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2432583" w14:textId="0EDD4D7E" w:rsidR="00FC215B" w:rsidRDefault="00394E48" w:rsidP="007B28C8">
      <w:pPr>
        <w:tabs>
          <w:tab w:val="left" w:pos="2490"/>
        </w:tabs>
        <w:spacing w:line="360" w:lineRule="auto"/>
        <w:ind w:left="390" w:firstLine="2490"/>
        <w:rPr>
          <w:rFonts w:asciiTheme="majorHAnsi" w:hAnsiTheme="majorHAnsi"/>
          <w:b/>
          <w:color w:val="000000" w:themeColor="text1"/>
          <w:sz w:val="26"/>
          <w:szCs w:val="26"/>
        </w:rPr>
      </w:pPr>
      <w:bookmarkStart w:id="0" w:name="_Hlk79415762"/>
      <w:bookmarkEnd w:id="0"/>
      <w:r w:rsidRPr="008D314B">
        <w:rPr>
          <w:rFonts w:asciiTheme="majorHAnsi" w:hAnsiTheme="majorHAnsi"/>
          <w:noProof/>
          <w:color w:val="000000" w:themeColor="text1"/>
          <w:sz w:val="26"/>
          <w:szCs w:val="26"/>
          <w:lang w:val="en-US"/>
        </w:rPr>
        <w:drawing>
          <wp:anchor distT="0" distB="0" distL="114300" distR="114300" simplePos="0" relativeHeight="251618304" behindDoc="1" locked="0" layoutInCell="1" allowOverlap="1" wp14:anchorId="387839D5" wp14:editId="27DF8901">
            <wp:simplePos x="0" y="0"/>
            <wp:positionH relativeFrom="margin">
              <wp:posOffset>-58716</wp:posOffset>
            </wp:positionH>
            <wp:positionV relativeFrom="paragraph">
              <wp:posOffset>-290265</wp:posOffset>
            </wp:positionV>
            <wp:extent cx="5885654" cy="9547550"/>
            <wp:effectExtent l="19050" t="19050" r="20320" b="15875"/>
            <wp:wrapNone/>
            <wp:docPr id="24" name="Picture 24" descr="khung do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hung doi"/>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885654" cy="9547550"/>
                    </a:xfrm>
                    <a:prstGeom prst="rect">
                      <a:avLst/>
                    </a:prstGeom>
                    <a:solidFill>
                      <a:srgbClr val="0000FF"/>
                    </a:solidFill>
                    <a:ln w="9525">
                      <a:solidFill>
                        <a:srgbClr val="0000FF"/>
                      </a:solidFill>
                      <a:miter lim="800000"/>
                      <a:headEnd/>
                      <a:tailEnd/>
                    </a:ln>
                  </pic:spPr>
                </pic:pic>
              </a:graphicData>
            </a:graphic>
            <wp14:sizeRelH relativeFrom="page">
              <wp14:pctWidth>0</wp14:pctWidth>
            </wp14:sizeRelH>
            <wp14:sizeRelV relativeFrom="page">
              <wp14:pctHeight>0</wp14:pctHeight>
            </wp14:sizeRelV>
          </wp:anchor>
        </w:drawing>
      </w:r>
      <w:r w:rsidR="00FC215B" w:rsidRPr="008D314B">
        <w:rPr>
          <w:rFonts w:asciiTheme="majorHAnsi" w:hAnsiTheme="majorHAnsi"/>
          <w:b/>
          <w:color w:val="000000" w:themeColor="text1"/>
          <w:sz w:val="26"/>
          <w:szCs w:val="26"/>
        </w:rPr>
        <w:t>TRƯỜNG ĐẠI HỌC THỦY LỢI</w:t>
      </w:r>
    </w:p>
    <w:p w14:paraId="1B7CE24F" w14:textId="01D7A32D" w:rsidR="00D717FD" w:rsidRPr="00D717FD" w:rsidRDefault="007B28C8" w:rsidP="00205E52">
      <w:pPr>
        <w:tabs>
          <w:tab w:val="left" w:pos="2490"/>
        </w:tabs>
        <w:spacing w:line="360" w:lineRule="auto"/>
        <w:rPr>
          <w:rFonts w:asciiTheme="majorHAnsi" w:hAnsiTheme="majorHAnsi"/>
          <w:noProof/>
          <w:color w:val="000000" w:themeColor="text1"/>
          <w:sz w:val="26"/>
          <w:szCs w:val="26"/>
          <w:lang w:val="en-US" w:eastAsia="vi-VN"/>
        </w:rPr>
      </w:pPr>
      <w:r>
        <w:rPr>
          <w:rFonts w:asciiTheme="majorHAnsi" w:hAnsiTheme="majorHAnsi"/>
          <w:b/>
          <w:color w:val="000000" w:themeColor="text1"/>
          <w:sz w:val="26"/>
          <w:szCs w:val="26"/>
        </w:rPr>
        <w:tab/>
      </w:r>
      <w:r>
        <w:rPr>
          <w:rFonts w:asciiTheme="majorHAnsi" w:hAnsiTheme="majorHAnsi"/>
          <w:b/>
          <w:color w:val="000000" w:themeColor="text1"/>
          <w:sz w:val="26"/>
          <w:szCs w:val="26"/>
        </w:rPr>
        <w:tab/>
      </w:r>
      <w:r>
        <w:rPr>
          <w:rFonts w:asciiTheme="majorHAnsi" w:hAnsiTheme="majorHAnsi"/>
          <w:b/>
          <w:color w:val="000000" w:themeColor="text1"/>
          <w:sz w:val="26"/>
          <w:szCs w:val="26"/>
        </w:rPr>
        <w:tab/>
      </w:r>
      <w:r w:rsidR="00D717FD">
        <w:rPr>
          <w:rFonts w:asciiTheme="majorHAnsi" w:hAnsiTheme="majorHAnsi"/>
          <w:b/>
          <w:color w:val="000000" w:themeColor="text1"/>
          <w:sz w:val="26"/>
          <w:szCs w:val="26"/>
          <w:lang w:val="en-US"/>
        </w:rPr>
        <w:t>KHOA CƠ KHÍ</w:t>
      </w:r>
    </w:p>
    <w:p w14:paraId="6502BFB2" w14:textId="77777777" w:rsidR="00FC215B" w:rsidRPr="008D314B" w:rsidRDefault="00FC215B" w:rsidP="00205E52">
      <w:pPr>
        <w:tabs>
          <w:tab w:val="center" w:pos="3420"/>
        </w:tabs>
        <w:spacing w:line="360" w:lineRule="auto"/>
        <w:ind w:right="-51"/>
        <w:jc w:val="center"/>
        <w:rPr>
          <w:rFonts w:asciiTheme="majorHAnsi" w:hAnsiTheme="majorHAnsi"/>
          <w:color w:val="000000" w:themeColor="text1"/>
          <w:sz w:val="26"/>
          <w:szCs w:val="26"/>
        </w:rPr>
      </w:pPr>
      <w:r w:rsidRPr="008D314B">
        <w:rPr>
          <w:rFonts w:asciiTheme="majorHAnsi" w:hAnsiTheme="majorHAnsi"/>
          <w:color w:val="000000" w:themeColor="text1"/>
          <w:sz w:val="26"/>
          <w:szCs w:val="26"/>
        </w:rPr>
        <w:t>-----</w:t>
      </w:r>
      <w:r w:rsidRPr="008D314B">
        <w:rPr>
          <w:rFonts w:asciiTheme="majorHAnsi" w:hAnsiTheme="majorHAnsi"/>
          <w:color w:val="000000" w:themeColor="text1"/>
          <w:sz w:val="26"/>
          <w:szCs w:val="26"/>
        </w:rPr>
        <w:sym w:font="Wingdings" w:char="F09A"/>
      </w:r>
      <w:r w:rsidRPr="008D314B">
        <w:rPr>
          <w:rFonts w:asciiTheme="majorHAnsi" w:hAnsiTheme="majorHAnsi"/>
          <w:color w:val="000000" w:themeColor="text1"/>
          <w:sz w:val="26"/>
          <w:szCs w:val="26"/>
        </w:rPr>
        <w:sym w:font="Wingdings" w:char="F09B"/>
      </w:r>
      <w:r w:rsidRPr="008D314B">
        <w:rPr>
          <w:rFonts w:asciiTheme="majorHAnsi" w:hAnsiTheme="majorHAnsi"/>
          <w:color w:val="000000" w:themeColor="text1"/>
          <w:sz w:val="26"/>
          <w:szCs w:val="26"/>
        </w:rPr>
        <w:sym w:font="Wingdings" w:char="F026"/>
      </w:r>
      <w:r w:rsidRPr="008D314B">
        <w:rPr>
          <w:rFonts w:asciiTheme="majorHAnsi" w:hAnsiTheme="majorHAnsi"/>
          <w:color w:val="000000" w:themeColor="text1"/>
          <w:sz w:val="26"/>
          <w:szCs w:val="26"/>
        </w:rPr>
        <w:sym w:font="Wingdings" w:char="F09A"/>
      </w:r>
      <w:r w:rsidRPr="008D314B">
        <w:rPr>
          <w:rFonts w:asciiTheme="majorHAnsi" w:hAnsiTheme="majorHAnsi"/>
          <w:color w:val="000000" w:themeColor="text1"/>
          <w:sz w:val="26"/>
          <w:szCs w:val="26"/>
        </w:rPr>
        <w:sym w:font="Wingdings" w:char="F09B"/>
      </w:r>
      <w:r w:rsidRPr="008D314B">
        <w:rPr>
          <w:rFonts w:asciiTheme="majorHAnsi" w:hAnsiTheme="majorHAnsi"/>
          <w:color w:val="000000" w:themeColor="text1"/>
          <w:sz w:val="26"/>
          <w:szCs w:val="26"/>
        </w:rPr>
        <w:t>-----</w:t>
      </w:r>
    </w:p>
    <w:p w14:paraId="3580F6D8" w14:textId="77777777" w:rsidR="00FC215B" w:rsidRPr="008D314B" w:rsidRDefault="00FC215B" w:rsidP="00205E52">
      <w:pPr>
        <w:tabs>
          <w:tab w:val="left" w:pos="6847"/>
        </w:tabs>
        <w:spacing w:line="360" w:lineRule="auto"/>
        <w:rPr>
          <w:rFonts w:asciiTheme="majorHAnsi" w:hAnsiTheme="majorHAnsi"/>
          <w:color w:val="000000" w:themeColor="text1"/>
          <w:spacing w:val="15"/>
          <w:sz w:val="26"/>
          <w:szCs w:val="26"/>
        </w:rPr>
      </w:pPr>
      <w:r w:rsidRPr="008D314B">
        <w:rPr>
          <w:rFonts w:asciiTheme="majorHAnsi" w:hAnsiTheme="majorHAnsi"/>
          <w:color w:val="000000" w:themeColor="text1"/>
          <w:spacing w:val="15"/>
          <w:sz w:val="26"/>
          <w:szCs w:val="26"/>
        </w:rPr>
        <w:tab/>
      </w:r>
    </w:p>
    <w:p w14:paraId="192489E1" w14:textId="77777777" w:rsidR="00775DF9" w:rsidRPr="00775DF9" w:rsidRDefault="00775DF9" w:rsidP="00205E52">
      <w:pPr>
        <w:spacing w:line="360" w:lineRule="auto"/>
        <w:jc w:val="center"/>
        <w:rPr>
          <w:rFonts w:asciiTheme="majorHAnsi" w:hAnsiTheme="majorHAnsi"/>
          <w:b/>
          <w:color w:val="000000" w:themeColor="text1"/>
          <w:sz w:val="48"/>
          <w:szCs w:val="48"/>
        </w:rPr>
      </w:pPr>
      <w:r w:rsidRPr="00775DF9">
        <w:rPr>
          <w:rFonts w:asciiTheme="majorHAnsi" w:hAnsiTheme="majorHAnsi"/>
          <w:b/>
          <w:color w:val="000000" w:themeColor="text1"/>
          <w:sz w:val="48"/>
          <w:szCs w:val="48"/>
        </w:rPr>
        <w:t xml:space="preserve">BÁO CÁO </w:t>
      </w:r>
    </w:p>
    <w:p w14:paraId="2F8A8B85" w14:textId="54CEB5E2" w:rsidR="00FC215B" w:rsidRPr="00775DF9" w:rsidRDefault="00775DF9" w:rsidP="00205E52">
      <w:pPr>
        <w:spacing w:line="360" w:lineRule="auto"/>
        <w:jc w:val="center"/>
        <w:rPr>
          <w:rFonts w:asciiTheme="majorHAnsi" w:hAnsiTheme="majorHAnsi"/>
          <w:b/>
          <w:color w:val="000000" w:themeColor="text1"/>
          <w:sz w:val="48"/>
          <w:szCs w:val="48"/>
        </w:rPr>
      </w:pPr>
      <w:r w:rsidRPr="00775DF9">
        <w:rPr>
          <w:rFonts w:asciiTheme="majorHAnsi" w:hAnsiTheme="majorHAnsi"/>
          <w:b/>
          <w:color w:val="000000" w:themeColor="text1"/>
          <w:sz w:val="48"/>
          <w:szCs w:val="48"/>
        </w:rPr>
        <w:t>NGHIÊN CỨU KHOA HỌC</w:t>
      </w:r>
    </w:p>
    <w:p w14:paraId="14F0906E" w14:textId="77777777" w:rsidR="00775DF9" w:rsidRDefault="00775DF9" w:rsidP="00205E52">
      <w:pPr>
        <w:spacing w:line="360" w:lineRule="auto"/>
        <w:jc w:val="center"/>
        <w:rPr>
          <w:rFonts w:asciiTheme="majorHAnsi" w:hAnsiTheme="majorHAnsi"/>
          <w:b/>
          <w:color w:val="000000" w:themeColor="text1"/>
          <w:sz w:val="26"/>
          <w:szCs w:val="26"/>
        </w:rPr>
      </w:pPr>
      <w:r>
        <w:rPr>
          <w:rFonts w:asciiTheme="majorHAnsi" w:hAnsiTheme="majorHAnsi"/>
          <w:b/>
          <w:color w:val="000000" w:themeColor="text1"/>
          <w:sz w:val="26"/>
          <w:szCs w:val="26"/>
        </w:rPr>
        <w:tab/>
      </w:r>
    </w:p>
    <w:p w14:paraId="4694C9D5" w14:textId="77777777" w:rsidR="00775DF9" w:rsidRDefault="00775DF9" w:rsidP="00205E52">
      <w:pPr>
        <w:spacing w:line="360" w:lineRule="auto"/>
        <w:jc w:val="center"/>
        <w:rPr>
          <w:rFonts w:asciiTheme="majorHAnsi" w:hAnsiTheme="majorHAnsi"/>
          <w:b/>
          <w:color w:val="000000" w:themeColor="text1"/>
          <w:sz w:val="26"/>
          <w:szCs w:val="26"/>
        </w:rPr>
      </w:pPr>
    </w:p>
    <w:p w14:paraId="26EE7FCA" w14:textId="77777777" w:rsidR="00CD6EAB" w:rsidRDefault="00775DF9" w:rsidP="00CD6EAB">
      <w:pPr>
        <w:spacing w:line="360" w:lineRule="auto"/>
        <w:ind w:firstLine="426"/>
        <w:rPr>
          <w:rFonts w:asciiTheme="majorHAnsi" w:hAnsiTheme="majorHAnsi"/>
          <w:b/>
          <w:color w:val="000000" w:themeColor="text1"/>
          <w:sz w:val="32"/>
          <w:szCs w:val="32"/>
        </w:rPr>
      </w:pPr>
      <w:r w:rsidRPr="00775DF9">
        <w:rPr>
          <w:rFonts w:asciiTheme="majorHAnsi" w:hAnsiTheme="majorHAnsi"/>
          <w:b/>
          <w:color w:val="000000" w:themeColor="text1"/>
          <w:sz w:val="32"/>
          <w:szCs w:val="32"/>
        </w:rPr>
        <w:t>ĐỀ TÀI:</w:t>
      </w:r>
    </w:p>
    <w:p w14:paraId="0521262F" w14:textId="77777777" w:rsidR="00CD6EAB" w:rsidRDefault="006F1F26" w:rsidP="00CD6EAB">
      <w:pPr>
        <w:spacing w:line="360" w:lineRule="auto"/>
        <w:ind w:left="1440" w:firstLine="720"/>
        <w:rPr>
          <w:rFonts w:asciiTheme="majorHAnsi" w:hAnsiTheme="majorHAnsi"/>
          <w:b/>
          <w:color w:val="000000" w:themeColor="text1"/>
          <w:sz w:val="32"/>
          <w:szCs w:val="32"/>
        </w:rPr>
      </w:pPr>
      <w:r w:rsidRPr="00775DF9">
        <w:rPr>
          <w:rFonts w:asciiTheme="majorHAnsi" w:eastAsia="Times New Roman" w:hAnsiTheme="majorHAnsi"/>
          <w:b/>
          <w:color w:val="000000" w:themeColor="text1"/>
          <w:sz w:val="32"/>
          <w:szCs w:val="32"/>
        </w:rPr>
        <w:t>NGHIÊN CỨU</w:t>
      </w:r>
      <w:r w:rsidR="00501958" w:rsidRPr="00775DF9">
        <w:rPr>
          <w:rFonts w:asciiTheme="majorHAnsi" w:eastAsia="Times New Roman" w:hAnsiTheme="majorHAnsi"/>
          <w:b/>
          <w:color w:val="000000" w:themeColor="text1"/>
          <w:sz w:val="32"/>
          <w:szCs w:val="32"/>
        </w:rPr>
        <w:t xml:space="preserve"> TÍNH TOÁN CHẾ TẠO</w:t>
      </w:r>
    </w:p>
    <w:p w14:paraId="41C677DD" w14:textId="0CDC93DC" w:rsidR="007B28C8" w:rsidRDefault="00501958" w:rsidP="00CD6EAB">
      <w:pPr>
        <w:spacing w:line="360" w:lineRule="auto"/>
        <w:ind w:left="720" w:firstLine="720"/>
        <w:rPr>
          <w:rFonts w:asciiTheme="majorHAnsi" w:hAnsiTheme="majorHAnsi"/>
          <w:b/>
          <w:color w:val="000000" w:themeColor="text1"/>
          <w:sz w:val="32"/>
          <w:szCs w:val="32"/>
        </w:rPr>
      </w:pPr>
      <w:r w:rsidRPr="00775DF9">
        <w:rPr>
          <w:rFonts w:asciiTheme="majorHAnsi" w:eastAsia="Times New Roman" w:hAnsiTheme="majorHAnsi"/>
          <w:b/>
          <w:color w:val="000000" w:themeColor="text1"/>
          <w:sz w:val="32"/>
          <w:szCs w:val="32"/>
        </w:rPr>
        <w:t xml:space="preserve">MÔ HÌNH XE TỰ </w:t>
      </w:r>
      <w:r w:rsidR="00775DF9" w:rsidRPr="00775DF9">
        <w:rPr>
          <w:rFonts w:asciiTheme="majorHAnsi" w:eastAsia="Times New Roman" w:hAnsiTheme="majorHAnsi"/>
          <w:b/>
          <w:color w:val="000000" w:themeColor="text1"/>
          <w:sz w:val="32"/>
          <w:szCs w:val="32"/>
        </w:rPr>
        <w:t xml:space="preserve">ĐƯA HÀNG TỰ ĐỘNG </w:t>
      </w:r>
      <w:r w:rsidRPr="00775DF9">
        <w:rPr>
          <w:rFonts w:asciiTheme="majorHAnsi" w:eastAsia="Times New Roman" w:hAnsiTheme="majorHAnsi"/>
          <w:b/>
          <w:color w:val="000000" w:themeColor="text1"/>
          <w:sz w:val="32"/>
          <w:szCs w:val="32"/>
        </w:rPr>
        <w:t>AGV</w:t>
      </w:r>
    </w:p>
    <w:p w14:paraId="43962987" w14:textId="77777777" w:rsidR="007B28C8" w:rsidRDefault="007B28C8" w:rsidP="007B28C8">
      <w:pPr>
        <w:spacing w:line="360" w:lineRule="auto"/>
        <w:ind w:left="720" w:right="707" w:firstLine="720"/>
        <w:rPr>
          <w:rFonts w:asciiTheme="majorHAnsi" w:hAnsiTheme="majorHAnsi"/>
          <w:b/>
          <w:color w:val="000000" w:themeColor="text1"/>
          <w:sz w:val="32"/>
          <w:szCs w:val="32"/>
        </w:rPr>
      </w:pPr>
    </w:p>
    <w:p w14:paraId="61EBF511" w14:textId="77777777" w:rsidR="007B28C8" w:rsidRDefault="007B28C8" w:rsidP="007B28C8">
      <w:pPr>
        <w:spacing w:line="360" w:lineRule="auto"/>
        <w:ind w:left="720" w:right="707" w:firstLine="720"/>
        <w:rPr>
          <w:rFonts w:asciiTheme="majorHAnsi" w:hAnsiTheme="majorHAnsi"/>
          <w:b/>
          <w:color w:val="000000" w:themeColor="text1"/>
          <w:sz w:val="32"/>
          <w:szCs w:val="32"/>
        </w:rPr>
      </w:pPr>
    </w:p>
    <w:p w14:paraId="52BB6B5A" w14:textId="49F2BFC3" w:rsidR="007B28C8" w:rsidRPr="000C28A1" w:rsidRDefault="00FC215B" w:rsidP="00CD6EAB">
      <w:pPr>
        <w:spacing w:line="360" w:lineRule="auto"/>
        <w:ind w:left="731" w:right="707" w:firstLine="709"/>
        <w:rPr>
          <w:rFonts w:asciiTheme="majorHAnsi" w:hAnsiTheme="majorHAnsi"/>
          <w:b/>
          <w:color w:val="000000" w:themeColor="text1"/>
          <w:sz w:val="26"/>
          <w:szCs w:val="26"/>
        </w:rPr>
      </w:pPr>
      <w:r w:rsidRPr="000C28A1">
        <w:rPr>
          <w:rFonts w:asciiTheme="majorHAnsi" w:hAnsiTheme="majorHAnsi"/>
          <w:b/>
          <w:color w:val="000000" w:themeColor="text1"/>
          <w:sz w:val="26"/>
          <w:szCs w:val="26"/>
        </w:rPr>
        <w:t>Sinh viên thực hiện</w:t>
      </w:r>
      <w:r w:rsidR="007B28C8" w:rsidRPr="000C28A1">
        <w:rPr>
          <w:rFonts w:asciiTheme="majorHAnsi" w:hAnsiTheme="majorHAnsi"/>
          <w:b/>
          <w:color w:val="000000" w:themeColor="text1"/>
          <w:sz w:val="26"/>
          <w:szCs w:val="26"/>
        </w:rPr>
        <w:t>:</w:t>
      </w:r>
      <w:r w:rsidR="007B28C8" w:rsidRPr="000C28A1">
        <w:rPr>
          <w:rFonts w:asciiTheme="majorHAnsi" w:hAnsiTheme="majorHAnsi"/>
          <w:b/>
          <w:color w:val="000000" w:themeColor="text1"/>
          <w:sz w:val="26"/>
          <w:szCs w:val="26"/>
        </w:rPr>
        <w:tab/>
      </w:r>
      <w:r w:rsidR="00501958" w:rsidRPr="000C28A1">
        <w:rPr>
          <w:rFonts w:asciiTheme="majorHAnsi" w:hAnsiTheme="majorHAnsi"/>
          <w:b/>
          <w:color w:val="000000" w:themeColor="text1"/>
          <w:sz w:val="26"/>
          <w:szCs w:val="26"/>
        </w:rPr>
        <w:t>ĐỖ NGỌC THẾ</w:t>
      </w:r>
    </w:p>
    <w:p w14:paraId="6B5BBA5D" w14:textId="77777777" w:rsidR="007B28C8" w:rsidRPr="000C28A1" w:rsidRDefault="00501958" w:rsidP="007B28C8">
      <w:pPr>
        <w:spacing w:line="360" w:lineRule="auto"/>
        <w:ind w:left="4320" w:right="707"/>
        <w:rPr>
          <w:rFonts w:asciiTheme="majorHAnsi" w:hAnsiTheme="majorHAnsi"/>
          <w:b/>
          <w:color w:val="000000" w:themeColor="text1"/>
          <w:sz w:val="26"/>
          <w:szCs w:val="26"/>
        </w:rPr>
      </w:pPr>
      <w:r w:rsidRPr="000C28A1">
        <w:rPr>
          <w:rFonts w:asciiTheme="majorHAnsi" w:hAnsiTheme="majorHAnsi"/>
          <w:b/>
          <w:color w:val="000000" w:themeColor="text1"/>
          <w:sz w:val="26"/>
          <w:szCs w:val="26"/>
        </w:rPr>
        <w:t>NGUYỄN HOÀNG SƠN</w:t>
      </w:r>
    </w:p>
    <w:p w14:paraId="7F2F1E9F" w14:textId="77777777" w:rsidR="007B28C8" w:rsidRPr="000C28A1" w:rsidRDefault="00501958" w:rsidP="007B28C8">
      <w:pPr>
        <w:spacing w:line="360" w:lineRule="auto"/>
        <w:ind w:left="4320" w:right="707"/>
        <w:rPr>
          <w:rFonts w:asciiTheme="majorHAnsi" w:hAnsiTheme="majorHAnsi"/>
          <w:b/>
          <w:color w:val="000000" w:themeColor="text1"/>
          <w:sz w:val="26"/>
          <w:szCs w:val="26"/>
        </w:rPr>
      </w:pPr>
      <w:r w:rsidRPr="000C28A1">
        <w:rPr>
          <w:rFonts w:asciiTheme="majorHAnsi" w:hAnsiTheme="majorHAnsi"/>
          <w:b/>
          <w:color w:val="000000" w:themeColor="text1"/>
          <w:sz w:val="26"/>
          <w:szCs w:val="26"/>
        </w:rPr>
        <w:t>NGUYỄN KIM THẮNG</w:t>
      </w:r>
    </w:p>
    <w:p w14:paraId="1F233DE7" w14:textId="77777777" w:rsidR="007B28C8" w:rsidRPr="000C28A1" w:rsidRDefault="00241AC0" w:rsidP="007B28C8">
      <w:pPr>
        <w:spacing w:line="360" w:lineRule="auto"/>
        <w:ind w:left="720" w:right="707" w:firstLine="720"/>
        <w:rPr>
          <w:rFonts w:asciiTheme="majorHAnsi" w:hAnsiTheme="majorHAnsi"/>
          <w:b/>
          <w:color w:val="000000" w:themeColor="text1"/>
          <w:sz w:val="26"/>
          <w:szCs w:val="26"/>
        </w:rPr>
      </w:pPr>
      <w:r w:rsidRPr="000C28A1">
        <w:rPr>
          <w:rFonts w:asciiTheme="majorHAnsi" w:hAnsiTheme="majorHAnsi"/>
          <w:b/>
          <w:color w:val="000000" w:themeColor="text1"/>
          <w:sz w:val="26"/>
          <w:szCs w:val="26"/>
        </w:rPr>
        <w:t>Lớ</w:t>
      </w:r>
      <w:r w:rsidR="00501958" w:rsidRPr="000C28A1">
        <w:rPr>
          <w:rFonts w:asciiTheme="majorHAnsi" w:hAnsiTheme="majorHAnsi"/>
          <w:b/>
          <w:color w:val="000000" w:themeColor="text1"/>
          <w:sz w:val="26"/>
          <w:szCs w:val="26"/>
        </w:rPr>
        <w:t>p</w:t>
      </w:r>
      <w:r w:rsidR="00B27407" w:rsidRPr="000C28A1">
        <w:rPr>
          <w:rFonts w:asciiTheme="majorHAnsi" w:hAnsiTheme="majorHAnsi"/>
          <w:b/>
          <w:color w:val="000000" w:themeColor="text1"/>
          <w:sz w:val="26"/>
          <w:szCs w:val="26"/>
        </w:rPr>
        <w:t>:</w:t>
      </w:r>
      <w:r w:rsidR="007B28C8" w:rsidRPr="000C28A1">
        <w:rPr>
          <w:rFonts w:asciiTheme="majorHAnsi" w:hAnsiTheme="majorHAnsi"/>
          <w:b/>
          <w:color w:val="000000" w:themeColor="text1"/>
          <w:sz w:val="26"/>
          <w:szCs w:val="26"/>
        </w:rPr>
        <w:tab/>
      </w:r>
      <w:r w:rsidR="007B28C8" w:rsidRPr="000C28A1">
        <w:rPr>
          <w:rFonts w:asciiTheme="majorHAnsi" w:hAnsiTheme="majorHAnsi"/>
          <w:b/>
          <w:color w:val="000000" w:themeColor="text1"/>
          <w:sz w:val="26"/>
          <w:szCs w:val="26"/>
        </w:rPr>
        <w:tab/>
      </w:r>
      <w:r w:rsidR="007B28C8" w:rsidRPr="000C28A1">
        <w:rPr>
          <w:rFonts w:asciiTheme="majorHAnsi" w:hAnsiTheme="majorHAnsi"/>
          <w:b/>
          <w:color w:val="000000" w:themeColor="text1"/>
          <w:sz w:val="26"/>
          <w:szCs w:val="26"/>
        </w:rPr>
        <w:tab/>
      </w:r>
      <w:r w:rsidR="007B28C8" w:rsidRPr="000C28A1">
        <w:rPr>
          <w:rFonts w:asciiTheme="majorHAnsi" w:hAnsiTheme="majorHAnsi"/>
          <w:b/>
          <w:color w:val="000000" w:themeColor="text1"/>
          <w:sz w:val="26"/>
          <w:szCs w:val="26"/>
        </w:rPr>
        <w:tab/>
      </w:r>
      <w:r w:rsidR="00501958" w:rsidRPr="000C28A1">
        <w:rPr>
          <w:rFonts w:asciiTheme="majorHAnsi" w:hAnsiTheme="majorHAnsi"/>
          <w:b/>
          <w:color w:val="000000" w:themeColor="text1"/>
          <w:sz w:val="26"/>
          <w:szCs w:val="26"/>
        </w:rPr>
        <w:t>61 CĐT1</w:t>
      </w:r>
    </w:p>
    <w:p w14:paraId="4A245469" w14:textId="1420DA60" w:rsidR="000C28A1" w:rsidRDefault="00D717FD" w:rsidP="000C28A1">
      <w:pPr>
        <w:spacing w:line="360" w:lineRule="auto"/>
        <w:ind w:left="720" w:right="707" w:firstLine="720"/>
        <w:rPr>
          <w:rFonts w:asciiTheme="majorHAnsi" w:hAnsiTheme="majorHAnsi"/>
          <w:b/>
          <w:color w:val="000000" w:themeColor="text1"/>
          <w:sz w:val="26"/>
          <w:szCs w:val="26"/>
        </w:rPr>
      </w:pPr>
      <w:r w:rsidRPr="000C28A1">
        <w:rPr>
          <w:rFonts w:asciiTheme="majorHAnsi" w:hAnsiTheme="majorHAnsi"/>
          <w:b/>
          <w:color w:val="000000" w:themeColor="text1"/>
          <w:sz w:val="26"/>
          <w:szCs w:val="26"/>
        </w:rPr>
        <w:t>Giảng viên hướng dẫn: Th.</w:t>
      </w:r>
      <w:r w:rsidR="00FD0858">
        <w:rPr>
          <w:rFonts w:asciiTheme="majorHAnsi" w:hAnsiTheme="majorHAnsi"/>
          <w:b/>
          <w:color w:val="000000" w:themeColor="text1"/>
          <w:sz w:val="26"/>
          <w:szCs w:val="26"/>
          <w:lang w:val="en-US"/>
        </w:rPr>
        <w:t>S</w:t>
      </w:r>
      <w:r w:rsidRPr="000C28A1">
        <w:rPr>
          <w:rFonts w:asciiTheme="majorHAnsi" w:hAnsiTheme="majorHAnsi"/>
          <w:b/>
          <w:color w:val="000000" w:themeColor="text1"/>
          <w:sz w:val="26"/>
          <w:szCs w:val="26"/>
        </w:rPr>
        <w:t xml:space="preserve"> Nguyễn Tiến Thịnh</w:t>
      </w:r>
    </w:p>
    <w:p w14:paraId="6919D4C0" w14:textId="77777777" w:rsidR="000C28A1" w:rsidRDefault="000C28A1" w:rsidP="000C28A1">
      <w:pPr>
        <w:spacing w:line="360" w:lineRule="auto"/>
        <w:ind w:left="720" w:right="707" w:firstLine="720"/>
        <w:rPr>
          <w:rFonts w:asciiTheme="majorHAnsi" w:hAnsiTheme="majorHAnsi"/>
          <w:b/>
          <w:color w:val="000000" w:themeColor="text1"/>
          <w:sz w:val="26"/>
          <w:szCs w:val="26"/>
        </w:rPr>
      </w:pPr>
    </w:p>
    <w:p w14:paraId="020D0F00" w14:textId="1F03A996" w:rsidR="004E3120" w:rsidRPr="000C28A1" w:rsidRDefault="00D717FD" w:rsidP="008F1A55">
      <w:pPr>
        <w:spacing w:line="360" w:lineRule="auto"/>
        <w:ind w:left="2160" w:right="707" w:firstLine="720"/>
        <w:rPr>
          <w:rFonts w:asciiTheme="majorHAnsi" w:hAnsiTheme="majorHAnsi"/>
          <w:b/>
          <w:color w:val="000000" w:themeColor="text1"/>
          <w:sz w:val="26"/>
          <w:szCs w:val="26"/>
        </w:rPr>
      </w:pPr>
      <w:r w:rsidRPr="00D717FD">
        <w:rPr>
          <w:rFonts w:asciiTheme="majorHAnsi" w:hAnsiTheme="majorHAnsi"/>
          <w:i/>
          <w:color w:val="000000" w:themeColor="text1"/>
          <w:sz w:val="26"/>
          <w:szCs w:val="26"/>
        </w:rPr>
        <w:t>H</w:t>
      </w:r>
      <w:r w:rsidR="00FC215B" w:rsidRPr="008D314B">
        <w:rPr>
          <w:rFonts w:asciiTheme="majorHAnsi" w:hAnsiTheme="majorHAnsi"/>
          <w:i/>
          <w:color w:val="000000" w:themeColor="text1"/>
          <w:sz w:val="26"/>
          <w:szCs w:val="26"/>
        </w:rPr>
        <w:t>à Nội,</w:t>
      </w:r>
      <w:r w:rsidR="0028467C" w:rsidRPr="008D314B">
        <w:rPr>
          <w:rFonts w:asciiTheme="majorHAnsi" w:hAnsiTheme="majorHAnsi"/>
          <w:i/>
          <w:color w:val="000000" w:themeColor="text1"/>
          <w:sz w:val="26"/>
          <w:szCs w:val="26"/>
        </w:rPr>
        <w:t xml:space="preserve"> </w:t>
      </w:r>
      <w:r w:rsidR="00FC215B" w:rsidRPr="008D314B">
        <w:rPr>
          <w:rFonts w:asciiTheme="majorHAnsi" w:hAnsiTheme="majorHAnsi"/>
          <w:i/>
          <w:color w:val="000000" w:themeColor="text1"/>
          <w:sz w:val="26"/>
          <w:szCs w:val="26"/>
        </w:rPr>
        <w:t xml:space="preserve">tháng </w:t>
      </w:r>
      <w:r w:rsidR="00501958" w:rsidRPr="008D314B">
        <w:rPr>
          <w:rFonts w:asciiTheme="majorHAnsi" w:hAnsiTheme="majorHAnsi"/>
          <w:i/>
          <w:color w:val="000000" w:themeColor="text1"/>
          <w:sz w:val="26"/>
          <w:szCs w:val="26"/>
        </w:rPr>
        <w:t>03 năm 202</w:t>
      </w:r>
      <w:r w:rsidR="00AF7726" w:rsidRPr="00A47126">
        <w:rPr>
          <w:rFonts w:asciiTheme="majorHAnsi" w:hAnsiTheme="majorHAnsi"/>
          <w:i/>
          <w:color w:val="000000" w:themeColor="text1"/>
          <w:sz w:val="26"/>
          <w:szCs w:val="26"/>
        </w:rPr>
        <w:t>2</w:t>
      </w:r>
    </w:p>
    <w:sdt>
      <w:sdtPr>
        <w:rPr>
          <w:rFonts w:ascii="Times New Roman" w:eastAsiaTheme="minorHAnsi" w:hAnsi="Times New Roman" w:cstheme="majorHAnsi"/>
          <w:color w:val="000000" w:themeColor="text1"/>
          <w:sz w:val="26"/>
          <w:szCs w:val="26"/>
          <w:lang w:val="vi-VN"/>
        </w:rPr>
        <w:id w:val="1806584211"/>
        <w:docPartObj>
          <w:docPartGallery w:val="Table of Contents"/>
          <w:docPartUnique/>
        </w:docPartObj>
      </w:sdtPr>
      <w:sdtEndPr>
        <w:rPr>
          <w:bCs/>
          <w:noProof/>
        </w:rPr>
      </w:sdtEndPr>
      <w:sdtContent>
        <w:p w14:paraId="08527CE4" w14:textId="06E927F6" w:rsidR="002B12C9" w:rsidRPr="00FD0858" w:rsidRDefault="002B12C9" w:rsidP="002B12C9">
          <w:pPr>
            <w:pStyle w:val="TOCHeading"/>
            <w:spacing w:line="360" w:lineRule="auto"/>
            <w:ind w:left="3600"/>
            <w:rPr>
              <w:rFonts w:ascii="Times New Roman" w:eastAsiaTheme="minorHAnsi" w:hAnsi="Times New Roman" w:cstheme="majorHAnsi"/>
              <w:color w:val="000000" w:themeColor="text1"/>
              <w:sz w:val="26"/>
              <w:szCs w:val="26"/>
              <w:lang w:val="vi-VN"/>
            </w:rPr>
          </w:pPr>
          <w:r w:rsidRPr="00FD0858">
            <w:rPr>
              <w:rFonts w:eastAsiaTheme="minorHAnsi" w:cstheme="majorHAnsi"/>
              <w:color w:val="000000" w:themeColor="text1"/>
              <w:sz w:val="26"/>
              <w:szCs w:val="26"/>
              <w:lang w:val="vi-VN"/>
            </w:rPr>
            <w:t>MỤC LỤC</w:t>
          </w:r>
        </w:p>
        <w:p w14:paraId="5F8DE069" w14:textId="77777777" w:rsidR="002B12C9" w:rsidRPr="00FD0858" w:rsidRDefault="002B12C9" w:rsidP="002B12C9">
          <w:pPr>
            <w:spacing w:line="360" w:lineRule="auto"/>
            <w:rPr>
              <w:rFonts w:asciiTheme="majorHAnsi" w:hAnsiTheme="majorHAnsi"/>
              <w:color w:val="000000" w:themeColor="text1"/>
              <w:sz w:val="26"/>
              <w:szCs w:val="26"/>
            </w:rPr>
          </w:pPr>
        </w:p>
        <w:p w14:paraId="2F46D00E" w14:textId="146F9FB7" w:rsidR="002B12C9" w:rsidRPr="00FD0858" w:rsidRDefault="002B12C9">
          <w:pPr>
            <w:pStyle w:val="TOC1"/>
            <w:rPr>
              <w:rFonts w:asciiTheme="minorHAnsi" w:eastAsiaTheme="minorEastAsia" w:hAnsiTheme="minorHAnsi" w:cstheme="minorBidi"/>
              <w:b w:val="0"/>
              <w:color w:val="auto"/>
              <w:sz w:val="22"/>
              <w:szCs w:val="22"/>
              <w:lang w:eastAsia="vi-VN"/>
            </w:rPr>
          </w:pPr>
          <w:r w:rsidRPr="00FD0858">
            <w:rPr>
              <w:b w:val="0"/>
              <w:noProof w:val="0"/>
            </w:rPr>
            <w:fldChar w:fldCharType="begin"/>
          </w:r>
          <w:r w:rsidRPr="00FD0858">
            <w:rPr>
              <w:b w:val="0"/>
            </w:rPr>
            <w:instrText xml:space="preserve"> TOC \o "1-3" \h \z \u </w:instrText>
          </w:r>
          <w:r w:rsidRPr="00FD0858">
            <w:rPr>
              <w:b w:val="0"/>
              <w:noProof w:val="0"/>
            </w:rPr>
            <w:fldChar w:fldCharType="separate"/>
          </w:r>
          <w:hyperlink w:anchor="_Toc103525774" w:history="1">
            <w:r w:rsidRPr="00FD0858">
              <w:rPr>
                <w:rStyle w:val="Hyperlink"/>
                <w:b w:val="0"/>
              </w:rPr>
              <w:t>CHƯƠNG 1: GIỚI THIỆU</w:t>
            </w:r>
            <w:r w:rsidRPr="00FD0858">
              <w:rPr>
                <w:b w:val="0"/>
                <w:webHidden/>
              </w:rPr>
              <w:tab/>
            </w:r>
            <w:r w:rsidRPr="00FD0858">
              <w:rPr>
                <w:b w:val="0"/>
                <w:webHidden/>
              </w:rPr>
              <w:fldChar w:fldCharType="begin"/>
            </w:r>
            <w:r w:rsidRPr="00FD0858">
              <w:rPr>
                <w:b w:val="0"/>
                <w:webHidden/>
              </w:rPr>
              <w:instrText xml:space="preserve"> PAGEREF _Toc103525774 \h </w:instrText>
            </w:r>
            <w:r w:rsidRPr="00FD0858">
              <w:rPr>
                <w:b w:val="0"/>
                <w:webHidden/>
              </w:rPr>
            </w:r>
            <w:r w:rsidRPr="00FD0858">
              <w:rPr>
                <w:b w:val="0"/>
                <w:webHidden/>
              </w:rPr>
              <w:fldChar w:fldCharType="separate"/>
            </w:r>
            <w:r w:rsidRPr="00FD0858">
              <w:rPr>
                <w:b w:val="0"/>
                <w:webHidden/>
              </w:rPr>
              <w:t>3</w:t>
            </w:r>
            <w:r w:rsidRPr="00FD0858">
              <w:rPr>
                <w:b w:val="0"/>
                <w:webHidden/>
              </w:rPr>
              <w:fldChar w:fldCharType="end"/>
            </w:r>
          </w:hyperlink>
        </w:p>
        <w:p w14:paraId="4AA880D4" w14:textId="27696DC4" w:rsidR="002B12C9" w:rsidRPr="00FD0858" w:rsidRDefault="00FD0858">
          <w:pPr>
            <w:pStyle w:val="TOC2"/>
            <w:tabs>
              <w:tab w:val="left" w:pos="880"/>
              <w:tab w:val="right" w:leader="dot" w:pos="9061"/>
            </w:tabs>
            <w:rPr>
              <w:rFonts w:asciiTheme="minorHAnsi" w:eastAsiaTheme="minorEastAsia" w:hAnsiTheme="minorHAnsi" w:cstheme="minorBidi"/>
              <w:noProof/>
              <w:sz w:val="22"/>
              <w:szCs w:val="22"/>
              <w:lang w:eastAsia="vi-VN"/>
            </w:rPr>
          </w:pPr>
          <w:hyperlink w:anchor="_Toc103525775" w:history="1">
            <w:r w:rsidR="002B12C9" w:rsidRPr="00FD0858">
              <w:rPr>
                <w:rStyle w:val="Hyperlink"/>
                <w:rFonts w:asciiTheme="majorHAnsi" w:eastAsia="Times New Roman" w:hAnsiTheme="majorHAnsi"/>
                <w:noProof/>
              </w:rPr>
              <w:t>1.1</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Times New Roman" w:hAnsiTheme="majorHAnsi"/>
                <w:noProof/>
              </w:rPr>
              <w:t>Lí do chọn đề tài</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_Toc103525775 \h </w:instrText>
            </w:r>
            <w:r w:rsidR="002B12C9" w:rsidRPr="00FD0858">
              <w:rPr>
                <w:noProof/>
                <w:webHidden/>
              </w:rPr>
            </w:r>
            <w:r w:rsidR="002B12C9" w:rsidRPr="00FD0858">
              <w:rPr>
                <w:noProof/>
                <w:webHidden/>
              </w:rPr>
              <w:fldChar w:fldCharType="separate"/>
            </w:r>
            <w:r w:rsidR="002B12C9" w:rsidRPr="00FD0858">
              <w:rPr>
                <w:noProof/>
                <w:webHidden/>
              </w:rPr>
              <w:t>3</w:t>
            </w:r>
            <w:r w:rsidR="002B12C9" w:rsidRPr="00FD0858">
              <w:rPr>
                <w:noProof/>
                <w:webHidden/>
              </w:rPr>
              <w:fldChar w:fldCharType="end"/>
            </w:r>
          </w:hyperlink>
        </w:p>
        <w:p w14:paraId="3D631364" w14:textId="3C7AAF57" w:rsidR="002B12C9" w:rsidRPr="00FD0858" w:rsidRDefault="00FD0858">
          <w:pPr>
            <w:pStyle w:val="TOC2"/>
            <w:tabs>
              <w:tab w:val="left" w:pos="880"/>
              <w:tab w:val="right" w:leader="dot" w:pos="9061"/>
            </w:tabs>
            <w:rPr>
              <w:rFonts w:asciiTheme="minorHAnsi" w:eastAsiaTheme="minorEastAsia" w:hAnsiTheme="minorHAnsi" w:cstheme="minorBidi"/>
              <w:noProof/>
              <w:sz w:val="22"/>
              <w:szCs w:val="22"/>
              <w:lang w:eastAsia="vi-VN"/>
            </w:rPr>
          </w:pPr>
          <w:hyperlink w:anchor="_Toc103525776" w:history="1">
            <w:r w:rsidR="002B12C9" w:rsidRPr="00FD0858">
              <w:rPr>
                <w:rStyle w:val="Hyperlink"/>
                <w:rFonts w:asciiTheme="majorHAnsi" w:eastAsia="Times New Roman" w:hAnsiTheme="majorHAnsi"/>
                <w:noProof/>
              </w:rPr>
              <w:t>1.2</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Times New Roman" w:hAnsiTheme="majorHAnsi"/>
                <w:noProof/>
              </w:rPr>
              <w:t>Ý nghĩa khoa học và thực tiễn của đề tài</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_Toc103525776 \h </w:instrText>
            </w:r>
            <w:r w:rsidR="002B12C9" w:rsidRPr="00FD0858">
              <w:rPr>
                <w:noProof/>
                <w:webHidden/>
              </w:rPr>
            </w:r>
            <w:r w:rsidR="002B12C9" w:rsidRPr="00FD0858">
              <w:rPr>
                <w:noProof/>
                <w:webHidden/>
              </w:rPr>
              <w:fldChar w:fldCharType="separate"/>
            </w:r>
            <w:r w:rsidR="002B12C9" w:rsidRPr="00FD0858">
              <w:rPr>
                <w:noProof/>
                <w:webHidden/>
              </w:rPr>
              <w:t>4</w:t>
            </w:r>
            <w:r w:rsidR="002B12C9" w:rsidRPr="00FD0858">
              <w:rPr>
                <w:noProof/>
                <w:webHidden/>
              </w:rPr>
              <w:fldChar w:fldCharType="end"/>
            </w:r>
          </w:hyperlink>
        </w:p>
        <w:p w14:paraId="1CEBBD05" w14:textId="10849B1E" w:rsidR="002B12C9" w:rsidRPr="00FD0858" w:rsidRDefault="00FD0858">
          <w:pPr>
            <w:pStyle w:val="TOC2"/>
            <w:tabs>
              <w:tab w:val="left" w:pos="880"/>
              <w:tab w:val="right" w:leader="dot" w:pos="9061"/>
            </w:tabs>
            <w:rPr>
              <w:rFonts w:asciiTheme="minorHAnsi" w:eastAsiaTheme="minorEastAsia" w:hAnsiTheme="minorHAnsi" w:cstheme="minorBidi"/>
              <w:noProof/>
              <w:sz w:val="22"/>
              <w:szCs w:val="22"/>
              <w:lang w:eastAsia="vi-VN"/>
            </w:rPr>
          </w:pPr>
          <w:hyperlink w:anchor="_Toc103525777" w:history="1">
            <w:r w:rsidR="002B12C9" w:rsidRPr="00FD0858">
              <w:rPr>
                <w:rStyle w:val="Hyperlink"/>
                <w:rFonts w:asciiTheme="majorHAnsi" w:eastAsia="Times New Roman" w:hAnsiTheme="majorHAnsi"/>
                <w:noProof/>
              </w:rPr>
              <w:t>1.3</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Times New Roman" w:hAnsiTheme="majorHAnsi"/>
                <w:noProof/>
              </w:rPr>
              <w:t>Mục tiêu nghiên cứu đề tài</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_Toc103525777 \h </w:instrText>
            </w:r>
            <w:r w:rsidR="002B12C9" w:rsidRPr="00FD0858">
              <w:rPr>
                <w:noProof/>
                <w:webHidden/>
              </w:rPr>
            </w:r>
            <w:r w:rsidR="002B12C9" w:rsidRPr="00FD0858">
              <w:rPr>
                <w:noProof/>
                <w:webHidden/>
              </w:rPr>
              <w:fldChar w:fldCharType="separate"/>
            </w:r>
            <w:r w:rsidR="002B12C9" w:rsidRPr="00FD0858">
              <w:rPr>
                <w:noProof/>
                <w:webHidden/>
              </w:rPr>
              <w:t>4</w:t>
            </w:r>
            <w:r w:rsidR="002B12C9" w:rsidRPr="00FD0858">
              <w:rPr>
                <w:noProof/>
                <w:webHidden/>
              </w:rPr>
              <w:fldChar w:fldCharType="end"/>
            </w:r>
          </w:hyperlink>
        </w:p>
        <w:p w14:paraId="1ABF2C8E" w14:textId="34A031D5" w:rsidR="002B12C9" w:rsidRPr="00FD0858" w:rsidRDefault="00FD0858">
          <w:pPr>
            <w:pStyle w:val="TOC2"/>
            <w:tabs>
              <w:tab w:val="left" w:pos="880"/>
              <w:tab w:val="right" w:leader="dot" w:pos="9061"/>
            </w:tabs>
            <w:rPr>
              <w:rFonts w:asciiTheme="minorHAnsi" w:eastAsiaTheme="minorEastAsia" w:hAnsiTheme="minorHAnsi" w:cstheme="minorBidi"/>
              <w:noProof/>
              <w:sz w:val="22"/>
              <w:szCs w:val="22"/>
              <w:lang w:eastAsia="vi-VN"/>
            </w:rPr>
          </w:pPr>
          <w:hyperlink w:anchor="_Toc103525778" w:history="1">
            <w:r w:rsidR="002B12C9" w:rsidRPr="00FD0858">
              <w:rPr>
                <w:rStyle w:val="Hyperlink"/>
                <w:rFonts w:asciiTheme="majorHAnsi" w:eastAsia="Times New Roman" w:hAnsiTheme="majorHAnsi"/>
                <w:noProof/>
              </w:rPr>
              <w:t>1.4</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Times New Roman" w:hAnsiTheme="majorHAnsi"/>
                <w:noProof/>
              </w:rPr>
              <w:t>Đối tượng và phạm vi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_Toc103525778 \h </w:instrText>
            </w:r>
            <w:r w:rsidR="002B12C9" w:rsidRPr="00FD0858">
              <w:rPr>
                <w:noProof/>
                <w:webHidden/>
              </w:rPr>
            </w:r>
            <w:r w:rsidR="002B12C9" w:rsidRPr="00FD0858">
              <w:rPr>
                <w:noProof/>
                <w:webHidden/>
              </w:rPr>
              <w:fldChar w:fldCharType="separate"/>
            </w:r>
            <w:r w:rsidR="002B12C9" w:rsidRPr="00FD0858">
              <w:rPr>
                <w:noProof/>
                <w:webHidden/>
              </w:rPr>
              <w:t>4</w:t>
            </w:r>
            <w:r w:rsidR="002B12C9" w:rsidRPr="00FD0858">
              <w:rPr>
                <w:noProof/>
                <w:webHidden/>
              </w:rPr>
              <w:fldChar w:fldCharType="end"/>
            </w:r>
          </w:hyperlink>
        </w:p>
        <w:p w14:paraId="331CFEDB" w14:textId="2CCEB49E" w:rsidR="002B12C9" w:rsidRPr="00FD0858" w:rsidRDefault="00FD0858">
          <w:pPr>
            <w:pStyle w:val="TOC3"/>
            <w:tabs>
              <w:tab w:val="left" w:pos="1540"/>
              <w:tab w:val="right" w:leader="dot" w:pos="9061"/>
            </w:tabs>
            <w:rPr>
              <w:rFonts w:asciiTheme="minorHAnsi" w:eastAsiaTheme="minorEastAsia" w:hAnsiTheme="minorHAnsi" w:cstheme="minorBidi"/>
              <w:noProof/>
              <w:sz w:val="22"/>
              <w:szCs w:val="22"/>
              <w:lang w:eastAsia="vi-VN"/>
            </w:rPr>
          </w:pPr>
          <w:hyperlink w:anchor="_Toc103525779" w:history="1">
            <w:r w:rsidR="002B12C9" w:rsidRPr="00FD0858">
              <w:rPr>
                <w:rStyle w:val="Hyperlink"/>
                <w:rFonts w:eastAsia="Times New Roman"/>
                <w:noProof/>
              </w:rPr>
              <w:t>1.4.1</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eastAsia="Times New Roman"/>
                <w:noProof/>
              </w:rPr>
              <w:t>Đối tượng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_Toc103525779 \h </w:instrText>
            </w:r>
            <w:r w:rsidR="002B12C9" w:rsidRPr="00FD0858">
              <w:rPr>
                <w:noProof/>
                <w:webHidden/>
              </w:rPr>
            </w:r>
            <w:r w:rsidR="002B12C9" w:rsidRPr="00FD0858">
              <w:rPr>
                <w:noProof/>
                <w:webHidden/>
              </w:rPr>
              <w:fldChar w:fldCharType="separate"/>
            </w:r>
            <w:r w:rsidR="002B12C9" w:rsidRPr="00FD0858">
              <w:rPr>
                <w:noProof/>
                <w:webHidden/>
              </w:rPr>
              <w:t>4</w:t>
            </w:r>
            <w:r w:rsidR="002B12C9" w:rsidRPr="00FD0858">
              <w:rPr>
                <w:noProof/>
                <w:webHidden/>
              </w:rPr>
              <w:fldChar w:fldCharType="end"/>
            </w:r>
          </w:hyperlink>
        </w:p>
        <w:p w14:paraId="7A69E508" w14:textId="543E2796" w:rsidR="002B12C9" w:rsidRPr="00FD0858" w:rsidRDefault="00FD0858">
          <w:pPr>
            <w:pStyle w:val="TOC3"/>
            <w:tabs>
              <w:tab w:val="left" w:pos="1540"/>
              <w:tab w:val="right" w:leader="dot" w:pos="9061"/>
            </w:tabs>
            <w:rPr>
              <w:rFonts w:asciiTheme="minorHAnsi" w:eastAsiaTheme="minorEastAsia" w:hAnsiTheme="minorHAnsi" w:cstheme="minorBidi"/>
              <w:noProof/>
              <w:sz w:val="22"/>
              <w:szCs w:val="22"/>
              <w:lang w:eastAsia="vi-VN"/>
            </w:rPr>
          </w:pPr>
          <w:hyperlink w:anchor="_Toc103525780" w:history="1">
            <w:r w:rsidR="002B12C9" w:rsidRPr="00FD0858">
              <w:rPr>
                <w:rStyle w:val="Hyperlink"/>
                <w:rFonts w:eastAsia="Times New Roman"/>
                <w:noProof/>
              </w:rPr>
              <w:t>1.4.2</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eastAsia="Times New Roman"/>
                <w:noProof/>
              </w:rPr>
              <w:t>Phạm vi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_Toc103525780 \h </w:instrText>
            </w:r>
            <w:r w:rsidR="002B12C9" w:rsidRPr="00FD0858">
              <w:rPr>
                <w:noProof/>
                <w:webHidden/>
              </w:rPr>
            </w:r>
            <w:r w:rsidR="002B12C9" w:rsidRPr="00FD0858">
              <w:rPr>
                <w:noProof/>
                <w:webHidden/>
              </w:rPr>
              <w:fldChar w:fldCharType="separate"/>
            </w:r>
            <w:r w:rsidR="002B12C9" w:rsidRPr="00FD0858">
              <w:rPr>
                <w:noProof/>
                <w:webHidden/>
              </w:rPr>
              <w:t>4</w:t>
            </w:r>
            <w:r w:rsidR="002B12C9" w:rsidRPr="00FD0858">
              <w:rPr>
                <w:noProof/>
                <w:webHidden/>
              </w:rPr>
              <w:fldChar w:fldCharType="end"/>
            </w:r>
          </w:hyperlink>
        </w:p>
        <w:p w14:paraId="4B845D11" w14:textId="5F2E5F33" w:rsidR="002B12C9" w:rsidRPr="00FD0858" w:rsidRDefault="00FD0858">
          <w:pPr>
            <w:pStyle w:val="TOC2"/>
            <w:tabs>
              <w:tab w:val="left" w:pos="880"/>
              <w:tab w:val="right" w:leader="dot" w:pos="9061"/>
            </w:tabs>
            <w:rPr>
              <w:rFonts w:asciiTheme="minorHAnsi" w:eastAsiaTheme="minorEastAsia" w:hAnsiTheme="minorHAnsi" w:cstheme="minorBidi"/>
              <w:noProof/>
              <w:sz w:val="22"/>
              <w:szCs w:val="22"/>
              <w:lang w:eastAsia="vi-VN"/>
            </w:rPr>
          </w:pPr>
          <w:hyperlink w:anchor="_Toc103525781" w:history="1">
            <w:r w:rsidR="002B12C9" w:rsidRPr="00FD0858">
              <w:rPr>
                <w:rStyle w:val="Hyperlink"/>
                <w:rFonts w:asciiTheme="majorHAnsi" w:eastAsia="Times New Roman" w:hAnsiTheme="majorHAnsi"/>
                <w:noProof/>
              </w:rPr>
              <w:t>1.5</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Times New Roman" w:hAnsiTheme="majorHAnsi"/>
                <w:noProof/>
              </w:rPr>
              <w:t>Phương pháp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_Toc103525781 \h </w:instrText>
            </w:r>
            <w:r w:rsidR="002B12C9" w:rsidRPr="00FD0858">
              <w:rPr>
                <w:noProof/>
                <w:webHidden/>
              </w:rPr>
            </w:r>
            <w:r w:rsidR="002B12C9" w:rsidRPr="00FD0858">
              <w:rPr>
                <w:noProof/>
                <w:webHidden/>
              </w:rPr>
              <w:fldChar w:fldCharType="separate"/>
            </w:r>
            <w:r w:rsidR="002B12C9" w:rsidRPr="00FD0858">
              <w:rPr>
                <w:noProof/>
                <w:webHidden/>
              </w:rPr>
              <w:t>4</w:t>
            </w:r>
            <w:r w:rsidR="002B12C9" w:rsidRPr="00FD0858">
              <w:rPr>
                <w:noProof/>
                <w:webHidden/>
              </w:rPr>
              <w:fldChar w:fldCharType="end"/>
            </w:r>
          </w:hyperlink>
        </w:p>
        <w:p w14:paraId="2FF32414" w14:textId="67CB68CC" w:rsidR="002B12C9" w:rsidRPr="00FD0858" w:rsidRDefault="00FD0858">
          <w:pPr>
            <w:pStyle w:val="TOC3"/>
            <w:tabs>
              <w:tab w:val="left" w:pos="1540"/>
              <w:tab w:val="right" w:leader="dot" w:pos="9061"/>
            </w:tabs>
            <w:rPr>
              <w:rFonts w:asciiTheme="minorHAnsi" w:eastAsiaTheme="minorEastAsia" w:hAnsiTheme="minorHAnsi" w:cstheme="minorBidi"/>
              <w:noProof/>
              <w:sz w:val="22"/>
              <w:szCs w:val="22"/>
              <w:lang w:eastAsia="vi-VN"/>
            </w:rPr>
          </w:pPr>
          <w:hyperlink w:anchor="_Toc103525782" w:history="1">
            <w:r w:rsidR="002B12C9" w:rsidRPr="00FD0858">
              <w:rPr>
                <w:rStyle w:val="Hyperlink"/>
                <w:rFonts w:asciiTheme="majorHAnsi" w:eastAsia="Symbol" w:hAnsiTheme="majorHAnsi"/>
                <w:noProof/>
              </w:rPr>
              <w:t>1.5.1</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Symbol" w:hAnsiTheme="majorHAnsi"/>
                <w:noProof/>
              </w:rPr>
              <w:t>Cách thức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_Toc103525782 \h </w:instrText>
            </w:r>
            <w:r w:rsidR="002B12C9" w:rsidRPr="00FD0858">
              <w:rPr>
                <w:noProof/>
                <w:webHidden/>
              </w:rPr>
            </w:r>
            <w:r w:rsidR="002B12C9" w:rsidRPr="00FD0858">
              <w:rPr>
                <w:noProof/>
                <w:webHidden/>
              </w:rPr>
              <w:fldChar w:fldCharType="separate"/>
            </w:r>
            <w:r w:rsidR="002B12C9" w:rsidRPr="00FD0858">
              <w:rPr>
                <w:noProof/>
                <w:webHidden/>
              </w:rPr>
              <w:t>5</w:t>
            </w:r>
            <w:r w:rsidR="002B12C9" w:rsidRPr="00FD0858">
              <w:rPr>
                <w:noProof/>
                <w:webHidden/>
              </w:rPr>
              <w:fldChar w:fldCharType="end"/>
            </w:r>
          </w:hyperlink>
        </w:p>
        <w:p w14:paraId="1DBBD102" w14:textId="4E647CE7" w:rsidR="002B12C9" w:rsidRPr="00FD0858" w:rsidRDefault="00FD0858">
          <w:pPr>
            <w:pStyle w:val="TOC3"/>
            <w:tabs>
              <w:tab w:val="left" w:pos="1540"/>
              <w:tab w:val="right" w:leader="dot" w:pos="9061"/>
            </w:tabs>
            <w:rPr>
              <w:rFonts w:asciiTheme="minorHAnsi" w:eastAsiaTheme="minorEastAsia" w:hAnsiTheme="minorHAnsi" w:cstheme="minorBidi"/>
              <w:noProof/>
              <w:sz w:val="22"/>
              <w:szCs w:val="22"/>
              <w:lang w:eastAsia="vi-VN"/>
            </w:rPr>
          </w:pPr>
          <w:hyperlink w:anchor="_Toc103525783" w:history="1">
            <w:r w:rsidR="002B12C9" w:rsidRPr="00FD0858">
              <w:rPr>
                <w:rStyle w:val="Hyperlink"/>
                <w:rFonts w:asciiTheme="majorHAnsi" w:eastAsia="Symbol" w:hAnsiTheme="majorHAnsi"/>
                <w:noProof/>
              </w:rPr>
              <w:t>1.5.2</w:t>
            </w:r>
            <w:r w:rsidR="002B12C9" w:rsidRPr="00FD0858">
              <w:rPr>
                <w:rFonts w:asciiTheme="minorHAnsi" w:eastAsiaTheme="minorEastAsia" w:hAnsiTheme="minorHAnsi" w:cstheme="minorBidi"/>
                <w:noProof/>
                <w:sz w:val="22"/>
                <w:szCs w:val="22"/>
                <w:lang w:eastAsia="vi-VN"/>
              </w:rPr>
              <w:tab/>
            </w:r>
            <w:r w:rsidR="002B12C9" w:rsidRPr="00FD0858">
              <w:rPr>
                <w:rStyle w:val="Hyperlink"/>
                <w:rFonts w:asciiTheme="majorHAnsi" w:eastAsia="Symbol" w:hAnsiTheme="majorHAnsi"/>
                <w:noProof/>
              </w:rPr>
              <w:t>Phương tiện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_Toc103525783 \h </w:instrText>
            </w:r>
            <w:r w:rsidR="002B12C9" w:rsidRPr="00FD0858">
              <w:rPr>
                <w:noProof/>
                <w:webHidden/>
              </w:rPr>
            </w:r>
            <w:r w:rsidR="002B12C9" w:rsidRPr="00FD0858">
              <w:rPr>
                <w:noProof/>
                <w:webHidden/>
              </w:rPr>
              <w:fldChar w:fldCharType="separate"/>
            </w:r>
            <w:r w:rsidR="002B12C9" w:rsidRPr="00FD0858">
              <w:rPr>
                <w:noProof/>
                <w:webHidden/>
              </w:rPr>
              <w:t>5</w:t>
            </w:r>
            <w:r w:rsidR="002B12C9" w:rsidRPr="00FD0858">
              <w:rPr>
                <w:noProof/>
                <w:webHidden/>
              </w:rPr>
              <w:fldChar w:fldCharType="end"/>
            </w:r>
          </w:hyperlink>
        </w:p>
        <w:p w14:paraId="494E06FA" w14:textId="6670EE67" w:rsidR="002B12C9" w:rsidRPr="00FD0858" w:rsidRDefault="00FD0858">
          <w:pPr>
            <w:pStyle w:val="TOC1"/>
            <w:rPr>
              <w:rFonts w:asciiTheme="minorHAnsi" w:eastAsiaTheme="minorEastAsia" w:hAnsiTheme="minorHAnsi" w:cstheme="minorBidi"/>
              <w:b w:val="0"/>
              <w:color w:val="auto"/>
              <w:sz w:val="22"/>
              <w:szCs w:val="22"/>
              <w:lang w:eastAsia="vi-VN"/>
            </w:rPr>
          </w:pPr>
          <w:hyperlink w:anchor="_Toc103525784" w:history="1">
            <w:r w:rsidR="002B12C9" w:rsidRPr="00FD0858">
              <w:rPr>
                <w:rStyle w:val="Hyperlink"/>
                <w:b w:val="0"/>
              </w:rPr>
              <w:t>CHƯƠNG 2: TỔNG QUAN NGHIÊN CỨU ĐỀ TÀI</w:t>
            </w:r>
            <w:r w:rsidR="002B12C9" w:rsidRPr="00FD0858">
              <w:rPr>
                <w:b w:val="0"/>
                <w:webHidden/>
              </w:rPr>
              <w:tab/>
            </w:r>
            <w:r w:rsidR="002B12C9" w:rsidRPr="00FD0858">
              <w:rPr>
                <w:b w:val="0"/>
                <w:webHidden/>
              </w:rPr>
              <w:fldChar w:fldCharType="begin"/>
            </w:r>
            <w:r w:rsidR="002B12C9" w:rsidRPr="00FD0858">
              <w:rPr>
                <w:b w:val="0"/>
                <w:webHidden/>
              </w:rPr>
              <w:instrText xml:space="preserve"> PAGEREF _Toc103525784 \h </w:instrText>
            </w:r>
            <w:r w:rsidR="002B12C9" w:rsidRPr="00FD0858">
              <w:rPr>
                <w:b w:val="0"/>
                <w:webHidden/>
              </w:rPr>
            </w:r>
            <w:r w:rsidR="002B12C9" w:rsidRPr="00FD0858">
              <w:rPr>
                <w:b w:val="0"/>
                <w:webHidden/>
              </w:rPr>
              <w:fldChar w:fldCharType="separate"/>
            </w:r>
            <w:r w:rsidR="002B12C9" w:rsidRPr="00FD0858">
              <w:rPr>
                <w:b w:val="0"/>
                <w:webHidden/>
              </w:rPr>
              <w:t>6</w:t>
            </w:r>
            <w:r w:rsidR="002B12C9" w:rsidRPr="00FD0858">
              <w:rPr>
                <w:b w:val="0"/>
                <w:webHidden/>
              </w:rPr>
              <w:fldChar w:fldCharType="end"/>
            </w:r>
          </w:hyperlink>
        </w:p>
        <w:p w14:paraId="516E8913" w14:textId="3FF2E6E4"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785" w:history="1">
            <w:r w:rsidR="002B12C9" w:rsidRPr="00FD0858">
              <w:rPr>
                <w:rStyle w:val="Hyperlink"/>
                <w:noProof/>
              </w:rPr>
              <w:t>2.1 Tổng quan về xe tự hành AGV</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_Toc103525785 \h </w:instrText>
            </w:r>
            <w:r w:rsidR="002B12C9" w:rsidRPr="00FD0858">
              <w:rPr>
                <w:noProof/>
                <w:webHidden/>
              </w:rPr>
            </w:r>
            <w:r w:rsidR="002B12C9" w:rsidRPr="00FD0858">
              <w:rPr>
                <w:noProof/>
                <w:webHidden/>
              </w:rPr>
              <w:fldChar w:fldCharType="separate"/>
            </w:r>
            <w:r w:rsidR="002B12C9" w:rsidRPr="00FD0858">
              <w:rPr>
                <w:noProof/>
                <w:webHidden/>
              </w:rPr>
              <w:t>6</w:t>
            </w:r>
            <w:r w:rsidR="002B12C9" w:rsidRPr="00FD0858">
              <w:rPr>
                <w:noProof/>
                <w:webHidden/>
              </w:rPr>
              <w:fldChar w:fldCharType="end"/>
            </w:r>
          </w:hyperlink>
        </w:p>
        <w:p w14:paraId="188D7918" w14:textId="46A4BCE3"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86" w:history="1">
            <w:r w:rsidR="002B12C9" w:rsidRPr="00FD0858">
              <w:rPr>
                <w:rStyle w:val="Hyperlink"/>
                <w:noProof/>
              </w:rPr>
              <w:t>2.1.1 Tổng quan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_Toc103525786 \h </w:instrText>
            </w:r>
            <w:r w:rsidR="002B12C9" w:rsidRPr="00FD0858">
              <w:rPr>
                <w:noProof/>
                <w:webHidden/>
              </w:rPr>
            </w:r>
            <w:r w:rsidR="002B12C9" w:rsidRPr="00FD0858">
              <w:rPr>
                <w:noProof/>
                <w:webHidden/>
              </w:rPr>
              <w:fldChar w:fldCharType="separate"/>
            </w:r>
            <w:r w:rsidR="002B12C9" w:rsidRPr="00FD0858">
              <w:rPr>
                <w:noProof/>
                <w:webHidden/>
              </w:rPr>
              <w:t>6</w:t>
            </w:r>
            <w:r w:rsidR="002B12C9" w:rsidRPr="00FD0858">
              <w:rPr>
                <w:noProof/>
                <w:webHidden/>
              </w:rPr>
              <w:fldChar w:fldCharType="end"/>
            </w:r>
          </w:hyperlink>
        </w:p>
        <w:p w14:paraId="066B435F" w14:textId="7B6711A5"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87" w:history="1">
            <w:r w:rsidR="002B12C9" w:rsidRPr="00FD0858">
              <w:rPr>
                <w:rStyle w:val="Hyperlink"/>
                <w:noProof/>
                <w:shd w:val="clear" w:color="auto" w:fill="FDFDFD"/>
              </w:rPr>
              <w:t>2.1.2 Ứng dụng</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_Toc103525787 \h </w:instrText>
            </w:r>
            <w:r w:rsidR="002B12C9" w:rsidRPr="00FD0858">
              <w:rPr>
                <w:noProof/>
                <w:webHidden/>
              </w:rPr>
            </w:r>
            <w:r w:rsidR="002B12C9" w:rsidRPr="00FD0858">
              <w:rPr>
                <w:noProof/>
                <w:webHidden/>
              </w:rPr>
              <w:fldChar w:fldCharType="separate"/>
            </w:r>
            <w:r w:rsidR="002B12C9" w:rsidRPr="00FD0858">
              <w:rPr>
                <w:noProof/>
                <w:webHidden/>
              </w:rPr>
              <w:t>6</w:t>
            </w:r>
            <w:r w:rsidR="002B12C9" w:rsidRPr="00FD0858">
              <w:rPr>
                <w:noProof/>
                <w:webHidden/>
              </w:rPr>
              <w:fldChar w:fldCharType="end"/>
            </w:r>
          </w:hyperlink>
        </w:p>
        <w:p w14:paraId="5C044916" w14:textId="4E07ED81"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788" w:history="1">
            <w:r w:rsidR="002B12C9" w:rsidRPr="00FD0858">
              <w:rPr>
                <w:rStyle w:val="Hyperlink"/>
                <w:noProof/>
              </w:rPr>
              <w:t>2.2 Các loại xe AGV phổ biến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_Toc103525788 \h </w:instrText>
            </w:r>
            <w:r w:rsidR="002B12C9" w:rsidRPr="00FD0858">
              <w:rPr>
                <w:noProof/>
                <w:webHidden/>
              </w:rPr>
            </w:r>
            <w:r w:rsidR="002B12C9" w:rsidRPr="00FD0858">
              <w:rPr>
                <w:noProof/>
                <w:webHidden/>
              </w:rPr>
              <w:fldChar w:fldCharType="separate"/>
            </w:r>
            <w:r w:rsidR="002B12C9" w:rsidRPr="00FD0858">
              <w:rPr>
                <w:noProof/>
                <w:webHidden/>
              </w:rPr>
              <w:t>7</w:t>
            </w:r>
            <w:r w:rsidR="002B12C9" w:rsidRPr="00FD0858">
              <w:rPr>
                <w:noProof/>
                <w:webHidden/>
              </w:rPr>
              <w:fldChar w:fldCharType="end"/>
            </w:r>
          </w:hyperlink>
        </w:p>
        <w:p w14:paraId="2B74A5F6" w14:textId="1F9EC307"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89" w:history="1">
            <w:r w:rsidR="002B12C9" w:rsidRPr="00FD0858">
              <w:rPr>
                <w:rStyle w:val="Hyperlink"/>
                <w:noProof/>
              </w:rPr>
              <w:t xml:space="preserve">2.2.1 </w:t>
            </w:r>
            <w:r w:rsidR="002B12C9" w:rsidRPr="00FD0858">
              <w:rPr>
                <w:rStyle w:val="Hyperlink"/>
                <w:bCs/>
                <w:noProof/>
                <w:shd w:val="clear" w:color="auto" w:fill="FFFFFF"/>
              </w:rPr>
              <w:t>Xe tự hành AGV dạng kéo (Towing Vehicle)</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_Toc103525789 \h </w:instrText>
            </w:r>
            <w:r w:rsidR="002B12C9" w:rsidRPr="00FD0858">
              <w:rPr>
                <w:noProof/>
                <w:webHidden/>
              </w:rPr>
            </w:r>
            <w:r w:rsidR="002B12C9" w:rsidRPr="00FD0858">
              <w:rPr>
                <w:noProof/>
                <w:webHidden/>
              </w:rPr>
              <w:fldChar w:fldCharType="separate"/>
            </w:r>
            <w:r w:rsidR="002B12C9" w:rsidRPr="00FD0858">
              <w:rPr>
                <w:noProof/>
                <w:webHidden/>
              </w:rPr>
              <w:t>7</w:t>
            </w:r>
            <w:r w:rsidR="002B12C9" w:rsidRPr="00FD0858">
              <w:rPr>
                <w:noProof/>
                <w:webHidden/>
              </w:rPr>
              <w:fldChar w:fldCharType="end"/>
            </w:r>
          </w:hyperlink>
        </w:p>
        <w:p w14:paraId="350FA775" w14:textId="75CE4902"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90" w:history="1">
            <w:r w:rsidR="002B12C9" w:rsidRPr="00FD0858">
              <w:rPr>
                <w:rStyle w:val="Hyperlink"/>
                <w:rFonts w:asciiTheme="majorHAnsi" w:hAnsiTheme="majorHAnsi"/>
                <w:noProof/>
                <w:spacing w:val="15"/>
              </w:rPr>
              <w:t xml:space="preserve">2.2.2 </w:t>
            </w:r>
            <w:r w:rsidR="002B12C9" w:rsidRPr="00FD0858">
              <w:rPr>
                <w:rStyle w:val="Hyperlink"/>
                <w:rFonts w:asciiTheme="majorHAnsi" w:hAnsiTheme="majorHAnsi"/>
                <w:bCs/>
                <w:noProof/>
                <w:shd w:val="clear" w:color="auto" w:fill="FFFFFF"/>
              </w:rPr>
              <w:t>Xe tự hành AGV dạng chở (Unit Load Automated Guided Vehicle)</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_Toc103525790 \h </w:instrText>
            </w:r>
            <w:r w:rsidR="002B12C9" w:rsidRPr="00FD0858">
              <w:rPr>
                <w:noProof/>
                <w:webHidden/>
              </w:rPr>
            </w:r>
            <w:r w:rsidR="002B12C9" w:rsidRPr="00FD0858">
              <w:rPr>
                <w:noProof/>
                <w:webHidden/>
              </w:rPr>
              <w:fldChar w:fldCharType="separate"/>
            </w:r>
            <w:r w:rsidR="002B12C9" w:rsidRPr="00FD0858">
              <w:rPr>
                <w:noProof/>
                <w:webHidden/>
              </w:rPr>
              <w:t>7</w:t>
            </w:r>
            <w:r w:rsidR="002B12C9" w:rsidRPr="00FD0858">
              <w:rPr>
                <w:noProof/>
                <w:webHidden/>
              </w:rPr>
              <w:fldChar w:fldCharType="end"/>
            </w:r>
          </w:hyperlink>
        </w:p>
        <w:p w14:paraId="34980C38" w14:textId="48E60C02"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91" w:history="1">
            <w:r w:rsidR="002B12C9" w:rsidRPr="00FD0858">
              <w:rPr>
                <w:rStyle w:val="Hyperlink"/>
                <w:rFonts w:asciiTheme="majorHAnsi" w:hAnsiTheme="majorHAnsi"/>
                <w:noProof/>
                <w:spacing w:val="15"/>
              </w:rPr>
              <w:t xml:space="preserve">2.2.3 </w:t>
            </w:r>
            <w:r w:rsidR="002B12C9" w:rsidRPr="00FD0858">
              <w:rPr>
                <w:rStyle w:val="Hyperlink"/>
                <w:rFonts w:asciiTheme="majorHAnsi" w:hAnsiTheme="majorHAnsi"/>
                <w:bCs/>
                <w:noProof/>
                <w:shd w:val="clear" w:color="auto" w:fill="FFFFFF"/>
              </w:rPr>
              <w:t>Xe tự hành AGV dạng nâng (Fork Vehicle)</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_Toc103525791 \h </w:instrText>
            </w:r>
            <w:r w:rsidR="002B12C9" w:rsidRPr="00FD0858">
              <w:rPr>
                <w:noProof/>
                <w:webHidden/>
              </w:rPr>
            </w:r>
            <w:r w:rsidR="002B12C9" w:rsidRPr="00FD0858">
              <w:rPr>
                <w:noProof/>
                <w:webHidden/>
              </w:rPr>
              <w:fldChar w:fldCharType="separate"/>
            </w:r>
            <w:r w:rsidR="002B12C9" w:rsidRPr="00FD0858">
              <w:rPr>
                <w:noProof/>
                <w:webHidden/>
              </w:rPr>
              <w:t>8</w:t>
            </w:r>
            <w:r w:rsidR="002B12C9" w:rsidRPr="00FD0858">
              <w:rPr>
                <w:noProof/>
                <w:webHidden/>
              </w:rPr>
              <w:fldChar w:fldCharType="end"/>
            </w:r>
          </w:hyperlink>
        </w:p>
        <w:p w14:paraId="48199C95" w14:textId="71A7C109"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92" w:history="1">
            <w:r w:rsidR="002B12C9" w:rsidRPr="00FD0858">
              <w:rPr>
                <w:rStyle w:val="Hyperlink"/>
                <w:rFonts w:asciiTheme="majorHAnsi" w:hAnsiTheme="majorHAnsi"/>
                <w:noProof/>
                <w:spacing w:val="15"/>
              </w:rPr>
              <w:t>2.2.</w:t>
            </w:r>
            <w:r w:rsidR="002B12C9" w:rsidRPr="00FD0858">
              <w:rPr>
                <w:rStyle w:val="Hyperlink"/>
                <w:rFonts w:asciiTheme="majorHAnsi" w:hAnsiTheme="majorHAnsi"/>
                <w:noProof/>
                <w:spacing w:val="15"/>
                <w:lang w:val="en-US"/>
              </w:rPr>
              <w:t>4</w:t>
            </w:r>
            <w:r w:rsidR="002B12C9" w:rsidRPr="00FD0858">
              <w:rPr>
                <w:rStyle w:val="Hyperlink"/>
                <w:rFonts w:asciiTheme="majorHAnsi" w:hAnsiTheme="majorHAnsi"/>
                <w:noProof/>
                <w:spacing w:val="15"/>
              </w:rPr>
              <w:t xml:space="preserve"> </w:t>
            </w:r>
            <w:r w:rsidR="002B12C9" w:rsidRPr="00FD0858">
              <w:rPr>
                <w:rStyle w:val="Hyperlink"/>
                <w:rFonts w:asciiTheme="majorHAnsi" w:hAnsiTheme="majorHAnsi"/>
                <w:bCs/>
                <w:noProof/>
                <w:shd w:val="clear" w:color="auto" w:fill="FFFFFF"/>
              </w:rPr>
              <w:t>Xe tự hành AGV dạng đẩy (Cart Vehical)</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_Toc103525792 \h </w:instrText>
            </w:r>
            <w:r w:rsidR="002B12C9" w:rsidRPr="00FD0858">
              <w:rPr>
                <w:noProof/>
                <w:webHidden/>
              </w:rPr>
            </w:r>
            <w:r w:rsidR="002B12C9" w:rsidRPr="00FD0858">
              <w:rPr>
                <w:noProof/>
                <w:webHidden/>
              </w:rPr>
              <w:fldChar w:fldCharType="separate"/>
            </w:r>
            <w:r w:rsidR="002B12C9" w:rsidRPr="00FD0858">
              <w:rPr>
                <w:noProof/>
                <w:webHidden/>
              </w:rPr>
              <w:t>8</w:t>
            </w:r>
            <w:r w:rsidR="002B12C9" w:rsidRPr="00FD0858">
              <w:rPr>
                <w:noProof/>
                <w:webHidden/>
              </w:rPr>
              <w:fldChar w:fldCharType="end"/>
            </w:r>
          </w:hyperlink>
        </w:p>
        <w:p w14:paraId="1998CA9C" w14:textId="54FD42F1"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793" w:history="1">
            <w:r w:rsidR="002B12C9" w:rsidRPr="00FD0858">
              <w:rPr>
                <w:rStyle w:val="Hyperlink"/>
                <w:noProof/>
              </w:rPr>
              <w:t>2.3 Tình hình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_Toc103525793 \h </w:instrText>
            </w:r>
            <w:r w:rsidR="002B12C9" w:rsidRPr="00FD0858">
              <w:rPr>
                <w:noProof/>
                <w:webHidden/>
              </w:rPr>
            </w:r>
            <w:r w:rsidR="002B12C9" w:rsidRPr="00FD0858">
              <w:rPr>
                <w:noProof/>
                <w:webHidden/>
              </w:rPr>
              <w:fldChar w:fldCharType="separate"/>
            </w:r>
            <w:r w:rsidR="002B12C9" w:rsidRPr="00FD0858">
              <w:rPr>
                <w:noProof/>
                <w:webHidden/>
              </w:rPr>
              <w:t>9</w:t>
            </w:r>
            <w:r w:rsidR="002B12C9" w:rsidRPr="00FD0858">
              <w:rPr>
                <w:noProof/>
                <w:webHidden/>
              </w:rPr>
              <w:fldChar w:fldCharType="end"/>
            </w:r>
          </w:hyperlink>
        </w:p>
        <w:p w14:paraId="15A18B48" w14:textId="3E7EB285"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94" w:history="1">
            <w:r w:rsidR="002B12C9" w:rsidRPr="00FD0858">
              <w:rPr>
                <w:rStyle w:val="Hyperlink"/>
                <w:noProof/>
              </w:rPr>
              <w:t>2.3.1 Trong nước</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_Toc103525794 \h </w:instrText>
            </w:r>
            <w:r w:rsidR="002B12C9" w:rsidRPr="00FD0858">
              <w:rPr>
                <w:noProof/>
                <w:webHidden/>
              </w:rPr>
            </w:r>
            <w:r w:rsidR="002B12C9" w:rsidRPr="00FD0858">
              <w:rPr>
                <w:noProof/>
                <w:webHidden/>
              </w:rPr>
              <w:fldChar w:fldCharType="separate"/>
            </w:r>
            <w:r w:rsidR="002B12C9" w:rsidRPr="00FD0858">
              <w:rPr>
                <w:noProof/>
                <w:webHidden/>
              </w:rPr>
              <w:t>9</w:t>
            </w:r>
            <w:r w:rsidR="002B12C9" w:rsidRPr="00FD0858">
              <w:rPr>
                <w:noProof/>
                <w:webHidden/>
              </w:rPr>
              <w:fldChar w:fldCharType="end"/>
            </w:r>
          </w:hyperlink>
        </w:p>
        <w:p w14:paraId="7168FD01" w14:textId="3AA04B2B"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795" w:history="1">
            <w:r w:rsidR="002B12C9" w:rsidRPr="00FD0858">
              <w:rPr>
                <w:rStyle w:val="Hyperlink"/>
                <w:noProof/>
              </w:rPr>
              <w:t>2.3.1 Ngoài nước</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_Toc103525795 \h </w:instrText>
            </w:r>
            <w:r w:rsidR="002B12C9" w:rsidRPr="00FD0858">
              <w:rPr>
                <w:noProof/>
                <w:webHidden/>
              </w:rPr>
            </w:r>
            <w:r w:rsidR="002B12C9" w:rsidRPr="00FD0858">
              <w:rPr>
                <w:noProof/>
                <w:webHidden/>
              </w:rPr>
              <w:fldChar w:fldCharType="separate"/>
            </w:r>
            <w:r w:rsidR="002B12C9" w:rsidRPr="00FD0858">
              <w:rPr>
                <w:noProof/>
                <w:webHidden/>
              </w:rPr>
              <w:t>9</w:t>
            </w:r>
            <w:r w:rsidR="002B12C9" w:rsidRPr="00FD0858">
              <w:rPr>
                <w:noProof/>
                <w:webHidden/>
              </w:rPr>
              <w:fldChar w:fldCharType="end"/>
            </w:r>
          </w:hyperlink>
        </w:p>
        <w:p w14:paraId="63BF03E0" w14:textId="330D393B"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796" w:history="1">
            <w:r w:rsidR="002B12C9" w:rsidRPr="00FD0858">
              <w:rPr>
                <w:rStyle w:val="Hyperlink"/>
                <w:noProof/>
              </w:rPr>
              <w:t>2.4 Hướng nghiên cứu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_Toc103525796 \h </w:instrText>
            </w:r>
            <w:r w:rsidR="002B12C9" w:rsidRPr="00FD0858">
              <w:rPr>
                <w:noProof/>
                <w:webHidden/>
              </w:rPr>
            </w:r>
            <w:r w:rsidR="002B12C9" w:rsidRPr="00FD0858">
              <w:rPr>
                <w:noProof/>
                <w:webHidden/>
              </w:rPr>
              <w:fldChar w:fldCharType="separate"/>
            </w:r>
            <w:r w:rsidR="002B12C9" w:rsidRPr="00FD0858">
              <w:rPr>
                <w:noProof/>
                <w:webHidden/>
              </w:rPr>
              <w:t>9</w:t>
            </w:r>
            <w:r w:rsidR="002B12C9" w:rsidRPr="00FD0858">
              <w:rPr>
                <w:noProof/>
                <w:webHidden/>
              </w:rPr>
              <w:fldChar w:fldCharType="end"/>
            </w:r>
          </w:hyperlink>
        </w:p>
        <w:p w14:paraId="32049399" w14:textId="68EECDFB" w:rsidR="002B12C9" w:rsidRPr="00FD0858" w:rsidRDefault="00FD0858">
          <w:pPr>
            <w:pStyle w:val="TOC1"/>
            <w:rPr>
              <w:rFonts w:asciiTheme="minorHAnsi" w:eastAsiaTheme="minorEastAsia" w:hAnsiTheme="minorHAnsi" w:cstheme="minorBidi"/>
              <w:b w:val="0"/>
              <w:color w:val="auto"/>
              <w:sz w:val="22"/>
              <w:szCs w:val="22"/>
              <w:lang w:eastAsia="vi-VN"/>
            </w:rPr>
          </w:pPr>
          <w:hyperlink w:anchor="_Toc103525797" w:history="1">
            <w:r w:rsidR="002B12C9" w:rsidRPr="00FD0858">
              <w:rPr>
                <w:rStyle w:val="Hyperlink"/>
                <w:b w:val="0"/>
              </w:rPr>
              <w:t>CHƯƠNG 3: THIẾT KẾ CƠ KHÍ XE TỰ HÀNH AGV</w:t>
            </w:r>
            <w:r w:rsidR="002B12C9" w:rsidRPr="00FD0858">
              <w:rPr>
                <w:b w:val="0"/>
                <w:webHidden/>
              </w:rPr>
              <w:tab/>
            </w:r>
            <w:r w:rsidR="002B12C9" w:rsidRPr="00FD0858">
              <w:rPr>
                <w:b w:val="0"/>
                <w:webHidden/>
              </w:rPr>
              <w:fldChar w:fldCharType="begin"/>
            </w:r>
            <w:r w:rsidR="002B12C9" w:rsidRPr="00FD0858">
              <w:rPr>
                <w:b w:val="0"/>
                <w:webHidden/>
              </w:rPr>
              <w:instrText xml:space="preserve"> PAGEREF _Toc103525797 \h </w:instrText>
            </w:r>
            <w:r w:rsidR="002B12C9" w:rsidRPr="00FD0858">
              <w:rPr>
                <w:b w:val="0"/>
                <w:webHidden/>
              </w:rPr>
            </w:r>
            <w:r w:rsidR="002B12C9" w:rsidRPr="00FD0858">
              <w:rPr>
                <w:b w:val="0"/>
                <w:webHidden/>
              </w:rPr>
              <w:fldChar w:fldCharType="separate"/>
            </w:r>
            <w:r w:rsidR="002B12C9" w:rsidRPr="00FD0858">
              <w:rPr>
                <w:b w:val="0"/>
                <w:webHidden/>
              </w:rPr>
              <w:t>9</w:t>
            </w:r>
            <w:r w:rsidR="002B12C9" w:rsidRPr="00FD0858">
              <w:rPr>
                <w:b w:val="0"/>
                <w:webHidden/>
              </w:rPr>
              <w:fldChar w:fldCharType="end"/>
            </w:r>
          </w:hyperlink>
        </w:p>
        <w:p w14:paraId="749F2BA5" w14:textId="4B680794"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798" w:history="1">
            <w:r w:rsidR="002B12C9" w:rsidRPr="00FD0858">
              <w:rPr>
                <w:rStyle w:val="Hyperlink"/>
                <w:rFonts w:eastAsia="Times New Roman"/>
                <w:noProof/>
              </w:rPr>
              <w:t xml:space="preserve">3.1 </w:t>
            </w:r>
            <w:r w:rsidR="002B12C9" w:rsidRPr="00FD0858">
              <w:rPr>
                <w:rStyle w:val="Hyperlink"/>
                <w:rFonts w:eastAsia="Times New Roman"/>
                <w:noProof/>
                <w:lang w:val="en-US"/>
              </w:rPr>
              <w:t>Tính toán thông số</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_Toc103525798 \h </w:instrText>
            </w:r>
            <w:r w:rsidR="002B12C9" w:rsidRPr="00FD0858">
              <w:rPr>
                <w:noProof/>
                <w:webHidden/>
              </w:rPr>
            </w:r>
            <w:r w:rsidR="002B12C9" w:rsidRPr="00FD0858">
              <w:rPr>
                <w:noProof/>
                <w:webHidden/>
              </w:rPr>
              <w:fldChar w:fldCharType="separate"/>
            </w:r>
            <w:r w:rsidR="002B12C9" w:rsidRPr="00FD0858">
              <w:rPr>
                <w:noProof/>
                <w:webHidden/>
              </w:rPr>
              <w:t>9</w:t>
            </w:r>
            <w:r w:rsidR="002B12C9" w:rsidRPr="00FD0858">
              <w:rPr>
                <w:noProof/>
                <w:webHidden/>
              </w:rPr>
              <w:fldChar w:fldCharType="end"/>
            </w:r>
          </w:hyperlink>
        </w:p>
        <w:p w14:paraId="195A5BB2" w14:textId="4E33EE39"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799" w:history="1">
            <w:r w:rsidR="002B12C9" w:rsidRPr="00FD0858">
              <w:rPr>
                <w:rStyle w:val="Hyperlink"/>
                <w:rFonts w:eastAsia="Times New Roman"/>
                <w:noProof/>
              </w:rPr>
              <w:t>3.2. Lựa chọn và xây dựng mô hình</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_Toc103525799 \h </w:instrText>
            </w:r>
            <w:r w:rsidR="002B12C9" w:rsidRPr="00FD0858">
              <w:rPr>
                <w:noProof/>
                <w:webHidden/>
              </w:rPr>
            </w:r>
            <w:r w:rsidR="002B12C9" w:rsidRPr="00FD0858">
              <w:rPr>
                <w:noProof/>
                <w:webHidden/>
              </w:rPr>
              <w:fldChar w:fldCharType="separate"/>
            </w:r>
            <w:r w:rsidR="002B12C9" w:rsidRPr="00FD0858">
              <w:rPr>
                <w:noProof/>
                <w:webHidden/>
              </w:rPr>
              <w:t>12</w:t>
            </w:r>
            <w:r w:rsidR="002B12C9" w:rsidRPr="00FD0858">
              <w:rPr>
                <w:noProof/>
                <w:webHidden/>
              </w:rPr>
              <w:fldChar w:fldCharType="end"/>
            </w:r>
          </w:hyperlink>
        </w:p>
        <w:p w14:paraId="3A7C6DCB" w14:textId="33014470"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0" w:history="1">
            <w:r w:rsidR="002B12C9" w:rsidRPr="00FD0858">
              <w:rPr>
                <w:rStyle w:val="Hyperlink"/>
                <w:noProof/>
              </w:rPr>
              <w:t>3.2.1 Khung xe</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_Toc103525800 \h </w:instrText>
            </w:r>
            <w:r w:rsidR="002B12C9" w:rsidRPr="00FD0858">
              <w:rPr>
                <w:noProof/>
                <w:webHidden/>
              </w:rPr>
            </w:r>
            <w:r w:rsidR="002B12C9" w:rsidRPr="00FD0858">
              <w:rPr>
                <w:noProof/>
                <w:webHidden/>
              </w:rPr>
              <w:fldChar w:fldCharType="separate"/>
            </w:r>
            <w:r w:rsidR="002B12C9" w:rsidRPr="00FD0858">
              <w:rPr>
                <w:noProof/>
                <w:webHidden/>
              </w:rPr>
              <w:t>12</w:t>
            </w:r>
            <w:r w:rsidR="002B12C9" w:rsidRPr="00FD0858">
              <w:rPr>
                <w:noProof/>
                <w:webHidden/>
              </w:rPr>
              <w:fldChar w:fldCharType="end"/>
            </w:r>
          </w:hyperlink>
        </w:p>
        <w:p w14:paraId="528CCC14" w14:textId="5608BA23"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1" w:history="1">
            <w:r w:rsidR="002B12C9" w:rsidRPr="00FD0858">
              <w:rPr>
                <w:rStyle w:val="Hyperlink"/>
                <w:noProof/>
              </w:rPr>
              <w:t>3.2.3 Bánh xe</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_Toc103525801 \h </w:instrText>
            </w:r>
            <w:r w:rsidR="002B12C9" w:rsidRPr="00FD0858">
              <w:rPr>
                <w:noProof/>
                <w:webHidden/>
              </w:rPr>
            </w:r>
            <w:r w:rsidR="002B12C9" w:rsidRPr="00FD0858">
              <w:rPr>
                <w:noProof/>
                <w:webHidden/>
              </w:rPr>
              <w:fldChar w:fldCharType="separate"/>
            </w:r>
            <w:r w:rsidR="002B12C9" w:rsidRPr="00FD0858">
              <w:rPr>
                <w:noProof/>
                <w:webHidden/>
              </w:rPr>
              <w:t>13</w:t>
            </w:r>
            <w:r w:rsidR="002B12C9" w:rsidRPr="00FD0858">
              <w:rPr>
                <w:noProof/>
                <w:webHidden/>
              </w:rPr>
              <w:fldChar w:fldCharType="end"/>
            </w:r>
          </w:hyperlink>
        </w:p>
        <w:p w14:paraId="7E7DF21B" w14:textId="530FF06D"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2" w:history="1">
            <w:r w:rsidR="002B12C9" w:rsidRPr="00FD0858">
              <w:rPr>
                <w:rStyle w:val="Hyperlink"/>
                <w:noProof/>
              </w:rPr>
              <w:t>3.2.4 Bộ truyền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_Toc103525802 \h </w:instrText>
            </w:r>
            <w:r w:rsidR="002B12C9" w:rsidRPr="00FD0858">
              <w:rPr>
                <w:noProof/>
                <w:webHidden/>
              </w:rPr>
            </w:r>
            <w:r w:rsidR="002B12C9" w:rsidRPr="00FD0858">
              <w:rPr>
                <w:noProof/>
                <w:webHidden/>
              </w:rPr>
              <w:fldChar w:fldCharType="separate"/>
            </w:r>
            <w:r w:rsidR="002B12C9" w:rsidRPr="00FD0858">
              <w:rPr>
                <w:noProof/>
                <w:webHidden/>
              </w:rPr>
              <w:t>13</w:t>
            </w:r>
            <w:r w:rsidR="002B12C9" w:rsidRPr="00FD0858">
              <w:rPr>
                <w:noProof/>
                <w:webHidden/>
              </w:rPr>
              <w:fldChar w:fldCharType="end"/>
            </w:r>
          </w:hyperlink>
        </w:p>
        <w:p w14:paraId="40BDE3A7" w14:textId="479D8276"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3" w:history="1">
            <w:r w:rsidR="002B12C9" w:rsidRPr="00FD0858">
              <w:rPr>
                <w:rStyle w:val="Hyperlink"/>
                <w:noProof/>
              </w:rPr>
              <w:t>a. Giới thiệu các bộ truyền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_Toc103525803 \h </w:instrText>
            </w:r>
            <w:r w:rsidR="002B12C9" w:rsidRPr="00FD0858">
              <w:rPr>
                <w:noProof/>
                <w:webHidden/>
              </w:rPr>
            </w:r>
            <w:r w:rsidR="002B12C9" w:rsidRPr="00FD0858">
              <w:rPr>
                <w:noProof/>
                <w:webHidden/>
              </w:rPr>
              <w:fldChar w:fldCharType="separate"/>
            </w:r>
            <w:r w:rsidR="002B12C9" w:rsidRPr="00FD0858">
              <w:rPr>
                <w:noProof/>
                <w:webHidden/>
              </w:rPr>
              <w:t>13</w:t>
            </w:r>
            <w:r w:rsidR="002B12C9" w:rsidRPr="00FD0858">
              <w:rPr>
                <w:noProof/>
                <w:webHidden/>
              </w:rPr>
              <w:fldChar w:fldCharType="end"/>
            </w:r>
          </w:hyperlink>
        </w:p>
        <w:p w14:paraId="4FD36299" w14:textId="319508C2"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4" w:history="1">
            <w:r w:rsidR="002B12C9" w:rsidRPr="00FD0858">
              <w:rPr>
                <w:rStyle w:val="Hyperlink"/>
                <w:rFonts w:eastAsia="Times New Roman"/>
                <w:noProof/>
                <w:lang w:eastAsia="zh-CN"/>
              </w:rPr>
              <w:t>b. Lựa chọn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_Toc103525804 \h </w:instrText>
            </w:r>
            <w:r w:rsidR="002B12C9" w:rsidRPr="00FD0858">
              <w:rPr>
                <w:noProof/>
                <w:webHidden/>
              </w:rPr>
            </w:r>
            <w:r w:rsidR="002B12C9" w:rsidRPr="00FD0858">
              <w:rPr>
                <w:noProof/>
                <w:webHidden/>
              </w:rPr>
              <w:fldChar w:fldCharType="separate"/>
            </w:r>
            <w:r w:rsidR="002B12C9" w:rsidRPr="00FD0858">
              <w:rPr>
                <w:noProof/>
                <w:webHidden/>
              </w:rPr>
              <w:t>16</w:t>
            </w:r>
            <w:r w:rsidR="002B12C9" w:rsidRPr="00FD0858">
              <w:rPr>
                <w:noProof/>
                <w:webHidden/>
              </w:rPr>
              <w:fldChar w:fldCharType="end"/>
            </w:r>
          </w:hyperlink>
        </w:p>
        <w:p w14:paraId="7B7A54C1" w14:textId="1E3E58DC"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5" w:history="1">
            <w:r w:rsidR="002B12C9" w:rsidRPr="00FD0858">
              <w:rPr>
                <w:rStyle w:val="Hyperlink"/>
                <w:noProof/>
              </w:rPr>
              <w:t>3.2.5 Thiết kế cơ cấu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_Toc103525805 \h </w:instrText>
            </w:r>
            <w:r w:rsidR="002B12C9" w:rsidRPr="00FD0858">
              <w:rPr>
                <w:noProof/>
                <w:webHidden/>
              </w:rPr>
            </w:r>
            <w:r w:rsidR="002B12C9" w:rsidRPr="00FD0858">
              <w:rPr>
                <w:noProof/>
                <w:webHidden/>
              </w:rPr>
              <w:fldChar w:fldCharType="separate"/>
            </w:r>
            <w:r w:rsidR="002B12C9" w:rsidRPr="00FD0858">
              <w:rPr>
                <w:noProof/>
                <w:webHidden/>
              </w:rPr>
              <w:t>16</w:t>
            </w:r>
            <w:r w:rsidR="002B12C9" w:rsidRPr="00FD0858">
              <w:rPr>
                <w:noProof/>
                <w:webHidden/>
              </w:rPr>
              <w:fldChar w:fldCharType="end"/>
            </w:r>
          </w:hyperlink>
        </w:p>
        <w:p w14:paraId="1F1273C4" w14:textId="7FE056C2"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6" w:history="1">
            <w:r w:rsidR="002B12C9" w:rsidRPr="00FD0858">
              <w:rPr>
                <w:rStyle w:val="Hyperlink"/>
                <w:noProof/>
              </w:rPr>
              <w:t>3.2.6 Thiết kế bộ phận lắp cảm biến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_Toc103525806 \h </w:instrText>
            </w:r>
            <w:r w:rsidR="002B12C9" w:rsidRPr="00FD0858">
              <w:rPr>
                <w:noProof/>
                <w:webHidden/>
              </w:rPr>
            </w:r>
            <w:r w:rsidR="002B12C9" w:rsidRPr="00FD0858">
              <w:rPr>
                <w:noProof/>
                <w:webHidden/>
              </w:rPr>
              <w:fldChar w:fldCharType="separate"/>
            </w:r>
            <w:r w:rsidR="002B12C9" w:rsidRPr="00FD0858">
              <w:rPr>
                <w:noProof/>
                <w:webHidden/>
              </w:rPr>
              <w:t>17</w:t>
            </w:r>
            <w:r w:rsidR="002B12C9" w:rsidRPr="00FD0858">
              <w:rPr>
                <w:noProof/>
                <w:webHidden/>
              </w:rPr>
              <w:fldChar w:fldCharType="end"/>
            </w:r>
          </w:hyperlink>
        </w:p>
        <w:p w14:paraId="21EFDF3A" w14:textId="18BA3CD7"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07" w:history="1">
            <w:r w:rsidR="002B12C9" w:rsidRPr="00FD0858">
              <w:rPr>
                <w:rStyle w:val="Hyperlink"/>
                <w:noProof/>
              </w:rPr>
              <w:t>3.3. Chọn các chi tiết cho máy</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_Toc103525807 \h </w:instrText>
            </w:r>
            <w:r w:rsidR="002B12C9" w:rsidRPr="00FD0858">
              <w:rPr>
                <w:noProof/>
                <w:webHidden/>
              </w:rPr>
            </w:r>
            <w:r w:rsidR="002B12C9" w:rsidRPr="00FD0858">
              <w:rPr>
                <w:noProof/>
                <w:webHidden/>
              </w:rPr>
              <w:fldChar w:fldCharType="separate"/>
            </w:r>
            <w:r w:rsidR="002B12C9" w:rsidRPr="00FD0858">
              <w:rPr>
                <w:noProof/>
                <w:webHidden/>
              </w:rPr>
              <w:t>17</w:t>
            </w:r>
            <w:r w:rsidR="002B12C9" w:rsidRPr="00FD0858">
              <w:rPr>
                <w:noProof/>
                <w:webHidden/>
              </w:rPr>
              <w:fldChar w:fldCharType="end"/>
            </w:r>
          </w:hyperlink>
        </w:p>
        <w:p w14:paraId="0A537051" w14:textId="5D5FA4F4"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8" w:history="1">
            <w:r w:rsidR="002B12C9" w:rsidRPr="00FD0858">
              <w:rPr>
                <w:rStyle w:val="Hyperlink"/>
                <w:noProof/>
              </w:rPr>
              <w:t>3.3.1. Lựa chọn cảm biến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_Toc103525808 \h </w:instrText>
            </w:r>
            <w:r w:rsidR="002B12C9" w:rsidRPr="00FD0858">
              <w:rPr>
                <w:noProof/>
                <w:webHidden/>
              </w:rPr>
            </w:r>
            <w:r w:rsidR="002B12C9" w:rsidRPr="00FD0858">
              <w:rPr>
                <w:noProof/>
                <w:webHidden/>
              </w:rPr>
              <w:fldChar w:fldCharType="separate"/>
            </w:r>
            <w:r w:rsidR="002B12C9" w:rsidRPr="00FD0858">
              <w:rPr>
                <w:noProof/>
                <w:webHidden/>
              </w:rPr>
              <w:t>17</w:t>
            </w:r>
            <w:r w:rsidR="002B12C9" w:rsidRPr="00FD0858">
              <w:rPr>
                <w:noProof/>
                <w:webHidden/>
              </w:rPr>
              <w:fldChar w:fldCharType="end"/>
            </w:r>
          </w:hyperlink>
        </w:p>
        <w:p w14:paraId="3E088867" w14:textId="617DA6CA"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09" w:history="1">
            <w:r w:rsidR="002B12C9" w:rsidRPr="00FD0858">
              <w:rPr>
                <w:rStyle w:val="Hyperlink"/>
                <w:noProof/>
              </w:rPr>
              <w:t>3.3.2. Lựa chọn động cơ</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_Toc103525809 \h </w:instrText>
            </w:r>
            <w:r w:rsidR="002B12C9" w:rsidRPr="00FD0858">
              <w:rPr>
                <w:noProof/>
                <w:webHidden/>
              </w:rPr>
            </w:r>
            <w:r w:rsidR="002B12C9" w:rsidRPr="00FD0858">
              <w:rPr>
                <w:noProof/>
                <w:webHidden/>
              </w:rPr>
              <w:fldChar w:fldCharType="separate"/>
            </w:r>
            <w:r w:rsidR="002B12C9" w:rsidRPr="00FD0858">
              <w:rPr>
                <w:noProof/>
                <w:webHidden/>
              </w:rPr>
              <w:t>18</w:t>
            </w:r>
            <w:r w:rsidR="002B12C9" w:rsidRPr="00FD0858">
              <w:rPr>
                <w:noProof/>
                <w:webHidden/>
              </w:rPr>
              <w:fldChar w:fldCharType="end"/>
            </w:r>
          </w:hyperlink>
        </w:p>
        <w:p w14:paraId="68659B00" w14:textId="154C8665" w:rsidR="002B12C9" w:rsidRPr="00FD0858" w:rsidRDefault="00FD0858">
          <w:pPr>
            <w:pStyle w:val="TOC1"/>
            <w:rPr>
              <w:rFonts w:asciiTheme="minorHAnsi" w:eastAsiaTheme="minorEastAsia" w:hAnsiTheme="minorHAnsi" w:cstheme="minorBidi"/>
              <w:b w:val="0"/>
              <w:color w:val="auto"/>
              <w:sz w:val="22"/>
              <w:szCs w:val="22"/>
              <w:lang w:eastAsia="vi-VN"/>
            </w:rPr>
          </w:pPr>
          <w:hyperlink w:anchor="_Toc103525810" w:history="1">
            <w:r w:rsidR="002B12C9" w:rsidRPr="00FD0858">
              <w:rPr>
                <w:rStyle w:val="Hyperlink"/>
                <w:b w:val="0"/>
              </w:rPr>
              <w:t>CHƯƠNG 4: THIẾT KẾ HỆ THỐNG ĐIỀU KHIỂN</w:t>
            </w:r>
            <w:r w:rsidR="002B12C9" w:rsidRPr="00FD0858">
              <w:rPr>
                <w:b w:val="0"/>
                <w:webHidden/>
              </w:rPr>
              <w:tab/>
            </w:r>
            <w:r w:rsidR="002B12C9" w:rsidRPr="00FD0858">
              <w:rPr>
                <w:b w:val="0"/>
                <w:webHidden/>
              </w:rPr>
              <w:fldChar w:fldCharType="begin"/>
            </w:r>
            <w:r w:rsidR="002B12C9" w:rsidRPr="00FD0858">
              <w:rPr>
                <w:b w:val="0"/>
                <w:webHidden/>
              </w:rPr>
              <w:instrText xml:space="preserve"> PAGEREF _Toc103525810 \h </w:instrText>
            </w:r>
            <w:r w:rsidR="002B12C9" w:rsidRPr="00FD0858">
              <w:rPr>
                <w:b w:val="0"/>
                <w:webHidden/>
              </w:rPr>
            </w:r>
            <w:r w:rsidR="002B12C9" w:rsidRPr="00FD0858">
              <w:rPr>
                <w:b w:val="0"/>
                <w:webHidden/>
              </w:rPr>
              <w:fldChar w:fldCharType="separate"/>
            </w:r>
            <w:r w:rsidR="002B12C9" w:rsidRPr="00FD0858">
              <w:rPr>
                <w:b w:val="0"/>
                <w:webHidden/>
              </w:rPr>
              <w:t>21</w:t>
            </w:r>
            <w:r w:rsidR="002B12C9" w:rsidRPr="00FD0858">
              <w:rPr>
                <w:b w:val="0"/>
                <w:webHidden/>
              </w:rPr>
              <w:fldChar w:fldCharType="end"/>
            </w:r>
          </w:hyperlink>
        </w:p>
        <w:p w14:paraId="1CF84910" w14:textId="4F47E008"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11" w:history="1">
            <w:r w:rsidR="002B12C9" w:rsidRPr="00FD0858">
              <w:rPr>
                <w:rStyle w:val="Hyperlink"/>
                <w:noProof/>
              </w:rPr>
              <w:t>4.1. Giới thiệu khái quát</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_Toc103525811 \h </w:instrText>
            </w:r>
            <w:r w:rsidR="002B12C9" w:rsidRPr="00FD0858">
              <w:rPr>
                <w:noProof/>
                <w:webHidden/>
              </w:rPr>
            </w:r>
            <w:r w:rsidR="002B12C9" w:rsidRPr="00FD0858">
              <w:rPr>
                <w:noProof/>
                <w:webHidden/>
              </w:rPr>
              <w:fldChar w:fldCharType="separate"/>
            </w:r>
            <w:r w:rsidR="002B12C9" w:rsidRPr="00FD0858">
              <w:rPr>
                <w:noProof/>
                <w:webHidden/>
              </w:rPr>
              <w:t>21</w:t>
            </w:r>
            <w:r w:rsidR="002B12C9" w:rsidRPr="00FD0858">
              <w:rPr>
                <w:noProof/>
                <w:webHidden/>
              </w:rPr>
              <w:fldChar w:fldCharType="end"/>
            </w:r>
          </w:hyperlink>
        </w:p>
        <w:p w14:paraId="7C179A2A" w14:textId="04E8257F"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12" w:history="1">
            <w:r w:rsidR="002B12C9" w:rsidRPr="00FD0858">
              <w:rPr>
                <w:rStyle w:val="Hyperlink"/>
                <w:noProof/>
              </w:rPr>
              <w:t>4.2. Chọn bộ điều khiển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_Toc103525812 \h </w:instrText>
            </w:r>
            <w:r w:rsidR="002B12C9" w:rsidRPr="00FD0858">
              <w:rPr>
                <w:noProof/>
                <w:webHidden/>
              </w:rPr>
            </w:r>
            <w:r w:rsidR="002B12C9" w:rsidRPr="00FD0858">
              <w:rPr>
                <w:noProof/>
                <w:webHidden/>
              </w:rPr>
              <w:fldChar w:fldCharType="separate"/>
            </w:r>
            <w:r w:rsidR="002B12C9" w:rsidRPr="00FD0858">
              <w:rPr>
                <w:noProof/>
                <w:webHidden/>
              </w:rPr>
              <w:t>22</w:t>
            </w:r>
            <w:r w:rsidR="002B12C9" w:rsidRPr="00FD0858">
              <w:rPr>
                <w:noProof/>
                <w:webHidden/>
              </w:rPr>
              <w:fldChar w:fldCharType="end"/>
            </w:r>
          </w:hyperlink>
        </w:p>
        <w:p w14:paraId="308235AB" w14:textId="1F6EC5F7"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13" w:history="1">
            <w:r w:rsidR="002B12C9" w:rsidRPr="00FD0858">
              <w:rPr>
                <w:rStyle w:val="Hyperlink"/>
                <w:noProof/>
              </w:rPr>
              <w:t>4.3. Phân tích dữ liệu</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_Toc103525813 \h </w:instrText>
            </w:r>
            <w:r w:rsidR="002B12C9" w:rsidRPr="00FD0858">
              <w:rPr>
                <w:noProof/>
                <w:webHidden/>
              </w:rPr>
            </w:r>
            <w:r w:rsidR="002B12C9" w:rsidRPr="00FD0858">
              <w:rPr>
                <w:noProof/>
                <w:webHidden/>
              </w:rPr>
              <w:fldChar w:fldCharType="separate"/>
            </w:r>
            <w:r w:rsidR="002B12C9" w:rsidRPr="00FD0858">
              <w:rPr>
                <w:noProof/>
                <w:webHidden/>
              </w:rPr>
              <w:t>24</w:t>
            </w:r>
            <w:r w:rsidR="002B12C9" w:rsidRPr="00FD0858">
              <w:rPr>
                <w:noProof/>
                <w:webHidden/>
              </w:rPr>
              <w:fldChar w:fldCharType="end"/>
            </w:r>
          </w:hyperlink>
        </w:p>
        <w:p w14:paraId="0E51B711" w14:textId="0D9F277E"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14" w:history="1">
            <w:r w:rsidR="002B12C9" w:rsidRPr="00FD0858">
              <w:rPr>
                <w:rStyle w:val="Hyperlink"/>
                <w:noProof/>
              </w:rPr>
              <w:t>4.4. Phân tích hệ thống và nguyên lý</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_Toc103525814 \h </w:instrText>
            </w:r>
            <w:r w:rsidR="002B12C9" w:rsidRPr="00FD0858">
              <w:rPr>
                <w:noProof/>
                <w:webHidden/>
              </w:rPr>
            </w:r>
            <w:r w:rsidR="002B12C9" w:rsidRPr="00FD0858">
              <w:rPr>
                <w:noProof/>
                <w:webHidden/>
              </w:rPr>
              <w:fldChar w:fldCharType="separate"/>
            </w:r>
            <w:r w:rsidR="002B12C9" w:rsidRPr="00FD0858">
              <w:rPr>
                <w:noProof/>
                <w:webHidden/>
              </w:rPr>
              <w:t>26</w:t>
            </w:r>
            <w:r w:rsidR="002B12C9" w:rsidRPr="00FD0858">
              <w:rPr>
                <w:noProof/>
                <w:webHidden/>
              </w:rPr>
              <w:fldChar w:fldCharType="end"/>
            </w:r>
          </w:hyperlink>
        </w:p>
        <w:p w14:paraId="6FE8C7C3" w14:textId="36D4EF01"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15" w:history="1">
            <w:r w:rsidR="002B12C9" w:rsidRPr="00FD0858">
              <w:rPr>
                <w:rStyle w:val="Hyperlink"/>
                <w:noProof/>
                <w:lang w:val="en-US"/>
              </w:rPr>
              <w:t>4.4.1: Lựa chọn vi điều khiển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_Toc103525815 \h </w:instrText>
            </w:r>
            <w:r w:rsidR="002B12C9" w:rsidRPr="00FD0858">
              <w:rPr>
                <w:noProof/>
                <w:webHidden/>
              </w:rPr>
            </w:r>
            <w:r w:rsidR="002B12C9" w:rsidRPr="00FD0858">
              <w:rPr>
                <w:noProof/>
                <w:webHidden/>
              </w:rPr>
              <w:fldChar w:fldCharType="separate"/>
            </w:r>
            <w:r w:rsidR="002B12C9" w:rsidRPr="00FD0858">
              <w:rPr>
                <w:noProof/>
                <w:webHidden/>
              </w:rPr>
              <w:t>27</w:t>
            </w:r>
            <w:r w:rsidR="002B12C9" w:rsidRPr="00FD0858">
              <w:rPr>
                <w:noProof/>
                <w:webHidden/>
              </w:rPr>
              <w:fldChar w:fldCharType="end"/>
            </w:r>
          </w:hyperlink>
        </w:p>
        <w:p w14:paraId="504473B5" w14:textId="65C7F509" w:rsidR="002B12C9" w:rsidRPr="00FD0858" w:rsidRDefault="00FD0858">
          <w:pPr>
            <w:pStyle w:val="TOC3"/>
            <w:tabs>
              <w:tab w:val="right" w:leader="dot" w:pos="9061"/>
            </w:tabs>
            <w:rPr>
              <w:rFonts w:asciiTheme="minorHAnsi" w:eastAsiaTheme="minorEastAsia" w:hAnsiTheme="minorHAnsi" w:cstheme="minorBidi"/>
              <w:noProof/>
              <w:sz w:val="22"/>
              <w:szCs w:val="22"/>
              <w:lang w:eastAsia="vi-VN"/>
            </w:rPr>
          </w:pPr>
          <w:hyperlink w:anchor="_Toc103525816" w:history="1">
            <w:r w:rsidR="002B12C9" w:rsidRPr="00FD0858">
              <w:rPr>
                <w:rStyle w:val="Hyperlink"/>
                <w:bCs/>
                <w:noProof/>
              </w:rPr>
              <w:t>4.4.2: Hệ thống an toàn</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_Toc103525816 \h </w:instrText>
            </w:r>
            <w:r w:rsidR="002B12C9" w:rsidRPr="00FD0858">
              <w:rPr>
                <w:noProof/>
                <w:webHidden/>
              </w:rPr>
            </w:r>
            <w:r w:rsidR="002B12C9" w:rsidRPr="00FD0858">
              <w:rPr>
                <w:noProof/>
                <w:webHidden/>
              </w:rPr>
              <w:fldChar w:fldCharType="separate"/>
            </w:r>
            <w:r w:rsidR="002B12C9" w:rsidRPr="00FD0858">
              <w:rPr>
                <w:noProof/>
                <w:webHidden/>
              </w:rPr>
              <w:t>29</w:t>
            </w:r>
            <w:r w:rsidR="002B12C9" w:rsidRPr="00FD0858">
              <w:rPr>
                <w:noProof/>
                <w:webHidden/>
              </w:rPr>
              <w:fldChar w:fldCharType="end"/>
            </w:r>
          </w:hyperlink>
        </w:p>
        <w:p w14:paraId="6D17C7EF" w14:textId="648031FF" w:rsidR="002B12C9" w:rsidRPr="00FD0858" w:rsidRDefault="00FD0858">
          <w:pPr>
            <w:pStyle w:val="TOC1"/>
            <w:rPr>
              <w:rFonts w:asciiTheme="minorHAnsi" w:eastAsiaTheme="minorEastAsia" w:hAnsiTheme="minorHAnsi" w:cstheme="minorBidi"/>
              <w:b w:val="0"/>
              <w:color w:val="auto"/>
              <w:sz w:val="22"/>
              <w:szCs w:val="22"/>
              <w:lang w:eastAsia="vi-VN"/>
            </w:rPr>
          </w:pPr>
          <w:hyperlink w:anchor="_Toc103525817" w:history="1">
            <w:r w:rsidR="002B12C9" w:rsidRPr="00FD0858">
              <w:rPr>
                <w:rStyle w:val="Hyperlink"/>
                <w:b w:val="0"/>
              </w:rPr>
              <w:t xml:space="preserve">CHƯƠNG </w:t>
            </w:r>
            <w:r w:rsidR="002B12C9" w:rsidRPr="00FD0858">
              <w:rPr>
                <w:rStyle w:val="Hyperlink"/>
                <w:b w:val="0"/>
                <w:bCs/>
                <w:lang w:eastAsia="vi-VN"/>
              </w:rPr>
              <w:t>5: XÂY DỰNG GIẢI THUẬT DI CHUYỂN</w:t>
            </w:r>
            <w:r w:rsidR="002B12C9" w:rsidRPr="00FD0858">
              <w:rPr>
                <w:b w:val="0"/>
                <w:webHidden/>
              </w:rPr>
              <w:tab/>
            </w:r>
            <w:r w:rsidR="002B12C9" w:rsidRPr="00FD0858">
              <w:rPr>
                <w:b w:val="0"/>
                <w:webHidden/>
              </w:rPr>
              <w:fldChar w:fldCharType="begin"/>
            </w:r>
            <w:r w:rsidR="002B12C9" w:rsidRPr="00FD0858">
              <w:rPr>
                <w:b w:val="0"/>
                <w:webHidden/>
              </w:rPr>
              <w:instrText xml:space="preserve"> PAGEREF _Toc103525817 \h </w:instrText>
            </w:r>
            <w:r w:rsidR="002B12C9" w:rsidRPr="00FD0858">
              <w:rPr>
                <w:b w:val="0"/>
                <w:webHidden/>
              </w:rPr>
            </w:r>
            <w:r w:rsidR="002B12C9" w:rsidRPr="00FD0858">
              <w:rPr>
                <w:b w:val="0"/>
                <w:webHidden/>
              </w:rPr>
              <w:fldChar w:fldCharType="separate"/>
            </w:r>
            <w:r w:rsidR="002B12C9" w:rsidRPr="00FD0858">
              <w:rPr>
                <w:b w:val="0"/>
                <w:webHidden/>
              </w:rPr>
              <w:t>30</w:t>
            </w:r>
            <w:r w:rsidR="002B12C9" w:rsidRPr="00FD0858">
              <w:rPr>
                <w:b w:val="0"/>
                <w:webHidden/>
              </w:rPr>
              <w:fldChar w:fldCharType="end"/>
            </w:r>
          </w:hyperlink>
        </w:p>
        <w:p w14:paraId="445E0C37" w14:textId="7F0BD7D2"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18" w:history="1">
            <w:r w:rsidR="002B12C9" w:rsidRPr="00FD0858">
              <w:rPr>
                <w:rStyle w:val="Hyperlink"/>
                <w:rFonts w:eastAsia="Times New Roman"/>
                <w:bCs/>
                <w:noProof/>
                <w:lang w:eastAsia="vi-VN"/>
              </w:rPr>
              <w:t>5.1. Giải thuật trên máy tính</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_Toc103525818 \h </w:instrText>
            </w:r>
            <w:r w:rsidR="002B12C9" w:rsidRPr="00FD0858">
              <w:rPr>
                <w:noProof/>
                <w:webHidden/>
              </w:rPr>
            </w:r>
            <w:r w:rsidR="002B12C9" w:rsidRPr="00FD0858">
              <w:rPr>
                <w:noProof/>
                <w:webHidden/>
              </w:rPr>
              <w:fldChar w:fldCharType="separate"/>
            </w:r>
            <w:r w:rsidR="002B12C9" w:rsidRPr="00FD0858">
              <w:rPr>
                <w:noProof/>
                <w:webHidden/>
              </w:rPr>
              <w:t>30</w:t>
            </w:r>
            <w:r w:rsidR="002B12C9" w:rsidRPr="00FD0858">
              <w:rPr>
                <w:noProof/>
                <w:webHidden/>
              </w:rPr>
              <w:fldChar w:fldCharType="end"/>
            </w:r>
          </w:hyperlink>
        </w:p>
        <w:p w14:paraId="67078580" w14:textId="78DA177D" w:rsidR="002B12C9" w:rsidRPr="00FD0858" w:rsidRDefault="00FD0858">
          <w:pPr>
            <w:pStyle w:val="TOC2"/>
            <w:tabs>
              <w:tab w:val="right" w:leader="dot" w:pos="9061"/>
            </w:tabs>
            <w:rPr>
              <w:rFonts w:asciiTheme="minorHAnsi" w:eastAsiaTheme="minorEastAsia" w:hAnsiTheme="minorHAnsi" w:cstheme="minorBidi"/>
              <w:noProof/>
              <w:sz w:val="22"/>
              <w:szCs w:val="22"/>
              <w:lang w:eastAsia="vi-VN"/>
            </w:rPr>
          </w:pPr>
          <w:hyperlink w:anchor="_Toc103525819" w:history="1">
            <w:r w:rsidR="002B12C9" w:rsidRPr="00FD0858">
              <w:rPr>
                <w:rStyle w:val="Hyperlink"/>
                <w:rFonts w:eastAsia="Times New Roman"/>
                <w:bCs/>
                <w:noProof/>
                <w:lang w:eastAsia="vi-VN"/>
              </w:rPr>
              <w:t>5.2. Giải thuật trên robot</w:t>
            </w:r>
            <w:r w:rsidR="002B12C9" w:rsidRPr="00FD0858">
              <w:rPr>
                <w:noProof/>
                <w:webHidden/>
              </w:rPr>
              <w:tab/>
            </w:r>
            <w:r w:rsidR="002B12C9" w:rsidRPr="00FD0858">
              <w:rPr>
                <w:noProof/>
                <w:webHidden/>
              </w:rPr>
              <w:fldChar w:fldCharType="begin"/>
            </w:r>
            <w:r w:rsidR="002B12C9" w:rsidRPr="00FD0858">
              <w:rPr>
                <w:noProof/>
                <w:webHidden/>
              </w:rPr>
              <w:instrText xml:space="preserve"> PAGEREF _Toc103525819 \h </w:instrText>
            </w:r>
            <w:r w:rsidR="002B12C9" w:rsidRPr="00FD0858">
              <w:rPr>
                <w:noProof/>
                <w:webHidden/>
              </w:rPr>
            </w:r>
            <w:r w:rsidR="002B12C9" w:rsidRPr="00FD0858">
              <w:rPr>
                <w:noProof/>
                <w:webHidden/>
              </w:rPr>
              <w:fldChar w:fldCharType="separate"/>
            </w:r>
            <w:r w:rsidR="002B12C9" w:rsidRPr="00FD0858">
              <w:rPr>
                <w:noProof/>
                <w:webHidden/>
              </w:rPr>
              <w:t>33</w:t>
            </w:r>
            <w:r w:rsidR="002B12C9" w:rsidRPr="00FD0858">
              <w:rPr>
                <w:noProof/>
                <w:webHidden/>
              </w:rPr>
              <w:fldChar w:fldCharType="end"/>
            </w:r>
          </w:hyperlink>
        </w:p>
        <w:p w14:paraId="3D86CF16" w14:textId="26997271" w:rsidR="002B12C9" w:rsidRPr="00FD0858" w:rsidRDefault="002B12C9" w:rsidP="002B12C9">
          <w:pPr>
            <w:spacing w:line="360" w:lineRule="auto"/>
            <w:rPr>
              <w:rFonts w:asciiTheme="majorHAnsi" w:hAnsiTheme="majorHAnsi"/>
              <w:color w:val="000000" w:themeColor="text1"/>
              <w:sz w:val="26"/>
              <w:szCs w:val="26"/>
            </w:rPr>
          </w:pPr>
          <w:r w:rsidRPr="00FD0858">
            <w:rPr>
              <w:rFonts w:asciiTheme="majorHAnsi" w:hAnsiTheme="majorHAnsi"/>
              <w:bCs/>
              <w:noProof/>
              <w:color w:val="000000" w:themeColor="text1"/>
              <w:sz w:val="26"/>
              <w:szCs w:val="26"/>
            </w:rPr>
            <w:fldChar w:fldCharType="end"/>
          </w:r>
        </w:p>
      </w:sdtContent>
    </w:sdt>
    <w:p w14:paraId="49552659" w14:textId="77777777" w:rsidR="002B12C9" w:rsidRPr="00FD0858" w:rsidRDefault="002B12C9">
      <w:pPr>
        <w:rPr>
          <w:rFonts w:asciiTheme="majorHAnsi" w:eastAsiaTheme="majorEastAsia" w:hAnsiTheme="majorHAnsi"/>
          <w:color w:val="000000" w:themeColor="text1"/>
          <w:sz w:val="26"/>
          <w:szCs w:val="26"/>
        </w:rPr>
      </w:pPr>
      <w:r w:rsidRPr="00FD0858">
        <w:rPr>
          <w:color w:val="000000" w:themeColor="text1"/>
          <w:sz w:val="26"/>
          <w:szCs w:val="26"/>
        </w:rPr>
        <w:br w:type="page"/>
      </w:r>
    </w:p>
    <w:p w14:paraId="4A053157" w14:textId="2FEA4490" w:rsidR="008F0753" w:rsidRPr="008D314B" w:rsidRDefault="00BD791F" w:rsidP="00205E52">
      <w:pPr>
        <w:pStyle w:val="Heading1"/>
        <w:spacing w:line="360" w:lineRule="auto"/>
        <w:jc w:val="center"/>
        <w:rPr>
          <w:rFonts w:cstheme="majorHAnsi"/>
          <w:b/>
          <w:color w:val="000000" w:themeColor="text1"/>
          <w:sz w:val="26"/>
          <w:szCs w:val="26"/>
        </w:rPr>
      </w:pPr>
      <w:bookmarkStart w:id="1" w:name="_Toc103525774"/>
      <w:r w:rsidRPr="008D314B">
        <w:rPr>
          <w:rFonts w:cstheme="majorHAnsi"/>
          <w:b/>
          <w:color w:val="000000" w:themeColor="text1"/>
          <w:sz w:val="26"/>
          <w:szCs w:val="26"/>
        </w:rPr>
        <w:lastRenderedPageBreak/>
        <w:t>CHƯƠNG 1: GIỚI THIỆU</w:t>
      </w:r>
      <w:bookmarkEnd w:id="1"/>
    </w:p>
    <w:p w14:paraId="4442B53E" w14:textId="7F1A6CD2" w:rsidR="008F0753" w:rsidRPr="008D314B" w:rsidRDefault="00FD0858" w:rsidP="00205E52">
      <w:pPr>
        <w:pStyle w:val="ListParagraph"/>
        <w:numPr>
          <w:ilvl w:val="1"/>
          <w:numId w:val="1"/>
        </w:numPr>
        <w:spacing w:line="360" w:lineRule="auto"/>
        <w:ind w:left="0" w:hanging="360"/>
        <w:outlineLvl w:val="1"/>
        <w:rPr>
          <w:rFonts w:asciiTheme="majorHAnsi" w:eastAsia="Times New Roman" w:hAnsiTheme="majorHAnsi" w:cstheme="majorHAnsi"/>
          <w:b/>
          <w:color w:val="000000" w:themeColor="text1"/>
          <w:sz w:val="26"/>
          <w:szCs w:val="26"/>
          <w:lang w:val="vi-VN"/>
        </w:rPr>
      </w:pPr>
      <w:hyperlink w:anchor="page15" w:history="1">
        <w:bookmarkStart w:id="2" w:name="_Toc103525775"/>
        <w:r w:rsidR="00AF7726">
          <w:rPr>
            <w:rFonts w:asciiTheme="majorHAnsi" w:eastAsia="Times New Roman" w:hAnsiTheme="majorHAnsi" w:cstheme="majorHAnsi"/>
            <w:b/>
            <w:color w:val="000000" w:themeColor="text1"/>
            <w:sz w:val="26"/>
            <w:szCs w:val="26"/>
          </w:rPr>
          <w:t>L</w:t>
        </w:r>
        <w:r>
          <w:rPr>
            <w:rFonts w:asciiTheme="majorHAnsi" w:eastAsia="Times New Roman" w:hAnsiTheme="majorHAnsi" w:cstheme="majorHAnsi"/>
            <w:b/>
            <w:color w:val="000000" w:themeColor="text1"/>
            <w:sz w:val="26"/>
            <w:szCs w:val="26"/>
          </w:rPr>
          <w:t>ý</w:t>
        </w:r>
      </w:hyperlink>
      <w:r w:rsidR="00AF7726">
        <w:rPr>
          <w:rFonts w:asciiTheme="majorHAnsi" w:eastAsia="Times New Roman" w:hAnsiTheme="majorHAnsi" w:cstheme="majorHAnsi"/>
          <w:b/>
          <w:color w:val="000000" w:themeColor="text1"/>
          <w:sz w:val="26"/>
          <w:szCs w:val="26"/>
        </w:rPr>
        <w:t xml:space="preserve"> do chọn đề tài</w:t>
      </w:r>
      <w:bookmarkEnd w:id="2"/>
    </w:p>
    <w:p w14:paraId="69127605" w14:textId="7CDA7FB3" w:rsidR="00B27407" w:rsidRPr="00011C78" w:rsidRDefault="00B27407" w:rsidP="00FD0858">
      <w:pPr>
        <w:spacing w:before="120" w:after="0" w:line="360" w:lineRule="auto"/>
        <w:ind w:firstLine="720"/>
        <w:jc w:val="both"/>
        <w:rPr>
          <w:color w:val="000000"/>
          <w:sz w:val="26"/>
          <w:szCs w:val="26"/>
        </w:rPr>
      </w:pPr>
      <w:r w:rsidRPr="00B27407">
        <w:rPr>
          <w:rFonts w:cs="Times New Roman"/>
          <w:color w:val="000000"/>
          <w:sz w:val="26"/>
          <w:szCs w:val="26"/>
        </w:rPr>
        <w:t>Đất nước ta đang trong giai đoạn công nghiệp hóa và hiện đại hóa. Để tiến kịp</w:t>
      </w:r>
      <w:r w:rsidRPr="00B27407">
        <w:rPr>
          <w:color w:val="000000"/>
          <w:sz w:val="26"/>
          <w:szCs w:val="26"/>
        </w:rPr>
        <w:br/>
      </w:r>
      <w:r w:rsidRPr="00B27407">
        <w:rPr>
          <w:rFonts w:cs="Times New Roman"/>
          <w:color w:val="000000"/>
          <w:sz w:val="26"/>
          <w:szCs w:val="26"/>
        </w:rPr>
        <w:t>các nước trong khu vực và trên thế giới, nền công nghiệp nước nhà cần tiếp cận các</w:t>
      </w:r>
      <w:r w:rsidRPr="00B27407">
        <w:rPr>
          <w:color w:val="000000"/>
          <w:sz w:val="26"/>
          <w:szCs w:val="26"/>
        </w:rPr>
        <w:br/>
      </w:r>
      <w:r w:rsidRPr="00B27407">
        <w:rPr>
          <w:rFonts w:cs="Times New Roman"/>
          <w:color w:val="000000"/>
          <w:sz w:val="26"/>
          <w:szCs w:val="26"/>
        </w:rPr>
        <w:t>công nghệ và thiết bị hiện đại. Các cán bộ kĩ thuật cần được trang bị các kiến thức</w:t>
      </w:r>
      <w:r w:rsidRPr="00B27407">
        <w:rPr>
          <w:color w:val="000000"/>
          <w:sz w:val="26"/>
          <w:szCs w:val="26"/>
        </w:rPr>
        <w:br/>
      </w:r>
      <w:r w:rsidRPr="00B27407">
        <w:rPr>
          <w:rFonts w:cs="Times New Roman"/>
          <w:color w:val="000000"/>
          <w:sz w:val="26"/>
          <w:szCs w:val="26"/>
        </w:rPr>
        <w:t>mới, như vậy mới có thể đẩy nhanh các quá trình phát triển của đất nước.</w:t>
      </w:r>
      <w:r w:rsidR="00FD0858">
        <w:rPr>
          <w:color w:val="000000"/>
          <w:sz w:val="26"/>
          <w:szCs w:val="26"/>
          <w:lang w:val="en-US"/>
        </w:rPr>
        <w:t xml:space="preserve"> </w:t>
      </w:r>
      <w:r w:rsidR="00FD0858">
        <w:rPr>
          <w:rFonts w:cs="Times New Roman"/>
          <w:color w:val="000000"/>
          <w:sz w:val="26"/>
          <w:szCs w:val="26"/>
        </w:rPr>
        <w:t>K</w:t>
      </w:r>
      <w:r w:rsidR="00FD0858">
        <w:rPr>
          <w:rFonts w:cs="Times New Roman"/>
          <w:color w:val="000000"/>
          <w:sz w:val="26"/>
          <w:szCs w:val="26"/>
          <w:lang w:val="en-US"/>
        </w:rPr>
        <w:t>ỹ</w:t>
      </w:r>
      <w:r w:rsidRPr="00B27407">
        <w:rPr>
          <w:rFonts w:cs="Times New Roman"/>
          <w:color w:val="000000"/>
          <w:sz w:val="26"/>
          <w:szCs w:val="26"/>
        </w:rPr>
        <w:t xml:space="preserve"> thuật robot đã và đang được ứng dụng rộng rãi trong nhiều lĩnh vực ở nhiều</w:t>
      </w:r>
      <w:r w:rsidRPr="00B27407">
        <w:rPr>
          <w:color w:val="000000"/>
          <w:sz w:val="26"/>
          <w:szCs w:val="26"/>
        </w:rPr>
        <w:br/>
      </w:r>
      <w:r w:rsidRPr="00B27407">
        <w:rPr>
          <w:rFonts w:cs="Times New Roman"/>
          <w:color w:val="000000"/>
          <w:sz w:val="26"/>
          <w:szCs w:val="26"/>
        </w:rPr>
        <w:t>nước, nó đã đem lại hiệu quả to lớn trong sản xuất công nghiệp, trong quốc phòng, y</w:t>
      </w:r>
      <w:r w:rsidRPr="00B27407">
        <w:rPr>
          <w:color w:val="000000"/>
          <w:sz w:val="26"/>
          <w:szCs w:val="26"/>
        </w:rPr>
        <w:br/>
      </w:r>
      <w:r w:rsidRPr="00B27407">
        <w:rPr>
          <w:rFonts w:cs="Times New Roman"/>
          <w:color w:val="000000"/>
          <w:sz w:val="26"/>
          <w:szCs w:val="26"/>
        </w:rPr>
        <w:t>tế, xã hội, thám hiểm vũ trụ. Tuy nhiên, tình hình sử dụng robot trong sản xuất của</w:t>
      </w:r>
      <w:r w:rsidRPr="00B27407">
        <w:rPr>
          <w:color w:val="000000"/>
          <w:sz w:val="26"/>
          <w:szCs w:val="26"/>
        </w:rPr>
        <w:br/>
      </w:r>
      <w:r w:rsidRPr="00B27407">
        <w:rPr>
          <w:rFonts w:cs="Times New Roman"/>
          <w:color w:val="000000"/>
          <w:sz w:val="26"/>
          <w:szCs w:val="26"/>
        </w:rPr>
        <w:t>chúng ta còn hiếm hoi. Việc ứng dụng robot công nghiệp hiện vẫn còn là lĩnh vực mới</w:t>
      </w:r>
      <w:r w:rsidRPr="00B27407">
        <w:rPr>
          <w:color w:val="000000"/>
          <w:sz w:val="26"/>
          <w:szCs w:val="26"/>
        </w:rPr>
        <w:br/>
      </w:r>
      <w:r w:rsidRPr="00B27407">
        <w:rPr>
          <w:rFonts w:cs="Times New Roman"/>
          <w:color w:val="000000"/>
          <w:sz w:val="26"/>
          <w:szCs w:val="26"/>
        </w:rPr>
        <w:t>mẻ đối với nền công nghiệp nước nhà. Trong xu hướng phát triển chung việc nghiên</w:t>
      </w:r>
      <w:r w:rsidRPr="00B27407">
        <w:rPr>
          <w:color w:val="000000"/>
          <w:sz w:val="26"/>
          <w:szCs w:val="26"/>
        </w:rPr>
        <w:br/>
      </w:r>
      <w:r w:rsidRPr="00B27407">
        <w:rPr>
          <w:rFonts w:cs="Times New Roman"/>
          <w:color w:val="000000"/>
          <w:sz w:val="26"/>
          <w:szCs w:val="26"/>
        </w:rPr>
        <w:t>cứu</w:t>
      </w:r>
      <w:r w:rsidR="00524F34" w:rsidRPr="00524F34">
        <w:rPr>
          <w:rFonts w:cs="Times New Roman"/>
          <w:color w:val="000000"/>
          <w:sz w:val="26"/>
          <w:szCs w:val="26"/>
        </w:rPr>
        <w:t xml:space="preserve"> </w:t>
      </w:r>
      <w:r w:rsidRPr="00B27407">
        <w:rPr>
          <w:rFonts w:cs="Times New Roman"/>
          <w:color w:val="000000"/>
          <w:sz w:val="26"/>
          <w:szCs w:val="26"/>
        </w:rPr>
        <w:t>và sử dụng robot</w:t>
      </w:r>
      <w:r w:rsidR="00524F34" w:rsidRPr="00524F34">
        <w:rPr>
          <w:rFonts w:cs="Times New Roman"/>
          <w:color w:val="000000"/>
          <w:sz w:val="26"/>
          <w:szCs w:val="26"/>
        </w:rPr>
        <w:t xml:space="preserve"> </w:t>
      </w:r>
      <w:r w:rsidRPr="00B27407">
        <w:rPr>
          <w:rFonts w:cs="Times New Roman"/>
          <w:color w:val="000000"/>
          <w:sz w:val="26"/>
          <w:szCs w:val="26"/>
        </w:rPr>
        <w:t xml:space="preserve">ở Việt </w:t>
      </w:r>
      <w:r w:rsidR="00524F34" w:rsidRPr="00524F34">
        <w:rPr>
          <w:rFonts w:cs="Times New Roman"/>
          <w:color w:val="000000"/>
          <w:sz w:val="26"/>
          <w:szCs w:val="26"/>
        </w:rPr>
        <w:t>N</w:t>
      </w:r>
      <w:r w:rsidRPr="00B27407">
        <w:rPr>
          <w:rFonts w:cs="Times New Roman"/>
          <w:color w:val="000000"/>
          <w:sz w:val="26"/>
          <w:szCs w:val="26"/>
        </w:rPr>
        <w:t>am chắc chắn sẽ phát triể</w:t>
      </w:r>
      <w:r w:rsidR="00524F34" w:rsidRPr="00524F34">
        <w:rPr>
          <w:rFonts w:cs="Times New Roman"/>
          <w:color w:val="000000"/>
          <w:sz w:val="26"/>
          <w:szCs w:val="26"/>
        </w:rPr>
        <w:t>n</w:t>
      </w:r>
      <w:r w:rsidR="00011C78" w:rsidRPr="00011C78">
        <w:rPr>
          <w:color w:val="000000"/>
          <w:sz w:val="26"/>
          <w:szCs w:val="26"/>
        </w:rPr>
        <w:t xml:space="preserve"> </w:t>
      </w:r>
      <w:r w:rsidRPr="00B27407">
        <w:rPr>
          <w:rFonts w:cs="Times New Roman"/>
          <w:color w:val="000000"/>
          <w:sz w:val="26"/>
          <w:szCs w:val="26"/>
        </w:rPr>
        <w:t>Hiện nay, hầu hết các ngành công nghiệp ở nước ta đều có quy mô lớn nhưng</w:t>
      </w:r>
      <w:r w:rsidR="00011C78" w:rsidRPr="00011C78">
        <w:rPr>
          <w:color w:val="000000"/>
          <w:sz w:val="26"/>
          <w:szCs w:val="26"/>
        </w:rPr>
        <w:t xml:space="preserve"> </w:t>
      </w:r>
      <w:r w:rsidRPr="00B27407">
        <w:rPr>
          <w:rFonts w:cs="Times New Roman"/>
          <w:color w:val="000000"/>
          <w:sz w:val="26"/>
          <w:szCs w:val="26"/>
        </w:rPr>
        <w:t>chất lượng chưa cao do những hạn chế về khoa học kĩ thuật, máy móc thiết bị còn thô</w:t>
      </w:r>
      <w:r w:rsidR="00011C78" w:rsidRPr="00011C78">
        <w:rPr>
          <w:color w:val="000000"/>
          <w:sz w:val="26"/>
          <w:szCs w:val="26"/>
        </w:rPr>
        <w:t xml:space="preserve"> </w:t>
      </w:r>
      <w:r w:rsidRPr="00B27407">
        <w:rPr>
          <w:rFonts w:cs="Times New Roman"/>
          <w:color w:val="000000"/>
          <w:sz w:val="26"/>
          <w:szCs w:val="26"/>
        </w:rPr>
        <w:t>sơ nên năng suất lao động chỉ đạt ở</w:t>
      </w:r>
      <w:r w:rsidR="00011C78" w:rsidRPr="00011C78">
        <w:rPr>
          <w:rFonts w:cs="Times New Roman"/>
          <w:color w:val="000000"/>
          <w:sz w:val="26"/>
          <w:szCs w:val="26"/>
        </w:rPr>
        <w:t xml:space="preserve"> </w:t>
      </w:r>
      <w:r w:rsidRPr="00B27407">
        <w:rPr>
          <w:rFonts w:cs="Times New Roman"/>
          <w:color w:val="000000"/>
          <w:sz w:val="26"/>
          <w:szCs w:val="26"/>
        </w:rPr>
        <w:t>mức trung bình vì lợi nhuận giảm do phải thuê</w:t>
      </w:r>
      <w:r w:rsidR="00011C78" w:rsidRPr="00011C78">
        <w:rPr>
          <w:color w:val="000000"/>
          <w:sz w:val="26"/>
          <w:szCs w:val="26"/>
        </w:rPr>
        <w:t xml:space="preserve"> </w:t>
      </w:r>
      <w:r w:rsidRPr="00B27407">
        <w:rPr>
          <w:rFonts w:cs="Times New Roman"/>
          <w:color w:val="000000"/>
          <w:sz w:val="26"/>
          <w:szCs w:val="26"/>
        </w:rPr>
        <w:t>mướn một lượng công nhân rất lớn</w:t>
      </w:r>
      <w:r w:rsidR="00524F34" w:rsidRPr="00524F34">
        <w:rPr>
          <w:rFonts w:cs="Times New Roman"/>
          <w:color w:val="000000"/>
          <w:sz w:val="26"/>
          <w:szCs w:val="26"/>
        </w:rPr>
        <w:t>.</w:t>
      </w:r>
    </w:p>
    <w:p w14:paraId="1E9031AF" w14:textId="191F83DD" w:rsidR="008F0753" w:rsidRPr="00FD0858" w:rsidRDefault="00E963A3" w:rsidP="00205E52">
      <w:pPr>
        <w:spacing w:before="120" w:after="0" w:line="360" w:lineRule="auto"/>
        <w:ind w:firstLine="720"/>
        <w:jc w:val="both"/>
        <w:rPr>
          <w:rFonts w:cs="Times New Roman"/>
          <w:color w:val="000000"/>
          <w:sz w:val="26"/>
          <w:szCs w:val="26"/>
        </w:rPr>
      </w:pPr>
      <w:r w:rsidRPr="00FD0858">
        <w:rPr>
          <w:rFonts w:cs="Times New Roman"/>
          <w:color w:val="000000"/>
          <w:sz w:val="26"/>
          <w:szCs w:val="26"/>
        </w:rPr>
        <w:t xml:space="preserve">Xe tự hành AGV được viết tắt từ </w:t>
      </w:r>
      <w:r w:rsidRPr="00FD0858">
        <w:rPr>
          <w:rFonts w:cs="Times New Roman"/>
          <w:i/>
          <w:color w:val="000000"/>
          <w:sz w:val="26"/>
          <w:szCs w:val="26"/>
        </w:rPr>
        <w:t>Automation Guided Vehicle</w:t>
      </w:r>
      <w:r w:rsidRPr="00FD0858">
        <w:rPr>
          <w:rFonts w:cs="Times New Roman"/>
          <w:color w:val="000000"/>
          <w:sz w:val="26"/>
          <w:szCs w:val="26"/>
        </w:rPr>
        <w:t>. Đây là loại xe được ứng dụng các giải pháp công nghệ dẫn đường nhằm hỗ trợ việc vận chuyển hàng hóa, nguyên vật liệu trong khu vực sản xuất rộng lớn đến những địa điểm đã được đánh dấu sẵn. Chính vì tính năng vận chuyển hàng tự động trên mà AGV có thể loại bỏ gần như hoàn toàn sự can thiệp của con người trong việc vận hành.</w:t>
      </w:r>
    </w:p>
    <w:p w14:paraId="2C7D1C89" w14:textId="3B6F0265" w:rsidR="00E963A3" w:rsidRPr="00FD0858" w:rsidRDefault="00E963A3" w:rsidP="00205E52">
      <w:pPr>
        <w:spacing w:before="120" w:after="0" w:line="360" w:lineRule="auto"/>
        <w:ind w:firstLine="720"/>
        <w:jc w:val="both"/>
        <w:rPr>
          <w:rFonts w:cs="Times New Roman"/>
          <w:color w:val="000000"/>
          <w:sz w:val="26"/>
          <w:szCs w:val="26"/>
        </w:rPr>
      </w:pPr>
      <w:r w:rsidRPr="00FD0858">
        <w:rPr>
          <w:rFonts w:cs="Times New Roman"/>
          <w:color w:val="000000"/>
          <w:sz w:val="26"/>
          <w:szCs w:val="26"/>
        </w:rPr>
        <w:t xml:space="preserve">Ngày nay, ngày càng nhiều càng đơn vị tích cực đẩy mạnh việc triển khai các mô hình robot thông minh như AGV trong khu vực kho hàng. Những lợi ích mà các doanh nghiệp </w:t>
      </w:r>
      <w:r w:rsidR="00745A8A" w:rsidRPr="00FD0858">
        <w:rPr>
          <w:rFonts w:cs="Times New Roman"/>
          <w:color w:val="000000"/>
          <w:sz w:val="26"/>
          <w:szCs w:val="26"/>
        </w:rPr>
        <w:t>sẽ</w:t>
      </w:r>
      <w:r w:rsidRPr="00FD0858">
        <w:rPr>
          <w:rFonts w:cs="Times New Roman"/>
          <w:color w:val="000000"/>
          <w:sz w:val="26"/>
          <w:szCs w:val="26"/>
        </w:rPr>
        <w:t xml:space="preserve"> đạt được bao gồm:</w:t>
      </w:r>
    </w:p>
    <w:p w14:paraId="35ADE9B4" w14:textId="507A2A51" w:rsidR="00E963A3" w:rsidRPr="00FD0858" w:rsidRDefault="00E963A3" w:rsidP="00205E52">
      <w:pPr>
        <w:spacing w:before="120" w:after="0" w:line="360" w:lineRule="auto"/>
        <w:ind w:firstLine="720"/>
        <w:jc w:val="both"/>
        <w:rPr>
          <w:rFonts w:cs="Times New Roman"/>
          <w:color w:val="000000"/>
        </w:rPr>
      </w:pPr>
      <w:r w:rsidRPr="00FD0858">
        <w:rPr>
          <w:rFonts w:cs="Times New Roman"/>
          <w:color w:val="000000"/>
          <w:sz w:val="26"/>
          <w:szCs w:val="26"/>
        </w:rPr>
        <w:t>+</w:t>
      </w:r>
      <w:r w:rsidR="00FD0858">
        <w:rPr>
          <w:rFonts w:cs="Times New Roman"/>
          <w:color w:val="000000"/>
          <w:sz w:val="26"/>
          <w:szCs w:val="26"/>
          <w:lang w:val="en-US"/>
        </w:rPr>
        <w:t xml:space="preserve"> </w:t>
      </w:r>
      <w:r w:rsidRPr="00FD0858">
        <w:rPr>
          <w:rFonts w:cs="Times New Roman"/>
          <w:color w:val="000000"/>
        </w:rPr>
        <w:t>Cải thiện độ chính xác, năng suất tốc độ</w:t>
      </w:r>
    </w:p>
    <w:p w14:paraId="607CE1B1" w14:textId="79B6422F" w:rsidR="00E963A3" w:rsidRPr="00FD0858" w:rsidRDefault="00E963A3" w:rsidP="00205E52">
      <w:pPr>
        <w:spacing w:before="120" w:after="0" w:line="360" w:lineRule="auto"/>
        <w:ind w:firstLine="720"/>
        <w:jc w:val="both"/>
        <w:rPr>
          <w:rFonts w:cs="Times New Roman"/>
          <w:color w:val="000000"/>
          <w:sz w:val="26"/>
          <w:szCs w:val="26"/>
        </w:rPr>
      </w:pPr>
      <w:r w:rsidRPr="00FD0858">
        <w:rPr>
          <w:rFonts w:cs="Times New Roman"/>
          <w:color w:val="000000"/>
        </w:rPr>
        <w:t>+</w:t>
      </w:r>
      <w:r w:rsidR="00FD0858">
        <w:rPr>
          <w:rFonts w:cs="Times New Roman"/>
          <w:color w:val="000000"/>
          <w:lang w:val="en-US"/>
        </w:rPr>
        <w:t xml:space="preserve"> </w:t>
      </w:r>
      <w:r w:rsidRPr="00FD0858">
        <w:rPr>
          <w:rFonts w:cs="Times New Roman"/>
          <w:color w:val="000000"/>
          <w:sz w:val="26"/>
          <w:szCs w:val="26"/>
        </w:rPr>
        <w:t>Gia tăng tính an toàn trong lao động của nhân viên kho</w:t>
      </w:r>
    </w:p>
    <w:p w14:paraId="4F7A7372" w14:textId="77777777" w:rsidR="00E963A3" w:rsidRPr="00FD0858" w:rsidRDefault="00E963A3" w:rsidP="00205E52">
      <w:pPr>
        <w:spacing w:before="120" w:after="0" w:line="360" w:lineRule="auto"/>
        <w:ind w:firstLine="720"/>
        <w:jc w:val="both"/>
        <w:rPr>
          <w:rFonts w:cs="Times New Roman"/>
          <w:color w:val="000000"/>
          <w:sz w:val="26"/>
          <w:szCs w:val="26"/>
        </w:rPr>
      </w:pPr>
      <w:r w:rsidRPr="00FD0858">
        <w:rPr>
          <w:rFonts w:cs="Times New Roman"/>
          <w:color w:val="000000"/>
          <w:sz w:val="26"/>
          <w:szCs w:val="26"/>
        </w:rPr>
        <w:t>+ Tự động hóa các công việc thủ công, mang tính lặp lại</w:t>
      </w:r>
    </w:p>
    <w:p w14:paraId="61E52836" w14:textId="60160054" w:rsidR="00E963A3" w:rsidRPr="00FD0858" w:rsidRDefault="00E963A3" w:rsidP="00205E52">
      <w:pPr>
        <w:spacing w:before="120" w:after="0" w:line="360" w:lineRule="auto"/>
        <w:ind w:firstLine="720"/>
        <w:jc w:val="both"/>
        <w:rPr>
          <w:rFonts w:cs="Times New Roman"/>
          <w:color w:val="000000"/>
          <w:sz w:val="26"/>
          <w:szCs w:val="26"/>
        </w:rPr>
      </w:pPr>
      <w:r w:rsidRPr="00FD0858">
        <w:rPr>
          <w:rFonts w:cs="Times New Roman"/>
          <w:color w:val="000000"/>
          <w:sz w:val="26"/>
          <w:szCs w:val="26"/>
        </w:rPr>
        <w:t>+</w:t>
      </w:r>
      <w:r w:rsidR="00FD0858">
        <w:rPr>
          <w:rFonts w:cs="Times New Roman"/>
          <w:color w:val="000000"/>
          <w:sz w:val="26"/>
          <w:szCs w:val="26"/>
          <w:lang w:val="en-US"/>
        </w:rPr>
        <w:t xml:space="preserve"> </w:t>
      </w:r>
      <w:r w:rsidRPr="00FD0858">
        <w:rPr>
          <w:rFonts w:cs="Times New Roman"/>
          <w:color w:val="000000"/>
          <w:sz w:val="26"/>
          <w:szCs w:val="26"/>
        </w:rPr>
        <w:t>Vận chuyển hàng hóa có trọng tải lớn</w:t>
      </w:r>
    </w:p>
    <w:p w14:paraId="724C574F" w14:textId="30A2F897" w:rsidR="00E963A3" w:rsidRPr="00FD0858" w:rsidRDefault="00E963A3" w:rsidP="00205E52">
      <w:pPr>
        <w:spacing w:before="120" w:after="0" w:line="360" w:lineRule="auto"/>
        <w:ind w:firstLine="720"/>
        <w:jc w:val="both"/>
        <w:rPr>
          <w:rFonts w:cs="Times New Roman"/>
          <w:color w:val="000000"/>
          <w:sz w:val="26"/>
          <w:szCs w:val="26"/>
          <w:lang w:val="en-US"/>
        </w:rPr>
      </w:pPr>
      <w:r w:rsidRPr="00FD0858">
        <w:rPr>
          <w:rFonts w:cs="Times New Roman"/>
          <w:color w:val="000000"/>
          <w:sz w:val="26"/>
          <w:szCs w:val="26"/>
        </w:rPr>
        <w:t>+</w:t>
      </w:r>
      <w:r w:rsidR="00FD0858">
        <w:rPr>
          <w:rFonts w:cs="Times New Roman"/>
          <w:color w:val="000000"/>
          <w:sz w:val="26"/>
          <w:szCs w:val="26"/>
          <w:lang w:val="en-US"/>
        </w:rPr>
        <w:t xml:space="preserve"> </w:t>
      </w:r>
      <w:r w:rsidRPr="00FD0858">
        <w:rPr>
          <w:rFonts w:cs="Times New Roman"/>
          <w:color w:val="000000"/>
          <w:sz w:val="26"/>
          <w:szCs w:val="26"/>
        </w:rPr>
        <w:t>Di chuyển hàng hóa trong khu vực lối đi hẹ</w:t>
      </w:r>
      <w:r w:rsidR="00FD0858">
        <w:rPr>
          <w:rFonts w:cs="Times New Roman"/>
          <w:color w:val="000000"/>
          <w:sz w:val="26"/>
          <w:szCs w:val="26"/>
        </w:rPr>
        <w:t>p</w:t>
      </w:r>
    </w:p>
    <w:p w14:paraId="18137931" w14:textId="5E5FBB2C" w:rsidR="00E963A3" w:rsidRPr="00FD0858" w:rsidRDefault="00745A8A" w:rsidP="00FD0858">
      <w:pPr>
        <w:spacing w:before="120" w:after="0" w:line="360" w:lineRule="auto"/>
        <w:ind w:firstLine="720"/>
        <w:jc w:val="both"/>
        <w:rPr>
          <w:rFonts w:cs="Times New Roman"/>
          <w:color w:val="000000"/>
          <w:sz w:val="26"/>
          <w:szCs w:val="26"/>
        </w:rPr>
      </w:pPr>
      <w:r w:rsidRPr="00FD0858">
        <w:rPr>
          <w:rFonts w:cs="Times New Roman"/>
          <w:color w:val="000000"/>
          <w:sz w:val="26"/>
          <w:szCs w:val="26"/>
        </w:rPr>
        <w:lastRenderedPageBreak/>
        <w:t>Tuy nhiên đối với Việt Nam thì công nghệ này vẫn chưa được áp dụng nhiều trong thực tế.</w:t>
      </w:r>
      <w:r w:rsidR="00FD0858">
        <w:rPr>
          <w:rFonts w:cs="Times New Roman"/>
          <w:color w:val="000000"/>
          <w:sz w:val="26"/>
          <w:szCs w:val="26"/>
          <w:lang w:val="en-US"/>
        </w:rPr>
        <w:t xml:space="preserve"> </w:t>
      </w:r>
      <w:r w:rsidRPr="00FD0858">
        <w:rPr>
          <w:rFonts w:cs="Times New Roman"/>
          <w:color w:val="000000"/>
          <w:sz w:val="26"/>
          <w:szCs w:val="26"/>
        </w:rPr>
        <w:t>Hiện nay, hầu hết các ngành công nghiệp ở nước ta đều có quy mô lớn</w:t>
      </w:r>
      <w:r w:rsidRPr="00FD0858">
        <w:rPr>
          <w:rFonts w:cs="Times New Roman"/>
          <w:color w:val="000000"/>
          <w:sz w:val="26"/>
          <w:szCs w:val="26"/>
        </w:rPr>
        <w:br/>
        <w:t>nhưng chất lượng chưa cao do những hạn chế về khoa học kĩ thuật, máy móc</w:t>
      </w:r>
      <w:r w:rsidRPr="00FD0858">
        <w:rPr>
          <w:rFonts w:cs="Times New Roman"/>
          <w:color w:val="000000"/>
          <w:sz w:val="26"/>
          <w:szCs w:val="26"/>
        </w:rPr>
        <w:br/>
        <w:t>thiết bị còn thô sơ nên năng suất lao động chỉ đạt ở mức trung bình vì lợi nhuận giảm do phải thuê mướn một lượng công nhân rất lớn. Chính vì thế nhóm quyết định nghiên cứu chế tạo mô hình xe AGV để có thể phát huy ưu thế của công nghệ này vào trong đời sống và công nghiệp</w:t>
      </w:r>
    </w:p>
    <w:p w14:paraId="341A6F76" w14:textId="77777777" w:rsidR="00C7212F" w:rsidRPr="008D314B" w:rsidRDefault="00C7212F" w:rsidP="00205E52">
      <w:pPr>
        <w:spacing w:before="120" w:after="0" w:line="360" w:lineRule="auto"/>
        <w:ind w:firstLine="720"/>
        <w:rPr>
          <w:rFonts w:asciiTheme="majorHAnsi" w:hAnsiTheme="majorHAnsi"/>
          <w:color w:val="333333"/>
          <w:sz w:val="26"/>
          <w:szCs w:val="26"/>
        </w:rPr>
      </w:pPr>
    </w:p>
    <w:p w14:paraId="1CCEC73D" w14:textId="77777777" w:rsidR="008F0753" w:rsidRPr="008D314B" w:rsidRDefault="00FD0858" w:rsidP="00205E52">
      <w:pPr>
        <w:pStyle w:val="ListParagraph"/>
        <w:numPr>
          <w:ilvl w:val="1"/>
          <w:numId w:val="1"/>
        </w:numPr>
        <w:spacing w:line="360" w:lineRule="auto"/>
        <w:ind w:left="0"/>
        <w:jc w:val="both"/>
        <w:outlineLvl w:val="1"/>
        <w:rPr>
          <w:rFonts w:asciiTheme="majorHAnsi" w:eastAsia="Times New Roman" w:hAnsiTheme="majorHAnsi" w:cstheme="majorHAnsi"/>
          <w:b/>
          <w:color w:val="000000" w:themeColor="text1"/>
          <w:sz w:val="26"/>
          <w:szCs w:val="26"/>
          <w:lang w:val="vi-VN"/>
        </w:rPr>
      </w:pPr>
      <w:hyperlink w:anchor="page15" w:history="1">
        <w:bookmarkStart w:id="3" w:name="_Toc103525776"/>
        <w:r w:rsidR="008F0753" w:rsidRPr="008D314B">
          <w:rPr>
            <w:rFonts w:asciiTheme="majorHAnsi" w:eastAsia="Times New Roman" w:hAnsiTheme="majorHAnsi" w:cstheme="majorHAnsi"/>
            <w:b/>
            <w:color w:val="000000" w:themeColor="text1"/>
            <w:sz w:val="26"/>
            <w:szCs w:val="26"/>
            <w:lang w:val="vi-VN"/>
          </w:rPr>
          <w:t>Ý nghĩa khoa học và thực tiễn của đề tài</w:t>
        </w:r>
        <w:bookmarkEnd w:id="3"/>
      </w:hyperlink>
    </w:p>
    <w:p w14:paraId="43BE3FA2" w14:textId="77777777" w:rsidR="008F0753" w:rsidRPr="008D314B" w:rsidRDefault="008F0753" w:rsidP="00205E52">
      <w:pPr>
        <w:spacing w:before="120" w:after="0" w:line="360" w:lineRule="auto"/>
        <w:jc w:val="both"/>
        <w:rPr>
          <w:rFonts w:asciiTheme="majorHAnsi" w:hAnsiTheme="majorHAnsi"/>
          <w:color w:val="000000" w:themeColor="text1"/>
          <w:sz w:val="26"/>
          <w:szCs w:val="26"/>
        </w:rPr>
      </w:pPr>
      <w:r w:rsidRPr="008D314B">
        <w:rPr>
          <w:rFonts w:asciiTheme="majorHAnsi" w:hAnsiTheme="majorHAnsi"/>
          <w:color w:val="000000" w:themeColor="text1"/>
          <w:sz w:val="26"/>
          <w:szCs w:val="26"/>
        </w:rPr>
        <w:t>Đề tài có những ý nghĩa khoa học và thực tiễn:</w:t>
      </w:r>
    </w:p>
    <w:p w14:paraId="749C06D6" w14:textId="503D3ADA" w:rsidR="004E3120" w:rsidRPr="008D314B" w:rsidRDefault="00B048A9" w:rsidP="00205E52">
      <w:pPr>
        <w:numPr>
          <w:ilvl w:val="0"/>
          <w:numId w:val="6"/>
        </w:numPr>
        <w:spacing w:before="120" w:after="0" w:line="360" w:lineRule="auto"/>
        <w:ind w:left="0"/>
        <w:jc w:val="both"/>
        <w:rPr>
          <w:rFonts w:asciiTheme="majorHAnsi" w:eastAsia="Arial" w:hAnsiTheme="majorHAnsi"/>
          <w:color w:val="000000" w:themeColor="text1"/>
          <w:sz w:val="26"/>
          <w:szCs w:val="26"/>
        </w:rPr>
      </w:pPr>
      <w:r w:rsidRPr="008D314B">
        <w:rPr>
          <w:rFonts w:asciiTheme="majorHAnsi" w:eastAsia="Arial" w:hAnsiTheme="majorHAnsi"/>
          <w:color w:val="000000" w:themeColor="text1"/>
          <w:sz w:val="26"/>
          <w:szCs w:val="26"/>
        </w:rPr>
        <w:t>Sau khi th</w:t>
      </w:r>
      <w:r w:rsidR="008F0753" w:rsidRPr="008D314B">
        <w:rPr>
          <w:rFonts w:asciiTheme="majorHAnsi" w:eastAsia="Arial" w:hAnsiTheme="majorHAnsi"/>
          <w:color w:val="000000" w:themeColor="text1"/>
          <w:sz w:val="26"/>
          <w:szCs w:val="26"/>
        </w:rPr>
        <w:t xml:space="preserve">iết kế </w:t>
      </w:r>
      <w:r w:rsidR="00C7212F" w:rsidRPr="008D314B">
        <w:rPr>
          <w:rFonts w:asciiTheme="majorHAnsi" w:eastAsia="Arial" w:hAnsiTheme="majorHAnsi"/>
          <w:color w:val="000000" w:themeColor="text1"/>
          <w:sz w:val="26"/>
          <w:szCs w:val="26"/>
        </w:rPr>
        <w:t>mô hình xe AGV ,</w:t>
      </w:r>
      <w:r w:rsidRPr="008D314B">
        <w:rPr>
          <w:rFonts w:asciiTheme="majorHAnsi" w:eastAsia="Arial" w:hAnsiTheme="majorHAnsi"/>
          <w:color w:val="000000" w:themeColor="text1"/>
          <w:sz w:val="26"/>
          <w:szCs w:val="26"/>
        </w:rPr>
        <w:t>nghiên cứu các thông số</w:t>
      </w:r>
      <w:r w:rsidR="008F0753" w:rsidRPr="008D314B">
        <w:rPr>
          <w:rFonts w:asciiTheme="majorHAnsi" w:eastAsia="Arial" w:hAnsiTheme="majorHAnsi"/>
          <w:color w:val="000000" w:themeColor="text1"/>
          <w:sz w:val="26"/>
          <w:szCs w:val="26"/>
        </w:rPr>
        <w:t xml:space="preserve"> </w:t>
      </w:r>
      <w:r w:rsidRPr="008D314B">
        <w:rPr>
          <w:rFonts w:asciiTheme="majorHAnsi" w:eastAsia="Arial" w:hAnsiTheme="majorHAnsi"/>
          <w:color w:val="000000" w:themeColor="text1"/>
          <w:sz w:val="26"/>
          <w:szCs w:val="26"/>
        </w:rPr>
        <w:t>để đạt</w:t>
      </w:r>
      <w:r w:rsidR="008F0753" w:rsidRPr="008D314B">
        <w:rPr>
          <w:rFonts w:asciiTheme="majorHAnsi" w:eastAsia="Arial" w:hAnsiTheme="majorHAnsi"/>
          <w:color w:val="000000" w:themeColor="text1"/>
          <w:sz w:val="26"/>
          <w:szCs w:val="26"/>
        </w:rPr>
        <w:t xml:space="preserve"> chất lượng tốt phục vụ cho công việc nghiên cứu và giảng dạy trên trường lớp.</w:t>
      </w:r>
    </w:p>
    <w:p w14:paraId="60A97F41" w14:textId="29D01929" w:rsidR="00AE0491" w:rsidRPr="00FD0858" w:rsidRDefault="00C7212F" w:rsidP="00FD0858">
      <w:pPr>
        <w:numPr>
          <w:ilvl w:val="0"/>
          <w:numId w:val="6"/>
        </w:numPr>
        <w:spacing w:before="120" w:after="0" w:line="360" w:lineRule="auto"/>
        <w:ind w:left="0"/>
        <w:jc w:val="both"/>
        <w:rPr>
          <w:rFonts w:asciiTheme="majorHAnsi" w:eastAsia="Arial" w:hAnsiTheme="majorHAnsi"/>
          <w:color w:val="000000" w:themeColor="text1"/>
          <w:sz w:val="26"/>
          <w:szCs w:val="26"/>
        </w:rPr>
      </w:pPr>
      <w:r w:rsidRPr="00FD0858">
        <w:rPr>
          <w:rFonts w:asciiTheme="majorHAnsi" w:eastAsia="Arial" w:hAnsiTheme="majorHAnsi"/>
          <w:color w:val="000000" w:themeColor="text1"/>
          <w:sz w:val="26"/>
          <w:szCs w:val="26"/>
        </w:rPr>
        <w:t>Về ý nghĩa nhân văn, thay thể con người ở những vị trí nguy hiểm, dễ gây tai nạn lao động trong quá trình làm việc</w:t>
      </w:r>
      <w:r w:rsidRPr="008D314B">
        <w:rPr>
          <w:rFonts w:asciiTheme="majorHAnsi" w:eastAsia="Arial" w:hAnsiTheme="majorHAnsi"/>
          <w:color w:val="000000" w:themeColor="text1"/>
          <w:sz w:val="26"/>
          <w:szCs w:val="26"/>
        </w:rPr>
        <w:t>.</w:t>
      </w:r>
    </w:p>
    <w:p w14:paraId="6183BE92" w14:textId="77777777" w:rsidR="008F0753" w:rsidRPr="008D314B" w:rsidRDefault="003435D0" w:rsidP="00205E52">
      <w:pPr>
        <w:pStyle w:val="ListParagraph"/>
        <w:numPr>
          <w:ilvl w:val="1"/>
          <w:numId w:val="1"/>
        </w:numPr>
        <w:spacing w:line="360" w:lineRule="auto"/>
        <w:ind w:left="0"/>
        <w:jc w:val="both"/>
        <w:outlineLvl w:val="1"/>
        <w:rPr>
          <w:rFonts w:asciiTheme="majorHAnsi" w:eastAsia="Times New Roman" w:hAnsiTheme="majorHAnsi" w:cstheme="majorHAnsi"/>
          <w:b/>
          <w:color w:val="000000" w:themeColor="text1"/>
          <w:sz w:val="26"/>
          <w:szCs w:val="26"/>
          <w:lang w:val="vi-VN"/>
        </w:rPr>
      </w:pPr>
      <w:r w:rsidRPr="008D314B">
        <w:rPr>
          <w:rFonts w:asciiTheme="majorHAnsi" w:eastAsia="Times New Roman" w:hAnsiTheme="majorHAnsi" w:cstheme="majorHAnsi"/>
          <w:b/>
          <w:color w:val="000000" w:themeColor="text1"/>
          <w:sz w:val="26"/>
          <w:szCs w:val="26"/>
          <w:lang w:val="vi-VN"/>
        </w:rPr>
        <w:t xml:space="preserve"> </w:t>
      </w:r>
      <w:bookmarkStart w:id="4" w:name="_Toc103525777"/>
      <w:r w:rsidR="008F0753" w:rsidRPr="008D314B">
        <w:rPr>
          <w:rFonts w:asciiTheme="majorHAnsi" w:eastAsia="Times New Roman" w:hAnsiTheme="majorHAnsi" w:cstheme="majorHAnsi"/>
          <w:b/>
          <w:color w:val="000000" w:themeColor="text1"/>
          <w:sz w:val="26"/>
          <w:szCs w:val="26"/>
          <w:lang w:val="vi-VN"/>
        </w:rPr>
        <w:t>Mục tiêu nghiên cứu đề tài</w:t>
      </w:r>
      <w:bookmarkEnd w:id="4"/>
    </w:p>
    <w:p w14:paraId="1632DEB4" w14:textId="77777777" w:rsidR="008F0753" w:rsidRPr="008D314B" w:rsidRDefault="008F0753" w:rsidP="00205E52">
      <w:pPr>
        <w:spacing w:line="360" w:lineRule="auto"/>
        <w:rPr>
          <w:rFonts w:asciiTheme="majorHAnsi" w:hAnsiTheme="majorHAnsi"/>
          <w:b/>
          <w:i/>
          <w:color w:val="000000" w:themeColor="text1"/>
          <w:sz w:val="26"/>
          <w:szCs w:val="26"/>
        </w:rPr>
      </w:pPr>
      <w:r w:rsidRPr="008D314B">
        <w:rPr>
          <w:rFonts w:asciiTheme="majorHAnsi" w:eastAsia="Times New Roman" w:hAnsiTheme="majorHAnsi"/>
          <w:color w:val="000000" w:themeColor="text1"/>
          <w:sz w:val="26"/>
          <w:szCs w:val="26"/>
        </w:rPr>
        <w:t>Mục tiêu nghiên cứu của đề tài bao gồm:</w:t>
      </w:r>
    </w:p>
    <w:p w14:paraId="389655F0" w14:textId="1347F4A6" w:rsidR="00883089" w:rsidRPr="00FD0858" w:rsidRDefault="00FD0858" w:rsidP="00FD0858">
      <w:pPr>
        <w:spacing w:line="360" w:lineRule="auto"/>
        <w:ind w:firstLine="720"/>
        <w:rPr>
          <w:rFonts w:asciiTheme="majorHAnsi" w:eastAsia="Times New Roman" w:hAnsiTheme="majorHAnsi"/>
          <w:color w:val="000000" w:themeColor="text1"/>
          <w:sz w:val="26"/>
          <w:szCs w:val="26"/>
        </w:rPr>
      </w:pPr>
      <w:r>
        <w:rPr>
          <w:rFonts w:asciiTheme="majorHAnsi" w:eastAsia="Times New Roman" w:hAnsiTheme="majorHAnsi"/>
          <w:color w:val="000000" w:themeColor="text1"/>
          <w:sz w:val="26"/>
          <w:szCs w:val="26"/>
          <w:lang w:val="en-US"/>
        </w:rPr>
        <w:t xml:space="preserve">+ </w:t>
      </w:r>
      <w:r w:rsidR="00745867" w:rsidRPr="008D314B">
        <w:rPr>
          <w:rFonts w:asciiTheme="majorHAnsi" w:eastAsia="Times New Roman" w:hAnsiTheme="majorHAnsi"/>
          <w:color w:val="000000" w:themeColor="text1"/>
          <w:sz w:val="26"/>
          <w:szCs w:val="26"/>
        </w:rPr>
        <w:t>Hiểu về hoạt động của xe .</w:t>
      </w:r>
    </w:p>
    <w:p w14:paraId="11F278B3" w14:textId="4A81347C" w:rsidR="008F0753" w:rsidRPr="00FD0858" w:rsidRDefault="00FD0858" w:rsidP="00FD0858">
      <w:pPr>
        <w:spacing w:line="360" w:lineRule="auto"/>
        <w:ind w:firstLine="720"/>
        <w:jc w:val="both"/>
        <w:rPr>
          <w:rFonts w:asciiTheme="majorHAnsi" w:eastAsia="Times New Roman" w:hAnsiTheme="majorHAnsi"/>
          <w:color w:val="000000" w:themeColor="text1"/>
          <w:sz w:val="26"/>
          <w:szCs w:val="26"/>
        </w:rPr>
      </w:pPr>
      <w:r>
        <w:rPr>
          <w:rFonts w:asciiTheme="majorHAnsi" w:eastAsia="Times New Roman" w:hAnsiTheme="majorHAnsi"/>
          <w:color w:val="000000" w:themeColor="text1"/>
          <w:sz w:val="26"/>
          <w:szCs w:val="26"/>
          <w:lang w:val="en-US"/>
        </w:rPr>
        <w:t xml:space="preserve">+ </w:t>
      </w:r>
      <w:r w:rsidR="00745867" w:rsidRPr="00FD0858">
        <w:rPr>
          <w:rFonts w:asciiTheme="majorHAnsi" w:eastAsia="Times New Roman" w:hAnsiTheme="majorHAnsi"/>
          <w:color w:val="000000" w:themeColor="text1"/>
          <w:sz w:val="26"/>
          <w:szCs w:val="26"/>
        </w:rPr>
        <w:t xml:space="preserve">Nghiên cứu , </w:t>
      </w:r>
      <w:r w:rsidR="002A77E8" w:rsidRPr="00FD0858">
        <w:rPr>
          <w:rFonts w:asciiTheme="majorHAnsi" w:eastAsia="Times New Roman" w:hAnsiTheme="majorHAnsi"/>
          <w:color w:val="000000" w:themeColor="text1"/>
          <w:sz w:val="26"/>
          <w:szCs w:val="26"/>
        </w:rPr>
        <w:t>thiết kế và tạo ra một chiếc xe có khả năng dò đường như một robot tự động và phải tránh được các chướng ngại vật nhờ vào các cảm biến và phải kết nối tự động.</w:t>
      </w:r>
    </w:p>
    <w:p w14:paraId="1E0D2267" w14:textId="77777777" w:rsidR="008F0753" w:rsidRPr="008D314B" w:rsidRDefault="003435D0" w:rsidP="00205E52">
      <w:pPr>
        <w:pStyle w:val="ListParagraph"/>
        <w:numPr>
          <w:ilvl w:val="1"/>
          <w:numId w:val="1"/>
        </w:numPr>
        <w:spacing w:line="360" w:lineRule="auto"/>
        <w:ind w:left="0"/>
        <w:jc w:val="both"/>
        <w:outlineLvl w:val="1"/>
        <w:rPr>
          <w:rFonts w:asciiTheme="majorHAnsi" w:eastAsia="Times New Roman" w:hAnsiTheme="majorHAnsi" w:cstheme="majorHAnsi"/>
          <w:b/>
          <w:color w:val="000000" w:themeColor="text1"/>
          <w:sz w:val="26"/>
          <w:szCs w:val="26"/>
          <w:lang w:val="vi-VN"/>
        </w:rPr>
      </w:pPr>
      <w:r w:rsidRPr="008D314B">
        <w:rPr>
          <w:rFonts w:asciiTheme="majorHAnsi" w:eastAsia="Times New Roman" w:hAnsiTheme="majorHAnsi" w:cstheme="majorHAnsi"/>
          <w:b/>
          <w:color w:val="000000" w:themeColor="text1"/>
          <w:sz w:val="26"/>
          <w:szCs w:val="26"/>
          <w:lang w:val="vi-VN"/>
        </w:rPr>
        <w:t xml:space="preserve"> </w:t>
      </w:r>
      <w:bookmarkStart w:id="5" w:name="_Toc103525778"/>
      <w:r w:rsidR="008F0753" w:rsidRPr="008D314B">
        <w:rPr>
          <w:rFonts w:asciiTheme="majorHAnsi" w:eastAsia="Times New Roman" w:hAnsiTheme="majorHAnsi" w:cstheme="majorHAnsi"/>
          <w:b/>
          <w:color w:val="000000" w:themeColor="text1"/>
          <w:sz w:val="26"/>
          <w:szCs w:val="26"/>
          <w:lang w:val="vi-VN"/>
        </w:rPr>
        <w:t>Đối tượng và phạm vi nghiên cứu</w:t>
      </w:r>
      <w:bookmarkEnd w:id="5"/>
    </w:p>
    <w:p w14:paraId="4B333F79" w14:textId="6D33C157" w:rsidR="008F0753" w:rsidRPr="008D314B" w:rsidRDefault="008F0753" w:rsidP="00FD0858">
      <w:pPr>
        <w:pStyle w:val="Heading3"/>
        <w:numPr>
          <w:ilvl w:val="2"/>
          <w:numId w:val="1"/>
        </w:numPr>
        <w:tabs>
          <w:tab w:val="left" w:pos="142"/>
        </w:tabs>
        <w:spacing w:line="360" w:lineRule="auto"/>
        <w:ind w:left="0" w:hanging="426"/>
        <w:rPr>
          <w:rFonts w:eastAsia="Times New Roman" w:cstheme="majorHAnsi"/>
          <w:b/>
          <w:color w:val="000000" w:themeColor="text1"/>
          <w:sz w:val="26"/>
          <w:szCs w:val="26"/>
        </w:rPr>
      </w:pPr>
      <w:bookmarkStart w:id="6" w:name="_Toc103525779"/>
      <w:r w:rsidRPr="008D314B">
        <w:rPr>
          <w:rFonts w:eastAsia="Times New Roman" w:cstheme="majorHAnsi"/>
          <w:b/>
          <w:color w:val="000000" w:themeColor="text1"/>
          <w:sz w:val="26"/>
          <w:szCs w:val="26"/>
        </w:rPr>
        <w:t>Đối tượng nghiên cứu</w:t>
      </w:r>
      <w:bookmarkEnd w:id="6"/>
    </w:p>
    <w:p w14:paraId="0816E6BE" w14:textId="18C0CEEE" w:rsidR="008F0753" w:rsidRPr="008D314B" w:rsidRDefault="00883089" w:rsidP="00FD0858">
      <w:pPr>
        <w:tabs>
          <w:tab w:val="left" w:pos="540"/>
          <w:tab w:val="left" w:pos="720"/>
          <w:tab w:val="left" w:pos="1300"/>
        </w:tabs>
        <w:spacing w:after="0" w:line="360" w:lineRule="auto"/>
        <w:jc w:val="both"/>
        <w:rPr>
          <w:rFonts w:asciiTheme="majorHAnsi" w:eastAsia="Symbol" w:hAnsiTheme="majorHAnsi"/>
          <w:color w:val="000000" w:themeColor="text1"/>
          <w:sz w:val="26"/>
          <w:szCs w:val="26"/>
        </w:rPr>
      </w:pPr>
      <w:r w:rsidRPr="008D314B">
        <w:rPr>
          <w:rFonts w:asciiTheme="majorHAnsi" w:eastAsia="Times New Roman" w:hAnsiTheme="majorHAnsi"/>
          <w:color w:val="000000" w:themeColor="text1"/>
          <w:sz w:val="26"/>
          <w:szCs w:val="26"/>
        </w:rPr>
        <w:t xml:space="preserve">-     </w:t>
      </w:r>
      <w:r w:rsidR="00C7212F" w:rsidRPr="008D314B">
        <w:rPr>
          <w:rFonts w:asciiTheme="majorHAnsi" w:eastAsia="Times New Roman" w:hAnsiTheme="majorHAnsi"/>
          <w:color w:val="000000" w:themeColor="text1"/>
          <w:sz w:val="26"/>
          <w:szCs w:val="26"/>
        </w:rPr>
        <w:t>Xe tự hành AGV</w:t>
      </w:r>
      <w:r w:rsidR="003435D0" w:rsidRPr="008D314B">
        <w:rPr>
          <w:rFonts w:asciiTheme="majorHAnsi" w:eastAsia="Times New Roman" w:hAnsiTheme="majorHAnsi"/>
          <w:color w:val="000000" w:themeColor="text1"/>
          <w:sz w:val="26"/>
          <w:szCs w:val="26"/>
        </w:rPr>
        <w:t xml:space="preserve"> </w:t>
      </w:r>
      <w:r w:rsidR="00267D12" w:rsidRPr="008D314B">
        <w:rPr>
          <w:rFonts w:asciiTheme="majorHAnsi" w:eastAsia="Times New Roman" w:hAnsiTheme="majorHAnsi"/>
          <w:color w:val="000000" w:themeColor="text1"/>
          <w:sz w:val="26"/>
          <w:szCs w:val="26"/>
        </w:rPr>
        <w:t>và các vấn đề liê</w:t>
      </w:r>
      <w:r w:rsidR="002A77E8" w:rsidRPr="008D314B">
        <w:rPr>
          <w:rFonts w:asciiTheme="majorHAnsi" w:eastAsia="Times New Roman" w:hAnsiTheme="majorHAnsi"/>
          <w:color w:val="000000" w:themeColor="text1"/>
          <w:sz w:val="26"/>
          <w:szCs w:val="26"/>
        </w:rPr>
        <w:t>n quan</w:t>
      </w:r>
    </w:p>
    <w:p w14:paraId="719EBC12" w14:textId="77777777" w:rsidR="008F0753" w:rsidRPr="008D314B" w:rsidRDefault="008F0753" w:rsidP="00FD0858">
      <w:pPr>
        <w:pStyle w:val="Heading3"/>
        <w:numPr>
          <w:ilvl w:val="2"/>
          <w:numId w:val="1"/>
        </w:numPr>
        <w:tabs>
          <w:tab w:val="left" w:pos="142"/>
        </w:tabs>
        <w:spacing w:line="360" w:lineRule="auto"/>
        <w:ind w:left="0" w:hanging="426"/>
        <w:rPr>
          <w:rFonts w:eastAsia="Times New Roman" w:cstheme="majorHAnsi"/>
          <w:b/>
          <w:color w:val="000000" w:themeColor="text1"/>
          <w:sz w:val="26"/>
          <w:szCs w:val="26"/>
        </w:rPr>
      </w:pPr>
      <w:bookmarkStart w:id="7" w:name="_Toc103525780"/>
      <w:r w:rsidRPr="008D314B">
        <w:rPr>
          <w:rFonts w:eastAsia="Times New Roman" w:cstheme="majorHAnsi"/>
          <w:b/>
          <w:color w:val="000000" w:themeColor="text1"/>
          <w:sz w:val="26"/>
          <w:szCs w:val="26"/>
        </w:rPr>
        <w:t>Phạm vi nghiên cứu</w:t>
      </w:r>
      <w:bookmarkEnd w:id="7"/>
    </w:p>
    <w:p w14:paraId="0CC0544F" w14:textId="3365A015" w:rsidR="00FA7026" w:rsidRPr="008D314B" w:rsidRDefault="002A77E8" w:rsidP="00205E52">
      <w:pPr>
        <w:pStyle w:val="ListParagraph"/>
        <w:numPr>
          <w:ilvl w:val="0"/>
          <w:numId w:val="6"/>
        </w:numPr>
        <w:tabs>
          <w:tab w:val="left" w:pos="1300"/>
        </w:tabs>
        <w:spacing w:after="0" w:line="360" w:lineRule="auto"/>
        <w:ind w:left="0"/>
        <w:jc w:val="both"/>
        <w:rPr>
          <w:rFonts w:asciiTheme="majorHAnsi" w:eastAsia="Symbol" w:hAnsiTheme="majorHAnsi" w:cstheme="majorHAnsi"/>
          <w:color w:val="000000" w:themeColor="text1"/>
          <w:sz w:val="26"/>
          <w:szCs w:val="26"/>
          <w:lang w:val="vi-VN"/>
        </w:rPr>
      </w:pPr>
      <w:r w:rsidRPr="008D314B">
        <w:rPr>
          <w:rFonts w:asciiTheme="majorHAnsi" w:eastAsia="Times New Roman" w:hAnsiTheme="majorHAnsi" w:cstheme="majorHAnsi"/>
          <w:color w:val="000000" w:themeColor="text1"/>
          <w:sz w:val="26"/>
          <w:szCs w:val="26"/>
          <w:lang w:val="vi-VN"/>
        </w:rPr>
        <w:t>Nghiên cứu , tính toán và thiết kế mô hình xe tự hành AGV</w:t>
      </w:r>
    </w:p>
    <w:p w14:paraId="6CD76BD8" w14:textId="77777777" w:rsidR="00A845F2" w:rsidRDefault="00A845F2" w:rsidP="00205E52">
      <w:pPr>
        <w:spacing w:line="360" w:lineRule="auto"/>
        <w:rPr>
          <w:rFonts w:asciiTheme="majorHAnsi" w:eastAsiaTheme="majorEastAsia" w:hAnsiTheme="majorHAnsi" w:cstheme="majorBidi"/>
          <w:color w:val="2E74B5" w:themeColor="accent1" w:themeShade="BF"/>
          <w:sz w:val="32"/>
          <w:szCs w:val="32"/>
        </w:rPr>
      </w:pPr>
      <w:r>
        <w:br w:type="page"/>
      </w:r>
    </w:p>
    <w:p w14:paraId="1F2FFEE8" w14:textId="6135ED24" w:rsidR="003435D0" w:rsidRPr="008D314B" w:rsidRDefault="00FD0858" w:rsidP="00205E52">
      <w:pPr>
        <w:pStyle w:val="Heading1"/>
        <w:spacing w:line="360" w:lineRule="auto"/>
        <w:jc w:val="center"/>
        <w:rPr>
          <w:rFonts w:eastAsia="Times New Roman" w:cstheme="majorHAnsi"/>
          <w:b/>
          <w:color w:val="000000" w:themeColor="text1"/>
          <w:sz w:val="26"/>
          <w:szCs w:val="26"/>
        </w:rPr>
      </w:pPr>
      <w:hyperlink w:anchor="page17" w:history="1">
        <w:bookmarkStart w:id="8" w:name="_Toc103525784"/>
        <w:r w:rsidR="00BD791F" w:rsidRPr="008D314B">
          <w:rPr>
            <w:rFonts w:eastAsia="Times New Roman" w:cstheme="majorHAnsi"/>
            <w:b/>
            <w:color w:val="000000" w:themeColor="text1"/>
            <w:sz w:val="26"/>
            <w:szCs w:val="26"/>
          </w:rPr>
          <w:t>CHƯƠNG 2: TỔNG QUAN NGHIÊN CỨU ĐỀ TÀI</w:t>
        </w:r>
        <w:bookmarkEnd w:id="8"/>
      </w:hyperlink>
    </w:p>
    <w:p w14:paraId="0F52BB83" w14:textId="749FBAA1" w:rsidR="00AE0491" w:rsidRPr="008D314B" w:rsidRDefault="003435D0" w:rsidP="00205E52">
      <w:pPr>
        <w:pStyle w:val="Heading2"/>
        <w:spacing w:line="360" w:lineRule="auto"/>
        <w:rPr>
          <w:rFonts w:cstheme="majorHAnsi"/>
          <w:b/>
          <w:color w:val="000000" w:themeColor="text1"/>
        </w:rPr>
      </w:pPr>
      <w:bookmarkStart w:id="9" w:name="_Toc103525785"/>
      <w:r w:rsidRPr="008D314B">
        <w:rPr>
          <w:rFonts w:cstheme="majorHAnsi"/>
          <w:b/>
          <w:color w:val="000000" w:themeColor="text1"/>
        </w:rPr>
        <w:t xml:space="preserve">2.1 Tổng quan về </w:t>
      </w:r>
      <w:r w:rsidR="00C7212F" w:rsidRPr="008D314B">
        <w:rPr>
          <w:rFonts w:cstheme="majorHAnsi"/>
          <w:b/>
          <w:color w:val="000000" w:themeColor="text1"/>
        </w:rPr>
        <w:t>xe tự hành AGV</w:t>
      </w:r>
      <w:bookmarkEnd w:id="9"/>
    </w:p>
    <w:p w14:paraId="73F05106" w14:textId="77777777" w:rsidR="003435D0" w:rsidRPr="008D314B" w:rsidRDefault="003435D0" w:rsidP="00205E52">
      <w:pPr>
        <w:pStyle w:val="Heading3"/>
        <w:spacing w:line="360" w:lineRule="auto"/>
        <w:rPr>
          <w:rFonts w:cstheme="majorHAnsi"/>
          <w:b/>
          <w:color w:val="000000" w:themeColor="text1"/>
          <w:sz w:val="26"/>
          <w:szCs w:val="26"/>
        </w:rPr>
      </w:pPr>
      <w:bookmarkStart w:id="10" w:name="_Toc103525786"/>
      <w:r w:rsidRPr="008D314B">
        <w:rPr>
          <w:rFonts w:cstheme="majorHAnsi"/>
          <w:b/>
          <w:color w:val="000000" w:themeColor="text1"/>
          <w:sz w:val="26"/>
          <w:szCs w:val="26"/>
        </w:rPr>
        <w:t>2.1.1 Tổng quan</w:t>
      </w:r>
      <w:bookmarkEnd w:id="10"/>
    </w:p>
    <w:p w14:paraId="62FF1A61" w14:textId="7DC02DA6" w:rsidR="003435D0" w:rsidRPr="008D314B" w:rsidRDefault="00E216DF" w:rsidP="00205E52">
      <w:pPr>
        <w:spacing w:line="360" w:lineRule="auto"/>
        <w:jc w:val="both"/>
        <w:rPr>
          <w:rFonts w:asciiTheme="majorHAnsi" w:hAnsiTheme="majorHAnsi"/>
          <w:color w:val="000000" w:themeColor="text1"/>
          <w:sz w:val="26"/>
          <w:szCs w:val="26"/>
        </w:rPr>
      </w:pPr>
      <w:r w:rsidRPr="008D314B">
        <w:rPr>
          <w:rFonts w:asciiTheme="majorHAnsi" w:hAnsiTheme="majorHAnsi"/>
          <w:sz w:val="26"/>
          <w:szCs w:val="26"/>
        </w:rPr>
        <w:t xml:space="preserve"> </w:t>
      </w:r>
      <w:r w:rsidR="0057781F">
        <w:rPr>
          <w:rFonts w:asciiTheme="majorHAnsi" w:hAnsiTheme="majorHAnsi"/>
          <w:sz w:val="26"/>
          <w:szCs w:val="26"/>
        </w:rPr>
        <w:tab/>
      </w:r>
      <w:r w:rsidRPr="008D314B">
        <w:rPr>
          <w:rFonts w:asciiTheme="majorHAnsi" w:hAnsiTheme="majorHAnsi"/>
          <w:sz w:val="26"/>
          <w:szCs w:val="26"/>
        </w:rPr>
        <w:t>Khái niệm xe tự hành AGV (Automated Guided Vehicle) là một khái niệm chung chỉ tất cả các hệ thống có khả năng vận chuyển mà không cần người lái. Trong công nghiệp AGV được hiểu là các xe chuyên chở tự động được áp dụng trong các lĩnh vực. - Cung cấp sắp xếp linh kiện tại khu vực kho và sản xuất. - Chuyển hàng giữa các trạm sản xuất. - Phân phối, cung ứng sản phẩm, đặc biệt trong bán buôn. - Cung cấp, sắp xếp trong các lĩnh vực đặc biệt như bệnh viện, siêu thị, văn phòng … Qua tất cả các ứng dụng trên, AGV thể hiện rất rõ hiệu quả của mình như: Giúp giảm thiệt hại trong kiểm kê, sắp xếp sản xuất linh hoạt hơn, giảm thiểu nguồn nhân lực v.v… AGV còn giúp giảm chi phí chế tạo, tăng hiệu quả sản xuất. Chúng có thể được chế tạo để chuyển hàng, kéo hàng, nâng hàng cấp phát cho một số vị trí làm việc nhất định.</w:t>
      </w:r>
    </w:p>
    <w:p w14:paraId="286EBA2B" w14:textId="77777777" w:rsidR="004D5FC8" w:rsidRPr="008D314B" w:rsidRDefault="003435D0" w:rsidP="00205E52">
      <w:pPr>
        <w:pStyle w:val="Heading3"/>
        <w:spacing w:line="360" w:lineRule="auto"/>
        <w:rPr>
          <w:rFonts w:cstheme="majorHAnsi"/>
          <w:b/>
          <w:color w:val="000000" w:themeColor="text1"/>
          <w:sz w:val="26"/>
          <w:szCs w:val="26"/>
          <w:shd w:val="clear" w:color="auto" w:fill="FDFDFD"/>
        </w:rPr>
      </w:pPr>
      <w:bookmarkStart w:id="11" w:name="_Toc103525787"/>
      <w:r w:rsidRPr="008D314B">
        <w:rPr>
          <w:rFonts w:cstheme="majorHAnsi"/>
          <w:b/>
          <w:color w:val="000000" w:themeColor="text1"/>
          <w:sz w:val="26"/>
          <w:szCs w:val="26"/>
          <w:shd w:val="clear" w:color="auto" w:fill="FDFDFD"/>
        </w:rPr>
        <w:t>2.1.2 Ứng dụng</w:t>
      </w:r>
      <w:bookmarkEnd w:id="11"/>
      <w:r w:rsidRPr="008D314B">
        <w:rPr>
          <w:rFonts w:cstheme="majorHAnsi"/>
          <w:b/>
          <w:color w:val="000000" w:themeColor="text1"/>
          <w:sz w:val="26"/>
          <w:szCs w:val="26"/>
          <w:shd w:val="clear" w:color="auto" w:fill="FDFDFD"/>
        </w:rPr>
        <w:t xml:space="preserve"> </w:t>
      </w:r>
      <w:r w:rsidR="004D5FC8" w:rsidRPr="008D314B">
        <w:rPr>
          <w:rFonts w:cstheme="majorHAnsi"/>
          <w:b/>
          <w:color w:val="000000" w:themeColor="text1"/>
          <w:sz w:val="26"/>
          <w:szCs w:val="26"/>
          <w:shd w:val="clear" w:color="auto" w:fill="FDFDFD"/>
        </w:rPr>
        <w:t xml:space="preserve"> </w:t>
      </w:r>
    </w:p>
    <w:p w14:paraId="267F216B" w14:textId="0C4E3BD6" w:rsidR="00E216DF" w:rsidRPr="00FD0858" w:rsidRDefault="00E216DF" w:rsidP="00FD0858">
      <w:pPr>
        <w:pStyle w:val="ListParagraph"/>
        <w:numPr>
          <w:ilvl w:val="0"/>
          <w:numId w:val="35"/>
        </w:numPr>
        <w:spacing w:line="360" w:lineRule="auto"/>
        <w:jc w:val="both"/>
        <w:rPr>
          <w:rFonts w:asciiTheme="majorHAnsi" w:hAnsiTheme="majorHAnsi"/>
          <w:sz w:val="26"/>
          <w:szCs w:val="26"/>
        </w:rPr>
      </w:pPr>
      <w:r w:rsidRPr="00FD0858">
        <w:rPr>
          <w:rFonts w:asciiTheme="majorHAnsi" w:hAnsiTheme="majorHAnsi"/>
          <w:sz w:val="26"/>
          <w:szCs w:val="26"/>
        </w:rPr>
        <w:t>Sản xuất – cung ứng vật tư</w:t>
      </w:r>
    </w:p>
    <w:p w14:paraId="7631D418" w14:textId="77777777" w:rsidR="00E216DF" w:rsidRPr="00FD0858" w:rsidRDefault="00E216DF" w:rsidP="00FD0858">
      <w:pPr>
        <w:spacing w:line="360" w:lineRule="auto"/>
        <w:jc w:val="both"/>
        <w:rPr>
          <w:rFonts w:asciiTheme="majorHAnsi" w:hAnsiTheme="majorHAnsi"/>
          <w:sz w:val="26"/>
          <w:szCs w:val="26"/>
        </w:rPr>
      </w:pPr>
      <w:r w:rsidRPr="00FD0858">
        <w:rPr>
          <w:rFonts w:asciiTheme="majorHAnsi" w:hAnsiTheme="majorHAnsi"/>
          <w:sz w:val="26"/>
          <w:szCs w:val="26"/>
        </w:rPr>
        <w:t>Phân phối bán thành phẩm, sản phẩm giữa các khâu của dây chuyền sản xuất, lắp ráp. Xe tự hành AGV kéo hàng đi khắp nhà xưởng, kết nối giữa các công đoạn một cách nhanh chóng</w:t>
      </w:r>
    </w:p>
    <w:p w14:paraId="3E530B3E" w14:textId="47451D60" w:rsidR="00C1608A" w:rsidRPr="00FD0858" w:rsidRDefault="00C1608A" w:rsidP="00FD0858">
      <w:pPr>
        <w:pStyle w:val="ListParagraph"/>
        <w:numPr>
          <w:ilvl w:val="0"/>
          <w:numId w:val="35"/>
        </w:numPr>
        <w:spacing w:line="360" w:lineRule="auto"/>
        <w:jc w:val="both"/>
        <w:rPr>
          <w:rFonts w:asciiTheme="majorHAnsi" w:hAnsiTheme="majorHAnsi"/>
          <w:sz w:val="26"/>
          <w:szCs w:val="26"/>
        </w:rPr>
      </w:pPr>
      <w:r w:rsidRPr="00FD0858">
        <w:rPr>
          <w:rFonts w:asciiTheme="majorHAnsi" w:hAnsiTheme="majorHAnsi"/>
          <w:sz w:val="26"/>
          <w:szCs w:val="26"/>
        </w:rPr>
        <w:t>Vận chuyển, loại bỏ chất thải để tái chế</w:t>
      </w:r>
    </w:p>
    <w:p w14:paraId="12E30F23" w14:textId="77777777" w:rsidR="00C1608A" w:rsidRPr="00FD0858" w:rsidRDefault="00C1608A" w:rsidP="00FD0858">
      <w:pPr>
        <w:spacing w:line="360" w:lineRule="auto"/>
        <w:jc w:val="both"/>
        <w:rPr>
          <w:rFonts w:asciiTheme="majorHAnsi" w:hAnsiTheme="majorHAnsi"/>
          <w:sz w:val="26"/>
          <w:szCs w:val="26"/>
        </w:rPr>
      </w:pPr>
      <w:r w:rsidRPr="00FD0858">
        <w:rPr>
          <w:rFonts w:asciiTheme="majorHAnsi" w:hAnsiTheme="majorHAnsi"/>
          <w:sz w:val="26"/>
          <w:szCs w:val="26"/>
        </w:rPr>
        <w:t>Xe tự hành AGV vận chuyển các thùng, sọt, giỏ chất thải rắn, thùng chất thải lỏng từ các khu vực gia công, chế biến đưa ra khu vực tập kết rác thải theo lộ trình được lập sẵn</w:t>
      </w:r>
    </w:p>
    <w:p w14:paraId="5117FC5E" w14:textId="68F96C4C" w:rsidR="00C1608A" w:rsidRPr="00FD0858" w:rsidRDefault="00C1608A" w:rsidP="00FD0858">
      <w:pPr>
        <w:pStyle w:val="ListParagraph"/>
        <w:numPr>
          <w:ilvl w:val="0"/>
          <w:numId w:val="35"/>
        </w:numPr>
        <w:spacing w:line="360" w:lineRule="auto"/>
        <w:jc w:val="both"/>
        <w:rPr>
          <w:rFonts w:asciiTheme="majorHAnsi" w:hAnsiTheme="majorHAnsi"/>
          <w:sz w:val="26"/>
          <w:szCs w:val="26"/>
        </w:rPr>
      </w:pPr>
      <w:r w:rsidRPr="00FD0858">
        <w:rPr>
          <w:rFonts w:asciiTheme="majorHAnsi" w:hAnsiTheme="majorHAnsi"/>
          <w:sz w:val="26"/>
          <w:szCs w:val="26"/>
        </w:rPr>
        <w:t>Thực hiện công tác lưu kho</w:t>
      </w:r>
    </w:p>
    <w:p w14:paraId="2E5B4D7C" w14:textId="7E74D473" w:rsidR="00C1608A" w:rsidRPr="00FD0858" w:rsidRDefault="00C1608A" w:rsidP="00FD0858">
      <w:pPr>
        <w:spacing w:line="360" w:lineRule="auto"/>
        <w:jc w:val="both"/>
        <w:rPr>
          <w:rFonts w:asciiTheme="majorHAnsi" w:hAnsiTheme="majorHAnsi"/>
          <w:sz w:val="26"/>
          <w:szCs w:val="26"/>
        </w:rPr>
      </w:pPr>
      <w:r w:rsidRPr="00FD0858">
        <w:rPr>
          <w:rFonts w:asciiTheme="majorHAnsi" w:hAnsiTheme="majorHAnsi"/>
          <w:sz w:val="26"/>
          <w:szCs w:val="26"/>
        </w:rPr>
        <w:t>Xe AGV được sử dụng để vận chuyển các sản phẩm từ cuối dây chuyền sản xuất về kho tập kết một cách tự độ</w:t>
      </w:r>
      <w:r w:rsidR="00FD0858">
        <w:rPr>
          <w:rFonts w:asciiTheme="majorHAnsi" w:hAnsiTheme="majorHAnsi"/>
          <w:sz w:val="26"/>
          <w:szCs w:val="26"/>
        </w:rPr>
        <w:t>ng</w:t>
      </w:r>
      <w:r w:rsidR="00FD0858">
        <w:rPr>
          <w:rFonts w:asciiTheme="majorHAnsi" w:hAnsiTheme="majorHAnsi"/>
          <w:sz w:val="26"/>
          <w:szCs w:val="26"/>
          <w:lang w:val="en-US"/>
        </w:rPr>
        <w:t xml:space="preserve">; </w:t>
      </w:r>
      <w:r w:rsidR="00FD0858">
        <w:rPr>
          <w:rFonts w:asciiTheme="majorHAnsi" w:hAnsiTheme="majorHAnsi"/>
          <w:lang w:val="en-US"/>
        </w:rPr>
        <w:t>v</w:t>
      </w:r>
      <w:r w:rsidRPr="00FD0858">
        <w:rPr>
          <w:rFonts w:asciiTheme="majorHAnsi" w:hAnsiTheme="majorHAnsi"/>
        </w:rPr>
        <w:t>ận chuyển pallet hàng hóa, xe đẩy hàng một cách nhanh chóng, chính xác và an toàn</w:t>
      </w:r>
    </w:p>
    <w:p w14:paraId="7FB84EC8" w14:textId="5CB34C76" w:rsidR="00C1608A" w:rsidRPr="00FD0858" w:rsidRDefault="00C1608A" w:rsidP="00FD0858">
      <w:pPr>
        <w:spacing w:line="360" w:lineRule="auto"/>
        <w:ind w:firstLine="720"/>
        <w:jc w:val="both"/>
        <w:rPr>
          <w:rFonts w:asciiTheme="majorHAnsi" w:hAnsiTheme="majorHAnsi"/>
          <w:sz w:val="26"/>
          <w:szCs w:val="26"/>
        </w:rPr>
      </w:pPr>
      <w:r w:rsidRPr="00FD0858">
        <w:rPr>
          <w:rFonts w:asciiTheme="majorHAnsi" w:hAnsiTheme="majorHAnsi"/>
          <w:sz w:val="26"/>
          <w:szCs w:val="26"/>
        </w:rPr>
        <w:lastRenderedPageBreak/>
        <w:t>Các xe tự hành dạng forklift có cấu tạo tương tự một xe nâng với khả năng nâng hạ các pallet hàng trọng lượng nặng một cách dễ dàng, di chuyển chúng tới các vị trí được chỉ định mà không cần sự tham gia của con người.</w:t>
      </w:r>
    </w:p>
    <w:p w14:paraId="29BCFBD6" w14:textId="5744851B" w:rsidR="003435D0" w:rsidRPr="008D314B" w:rsidRDefault="00C1608A" w:rsidP="00FD0858">
      <w:pPr>
        <w:spacing w:line="360" w:lineRule="auto"/>
        <w:jc w:val="both"/>
        <w:rPr>
          <w:b/>
          <w:color w:val="000000" w:themeColor="text1"/>
        </w:rPr>
      </w:pPr>
      <w:r w:rsidRPr="008D314B">
        <w:rPr>
          <w:rFonts w:asciiTheme="majorHAnsi" w:hAnsiTheme="majorHAnsi"/>
          <w:color w:val="000000" w:themeColor="text1"/>
          <w:sz w:val="26"/>
          <w:szCs w:val="26"/>
        </w:rPr>
        <w:t xml:space="preserve"> </w:t>
      </w:r>
      <w:bookmarkStart w:id="12" w:name="_Toc103525788"/>
      <w:r w:rsidR="003435D0" w:rsidRPr="008D314B">
        <w:rPr>
          <w:b/>
          <w:color w:val="000000" w:themeColor="text1"/>
        </w:rPr>
        <w:t xml:space="preserve">2.2 Các </w:t>
      </w:r>
      <w:r w:rsidR="00C7212F" w:rsidRPr="008D314B">
        <w:rPr>
          <w:b/>
          <w:color w:val="000000" w:themeColor="text1"/>
        </w:rPr>
        <w:t>loại xe AGV phổ biến</w:t>
      </w:r>
      <w:bookmarkEnd w:id="12"/>
    </w:p>
    <w:p w14:paraId="52160FF1" w14:textId="44227C39" w:rsidR="003435D0" w:rsidRPr="00FD0858" w:rsidRDefault="003435D0" w:rsidP="00205E52">
      <w:pPr>
        <w:pStyle w:val="Heading3"/>
        <w:spacing w:line="360" w:lineRule="auto"/>
        <w:rPr>
          <w:rFonts w:cstheme="majorHAnsi"/>
          <w:b/>
          <w:color w:val="auto"/>
          <w:sz w:val="26"/>
          <w:szCs w:val="26"/>
        </w:rPr>
      </w:pPr>
      <w:bookmarkStart w:id="13" w:name="_Toc103525789"/>
      <w:r w:rsidRPr="00FD0858">
        <w:rPr>
          <w:rFonts w:cstheme="majorHAnsi"/>
          <w:b/>
          <w:color w:val="auto"/>
          <w:sz w:val="26"/>
          <w:szCs w:val="26"/>
        </w:rPr>
        <w:t xml:space="preserve">2.2.1 </w:t>
      </w:r>
      <w:r w:rsidR="007700B1" w:rsidRPr="00FD0858">
        <w:rPr>
          <w:rStyle w:val="Strong"/>
          <w:rFonts w:cstheme="majorHAnsi"/>
          <w:color w:val="auto"/>
          <w:sz w:val="26"/>
          <w:szCs w:val="26"/>
          <w:shd w:val="clear" w:color="auto" w:fill="FFFFFF"/>
        </w:rPr>
        <w:t>Xe tự hành AGV dạng kéo (Towing Vehicle)</w:t>
      </w:r>
      <w:bookmarkEnd w:id="13"/>
    </w:p>
    <w:p w14:paraId="336E6A2B" w14:textId="6E279E33" w:rsidR="00C7212F" w:rsidRPr="008D314B" w:rsidRDefault="00C1608A" w:rsidP="00205E52">
      <w:pPr>
        <w:spacing w:line="360" w:lineRule="auto"/>
        <w:ind w:firstLine="450"/>
        <w:jc w:val="both"/>
        <w:rPr>
          <w:rFonts w:asciiTheme="majorHAnsi" w:hAnsiTheme="majorHAnsi"/>
          <w:color w:val="000000" w:themeColor="text1"/>
          <w:spacing w:val="15"/>
          <w:sz w:val="26"/>
          <w:szCs w:val="26"/>
        </w:rPr>
      </w:pPr>
      <w:r w:rsidRPr="008D314B">
        <w:rPr>
          <w:rFonts w:asciiTheme="majorHAnsi" w:hAnsiTheme="majorHAnsi"/>
          <w:color w:val="000000" w:themeColor="text1"/>
          <w:spacing w:val="15"/>
          <w:sz w:val="26"/>
          <w:szCs w:val="26"/>
        </w:rPr>
        <w:t xml:space="preserve">- </w:t>
      </w:r>
      <w:r w:rsidRPr="008D314B">
        <w:rPr>
          <w:rFonts w:asciiTheme="majorHAnsi" w:hAnsiTheme="majorHAnsi"/>
          <w:sz w:val="26"/>
          <w:szCs w:val="26"/>
        </w:rPr>
        <w:t>Xe kéo xuất hiện đầu tiên và bay giờ vẫn còn thịnh hành. Loại này có thể kéo được nhiều loại toa hàng khác nhau và chở được từ 8000 đến 60000 pounds. Ưu điểm của hệ thống xe kéo: - Khả năng chuyên chở lớn. - Có thể dự đoán và lên kế hoạch về tính hiệu quả của việc chuyên chở cũng như đảm bảo an toàn. - Tăng tính an toàn.</w:t>
      </w:r>
    </w:p>
    <w:p w14:paraId="2DEBB064" w14:textId="706A0D0F" w:rsidR="003435D0" w:rsidRPr="008D314B" w:rsidRDefault="00C1608A" w:rsidP="00205E52">
      <w:pPr>
        <w:pStyle w:val="NormalWeb"/>
        <w:shd w:val="clear" w:color="auto" w:fill="FFFFFF"/>
        <w:spacing w:before="0" w:beforeAutospacing="0" w:after="0" w:afterAutospacing="0" w:line="360" w:lineRule="auto"/>
        <w:ind w:firstLine="450"/>
        <w:jc w:val="both"/>
        <w:rPr>
          <w:rFonts w:asciiTheme="majorHAnsi" w:hAnsiTheme="majorHAnsi" w:cstheme="majorHAnsi"/>
          <w:color w:val="000000" w:themeColor="text1"/>
          <w:spacing w:val="15"/>
          <w:sz w:val="26"/>
          <w:szCs w:val="26"/>
        </w:rPr>
      </w:pPr>
      <w:r w:rsidRPr="008D314B">
        <w:rPr>
          <w:rFonts w:asciiTheme="majorHAnsi" w:hAnsiTheme="majorHAnsi" w:cstheme="majorHAnsi"/>
          <w:color w:val="000000" w:themeColor="text1"/>
          <w:spacing w:val="15"/>
          <w:sz w:val="26"/>
          <w:szCs w:val="26"/>
          <w:lang w:val="vi-VN"/>
        </w:rPr>
        <w:t xml:space="preserve">      </w:t>
      </w:r>
      <w:r w:rsidRPr="008D314B">
        <w:rPr>
          <w:rFonts w:asciiTheme="majorHAnsi" w:hAnsiTheme="majorHAnsi" w:cstheme="majorHAnsi"/>
          <w:sz w:val="26"/>
          <w:szCs w:val="26"/>
        </w:rPr>
        <w:t xml:space="preserve"> </w:t>
      </w:r>
      <w:r w:rsidRPr="008D314B">
        <w:rPr>
          <w:rFonts w:asciiTheme="majorHAnsi" w:hAnsiTheme="majorHAnsi" w:cstheme="majorHAnsi"/>
          <w:noProof/>
          <w:sz w:val="26"/>
          <w:szCs w:val="26"/>
          <w:lang w:val="en-US" w:eastAsia="en-US"/>
        </w:rPr>
        <w:drawing>
          <wp:inline distT="0" distB="0" distL="0" distR="0" wp14:anchorId="7D47FB7F" wp14:editId="1E5E933E">
            <wp:extent cx="3987800" cy="2046836"/>
            <wp:effectExtent l="0" t="0" r="0" b="0"/>
            <wp:docPr id="1" name="Picture 1" descr="Giới thiệu về Xe Tự Hành AGV – Những điều cần lưu ý về AGV - Giải pháp tự  động hóa I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iới thiệu về Xe Tự Hành AGV – Những điều cần lưu ý về AGV - Giải pháp tự  động hóa IoT"/>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88049" cy="2046964"/>
                    </a:xfrm>
                    <a:prstGeom prst="rect">
                      <a:avLst/>
                    </a:prstGeom>
                    <a:noFill/>
                    <a:ln>
                      <a:noFill/>
                    </a:ln>
                  </pic:spPr>
                </pic:pic>
              </a:graphicData>
            </a:graphic>
          </wp:inline>
        </w:drawing>
      </w:r>
    </w:p>
    <w:p w14:paraId="45DAABB8" w14:textId="4AE55A02" w:rsidR="003435D0" w:rsidRPr="008D314B" w:rsidRDefault="00C1608A" w:rsidP="00205E52">
      <w:pPr>
        <w:pStyle w:val="ListParagraph"/>
        <w:tabs>
          <w:tab w:val="left" w:pos="2950"/>
        </w:tabs>
        <w:spacing w:line="360" w:lineRule="auto"/>
        <w:ind w:left="0" w:hanging="720"/>
        <w:rPr>
          <w:rFonts w:asciiTheme="majorHAnsi" w:hAnsiTheme="majorHAnsi" w:cstheme="majorHAnsi"/>
          <w:i/>
          <w:color w:val="000000" w:themeColor="text1"/>
          <w:spacing w:val="15"/>
          <w:sz w:val="26"/>
          <w:szCs w:val="26"/>
          <w:lang w:val="vi-VN"/>
        </w:rPr>
      </w:pPr>
      <w:r w:rsidRPr="008D314B">
        <w:rPr>
          <w:rFonts w:asciiTheme="majorHAnsi" w:hAnsiTheme="majorHAnsi" w:cstheme="majorHAnsi"/>
          <w:color w:val="000000" w:themeColor="text1"/>
          <w:spacing w:val="15"/>
          <w:sz w:val="26"/>
          <w:szCs w:val="26"/>
          <w:lang w:val="vi-VN"/>
        </w:rPr>
        <w:tab/>
      </w:r>
      <w:r w:rsidRPr="008D314B">
        <w:rPr>
          <w:rFonts w:asciiTheme="majorHAnsi" w:hAnsiTheme="majorHAnsi" w:cstheme="majorHAnsi"/>
          <w:color w:val="000000" w:themeColor="text1"/>
          <w:spacing w:val="15"/>
          <w:sz w:val="26"/>
          <w:szCs w:val="26"/>
          <w:lang w:val="vi-VN"/>
        </w:rPr>
        <w:tab/>
      </w:r>
      <w:r w:rsidRPr="008D314B">
        <w:rPr>
          <w:rFonts w:asciiTheme="majorHAnsi" w:hAnsiTheme="majorHAnsi" w:cstheme="majorHAnsi"/>
          <w:i/>
          <w:sz w:val="26"/>
          <w:szCs w:val="26"/>
          <w:lang w:val="vi-VN"/>
        </w:rPr>
        <w:t>Hình 1.2 AGV kéo xe hàng</w:t>
      </w:r>
    </w:p>
    <w:p w14:paraId="6B7B1ADC" w14:textId="2F83FD86" w:rsidR="003435D0" w:rsidRPr="008D314B" w:rsidRDefault="003435D0" w:rsidP="00205E52">
      <w:pPr>
        <w:pStyle w:val="NormalWeb"/>
        <w:shd w:val="clear" w:color="auto" w:fill="FFFFFF"/>
        <w:spacing w:before="0" w:beforeAutospacing="0" w:after="0" w:afterAutospacing="0" w:line="360" w:lineRule="auto"/>
        <w:ind w:firstLine="450"/>
        <w:jc w:val="both"/>
        <w:rPr>
          <w:rFonts w:asciiTheme="majorHAnsi" w:hAnsiTheme="majorHAnsi" w:cstheme="majorHAnsi"/>
          <w:color w:val="000000" w:themeColor="text1"/>
          <w:spacing w:val="15"/>
          <w:sz w:val="26"/>
          <w:szCs w:val="26"/>
          <w:lang w:val="en-US"/>
        </w:rPr>
      </w:pPr>
    </w:p>
    <w:p w14:paraId="6CC26B8C" w14:textId="779A6BA6" w:rsidR="003435D0" w:rsidRPr="00FD0858" w:rsidRDefault="003435D0" w:rsidP="00205E52">
      <w:pPr>
        <w:pStyle w:val="NormalWeb"/>
        <w:shd w:val="clear" w:color="auto" w:fill="FFFFFF"/>
        <w:spacing w:before="120" w:beforeAutospacing="0" w:after="120" w:afterAutospacing="0" w:line="360" w:lineRule="auto"/>
        <w:outlineLvl w:val="2"/>
        <w:rPr>
          <w:rFonts w:asciiTheme="majorHAnsi" w:hAnsiTheme="majorHAnsi" w:cstheme="majorHAnsi"/>
          <w:b/>
          <w:spacing w:val="15"/>
          <w:sz w:val="26"/>
          <w:szCs w:val="26"/>
        </w:rPr>
      </w:pPr>
      <w:bookmarkStart w:id="14" w:name="_Toc103525790"/>
      <w:r w:rsidRPr="00FD0858">
        <w:rPr>
          <w:rFonts w:asciiTheme="majorHAnsi" w:hAnsiTheme="majorHAnsi" w:cstheme="majorHAnsi"/>
          <w:b/>
          <w:spacing w:val="15"/>
          <w:sz w:val="26"/>
          <w:szCs w:val="26"/>
        </w:rPr>
        <w:t xml:space="preserve">2.2.2 </w:t>
      </w:r>
      <w:r w:rsidR="007700B1" w:rsidRPr="00FD0858">
        <w:rPr>
          <w:rStyle w:val="Strong"/>
          <w:rFonts w:asciiTheme="majorHAnsi" w:hAnsiTheme="majorHAnsi" w:cstheme="majorHAnsi"/>
          <w:sz w:val="26"/>
          <w:szCs w:val="26"/>
          <w:shd w:val="clear" w:color="auto" w:fill="FFFFFF"/>
        </w:rPr>
        <w:t>Xe tự hành AGV dạng chở (Unit Load Automated Guided Vehicle)</w:t>
      </w:r>
      <w:bookmarkEnd w:id="14"/>
    </w:p>
    <w:p w14:paraId="79A4BCFC" w14:textId="727CA25A" w:rsidR="003435D0" w:rsidRPr="008D314B" w:rsidRDefault="00C1608A" w:rsidP="00205E52">
      <w:pPr>
        <w:pStyle w:val="NormalWeb"/>
        <w:shd w:val="clear" w:color="auto" w:fill="FFFFFF"/>
        <w:spacing w:before="0" w:beforeAutospacing="0" w:after="0" w:afterAutospacing="0" w:line="360" w:lineRule="auto"/>
        <w:ind w:firstLine="450"/>
        <w:jc w:val="both"/>
        <w:rPr>
          <w:rFonts w:asciiTheme="majorHAnsi" w:hAnsiTheme="majorHAnsi" w:cstheme="majorHAnsi"/>
          <w:color w:val="000000" w:themeColor="text1"/>
          <w:spacing w:val="15"/>
          <w:sz w:val="26"/>
          <w:szCs w:val="26"/>
          <w:lang w:val="en-US"/>
        </w:rPr>
      </w:pPr>
      <w:r w:rsidRPr="008D314B">
        <w:rPr>
          <w:rFonts w:asciiTheme="majorHAnsi" w:hAnsiTheme="majorHAnsi" w:cstheme="majorHAnsi"/>
          <w:color w:val="000000" w:themeColor="text1"/>
          <w:spacing w:val="15"/>
          <w:sz w:val="26"/>
          <w:szCs w:val="26"/>
          <w:lang w:val="en-US"/>
        </w:rPr>
        <w:t xml:space="preserve">- </w:t>
      </w:r>
      <w:r w:rsidRPr="008D314B">
        <w:rPr>
          <w:rFonts w:asciiTheme="majorHAnsi" w:hAnsiTheme="majorHAnsi" w:cstheme="majorHAnsi"/>
          <w:sz w:val="26"/>
          <w:szCs w:val="26"/>
        </w:rPr>
        <w:t>Xe chở được trang bị các tầng khay chứa có thể là các nâng, hạ chuyền động bằng băng tải, đai hoặ</w:t>
      </w:r>
      <w:r w:rsidR="00FE5DA6" w:rsidRPr="008D314B">
        <w:rPr>
          <w:rFonts w:asciiTheme="majorHAnsi" w:hAnsiTheme="majorHAnsi" w:cstheme="majorHAnsi"/>
          <w:sz w:val="26"/>
          <w:szCs w:val="26"/>
        </w:rPr>
        <w:t xml:space="preserve">c xích. Loại này có ưu điểm : </w:t>
      </w:r>
      <w:r w:rsidRPr="008D314B">
        <w:rPr>
          <w:rFonts w:asciiTheme="majorHAnsi" w:hAnsiTheme="majorHAnsi" w:cstheme="majorHAnsi"/>
          <w:sz w:val="26"/>
          <w:szCs w:val="26"/>
        </w:rPr>
        <w:t>Tải trọng được phân ph</w:t>
      </w:r>
      <w:r w:rsidR="00FE5DA6" w:rsidRPr="008D314B">
        <w:rPr>
          <w:rFonts w:asciiTheme="majorHAnsi" w:hAnsiTheme="majorHAnsi" w:cstheme="majorHAnsi"/>
          <w:sz w:val="26"/>
          <w:szCs w:val="26"/>
        </w:rPr>
        <w:t xml:space="preserve">ối và di chuyển theo yêu cầu. </w:t>
      </w:r>
      <w:r w:rsidRPr="008D314B">
        <w:rPr>
          <w:rFonts w:asciiTheme="majorHAnsi" w:hAnsiTheme="majorHAnsi" w:cstheme="majorHAnsi"/>
          <w:sz w:val="26"/>
          <w:szCs w:val="26"/>
        </w:rPr>
        <w:t>Thời gi</w:t>
      </w:r>
      <w:r w:rsidR="00FE5DA6" w:rsidRPr="008D314B">
        <w:rPr>
          <w:rFonts w:asciiTheme="majorHAnsi" w:hAnsiTheme="majorHAnsi" w:cstheme="majorHAnsi"/>
          <w:sz w:val="26"/>
          <w:szCs w:val="26"/>
        </w:rPr>
        <w:t xml:space="preserve">an đáp ứng nhanh gọn.  Giảm hư hại tài sản.  Đường đi linh hoạt. </w:t>
      </w:r>
      <w:r w:rsidRPr="008D314B">
        <w:rPr>
          <w:rFonts w:asciiTheme="majorHAnsi" w:hAnsiTheme="majorHAnsi" w:cstheme="majorHAnsi"/>
          <w:sz w:val="26"/>
          <w:szCs w:val="26"/>
        </w:rPr>
        <w:t xml:space="preserve"> Giảm thiểu các tắc</w:t>
      </w:r>
      <w:r w:rsidR="00FE5DA6" w:rsidRPr="008D314B">
        <w:rPr>
          <w:rFonts w:asciiTheme="majorHAnsi" w:hAnsiTheme="majorHAnsi" w:cstheme="majorHAnsi"/>
          <w:sz w:val="26"/>
          <w:szCs w:val="26"/>
        </w:rPr>
        <w:t xml:space="preserve"> nghẽn giao thông chuyên chở. </w:t>
      </w:r>
      <w:r w:rsidRPr="008D314B">
        <w:rPr>
          <w:rFonts w:asciiTheme="majorHAnsi" w:hAnsiTheme="majorHAnsi" w:cstheme="majorHAnsi"/>
          <w:sz w:val="26"/>
          <w:szCs w:val="26"/>
        </w:rPr>
        <w:t>Lập kế hoạch hiệu quả.</w:t>
      </w:r>
    </w:p>
    <w:p w14:paraId="3FF31BBD" w14:textId="29C37765" w:rsidR="003435D0" w:rsidRPr="008D314B" w:rsidRDefault="003435D0" w:rsidP="00205E52">
      <w:pPr>
        <w:pStyle w:val="NormalWeb"/>
        <w:shd w:val="clear" w:color="auto" w:fill="FFFFFF"/>
        <w:spacing w:before="0" w:beforeAutospacing="0" w:after="0" w:afterAutospacing="0" w:line="360" w:lineRule="auto"/>
        <w:jc w:val="center"/>
        <w:rPr>
          <w:rFonts w:asciiTheme="majorHAnsi" w:hAnsiTheme="majorHAnsi" w:cstheme="majorHAnsi"/>
          <w:b/>
          <w:color w:val="000000" w:themeColor="text1"/>
          <w:spacing w:val="15"/>
          <w:sz w:val="26"/>
          <w:szCs w:val="26"/>
        </w:rPr>
      </w:pPr>
    </w:p>
    <w:p w14:paraId="737314D5" w14:textId="34E2E145" w:rsidR="003435D0" w:rsidRPr="008D314B" w:rsidRDefault="00C1608A" w:rsidP="00205E52">
      <w:pPr>
        <w:pStyle w:val="NormalWeb"/>
        <w:shd w:val="clear" w:color="auto" w:fill="FFFFFF"/>
        <w:spacing w:before="0" w:beforeAutospacing="0" w:after="0" w:afterAutospacing="0" w:line="360" w:lineRule="auto"/>
        <w:ind w:firstLine="450"/>
        <w:jc w:val="both"/>
        <w:rPr>
          <w:rFonts w:asciiTheme="majorHAnsi" w:hAnsiTheme="majorHAnsi" w:cstheme="majorHAnsi"/>
          <w:color w:val="000000" w:themeColor="text1"/>
          <w:spacing w:val="15"/>
          <w:sz w:val="26"/>
          <w:szCs w:val="26"/>
          <w:lang w:val="en-US"/>
        </w:rPr>
      </w:pPr>
      <w:r w:rsidRPr="008D314B">
        <w:rPr>
          <w:rFonts w:asciiTheme="majorHAnsi" w:hAnsiTheme="majorHAnsi" w:cstheme="majorHAnsi"/>
          <w:color w:val="000000" w:themeColor="text1"/>
          <w:spacing w:val="15"/>
          <w:sz w:val="26"/>
          <w:szCs w:val="26"/>
          <w:lang w:val="en-US"/>
        </w:rPr>
        <w:lastRenderedPageBreak/>
        <w:t xml:space="preserve">        </w:t>
      </w:r>
      <w:r w:rsidRPr="008D314B">
        <w:rPr>
          <w:rFonts w:asciiTheme="majorHAnsi" w:hAnsiTheme="majorHAnsi" w:cstheme="majorHAnsi"/>
          <w:noProof/>
          <w:sz w:val="26"/>
          <w:szCs w:val="26"/>
          <w:lang w:val="en-US" w:eastAsia="en-US"/>
        </w:rPr>
        <w:drawing>
          <wp:inline distT="0" distB="0" distL="0" distR="0" wp14:anchorId="672A36A5" wp14:editId="46B42935">
            <wp:extent cx="4102100" cy="2406650"/>
            <wp:effectExtent l="0" t="0" r="0" b="0"/>
            <wp:docPr id="2" name="Picture 2" descr="Xe tự hành AGV dạng chở - Giải pháp vận tải hàng hó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e tự hành AGV dạng chở - Giải pháp vận tải hàng hó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102552" cy="2406915"/>
                    </a:xfrm>
                    <a:prstGeom prst="rect">
                      <a:avLst/>
                    </a:prstGeom>
                    <a:noFill/>
                    <a:ln>
                      <a:noFill/>
                    </a:ln>
                  </pic:spPr>
                </pic:pic>
              </a:graphicData>
            </a:graphic>
          </wp:inline>
        </w:drawing>
      </w:r>
    </w:p>
    <w:p w14:paraId="2065688C" w14:textId="01775D87" w:rsidR="00C1608A" w:rsidRPr="008D314B" w:rsidRDefault="00C1608A" w:rsidP="00205E52">
      <w:pPr>
        <w:pStyle w:val="NormalWeb"/>
        <w:shd w:val="clear" w:color="auto" w:fill="FFFFFF"/>
        <w:tabs>
          <w:tab w:val="left" w:pos="3800"/>
        </w:tabs>
        <w:spacing w:before="0" w:beforeAutospacing="0" w:after="0" w:afterAutospacing="0" w:line="360" w:lineRule="auto"/>
        <w:ind w:firstLine="450"/>
        <w:jc w:val="both"/>
        <w:rPr>
          <w:rFonts w:asciiTheme="majorHAnsi" w:hAnsiTheme="majorHAnsi" w:cstheme="majorHAnsi"/>
          <w:i/>
          <w:color w:val="000000" w:themeColor="text1"/>
          <w:spacing w:val="15"/>
          <w:sz w:val="26"/>
          <w:szCs w:val="26"/>
          <w:lang w:val="en-US"/>
        </w:rPr>
      </w:pPr>
      <w:r w:rsidRPr="008D314B">
        <w:rPr>
          <w:rFonts w:asciiTheme="majorHAnsi" w:hAnsiTheme="majorHAnsi" w:cstheme="majorHAnsi"/>
          <w:color w:val="000000" w:themeColor="text1"/>
          <w:spacing w:val="15"/>
          <w:sz w:val="26"/>
          <w:szCs w:val="26"/>
          <w:lang w:val="en-US"/>
        </w:rPr>
        <w:tab/>
      </w:r>
      <w:r w:rsidRPr="008D314B">
        <w:rPr>
          <w:rFonts w:asciiTheme="majorHAnsi" w:hAnsiTheme="majorHAnsi" w:cstheme="majorHAnsi"/>
          <w:i/>
          <w:sz w:val="26"/>
          <w:szCs w:val="26"/>
        </w:rPr>
        <w:t>Hình 1.3 AGV chở hàng</w:t>
      </w:r>
    </w:p>
    <w:p w14:paraId="20F3156F" w14:textId="0E06BD05" w:rsidR="003435D0" w:rsidRPr="00FD0858" w:rsidRDefault="003435D0" w:rsidP="00205E52">
      <w:pPr>
        <w:pStyle w:val="NormalWeb"/>
        <w:shd w:val="clear" w:color="auto" w:fill="FFFFFF"/>
        <w:spacing w:before="120" w:beforeAutospacing="0" w:after="120" w:afterAutospacing="0" w:line="360" w:lineRule="auto"/>
        <w:outlineLvl w:val="2"/>
        <w:rPr>
          <w:rFonts w:asciiTheme="majorHAnsi" w:hAnsiTheme="majorHAnsi" w:cstheme="majorHAnsi"/>
          <w:b/>
          <w:spacing w:val="15"/>
          <w:sz w:val="26"/>
          <w:szCs w:val="26"/>
        </w:rPr>
      </w:pPr>
      <w:bookmarkStart w:id="15" w:name="_Toc103525791"/>
      <w:r w:rsidRPr="00FD0858">
        <w:rPr>
          <w:rFonts w:asciiTheme="majorHAnsi" w:hAnsiTheme="majorHAnsi" w:cstheme="majorHAnsi"/>
          <w:b/>
          <w:spacing w:val="15"/>
          <w:sz w:val="26"/>
          <w:szCs w:val="26"/>
        </w:rPr>
        <w:t xml:space="preserve">2.2.3 </w:t>
      </w:r>
      <w:r w:rsidR="007700B1" w:rsidRPr="00FD0858">
        <w:rPr>
          <w:rStyle w:val="Strong"/>
          <w:rFonts w:asciiTheme="majorHAnsi" w:hAnsiTheme="majorHAnsi" w:cstheme="majorHAnsi"/>
          <w:sz w:val="26"/>
          <w:szCs w:val="26"/>
          <w:shd w:val="clear" w:color="auto" w:fill="FFFFFF"/>
        </w:rPr>
        <w:t>Xe tự hành AGV dạng nâng (Fork Vehicle)</w:t>
      </w:r>
      <w:bookmarkEnd w:id="15"/>
      <w:r w:rsidR="007700B1" w:rsidRPr="00FD0858">
        <w:rPr>
          <w:rStyle w:val="Strong"/>
          <w:rFonts w:asciiTheme="majorHAnsi" w:hAnsiTheme="majorHAnsi" w:cstheme="majorHAnsi"/>
          <w:sz w:val="26"/>
          <w:szCs w:val="26"/>
          <w:shd w:val="clear" w:color="auto" w:fill="FFFFFF"/>
        </w:rPr>
        <w:t> </w:t>
      </w:r>
    </w:p>
    <w:p w14:paraId="0CD80D20" w14:textId="12A8F150" w:rsidR="004D5FC8" w:rsidRPr="008D314B" w:rsidRDefault="004D5FC8" w:rsidP="00205E52">
      <w:pPr>
        <w:shd w:val="clear" w:color="auto" w:fill="FFFFFF"/>
        <w:spacing w:line="360" w:lineRule="auto"/>
        <w:ind w:firstLine="450"/>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AGV có bộ phận nâng hàng (các pallet) tự động. Ưu điểm của AGV nâng hàng là đưa được hàng hóa lên nhiều độ cao. AGV kiểu xe nâng yêu cầu không gian rộng để xoay khi nâng hàng</w:t>
      </w:r>
    </w:p>
    <w:p w14:paraId="52184DC3" w14:textId="6FDAC1D2" w:rsidR="003435D0" w:rsidRPr="008D314B" w:rsidRDefault="004D5FC8" w:rsidP="00205E52">
      <w:pPr>
        <w:pStyle w:val="NormalWeb"/>
        <w:shd w:val="clear" w:color="auto" w:fill="FFFFFF"/>
        <w:tabs>
          <w:tab w:val="left" w:pos="3780"/>
        </w:tabs>
        <w:spacing w:before="0" w:beforeAutospacing="0" w:after="0" w:afterAutospacing="0" w:line="360" w:lineRule="auto"/>
        <w:ind w:firstLine="450"/>
        <w:jc w:val="both"/>
        <w:rPr>
          <w:rFonts w:asciiTheme="majorHAnsi" w:hAnsiTheme="majorHAnsi" w:cstheme="majorHAnsi"/>
          <w:color w:val="000000" w:themeColor="text1"/>
          <w:spacing w:val="15"/>
          <w:sz w:val="26"/>
          <w:szCs w:val="26"/>
          <w:lang w:val="en-US"/>
        </w:rPr>
      </w:pPr>
      <w:r w:rsidRPr="008D314B">
        <w:rPr>
          <w:rFonts w:asciiTheme="majorHAnsi" w:hAnsiTheme="majorHAnsi" w:cstheme="majorHAnsi"/>
          <w:color w:val="000000" w:themeColor="text1"/>
          <w:spacing w:val="15"/>
          <w:sz w:val="26"/>
          <w:szCs w:val="26"/>
          <w:lang w:val="en-US"/>
        </w:rPr>
        <w:t xml:space="preserve">              </w:t>
      </w:r>
      <w:r w:rsidRPr="008D314B">
        <w:rPr>
          <w:rFonts w:asciiTheme="majorHAnsi" w:hAnsiTheme="majorHAnsi" w:cstheme="majorHAnsi"/>
          <w:noProof/>
          <w:sz w:val="26"/>
          <w:szCs w:val="26"/>
          <w:lang w:val="en-US" w:eastAsia="en-US"/>
        </w:rPr>
        <w:drawing>
          <wp:inline distT="0" distB="0" distL="0" distR="0" wp14:anchorId="2BB1459E" wp14:editId="3209DD33">
            <wp:extent cx="3021107" cy="2266950"/>
            <wp:effectExtent l="0" t="0" r="8255" b="0"/>
            <wp:docPr id="23" name="Picture 23" descr="Xe Tự Hành AGV - Bao An Autom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e Tự Hành AGV - Bao An Automatio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21440" cy="2267200"/>
                    </a:xfrm>
                    <a:prstGeom prst="rect">
                      <a:avLst/>
                    </a:prstGeom>
                    <a:noFill/>
                    <a:ln>
                      <a:noFill/>
                    </a:ln>
                  </pic:spPr>
                </pic:pic>
              </a:graphicData>
            </a:graphic>
          </wp:inline>
        </w:drawing>
      </w:r>
    </w:p>
    <w:p w14:paraId="096C0E88" w14:textId="65A88028" w:rsidR="003435D0" w:rsidRPr="008D314B" w:rsidRDefault="004D5FC8" w:rsidP="00205E52">
      <w:pPr>
        <w:pStyle w:val="NormalWeb"/>
        <w:shd w:val="clear" w:color="auto" w:fill="FFFFFF"/>
        <w:tabs>
          <w:tab w:val="left" w:pos="4050"/>
        </w:tabs>
        <w:spacing w:before="0" w:beforeAutospacing="0" w:after="0" w:afterAutospacing="0" w:line="360" w:lineRule="auto"/>
        <w:ind w:firstLine="450"/>
        <w:rPr>
          <w:rFonts w:asciiTheme="majorHAnsi" w:hAnsiTheme="majorHAnsi" w:cstheme="majorHAnsi"/>
          <w:b/>
          <w:i/>
          <w:color w:val="000000" w:themeColor="text1"/>
          <w:spacing w:val="15"/>
          <w:sz w:val="26"/>
          <w:szCs w:val="26"/>
        </w:rPr>
      </w:pPr>
      <w:r w:rsidRPr="008D314B">
        <w:rPr>
          <w:rFonts w:asciiTheme="majorHAnsi" w:hAnsiTheme="majorHAnsi" w:cstheme="majorHAnsi"/>
          <w:b/>
          <w:color w:val="000000" w:themeColor="text1"/>
          <w:spacing w:val="15"/>
          <w:sz w:val="26"/>
          <w:szCs w:val="26"/>
          <w:lang w:val="en-US"/>
        </w:rPr>
        <w:t xml:space="preserve">                           </w:t>
      </w:r>
      <w:r w:rsidRPr="008D314B">
        <w:rPr>
          <w:rFonts w:asciiTheme="majorHAnsi" w:hAnsiTheme="majorHAnsi" w:cstheme="majorHAnsi"/>
          <w:i/>
          <w:sz w:val="26"/>
          <w:szCs w:val="26"/>
        </w:rPr>
        <w:t>Hình 1.4 Mô hình xe nâng</w:t>
      </w:r>
    </w:p>
    <w:p w14:paraId="7B8EE655" w14:textId="1608E45F" w:rsidR="003435D0" w:rsidRPr="008D314B" w:rsidRDefault="003435D0" w:rsidP="00205E52">
      <w:pPr>
        <w:pStyle w:val="NormalWeb"/>
        <w:shd w:val="clear" w:color="auto" w:fill="FFFFFF"/>
        <w:spacing w:before="0" w:beforeAutospacing="0" w:after="0" w:afterAutospacing="0" w:line="360" w:lineRule="auto"/>
        <w:ind w:firstLine="450"/>
        <w:jc w:val="both"/>
        <w:rPr>
          <w:rFonts w:asciiTheme="majorHAnsi" w:hAnsiTheme="majorHAnsi" w:cstheme="majorHAnsi"/>
          <w:color w:val="000000" w:themeColor="text1"/>
          <w:spacing w:val="15"/>
          <w:sz w:val="26"/>
          <w:szCs w:val="26"/>
          <w:lang w:val="en-US"/>
        </w:rPr>
      </w:pPr>
      <w:r w:rsidRPr="008D314B">
        <w:rPr>
          <w:rFonts w:asciiTheme="majorHAnsi" w:hAnsiTheme="majorHAnsi" w:cstheme="majorHAnsi"/>
          <w:color w:val="000000" w:themeColor="text1"/>
          <w:spacing w:val="15"/>
          <w:sz w:val="26"/>
          <w:szCs w:val="26"/>
        </w:rPr>
        <w:t>.</w:t>
      </w:r>
    </w:p>
    <w:p w14:paraId="168F00D7" w14:textId="3CFE464D" w:rsidR="00C7212F" w:rsidRPr="00FD0858" w:rsidRDefault="00C7212F" w:rsidP="00205E52">
      <w:pPr>
        <w:pStyle w:val="NormalWeb"/>
        <w:shd w:val="clear" w:color="auto" w:fill="FFFFFF"/>
        <w:spacing w:before="120" w:beforeAutospacing="0" w:after="120" w:afterAutospacing="0" w:line="360" w:lineRule="auto"/>
        <w:outlineLvl w:val="2"/>
        <w:rPr>
          <w:rFonts w:asciiTheme="majorHAnsi" w:hAnsiTheme="majorHAnsi" w:cstheme="majorHAnsi"/>
          <w:b/>
          <w:spacing w:val="15"/>
          <w:sz w:val="26"/>
          <w:szCs w:val="26"/>
        </w:rPr>
      </w:pPr>
      <w:bookmarkStart w:id="16" w:name="_Toc103525792"/>
      <w:r w:rsidRPr="00FD0858">
        <w:rPr>
          <w:rFonts w:asciiTheme="majorHAnsi" w:hAnsiTheme="majorHAnsi" w:cstheme="majorHAnsi"/>
          <w:b/>
          <w:spacing w:val="15"/>
          <w:sz w:val="26"/>
          <w:szCs w:val="26"/>
        </w:rPr>
        <w:t>2.2.</w:t>
      </w:r>
      <w:r w:rsidRPr="00FD0858">
        <w:rPr>
          <w:rFonts w:asciiTheme="majorHAnsi" w:hAnsiTheme="majorHAnsi" w:cstheme="majorHAnsi"/>
          <w:b/>
          <w:spacing w:val="15"/>
          <w:sz w:val="26"/>
          <w:szCs w:val="26"/>
          <w:lang w:val="en-US"/>
        </w:rPr>
        <w:t>4</w:t>
      </w:r>
      <w:r w:rsidRPr="00FD0858">
        <w:rPr>
          <w:rFonts w:asciiTheme="majorHAnsi" w:hAnsiTheme="majorHAnsi" w:cstheme="majorHAnsi"/>
          <w:b/>
          <w:spacing w:val="15"/>
          <w:sz w:val="26"/>
          <w:szCs w:val="26"/>
        </w:rPr>
        <w:t xml:space="preserve"> </w:t>
      </w:r>
      <w:r w:rsidR="007700B1" w:rsidRPr="00FD0858">
        <w:rPr>
          <w:rStyle w:val="Strong"/>
          <w:rFonts w:asciiTheme="majorHAnsi" w:hAnsiTheme="majorHAnsi" w:cstheme="majorHAnsi"/>
          <w:sz w:val="26"/>
          <w:szCs w:val="26"/>
          <w:shd w:val="clear" w:color="auto" w:fill="FFFFFF"/>
        </w:rPr>
        <w:t>Xe tự hành AGV dạng đẩy (Cart Vehical)</w:t>
      </w:r>
      <w:bookmarkEnd w:id="16"/>
    </w:p>
    <w:p w14:paraId="08384C3A" w14:textId="763E3DC3" w:rsidR="00C7212F" w:rsidRPr="008D314B" w:rsidRDefault="00C7212F" w:rsidP="00205E52">
      <w:pPr>
        <w:pStyle w:val="NormalWeb"/>
        <w:shd w:val="clear" w:color="auto" w:fill="FFFFFF"/>
        <w:spacing w:before="0" w:beforeAutospacing="0" w:after="0" w:afterAutospacing="0" w:line="360" w:lineRule="auto"/>
        <w:ind w:firstLine="450"/>
        <w:jc w:val="both"/>
        <w:rPr>
          <w:rFonts w:asciiTheme="majorHAnsi" w:hAnsiTheme="majorHAnsi" w:cstheme="majorHAnsi"/>
          <w:color w:val="000000" w:themeColor="text1"/>
          <w:spacing w:val="15"/>
          <w:sz w:val="26"/>
          <w:szCs w:val="26"/>
          <w:lang w:val="en-US"/>
        </w:rPr>
      </w:pPr>
      <w:r w:rsidRPr="008D314B">
        <w:rPr>
          <w:rFonts w:asciiTheme="majorHAnsi" w:hAnsiTheme="majorHAnsi" w:cstheme="majorHAnsi"/>
          <w:color w:val="000000" w:themeColor="text1"/>
          <w:spacing w:val="15"/>
          <w:sz w:val="26"/>
          <w:szCs w:val="26"/>
          <w:lang w:val="en-US"/>
        </w:rPr>
        <w:t xml:space="preserve"> </w:t>
      </w:r>
      <w:r w:rsidR="00C1608A" w:rsidRPr="008D314B">
        <w:rPr>
          <w:rFonts w:asciiTheme="majorHAnsi" w:hAnsiTheme="majorHAnsi" w:cstheme="majorHAnsi"/>
          <w:sz w:val="26"/>
          <w:szCs w:val="26"/>
        </w:rPr>
        <w:t>Xe đẩy được cho là có tính linh hoạt cao và rẻ tiền. Chúng được sử dụng để chuyên chở vật liệu và các hệ thống lắp ráp.</w:t>
      </w:r>
    </w:p>
    <w:p w14:paraId="34274DB4" w14:textId="77777777" w:rsidR="003435D0" w:rsidRPr="008D314B" w:rsidRDefault="003435D0" w:rsidP="00205E52">
      <w:pPr>
        <w:pStyle w:val="Heading2"/>
        <w:spacing w:line="360" w:lineRule="auto"/>
        <w:rPr>
          <w:rFonts w:cstheme="majorHAnsi"/>
          <w:b/>
          <w:color w:val="000000" w:themeColor="text1"/>
        </w:rPr>
      </w:pPr>
      <w:bookmarkStart w:id="17" w:name="_Toc103525793"/>
      <w:r w:rsidRPr="008D314B">
        <w:rPr>
          <w:rFonts w:cstheme="majorHAnsi"/>
          <w:b/>
          <w:color w:val="000000" w:themeColor="text1"/>
        </w:rPr>
        <w:lastRenderedPageBreak/>
        <w:t>2.3 Tình hình nghiên cứu</w:t>
      </w:r>
      <w:bookmarkEnd w:id="17"/>
    </w:p>
    <w:p w14:paraId="62DCD1EC" w14:textId="77777777" w:rsidR="003435D0" w:rsidRPr="008D314B" w:rsidRDefault="003435D0" w:rsidP="00205E52">
      <w:pPr>
        <w:pStyle w:val="Heading3"/>
        <w:spacing w:line="360" w:lineRule="auto"/>
        <w:rPr>
          <w:rFonts w:cstheme="majorHAnsi"/>
          <w:b/>
          <w:color w:val="000000" w:themeColor="text1"/>
          <w:sz w:val="26"/>
          <w:szCs w:val="26"/>
        </w:rPr>
      </w:pPr>
      <w:bookmarkStart w:id="18" w:name="_Toc103525794"/>
      <w:r w:rsidRPr="008D314B">
        <w:rPr>
          <w:rFonts w:cstheme="majorHAnsi"/>
          <w:b/>
          <w:color w:val="000000" w:themeColor="text1"/>
          <w:sz w:val="26"/>
          <w:szCs w:val="26"/>
        </w:rPr>
        <w:t>2.3.1 Trong nước</w:t>
      </w:r>
      <w:bookmarkEnd w:id="18"/>
    </w:p>
    <w:p w14:paraId="4C6E3B47" w14:textId="62DCC103" w:rsidR="003435D0" w:rsidRPr="00FD0858" w:rsidRDefault="00B97DB3" w:rsidP="00FD0858">
      <w:pPr>
        <w:spacing w:line="360" w:lineRule="auto"/>
        <w:ind w:firstLine="450"/>
        <w:jc w:val="both"/>
        <w:rPr>
          <w:rFonts w:asciiTheme="majorHAnsi" w:hAnsiTheme="majorHAnsi"/>
          <w:sz w:val="26"/>
          <w:szCs w:val="26"/>
          <w:shd w:val="clear" w:color="auto" w:fill="FFFFFF"/>
        </w:rPr>
      </w:pPr>
      <w:r w:rsidRPr="00FD0858">
        <w:rPr>
          <w:rFonts w:asciiTheme="majorHAnsi" w:hAnsiTheme="majorHAnsi"/>
          <w:sz w:val="26"/>
          <w:szCs w:val="26"/>
        </w:rPr>
        <w:t xml:space="preserve">- </w:t>
      </w:r>
      <w:r w:rsidRPr="00FD0858">
        <w:rPr>
          <w:rFonts w:asciiTheme="majorHAnsi" w:hAnsiTheme="majorHAnsi"/>
          <w:sz w:val="26"/>
          <w:szCs w:val="26"/>
          <w:shd w:val="clear" w:color="auto" w:fill="FFFFFF"/>
        </w:rPr>
        <w:t>Tình hình sử dụng robot</w:t>
      </w:r>
      <w:r w:rsidRPr="00FD0858">
        <w:rPr>
          <w:rFonts w:asciiTheme="majorHAnsi" w:hAnsiTheme="majorHAnsi"/>
          <w:sz w:val="26"/>
          <w:szCs w:val="26"/>
        </w:rPr>
        <w:t xml:space="preserve"> </w:t>
      </w:r>
      <w:r w:rsidRPr="00FD0858">
        <w:rPr>
          <w:rFonts w:asciiTheme="majorHAnsi" w:hAnsiTheme="majorHAnsi"/>
          <w:sz w:val="26"/>
          <w:szCs w:val="26"/>
          <w:shd w:val="clear" w:color="auto" w:fill="FFFFFF"/>
        </w:rPr>
        <w:t>trong sản xuất của chúng ta còn hiếm hoi. Việc ứng dụng robot công nghiệp hiện</w:t>
      </w:r>
      <w:r w:rsidRPr="00FD0858">
        <w:rPr>
          <w:rFonts w:asciiTheme="majorHAnsi" w:hAnsiTheme="majorHAnsi"/>
          <w:sz w:val="26"/>
          <w:szCs w:val="26"/>
        </w:rPr>
        <w:t xml:space="preserve"> </w:t>
      </w:r>
      <w:r w:rsidRPr="00FD0858">
        <w:rPr>
          <w:rFonts w:asciiTheme="majorHAnsi" w:hAnsiTheme="majorHAnsi"/>
          <w:sz w:val="26"/>
          <w:szCs w:val="26"/>
          <w:shd w:val="clear" w:color="auto" w:fill="FFFFFF"/>
        </w:rPr>
        <w:t xml:space="preserve">vẫn còn là lĩnh vực mới mẻ đối với nền công nghiệp nước nhà. </w:t>
      </w:r>
    </w:p>
    <w:p w14:paraId="4AA142BE" w14:textId="057EAEB3" w:rsidR="00B97DB3" w:rsidRPr="00FD0858" w:rsidRDefault="00B97DB3" w:rsidP="009A23FA">
      <w:pPr>
        <w:spacing w:line="360" w:lineRule="auto"/>
        <w:ind w:firstLine="450"/>
        <w:jc w:val="both"/>
        <w:rPr>
          <w:rFonts w:asciiTheme="majorHAnsi" w:hAnsiTheme="majorHAnsi"/>
          <w:sz w:val="26"/>
          <w:szCs w:val="26"/>
        </w:rPr>
      </w:pPr>
      <w:r w:rsidRPr="00FD0858">
        <w:rPr>
          <w:rFonts w:asciiTheme="majorHAnsi" w:hAnsiTheme="majorHAnsi"/>
          <w:sz w:val="26"/>
          <w:szCs w:val="26"/>
          <w:shd w:val="clear" w:color="auto" w:fill="FFFFFF"/>
        </w:rPr>
        <w:t>- Hiện nay, hầu hết các ngành công nghiệp ở nước ta đều có quy mô lớn</w:t>
      </w:r>
      <w:r w:rsidRPr="00FD0858">
        <w:rPr>
          <w:rFonts w:asciiTheme="majorHAnsi" w:hAnsiTheme="majorHAnsi"/>
          <w:sz w:val="26"/>
          <w:szCs w:val="26"/>
        </w:rPr>
        <w:t xml:space="preserve"> </w:t>
      </w:r>
      <w:r w:rsidRPr="00FD0858">
        <w:rPr>
          <w:rFonts w:asciiTheme="majorHAnsi" w:hAnsiTheme="majorHAnsi"/>
          <w:sz w:val="26"/>
          <w:szCs w:val="26"/>
          <w:shd w:val="clear" w:color="auto" w:fill="FFFFFF"/>
        </w:rPr>
        <w:t>nhưng chất lượng chưa cao do những hạn chế về khoa học kĩ thuật, máy móc</w:t>
      </w:r>
      <w:r w:rsidRPr="00FD0858">
        <w:rPr>
          <w:rFonts w:asciiTheme="majorHAnsi" w:hAnsiTheme="majorHAnsi"/>
          <w:sz w:val="26"/>
          <w:szCs w:val="26"/>
        </w:rPr>
        <w:t xml:space="preserve"> </w:t>
      </w:r>
      <w:r w:rsidRPr="00FD0858">
        <w:rPr>
          <w:rFonts w:asciiTheme="majorHAnsi" w:hAnsiTheme="majorHAnsi"/>
          <w:sz w:val="26"/>
          <w:szCs w:val="26"/>
          <w:shd w:val="clear" w:color="auto" w:fill="FFFFFF"/>
        </w:rPr>
        <w:t>thiết bị còn thô sơ nên năng suất lao động chỉ đạt ở mức trung bình vì lợi nhuận</w:t>
      </w:r>
      <w:r w:rsidRPr="00FD0858">
        <w:rPr>
          <w:rFonts w:asciiTheme="majorHAnsi" w:hAnsiTheme="majorHAnsi"/>
          <w:sz w:val="26"/>
          <w:szCs w:val="26"/>
        </w:rPr>
        <w:t xml:space="preserve"> </w:t>
      </w:r>
      <w:r w:rsidRPr="00FD0858">
        <w:rPr>
          <w:rFonts w:asciiTheme="majorHAnsi" w:hAnsiTheme="majorHAnsi"/>
          <w:sz w:val="26"/>
          <w:szCs w:val="26"/>
          <w:shd w:val="clear" w:color="auto" w:fill="FFFFFF"/>
        </w:rPr>
        <w:t>giảm do phải thuê mướn một lượng công nhân rất lớn.</w:t>
      </w:r>
    </w:p>
    <w:p w14:paraId="3BE4E5E4" w14:textId="77777777" w:rsidR="003435D0" w:rsidRPr="008D314B" w:rsidRDefault="003435D0" w:rsidP="00205E52">
      <w:pPr>
        <w:pStyle w:val="Heading3"/>
        <w:spacing w:line="360" w:lineRule="auto"/>
        <w:rPr>
          <w:rFonts w:cstheme="majorHAnsi"/>
          <w:b/>
          <w:color w:val="000000" w:themeColor="text1"/>
          <w:sz w:val="26"/>
          <w:szCs w:val="26"/>
        </w:rPr>
      </w:pPr>
      <w:bookmarkStart w:id="19" w:name="_Toc103525795"/>
      <w:r w:rsidRPr="008D314B">
        <w:rPr>
          <w:rFonts w:cstheme="majorHAnsi"/>
          <w:b/>
          <w:color w:val="000000" w:themeColor="text1"/>
          <w:sz w:val="26"/>
          <w:szCs w:val="26"/>
        </w:rPr>
        <w:t>2.3.1 Ngoài nước</w:t>
      </w:r>
      <w:bookmarkEnd w:id="19"/>
    </w:p>
    <w:p w14:paraId="7CD7BCEF" w14:textId="02B8769A" w:rsidR="003F38EF" w:rsidRPr="00D82B00" w:rsidRDefault="00B97DB3" w:rsidP="009A23FA">
      <w:pPr>
        <w:spacing w:line="360" w:lineRule="auto"/>
        <w:ind w:firstLine="720"/>
        <w:jc w:val="both"/>
        <w:rPr>
          <w:rFonts w:asciiTheme="majorHAnsi" w:hAnsiTheme="majorHAnsi"/>
          <w:color w:val="212529"/>
          <w:sz w:val="26"/>
          <w:szCs w:val="26"/>
          <w:shd w:val="clear" w:color="auto" w:fill="FFFFFF"/>
        </w:rPr>
      </w:pPr>
      <w:r w:rsidRPr="008D314B">
        <w:rPr>
          <w:rFonts w:asciiTheme="majorHAnsi" w:hAnsiTheme="majorHAnsi"/>
          <w:color w:val="212529"/>
          <w:sz w:val="26"/>
          <w:szCs w:val="26"/>
          <w:shd w:val="clear" w:color="auto" w:fill="FFFFFF"/>
        </w:rPr>
        <w:t>AGV là một loại robot được sử dụng tại nước ngoài trong các ngành công</w:t>
      </w:r>
      <w:r w:rsidRPr="008D314B">
        <w:rPr>
          <w:rFonts w:asciiTheme="majorHAnsi" w:hAnsiTheme="majorHAnsi"/>
          <w:color w:val="212529"/>
          <w:sz w:val="26"/>
          <w:szCs w:val="26"/>
        </w:rPr>
        <w:t xml:space="preserve"> </w:t>
      </w:r>
      <w:r w:rsidRPr="008D314B">
        <w:rPr>
          <w:rFonts w:asciiTheme="majorHAnsi" w:hAnsiTheme="majorHAnsi"/>
          <w:color w:val="212529"/>
          <w:sz w:val="26"/>
          <w:szCs w:val="26"/>
          <w:shd w:val="clear" w:color="auto" w:fill="FFFFFF"/>
        </w:rPr>
        <w:t>nghiệp dùng để chuyên chở tự động.</w:t>
      </w:r>
      <w:r w:rsidR="00D82B00" w:rsidRPr="00D82B00">
        <w:rPr>
          <w:rFonts w:asciiTheme="majorHAnsi" w:hAnsiTheme="majorHAnsi"/>
          <w:color w:val="212529"/>
          <w:sz w:val="26"/>
          <w:szCs w:val="26"/>
          <w:shd w:val="clear" w:color="auto" w:fill="FFFFFF"/>
        </w:rPr>
        <w:t xml:space="preserve"> </w:t>
      </w:r>
      <w:r w:rsidR="003F38EF" w:rsidRPr="008D314B">
        <w:rPr>
          <w:rFonts w:asciiTheme="majorHAnsi" w:eastAsia="Times New Roman" w:hAnsiTheme="majorHAnsi"/>
          <w:color w:val="000000"/>
          <w:sz w:val="26"/>
          <w:szCs w:val="26"/>
          <w:lang w:eastAsia="zh-CN"/>
        </w:rPr>
        <w:t>Bên canh đó robot tự hành trong nhà xưởng đã được nghiên cứu phát triển từ lâu  và ngày càng có nhiều ứng dụng đa dạng do tích hợp các công nghệ mới nhất</w:t>
      </w:r>
      <w:r w:rsidR="009A23FA">
        <w:rPr>
          <w:rFonts w:asciiTheme="majorHAnsi" w:eastAsia="Times New Roman" w:hAnsiTheme="majorHAnsi"/>
          <w:color w:val="000000"/>
          <w:sz w:val="26"/>
          <w:szCs w:val="26"/>
          <w:lang w:val="en-US" w:eastAsia="zh-CN"/>
        </w:rPr>
        <w:t>, nổi</w:t>
      </w:r>
      <w:r w:rsidR="003F38EF" w:rsidRPr="008D314B">
        <w:rPr>
          <w:rFonts w:asciiTheme="majorHAnsi" w:eastAsia="Times New Roman" w:hAnsiTheme="majorHAnsi"/>
          <w:color w:val="000000"/>
          <w:sz w:val="26"/>
          <w:szCs w:val="26"/>
          <w:lang w:eastAsia="zh-CN"/>
        </w:rPr>
        <w:t xml:space="preserve"> bật như </w:t>
      </w:r>
      <w:r w:rsidR="004948EA" w:rsidRPr="008D314B">
        <w:rPr>
          <w:rFonts w:asciiTheme="majorHAnsi" w:eastAsia="Times New Roman" w:hAnsiTheme="majorHAnsi"/>
          <w:color w:val="000000"/>
          <w:sz w:val="26"/>
          <w:szCs w:val="26"/>
          <w:lang w:eastAsia="zh-CN"/>
        </w:rPr>
        <w:t xml:space="preserve">Kiva robot-Amazon robotics,  </w:t>
      </w:r>
    </w:p>
    <w:p w14:paraId="2A9A67A7" w14:textId="77777777" w:rsidR="000C28A1" w:rsidRDefault="000C28A1">
      <w:pPr>
        <w:rPr>
          <w:rFonts w:asciiTheme="majorHAnsi" w:hAnsiTheme="majorHAnsi"/>
          <w:color w:val="000000" w:themeColor="text1"/>
          <w:sz w:val="26"/>
          <w:szCs w:val="26"/>
        </w:rPr>
      </w:pPr>
      <w:r>
        <w:rPr>
          <w:rFonts w:asciiTheme="majorHAnsi" w:hAnsiTheme="majorHAnsi"/>
          <w:color w:val="000000" w:themeColor="text1"/>
          <w:sz w:val="26"/>
          <w:szCs w:val="26"/>
        </w:rPr>
        <w:br w:type="page"/>
      </w:r>
    </w:p>
    <w:p w14:paraId="17E99E79" w14:textId="77777777" w:rsidR="00CA5B4B" w:rsidRPr="008D314B" w:rsidRDefault="00CA5B4B" w:rsidP="00205E52">
      <w:pPr>
        <w:spacing w:line="360" w:lineRule="auto"/>
        <w:ind w:firstLine="450"/>
        <w:jc w:val="both"/>
        <w:rPr>
          <w:rFonts w:asciiTheme="majorHAnsi" w:hAnsiTheme="majorHAnsi"/>
          <w:color w:val="000000" w:themeColor="text1"/>
          <w:sz w:val="26"/>
          <w:szCs w:val="26"/>
        </w:rPr>
      </w:pPr>
    </w:p>
    <w:p w14:paraId="483AC9B1" w14:textId="2E1698BB" w:rsidR="003435D0" w:rsidRDefault="00FD0858" w:rsidP="00205E52">
      <w:pPr>
        <w:pStyle w:val="Heading1"/>
        <w:spacing w:line="360" w:lineRule="auto"/>
        <w:jc w:val="center"/>
        <w:rPr>
          <w:rFonts w:eastAsia="Times New Roman" w:cstheme="majorHAnsi"/>
          <w:b/>
          <w:color w:val="000000" w:themeColor="text1"/>
          <w:sz w:val="26"/>
          <w:szCs w:val="26"/>
        </w:rPr>
      </w:pPr>
      <w:hyperlink w:anchor="page17" w:history="1">
        <w:bookmarkStart w:id="20" w:name="_Toc103525797"/>
        <w:r w:rsidR="00BD791F" w:rsidRPr="008D314B">
          <w:rPr>
            <w:rFonts w:eastAsia="Times New Roman" w:cstheme="majorHAnsi"/>
            <w:b/>
            <w:color w:val="000000" w:themeColor="text1"/>
            <w:sz w:val="26"/>
            <w:szCs w:val="26"/>
          </w:rPr>
          <w:t xml:space="preserve">CHƯƠNG 3: </w:t>
        </w:r>
      </w:hyperlink>
      <w:r w:rsidR="00D945AC" w:rsidRPr="008D314B">
        <w:rPr>
          <w:rFonts w:eastAsia="Times New Roman" w:cstheme="majorHAnsi"/>
          <w:b/>
          <w:color w:val="000000" w:themeColor="text1"/>
          <w:sz w:val="26"/>
          <w:szCs w:val="26"/>
        </w:rPr>
        <w:t xml:space="preserve">THIẾT KẾ CƠ KHÍ </w:t>
      </w:r>
      <w:r w:rsidR="00EF453F" w:rsidRPr="008D314B">
        <w:rPr>
          <w:rFonts w:eastAsia="Times New Roman" w:cstheme="majorHAnsi"/>
          <w:b/>
          <w:color w:val="000000" w:themeColor="text1"/>
          <w:sz w:val="26"/>
          <w:szCs w:val="26"/>
        </w:rPr>
        <w:t>XE TỰ HÀNH AGV</w:t>
      </w:r>
      <w:bookmarkEnd w:id="20"/>
    </w:p>
    <w:p w14:paraId="0ADB94B3" w14:textId="4426B752" w:rsidR="00D43DE8" w:rsidRPr="00D43DE8" w:rsidRDefault="00D43DE8" w:rsidP="009A23FA">
      <w:pPr>
        <w:shd w:val="clear" w:color="auto" w:fill="FFFFFF"/>
        <w:spacing w:after="0" w:line="360" w:lineRule="auto"/>
        <w:ind w:firstLine="720"/>
        <w:jc w:val="both"/>
        <w:rPr>
          <w:rFonts w:asciiTheme="majorHAnsi" w:eastAsia="Times New Roman" w:hAnsiTheme="majorHAnsi"/>
          <w:color w:val="000000"/>
          <w:sz w:val="26"/>
          <w:szCs w:val="26"/>
          <w:lang w:eastAsia="vi-VN"/>
        </w:rPr>
      </w:pPr>
      <w:r w:rsidRPr="00D43DE8">
        <w:rPr>
          <w:rFonts w:asciiTheme="majorHAnsi" w:eastAsia="Times New Roman" w:hAnsiTheme="majorHAnsi"/>
          <w:color w:val="000000"/>
          <w:sz w:val="26"/>
          <w:szCs w:val="26"/>
          <w:lang w:eastAsia="vi-VN"/>
        </w:rPr>
        <w:t xml:space="preserve">Nội  dung  chương  này  gồm: phân  tích  động  học  cho  robot,  tính  toán  lựa  chọn động cơ, tính toán và thiết kế trục bánh dẫn động. Cấu hình được chọn của robot </w:t>
      </w:r>
    </w:p>
    <w:p w14:paraId="24E45E5C" w14:textId="6BE010BC" w:rsidR="00D43DE8" w:rsidRPr="00D43DE8" w:rsidRDefault="00D43DE8" w:rsidP="00D43DE8">
      <w:pPr>
        <w:shd w:val="clear" w:color="auto" w:fill="FFFFFF"/>
        <w:spacing w:after="0" w:line="360" w:lineRule="auto"/>
        <w:rPr>
          <w:rFonts w:asciiTheme="majorHAnsi" w:eastAsia="Times New Roman" w:hAnsiTheme="majorHAnsi"/>
          <w:color w:val="000000"/>
          <w:sz w:val="26"/>
          <w:szCs w:val="26"/>
          <w:lang w:eastAsia="vi-VN"/>
        </w:rPr>
      </w:pPr>
      <w:r w:rsidRPr="00D43DE8">
        <w:rPr>
          <w:rFonts w:asciiTheme="majorHAnsi" w:eastAsia="Times New Roman" w:hAnsiTheme="majorHAnsi"/>
          <w:color w:val="000000"/>
          <w:sz w:val="26"/>
          <w:szCs w:val="26"/>
          <w:lang w:eastAsia="vi-VN"/>
        </w:rPr>
        <w:t>sử dụng hai bánh sau dẫn động phía sau và hai bánh tự lựa phía trước</w:t>
      </w:r>
    </w:p>
    <w:p w14:paraId="12585C60" w14:textId="03D37927" w:rsidR="003435D0" w:rsidRPr="008D314B" w:rsidRDefault="003435D0" w:rsidP="00205E52">
      <w:pPr>
        <w:pStyle w:val="Heading2"/>
        <w:spacing w:line="360" w:lineRule="auto"/>
        <w:rPr>
          <w:rFonts w:eastAsia="Times New Roman" w:cstheme="majorHAnsi"/>
          <w:b/>
          <w:color w:val="000000" w:themeColor="text1"/>
          <w:lang w:val="en-US"/>
        </w:rPr>
      </w:pPr>
      <w:bookmarkStart w:id="21" w:name="_Toc103525798"/>
      <w:r w:rsidRPr="008D314B">
        <w:rPr>
          <w:rFonts w:eastAsia="Times New Roman" w:cstheme="majorHAnsi"/>
          <w:b/>
          <w:color w:val="000000" w:themeColor="text1"/>
        </w:rPr>
        <w:t xml:space="preserve">3.1 </w:t>
      </w:r>
      <w:r w:rsidR="00D945AC" w:rsidRPr="008D314B">
        <w:rPr>
          <w:rFonts w:eastAsia="Times New Roman" w:cstheme="majorHAnsi"/>
          <w:b/>
          <w:color w:val="000000" w:themeColor="text1"/>
          <w:lang w:val="en-US"/>
        </w:rPr>
        <w:t>T</w:t>
      </w:r>
      <w:r w:rsidR="007552AF" w:rsidRPr="008D314B">
        <w:rPr>
          <w:rFonts w:eastAsia="Times New Roman" w:cstheme="majorHAnsi"/>
          <w:b/>
          <w:color w:val="000000" w:themeColor="text1"/>
          <w:lang w:val="en-US"/>
        </w:rPr>
        <w:t>ính toán thông số</w:t>
      </w:r>
      <w:bookmarkEnd w:id="21"/>
      <w:r w:rsidR="00D945AC" w:rsidRPr="008D314B">
        <w:rPr>
          <w:rFonts w:eastAsia="Times New Roman" w:cstheme="majorHAnsi"/>
          <w:b/>
          <w:color w:val="000000" w:themeColor="text1"/>
          <w:lang w:val="en-US"/>
        </w:rPr>
        <w:t xml:space="preserve"> </w:t>
      </w:r>
    </w:p>
    <w:p w14:paraId="347FFADA" w14:textId="77777777" w:rsidR="009A178F" w:rsidRPr="008D314B" w:rsidRDefault="009A178F" w:rsidP="009A23FA">
      <w:pPr>
        <w:pStyle w:val="NormalWeb"/>
        <w:numPr>
          <w:ilvl w:val="0"/>
          <w:numId w:val="7"/>
        </w:numPr>
        <w:spacing w:before="267" w:beforeAutospacing="0" w:after="0" w:afterAutospacing="0" w:line="360" w:lineRule="auto"/>
        <w:ind w:left="0" w:right="-1"/>
        <w:jc w:val="both"/>
        <w:rPr>
          <w:rFonts w:asciiTheme="majorHAnsi" w:hAnsiTheme="majorHAnsi" w:cstheme="majorHAnsi"/>
          <w:color w:val="000000"/>
          <w:sz w:val="26"/>
          <w:szCs w:val="26"/>
        </w:rPr>
      </w:pPr>
      <w:r w:rsidRPr="008D314B">
        <w:rPr>
          <w:rFonts w:asciiTheme="majorHAnsi" w:hAnsiTheme="majorHAnsi" w:cstheme="majorHAnsi"/>
          <w:color w:val="000000"/>
          <w:sz w:val="26"/>
          <w:szCs w:val="26"/>
        </w:rPr>
        <w:t>Đối với cơ cấu di chuyển của xe, lực cản tĩnh phụ thuộc vào khối lượng chuyên  chở và khối lượng của xe, trạng thái đường đi (cong, thẳng, ổ gà, dốc..). Do vậy lực  cản được tính theo công thức sau: </w:t>
      </w:r>
    </w:p>
    <w:p w14:paraId="2CC757A3" w14:textId="77777777" w:rsidR="009A178F" w:rsidRPr="008D314B" w:rsidRDefault="009A178F" w:rsidP="00205E52">
      <w:pPr>
        <w:pStyle w:val="NormalWeb"/>
        <w:numPr>
          <w:ilvl w:val="0"/>
          <w:numId w:val="7"/>
        </w:numPr>
        <w:spacing w:before="267" w:beforeAutospacing="0" w:after="0" w:afterAutospacing="0" w:line="360" w:lineRule="auto"/>
        <w:ind w:left="0" w:right="140"/>
        <w:jc w:val="center"/>
        <w:rPr>
          <w:rFonts w:asciiTheme="majorHAnsi" w:hAnsiTheme="majorHAnsi" w:cstheme="majorHAnsi"/>
          <w:sz w:val="26"/>
          <w:szCs w:val="26"/>
          <w:lang w:val="en-US"/>
        </w:rPr>
      </w:pPr>
      <m:oMath>
        <m:r>
          <w:rPr>
            <w:rFonts w:ascii="Cambria Math" w:hAnsi="Cambria Math" w:cstheme="majorHAnsi"/>
            <w:color w:val="000000"/>
            <w:sz w:val="26"/>
            <w:szCs w:val="26"/>
            <w:lang w:val="en-US"/>
          </w:rPr>
          <m:t>F=</m:t>
        </m:r>
        <m:f>
          <m:fPr>
            <m:ctrlPr>
              <w:rPr>
                <w:rFonts w:ascii="Cambria Math" w:hAnsi="Cambria Math" w:cstheme="majorHAnsi"/>
                <w:i/>
                <w:color w:val="000000"/>
                <w:sz w:val="26"/>
                <w:szCs w:val="26"/>
              </w:rPr>
            </m:ctrlPr>
          </m:fPr>
          <m:num>
            <m:d>
              <m:dPr>
                <m:ctrlPr>
                  <w:rPr>
                    <w:rFonts w:ascii="Cambria Math" w:hAnsi="Cambria Math" w:cstheme="majorHAnsi"/>
                    <w:i/>
                    <w:color w:val="000000"/>
                    <w:sz w:val="26"/>
                    <w:szCs w:val="26"/>
                  </w:rPr>
                </m:ctrlPr>
              </m:dPr>
              <m:e>
                <m:r>
                  <w:rPr>
                    <w:rFonts w:ascii="Cambria Math" w:hAnsi="Cambria Math" w:cstheme="majorHAnsi"/>
                    <w:color w:val="000000"/>
                    <w:sz w:val="26"/>
                    <w:szCs w:val="26"/>
                    <w:lang w:val="en-US"/>
                  </w:rPr>
                  <m:t>G+</m:t>
                </m:r>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G</m:t>
                    </m:r>
                  </m:e>
                  <m:sub>
                    <m:r>
                      <w:rPr>
                        <w:rFonts w:ascii="Cambria Math" w:hAnsi="Cambria Math" w:cstheme="majorHAnsi"/>
                        <w:color w:val="000000"/>
                        <w:sz w:val="26"/>
                        <w:szCs w:val="26"/>
                        <w:lang w:val="en-US"/>
                      </w:rPr>
                      <m:t>x</m:t>
                    </m:r>
                  </m:sub>
                </m:sSub>
              </m:e>
            </m:d>
            <m:r>
              <w:rPr>
                <w:rFonts w:ascii="Cambria Math" w:hAnsi="Cambria Math" w:cstheme="majorHAnsi"/>
                <w:color w:val="000000"/>
                <w:sz w:val="26"/>
                <w:szCs w:val="26"/>
                <w:lang w:val="en-US"/>
              </w:rPr>
              <m:t>g</m:t>
            </m:r>
          </m:num>
          <m:den>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R</m:t>
                </m:r>
              </m:e>
              <m:sub>
                <m:r>
                  <w:rPr>
                    <w:rFonts w:ascii="Cambria Math" w:hAnsi="Cambria Math" w:cstheme="majorHAnsi"/>
                    <w:color w:val="000000"/>
                    <w:sz w:val="26"/>
                    <w:szCs w:val="26"/>
                    <w:lang w:val="en-US"/>
                  </w:rPr>
                  <m:t>b</m:t>
                </m:r>
              </m:sub>
            </m:sSub>
          </m:den>
        </m:f>
        <m:d>
          <m:dPr>
            <m:ctrlPr>
              <w:rPr>
                <w:rFonts w:ascii="Cambria Math" w:hAnsi="Cambria Math" w:cstheme="majorHAnsi"/>
                <w:i/>
                <w:color w:val="000000"/>
                <w:sz w:val="26"/>
                <w:szCs w:val="26"/>
              </w:rPr>
            </m:ctrlPr>
          </m:dPr>
          <m:e>
            <m:r>
              <w:rPr>
                <w:rFonts w:ascii="Cambria Math" w:hAnsi="Cambria Math" w:cstheme="majorHAnsi"/>
                <w:color w:val="000000"/>
                <w:sz w:val="26"/>
                <w:szCs w:val="26"/>
                <w:lang w:val="en-US"/>
              </w:rPr>
              <m:t>β.</m:t>
            </m:r>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r</m:t>
                </m:r>
              </m:e>
              <m:sub>
                <m:r>
                  <w:rPr>
                    <w:rFonts w:ascii="Cambria Math" w:hAnsi="Cambria Math" w:cstheme="majorHAnsi"/>
                    <w:color w:val="000000"/>
                    <w:sz w:val="26"/>
                    <w:szCs w:val="26"/>
                    <w:lang w:val="en-US"/>
                  </w:rPr>
                  <m:t>ct</m:t>
                </m:r>
              </m:sub>
            </m:sSub>
            <m:r>
              <w:rPr>
                <w:rFonts w:ascii="Cambria Math" w:hAnsi="Cambria Math" w:cstheme="majorHAnsi"/>
                <w:color w:val="000000"/>
                <w:sz w:val="26"/>
                <w:szCs w:val="26"/>
                <w:lang w:val="en-US"/>
              </w:rPr>
              <m:t>+f</m:t>
            </m:r>
          </m:e>
        </m:d>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k</m:t>
            </m:r>
          </m:e>
          <m:sub>
            <m:r>
              <w:rPr>
                <w:rFonts w:ascii="Cambria Math" w:hAnsi="Cambria Math" w:cstheme="majorHAnsi"/>
                <w:color w:val="000000"/>
                <w:sz w:val="26"/>
                <w:szCs w:val="26"/>
                <w:lang w:val="en-US"/>
              </w:rPr>
              <m:t>ms</m:t>
            </m:r>
          </m:sub>
        </m:sSub>
        <m:r>
          <w:rPr>
            <w:rFonts w:ascii="Cambria Math" w:hAnsi="Cambria Math" w:cstheme="majorHAnsi"/>
            <w:color w:val="000000"/>
            <w:sz w:val="26"/>
            <w:szCs w:val="26"/>
            <w:lang w:val="en-US"/>
          </w:rPr>
          <m:t>[N]</m:t>
        </m:r>
      </m:oMath>
      <w:r w:rsidRPr="008D314B">
        <w:rPr>
          <w:rFonts w:asciiTheme="majorHAnsi" w:hAnsiTheme="majorHAnsi" w:cstheme="majorHAnsi"/>
          <w:color w:val="000000"/>
          <w:sz w:val="26"/>
          <w:szCs w:val="26"/>
          <w:lang w:val="en-US"/>
        </w:rPr>
        <w:t xml:space="preserve"> (3.1)</w:t>
      </w:r>
    </w:p>
    <w:p w14:paraId="7679C4E7" w14:textId="77777777" w:rsidR="009A178F" w:rsidRPr="008D314B" w:rsidRDefault="009A178F" w:rsidP="00205E52">
      <w:pPr>
        <w:pStyle w:val="NormalWeb"/>
        <w:numPr>
          <w:ilvl w:val="0"/>
          <w:numId w:val="7"/>
        </w:numPr>
        <w:spacing w:before="90"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Trong đó: </w:t>
      </w:r>
    </w:p>
    <w:p w14:paraId="3883D711" w14:textId="77777777" w:rsidR="009A178F" w:rsidRPr="008D314B" w:rsidRDefault="009A178F" w:rsidP="00205E52">
      <w:pPr>
        <w:pStyle w:val="NormalWeb"/>
        <w:numPr>
          <w:ilvl w:val="0"/>
          <w:numId w:val="7"/>
        </w:numPr>
        <w:spacing w:before="151"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 xml:space="preserve">G – khối lượng chuyên chở, kg; </w:t>
      </w:r>
    </w:p>
    <w:p w14:paraId="34DE7879" w14:textId="77777777" w:rsidR="009A178F" w:rsidRPr="008D314B" w:rsidRDefault="009A178F" w:rsidP="00205E52">
      <w:pPr>
        <w:pStyle w:val="NormalWeb"/>
        <w:numPr>
          <w:ilvl w:val="0"/>
          <w:numId w:val="7"/>
        </w:numPr>
        <w:spacing w:before="151"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G</w:t>
      </w:r>
      <w:r w:rsidRPr="008D314B">
        <w:rPr>
          <w:rFonts w:asciiTheme="majorHAnsi" w:hAnsiTheme="majorHAnsi" w:cstheme="majorHAnsi"/>
          <w:color w:val="000000"/>
          <w:sz w:val="26"/>
          <w:szCs w:val="26"/>
          <w:vertAlign w:val="subscript"/>
        </w:rPr>
        <w:t xml:space="preserve">x </w:t>
      </w:r>
      <w:r w:rsidRPr="008D314B">
        <w:rPr>
          <w:rFonts w:asciiTheme="majorHAnsi" w:hAnsiTheme="majorHAnsi" w:cstheme="majorHAnsi"/>
          <w:color w:val="000000"/>
          <w:sz w:val="26"/>
          <w:szCs w:val="26"/>
        </w:rPr>
        <w:t>–khối lượng của xe, kg; </w:t>
      </w:r>
    </w:p>
    <w:p w14:paraId="55C096DE" w14:textId="77777777" w:rsidR="009A178F" w:rsidRPr="008D314B" w:rsidRDefault="009A178F" w:rsidP="00205E52">
      <w:pPr>
        <w:pStyle w:val="NormalWeb"/>
        <w:numPr>
          <w:ilvl w:val="0"/>
          <w:numId w:val="7"/>
        </w:numPr>
        <w:spacing w:before="0"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R</w:t>
      </w:r>
      <w:r w:rsidRPr="008D314B">
        <w:rPr>
          <w:rFonts w:asciiTheme="majorHAnsi" w:hAnsiTheme="majorHAnsi" w:cstheme="majorHAnsi"/>
          <w:color w:val="000000"/>
          <w:sz w:val="26"/>
          <w:szCs w:val="26"/>
          <w:vertAlign w:val="subscript"/>
        </w:rPr>
        <w:t xml:space="preserve">b </w:t>
      </w:r>
      <w:r w:rsidRPr="008D314B">
        <w:rPr>
          <w:rFonts w:asciiTheme="majorHAnsi" w:hAnsiTheme="majorHAnsi" w:cstheme="majorHAnsi"/>
          <w:color w:val="000000"/>
          <w:sz w:val="26"/>
          <w:szCs w:val="26"/>
        </w:rPr>
        <w:t>–bán kính bánh xe, m; </w:t>
      </w:r>
    </w:p>
    <w:p w14:paraId="5868A57A" w14:textId="77777777" w:rsidR="009A178F" w:rsidRPr="008D314B" w:rsidRDefault="009A178F" w:rsidP="00205E52">
      <w:pPr>
        <w:pStyle w:val="NormalWeb"/>
        <w:numPr>
          <w:ilvl w:val="0"/>
          <w:numId w:val="7"/>
        </w:numPr>
        <w:spacing w:before="57"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β -hệ số ma sát trượt,(8.10</w:t>
      </w:r>
      <w:r w:rsidRPr="008D314B">
        <w:rPr>
          <w:rFonts w:asciiTheme="majorHAnsi" w:hAnsiTheme="majorHAnsi" w:cstheme="majorHAnsi"/>
          <w:color w:val="000000"/>
          <w:sz w:val="26"/>
          <w:szCs w:val="26"/>
          <w:vertAlign w:val="superscript"/>
        </w:rPr>
        <w:t>-4</w:t>
      </w:r>
      <w:r w:rsidRPr="008D314B">
        <w:rPr>
          <w:rFonts w:asciiTheme="majorHAnsi" w:hAnsiTheme="majorHAnsi" w:cstheme="majorHAnsi"/>
          <w:color w:val="000000"/>
          <w:sz w:val="26"/>
          <w:szCs w:val="26"/>
        </w:rPr>
        <w:t>÷15.10</w:t>
      </w:r>
      <w:r w:rsidRPr="008D314B">
        <w:rPr>
          <w:rFonts w:asciiTheme="majorHAnsi" w:hAnsiTheme="majorHAnsi" w:cstheme="majorHAnsi"/>
          <w:color w:val="000000"/>
          <w:sz w:val="26"/>
          <w:szCs w:val="26"/>
          <w:vertAlign w:val="superscript"/>
        </w:rPr>
        <w:t>-4</w:t>
      </w:r>
      <w:r w:rsidRPr="008D314B">
        <w:rPr>
          <w:rFonts w:asciiTheme="majorHAnsi" w:hAnsiTheme="majorHAnsi" w:cstheme="majorHAnsi"/>
          <w:color w:val="000000"/>
          <w:sz w:val="26"/>
          <w:szCs w:val="26"/>
        </w:rPr>
        <w:t xml:space="preserve">) </w:t>
      </w:r>
    </w:p>
    <w:p w14:paraId="41A12990" w14:textId="77777777" w:rsidR="009A178F" w:rsidRPr="008D314B" w:rsidRDefault="009A178F" w:rsidP="00205E52">
      <w:pPr>
        <w:pStyle w:val="NormalWeb"/>
        <w:numPr>
          <w:ilvl w:val="0"/>
          <w:numId w:val="7"/>
        </w:numPr>
        <w:spacing w:before="57"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r</w:t>
      </w:r>
      <w:r w:rsidRPr="008D314B">
        <w:rPr>
          <w:rFonts w:asciiTheme="majorHAnsi" w:hAnsiTheme="majorHAnsi" w:cstheme="majorHAnsi"/>
          <w:color w:val="000000"/>
          <w:sz w:val="26"/>
          <w:szCs w:val="26"/>
          <w:vertAlign w:val="subscript"/>
        </w:rPr>
        <w:t xml:space="preserve">ct </w:t>
      </w:r>
      <w:r w:rsidRPr="008D314B">
        <w:rPr>
          <w:rFonts w:asciiTheme="majorHAnsi" w:hAnsiTheme="majorHAnsi" w:cstheme="majorHAnsi"/>
          <w:color w:val="000000"/>
          <w:sz w:val="26"/>
          <w:szCs w:val="26"/>
        </w:rPr>
        <w:t>–bán kính cổ trục bánh xe, m;</w:t>
      </w:r>
    </w:p>
    <w:p w14:paraId="5EC456E5" w14:textId="77777777" w:rsidR="009A178F" w:rsidRPr="008D314B" w:rsidRDefault="009A178F" w:rsidP="00205E52">
      <w:pPr>
        <w:pStyle w:val="NormalWeb"/>
        <w:numPr>
          <w:ilvl w:val="0"/>
          <w:numId w:val="7"/>
        </w:numPr>
        <w:spacing w:before="57"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f –hệ số ma sát lăn(5.10</w:t>
      </w:r>
      <w:r w:rsidRPr="008D314B">
        <w:rPr>
          <w:rFonts w:asciiTheme="majorHAnsi" w:hAnsiTheme="majorHAnsi" w:cstheme="majorHAnsi"/>
          <w:color w:val="000000"/>
          <w:sz w:val="26"/>
          <w:szCs w:val="26"/>
          <w:vertAlign w:val="superscript"/>
          <w:lang w:val="fr-FR"/>
        </w:rPr>
        <w:t>-4</w:t>
      </w:r>
      <w:r w:rsidRPr="008D314B">
        <w:rPr>
          <w:rFonts w:asciiTheme="majorHAnsi" w:hAnsiTheme="majorHAnsi" w:cstheme="majorHAnsi"/>
          <w:color w:val="000000"/>
          <w:sz w:val="26"/>
          <w:szCs w:val="26"/>
        </w:rPr>
        <w:t>); </w:t>
      </w:r>
    </w:p>
    <w:p w14:paraId="2D468A60" w14:textId="77777777" w:rsidR="009A178F" w:rsidRPr="008D314B" w:rsidRDefault="009A178F" w:rsidP="00205E52">
      <w:pPr>
        <w:pStyle w:val="NormalWeb"/>
        <w:numPr>
          <w:ilvl w:val="0"/>
          <w:numId w:val="7"/>
        </w:numPr>
        <w:spacing w:before="138"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k</w:t>
      </w:r>
      <w:r w:rsidRPr="008D314B">
        <w:rPr>
          <w:rFonts w:asciiTheme="majorHAnsi" w:hAnsiTheme="majorHAnsi" w:cstheme="majorHAnsi"/>
          <w:color w:val="000000"/>
          <w:sz w:val="26"/>
          <w:szCs w:val="26"/>
          <w:vertAlign w:val="subscript"/>
        </w:rPr>
        <w:t xml:space="preserve">ms </w:t>
      </w:r>
      <w:r w:rsidRPr="008D314B">
        <w:rPr>
          <w:rFonts w:asciiTheme="majorHAnsi" w:hAnsiTheme="majorHAnsi" w:cstheme="majorHAnsi"/>
          <w:color w:val="000000"/>
          <w:sz w:val="26"/>
          <w:szCs w:val="26"/>
        </w:rPr>
        <w:t xml:space="preserve">– hệ số có tính đến ma sát giữa mép bánh xe và đường ray (1,2÷1,5); </w:t>
      </w:r>
    </w:p>
    <w:p w14:paraId="06375008" w14:textId="77777777" w:rsidR="009A178F" w:rsidRPr="008D314B" w:rsidRDefault="009A178F" w:rsidP="00205E52">
      <w:pPr>
        <w:pStyle w:val="NormalWeb"/>
        <w:numPr>
          <w:ilvl w:val="0"/>
          <w:numId w:val="7"/>
        </w:numPr>
        <w:spacing w:before="138"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 xml:space="preserve">Mô men của động cơ sinh ra để thắng lực cản chuyển động đó bằng: </w:t>
      </w:r>
    </w:p>
    <w:p w14:paraId="1305FD81" w14:textId="77777777" w:rsidR="009A178F" w:rsidRPr="008D314B" w:rsidRDefault="009A178F" w:rsidP="00205E52">
      <w:pPr>
        <w:pStyle w:val="NormalWeb"/>
        <w:numPr>
          <w:ilvl w:val="0"/>
          <w:numId w:val="7"/>
        </w:numPr>
        <w:spacing w:before="138" w:beforeAutospacing="0" w:after="0" w:afterAutospacing="0" w:line="360" w:lineRule="auto"/>
        <w:ind w:left="0" w:right="140"/>
        <w:jc w:val="center"/>
        <w:rPr>
          <w:rFonts w:asciiTheme="majorHAnsi" w:hAnsiTheme="majorHAnsi" w:cstheme="majorHAnsi"/>
          <w:sz w:val="26"/>
          <w:szCs w:val="26"/>
          <w:lang w:val="en-US"/>
        </w:rPr>
      </w:pPr>
      <m:oMath>
        <m:r>
          <w:rPr>
            <w:rFonts w:ascii="Cambria Math" w:hAnsi="Cambria Math" w:cstheme="majorHAnsi"/>
            <w:sz w:val="32"/>
            <w:szCs w:val="26"/>
          </w:rPr>
          <m:t>M=</m:t>
        </m:r>
        <m:f>
          <m:fPr>
            <m:ctrlPr>
              <w:rPr>
                <w:rFonts w:ascii="Cambria Math" w:hAnsi="Cambria Math" w:cstheme="majorHAnsi"/>
                <w:i/>
                <w:sz w:val="32"/>
                <w:szCs w:val="26"/>
              </w:rPr>
            </m:ctrlPr>
          </m:fPr>
          <m:num>
            <m:r>
              <w:rPr>
                <w:rFonts w:ascii="Cambria Math" w:hAnsi="Cambria Math" w:cstheme="majorHAnsi"/>
                <w:sz w:val="32"/>
                <w:szCs w:val="26"/>
              </w:rPr>
              <m:t>F.</m:t>
            </m:r>
            <m:sSub>
              <m:sSubPr>
                <m:ctrlPr>
                  <w:rPr>
                    <w:rFonts w:ascii="Cambria Math" w:hAnsi="Cambria Math" w:cstheme="majorHAnsi"/>
                    <w:i/>
                    <w:sz w:val="32"/>
                    <w:szCs w:val="26"/>
                  </w:rPr>
                </m:ctrlPr>
              </m:sSubPr>
              <m:e>
                <m:r>
                  <w:rPr>
                    <w:rFonts w:ascii="Cambria Math" w:hAnsi="Cambria Math" w:cstheme="majorHAnsi"/>
                    <w:sz w:val="32"/>
                    <w:szCs w:val="26"/>
                  </w:rPr>
                  <m:t>R</m:t>
                </m:r>
              </m:e>
              <m:sub>
                <m:r>
                  <w:rPr>
                    <w:rFonts w:ascii="Cambria Math" w:hAnsi="Cambria Math" w:cstheme="majorHAnsi"/>
                    <w:sz w:val="32"/>
                    <w:szCs w:val="26"/>
                  </w:rPr>
                  <m:t>b</m:t>
                </m:r>
              </m:sub>
            </m:sSub>
          </m:num>
          <m:den>
            <m:r>
              <w:rPr>
                <w:rFonts w:ascii="Cambria Math" w:hAnsi="Cambria Math" w:cstheme="majorHAnsi"/>
                <w:sz w:val="32"/>
                <w:szCs w:val="26"/>
              </w:rPr>
              <m:t>i.</m:t>
            </m:r>
            <m:r>
              <m:rPr>
                <m:sty m:val="p"/>
              </m:rPr>
              <w:rPr>
                <w:rFonts w:ascii="Cambria Math" w:hAnsi="Cambria Math" w:cstheme="majorHAnsi"/>
                <w:color w:val="000000"/>
                <w:sz w:val="32"/>
                <w:szCs w:val="26"/>
              </w:rPr>
              <m:t>η</m:t>
            </m:r>
          </m:den>
        </m:f>
        <m:r>
          <w:rPr>
            <w:rFonts w:ascii="Cambria Math" w:hAnsi="Cambria Math" w:cstheme="majorHAnsi"/>
            <w:sz w:val="32"/>
            <w:szCs w:val="26"/>
          </w:rPr>
          <m:t xml:space="preserve"> [N.m]</m:t>
        </m:r>
      </m:oMath>
      <w:r w:rsidRPr="008D314B">
        <w:rPr>
          <w:rFonts w:asciiTheme="majorHAnsi" w:hAnsiTheme="majorHAnsi" w:cstheme="majorHAnsi"/>
          <w:sz w:val="26"/>
          <w:szCs w:val="26"/>
          <w:lang w:val="en-US"/>
        </w:rPr>
        <w:t xml:space="preserve">                               (3.2)</w:t>
      </w:r>
    </w:p>
    <w:p w14:paraId="67DAF2FC" w14:textId="77777777" w:rsidR="009A178F" w:rsidRPr="008D314B" w:rsidRDefault="009A178F" w:rsidP="00205E52">
      <w:pPr>
        <w:pStyle w:val="NormalWeb"/>
        <w:numPr>
          <w:ilvl w:val="0"/>
          <w:numId w:val="7"/>
        </w:numPr>
        <w:spacing w:before="0" w:beforeAutospacing="0" w:after="0" w:afterAutospacing="0" w:line="360" w:lineRule="auto"/>
        <w:ind w:left="0" w:right="140"/>
        <w:rPr>
          <w:rFonts w:asciiTheme="majorHAnsi" w:hAnsiTheme="majorHAnsi" w:cstheme="majorHAnsi"/>
          <w:sz w:val="26"/>
          <w:szCs w:val="26"/>
        </w:rPr>
      </w:pPr>
    </w:p>
    <w:p w14:paraId="55A8A56E" w14:textId="77777777" w:rsidR="009A178F" w:rsidRPr="008D314B" w:rsidRDefault="009A178F" w:rsidP="00205E52">
      <w:pPr>
        <w:pStyle w:val="NormalWeb"/>
        <w:numPr>
          <w:ilvl w:val="0"/>
          <w:numId w:val="7"/>
        </w:numPr>
        <w:spacing w:before="180"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Trong đó: </w:t>
      </w:r>
    </w:p>
    <w:p w14:paraId="41DF5EC7" w14:textId="77777777" w:rsidR="009A178F" w:rsidRPr="008D314B" w:rsidRDefault="009A178F" w:rsidP="00205E52">
      <w:pPr>
        <w:pStyle w:val="NormalWeb"/>
        <w:numPr>
          <w:ilvl w:val="0"/>
          <w:numId w:val="7"/>
        </w:numPr>
        <w:spacing w:before="151"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F –lực cản chuyển động, N; </w:t>
      </w:r>
    </w:p>
    <w:p w14:paraId="3143CEC3" w14:textId="77777777" w:rsidR="009A178F" w:rsidRPr="008D314B" w:rsidRDefault="009A178F" w:rsidP="00205E52">
      <w:pPr>
        <w:pStyle w:val="NormalWeb"/>
        <w:numPr>
          <w:ilvl w:val="0"/>
          <w:numId w:val="7"/>
        </w:numPr>
        <w:spacing w:before="144"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i –tỉ số truyền từ trục động cơ đến bánh xe; </w:t>
      </w:r>
    </w:p>
    <w:p w14:paraId="115FD9D9" w14:textId="77777777" w:rsidR="009A178F" w:rsidRPr="008D314B" w:rsidRDefault="009A178F" w:rsidP="00205E52">
      <w:pPr>
        <w:pStyle w:val="NormalWeb"/>
        <w:numPr>
          <w:ilvl w:val="0"/>
          <w:numId w:val="7"/>
        </w:numPr>
        <w:spacing w:before="144"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lastRenderedPageBreak/>
        <w:t>η –hiệu suất của cơ cấu; </w:t>
      </w:r>
    </w:p>
    <w:p w14:paraId="2535067E" w14:textId="77777777" w:rsidR="009A178F" w:rsidRPr="008D314B" w:rsidRDefault="009A178F" w:rsidP="00205E52">
      <w:pPr>
        <w:pStyle w:val="NormalWeb"/>
        <w:numPr>
          <w:ilvl w:val="0"/>
          <w:numId w:val="7"/>
        </w:numPr>
        <w:spacing w:before="144"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Công suất của động cơ khi di chuyển có tải bằng: </w:t>
      </w:r>
    </w:p>
    <w:p w14:paraId="7E46CD23" w14:textId="77777777" w:rsidR="009A178F" w:rsidRPr="009A23FA" w:rsidRDefault="009A178F" w:rsidP="00205E52">
      <w:pPr>
        <w:pStyle w:val="NormalWeb"/>
        <w:numPr>
          <w:ilvl w:val="0"/>
          <w:numId w:val="7"/>
        </w:numPr>
        <w:spacing w:before="144" w:beforeAutospacing="0" w:after="0" w:afterAutospacing="0" w:line="360" w:lineRule="auto"/>
        <w:ind w:left="0" w:right="140"/>
        <w:jc w:val="center"/>
        <w:rPr>
          <w:rFonts w:asciiTheme="majorHAnsi" w:hAnsiTheme="majorHAnsi" w:cstheme="majorHAnsi"/>
          <w:sz w:val="28"/>
          <w:szCs w:val="26"/>
          <w:lang w:val="en-US"/>
        </w:rPr>
      </w:pPr>
      <m:oMath>
        <m:r>
          <w:rPr>
            <w:rFonts w:ascii="Cambria Math" w:hAnsi="Cambria Math" w:cstheme="majorHAnsi"/>
            <w:sz w:val="28"/>
            <w:szCs w:val="26"/>
          </w:rPr>
          <m:t>p=</m:t>
        </m:r>
        <m:f>
          <m:fPr>
            <m:ctrlPr>
              <w:rPr>
                <w:rFonts w:ascii="Cambria Math" w:hAnsi="Cambria Math" w:cstheme="majorHAnsi"/>
                <w:i/>
                <w:sz w:val="28"/>
                <w:szCs w:val="26"/>
              </w:rPr>
            </m:ctrlPr>
          </m:fPr>
          <m:num>
            <m:r>
              <w:rPr>
                <w:rFonts w:ascii="Cambria Math" w:hAnsi="Cambria Math" w:cstheme="majorHAnsi"/>
                <w:sz w:val="28"/>
                <w:szCs w:val="26"/>
              </w:rPr>
              <m:t>F.v</m:t>
            </m:r>
          </m:num>
          <m:den>
            <m:r>
              <m:rPr>
                <m:sty m:val="p"/>
              </m:rPr>
              <w:rPr>
                <w:rFonts w:ascii="Cambria Math" w:hAnsi="Cambria Math" w:cstheme="majorHAnsi"/>
                <w:color w:val="000000"/>
                <w:sz w:val="28"/>
                <w:szCs w:val="26"/>
              </w:rPr>
              <m:t>η</m:t>
            </m:r>
          </m:den>
        </m:f>
        <m:r>
          <w:rPr>
            <w:rFonts w:ascii="Cambria Math" w:hAnsi="Cambria Math" w:cstheme="majorHAnsi"/>
            <w:sz w:val="28"/>
            <w:szCs w:val="26"/>
          </w:rPr>
          <m:t xml:space="preserve">. </m:t>
        </m:r>
        <m:sSup>
          <m:sSupPr>
            <m:ctrlPr>
              <w:rPr>
                <w:rFonts w:ascii="Cambria Math" w:hAnsi="Cambria Math" w:cstheme="majorHAnsi"/>
                <w:i/>
                <w:sz w:val="28"/>
                <w:szCs w:val="26"/>
              </w:rPr>
            </m:ctrlPr>
          </m:sSupPr>
          <m:e>
            <m:r>
              <w:rPr>
                <w:rFonts w:ascii="Cambria Math" w:hAnsi="Cambria Math" w:cstheme="majorHAnsi"/>
                <w:sz w:val="28"/>
                <w:szCs w:val="26"/>
              </w:rPr>
              <m:t>10</m:t>
            </m:r>
          </m:e>
          <m:sup>
            <m:r>
              <w:rPr>
                <w:rFonts w:ascii="Cambria Math" w:hAnsi="Cambria Math" w:cstheme="majorHAnsi"/>
                <w:sz w:val="28"/>
                <w:szCs w:val="26"/>
              </w:rPr>
              <m:t>-3</m:t>
            </m:r>
          </m:sup>
        </m:sSup>
        <m:d>
          <m:dPr>
            <m:begChr m:val="["/>
            <m:endChr m:val="]"/>
            <m:ctrlPr>
              <w:rPr>
                <w:rFonts w:ascii="Cambria Math" w:hAnsi="Cambria Math" w:cstheme="majorHAnsi"/>
                <w:i/>
                <w:sz w:val="28"/>
                <w:szCs w:val="26"/>
              </w:rPr>
            </m:ctrlPr>
          </m:dPr>
          <m:e>
            <m:r>
              <w:rPr>
                <w:rFonts w:ascii="Cambria Math" w:hAnsi="Cambria Math" w:cstheme="majorHAnsi"/>
                <w:sz w:val="28"/>
                <w:szCs w:val="26"/>
              </w:rPr>
              <m:t>kW</m:t>
            </m:r>
          </m:e>
        </m:d>
      </m:oMath>
      <w:r w:rsidRPr="009A23FA">
        <w:rPr>
          <w:rFonts w:asciiTheme="majorHAnsi" w:hAnsiTheme="majorHAnsi" w:cstheme="majorHAnsi"/>
          <w:sz w:val="28"/>
          <w:szCs w:val="26"/>
          <w:lang w:val="en-US"/>
        </w:rPr>
        <w:t xml:space="preserve">       (3.3)</w:t>
      </w:r>
    </w:p>
    <w:p w14:paraId="7D38AED9" w14:textId="77777777" w:rsidR="009A178F" w:rsidRPr="008D314B" w:rsidRDefault="009A178F" w:rsidP="00205E52">
      <w:pPr>
        <w:pStyle w:val="NormalWeb"/>
        <w:numPr>
          <w:ilvl w:val="0"/>
          <w:numId w:val="7"/>
        </w:numPr>
        <w:spacing w:before="366"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Thực tế ta có được: </w:t>
      </w:r>
    </w:p>
    <w:p w14:paraId="0298B3D8" w14:textId="4ADBB2E8" w:rsidR="009A178F" w:rsidRPr="008D314B" w:rsidRDefault="009A178F" w:rsidP="00205E52">
      <w:pPr>
        <w:pStyle w:val="NormalWeb"/>
        <w:numPr>
          <w:ilvl w:val="0"/>
          <w:numId w:val="7"/>
        </w:numPr>
        <w:spacing w:before="145"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G – khối lượng chuyên chở (bao gồm xe chở hàng và thùng hàng): 1</w:t>
      </w:r>
      <w:r w:rsidR="005440A2">
        <w:rPr>
          <w:rFonts w:asciiTheme="majorHAnsi" w:hAnsiTheme="majorHAnsi" w:cstheme="majorHAnsi"/>
          <w:color w:val="000000"/>
          <w:sz w:val="26"/>
          <w:szCs w:val="26"/>
          <w:lang w:val="en-US"/>
        </w:rPr>
        <w:t>5</w:t>
      </w:r>
      <w:r w:rsidRPr="008D314B">
        <w:rPr>
          <w:rFonts w:asciiTheme="majorHAnsi" w:hAnsiTheme="majorHAnsi" w:cstheme="majorHAnsi"/>
          <w:color w:val="000000"/>
          <w:sz w:val="26"/>
          <w:szCs w:val="26"/>
        </w:rPr>
        <w:t xml:space="preserve">0 (kg); </w:t>
      </w:r>
    </w:p>
    <w:p w14:paraId="3738266F" w14:textId="343FEC4A" w:rsidR="009A178F" w:rsidRPr="008D314B" w:rsidRDefault="009A178F" w:rsidP="00205E52">
      <w:pPr>
        <w:pStyle w:val="NormalWeb"/>
        <w:numPr>
          <w:ilvl w:val="0"/>
          <w:numId w:val="7"/>
        </w:numPr>
        <w:spacing w:before="145"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G</w:t>
      </w:r>
      <w:r w:rsidRPr="008D314B">
        <w:rPr>
          <w:rFonts w:asciiTheme="majorHAnsi" w:hAnsiTheme="majorHAnsi" w:cstheme="majorHAnsi"/>
          <w:color w:val="000000"/>
          <w:sz w:val="26"/>
          <w:szCs w:val="26"/>
          <w:vertAlign w:val="subscript"/>
        </w:rPr>
        <w:t xml:space="preserve">x </w:t>
      </w:r>
      <w:r w:rsidRPr="008D314B">
        <w:rPr>
          <w:rFonts w:asciiTheme="majorHAnsi" w:hAnsiTheme="majorHAnsi" w:cstheme="majorHAnsi"/>
          <w:color w:val="000000"/>
          <w:sz w:val="26"/>
          <w:szCs w:val="26"/>
        </w:rPr>
        <w:t xml:space="preserve">–khối lượng của xe: </w:t>
      </w:r>
      <w:r w:rsidR="005440A2">
        <w:rPr>
          <w:rFonts w:asciiTheme="majorHAnsi" w:hAnsiTheme="majorHAnsi" w:cstheme="majorHAnsi"/>
          <w:color w:val="000000"/>
          <w:sz w:val="26"/>
          <w:szCs w:val="26"/>
          <w:lang w:val="en-US"/>
        </w:rPr>
        <w:t>50</w:t>
      </w:r>
      <w:r w:rsidRPr="008D314B">
        <w:rPr>
          <w:rFonts w:asciiTheme="majorHAnsi" w:hAnsiTheme="majorHAnsi" w:cstheme="majorHAnsi"/>
          <w:color w:val="000000"/>
          <w:sz w:val="26"/>
          <w:szCs w:val="26"/>
        </w:rPr>
        <w:t xml:space="preserve"> (kg); </w:t>
      </w:r>
    </w:p>
    <w:p w14:paraId="00273650" w14:textId="1CD7BDB9" w:rsidR="009A178F" w:rsidRPr="008D314B" w:rsidRDefault="009A178F" w:rsidP="00205E52">
      <w:pPr>
        <w:pStyle w:val="NormalWeb"/>
        <w:numPr>
          <w:ilvl w:val="0"/>
          <w:numId w:val="7"/>
        </w:numPr>
        <w:spacing w:before="0"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R</w:t>
      </w:r>
      <w:r w:rsidRPr="008D314B">
        <w:rPr>
          <w:rFonts w:asciiTheme="majorHAnsi" w:hAnsiTheme="majorHAnsi" w:cstheme="majorHAnsi"/>
          <w:color w:val="000000"/>
          <w:sz w:val="26"/>
          <w:szCs w:val="26"/>
          <w:vertAlign w:val="subscript"/>
        </w:rPr>
        <w:t xml:space="preserve">b </w:t>
      </w:r>
      <w:r w:rsidRPr="008D314B">
        <w:rPr>
          <w:rFonts w:asciiTheme="majorHAnsi" w:hAnsiTheme="majorHAnsi" w:cstheme="majorHAnsi"/>
          <w:color w:val="000000"/>
          <w:sz w:val="26"/>
          <w:szCs w:val="26"/>
        </w:rPr>
        <w:t xml:space="preserve">–bán kính bánh xe: </w:t>
      </w:r>
      <w:r w:rsidR="00276BD5">
        <w:rPr>
          <w:rFonts w:asciiTheme="majorHAnsi" w:hAnsiTheme="majorHAnsi" w:cstheme="majorHAnsi"/>
          <w:color w:val="000000"/>
          <w:sz w:val="26"/>
          <w:szCs w:val="26"/>
          <w:lang w:val="en-US"/>
        </w:rPr>
        <w:t>152</w:t>
      </w:r>
      <w:r w:rsidRPr="008D314B">
        <w:rPr>
          <w:rFonts w:asciiTheme="majorHAnsi" w:hAnsiTheme="majorHAnsi" w:cstheme="majorHAnsi"/>
          <w:color w:val="000000"/>
          <w:sz w:val="26"/>
          <w:szCs w:val="26"/>
        </w:rPr>
        <w:t xml:space="preserve"> (mm)</w:t>
      </w:r>
      <w:r w:rsidR="005440A2">
        <w:rPr>
          <w:rFonts w:asciiTheme="majorHAnsi" w:hAnsiTheme="majorHAnsi" w:cstheme="majorHAnsi"/>
          <w:color w:val="000000"/>
          <w:sz w:val="26"/>
          <w:szCs w:val="26"/>
          <w:lang w:val="en-US"/>
        </w:rPr>
        <w:t xml:space="preserve"> = 0.152 (m);</w:t>
      </w:r>
    </w:p>
    <w:p w14:paraId="7B5B5833" w14:textId="77777777" w:rsidR="009A178F" w:rsidRPr="008D314B" w:rsidRDefault="009A178F" w:rsidP="00205E52">
      <w:pPr>
        <w:pStyle w:val="NormalWeb"/>
        <w:numPr>
          <w:ilvl w:val="0"/>
          <w:numId w:val="7"/>
        </w:numPr>
        <w:spacing w:before="65"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β -hệ số ma sát trượt: 8.10</w:t>
      </w:r>
      <w:r w:rsidRPr="008D314B">
        <w:rPr>
          <w:rFonts w:asciiTheme="majorHAnsi" w:hAnsiTheme="majorHAnsi" w:cstheme="majorHAnsi"/>
          <w:color w:val="000000"/>
          <w:sz w:val="26"/>
          <w:szCs w:val="26"/>
          <w:vertAlign w:val="superscript"/>
        </w:rPr>
        <w:t>-4</w:t>
      </w:r>
      <w:r w:rsidRPr="008D314B">
        <w:rPr>
          <w:rFonts w:asciiTheme="majorHAnsi" w:hAnsiTheme="majorHAnsi" w:cstheme="majorHAnsi"/>
          <w:color w:val="000000"/>
          <w:sz w:val="26"/>
          <w:szCs w:val="26"/>
        </w:rPr>
        <w:t> </w:t>
      </w:r>
    </w:p>
    <w:p w14:paraId="7A53A51F" w14:textId="5B727EF7" w:rsidR="009A178F" w:rsidRPr="008D314B" w:rsidRDefault="009A178F" w:rsidP="00205E52">
      <w:pPr>
        <w:pStyle w:val="NormalWeb"/>
        <w:numPr>
          <w:ilvl w:val="0"/>
          <w:numId w:val="7"/>
        </w:numPr>
        <w:spacing w:before="138"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r</w:t>
      </w:r>
      <w:r w:rsidRPr="008D314B">
        <w:rPr>
          <w:rFonts w:asciiTheme="majorHAnsi" w:hAnsiTheme="majorHAnsi" w:cstheme="majorHAnsi"/>
          <w:color w:val="000000"/>
          <w:sz w:val="26"/>
          <w:szCs w:val="26"/>
          <w:vertAlign w:val="subscript"/>
        </w:rPr>
        <w:t xml:space="preserve">ct </w:t>
      </w:r>
      <w:r w:rsidRPr="008D314B">
        <w:rPr>
          <w:rFonts w:asciiTheme="majorHAnsi" w:hAnsiTheme="majorHAnsi" w:cstheme="majorHAnsi"/>
          <w:color w:val="000000"/>
          <w:sz w:val="26"/>
          <w:szCs w:val="26"/>
        </w:rPr>
        <w:t xml:space="preserve">–bán kính cổ trục bánh xe: </w:t>
      </w:r>
      <w:r w:rsidR="005440A2">
        <w:rPr>
          <w:rFonts w:asciiTheme="majorHAnsi" w:hAnsiTheme="majorHAnsi" w:cstheme="majorHAnsi"/>
          <w:color w:val="000000"/>
          <w:sz w:val="26"/>
          <w:szCs w:val="26"/>
          <w:lang w:val="en-US"/>
        </w:rPr>
        <w:t>1</w:t>
      </w:r>
      <w:r w:rsidRPr="008D314B">
        <w:rPr>
          <w:rFonts w:asciiTheme="majorHAnsi" w:hAnsiTheme="majorHAnsi" w:cstheme="majorHAnsi"/>
          <w:color w:val="000000"/>
          <w:sz w:val="26"/>
          <w:szCs w:val="26"/>
        </w:rPr>
        <w:t>5 (mm)</w:t>
      </w:r>
      <w:r w:rsidR="005440A2">
        <w:rPr>
          <w:rFonts w:asciiTheme="majorHAnsi" w:hAnsiTheme="majorHAnsi" w:cstheme="majorHAnsi"/>
          <w:color w:val="000000"/>
          <w:sz w:val="26"/>
          <w:szCs w:val="26"/>
          <w:lang w:val="en-US"/>
        </w:rPr>
        <w:t xml:space="preserve"> = 0,015 (m);</w:t>
      </w:r>
    </w:p>
    <w:p w14:paraId="75F28394" w14:textId="77777777" w:rsidR="009A178F" w:rsidRPr="008D314B" w:rsidRDefault="009A178F" w:rsidP="00205E52">
      <w:pPr>
        <w:pStyle w:val="NormalWeb"/>
        <w:numPr>
          <w:ilvl w:val="0"/>
          <w:numId w:val="7"/>
        </w:numPr>
        <w:spacing w:before="58"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f –hệ số ma sát lăn: 5.10</w:t>
      </w:r>
      <w:r w:rsidRPr="008D314B">
        <w:rPr>
          <w:rFonts w:asciiTheme="majorHAnsi" w:hAnsiTheme="majorHAnsi" w:cstheme="majorHAnsi"/>
          <w:color w:val="000000"/>
          <w:sz w:val="26"/>
          <w:szCs w:val="26"/>
          <w:vertAlign w:val="superscript"/>
        </w:rPr>
        <w:t>-4</w:t>
      </w:r>
      <w:r w:rsidRPr="008D314B">
        <w:rPr>
          <w:rFonts w:asciiTheme="majorHAnsi" w:hAnsiTheme="majorHAnsi" w:cstheme="majorHAnsi"/>
          <w:color w:val="000000"/>
          <w:sz w:val="26"/>
          <w:szCs w:val="26"/>
        </w:rPr>
        <w:t>; </w:t>
      </w:r>
    </w:p>
    <w:p w14:paraId="73AEC591" w14:textId="77777777" w:rsidR="009A178F" w:rsidRPr="008D314B" w:rsidRDefault="009A178F" w:rsidP="00205E52">
      <w:pPr>
        <w:pStyle w:val="NormalWeb"/>
        <w:numPr>
          <w:ilvl w:val="0"/>
          <w:numId w:val="7"/>
        </w:numPr>
        <w:spacing w:before="145"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k</w:t>
      </w:r>
      <w:r w:rsidRPr="008D314B">
        <w:rPr>
          <w:rFonts w:asciiTheme="majorHAnsi" w:hAnsiTheme="majorHAnsi" w:cstheme="majorHAnsi"/>
          <w:color w:val="000000"/>
          <w:sz w:val="26"/>
          <w:szCs w:val="26"/>
          <w:vertAlign w:val="subscript"/>
        </w:rPr>
        <w:t xml:space="preserve">ms </w:t>
      </w:r>
      <w:r w:rsidRPr="008D314B">
        <w:rPr>
          <w:rFonts w:asciiTheme="majorHAnsi" w:hAnsiTheme="majorHAnsi" w:cstheme="majorHAnsi"/>
          <w:color w:val="000000"/>
          <w:sz w:val="26"/>
          <w:szCs w:val="26"/>
        </w:rPr>
        <w:t xml:space="preserve">– hệ số có tính đến ma sát giữa mép bánh xe và đường ray: (1,3); </w:t>
      </w:r>
    </w:p>
    <w:p w14:paraId="12DE2ECF" w14:textId="77777777" w:rsidR="009A178F" w:rsidRPr="008D314B" w:rsidRDefault="009A178F" w:rsidP="005440A2">
      <w:pPr>
        <w:pStyle w:val="NormalWeb"/>
        <w:spacing w:before="0" w:beforeAutospacing="0" w:after="0" w:afterAutospacing="0" w:line="360" w:lineRule="auto"/>
        <w:ind w:right="140"/>
        <w:jc w:val="center"/>
        <w:rPr>
          <w:rFonts w:asciiTheme="majorHAnsi" w:hAnsiTheme="majorHAnsi" w:cstheme="majorHAnsi"/>
          <w:color w:val="000000"/>
          <w:sz w:val="26"/>
          <w:szCs w:val="26"/>
        </w:rPr>
      </w:pPr>
      <m:oMathPara>
        <m:oMath>
          <m:r>
            <w:rPr>
              <w:rFonts w:ascii="Cambria Math" w:hAnsi="Cambria Math" w:cstheme="majorHAnsi"/>
              <w:color w:val="000000"/>
              <w:sz w:val="26"/>
              <w:szCs w:val="26"/>
              <w:lang w:val="en-US"/>
            </w:rPr>
            <m:t>F=</m:t>
          </m:r>
          <m:f>
            <m:fPr>
              <m:ctrlPr>
                <w:rPr>
                  <w:rFonts w:ascii="Cambria Math" w:hAnsi="Cambria Math" w:cstheme="majorHAnsi"/>
                  <w:i/>
                  <w:color w:val="000000"/>
                  <w:sz w:val="26"/>
                  <w:szCs w:val="26"/>
                </w:rPr>
              </m:ctrlPr>
            </m:fPr>
            <m:num>
              <m:d>
                <m:dPr>
                  <m:ctrlPr>
                    <w:rPr>
                      <w:rFonts w:ascii="Cambria Math" w:hAnsi="Cambria Math" w:cstheme="majorHAnsi"/>
                      <w:i/>
                      <w:color w:val="000000"/>
                      <w:sz w:val="26"/>
                      <w:szCs w:val="26"/>
                    </w:rPr>
                  </m:ctrlPr>
                </m:dPr>
                <m:e>
                  <m:r>
                    <w:rPr>
                      <w:rFonts w:ascii="Cambria Math" w:hAnsi="Cambria Math" w:cstheme="majorHAnsi"/>
                      <w:color w:val="000000"/>
                      <w:sz w:val="26"/>
                      <w:szCs w:val="26"/>
                      <w:lang w:val="en-US"/>
                    </w:rPr>
                    <m:t>G+</m:t>
                  </m:r>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G</m:t>
                      </m:r>
                    </m:e>
                    <m:sub>
                      <m:r>
                        <w:rPr>
                          <w:rFonts w:ascii="Cambria Math" w:hAnsi="Cambria Math" w:cstheme="majorHAnsi"/>
                          <w:color w:val="000000"/>
                          <w:sz w:val="26"/>
                          <w:szCs w:val="26"/>
                          <w:lang w:val="en-US"/>
                        </w:rPr>
                        <m:t>x</m:t>
                      </m:r>
                    </m:sub>
                  </m:sSub>
                </m:e>
              </m:d>
              <m:r>
                <w:rPr>
                  <w:rFonts w:ascii="Cambria Math" w:hAnsi="Cambria Math" w:cstheme="majorHAnsi"/>
                  <w:color w:val="000000"/>
                  <w:sz w:val="26"/>
                  <w:szCs w:val="26"/>
                  <w:lang w:val="en-US"/>
                </w:rPr>
                <m:t>g</m:t>
              </m:r>
            </m:num>
            <m:den>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R</m:t>
                  </m:r>
                </m:e>
                <m:sub>
                  <m:r>
                    <w:rPr>
                      <w:rFonts w:ascii="Cambria Math" w:hAnsi="Cambria Math" w:cstheme="majorHAnsi"/>
                      <w:color w:val="000000"/>
                      <w:sz w:val="26"/>
                      <w:szCs w:val="26"/>
                      <w:lang w:val="en-US"/>
                    </w:rPr>
                    <m:t>b</m:t>
                  </m:r>
                </m:sub>
              </m:sSub>
            </m:den>
          </m:f>
          <m:d>
            <m:dPr>
              <m:ctrlPr>
                <w:rPr>
                  <w:rFonts w:ascii="Cambria Math" w:hAnsi="Cambria Math" w:cstheme="majorHAnsi"/>
                  <w:i/>
                  <w:color w:val="000000"/>
                  <w:sz w:val="26"/>
                  <w:szCs w:val="26"/>
                </w:rPr>
              </m:ctrlPr>
            </m:dPr>
            <m:e>
              <m:r>
                <w:rPr>
                  <w:rFonts w:ascii="Cambria Math" w:hAnsi="Cambria Math" w:cstheme="majorHAnsi"/>
                  <w:color w:val="000000"/>
                  <w:sz w:val="26"/>
                  <w:szCs w:val="26"/>
                  <w:lang w:val="en-US"/>
                </w:rPr>
                <m:t>β.</m:t>
              </m:r>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r</m:t>
                  </m:r>
                </m:e>
                <m:sub>
                  <m:r>
                    <w:rPr>
                      <w:rFonts w:ascii="Cambria Math" w:hAnsi="Cambria Math" w:cstheme="majorHAnsi"/>
                      <w:color w:val="000000"/>
                      <w:sz w:val="26"/>
                      <w:szCs w:val="26"/>
                      <w:lang w:val="en-US"/>
                    </w:rPr>
                    <m:t>ct</m:t>
                  </m:r>
                </m:sub>
              </m:sSub>
              <m:r>
                <w:rPr>
                  <w:rFonts w:ascii="Cambria Math" w:hAnsi="Cambria Math" w:cstheme="majorHAnsi"/>
                  <w:color w:val="000000"/>
                  <w:sz w:val="26"/>
                  <w:szCs w:val="26"/>
                  <w:lang w:val="en-US"/>
                </w:rPr>
                <m:t>+f</m:t>
              </m:r>
            </m:e>
          </m:d>
          <m:sSub>
            <m:sSubPr>
              <m:ctrlPr>
                <w:rPr>
                  <w:rFonts w:ascii="Cambria Math" w:hAnsi="Cambria Math" w:cstheme="majorHAnsi"/>
                  <w:i/>
                  <w:color w:val="000000"/>
                  <w:sz w:val="26"/>
                  <w:szCs w:val="26"/>
                </w:rPr>
              </m:ctrlPr>
            </m:sSubPr>
            <m:e>
              <m:r>
                <w:rPr>
                  <w:rFonts w:ascii="Cambria Math" w:hAnsi="Cambria Math" w:cstheme="majorHAnsi"/>
                  <w:color w:val="000000"/>
                  <w:sz w:val="26"/>
                  <w:szCs w:val="26"/>
                  <w:lang w:val="en-US"/>
                </w:rPr>
                <m:t>k</m:t>
              </m:r>
            </m:e>
            <m:sub>
              <m:r>
                <w:rPr>
                  <w:rFonts w:ascii="Cambria Math" w:hAnsi="Cambria Math" w:cstheme="majorHAnsi"/>
                  <w:color w:val="000000"/>
                  <w:sz w:val="26"/>
                  <w:szCs w:val="26"/>
                  <w:lang w:val="en-US"/>
                </w:rPr>
                <m:t>ms</m:t>
              </m:r>
            </m:sub>
          </m:sSub>
        </m:oMath>
      </m:oMathPara>
    </w:p>
    <w:p w14:paraId="70B67AA9" w14:textId="59BBB8C3" w:rsidR="009A178F" w:rsidRPr="008D314B" w:rsidRDefault="009A178F" w:rsidP="005440A2">
      <w:pPr>
        <w:pStyle w:val="NormalWeb"/>
        <w:spacing w:before="0" w:beforeAutospacing="0" w:after="0" w:afterAutospacing="0" w:line="360" w:lineRule="auto"/>
        <w:ind w:left="540" w:right="140"/>
        <w:jc w:val="center"/>
        <w:rPr>
          <w:rFonts w:asciiTheme="majorHAnsi" w:hAnsiTheme="majorHAnsi" w:cstheme="majorHAnsi"/>
          <w:sz w:val="26"/>
          <w:szCs w:val="26"/>
        </w:rPr>
      </w:pPr>
      <w:r w:rsidRPr="008D314B">
        <w:rPr>
          <w:rFonts w:asciiTheme="majorHAnsi" w:hAnsiTheme="majorHAnsi" w:cstheme="majorHAnsi"/>
          <w:i/>
          <w:iCs/>
          <w:color w:val="000000"/>
          <w:sz w:val="26"/>
          <w:szCs w:val="26"/>
        </w:rPr>
        <w:t xml:space="preserve">F </w:t>
      </w:r>
      <w:r w:rsidRPr="008D314B">
        <w:rPr>
          <w:rFonts w:asciiTheme="majorHAnsi" w:hAnsiTheme="majorHAnsi" w:cstheme="majorHAnsi"/>
          <w:color w:val="000000"/>
          <w:sz w:val="26"/>
          <w:szCs w:val="26"/>
        </w:rPr>
        <w:t>=</w:t>
      </w:r>
      <m:oMath>
        <m:f>
          <m:fPr>
            <m:ctrlPr>
              <w:rPr>
                <w:rFonts w:ascii="Cambria Math" w:hAnsi="Cambria Math" w:cstheme="majorHAnsi"/>
                <w:i/>
                <w:color w:val="000000"/>
                <w:sz w:val="26"/>
                <w:szCs w:val="26"/>
              </w:rPr>
            </m:ctrlPr>
          </m:fPr>
          <m:num>
            <m:d>
              <m:dPr>
                <m:ctrlPr>
                  <w:rPr>
                    <w:rFonts w:ascii="Cambria Math" w:hAnsi="Cambria Math" w:cstheme="majorHAnsi"/>
                    <w:i/>
                    <w:color w:val="000000"/>
                    <w:sz w:val="26"/>
                    <w:szCs w:val="26"/>
                  </w:rPr>
                </m:ctrlPr>
              </m:dPr>
              <m:e>
                <m:r>
                  <w:rPr>
                    <w:rFonts w:ascii="Cambria Math" w:hAnsi="Cambria Math" w:cstheme="majorHAnsi"/>
                    <w:color w:val="000000"/>
                    <w:sz w:val="26"/>
                    <w:szCs w:val="26"/>
                  </w:rPr>
                  <m:t>150+50+15</m:t>
                </m:r>
              </m:e>
            </m:d>
            <m:r>
              <w:rPr>
                <w:rFonts w:ascii="Cambria Math" w:hAnsi="Cambria Math" w:cstheme="majorHAnsi"/>
                <w:color w:val="000000"/>
                <w:sz w:val="26"/>
                <w:szCs w:val="26"/>
              </w:rPr>
              <m:t>.9,81</m:t>
            </m:r>
          </m:num>
          <m:den>
            <m:r>
              <w:rPr>
                <w:rFonts w:ascii="Cambria Math" w:hAnsi="Cambria Math" w:cstheme="majorHAnsi"/>
                <w:color w:val="000000"/>
                <w:sz w:val="26"/>
                <w:szCs w:val="26"/>
              </w:rPr>
              <m:t>0,152</m:t>
            </m:r>
          </m:den>
        </m:f>
        <m:d>
          <m:dPr>
            <m:ctrlPr>
              <w:rPr>
                <w:rFonts w:ascii="Cambria Math" w:hAnsi="Cambria Math" w:cstheme="majorHAnsi"/>
                <w:i/>
                <w:color w:val="000000"/>
                <w:sz w:val="26"/>
                <w:szCs w:val="26"/>
              </w:rPr>
            </m:ctrlPr>
          </m:dPr>
          <m:e>
            <m:sSup>
              <m:sSupPr>
                <m:ctrlPr>
                  <w:rPr>
                    <w:rFonts w:ascii="Cambria Math" w:hAnsi="Cambria Math" w:cstheme="majorHAnsi"/>
                    <w:i/>
                    <w:color w:val="000000"/>
                    <w:sz w:val="26"/>
                    <w:szCs w:val="26"/>
                  </w:rPr>
                </m:ctrlPr>
              </m:sSupPr>
              <m:e>
                <m:r>
                  <w:rPr>
                    <w:rFonts w:ascii="Cambria Math" w:hAnsi="Cambria Math" w:cstheme="majorHAnsi"/>
                    <w:color w:val="000000"/>
                    <w:sz w:val="26"/>
                    <w:szCs w:val="26"/>
                  </w:rPr>
                  <m:t>8.10</m:t>
                </m:r>
              </m:e>
              <m:sup>
                <m:r>
                  <w:rPr>
                    <w:rFonts w:ascii="Cambria Math" w:hAnsi="Cambria Math" w:cstheme="majorHAnsi"/>
                    <w:color w:val="000000"/>
                    <w:sz w:val="26"/>
                    <w:szCs w:val="26"/>
                  </w:rPr>
                  <m:t>-4</m:t>
                </m:r>
              </m:sup>
            </m:sSup>
            <m:r>
              <w:rPr>
                <w:rFonts w:ascii="Cambria Math" w:hAnsi="Cambria Math" w:cstheme="majorHAnsi"/>
                <w:color w:val="000000"/>
                <w:sz w:val="26"/>
                <w:szCs w:val="26"/>
              </w:rPr>
              <m:t>.0,015+</m:t>
            </m:r>
            <m:sSup>
              <m:sSupPr>
                <m:ctrlPr>
                  <w:rPr>
                    <w:rFonts w:ascii="Cambria Math" w:hAnsi="Cambria Math" w:cstheme="majorHAnsi"/>
                    <w:i/>
                    <w:color w:val="000000"/>
                    <w:sz w:val="26"/>
                    <w:szCs w:val="26"/>
                  </w:rPr>
                </m:ctrlPr>
              </m:sSupPr>
              <m:e>
                <m:r>
                  <w:rPr>
                    <w:rFonts w:ascii="Cambria Math" w:hAnsi="Cambria Math" w:cstheme="majorHAnsi"/>
                    <w:color w:val="000000"/>
                    <w:sz w:val="26"/>
                    <w:szCs w:val="26"/>
                  </w:rPr>
                  <m:t>5.10</m:t>
                </m:r>
              </m:e>
              <m:sup>
                <m:r>
                  <w:rPr>
                    <w:rFonts w:ascii="Cambria Math" w:hAnsi="Cambria Math" w:cstheme="majorHAnsi"/>
                    <w:color w:val="000000"/>
                    <w:sz w:val="26"/>
                    <w:szCs w:val="26"/>
                  </w:rPr>
                  <m:t>-4</m:t>
                </m:r>
              </m:sup>
            </m:sSup>
          </m:e>
        </m:d>
        <m:r>
          <w:rPr>
            <w:rFonts w:ascii="Cambria Math" w:hAnsi="Cambria Math" w:cstheme="majorHAnsi"/>
            <w:color w:val="000000"/>
            <w:sz w:val="26"/>
            <w:szCs w:val="26"/>
          </w:rPr>
          <m:t>.1,3=</m:t>
        </m:r>
      </m:oMath>
      <w:r w:rsidRPr="008D314B">
        <w:rPr>
          <w:rFonts w:asciiTheme="majorHAnsi" w:hAnsiTheme="majorHAnsi" w:cstheme="majorHAnsi"/>
          <w:color w:val="000000"/>
          <w:sz w:val="26"/>
          <w:szCs w:val="26"/>
        </w:rPr>
        <w:t xml:space="preserve"> </w:t>
      </w:r>
      <w:r w:rsidR="00B64F6E">
        <w:rPr>
          <w:rFonts w:asciiTheme="majorHAnsi" w:hAnsiTheme="majorHAnsi" w:cstheme="majorHAnsi"/>
          <w:color w:val="000000"/>
          <w:sz w:val="26"/>
          <w:szCs w:val="26"/>
          <w:lang w:val="en-US"/>
        </w:rPr>
        <w:t>7,1</w:t>
      </w:r>
      <w:r w:rsidRPr="008D314B">
        <w:rPr>
          <w:rFonts w:asciiTheme="majorHAnsi" w:hAnsiTheme="majorHAnsi" w:cstheme="majorHAnsi"/>
          <w:color w:val="000000"/>
          <w:sz w:val="26"/>
          <w:szCs w:val="26"/>
          <w:lang w:val="en-US"/>
        </w:rPr>
        <w:t>(N)</w:t>
      </w:r>
      <w:r w:rsidRPr="008D314B">
        <w:rPr>
          <w:rFonts w:asciiTheme="majorHAnsi" w:hAnsiTheme="majorHAnsi" w:cstheme="majorHAnsi"/>
          <w:color w:val="000000"/>
          <w:sz w:val="26"/>
          <w:szCs w:val="26"/>
        </w:rPr>
        <w:br/>
      </w:r>
    </w:p>
    <w:p w14:paraId="238C9FD4" w14:textId="77777777" w:rsidR="009A178F" w:rsidRPr="008D314B" w:rsidRDefault="009A178F" w:rsidP="00205E52">
      <w:pPr>
        <w:pStyle w:val="NormalWeb"/>
        <w:numPr>
          <w:ilvl w:val="0"/>
          <w:numId w:val="7"/>
        </w:numPr>
        <w:spacing w:before="156"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Với: </w:t>
      </w:r>
    </w:p>
    <w:p w14:paraId="64DC5A5C" w14:textId="358652D8" w:rsidR="009A178F" w:rsidRPr="008D314B" w:rsidRDefault="009A178F" w:rsidP="00205E52">
      <w:pPr>
        <w:pStyle w:val="NormalWeb"/>
        <w:numPr>
          <w:ilvl w:val="0"/>
          <w:numId w:val="7"/>
        </w:numPr>
        <w:spacing w:before="156"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sz w:val="26"/>
          <w:szCs w:val="26"/>
          <w:lang w:val="en-US"/>
        </w:rPr>
        <w:t xml:space="preserve"> </w:t>
      </w:r>
      <w:r w:rsidRPr="008D314B">
        <w:rPr>
          <w:rFonts w:asciiTheme="majorHAnsi" w:hAnsiTheme="majorHAnsi" w:cstheme="majorHAnsi"/>
          <w:color w:val="000000"/>
          <w:sz w:val="26"/>
          <w:szCs w:val="26"/>
        </w:rPr>
        <w:t xml:space="preserve">F –lực cản chuyển động = </w:t>
      </w:r>
      <w:r w:rsidR="00B64F6E">
        <w:rPr>
          <w:rFonts w:asciiTheme="majorHAnsi" w:hAnsiTheme="majorHAnsi" w:cstheme="majorHAnsi"/>
          <w:color w:val="000000"/>
          <w:sz w:val="26"/>
          <w:szCs w:val="26"/>
          <w:lang w:val="en-US"/>
        </w:rPr>
        <w:t>7,1</w:t>
      </w:r>
      <w:r w:rsidRPr="008D314B">
        <w:rPr>
          <w:rFonts w:asciiTheme="majorHAnsi" w:hAnsiTheme="majorHAnsi" w:cstheme="majorHAnsi"/>
          <w:color w:val="000000"/>
          <w:sz w:val="26"/>
          <w:szCs w:val="26"/>
        </w:rPr>
        <w:t xml:space="preserve"> [N] </w:t>
      </w:r>
    </w:p>
    <w:p w14:paraId="74836D29" w14:textId="77777777" w:rsidR="009A178F" w:rsidRPr="008D314B" w:rsidRDefault="009A178F" w:rsidP="00205E52">
      <w:pPr>
        <w:pStyle w:val="NormalWeb"/>
        <w:numPr>
          <w:ilvl w:val="0"/>
          <w:numId w:val="7"/>
        </w:numPr>
        <w:spacing w:before="145"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 xml:space="preserve">i –tỉ số truyền từ trục động cơ đến bánh xe = 24 </w:t>
      </w:r>
    </w:p>
    <w:p w14:paraId="70FFB3C1" w14:textId="77777777" w:rsidR="009A178F" w:rsidRPr="008D314B" w:rsidRDefault="009A178F" w:rsidP="00205E52">
      <w:pPr>
        <w:pStyle w:val="NormalWeb"/>
        <w:numPr>
          <w:ilvl w:val="0"/>
          <w:numId w:val="7"/>
        </w:numPr>
        <w:spacing w:before="145"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η –hiệu suất của cơ cấu = 0,9 </w:t>
      </w:r>
    </w:p>
    <w:p w14:paraId="1C9FE8AE" w14:textId="77777777" w:rsidR="009A178F" w:rsidRPr="008D314B" w:rsidRDefault="009A178F" w:rsidP="00205E52">
      <w:pPr>
        <w:pStyle w:val="NormalWeb"/>
        <w:numPr>
          <w:ilvl w:val="0"/>
          <w:numId w:val="7"/>
        </w:numPr>
        <w:spacing w:before="26"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Mô men sinh ra để thắng lực cản chuyển động: </w:t>
      </w:r>
      <w:r w:rsidRPr="008D314B">
        <w:rPr>
          <w:rFonts w:asciiTheme="majorHAnsi" w:hAnsiTheme="majorHAnsi" w:cstheme="majorHAnsi"/>
          <w:color w:val="000000"/>
          <w:sz w:val="26"/>
          <w:szCs w:val="26"/>
        </w:rPr>
        <w:br/>
      </w:r>
    </w:p>
    <w:p w14:paraId="3DAE0E8A" w14:textId="652FBD20" w:rsidR="009A178F" w:rsidRPr="008D314B" w:rsidRDefault="009A178F" w:rsidP="00205E52">
      <w:pPr>
        <w:pStyle w:val="NormalWeb"/>
        <w:numPr>
          <w:ilvl w:val="0"/>
          <w:numId w:val="7"/>
        </w:numPr>
        <w:spacing w:before="0" w:beforeAutospacing="0" w:after="0" w:afterAutospacing="0" w:line="360" w:lineRule="auto"/>
        <w:ind w:left="0" w:right="140"/>
        <w:rPr>
          <w:rFonts w:asciiTheme="majorHAnsi" w:hAnsiTheme="majorHAnsi" w:cstheme="majorHAnsi"/>
          <w:sz w:val="26"/>
          <w:szCs w:val="26"/>
        </w:rPr>
      </w:pPr>
      <m:oMath>
        <m:r>
          <w:rPr>
            <w:rFonts w:ascii="Cambria Math" w:hAnsi="Cambria Math" w:cstheme="majorHAnsi"/>
            <w:sz w:val="26"/>
            <w:szCs w:val="26"/>
          </w:rPr>
          <m:t>M=</m:t>
        </m:r>
        <m:f>
          <m:fPr>
            <m:ctrlPr>
              <w:rPr>
                <w:rFonts w:ascii="Cambria Math" w:hAnsi="Cambria Math" w:cstheme="majorHAnsi"/>
                <w:i/>
                <w:sz w:val="26"/>
                <w:szCs w:val="26"/>
              </w:rPr>
            </m:ctrlPr>
          </m:fPr>
          <m:num>
            <m:r>
              <w:rPr>
                <w:rFonts w:ascii="Cambria Math" w:hAnsi="Cambria Math" w:cstheme="majorHAnsi"/>
                <w:sz w:val="26"/>
                <w:szCs w:val="26"/>
              </w:rPr>
              <m:t>F.</m:t>
            </m:r>
            <m:sSub>
              <m:sSubPr>
                <m:ctrlPr>
                  <w:rPr>
                    <w:rFonts w:ascii="Cambria Math" w:hAnsi="Cambria Math" w:cstheme="majorHAnsi"/>
                    <w:i/>
                    <w:sz w:val="26"/>
                    <w:szCs w:val="26"/>
                  </w:rPr>
                </m:ctrlPr>
              </m:sSubPr>
              <m:e>
                <m:r>
                  <w:rPr>
                    <w:rFonts w:ascii="Cambria Math" w:hAnsi="Cambria Math" w:cstheme="majorHAnsi"/>
                    <w:sz w:val="26"/>
                    <w:szCs w:val="26"/>
                  </w:rPr>
                  <m:t>R</m:t>
                </m:r>
              </m:e>
              <m:sub>
                <m:r>
                  <w:rPr>
                    <w:rFonts w:ascii="Cambria Math" w:hAnsi="Cambria Math" w:cstheme="majorHAnsi"/>
                    <w:sz w:val="26"/>
                    <w:szCs w:val="26"/>
                  </w:rPr>
                  <m:t>b</m:t>
                </m:r>
              </m:sub>
            </m:sSub>
          </m:num>
          <m:den>
            <m:r>
              <w:rPr>
                <w:rFonts w:ascii="Cambria Math" w:hAnsi="Cambria Math" w:cstheme="majorHAnsi"/>
                <w:sz w:val="26"/>
                <w:szCs w:val="26"/>
              </w:rPr>
              <m:t>i.</m:t>
            </m:r>
            <m:r>
              <m:rPr>
                <m:sty m:val="p"/>
              </m:rPr>
              <w:rPr>
                <w:rFonts w:ascii="Cambria Math" w:hAnsi="Cambria Math" w:cstheme="majorHAnsi"/>
                <w:color w:val="000000"/>
                <w:sz w:val="26"/>
                <w:szCs w:val="26"/>
              </w:rPr>
              <m:t>η</m:t>
            </m:r>
          </m:den>
        </m:f>
        <m:r>
          <w:rPr>
            <w:rFonts w:ascii="Cambria Math" w:hAnsi="Cambria Math" w:cstheme="majorHAnsi"/>
            <w:sz w:val="26"/>
            <w:szCs w:val="26"/>
          </w:rPr>
          <m:t>=</m:t>
        </m:r>
        <m:f>
          <m:fPr>
            <m:ctrlPr>
              <w:rPr>
                <w:rFonts w:ascii="Cambria Math" w:hAnsi="Cambria Math" w:cstheme="majorHAnsi"/>
                <w:i/>
                <w:sz w:val="26"/>
                <w:szCs w:val="26"/>
              </w:rPr>
            </m:ctrlPr>
          </m:fPr>
          <m:num>
            <m:r>
              <w:rPr>
                <w:rFonts w:ascii="Cambria Math" w:hAnsi="Cambria Math" w:cstheme="majorHAnsi"/>
                <w:sz w:val="26"/>
                <w:szCs w:val="26"/>
              </w:rPr>
              <m:t>7,1.0,1</m:t>
            </m:r>
          </m:num>
          <m:den>
            <m:r>
              <w:rPr>
                <w:rFonts w:ascii="Cambria Math" w:hAnsi="Cambria Math" w:cstheme="majorHAnsi"/>
                <w:sz w:val="26"/>
                <w:szCs w:val="26"/>
              </w:rPr>
              <m:t>24.0,9</m:t>
            </m:r>
          </m:den>
        </m:f>
        <m:r>
          <w:rPr>
            <w:rFonts w:ascii="Cambria Math" w:hAnsi="Cambria Math" w:cstheme="majorHAnsi"/>
            <w:sz w:val="26"/>
            <w:szCs w:val="26"/>
          </w:rPr>
          <m:t>=0,032 [N.m]</m:t>
        </m:r>
      </m:oMath>
    </w:p>
    <w:p w14:paraId="597087DE" w14:textId="77777777" w:rsidR="009A178F" w:rsidRPr="008D314B" w:rsidRDefault="009A178F" w:rsidP="00205E52">
      <w:pPr>
        <w:pStyle w:val="NormalWeb"/>
        <w:numPr>
          <w:ilvl w:val="0"/>
          <w:numId w:val="7"/>
        </w:numPr>
        <w:spacing w:before="196"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Với vận tốc 1,5 (m/s) = 5,4 (km/h)</w:t>
      </w:r>
    </w:p>
    <w:p w14:paraId="4D193148" w14:textId="117DD206" w:rsidR="009A178F" w:rsidRPr="008D314B" w:rsidRDefault="009A178F" w:rsidP="00205E52">
      <w:pPr>
        <w:pStyle w:val="NormalWeb"/>
        <w:numPr>
          <w:ilvl w:val="0"/>
          <w:numId w:val="7"/>
        </w:numPr>
        <w:spacing w:before="591" w:beforeAutospacing="0" w:after="0" w:afterAutospacing="0" w:line="360" w:lineRule="auto"/>
        <w:ind w:left="0" w:right="140"/>
        <w:jc w:val="center"/>
        <w:rPr>
          <w:rFonts w:asciiTheme="majorHAnsi" w:hAnsiTheme="majorHAnsi" w:cstheme="majorHAnsi"/>
          <w:sz w:val="26"/>
          <w:szCs w:val="26"/>
        </w:rPr>
      </w:pPr>
      <w:r w:rsidRPr="008D314B">
        <w:rPr>
          <w:rFonts w:asciiTheme="majorHAnsi" w:hAnsiTheme="majorHAnsi" w:cstheme="majorHAnsi"/>
          <w:color w:val="000000"/>
          <w:sz w:val="26"/>
          <w:szCs w:val="26"/>
        </w:rPr>
        <w:lastRenderedPageBreak/>
        <w:t>Công suất cần thiết của động cơ khi di chuyển có tải trong chế độ xác lập bằng: </w:t>
      </w:r>
      <w:r w:rsidRPr="008D314B">
        <w:rPr>
          <w:rFonts w:asciiTheme="majorHAnsi" w:hAnsiTheme="majorHAnsi" w:cstheme="majorHAnsi"/>
          <w:color w:val="000000"/>
          <w:sz w:val="26"/>
          <w:szCs w:val="26"/>
        </w:rPr>
        <w:br/>
      </w:r>
      <m:oMathPara>
        <m:oMath>
          <m:r>
            <w:rPr>
              <w:rFonts w:ascii="Cambria Math" w:hAnsi="Cambria Math" w:cstheme="majorHAnsi"/>
              <w:sz w:val="26"/>
              <w:szCs w:val="26"/>
            </w:rPr>
            <w:lastRenderedPageBreak/>
            <m:t>P=</m:t>
          </m:r>
          <m:f>
            <m:fPr>
              <m:ctrlPr>
                <w:rPr>
                  <w:rFonts w:ascii="Cambria Math" w:hAnsi="Cambria Math" w:cstheme="majorHAnsi"/>
                  <w:i/>
                  <w:sz w:val="26"/>
                  <w:szCs w:val="26"/>
                </w:rPr>
              </m:ctrlPr>
            </m:fPr>
            <m:num>
              <m:r>
                <w:rPr>
                  <w:rFonts w:ascii="Cambria Math" w:hAnsi="Cambria Math" w:cstheme="majorHAnsi"/>
                  <w:sz w:val="26"/>
                  <w:szCs w:val="26"/>
                </w:rPr>
                <m:t>F.v</m:t>
              </m:r>
            </m:num>
            <m:den>
              <m:r>
                <m:rPr>
                  <m:sty m:val="p"/>
                </m:rPr>
                <w:rPr>
                  <w:rFonts w:ascii="Cambria Math" w:hAnsi="Cambria Math" w:cstheme="majorHAnsi"/>
                  <w:color w:val="000000"/>
                  <w:sz w:val="26"/>
                  <w:szCs w:val="26"/>
                </w:rPr>
                <m:t>η</m:t>
              </m:r>
            </m:den>
          </m:f>
          <m:sSup>
            <m:sSupPr>
              <m:ctrlPr>
                <w:rPr>
                  <w:rFonts w:ascii="Cambria Math" w:hAnsi="Cambria Math" w:cstheme="majorHAnsi"/>
                  <w:i/>
                  <w:sz w:val="26"/>
                  <w:szCs w:val="26"/>
                </w:rPr>
              </m:ctrlPr>
            </m:sSupPr>
            <m:e>
              <m:r>
                <w:rPr>
                  <w:rFonts w:ascii="Cambria Math" w:hAnsi="Cambria Math" w:cstheme="majorHAnsi"/>
                  <w:sz w:val="26"/>
                  <w:szCs w:val="26"/>
                </w:rPr>
                <m:t>10</m:t>
              </m:r>
            </m:e>
            <m:sup>
              <m:r>
                <w:rPr>
                  <w:rFonts w:ascii="Cambria Math" w:hAnsi="Cambria Math" w:cstheme="majorHAnsi"/>
                  <w:sz w:val="26"/>
                  <w:szCs w:val="26"/>
                </w:rPr>
                <m:t>-3</m:t>
              </m:r>
            </m:sup>
          </m:sSup>
          <m:d>
            <m:dPr>
              <m:begChr m:val="["/>
              <m:endChr m:val="]"/>
              <m:ctrlPr>
                <w:rPr>
                  <w:rFonts w:ascii="Cambria Math" w:hAnsi="Cambria Math" w:cstheme="majorHAnsi"/>
                  <w:i/>
                  <w:sz w:val="26"/>
                  <w:szCs w:val="26"/>
                </w:rPr>
              </m:ctrlPr>
            </m:dPr>
            <m:e>
              <m:r>
                <w:rPr>
                  <w:rFonts w:ascii="Cambria Math" w:hAnsi="Cambria Math" w:cstheme="majorHAnsi"/>
                  <w:sz w:val="26"/>
                  <w:szCs w:val="26"/>
                </w:rPr>
                <m:t>kW</m:t>
              </m:r>
            </m:e>
          </m:d>
          <m:r>
            <w:rPr>
              <w:rFonts w:ascii="Cambria Math" w:hAnsi="Cambria Math" w:cstheme="majorHAnsi"/>
              <w:sz w:val="26"/>
              <w:szCs w:val="26"/>
            </w:rPr>
            <m:t>=</m:t>
          </m:r>
          <m:f>
            <m:fPr>
              <m:ctrlPr>
                <w:rPr>
                  <w:rFonts w:ascii="Cambria Math" w:hAnsi="Cambria Math" w:cstheme="majorHAnsi"/>
                  <w:i/>
                  <w:sz w:val="26"/>
                  <w:szCs w:val="26"/>
                </w:rPr>
              </m:ctrlPr>
            </m:fPr>
            <m:num>
              <m:r>
                <w:rPr>
                  <w:rFonts w:ascii="Cambria Math" w:hAnsi="Cambria Math" w:cstheme="majorHAnsi"/>
                  <w:sz w:val="26"/>
                  <w:szCs w:val="26"/>
                </w:rPr>
                <m:t>7,1.5,4</m:t>
              </m:r>
            </m:num>
            <m:den>
              <m:r>
                <w:rPr>
                  <w:rFonts w:ascii="Cambria Math" w:hAnsi="Cambria Math" w:cstheme="majorHAnsi"/>
                  <w:sz w:val="26"/>
                  <w:szCs w:val="26"/>
                </w:rPr>
                <m:t>0,9</m:t>
              </m:r>
            </m:den>
          </m:f>
          <m:r>
            <w:rPr>
              <w:rFonts w:ascii="Cambria Math" w:hAnsi="Cambria Math" w:cstheme="majorHAnsi"/>
              <w:sz w:val="26"/>
              <w:szCs w:val="26"/>
            </w:rPr>
            <m:t xml:space="preserve">. </m:t>
          </m:r>
          <m:sSup>
            <m:sSupPr>
              <m:ctrlPr>
                <w:rPr>
                  <w:rFonts w:ascii="Cambria Math" w:hAnsi="Cambria Math" w:cstheme="majorHAnsi"/>
                  <w:i/>
                  <w:sz w:val="26"/>
                  <w:szCs w:val="26"/>
                </w:rPr>
              </m:ctrlPr>
            </m:sSupPr>
            <m:e>
              <m:r>
                <w:rPr>
                  <w:rFonts w:ascii="Cambria Math" w:hAnsi="Cambria Math" w:cstheme="majorHAnsi"/>
                  <w:sz w:val="26"/>
                  <w:szCs w:val="26"/>
                </w:rPr>
                <m:t>10</m:t>
              </m:r>
            </m:e>
            <m:sup>
              <m:r>
                <w:rPr>
                  <w:rFonts w:ascii="Cambria Math" w:hAnsi="Cambria Math" w:cstheme="majorHAnsi"/>
                  <w:sz w:val="26"/>
                  <w:szCs w:val="26"/>
                </w:rPr>
                <m:t>-3</m:t>
              </m:r>
            </m:sup>
          </m:sSup>
          <m:r>
            <w:rPr>
              <w:rFonts w:ascii="Cambria Math" w:hAnsi="Cambria Math" w:cstheme="majorHAnsi"/>
              <w:sz w:val="26"/>
              <w:szCs w:val="26"/>
            </w:rPr>
            <m:t xml:space="preserve">=0,0426 </m:t>
          </m:r>
          <m:d>
            <m:dPr>
              <m:begChr m:val="["/>
              <m:endChr m:val="]"/>
              <m:ctrlPr>
                <w:rPr>
                  <w:rFonts w:ascii="Cambria Math" w:hAnsi="Cambria Math" w:cstheme="majorHAnsi"/>
                  <w:i/>
                  <w:sz w:val="26"/>
                  <w:szCs w:val="26"/>
                </w:rPr>
              </m:ctrlPr>
            </m:dPr>
            <m:e>
              <m:r>
                <w:rPr>
                  <w:rFonts w:ascii="Cambria Math" w:hAnsi="Cambria Math" w:cstheme="majorHAnsi"/>
                  <w:sz w:val="26"/>
                  <w:szCs w:val="26"/>
                </w:rPr>
                <m:t>kW</m:t>
              </m:r>
            </m:e>
          </m:d>
          <m:r>
            <w:rPr>
              <w:rFonts w:ascii="Cambria Math" w:hAnsi="Cambria Math" w:cstheme="majorHAnsi"/>
              <w:sz w:val="26"/>
              <w:szCs w:val="26"/>
            </w:rPr>
            <m:t xml:space="preserve">=42,6 </m:t>
          </m:r>
          <m:d>
            <m:dPr>
              <m:begChr m:val="["/>
              <m:endChr m:val="]"/>
              <m:ctrlPr>
                <w:rPr>
                  <w:rFonts w:ascii="Cambria Math" w:hAnsi="Cambria Math" w:cstheme="majorHAnsi"/>
                  <w:i/>
                  <w:sz w:val="26"/>
                  <w:szCs w:val="26"/>
                </w:rPr>
              </m:ctrlPr>
            </m:dPr>
            <m:e>
              <m:r>
                <w:rPr>
                  <w:rFonts w:ascii="Cambria Math" w:hAnsi="Cambria Math" w:cstheme="majorHAnsi"/>
                  <w:sz w:val="26"/>
                  <w:szCs w:val="26"/>
                </w:rPr>
                <m:t>W</m:t>
              </m:r>
            </m:e>
          </m:d>
        </m:oMath>
      </m:oMathPara>
    </w:p>
    <w:p w14:paraId="5A8464A1" w14:textId="77777777" w:rsidR="009A178F" w:rsidRPr="008D314B" w:rsidRDefault="009A178F" w:rsidP="00205E52">
      <w:pPr>
        <w:pStyle w:val="NormalWeb"/>
        <w:numPr>
          <w:ilvl w:val="0"/>
          <w:numId w:val="7"/>
        </w:numPr>
        <w:spacing w:before="363"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Công suất động cơ được lựa chọn dựa trên các thông số lớn nhất do yêu cầu đặt  ra. </w:t>
      </w:r>
    </w:p>
    <w:p w14:paraId="24156DA6" w14:textId="77777777" w:rsidR="009A178F" w:rsidRPr="008D314B" w:rsidRDefault="009A178F" w:rsidP="00205E52">
      <w:pPr>
        <w:pStyle w:val="NormalWeb"/>
        <w:numPr>
          <w:ilvl w:val="0"/>
          <w:numId w:val="7"/>
        </w:numPr>
        <w:spacing w:before="26" w:beforeAutospacing="0" w:after="0" w:afterAutospacing="0" w:line="360" w:lineRule="auto"/>
        <w:ind w:left="0" w:right="140"/>
        <w:rPr>
          <w:rFonts w:asciiTheme="majorHAnsi" w:hAnsiTheme="majorHAnsi" w:cstheme="majorHAnsi"/>
          <w:sz w:val="26"/>
          <w:szCs w:val="26"/>
        </w:rPr>
      </w:pPr>
      <w:r w:rsidRPr="008D314B">
        <w:rPr>
          <w:rFonts w:asciiTheme="majorHAnsi" w:hAnsiTheme="majorHAnsi" w:cstheme="majorHAnsi"/>
          <w:color w:val="000000"/>
          <w:sz w:val="26"/>
          <w:szCs w:val="26"/>
        </w:rPr>
        <w:t>Trong lúc hoạt động xe chịu nhiều ảnh hưởng bởi các lực cản bên ngoài (địa  hình, không khí). </w:t>
      </w:r>
    </w:p>
    <w:p w14:paraId="651C4821" w14:textId="77777777" w:rsidR="009A178F" w:rsidRPr="008D314B" w:rsidRDefault="009A178F" w:rsidP="00205E52">
      <w:pPr>
        <w:pStyle w:val="NormalWeb"/>
        <w:numPr>
          <w:ilvl w:val="0"/>
          <w:numId w:val="7"/>
        </w:numPr>
        <w:spacing w:before="31" w:beforeAutospacing="0" w:after="0" w:afterAutospacing="0" w:line="360" w:lineRule="auto"/>
        <w:ind w:left="0" w:right="140"/>
        <w:jc w:val="both"/>
        <w:rPr>
          <w:rFonts w:asciiTheme="majorHAnsi" w:hAnsiTheme="majorHAnsi" w:cstheme="majorHAnsi"/>
          <w:sz w:val="26"/>
          <w:szCs w:val="26"/>
        </w:rPr>
      </w:pPr>
      <w:r w:rsidRPr="008D314B">
        <w:rPr>
          <w:rFonts w:asciiTheme="majorHAnsi" w:hAnsiTheme="majorHAnsi" w:cstheme="majorHAnsi"/>
          <w:color w:val="000000"/>
          <w:sz w:val="26"/>
          <w:szCs w:val="26"/>
        </w:rPr>
        <w:t>Vì vậy để đảm bảo công suất cho xe AGV nên chọn loại động cơ có công suất  80 (W), 24 (V). Vừa đáp ứng được yêu cầu về tốc độ cũng như khả năng chịu quá tải  đối với xe AGV nhưng vẫn đảm bảo tính kinh tế cho công ty. </w:t>
      </w:r>
    </w:p>
    <w:p w14:paraId="0907F721" w14:textId="77777777" w:rsidR="009A178F" w:rsidRPr="008D314B" w:rsidRDefault="009A178F" w:rsidP="00205E52">
      <w:pPr>
        <w:pStyle w:val="NormalWeb"/>
        <w:numPr>
          <w:ilvl w:val="0"/>
          <w:numId w:val="7"/>
        </w:numPr>
        <w:spacing w:before="28" w:beforeAutospacing="0" w:after="0" w:afterAutospacing="0" w:line="360" w:lineRule="auto"/>
        <w:ind w:left="0" w:right="140"/>
        <w:rPr>
          <w:rFonts w:asciiTheme="majorHAnsi" w:hAnsiTheme="majorHAnsi" w:cstheme="majorHAnsi"/>
          <w:color w:val="000000"/>
          <w:sz w:val="26"/>
          <w:szCs w:val="26"/>
        </w:rPr>
      </w:pPr>
      <w:r w:rsidRPr="008D314B">
        <w:rPr>
          <w:rFonts w:asciiTheme="majorHAnsi" w:hAnsiTheme="majorHAnsi" w:cstheme="majorHAnsi"/>
          <w:color w:val="000000"/>
          <w:sz w:val="26"/>
          <w:szCs w:val="26"/>
        </w:rPr>
        <w:t>Dòng điện cần thiết để cấp cho động cơ: </w:t>
      </w:r>
    </w:p>
    <w:p w14:paraId="3A2DEEEB" w14:textId="2EC00252" w:rsidR="009D1EE2" w:rsidRPr="008D314B" w:rsidRDefault="009A178F" w:rsidP="00205E52">
      <w:pPr>
        <w:pStyle w:val="NormalWeb"/>
        <w:numPr>
          <w:ilvl w:val="0"/>
          <w:numId w:val="7"/>
        </w:numPr>
        <w:spacing w:before="28" w:beforeAutospacing="0" w:after="0" w:afterAutospacing="0" w:line="360" w:lineRule="auto"/>
        <w:ind w:left="0" w:right="140"/>
        <w:rPr>
          <w:rFonts w:asciiTheme="majorHAnsi" w:hAnsiTheme="majorHAnsi" w:cstheme="majorHAnsi"/>
          <w:sz w:val="26"/>
          <w:szCs w:val="26"/>
        </w:rPr>
      </w:pPr>
      <m:oMath>
        <m:r>
          <w:rPr>
            <w:rFonts w:ascii="Cambria Math" w:hAnsi="Cambria Math" w:cstheme="majorHAnsi"/>
            <w:sz w:val="26"/>
            <w:szCs w:val="26"/>
          </w:rPr>
          <m:t>I=</m:t>
        </m:r>
        <m:f>
          <m:fPr>
            <m:ctrlPr>
              <w:rPr>
                <w:rFonts w:ascii="Cambria Math" w:hAnsi="Cambria Math" w:cstheme="majorHAnsi"/>
                <w:i/>
                <w:sz w:val="26"/>
                <w:szCs w:val="26"/>
              </w:rPr>
            </m:ctrlPr>
          </m:fPr>
          <m:num>
            <m:sSub>
              <m:sSubPr>
                <m:ctrlPr>
                  <w:rPr>
                    <w:rFonts w:ascii="Cambria Math" w:hAnsi="Cambria Math" w:cstheme="majorHAnsi"/>
                    <w:i/>
                    <w:sz w:val="26"/>
                    <w:szCs w:val="26"/>
                  </w:rPr>
                </m:ctrlPr>
              </m:sSubPr>
              <m:e>
                <m:r>
                  <w:rPr>
                    <w:rFonts w:ascii="Cambria Math" w:hAnsi="Cambria Math" w:cstheme="majorHAnsi"/>
                    <w:sz w:val="26"/>
                    <w:szCs w:val="26"/>
                  </w:rPr>
                  <m:t>P</m:t>
                </m:r>
              </m:e>
              <m:sub>
                <m:r>
                  <w:rPr>
                    <w:rFonts w:ascii="Cambria Math" w:hAnsi="Cambria Math" w:cstheme="majorHAnsi"/>
                    <w:sz w:val="26"/>
                    <w:szCs w:val="26"/>
                  </w:rPr>
                  <m:t>dm</m:t>
                </m:r>
              </m:sub>
            </m:sSub>
          </m:num>
          <m:den>
            <m:sSub>
              <m:sSubPr>
                <m:ctrlPr>
                  <w:rPr>
                    <w:rFonts w:ascii="Cambria Math" w:hAnsi="Cambria Math" w:cstheme="majorHAnsi"/>
                    <w:i/>
                    <w:sz w:val="26"/>
                    <w:szCs w:val="26"/>
                  </w:rPr>
                </m:ctrlPr>
              </m:sSubPr>
              <m:e>
                <m:r>
                  <w:rPr>
                    <w:rFonts w:ascii="Cambria Math" w:hAnsi="Cambria Math" w:cstheme="majorHAnsi"/>
                    <w:sz w:val="26"/>
                    <w:szCs w:val="26"/>
                  </w:rPr>
                  <m:t>I</m:t>
                </m:r>
              </m:e>
              <m:sub>
                <m:r>
                  <w:rPr>
                    <w:rFonts w:ascii="Cambria Math" w:hAnsi="Cambria Math" w:cstheme="majorHAnsi"/>
                    <w:sz w:val="26"/>
                    <w:szCs w:val="26"/>
                  </w:rPr>
                  <m:t>dm</m:t>
                </m:r>
              </m:sub>
            </m:sSub>
          </m:den>
        </m:f>
        <m:r>
          <w:rPr>
            <w:rFonts w:ascii="Cambria Math" w:hAnsi="Cambria Math" w:cstheme="majorHAnsi"/>
            <w:sz w:val="26"/>
            <w:szCs w:val="26"/>
          </w:rPr>
          <m:t>=</m:t>
        </m:r>
        <m:f>
          <m:fPr>
            <m:ctrlPr>
              <w:rPr>
                <w:rFonts w:ascii="Cambria Math" w:hAnsi="Cambria Math" w:cstheme="majorHAnsi"/>
                <w:i/>
                <w:sz w:val="26"/>
                <w:szCs w:val="26"/>
              </w:rPr>
            </m:ctrlPr>
          </m:fPr>
          <m:num>
            <m:r>
              <w:rPr>
                <w:rFonts w:ascii="Cambria Math" w:hAnsi="Cambria Math" w:cstheme="majorHAnsi"/>
                <w:sz w:val="26"/>
                <w:szCs w:val="26"/>
              </w:rPr>
              <m:t>80</m:t>
            </m:r>
          </m:num>
          <m:den>
            <m:r>
              <w:rPr>
                <w:rFonts w:ascii="Cambria Math" w:hAnsi="Cambria Math" w:cstheme="majorHAnsi"/>
                <w:sz w:val="26"/>
                <w:szCs w:val="26"/>
              </w:rPr>
              <m:t>24</m:t>
            </m:r>
          </m:den>
        </m:f>
        <m:r>
          <w:rPr>
            <w:rFonts w:ascii="Cambria Math" w:hAnsi="Cambria Math" w:cstheme="majorHAnsi"/>
            <w:sz w:val="26"/>
            <w:szCs w:val="26"/>
          </w:rPr>
          <m:t xml:space="preserve">=3,3 </m:t>
        </m:r>
        <m:d>
          <m:dPr>
            <m:begChr m:val="["/>
            <m:endChr m:val="]"/>
            <m:ctrlPr>
              <w:rPr>
                <w:rFonts w:ascii="Cambria Math" w:hAnsi="Cambria Math" w:cstheme="majorHAnsi"/>
                <w:i/>
                <w:sz w:val="26"/>
                <w:szCs w:val="26"/>
              </w:rPr>
            </m:ctrlPr>
          </m:dPr>
          <m:e>
            <m:r>
              <w:rPr>
                <w:rFonts w:ascii="Cambria Math" w:hAnsi="Cambria Math" w:cstheme="majorHAnsi"/>
                <w:sz w:val="26"/>
                <w:szCs w:val="26"/>
              </w:rPr>
              <m:t>A</m:t>
            </m:r>
          </m:e>
        </m:d>
      </m:oMath>
    </w:p>
    <w:p w14:paraId="43DA56B1" w14:textId="443ADF11" w:rsidR="003435D0" w:rsidRPr="008D314B" w:rsidRDefault="00FD0858" w:rsidP="00205E52">
      <w:pPr>
        <w:pStyle w:val="Heading2"/>
        <w:spacing w:line="360" w:lineRule="auto"/>
        <w:rPr>
          <w:rFonts w:cstheme="majorHAnsi"/>
          <w:b/>
          <w:color w:val="000000" w:themeColor="text1"/>
        </w:rPr>
      </w:pPr>
      <w:hyperlink w:anchor="page42" w:history="1">
        <w:bookmarkStart w:id="22" w:name="_Toc103525799"/>
        <w:r w:rsidR="003435D0" w:rsidRPr="008D314B">
          <w:rPr>
            <w:rFonts w:eastAsia="Times New Roman" w:cstheme="majorHAnsi"/>
            <w:b/>
            <w:color w:val="000000" w:themeColor="text1"/>
          </w:rPr>
          <w:t xml:space="preserve">3.2. </w:t>
        </w:r>
        <w:r w:rsidR="00D945AC" w:rsidRPr="008D314B">
          <w:rPr>
            <w:rFonts w:eastAsia="Times New Roman" w:cstheme="majorHAnsi"/>
            <w:b/>
            <w:color w:val="000000" w:themeColor="text1"/>
          </w:rPr>
          <w:t>L</w:t>
        </w:r>
        <w:r w:rsidR="007552AF" w:rsidRPr="008D314B">
          <w:rPr>
            <w:rFonts w:eastAsia="Times New Roman" w:cstheme="majorHAnsi"/>
            <w:b/>
            <w:color w:val="000000" w:themeColor="text1"/>
          </w:rPr>
          <w:t>ựa</w:t>
        </w:r>
      </w:hyperlink>
      <w:r w:rsidR="007552AF" w:rsidRPr="008D314B">
        <w:rPr>
          <w:rFonts w:eastAsia="Times New Roman" w:cstheme="majorHAnsi"/>
          <w:b/>
          <w:color w:val="000000" w:themeColor="text1"/>
        </w:rPr>
        <w:t xml:space="preserve"> chọn và xây dựng mô hình</w:t>
      </w:r>
      <w:bookmarkEnd w:id="22"/>
    </w:p>
    <w:p w14:paraId="7007B9B7" w14:textId="77C121D2" w:rsidR="003435D0" w:rsidRPr="008D314B" w:rsidRDefault="009A178F" w:rsidP="00205E52">
      <w:pPr>
        <w:tabs>
          <w:tab w:val="left" w:pos="3850"/>
        </w:tabs>
        <w:spacing w:line="360" w:lineRule="auto"/>
        <w:rPr>
          <w:rFonts w:asciiTheme="majorHAnsi" w:hAnsiTheme="majorHAnsi"/>
          <w:color w:val="000000" w:themeColor="text1"/>
          <w:sz w:val="26"/>
          <w:szCs w:val="26"/>
          <w:lang w:val="en-US"/>
        </w:rPr>
      </w:pPr>
      <w:r w:rsidRPr="008D314B">
        <w:rPr>
          <w:rFonts w:asciiTheme="majorHAnsi" w:hAnsiTheme="majorHAnsi"/>
          <w:color w:val="000000" w:themeColor="text1"/>
          <w:sz w:val="26"/>
          <w:szCs w:val="26"/>
        </w:rPr>
        <w:tab/>
      </w:r>
      <w:r w:rsidR="0047593A">
        <w:rPr>
          <w:rFonts w:asciiTheme="majorHAnsi" w:hAnsiTheme="majorHAnsi"/>
          <w:noProof/>
          <w:color w:val="000000" w:themeColor="text1"/>
          <w:sz w:val="26"/>
          <w:szCs w:val="26"/>
          <w:lang w:val="en-US"/>
        </w:rPr>
        <w:drawing>
          <wp:inline distT="0" distB="0" distL="0" distR="0" wp14:anchorId="6B0BEAC4" wp14:editId="2A36149A">
            <wp:extent cx="5759450" cy="3302635"/>
            <wp:effectExtent l="0" t="0" r="0" b="0"/>
            <wp:docPr id="44" name="Hình ảnh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9450" cy="3302635"/>
                    </a:xfrm>
                    <a:prstGeom prst="rect">
                      <a:avLst/>
                    </a:prstGeom>
                    <a:noFill/>
                    <a:ln>
                      <a:noFill/>
                    </a:ln>
                  </pic:spPr>
                </pic:pic>
              </a:graphicData>
            </a:graphic>
          </wp:inline>
        </w:drawing>
      </w:r>
    </w:p>
    <w:p w14:paraId="736CA3A1" w14:textId="77777777" w:rsidR="00AE0491" w:rsidRPr="008D314B" w:rsidRDefault="003435D0" w:rsidP="00454A77">
      <w:pPr>
        <w:spacing w:after="0" w:line="360" w:lineRule="auto"/>
        <w:jc w:val="center"/>
        <w:rPr>
          <w:rFonts w:asciiTheme="majorHAnsi" w:eastAsia="Symbol" w:hAnsiTheme="majorHAnsi"/>
          <w:color w:val="000000" w:themeColor="text1"/>
          <w:sz w:val="26"/>
          <w:szCs w:val="26"/>
        </w:rPr>
      </w:pPr>
      <w:r w:rsidRPr="008D314B">
        <w:rPr>
          <w:rFonts w:asciiTheme="majorHAnsi" w:eastAsia="Symbol" w:hAnsiTheme="majorHAnsi"/>
          <w:b/>
          <w:color w:val="000000" w:themeColor="text1"/>
          <w:sz w:val="26"/>
          <w:szCs w:val="26"/>
        </w:rPr>
        <w:t xml:space="preserve">Hình </w:t>
      </w:r>
      <w:r w:rsidR="004E3120" w:rsidRPr="008D314B">
        <w:rPr>
          <w:rFonts w:asciiTheme="majorHAnsi" w:eastAsia="Symbol" w:hAnsiTheme="majorHAnsi"/>
          <w:b/>
          <w:color w:val="000000" w:themeColor="text1"/>
          <w:sz w:val="26"/>
          <w:szCs w:val="26"/>
        </w:rPr>
        <w:t>3.1</w:t>
      </w:r>
      <w:r w:rsidRPr="008D314B">
        <w:rPr>
          <w:rFonts w:asciiTheme="majorHAnsi" w:eastAsia="Symbol" w:hAnsiTheme="majorHAnsi"/>
          <w:color w:val="000000" w:themeColor="text1"/>
          <w:sz w:val="26"/>
          <w:szCs w:val="26"/>
        </w:rPr>
        <w:t xml:space="preserve">: Mô hình tổng thể của máy </w:t>
      </w:r>
    </w:p>
    <w:p w14:paraId="245A5142" w14:textId="044B3F5B" w:rsidR="00EF453F" w:rsidRPr="008D314B" w:rsidRDefault="003435D0" w:rsidP="00205E52">
      <w:pPr>
        <w:pStyle w:val="Heading3"/>
        <w:tabs>
          <w:tab w:val="left" w:pos="1220"/>
        </w:tabs>
        <w:spacing w:line="360" w:lineRule="auto"/>
        <w:rPr>
          <w:rFonts w:cstheme="majorHAnsi"/>
          <w:color w:val="000000" w:themeColor="text1"/>
          <w:sz w:val="26"/>
          <w:szCs w:val="26"/>
          <w:shd w:val="clear" w:color="auto" w:fill="FFFFFF"/>
        </w:rPr>
      </w:pPr>
      <w:bookmarkStart w:id="23" w:name="_Toc103525800"/>
      <w:r w:rsidRPr="008D314B">
        <w:rPr>
          <w:rFonts w:cstheme="majorHAnsi"/>
          <w:b/>
          <w:color w:val="000000" w:themeColor="text1"/>
          <w:sz w:val="26"/>
          <w:szCs w:val="26"/>
        </w:rPr>
        <w:t>3.2.1</w:t>
      </w:r>
      <w:r w:rsidR="00D945AC" w:rsidRPr="008D314B">
        <w:rPr>
          <w:rFonts w:cstheme="majorHAnsi"/>
          <w:b/>
          <w:color w:val="000000" w:themeColor="text1"/>
          <w:sz w:val="26"/>
          <w:szCs w:val="26"/>
        </w:rPr>
        <w:t xml:space="preserve"> </w:t>
      </w:r>
      <w:r w:rsidR="007552AF" w:rsidRPr="008D314B">
        <w:rPr>
          <w:rFonts w:cstheme="majorHAnsi"/>
          <w:b/>
          <w:color w:val="000000" w:themeColor="text1"/>
          <w:sz w:val="26"/>
          <w:szCs w:val="26"/>
        </w:rPr>
        <w:t>Khung xe</w:t>
      </w:r>
      <w:bookmarkEnd w:id="23"/>
    </w:p>
    <w:p w14:paraId="195104D3" w14:textId="42007C69" w:rsidR="0064729C" w:rsidRPr="005E2466" w:rsidRDefault="009A178F" w:rsidP="005E2466">
      <w:pPr>
        <w:spacing w:before="120" w:after="120" w:line="360" w:lineRule="auto"/>
        <w:ind w:firstLine="450"/>
        <w:jc w:val="both"/>
        <w:rPr>
          <w:rFonts w:asciiTheme="majorHAnsi" w:hAnsiTheme="majorHAnsi"/>
          <w:b/>
          <w:color w:val="000000" w:themeColor="text1"/>
          <w:sz w:val="26"/>
          <w:szCs w:val="26"/>
          <w:shd w:val="clear" w:color="auto" w:fill="FFFFFF"/>
        </w:rPr>
      </w:pPr>
      <w:r w:rsidRPr="008D314B">
        <w:rPr>
          <w:rFonts w:asciiTheme="majorHAnsi" w:hAnsiTheme="majorHAnsi"/>
          <w:b/>
          <w:color w:val="000000" w:themeColor="text1"/>
          <w:sz w:val="26"/>
          <w:szCs w:val="26"/>
          <w:shd w:val="clear" w:color="auto" w:fill="FFFFFF"/>
        </w:rPr>
        <w:t xml:space="preserve">- </w:t>
      </w:r>
      <w:r w:rsidRPr="008D314B">
        <w:rPr>
          <w:rFonts w:asciiTheme="majorHAnsi" w:hAnsiTheme="majorHAnsi"/>
          <w:sz w:val="26"/>
          <w:szCs w:val="26"/>
        </w:rPr>
        <w:t xml:space="preserve">Khung xe có tác dụng để gá đặt toàn bộ hệ dẫn động, gắn cảm biến, bo mạch điều khiển, bàn phím lập trình, ắc quy. Khung đế xe phải được thiểt kế gọn nhẹ, đủ độ cứng vững, chịu đựng được tải trọng của toàn bộ khung xe bên trên và tải trọng </w:t>
      </w:r>
      <w:r w:rsidRPr="008D314B">
        <w:rPr>
          <w:rFonts w:asciiTheme="majorHAnsi" w:hAnsiTheme="majorHAnsi"/>
          <w:b/>
          <w:color w:val="000000" w:themeColor="text1"/>
          <w:sz w:val="26"/>
          <w:szCs w:val="26"/>
        </w:rPr>
        <w:lastRenderedPageBreak/>
        <w:tab/>
      </w:r>
      <w:r w:rsidR="005E2466">
        <w:rPr>
          <w:rFonts w:asciiTheme="majorHAnsi" w:hAnsiTheme="majorHAnsi"/>
          <w:noProof/>
          <w:sz w:val="26"/>
          <w:szCs w:val="26"/>
          <w:lang w:val="en-US"/>
        </w:rPr>
        <w:drawing>
          <wp:inline distT="0" distB="0" distL="0" distR="0" wp14:anchorId="60A38117" wp14:editId="2CEACE7B">
            <wp:extent cx="5759450" cy="2909454"/>
            <wp:effectExtent l="0" t="0" r="0" b="5715"/>
            <wp:docPr id="52" name="Hình ảnh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72442" cy="2916017"/>
                    </a:xfrm>
                    <a:prstGeom prst="rect">
                      <a:avLst/>
                    </a:prstGeom>
                    <a:noFill/>
                    <a:ln>
                      <a:noFill/>
                    </a:ln>
                  </pic:spPr>
                </pic:pic>
              </a:graphicData>
            </a:graphic>
          </wp:inline>
        </w:drawing>
      </w:r>
    </w:p>
    <w:p w14:paraId="518B30F2" w14:textId="7D61A8E8" w:rsidR="00164BB3" w:rsidRPr="005E2466" w:rsidRDefault="00164BB3" w:rsidP="00205E52">
      <w:pPr>
        <w:tabs>
          <w:tab w:val="left" w:pos="3680"/>
        </w:tabs>
        <w:spacing w:line="360" w:lineRule="auto"/>
        <w:ind w:firstLine="450"/>
        <w:jc w:val="both"/>
        <w:rPr>
          <w:rFonts w:asciiTheme="majorHAnsi" w:hAnsiTheme="majorHAnsi"/>
          <w:b/>
          <w:color w:val="000000" w:themeColor="text1"/>
          <w:sz w:val="26"/>
          <w:szCs w:val="26"/>
        </w:rPr>
      </w:pPr>
      <w:r w:rsidRPr="005E2466">
        <w:rPr>
          <w:rFonts w:asciiTheme="majorHAnsi" w:hAnsiTheme="majorHAnsi"/>
          <w:b/>
          <w:color w:val="000000" w:themeColor="text1"/>
          <w:sz w:val="26"/>
          <w:szCs w:val="26"/>
        </w:rPr>
        <w:t xml:space="preserve">                       </w:t>
      </w:r>
      <w:r w:rsidR="005E2466" w:rsidRPr="005E2466">
        <w:rPr>
          <w:rFonts w:asciiTheme="majorHAnsi" w:hAnsiTheme="majorHAnsi"/>
          <w:b/>
          <w:color w:val="000000" w:themeColor="text1"/>
          <w:sz w:val="26"/>
          <w:szCs w:val="26"/>
        </w:rPr>
        <w:t xml:space="preserve">       </w:t>
      </w:r>
      <w:r w:rsidRPr="005E2466">
        <w:rPr>
          <w:rFonts w:asciiTheme="majorHAnsi" w:hAnsiTheme="majorHAnsi"/>
          <w:b/>
          <w:color w:val="000000" w:themeColor="text1"/>
          <w:sz w:val="26"/>
          <w:szCs w:val="26"/>
        </w:rPr>
        <w:t xml:space="preserve"> Hình 3.2: </w:t>
      </w:r>
      <w:r w:rsidRPr="005E2466">
        <w:rPr>
          <w:rFonts w:asciiTheme="majorHAnsi" w:hAnsiTheme="majorHAnsi"/>
          <w:i/>
          <w:color w:val="000000" w:themeColor="text1"/>
          <w:sz w:val="26"/>
          <w:szCs w:val="26"/>
        </w:rPr>
        <w:t>Khung xe AGV thiết kế</w:t>
      </w:r>
    </w:p>
    <w:p w14:paraId="2202750D" w14:textId="00159A33" w:rsidR="003763DC" w:rsidRPr="00A47126" w:rsidRDefault="00164BB3" w:rsidP="00205E52">
      <w:pPr>
        <w:pStyle w:val="ListParagraph"/>
        <w:spacing w:line="360" w:lineRule="auto"/>
        <w:ind w:left="0"/>
        <w:rPr>
          <w:rFonts w:asciiTheme="majorHAnsi" w:hAnsiTheme="majorHAnsi" w:cstheme="majorHAnsi"/>
          <w:b/>
          <w:color w:val="000000" w:themeColor="text1"/>
          <w:sz w:val="26"/>
          <w:szCs w:val="26"/>
          <w:lang w:val="vi-VN"/>
        </w:rPr>
      </w:pPr>
      <w:r w:rsidRPr="008D314B">
        <w:rPr>
          <w:rFonts w:asciiTheme="majorHAnsi" w:hAnsiTheme="majorHAnsi" w:cstheme="majorHAnsi"/>
          <w:sz w:val="26"/>
          <w:szCs w:val="26"/>
          <w:lang w:val="vi-VN"/>
        </w:rPr>
        <w:t>- Khung xe phải đảm bảo điều kiện bền và chịu được tải trọng theo yêu cầu.</w:t>
      </w:r>
    </w:p>
    <w:p w14:paraId="53512660" w14:textId="4902BA78" w:rsidR="003435D0" w:rsidRPr="008D314B" w:rsidRDefault="003435D0" w:rsidP="00205E52">
      <w:pPr>
        <w:pStyle w:val="Heading3"/>
        <w:spacing w:line="360" w:lineRule="auto"/>
        <w:rPr>
          <w:rFonts w:cstheme="majorHAnsi"/>
          <w:b/>
          <w:color w:val="000000" w:themeColor="text1"/>
          <w:sz w:val="26"/>
          <w:szCs w:val="26"/>
        </w:rPr>
      </w:pPr>
      <w:bookmarkStart w:id="24" w:name="_Toc103525801"/>
      <w:r w:rsidRPr="008D314B">
        <w:rPr>
          <w:rFonts w:cstheme="majorHAnsi"/>
          <w:b/>
          <w:color w:val="000000" w:themeColor="text1"/>
          <w:sz w:val="26"/>
          <w:szCs w:val="26"/>
        </w:rPr>
        <w:t xml:space="preserve">3.2.3 </w:t>
      </w:r>
      <w:r w:rsidR="007552AF" w:rsidRPr="008D314B">
        <w:rPr>
          <w:rFonts w:cstheme="majorHAnsi"/>
          <w:b/>
          <w:color w:val="000000" w:themeColor="text1"/>
          <w:sz w:val="26"/>
          <w:szCs w:val="26"/>
        </w:rPr>
        <w:t>Bánh xe</w:t>
      </w:r>
      <w:bookmarkEnd w:id="24"/>
    </w:p>
    <w:p w14:paraId="2B836E1F" w14:textId="7D09EBB0" w:rsidR="003435D0" w:rsidRPr="008D314B" w:rsidRDefault="00164BB3" w:rsidP="009A23FA">
      <w:pPr>
        <w:spacing w:line="360" w:lineRule="auto"/>
        <w:jc w:val="both"/>
        <w:rPr>
          <w:rFonts w:asciiTheme="majorHAnsi" w:hAnsiTheme="majorHAnsi"/>
          <w:b/>
          <w:color w:val="000000" w:themeColor="text1"/>
          <w:sz w:val="26"/>
          <w:szCs w:val="26"/>
        </w:rPr>
      </w:pPr>
      <w:r w:rsidRPr="008D314B">
        <w:rPr>
          <w:rFonts w:asciiTheme="majorHAnsi" w:hAnsiTheme="majorHAnsi"/>
          <w:sz w:val="26"/>
          <w:szCs w:val="26"/>
        </w:rPr>
        <w:t>Bánh xe được thiết kế với đường kính D = 120mm, độ dày bánh xe là 13mm, đảm bảo yêu cầu làm việc cùng với yêu cầu về kích thước nhỏ gọn.</w:t>
      </w:r>
    </w:p>
    <w:p w14:paraId="12D7EE76" w14:textId="6CC5293A" w:rsidR="00D945AC" w:rsidRPr="008D314B" w:rsidRDefault="003435D0" w:rsidP="00205E52">
      <w:pPr>
        <w:pStyle w:val="Heading3"/>
        <w:spacing w:line="360" w:lineRule="auto"/>
        <w:rPr>
          <w:rFonts w:cstheme="majorHAnsi"/>
          <w:b/>
          <w:color w:val="000000" w:themeColor="text1"/>
          <w:sz w:val="26"/>
          <w:szCs w:val="26"/>
        </w:rPr>
      </w:pPr>
      <w:bookmarkStart w:id="25" w:name="_Toc103525802"/>
      <w:r w:rsidRPr="008D314B">
        <w:rPr>
          <w:rFonts w:cstheme="majorHAnsi"/>
          <w:b/>
          <w:color w:val="000000" w:themeColor="text1"/>
          <w:sz w:val="26"/>
          <w:szCs w:val="26"/>
        </w:rPr>
        <w:t xml:space="preserve">3.2.4 </w:t>
      </w:r>
      <w:r w:rsidR="007552AF" w:rsidRPr="008D314B">
        <w:rPr>
          <w:rFonts w:cstheme="majorHAnsi"/>
          <w:b/>
          <w:color w:val="000000" w:themeColor="text1"/>
          <w:sz w:val="26"/>
          <w:szCs w:val="26"/>
        </w:rPr>
        <w:t>Bộ truyền</w:t>
      </w:r>
      <w:bookmarkEnd w:id="25"/>
      <w:r w:rsidR="00D945AC" w:rsidRPr="008D314B">
        <w:rPr>
          <w:rFonts w:cstheme="majorHAnsi"/>
          <w:b/>
          <w:color w:val="000000" w:themeColor="text1"/>
          <w:sz w:val="26"/>
          <w:szCs w:val="26"/>
        </w:rPr>
        <w:t xml:space="preserve"> </w:t>
      </w:r>
    </w:p>
    <w:p w14:paraId="6BBCBA54" w14:textId="38F6F9D6" w:rsidR="00D945AC" w:rsidRPr="008D314B" w:rsidRDefault="00164BB3" w:rsidP="00205E52">
      <w:pPr>
        <w:pStyle w:val="Heading3"/>
        <w:spacing w:line="360" w:lineRule="auto"/>
        <w:rPr>
          <w:rFonts w:cstheme="majorHAnsi"/>
          <w:b/>
          <w:sz w:val="26"/>
          <w:szCs w:val="26"/>
        </w:rPr>
      </w:pPr>
      <w:bookmarkStart w:id="26" w:name="_Toc103525803"/>
      <w:r w:rsidRPr="008D314B">
        <w:rPr>
          <w:rFonts w:cstheme="majorHAnsi"/>
          <w:b/>
          <w:color w:val="auto"/>
          <w:sz w:val="26"/>
          <w:szCs w:val="26"/>
        </w:rPr>
        <w:t>a. Giới thiệu các bộ truyền</w:t>
      </w:r>
      <w:bookmarkEnd w:id="26"/>
    </w:p>
    <w:p w14:paraId="4E09132F" w14:textId="77777777" w:rsidR="00164BB3" w:rsidRPr="008D314B" w:rsidRDefault="00164BB3"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sym w:font="Symbol" w:char="F0B7"/>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Bộ truyền đai </w:t>
      </w:r>
    </w:p>
    <w:p w14:paraId="3FF0FD1A" w14:textId="7F16888A" w:rsidR="00164BB3" w:rsidRPr="008D314B" w:rsidRDefault="00164BB3" w:rsidP="00205E52">
      <w:pPr>
        <w:pStyle w:val="ListParagraph"/>
        <w:numPr>
          <w:ilvl w:val="0"/>
          <w:numId w:val="32"/>
        </w:numPr>
        <w:shd w:val="clear" w:color="auto" w:fill="FFFFFF"/>
        <w:spacing w:after="0" w:line="360" w:lineRule="auto"/>
        <w:ind w:left="0"/>
        <w:rPr>
          <w:rFonts w:asciiTheme="majorHAnsi" w:eastAsia="Times New Roman" w:hAnsiTheme="majorHAnsi" w:cstheme="majorHAnsi"/>
          <w:b/>
          <w:color w:val="000000"/>
          <w:sz w:val="26"/>
          <w:szCs w:val="26"/>
          <w:lang w:eastAsia="zh-CN"/>
        </w:rPr>
      </w:pPr>
      <w:r w:rsidRPr="008D314B">
        <w:rPr>
          <w:rFonts w:asciiTheme="majorHAnsi" w:eastAsia="Times New Roman" w:hAnsiTheme="majorHAnsi" w:cstheme="majorHAnsi"/>
          <w:b/>
          <w:color w:val="000000"/>
          <w:sz w:val="26"/>
          <w:szCs w:val="26"/>
          <w:lang w:eastAsia="zh-CN"/>
        </w:rPr>
        <w:t xml:space="preserve">Bộ truyền đai  </w:t>
      </w:r>
    </w:p>
    <w:p w14:paraId="0BA1F396" w14:textId="61F4CF87" w:rsidR="00164BB3" w:rsidRPr="008D314B" w:rsidRDefault="006F5541" w:rsidP="009A23FA">
      <w:pPr>
        <w:shd w:val="clear" w:color="auto" w:fill="FFFFFF"/>
        <w:spacing w:after="0" w:line="360" w:lineRule="auto"/>
        <w:jc w:val="both"/>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val="en-US" w:eastAsia="zh-CN"/>
        </w:rPr>
        <w:t xml:space="preserve">Bộ truyền đai </w:t>
      </w:r>
      <w:r w:rsidR="00164BB3" w:rsidRPr="008D314B">
        <w:rPr>
          <w:rFonts w:asciiTheme="majorHAnsi" w:eastAsia="Times New Roman" w:hAnsiTheme="majorHAnsi"/>
          <w:color w:val="000000"/>
          <w:sz w:val="26"/>
          <w:szCs w:val="26"/>
          <w:lang w:eastAsia="zh-CN"/>
        </w:rPr>
        <w:t>gồm  bánh  dẫn  lắp  trên  trục  động  cơ,  bánh  bị  dẫn  lắp  trên  tải. Momen truyền đi nhờ vào lực ma sát sinh ra giữa dây đai và các bánh đai.</w:t>
      </w:r>
    </w:p>
    <w:p w14:paraId="4266A72F" w14:textId="51D04E51" w:rsidR="00164BB3" w:rsidRPr="008D314B" w:rsidRDefault="006F5541" w:rsidP="00205E52">
      <w:pPr>
        <w:spacing w:line="360" w:lineRule="auto"/>
        <w:jc w:val="center"/>
        <w:rPr>
          <w:rFonts w:asciiTheme="majorHAnsi" w:hAnsiTheme="majorHAnsi"/>
          <w:sz w:val="26"/>
          <w:szCs w:val="26"/>
          <w:lang w:val="en-US"/>
        </w:rPr>
      </w:pPr>
      <w:r w:rsidRPr="008D314B">
        <w:rPr>
          <w:rFonts w:asciiTheme="majorHAnsi" w:hAnsiTheme="majorHAnsi"/>
          <w:noProof/>
          <w:sz w:val="26"/>
          <w:szCs w:val="26"/>
          <w:lang w:val="en-US"/>
        </w:rPr>
        <w:lastRenderedPageBreak/>
        <w:drawing>
          <wp:inline distT="0" distB="0" distL="0" distR="0" wp14:anchorId="56B65DF4" wp14:editId="010E2EFD">
            <wp:extent cx="5122545" cy="2190750"/>
            <wp:effectExtent l="0" t="0" r="1905" b="0"/>
            <wp:docPr id="298" name="Picture 298" descr="Bộ truyền đai (dây curoa) – Thiết kế máy công nghiệ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ộ truyền đai (dây curoa) – Thiết kế máy công nghiệp"/>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33102" cy="2195265"/>
                    </a:xfrm>
                    <a:prstGeom prst="rect">
                      <a:avLst/>
                    </a:prstGeom>
                    <a:noFill/>
                    <a:ln>
                      <a:noFill/>
                    </a:ln>
                  </pic:spPr>
                </pic:pic>
              </a:graphicData>
            </a:graphic>
          </wp:inline>
        </w:drawing>
      </w:r>
    </w:p>
    <w:p w14:paraId="5373F0B3" w14:textId="09710CAC" w:rsidR="006F5541" w:rsidRPr="008D314B" w:rsidRDefault="006F5541" w:rsidP="00205E52">
      <w:pPr>
        <w:spacing w:line="360" w:lineRule="auto"/>
        <w:jc w:val="center"/>
        <w:rPr>
          <w:rFonts w:asciiTheme="majorHAnsi" w:hAnsiTheme="majorHAnsi"/>
          <w:sz w:val="26"/>
          <w:szCs w:val="26"/>
          <w:lang w:val="en-US"/>
        </w:rPr>
      </w:pPr>
      <w:r w:rsidRPr="008D314B">
        <w:rPr>
          <w:rFonts w:asciiTheme="majorHAnsi" w:hAnsiTheme="majorHAnsi"/>
          <w:b/>
          <w:sz w:val="26"/>
          <w:szCs w:val="26"/>
          <w:lang w:val="en-US"/>
        </w:rPr>
        <w:t>Hình 3.3</w:t>
      </w:r>
      <w:r w:rsidRPr="008D314B">
        <w:rPr>
          <w:rFonts w:asciiTheme="majorHAnsi" w:hAnsiTheme="majorHAnsi"/>
          <w:sz w:val="26"/>
          <w:szCs w:val="26"/>
          <w:lang w:val="en-US"/>
        </w:rPr>
        <w:t xml:space="preserve">: </w:t>
      </w:r>
      <w:r w:rsidRPr="008D314B">
        <w:rPr>
          <w:rFonts w:asciiTheme="majorHAnsi" w:hAnsiTheme="majorHAnsi"/>
          <w:i/>
          <w:sz w:val="26"/>
          <w:szCs w:val="26"/>
          <w:lang w:val="en-US"/>
        </w:rPr>
        <w:t>Bộ truyền đai</w:t>
      </w:r>
    </w:p>
    <w:p w14:paraId="5A2F81BE" w14:textId="77777777" w:rsidR="006F5541" w:rsidRPr="008D314B" w:rsidRDefault="006F5541"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Ưu điểm:  </w:t>
      </w:r>
    </w:p>
    <w:p w14:paraId="6B913C73"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Không gây ồn ào, làm việc êm. </w:t>
      </w:r>
    </w:p>
    <w:p w14:paraId="3DC8ED3B"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Khi động cơ bị quá tải sẽ không gây thiệt hại do sự trượt của đai. </w:t>
      </w:r>
    </w:p>
    <w:p w14:paraId="6041C82C"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Có thể truyền động giữa các trục cách xa nhau. </w:t>
      </w:r>
    </w:p>
    <w:p w14:paraId="56A934B9" w14:textId="77777777" w:rsidR="006F5541" w:rsidRPr="008D314B" w:rsidRDefault="006F5541"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Nhược điểm: </w:t>
      </w:r>
    </w:p>
    <w:p w14:paraId="345876E6"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Tỷ số truyển khi làm việc thay đổi do đai bị trượt. </w:t>
      </w:r>
    </w:p>
    <w:p w14:paraId="40D6194A"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Kích thước bộ truyền, cơ cấu căng đai lớn, cồng kềnh. </w:t>
      </w:r>
    </w:p>
    <w:p w14:paraId="70950D83" w14:textId="77777777" w:rsidR="006F5541" w:rsidRPr="008D314B" w:rsidRDefault="006F5541"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Tuổi thọ thấp.</w:t>
      </w:r>
    </w:p>
    <w:p w14:paraId="28BE4133" w14:textId="312152FA" w:rsidR="006F5541" w:rsidRPr="008D314B" w:rsidRDefault="006F5541" w:rsidP="00205E52">
      <w:pPr>
        <w:pStyle w:val="ListParagraph"/>
        <w:numPr>
          <w:ilvl w:val="0"/>
          <w:numId w:val="32"/>
        </w:numPr>
        <w:shd w:val="clear" w:color="auto" w:fill="FFFFFF"/>
        <w:spacing w:after="0" w:line="360" w:lineRule="auto"/>
        <w:ind w:left="0"/>
        <w:rPr>
          <w:rFonts w:asciiTheme="majorHAnsi" w:eastAsia="Times New Roman" w:hAnsiTheme="majorHAnsi" w:cstheme="majorHAnsi"/>
          <w:b/>
          <w:color w:val="000000"/>
          <w:spacing w:val="1"/>
          <w:sz w:val="26"/>
          <w:szCs w:val="26"/>
          <w:lang w:eastAsia="zh-CN"/>
        </w:rPr>
      </w:pPr>
      <w:r w:rsidRPr="008D314B">
        <w:rPr>
          <w:rFonts w:asciiTheme="majorHAnsi" w:eastAsia="Times New Roman" w:hAnsiTheme="majorHAnsi" w:cstheme="majorHAnsi"/>
          <w:b/>
          <w:color w:val="000000"/>
          <w:spacing w:val="1"/>
          <w:sz w:val="26"/>
          <w:szCs w:val="26"/>
          <w:lang w:eastAsia="zh-CN"/>
        </w:rPr>
        <w:t xml:space="preserve">Bộ truyền đai răng </w:t>
      </w:r>
    </w:p>
    <w:p w14:paraId="163712D1"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sym w:font="Symbol" w:char="F0B7"/>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Bộ truyền đai răng </w:t>
      </w:r>
    </w:p>
    <w:p w14:paraId="0A6D9372" w14:textId="3124AB1D" w:rsidR="006F5541" w:rsidRPr="008D314B" w:rsidRDefault="006F5541" w:rsidP="009A23FA">
      <w:pPr>
        <w:shd w:val="clear" w:color="auto" w:fill="FFFFFF"/>
        <w:spacing w:after="0" w:line="360" w:lineRule="auto"/>
        <w:jc w:val="both"/>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Bộ truyền đai răng có cơ cấu tương tự bộ truyền đai nhưng momen truyền đi nhờ ăn khớp giữa dây đai và các bánh đai.</w:t>
      </w:r>
    </w:p>
    <w:p w14:paraId="6A4B8E16" w14:textId="56B070AE" w:rsidR="006F5541" w:rsidRPr="008D314B" w:rsidRDefault="006F5541" w:rsidP="00205E52">
      <w:pPr>
        <w:pStyle w:val="ListParagraph"/>
        <w:tabs>
          <w:tab w:val="left" w:pos="470"/>
          <w:tab w:val="left" w:pos="4240"/>
        </w:tabs>
        <w:spacing w:line="360" w:lineRule="auto"/>
        <w:ind w:left="0"/>
        <w:rPr>
          <w:rFonts w:asciiTheme="majorHAnsi" w:hAnsiTheme="majorHAnsi" w:cstheme="majorHAnsi"/>
          <w:sz w:val="26"/>
          <w:szCs w:val="26"/>
        </w:rPr>
      </w:pPr>
      <w:r w:rsidRPr="008D314B">
        <w:rPr>
          <w:rFonts w:asciiTheme="majorHAnsi" w:hAnsiTheme="majorHAnsi" w:cstheme="majorHAnsi"/>
          <w:sz w:val="26"/>
          <w:szCs w:val="26"/>
        </w:rPr>
        <w:tab/>
      </w:r>
      <w:r w:rsidRPr="008D314B">
        <w:rPr>
          <w:rFonts w:asciiTheme="majorHAnsi" w:hAnsiTheme="majorHAnsi" w:cstheme="majorHAnsi"/>
          <w:noProof/>
          <w:sz w:val="26"/>
          <w:szCs w:val="26"/>
        </w:rPr>
        <w:drawing>
          <wp:inline distT="0" distB="0" distL="0" distR="0" wp14:anchorId="49DF9B2D" wp14:editId="066173D7">
            <wp:extent cx="5572221" cy="1685925"/>
            <wp:effectExtent l="0" t="0" r="9525" b="0"/>
            <wp:docPr id="297" name="Picture 297" descr="Kiến thức dây đai (dây curoa) ai cũng phải biế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iến thức dây đai (dây curoa) ai cũng phải biết !"/>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08739" cy="1696974"/>
                    </a:xfrm>
                    <a:prstGeom prst="rect">
                      <a:avLst/>
                    </a:prstGeom>
                    <a:noFill/>
                    <a:ln>
                      <a:noFill/>
                    </a:ln>
                  </pic:spPr>
                </pic:pic>
              </a:graphicData>
            </a:graphic>
          </wp:inline>
        </w:drawing>
      </w:r>
    </w:p>
    <w:p w14:paraId="00FE2AA8" w14:textId="182D3E2F" w:rsidR="006F5541" w:rsidRPr="008D314B" w:rsidRDefault="006F5541" w:rsidP="00205E52">
      <w:pPr>
        <w:spacing w:line="360" w:lineRule="auto"/>
        <w:jc w:val="center"/>
        <w:rPr>
          <w:rFonts w:asciiTheme="majorHAnsi" w:hAnsiTheme="majorHAnsi"/>
          <w:sz w:val="26"/>
          <w:szCs w:val="26"/>
        </w:rPr>
      </w:pPr>
      <w:r w:rsidRPr="008D314B">
        <w:rPr>
          <w:rFonts w:asciiTheme="majorHAnsi" w:hAnsiTheme="majorHAnsi"/>
          <w:b/>
          <w:sz w:val="26"/>
          <w:szCs w:val="26"/>
        </w:rPr>
        <w:t>Hình 3.4</w:t>
      </w:r>
      <w:r w:rsidRPr="008D314B">
        <w:rPr>
          <w:rFonts w:asciiTheme="majorHAnsi" w:hAnsiTheme="majorHAnsi"/>
          <w:sz w:val="26"/>
          <w:szCs w:val="26"/>
        </w:rPr>
        <w:t xml:space="preserve">: </w:t>
      </w:r>
      <w:r w:rsidRPr="008D314B">
        <w:rPr>
          <w:rFonts w:asciiTheme="majorHAnsi" w:hAnsiTheme="majorHAnsi"/>
          <w:i/>
          <w:sz w:val="26"/>
          <w:szCs w:val="26"/>
        </w:rPr>
        <w:t>Bộ truyền đai răng</w:t>
      </w:r>
    </w:p>
    <w:p w14:paraId="298803F1" w14:textId="77777777" w:rsidR="006F5541" w:rsidRPr="008D314B" w:rsidRDefault="006F5541"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lastRenderedPageBreak/>
        <w:t xml:space="preserve">+ Ưu điểm:  </w:t>
      </w:r>
    </w:p>
    <w:p w14:paraId="620BF79C"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Kích thước bánh đai nhỏ. </w:t>
      </w:r>
    </w:p>
    <w:p w14:paraId="00270B52"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Không có hiện tượng trượt giữa đai và bánh đai. </w:t>
      </w:r>
    </w:p>
    <w:p w14:paraId="74E9EEA0"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Hiệu suất cao. </w:t>
      </w:r>
    </w:p>
    <w:p w14:paraId="4D7465EA" w14:textId="77777777" w:rsidR="006F5541" w:rsidRPr="008D314B" w:rsidRDefault="006F5541"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Nhược điểm: </w:t>
      </w:r>
    </w:p>
    <w:p w14:paraId="0576988E" w14:textId="77777777"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Kích thước bộ truyền, cơ cấu căng đai lớn, cồng kềnh. </w:t>
      </w:r>
    </w:p>
    <w:p w14:paraId="02C973E5" w14:textId="0875C120" w:rsidR="006F5541" w:rsidRPr="008D314B" w:rsidRDefault="006F5541"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Tuổi thọ thấp.</w:t>
      </w:r>
    </w:p>
    <w:p w14:paraId="056FCA53" w14:textId="287E944F" w:rsidR="006F5541" w:rsidRPr="008D314B" w:rsidRDefault="006F5541" w:rsidP="00205E52">
      <w:pPr>
        <w:pStyle w:val="ListParagraph"/>
        <w:numPr>
          <w:ilvl w:val="0"/>
          <w:numId w:val="32"/>
        </w:numPr>
        <w:tabs>
          <w:tab w:val="left" w:pos="470"/>
          <w:tab w:val="left" w:pos="4240"/>
        </w:tabs>
        <w:spacing w:line="360" w:lineRule="auto"/>
        <w:ind w:left="0"/>
        <w:rPr>
          <w:rFonts w:asciiTheme="majorHAnsi" w:hAnsiTheme="majorHAnsi" w:cstheme="majorHAnsi"/>
          <w:b/>
          <w:sz w:val="26"/>
          <w:szCs w:val="26"/>
        </w:rPr>
      </w:pPr>
      <w:r w:rsidRPr="008D314B">
        <w:rPr>
          <w:rFonts w:asciiTheme="majorHAnsi" w:hAnsiTheme="majorHAnsi" w:cstheme="majorHAnsi"/>
          <w:b/>
          <w:sz w:val="26"/>
          <w:szCs w:val="26"/>
        </w:rPr>
        <w:t>Bộ truyền xích</w:t>
      </w:r>
    </w:p>
    <w:p w14:paraId="2AD66BF2" w14:textId="6188C687" w:rsidR="006F5541" w:rsidRPr="008D314B" w:rsidRDefault="006F5541" w:rsidP="009A23FA">
      <w:pPr>
        <w:shd w:val="clear" w:color="auto" w:fill="FFFFFF"/>
        <w:spacing w:after="0" w:line="360" w:lineRule="auto"/>
        <w:ind w:firstLine="720"/>
        <w:jc w:val="both"/>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Bộ truyền xích bao gồm xích và các đĩa xích dẫn, bị dẫn. Xích truy</w:t>
      </w:r>
      <w:r w:rsidR="009A23FA">
        <w:rPr>
          <w:rFonts w:asciiTheme="majorHAnsi" w:eastAsia="Times New Roman" w:hAnsiTheme="majorHAnsi"/>
          <w:color w:val="000000"/>
          <w:sz w:val="26"/>
          <w:szCs w:val="26"/>
          <w:lang w:eastAsia="zh-CN"/>
        </w:rPr>
        <w:t>ền chuyển</w:t>
      </w:r>
      <w:r w:rsidR="009A23FA">
        <w:rPr>
          <w:rFonts w:asciiTheme="majorHAnsi" w:eastAsia="Times New Roman" w:hAnsiTheme="majorHAnsi"/>
          <w:color w:val="000000"/>
          <w:sz w:val="26"/>
          <w:szCs w:val="26"/>
          <w:lang w:val="en-US" w:eastAsia="zh-CN"/>
        </w:rPr>
        <w:t xml:space="preserve"> </w:t>
      </w:r>
      <w:r w:rsidRPr="008D314B">
        <w:rPr>
          <w:rFonts w:asciiTheme="majorHAnsi" w:eastAsia="Times New Roman" w:hAnsiTheme="majorHAnsi"/>
          <w:color w:val="000000"/>
          <w:sz w:val="26"/>
          <w:szCs w:val="26"/>
          <w:lang w:eastAsia="zh-CN"/>
        </w:rPr>
        <w:t>động và tải trọng từ trục dẫn động sang trục bị dẫn nhờ vào sự ăn khớp giữa các mắt xích với răng của đĩa xích.</w:t>
      </w:r>
    </w:p>
    <w:p w14:paraId="1B0C7092" w14:textId="781883DA" w:rsidR="006F5541" w:rsidRPr="008D314B" w:rsidRDefault="006F5541" w:rsidP="00205E52">
      <w:pPr>
        <w:pStyle w:val="ListParagraph"/>
        <w:tabs>
          <w:tab w:val="left" w:pos="470"/>
          <w:tab w:val="left" w:pos="3620"/>
        </w:tabs>
        <w:spacing w:line="360" w:lineRule="auto"/>
        <w:ind w:left="0" w:hanging="810"/>
        <w:rPr>
          <w:rFonts w:asciiTheme="majorHAnsi" w:hAnsiTheme="majorHAnsi" w:cstheme="majorHAnsi"/>
          <w:b/>
          <w:sz w:val="26"/>
          <w:szCs w:val="26"/>
        </w:rPr>
      </w:pPr>
      <w:r w:rsidRPr="008D314B">
        <w:rPr>
          <w:rFonts w:asciiTheme="majorHAnsi" w:hAnsiTheme="majorHAnsi" w:cstheme="majorHAnsi"/>
          <w:b/>
          <w:sz w:val="26"/>
          <w:szCs w:val="26"/>
          <w:lang w:val="vi-VN"/>
        </w:rPr>
        <w:tab/>
      </w:r>
      <w:r w:rsidR="00D03329" w:rsidRPr="008D314B">
        <w:rPr>
          <w:rFonts w:asciiTheme="majorHAnsi" w:hAnsiTheme="majorHAnsi" w:cstheme="majorHAnsi"/>
          <w:b/>
          <w:sz w:val="26"/>
          <w:szCs w:val="26"/>
          <w:lang w:val="vi-VN"/>
        </w:rPr>
        <w:t xml:space="preserve">    </w:t>
      </w:r>
      <w:r w:rsidRPr="008D314B">
        <w:rPr>
          <w:rFonts w:asciiTheme="majorHAnsi" w:hAnsiTheme="majorHAnsi" w:cstheme="majorHAnsi"/>
          <w:noProof/>
          <w:sz w:val="26"/>
          <w:szCs w:val="26"/>
        </w:rPr>
        <w:drawing>
          <wp:inline distT="0" distB="0" distL="0" distR="0" wp14:anchorId="4297C170" wp14:editId="4341BFB3">
            <wp:extent cx="5844199" cy="2143125"/>
            <wp:effectExtent l="0" t="0" r="4445" b="0"/>
            <wp:docPr id="299" name="Picture 299" descr="Bộ truyền xích - Máy Phay, Tiện CN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ộ truyền xích - Máy Phay, Tiện CN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68159" cy="2151911"/>
                    </a:xfrm>
                    <a:prstGeom prst="rect">
                      <a:avLst/>
                    </a:prstGeom>
                    <a:noFill/>
                    <a:ln>
                      <a:noFill/>
                    </a:ln>
                  </pic:spPr>
                </pic:pic>
              </a:graphicData>
            </a:graphic>
          </wp:inline>
        </w:drawing>
      </w:r>
    </w:p>
    <w:p w14:paraId="60CD271F" w14:textId="7967F53D" w:rsidR="00A00062" w:rsidRPr="008D314B" w:rsidRDefault="00D03329" w:rsidP="00205E52">
      <w:pPr>
        <w:pStyle w:val="ListParagraph"/>
        <w:tabs>
          <w:tab w:val="left" w:pos="470"/>
          <w:tab w:val="left" w:pos="3620"/>
        </w:tabs>
        <w:spacing w:line="360" w:lineRule="auto"/>
        <w:ind w:left="0"/>
        <w:rPr>
          <w:rFonts w:asciiTheme="majorHAnsi" w:hAnsiTheme="majorHAnsi" w:cstheme="majorHAnsi"/>
          <w:i/>
          <w:sz w:val="26"/>
          <w:szCs w:val="26"/>
        </w:rPr>
      </w:pPr>
      <w:r w:rsidRPr="008D314B">
        <w:rPr>
          <w:rFonts w:asciiTheme="majorHAnsi" w:hAnsiTheme="majorHAnsi" w:cstheme="majorHAnsi"/>
          <w:b/>
          <w:sz w:val="26"/>
          <w:szCs w:val="26"/>
        </w:rPr>
        <w:t xml:space="preserve">                            </w:t>
      </w:r>
      <w:r w:rsidR="001F3FE5">
        <w:rPr>
          <w:rFonts w:asciiTheme="majorHAnsi" w:hAnsiTheme="majorHAnsi" w:cstheme="majorHAnsi"/>
          <w:b/>
          <w:sz w:val="26"/>
          <w:szCs w:val="26"/>
        </w:rPr>
        <w:tab/>
      </w:r>
      <w:r w:rsidR="00A00062" w:rsidRPr="008D314B">
        <w:rPr>
          <w:rFonts w:asciiTheme="majorHAnsi" w:hAnsiTheme="majorHAnsi" w:cstheme="majorHAnsi"/>
          <w:b/>
          <w:sz w:val="26"/>
          <w:szCs w:val="26"/>
        </w:rPr>
        <w:t xml:space="preserve">Hình 3.5: </w:t>
      </w:r>
      <w:r w:rsidR="00A00062" w:rsidRPr="008D314B">
        <w:rPr>
          <w:rFonts w:asciiTheme="majorHAnsi" w:hAnsiTheme="majorHAnsi" w:cstheme="majorHAnsi"/>
          <w:i/>
          <w:sz w:val="26"/>
          <w:szCs w:val="26"/>
        </w:rPr>
        <w:t>Bộ truyền xích</w:t>
      </w:r>
    </w:p>
    <w:p w14:paraId="1D7A74FD" w14:textId="77777777" w:rsidR="00A00062" w:rsidRPr="008D314B" w:rsidRDefault="00A00062"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Ưu điểm:  </w:t>
      </w:r>
    </w:p>
    <w:p w14:paraId="7DE6D131"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Không có hiện tượng trượt. </w:t>
      </w:r>
    </w:p>
    <w:p w14:paraId="1AF4495A"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Lực tác dụng lên trục nhỏ hơn bộ truyền đai. </w:t>
      </w:r>
    </w:p>
    <w:p w14:paraId="28AEC19C"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Có thể truyền động giữa các trục cách xa nhau. </w:t>
      </w:r>
    </w:p>
    <w:p w14:paraId="53465530" w14:textId="77777777" w:rsidR="00A00062" w:rsidRPr="008D314B" w:rsidRDefault="00A00062"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Nhược điểm: </w:t>
      </w:r>
    </w:p>
    <w:p w14:paraId="4C3EF245"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Kích thước bộ truyền lớn, cồng kềnh, tốc độ chậm. </w:t>
      </w:r>
    </w:p>
    <w:p w14:paraId="25E1271F"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Gây ra tiếng ồn, không thích hợp khi làm việc ở vận tốc cao. </w:t>
      </w:r>
    </w:p>
    <w:p w14:paraId="49A692DF"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Dễ bị ăn mòn, biến dạng xích, phải thường xuyên thay thế.</w:t>
      </w:r>
    </w:p>
    <w:p w14:paraId="5BE4A288" w14:textId="739C2F64" w:rsidR="00A00062" w:rsidRPr="008D314B" w:rsidRDefault="00A00062" w:rsidP="00205E52">
      <w:pPr>
        <w:pStyle w:val="ListParagraph"/>
        <w:numPr>
          <w:ilvl w:val="0"/>
          <w:numId w:val="32"/>
        </w:numPr>
        <w:tabs>
          <w:tab w:val="left" w:pos="470"/>
          <w:tab w:val="left" w:pos="3620"/>
        </w:tabs>
        <w:spacing w:line="360" w:lineRule="auto"/>
        <w:ind w:left="0"/>
        <w:rPr>
          <w:rFonts w:asciiTheme="majorHAnsi" w:hAnsiTheme="majorHAnsi" w:cstheme="majorHAnsi"/>
          <w:b/>
          <w:sz w:val="26"/>
          <w:szCs w:val="26"/>
        </w:rPr>
      </w:pPr>
      <w:r w:rsidRPr="008D314B">
        <w:rPr>
          <w:rFonts w:asciiTheme="majorHAnsi" w:hAnsiTheme="majorHAnsi" w:cstheme="majorHAnsi"/>
          <w:b/>
          <w:sz w:val="26"/>
          <w:szCs w:val="26"/>
        </w:rPr>
        <w:t>Bộ truyền bánh răng</w:t>
      </w:r>
    </w:p>
    <w:p w14:paraId="49D30DCF" w14:textId="2A5D0B83" w:rsidR="00A00062" w:rsidRPr="008D314B" w:rsidRDefault="00A00062" w:rsidP="009A23FA">
      <w:pPr>
        <w:shd w:val="clear" w:color="auto" w:fill="FFFFFF"/>
        <w:spacing w:after="0" w:line="360" w:lineRule="auto"/>
        <w:ind w:firstLine="180"/>
        <w:jc w:val="both"/>
        <w:rPr>
          <w:rFonts w:asciiTheme="majorHAnsi" w:hAnsiTheme="majorHAnsi"/>
          <w:sz w:val="26"/>
          <w:szCs w:val="26"/>
        </w:rPr>
      </w:pPr>
      <w:r w:rsidRPr="008D314B">
        <w:rPr>
          <w:rFonts w:asciiTheme="majorHAnsi" w:eastAsia="Times New Roman" w:hAnsiTheme="majorHAnsi"/>
          <w:color w:val="000000"/>
          <w:sz w:val="26"/>
          <w:szCs w:val="26"/>
          <w:lang w:eastAsia="zh-CN"/>
        </w:rPr>
        <w:lastRenderedPageBreak/>
        <w:t>Bộ truyền bánh răng  truyền chuyển  động  và  momen nhờ sự ăn khớp giữa  các bánh răng. Trục dẫn động và bị dẫn của bộ truyền có thể song song, giao nhau,</w:t>
      </w:r>
      <w:r w:rsidR="009A23FA">
        <w:rPr>
          <w:rFonts w:asciiTheme="majorHAnsi" w:eastAsia="Times New Roman" w:hAnsiTheme="majorHAnsi"/>
          <w:color w:val="000000"/>
          <w:sz w:val="26"/>
          <w:szCs w:val="26"/>
          <w:lang w:val="en-US" w:eastAsia="zh-CN"/>
        </w:rPr>
        <w:t xml:space="preserve"> </w:t>
      </w:r>
      <w:r w:rsidRPr="008D314B">
        <w:rPr>
          <w:rFonts w:asciiTheme="majorHAnsi" w:eastAsia="Times New Roman" w:hAnsiTheme="majorHAnsi"/>
          <w:color w:val="000000"/>
          <w:sz w:val="26"/>
          <w:szCs w:val="26"/>
          <w:lang w:eastAsia="zh-CN"/>
        </w:rPr>
        <w:t>chéo nhau hoặc biến chuyển động quay thành chuyển động tịnh tiế</w:t>
      </w:r>
      <w:r w:rsidR="009A23FA">
        <w:rPr>
          <w:rFonts w:asciiTheme="majorHAnsi" w:eastAsia="Times New Roman" w:hAnsiTheme="majorHAnsi"/>
          <w:color w:val="000000"/>
          <w:sz w:val="26"/>
          <w:szCs w:val="26"/>
          <w:lang w:val="en-US" w:eastAsia="zh-CN"/>
        </w:rPr>
        <w:t>n</w:t>
      </w:r>
      <w:r w:rsidRPr="008D314B">
        <w:rPr>
          <w:rFonts w:asciiTheme="majorHAnsi" w:hAnsiTheme="majorHAnsi"/>
          <w:sz w:val="26"/>
          <w:szCs w:val="26"/>
        </w:rPr>
        <w:tab/>
      </w:r>
      <w:r w:rsidRPr="008D314B">
        <w:rPr>
          <w:rFonts w:asciiTheme="majorHAnsi" w:hAnsiTheme="majorHAnsi"/>
          <w:noProof/>
          <w:sz w:val="26"/>
          <w:szCs w:val="26"/>
          <w:lang w:val="en-US"/>
        </w:rPr>
        <w:drawing>
          <wp:inline distT="0" distB="0" distL="0" distR="0" wp14:anchorId="32451508" wp14:editId="50D59B49">
            <wp:extent cx="5690833" cy="2190750"/>
            <wp:effectExtent l="0" t="0" r="5715" b="0"/>
            <wp:docPr id="300" name="Picture 300" descr="Tỉ Số Truyền Là Gì ? Cách Tính Tỉ Số Truyền Bánh Răng Tỉ Số Truyền Là Gì"/>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Tỉ Số Truyền Là Gì ? Cách Tính Tỉ Số Truyền Bánh Răng Tỉ Số Truyền Là Gì"/>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8657" cy="2193762"/>
                    </a:xfrm>
                    <a:prstGeom prst="rect">
                      <a:avLst/>
                    </a:prstGeom>
                    <a:noFill/>
                    <a:ln>
                      <a:noFill/>
                    </a:ln>
                  </pic:spPr>
                </pic:pic>
              </a:graphicData>
            </a:graphic>
          </wp:inline>
        </w:drawing>
      </w:r>
    </w:p>
    <w:p w14:paraId="48F4529E" w14:textId="09AA34D3" w:rsidR="00A00062" w:rsidRPr="008D314B" w:rsidRDefault="00A00062" w:rsidP="00205E52">
      <w:pPr>
        <w:shd w:val="clear" w:color="auto" w:fill="FFFFFF"/>
        <w:tabs>
          <w:tab w:val="left" w:pos="3630"/>
        </w:tabs>
        <w:spacing w:after="0" w:line="360" w:lineRule="auto"/>
        <w:ind w:firstLine="180"/>
        <w:rPr>
          <w:rFonts w:asciiTheme="majorHAnsi" w:eastAsia="Times New Roman" w:hAnsiTheme="majorHAnsi"/>
          <w:i/>
          <w:color w:val="000000"/>
          <w:sz w:val="26"/>
          <w:szCs w:val="26"/>
          <w:lang w:eastAsia="zh-CN"/>
        </w:rPr>
      </w:pPr>
      <w:r w:rsidRPr="008D314B">
        <w:rPr>
          <w:rFonts w:asciiTheme="majorHAnsi" w:eastAsia="Times New Roman" w:hAnsiTheme="majorHAnsi"/>
          <w:b/>
          <w:color w:val="000000"/>
          <w:sz w:val="26"/>
          <w:szCs w:val="26"/>
          <w:lang w:eastAsia="zh-CN"/>
        </w:rPr>
        <w:t xml:space="preserve">                                Hình 3.6</w:t>
      </w:r>
      <w:r w:rsidRPr="008D314B">
        <w:rPr>
          <w:rFonts w:asciiTheme="majorHAnsi" w:eastAsia="Times New Roman" w:hAnsiTheme="majorHAnsi"/>
          <w:color w:val="000000"/>
          <w:sz w:val="26"/>
          <w:szCs w:val="26"/>
          <w:lang w:eastAsia="zh-CN"/>
        </w:rPr>
        <w:t xml:space="preserve">: </w:t>
      </w:r>
      <w:r w:rsidRPr="008D314B">
        <w:rPr>
          <w:rFonts w:asciiTheme="majorHAnsi" w:eastAsia="Times New Roman" w:hAnsiTheme="majorHAnsi"/>
          <w:i/>
          <w:color w:val="000000"/>
          <w:sz w:val="26"/>
          <w:szCs w:val="26"/>
          <w:lang w:eastAsia="zh-CN"/>
        </w:rPr>
        <w:t>Bộ truyền bánh răng</w:t>
      </w:r>
    </w:p>
    <w:p w14:paraId="303A3835" w14:textId="2817A20B" w:rsidR="00A00062" w:rsidRPr="008D314B" w:rsidRDefault="00A00062" w:rsidP="00205E52">
      <w:pPr>
        <w:spacing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Ưu điểm:  </w:t>
      </w:r>
    </w:p>
    <w:p w14:paraId="448B2950"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Kích thước bộ truyền nhỏ, khả năng tải lớn. </w:t>
      </w:r>
    </w:p>
    <w:p w14:paraId="29BCB6A9"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Tỷ số truyền không đổi, hiệu suất cao. </w:t>
      </w:r>
    </w:p>
    <w:p w14:paraId="47B827A4"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Vận tốc làm việc và tỉ số truyền lớn nhờ lắp nhiều bánh răng ăn khớp. </w:t>
      </w:r>
    </w:p>
    <w:p w14:paraId="7ED5ABE5" w14:textId="77777777" w:rsidR="00A00062" w:rsidRPr="008D314B" w:rsidRDefault="00A00062"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Tuổi thọ và độ bền cao.</w:t>
      </w:r>
    </w:p>
    <w:p w14:paraId="19BAE6AE" w14:textId="77777777" w:rsidR="00A00062" w:rsidRPr="008D314B" w:rsidRDefault="00A00062"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Nhược điểm: </w:t>
      </w:r>
    </w:p>
    <w:p w14:paraId="32306E2A"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Chế tạo tương đối phức tạp, đòi hỏi độ chính xác cao. </w:t>
      </w:r>
    </w:p>
    <w:p w14:paraId="06FF09A4" w14:textId="77777777" w:rsidR="00A00062" w:rsidRPr="008D314B" w:rsidRDefault="00A00062"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Khi làm việc ở vận tốc lớn gây ra tiếng ồn. </w:t>
      </w:r>
    </w:p>
    <w:p w14:paraId="53AED582" w14:textId="6F64AA20" w:rsidR="00C47CB9" w:rsidRPr="008D314B" w:rsidRDefault="00C47CB9" w:rsidP="00205E52">
      <w:pPr>
        <w:pStyle w:val="Heading3"/>
        <w:spacing w:line="360" w:lineRule="auto"/>
        <w:rPr>
          <w:rFonts w:eastAsia="Times New Roman" w:cstheme="majorHAnsi"/>
          <w:b/>
          <w:color w:val="000000"/>
          <w:sz w:val="26"/>
          <w:szCs w:val="26"/>
          <w:lang w:eastAsia="zh-CN"/>
        </w:rPr>
      </w:pPr>
      <w:bookmarkStart w:id="27" w:name="_Toc103525804"/>
      <w:r w:rsidRPr="008D314B">
        <w:rPr>
          <w:rFonts w:eastAsia="Times New Roman" w:cstheme="majorHAnsi"/>
          <w:b/>
          <w:color w:val="000000"/>
          <w:sz w:val="26"/>
          <w:szCs w:val="26"/>
          <w:lang w:eastAsia="zh-CN"/>
        </w:rPr>
        <w:t>b. Lựa chọn</w:t>
      </w:r>
      <w:bookmarkEnd w:id="27"/>
      <w:r w:rsidRPr="008D314B">
        <w:rPr>
          <w:rFonts w:eastAsia="Times New Roman" w:cstheme="majorHAnsi"/>
          <w:b/>
          <w:color w:val="000000"/>
          <w:sz w:val="26"/>
          <w:szCs w:val="26"/>
          <w:lang w:eastAsia="zh-CN"/>
        </w:rPr>
        <w:t xml:space="preserve"> </w:t>
      </w:r>
    </w:p>
    <w:p w14:paraId="63F9C776" w14:textId="327850F1" w:rsidR="00A00062" w:rsidRPr="008D314B" w:rsidRDefault="00C47CB9" w:rsidP="009A23FA">
      <w:pPr>
        <w:shd w:val="clear" w:color="auto" w:fill="FFFFFF"/>
        <w:spacing w:after="0" w:line="360" w:lineRule="auto"/>
        <w:ind w:hanging="180"/>
        <w:jc w:val="both"/>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w:t>
      </w:r>
      <w:r w:rsidR="00D82B00">
        <w:rPr>
          <w:rFonts w:asciiTheme="majorHAnsi" w:eastAsia="Times New Roman" w:hAnsiTheme="majorHAnsi"/>
          <w:color w:val="000000"/>
          <w:sz w:val="26"/>
          <w:szCs w:val="26"/>
          <w:lang w:eastAsia="zh-CN"/>
        </w:rPr>
        <w:tab/>
      </w:r>
      <w:r w:rsidR="00D82B00">
        <w:rPr>
          <w:rFonts w:asciiTheme="majorHAnsi" w:eastAsia="Times New Roman" w:hAnsiTheme="majorHAnsi"/>
          <w:color w:val="000000"/>
          <w:sz w:val="26"/>
          <w:szCs w:val="26"/>
          <w:lang w:eastAsia="zh-CN"/>
        </w:rPr>
        <w:tab/>
      </w:r>
      <w:r w:rsidR="00A00062" w:rsidRPr="008D314B">
        <w:rPr>
          <w:rFonts w:asciiTheme="majorHAnsi" w:eastAsia="Times New Roman" w:hAnsiTheme="majorHAnsi"/>
          <w:color w:val="000000"/>
          <w:sz w:val="26"/>
          <w:szCs w:val="26"/>
          <w:lang w:eastAsia="zh-CN"/>
        </w:rPr>
        <w:t xml:space="preserve">Đối với đề tài này, xe AGVchế tạo có kích thước và khối lượng không quá lớn. </w:t>
      </w:r>
      <w:r w:rsidRPr="008D314B">
        <w:rPr>
          <w:rFonts w:asciiTheme="majorHAnsi" w:eastAsia="Times New Roman" w:hAnsiTheme="majorHAnsi"/>
          <w:color w:val="000000"/>
          <w:sz w:val="26"/>
          <w:szCs w:val="26"/>
          <w:lang w:eastAsia="zh-CN"/>
        </w:rPr>
        <w:t xml:space="preserve">    </w:t>
      </w:r>
      <w:r w:rsidR="00A00062" w:rsidRPr="008D314B">
        <w:rPr>
          <w:rFonts w:asciiTheme="majorHAnsi" w:eastAsia="Times New Roman" w:hAnsiTheme="majorHAnsi"/>
          <w:color w:val="000000"/>
          <w:sz w:val="26"/>
          <w:szCs w:val="26"/>
          <w:lang w:eastAsia="zh-CN"/>
        </w:rPr>
        <w:t xml:space="preserve">Như vậy, phương án sử dụng bộ truyền đai và bộ truyền xích được bỏ qua. Kích thước bộ truyền đai răng nhỏ hơn so với bộ truyền đai thường. Nhưng đai răng có độ bền và tuổi thọ không bằng các bánh răng, hơn nữa bộ truyền bánh răng có các ưu điểm đáp ứng yêu cầu làm việc của </w:t>
      </w:r>
      <w:r w:rsidR="00125ECD" w:rsidRPr="008D314B">
        <w:rPr>
          <w:rFonts w:asciiTheme="majorHAnsi" w:eastAsia="Times New Roman" w:hAnsiTheme="majorHAnsi"/>
          <w:color w:val="000000"/>
          <w:sz w:val="26"/>
          <w:szCs w:val="26"/>
          <w:lang w:eastAsia="zh-CN"/>
        </w:rPr>
        <w:t>xe</w:t>
      </w:r>
      <w:r w:rsidR="00A00062" w:rsidRPr="008D314B">
        <w:rPr>
          <w:rFonts w:asciiTheme="majorHAnsi" w:eastAsia="Times New Roman" w:hAnsiTheme="majorHAnsi"/>
          <w:color w:val="000000"/>
          <w:sz w:val="26"/>
          <w:szCs w:val="26"/>
          <w:lang w:eastAsia="zh-CN"/>
        </w:rPr>
        <w:t xml:space="preserve"> như hiệu suất, khả năng tải, kích thước. Vì vậy, bộ truyền bánh răng được lựa chọn là phương án cho đề tài này</w:t>
      </w:r>
    </w:p>
    <w:p w14:paraId="63ED8B33" w14:textId="34F52856" w:rsidR="00D945AC" w:rsidRPr="008D314B" w:rsidRDefault="00D945AC" w:rsidP="00205E52">
      <w:pPr>
        <w:pStyle w:val="Heading3"/>
        <w:spacing w:line="360" w:lineRule="auto"/>
        <w:rPr>
          <w:rFonts w:cstheme="majorHAnsi"/>
          <w:b/>
          <w:color w:val="000000" w:themeColor="text1"/>
          <w:sz w:val="26"/>
          <w:szCs w:val="26"/>
        </w:rPr>
      </w:pPr>
      <w:bookmarkStart w:id="28" w:name="_Toc103525805"/>
      <w:r w:rsidRPr="008D314B">
        <w:rPr>
          <w:rFonts w:cstheme="majorHAnsi"/>
          <w:b/>
          <w:color w:val="000000" w:themeColor="text1"/>
          <w:sz w:val="26"/>
          <w:szCs w:val="26"/>
        </w:rPr>
        <w:lastRenderedPageBreak/>
        <w:t xml:space="preserve">3.2.5 </w:t>
      </w:r>
      <w:r w:rsidR="007552AF" w:rsidRPr="008D314B">
        <w:rPr>
          <w:rFonts w:cstheme="majorHAnsi"/>
          <w:b/>
          <w:color w:val="000000" w:themeColor="text1"/>
          <w:sz w:val="26"/>
          <w:szCs w:val="26"/>
        </w:rPr>
        <w:t>Thiết kế cơ cấu</w:t>
      </w:r>
      <w:bookmarkEnd w:id="28"/>
      <w:r w:rsidRPr="008D314B">
        <w:rPr>
          <w:rFonts w:cstheme="majorHAnsi"/>
          <w:b/>
          <w:color w:val="000000" w:themeColor="text1"/>
          <w:sz w:val="26"/>
          <w:szCs w:val="26"/>
        </w:rPr>
        <w:t xml:space="preserve"> </w:t>
      </w:r>
    </w:p>
    <w:p w14:paraId="44C8BC53" w14:textId="234FC5A7" w:rsidR="00D945AC" w:rsidRPr="008D314B" w:rsidRDefault="00125ECD" w:rsidP="009A23FA">
      <w:pPr>
        <w:spacing w:line="360" w:lineRule="auto"/>
        <w:ind w:firstLine="720"/>
        <w:jc w:val="both"/>
        <w:rPr>
          <w:rFonts w:asciiTheme="majorHAnsi" w:hAnsiTheme="majorHAnsi"/>
          <w:sz w:val="26"/>
          <w:szCs w:val="26"/>
        </w:rPr>
      </w:pPr>
      <w:r w:rsidRPr="008D314B">
        <w:rPr>
          <w:rFonts w:asciiTheme="majorHAnsi" w:hAnsiTheme="majorHAnsi"/>
          <w:sz w:val="26"/>
          <w:szCs w:val="26"/>
        </w:rPr>
        <w:t>Để vận chuyển xe hàng vào kho thì cần có một phương pháp kết nối giữa xe hàng và xe AGV, nhóm thống nhất phương pháp nâng và chở hàng, sử dụng trụ nâng có cơ cấu xoay vừa làm nhiệm vụ nâng hàng vừa tạo sự chuyển động uyển chuyển cho xe AGV, dùng động cơ hộp số để kéo và hạ trụ nâng.</w:t>
      </w:r>
    </w:p>
    <w:p w14:paraId="6433B958" w14:textId="2EEC7A47" w:rsidR="00D945AC" w:rsidRPr="008D314B" w:rsidRDefault="00D945AC" w:rsidP="00205E52">
      <w:pPr>
        <w:pStyle w:val="Heading3"/>
        <w:spacing w:line="360" w:lineRule="auto"/>
        <w:rPr>
          <w:rFonts w:cstheme="majorHAnsi"/>
          <w:b/>
          <w:color w:val="000000" w:themeColor="text1"/>
          <w:sz w:val="26"/>
          <w:szCs w:val="26"/>
        </w:rPr>
      </w:pPr>
      <w:bookmarkStart w:id="29" w:name="_Toc103525806"/>
      <w:r w:rsidRPr="008D314B">
        <w:rPr>
          <w:rFonts w:cstheme="majorHAnsi"/>
          <w:b/>
          <w:color w:val="000000" w:themeColor="text1"/>
          <w:sz w:val="26"/>
          <w:szCs w:val="26"/>
        </w:rPr>
        <w:t xml:space="preserve">3.2.6 </w:t>
      </w:r>
      <w:r w:rsidR="007552AF" w:rsidRPr="008D314B">
        <w:rPr>
          <w:rFonts w:cstheme="majorHAnsi"/>
          <w:b/>
          <w:color w:val="000000" w:themeColor="text1"/>
          <w:sz w:val="26"/>
          <w:szCs w:val="26"/>
        </w:rPr>
        <w:t>Thiết kế bộ phận lắp cảm biến</w:t>
      </w:r>
      <w:bookmarkEnd w:id="29"/>
      <w:r w:rsidRPr="008D314B">
        <w:rPr>
          <w:rFonts w:cstheme="majorHAnsi"/>
          <w:b/>
          <w:color w:val="000000" w:themeColor="text1"/>
          <w:sz w:val="26"/>
          <w:szCs w:val="26"/>
        </w:rPr>
        <w:t xml:space="preserve"> </w:t>
      </w:r>
    </w:p>
    <w:p w14:paraId="2F5A4FE5" w14:textId="2B23DAFE" w:rsidR="00D945AC" w:rsidRPr="008D314B" w:rsidRDefault="00125ECD" w:rsidP="009A23FA">
      <w:pPr>
        <w:spacing w:line="360" w:lineRule="auto"/>
        <w:ind w:firstLine="720"/>
        <w:jc w:val="both"/>
        <w:rPr>
          <w:rFonts w:asciiTheme="majorHAnsi" w:hAnsiTheme="majorHAnsi"/>
          <w:sz w:val="26"/>
          <w:szCs w:val="26"/>
        </w:rPr>
      </w:pPr>
      <w:r w:rsidRPr="008D314B">
        <w:rPr>
          <w:rFonts w:asciiTheme="majorHAnsi" w:hAnsiTheme="majorHAnsi"/>
          <w:sz w:val="26"/>
          <w:szCs w:val="26"/>
        </w:rPr>
        <w:t>Cảm biến cảm ứng từ làm nhiệm vụ dò đường, để dò chính xác và chạy theo đường dẫn các cảm biến này cần được đặt thành một hàng thẳng và gắn chung trên một cơ cấu gắn cảm biến đặt ở gần đầu xe</w:t>
      </w:r>
    </w:p>
    <w:p w14:paraId="4B0D2314" w14:textId="5E1081D3" w:rsidR="003435D0" w:rsidRPr="008D314B" w:rsidRDefault="00EF453F" w:rsidP="00205E52">
      <w:pPr>
        <w:pStyle w:val="Heading2"/>
        <w:spacing w:line="360" w:lineRule="auto"/>
        <w:rPr>
          <w:rFonts w:cstheme="majorHAnsi"/>
          <w:b/>
          <w:color w:val="000000" w:themeColor="text1"/>
        </w:rPr>
      </w:pPr>
      <w:bookmarkStart w:id="30" w:name="_Toc103525807"/>
      <w:r w:rsidRPr="008D314B">
        <w:rPr>
          <w:rFonts w:cstheme="majorHAnsi"/>
          <w:b/>
          <w:color w:val="000000" w:themeColor="text1"/>
        </w:rPr>
        <w:t>3.3</w:t>
      </w:r>
      <w:r w:rsidR="003435D0" w:rsidRPr="008D314B">
        <w:rPr>
          <w:rFonts w:cstheme="majorHAnsi"/>
          <w:b/>
          <w:color w:val="000000" w:themeColor="text1"/>
        </w:rPr>
        <w:t>.</w:t>
      </w:r>
      <w:r w:rsidR="007552AF" w:rsidRPr="008D314B">
        <w:rPr>
          <w:rFonts w:cstheme="majorHAnsi"/>
          <w:b/>
          <w:color w:val="000000" w:themeColor="text1"/>
        </w:rPr>
        <w:t xml:space="preserve"> C</w:t>
      </w:r>
      <w:r w:rsidR="003435D0" w:rsidRPr="008D314B">
        <w:rPr>
          <w:rFonts w:cstheme="majorHAnsi"/>
          <w:b/>
          <w:color w:val="000000" w:themeColor="text1"/>
        </w:rPr>
        <w:t>họn các chi tiết cho máy</w:t>
      </w:r>
      <w:bookmarkEnd w:id="30"/>
      <w:r w:rsidR="003435D0" w:rsidRPr="008D314B">
        <w:rPr>
          <w:rFonts w:cstheme="majorHAnsi"/>
          <w:b/>
          <w:color w:val="000000" w:themeColor="text1"/>
        </w:rPr>
        <w:t xml:space="preserve">  </w:t>
      </w:r>
    </w:p>
    <w:p w14:paraId="52078683" w14:textId="7F4EA857" w:rsidR="003435D0" w:rsidRPr="008D314B" w:rsidRDefault="003435D0" w:rsidP="00205E52">
      <w:pPr>
        <w:pStyle w:val="Heading3"/>
        <w:spacing w:line="360" w:lineRule="auto"/>
        <w:rPr>
          <w:rFonts w:cstheme="majorHAnsi"/>
          <w:b/>
          <w:color w:val="000000" w:themeColor="text1"/>
          <w:sz w:val="26"/>
          <w:szCs w:val="26"/>
        </w:rPr>
      </w:pPr>
      <w:bookmarkStart w:id="31" w:name="_Toc103525808"/>
      <w:r w:rsidRPr="008D314B">
        <w:rPr>
          <w:rFonts w:cstheme="majorHAnsi"/>
          <w:b/>
          <w:color w:val="000000" w:themeColor="text1"/>
          <w:sz w:val="26"/>
          <w:szCs w:val="26"/>
        </w:rPr>
        <w:t>3.</w:t>
      </w:r>
      <w:r w:rsidR="00205E52" w:rsidRPr="00A47126">
        <w:rPr>
          <w:rFonts w:cstheme="majorHAnsi"/>
          <w:b/>
          <w:color w:val="000000" w:themeColor="text1"/>
          <w:sz w:val="26"/>
          <w:szCs w:val="26"/>
        </w:rPr>
        <w:t>3</w:t>
      </w:r>
      <w:r w:rsidRPr="008D314B">
        <w:rPr>
          <w:rFonts w:cstheme="majorHAnsi"/>
          <w:b/>
          <w:color w:val="000000" w:themeColor="text1"/>
          <w:sz w:val="26"/>
          <w:szCs w:val="26"/>
        </w:rPr>
        <w:t xml:space="preserve">.1. </w:t>
      </w:r>
      <w:r w:rsidR="007552AF" w:rsidRPr="008D314B">
        <w:rPr>
          <w:rFonts w:cstheme="majorHAnsi"/>
          <w:b/>
          <w:color w:val="000000" w:themeColor="text1"/>
          <w:sz w:val="26"/>
          <w:szCs w:val="26"/>
        </w:rPr>
        <w:t>Lựa chọn cảm biến</w:t>
      </w:r>
      <w:bookmarkEnd w:id="31"/>
    </w:p>
    <w:p w14:paraId="3B18AF12" w14:textId="7BC766BF" w:rsidR="003435D0" w:rsidRPr="008D314B" w:rsidRDefault="00D82B00" w:rsidP="009A23FA">
      <w:pPr>
        <w:tabs>
          <w:tab w:val="left" w:pos="1875"/>
        </w:tabs>
        <w:spacing w:line="360" w:lineRule="auto"/>
        <w:ind w:hanging="90"/>
        <w:jc w:val="both"/>
        <w:rPr>
          <w:rFonts w:asciiTheme="majorHAnsi" w:hAnsiTheme="majorHAnsi"/>
          <w:sz w:val="26"/>
          <w:szCs w:val="26"/>
        </w:rPr>
      </w:pPr>
      <w:r>
        <w:rPr>
          <w:rFonts w:asciiTheme="majorHAnsi" w:hAnsiTheme="majorHAnsi"/>
          <w:sz w:val="26"/>
          <w:szCs w:val="26"/>
        </w:rPr>
        <w:tab/>
      </w:r>
      <w:r w:rsidRPr="00D82B00">
        <w:rPr>
          <w:rFonts w:asciiTheme="majorHAnsi" w:hAnsiTheme="majorHAnsi"/>
          <w:sz w:val="26"/>
          <w:szCs w:val="26"/>
        </w:rPr>
        <w:t xml:space="preserve">          </w:t>
      </w:r>
      <w:r w:rsidR="00C83576" w:rsidRPr="008D314B">
        <w:rPr>
          <w:rFonts w:asciiTheme="majorHAnsi" w:hAnsiTheme="majorHAnsi"/>
          <w:sz w:val="26"/>
          <w:szCs w:val="26"/>
        </w:rPr>
        <w:t>Cảm biến tiệm cận: Cảm biến cảm ứng từ làm nhiệm vụ dò line kim loại, xuất tín hiệu về bộ vi xử lý trung tâm. Bộ vi xử lý trung tâm nhận tín hiệu xử lý và xuất tín hiệu điều khiển tốc độ hai động cơ chạy đúng theo đường line. Nhóm lựa chọn cảm biến tiệm cận (Proximity Sensor) loại từ cảm (Inductive). Chọn loại E2A-M30KN30 có khả năng phát hiện đối với vật thể kim loại.</w:t>
      </w:r>
    </w:p>
    <w:p w14:paraId="67862ED2" w14:textId="63BB75CE" w:rsidR="00C83576" w:rsidRPr="008D314B" w:rsidRDefault="00C83576" w:rsidP="00205E52">
      <w:pPr>
        <w:tabs>
          <w:tab w:val="left" w:pos="3990"/>
        </w:tabs>
        <w:spacing w:line="360" w:lineRule="auto"/>
        <w:rPr>
          <w:rFonts w:asciiTheme="majorHAnsi" w:hAnsiTheme="majorHAnsi"/>
          <w:color w:val="000000" w:themeColor="text1"/>
          <w:sz w:val="26"/>
          <w:szCs w:val="26"/>
          <w:lang w:val="en-US"/>
        </w:rPr>
      </w:pPr>
      <w:r w:rsidRPr="008D314B">
        <w:rPr>
          <w:rFonts w:asciiTheme="majorHAnsi" w:hAnsiTheme="majorHAnsi"/>
          <w:color w:val="000000" w:themeColor="text1"/>
          <w:sz w:val="26"/>
          <w:szCs w:val="26"/>
        </w:rPr>
        <w:tab/>
      </w:r>
      <w:r w:rsidRPr="008D314B">
        <w:rPr>
          <w:rFonts w:asciiTheme="majorHAnsi" w:hAnsiTheme="majorHAnsi"/>
          <w:noProof/>
          <w:sz w:val="26"/>
          <w:szCs w:val="26"/>
          <w:lang w:val="en-US"/>
        </w:rPr>
        <w:drawing>
          <wp:inline distT="0" distB="0" distL="0" distR="0" wp14:anchorId="289331B4" wp14:editId="69DFD253">
            <wp:extent cx="5791200" cy="3080569"/>
            <wp:effectExtent l="0" t="0" r="0" b="5715"/>
            <wp:docPr id="302" name="Picture 302" descr="https://sonlongvietnam.com/wp-content/uploads/2019/10/admin_e2b-s08ks01-wp-b1-2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sonlongvietnam.com/wp-content/uploads/2019/10/admin_e2b-s08ks01-wp-b1-2m.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807752" cy="3089374"/>
                    </a:xfrm>
                    <a:prstGeom prst="rect">
                      <a:avLst/>
                    </a:prstGeom>
                    <a:noFill/>
                    <a:ln>
                      <a:noFill/>
                    </a:ln>
                  </pic:spPr>
                </pic:pic>
              </a:graphicData>
            </a:graphic>
          </wp:inline>
        </w:drawing>
      </w:r>
    </w:p>
    <w:p w14:paraId="5D39537E" w14:textId="3B948735" w:rsidR="00C36D99" w:rsidRPr="00A47126" w:rsidRDefault="00C36D99" w:rsidP="00205E52">
      <w:pPr>
        <w:tabs>
          <w:tab w:val="left" w:pos="3990"/>
        </w:tabs>
        <w:spacing w:line="360" w:lineRule="auto"/>
        <w:ind w:hanging="90"/>
        <w:rPr>
          <w:rFonts w:asciiTheme="majorHAnsi" w:hAnsiTheme="majorHAnsi"/>
          <w:i/>
          <w:color w:val="000000" w:themeColor="text1"/>
          <w:sz w:val="26"/>
          <w:szCs w:val="26"/>
        </w:rPr>
      </w:pPr>
      <w:r w:rsidRPr="00A845F2">
        <w:rPr>
          <w:rFonts w:asciiTheme="majorHAnsi" w:hAnsiTheme="majorHAnsi"/>
          <w:color w:val="000000" w:themeColor="text1"/>
          <w:sz w:val="26"/>
          <w:szCs w:val="26"/>
        </w:rPr>
        <w:tab/>
        <w:t xml:space="preserve">                                  </w:t>
      </w:r>
      <w:r w:rsidRPr="00A47126">
        <w:rPr>
          <w:rFonts w:asciiTheme="majorHAnsi" w:hAnsiTheme="majorHAnsi"/>
          <w:b/>
          <w:color w:val="000000" w:themeColor="text1"/>
          <w:sz w:val="26"/>
          <w:szCs w:val="26"/>
        </w:rPr>
        <w:t>Hình 3.7</w:t>
      </w:r>
      <w:r w:rsidRPr="00A47126">
        <w:rPr>
          <w:rFonts w:asciiTheme="majorHAnsi" w:hAnsiTheme="majorHAnsi"/>
          <w:color w:val="000000" w:themeColor="text1"/>
          <w:sz w:val="26"/>
          <w:szCs w:val="26"/>
        </w:rPr>
        <w:t xml:space="preserve">: </w:t>
      </w:r>
      <w:r w:rsidRPr="00A47126">
        <w:rPr>
          <w:rFonts w:asciiTheme="majorHAnsi" w:hAnsiTheme="majorHAnsi"/>
          <w:i/>
          <w:color w:val="000000" w:themeColor="text1"/>
          <w:sz w:val="26"/>
          <w:szCs w:val="26"/>
        </w:rPr>
        <w:t>Cảm biến tiệp cận cảm ứng từ</w:t>
      </w:r>
    </w:p>
    <w:p w14:paraId="40F38DC0" w14:textId="77777777" w:rsidR="0056511A" w:rsidRPr="00A47126" w:rsidRDefault="0056511A" w:rsidP="00205E52">
      <w:pPr>
        <w:tabs>
          <w:tab w:val="left" w:pos="3990"/>
        </w:tabs>
        <w:spacing w:line="360" w:lineRule="auto"/>
        <w:ind w:hanging="90"/>
        <w:rPr>
          <w:rFonts w:asciiTheme="majorHAnsi" w:hAnsiTheme="majorHAnsi"/>
          <w:sz w:val="26"/>
          <w:szCs w:val="26"/>
        </w:rPr>
      </w:pPr>
      <w:r w:rsidRPr="008D314B">
        <w:rPr>
          <w:rFonts w:asciiTheme="majorHAnsi" w:hAnsiTheme="majorHAnsi"/>
          <w:sz w:val="26"/>
          <w:szCs w:val="26"/>
        </w:rPr>
        <w:lastRenderedPageBreak/>
        <w:t xml:space="preserve">Đặc điểm kỹ thuật: </w:t>
      </w:r>
    </w:p>
    <w:p w14:paraId="3A9BAB5F" w14:textId="25335B1D" w:rsidR="0056511A" w:rsidRPr="00A47126" w:rsidRDefault="0056511A" w:rsidP="00205E52">
      <w:pPr>
        <w:tabs>
          <w:tab w:val="left" w:pos="3990"/>
        </w:tabs>
        <w:spacing w:line="360" w:lineRule="auto"/>
        <w:ind w:hanging="90"/>
        <w:rPr>
          <w:rFonts w:asciiTheme="majorHAnsi" w:hAnsiTheme="majorHAnsi"/>
          <w:sz w:val="26"/>
          <w:szCs w:val="26"/>
        </w:rPr>
      </w:pPr>
      <w:r w:rsidRPr="00A47126">
        <w:rPr>
          <w:rFonts w:asciiTheme="majorHAnsi" w:hAnsiTheme="majorHAnsi"/>
          <w:sz w:val="26"/>
          <w:szCs w:val="26"/>
        </w:rPr>
        <w:t xml:space="preserve"> </w:t>
      </w:r>
      <w:r w:rsidR="00A845F2" w:rsidRPr="00A47126">
        <w:rPr>
          <w:rFonts w:asciiTheme="majorHAnsi" w:hAnsiTheme="majorHAnsi"/>
          <w:sz w:val="26"/>
          <w:szCs w:val="26"/>
        </w:rPr>
        <w:tab/>
        <w:t xml:space="preserve">   </w:t>
      </w:r>
      <w:r w:rsidRPr="008D314B">
        <w:rPr>
          <w:rFonts w:asciiTheme="majorHAnsi" w:hAnsiTheme="majorHAnsi"/>
          <w:sz w:val="26"/>
          <w:szCs w:val="26"/>
        </w:rPr>
        <w:t xml:space="preserve">Hãng sản xuất : Omron </w:t>
      </w:r>
    </w:p>
    <w:p w14:paraId="4A41AE2E" w14:textId="76B9C683" w:rsidR="0056511A" w:rsidRPr="00A47126" w:rsidRDefault="0056511A" w:rsidP="00205E52">
      <w:pPr>
        <w:tabs>
          <w:tab w:val="left" w:pos="3990"/>
        </w:tabs>
        <w:spacing w:line="360" w:lineRule="auto"/>
        <w:ind w:hanging="90"/>
        <w:rPr>
          <w:rFonts w:asciiTheme="majorHAnsi" w:hAnsiTheme="majorHAnsi"/>
          <w:sz w:val="26"/>
          <w:szCs w:val="26"/>
        </w:rPr>
      </w:pPr>
      <w:r w:rsidRPr="00A47126">
        <w:rPr>
          <w:rFonts w:asciiTheme="majorHAnsi" w:hAnsiTheme="majorHAnsi"/>
          <w:sz w:val="26"/>
          <w:szCs w:val="26"/>
        </w:rPr>
        <w:t xml:space="preserve"> </w:t>
      </w:r>
      <w:r w:rsidR="00A845F2" w:rsidRPr="00A47126">
        <w:rPr>
          <w:rFonts w:asciiTheme="majorHAnsi" w:hAnsiTheme="majorHAnsi"/>
          <w:sz w:val="26"/>
          <w:szCs w:val="26"/>
        </w:rPr>
        <w:t xml:space="preserve">   </w:t>
      </w:r>
      <w:r w:rsidRPr="008D314B">
        <w:rPr>
          <w:rFonts w:asciiTheme="majorHAnsi" w:hAnsiTheme="majorHAnsi"/>
          <w:sz w:val="26"/>
          <w:szCs w:val="26"/>
        </w:rPr>
        <w:t xml:space="preserve">Nguồn : 12-24 DC </w:t>
      </w:r>
    </w:p>
    <w:p w14:paraId="088738E5" w14:textId="05D567AA" w:rsidR="0056511A" w:rsidRPr="00A47126" w:rsidRDefault="00A845F2" w:rsidP="00205E52">
      <w:pPr>
        <w:tabs>
          <w:tab w:val="left" w:pos="3990"/>
        </w:tabs>
        <w:spacing w:line="360" w:lineRule="auto"/>
        <w:ind w:hanging="90"/>
        <w:rPr>
          <w:rFonts w:asciiTheme="majorHAnsi" w:hAnsiTheme="majorHAnsi"/>
          <w:sz w:val="26"/>
          <w:szCs w:val="26"/>
        </w:rPr>
      </w:pPr>
      <w:r w:rsidRPr="00A47126">
        <w:rPr>
          <w:rFonts w:asciiTheme="majorHAnsi" w:hAnsiTheme="majorHAnsi"/>
          <w:sz w:val="26"/>
          <w:szCs w:val="26"/>
        </w:rPr>
        <w:t xml:space="preserve">   </w:t>
      </w:r>
      <w:r w:rsidR="0056511A" w:rsidRPr="00A47126">
        <w:rPr>
          <w:rFonts w:asciiTheme="majorHAnsi" w:hAnsiTheme="majorHAnsi"/>
          <w:sz w:val="26"/>
          <w:szCs w:val="26"/>
        </w:rPr>
        <w:t xml:space="preserve"> </w:t>
      </w:r>
      <w:r w:rsidR="0056511A" w:rsidRPr="008D314B">
        <w:rPr>
          <w:rFonts w:asciiTheme="majorHAnsi" w:hAnsiTheme="majorHAnsi"/>
          <w:sz w:val="26"/>
          <w:szCs w:val="26"/>
        </w:rPr>
        <w:t xml:space="preserve">Khoảng cách xa : 30 mm </w:t>
      </w:r>
    </w:p>
    <w:p w14:paraId="2C579BB9" w14:textId="2E29E94A" w:rsidR="0056511A" w:rsidRPr="00A47126" w:rsidRDefault="0056511A" w:rsidP="00205E52">
      <w:pPr>
        <w:tabs>
          <w:tab w:val="left" w:pos="3990"/>
        </w:tabs>
        <w:spacing w:line="360" w:lineRule="auto"/>
        <w:ind w:hanging="90"/>
        <w:rPr>
          <w:rFonts w:asciiTheme="majorHAnsi" w:hAnsiTheme="majorHAnsi"/>
          <w:sz w:val="26"/>
          <w:szCs w:val="26"/>
        </w:rPr>
      </w:pPr>
      <w:r w:rsidRPr="00A47126">
        <w:rPr>
          <w:rFonts w:asciiTheme="majorHAnsi" w:hAnsiTheme="majorHAnsi"/>
          <w:sz w:val="26"/>
          <w:szCs w:val="26"/>
        </w:rPr>
        <w:t xml:space="preserve"> </w:t>
      </w:r>
      <w:r w:rsidR="00A845F2" w:rsidRPr="00A47126">
        <w:rPr>
          <w:rFonts w:asciiTheme="majorHAnsi" w:hAnsiTheme="majorHAnsi"/>
          <w:sz w:val="26"/>
          <w:szCs w:val="26"/>
        </w:rPr>
        <w:t xml:space="preserve">   </w:t>
      </w:r>
      <w:r w:rsidRPr="008D314B">
        <w:rPr>
          <w:rFonts w:asciiTheme="majorHAnsi" w:hAnsiTheme="majorHAnsi"/>
          <w:sz w:val="26"/>
          <w:szCs w:val="26"/>
        </w:rPr>
        <w:t>Kích thước: M30 Cảm biến siêu âm</w:t>
      </w:r>
    </w:p>
    <w:p w14:paraId="0EB08CB3" w14:textId="2D56FFAD" w:rsidR="004A74C4" w:rsidRPr="008D314B" w:rsidRDefault="003435D0" w:rsidP="00205E52">
      <w:pPr>
        <w:pStyle w:val="Heading3"/>
        <w:rPr>
          <w:b/>
          <w:color w:val="000000" w:themeColor="text1"/>
          <w:sz w:val="26"/>
          <w:szCs w:val="26"/>
        </w:rPr>
      </w:pPr>
      <w:bookmarkStart w:id="32" w:name="_Toc103525809"/>
      <w:r w:rsidRPr="008D314B">
        <w:rPr>
          <w:b/>
          <w:color w:val="000000" w:themeColor="text1"/>
          <w:sz w:val="26"/>
          <w:szCs w:val="26"/>
        </w:rPr>
        <w:t>3.</w:t>
      </w:r>
      <w:r w:rsidR="00205E52" w:rsidRPr="00A47126">
        <w:rPr>
          <w:b/>
          <w:color w:val="000000" w:themeColor="text1"/>
          <w:sz w:val="26"/>
          <w:szCs w:val="26"/>
        </w:rPr>
        <w:t>3</w:t>
      </w:r>
      <w:r w:rsidRPr="008D314B">
        <w:rPr>
          <w:b/>
          <w:color w:val="000000" w:themeColor="text1"/>
          <w:sz w:val="26"/>
          <w:szCs w:val="26"/>
        </w:rPr>
        <w:t xml:space="preserve">.2. </w:t>
      </w:r>
      <w:r w:rsidR="007552AF" w:rsidRPr="008D314B">
        <w:rPr>
          <w:b/>
          <w:color w:val="000000" w:themeColor="text1"/>
          <w:sz w:val="26"/>
          <w:szCs w:val="26"/>
        </w:rPr>
        <w:t xml:space="preserve">Lựa chọn </w:t>
      </w:r>
      <w:r w:rsidRPr="008D314B">
        <w:rPr>
          <w:b/>
          <w:color w:val="000000" w:themeColor="text1"/>
          <w:sz w:val="26"/>
          <w:szCs w:val="26"/>
        </w:rPr>
        <w:t>động cơ</w:t>
      </w:r>
      <w:bookmarkEnd w:id="32"/>
      <w:r w:rsidRPr="008D314B">
        <w:rPr>
          <w:b/>
          <w:color w:val="000000" w:themeColor="text1"/>
          <w:sz w:val="26"/>
          <w:szCs w:val="26"/>
        </w:rPr>
        <w:t xml:space="preserve"> </w:t>
      </w:r>
    </w:p>
    <w:p w14:paraId="2F967C10" w14:textId="5ABC7454" w:rsidR="0056511A" w:rsidRPr="008D314B" w:rsidRDefault="0056511A" w:rsidP="009A23FA">
      <w:pPr>
        <w:shd w:val="clear" w:color="auto" w:fill="FFFFFF"/>
        <w:spacing w:after="0" w:line="360" w:lineRule="auto"/>
        <w:ind w:firstLine="720"/>
        <w:jc w:val="both"/>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Xe  tự hành di động nên thông thường sử d</w:t>
      </w:r>
      <w:r w:rsidR="009A23FA">
        <w:rPr>
          <w:rFonts w:asciiTheme="majorHAnsi" w:eastAsia="Times New Roman" w:hAnsiTheme="majorHAnsi"/>
          <w:color w:val="000000"/>
          <w:sz w:val="26"/>
          <w:szCs w:val="26"/>
          <w:lang w:eastAsia="zh-CN"/>
        </w:rPr>
        <w:t>ụng động cơ dùng dòng điện DC.</w:t>
      </w:r>
      <w:r w:rsidR="009A23FA">
        <w:rPr>
          <w:rFonts w:asciiTheme="majorHAnsi" w:eastAsia="Times New Roman" w:hAnsiTheme="majorHAnsi"/>
          <w:color w:val="000000"/>
          <w:sz w:val="26"/>
          <w:szCs w:val="26"/>
          <w:lang w:val="en-US" w:eastAsia="zh-CN"/>
        </w:rPr>
        <w:t xml:space="preserve"> </w:t>
      </w:r>
      <w:r w:rsidRPr="008D314B">
        <w:rPr>
          <w:rFonts w:asciiTheme="majorHAnsi" w:eastAsia="Times New Roman" w:hAnsiTheme="majorHAnsi"/>
          <w:color w:val="000000"/>
          <w:sz w:val="26"/>
          <w:szCs w:val="26"/>
          <w:lang w:eastAsia="zh-CN"/>
        </w:rPr>
        <w:t xml:space="preserve">Một số loại động cơ dùng dòng điện DC như: động cơ bước, động cơ DC, động cơ DC servo. Xe tự hành cần điều khiển vận tốc nên động cơ DC phải có hồi tiếp vận tốc (mặc dù một số động cơ DC điều khiển được chính xác vận tốc, không cần hồi tiếp nhưng giá sẽ rất cao). Do đó chọn động cơ bước hoặc động cơ DC servo là phương án khả thi. Sau đây là những phân tích về ưu, nhược điểm của hai  loại động cơ này, từ đó có thể xác định được loại động cơ cần dùng để phù hợp với yêu cầu đặt ra. </w:t>
      </w:r>
    </w:p>
    <w:p w14:paraId="2612619B" w14:textId="58A7510D" w:rsidR="004A74C4" w:rsidRPr="008D314B" w:rsidRDefault="00F96336" w:rsidP="00205E52">
      <w:pPr>
        <w:pStyle w:val="ListParagraph"/>
        <w:numPr>
          <w:ilvl w:val="0"/>
          <w:numId w:val="32"/>
        </w:numPr>
        <w:tabs>
          <w:tab w:val="left" w:pos="1875"/>
          <w:tab w:val="left" w:pos="5084"/>
        </w:tabs>
        <w:spacing w:line="360" w:lineRule="auto"/>
        <w:ind w:left="0"/>
        <w:rPr>
          <w:rFonts w:asciiTheme="majorHAnsi" w:hAnsiTheme="majorHAnsi" w:cstheme="majorHAnsi"/>
          <w:b/>
          <w:color w:val="000000" w:themeColor="text1"/>
          <w:sz w:val="26"/>
          <w:szCs w:val="26"/>
        </w:rPr>
      </w:pPr>
      <w:r w:rsidRPr="008D314B">
        <w:rPr>
          <w:rFonts w:asciiTheme="majorHAnsi" w:hAnsiTheme="majorHAnsi" w:cstheme="majorHAnsi"/>
          <w:b/>
          <w:color w:val="000000" w:themeColor="text1"/>
          <w:sz w:val="26"/>
          <w:szCs w:val="26"/>
        </w:rPr>
        <w:t>Động cơ bước</w:t>
      </w:r>
    </w:p>
    <w:p w14:paraId="076ECE0D" w14:textId="789D0AED" w:rsidR="00F96336" w:rsidRPr="008D314B" w:rsidRDefault="00F96336" w:rsidP="009A23FA">
      <w:pPr>
        <w:shd w:val="clear" w:color="auto" w:fill="FFFFFF"/>
        <w:spacing w:after="0" w:line="360" w:lineRule="auto"/>
        <w:ind w:firstLine="720"/>
        <w:jc w:val="both"/>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Động cơ  bước thông thường là loại  động cơ điều  khiển  vòng hở, biến đổi  các </w:t>
      </w:r>
      <w:r w:rsidRPr="008D314B">
        <w:rPr>
          <w:rFonts w:asciiTheme="majorHAnsi" w:eastAsia="Times New Roman" w:hAnsiTheme="majorHAnsi"/>
          <w:color w:val="000000"/>
          <w:sz w:val="26"/>
          <w:szCs w:val="26"/>
          <w:lang w:val="en-US" w:eastAsia="zh-CN"/>
        </w:rPr>
        <w:t xml:space="preserve"> </w:t>
      </w:r>
      <w:r w:rsidRPr="008D314B">
        <w:rPr>
          <w:rFonts w:asciiTheme="majorHAnsi" w:eastAsia="Times New Roman" w:hAnsiTheme="majorHAnsi"/>
          <w:color w:val="000000"/>
          <w:sz w:val="26"/>
          <w:szCs w:val="26"/>
          <w:lang w:eastAsia="zh-CN"/>
        </w:rPr>
        <w:t>xung điện rời rạc kế tiếp nhau thành chuyển động quay của rotor. Giá trị góc quay phụ thuộc và số xung điện cấp vào động cơ. Mỗi vòng quay có số bước cố định, thay đổi tốc độ quay bằng cách thay đổi tốc độ tín hiệu điện cấp cho động cơ.</w:t>
      </w:r>
    </w:p>
    <w:p w14:paraId="1E1FD00B" w14:textId="7A3043B8" w:rsidR="00F96336" w:rsidRPr="008D314B" w:rsidRDefault="00F96336" w:rsidP="00205E52">
      <w:pPr>
        <w:pStyle w:val="ListParagraph"/>
        <w:tabs>
          <w:tab w:val="left" w:pos="3330"/>
        </w:tabs>
        <w:spacing w:line="360" w:lineRule="auto"/>
        <w:ind w:left="0"/>
        <w:rPr>
          <w:rFonts w:asciiTheme="majorHAnsi" w:hAnsiTheme="majorHAnsi" w:cstheme="majorHAnsi"/>
          <w:b/>
          <w:color w:val="000000" w:themeColor="text1"/>
          <w:sz w:val="26"/>
          <w:szCs w:val="26"/>
          <w:lang w:val="vi-VN"/>
        </w:rPr>
      </w:pPr>
      <w:r w:rsidRPr="008D314B">
        <w:rPr>
          <w:rFonts w:asciiTheme="majorHAnsi" w:hAnsiTheme="majorHAnsi" w:cstheme="majorHAnsi"/>
          <w:b/>
          <w:color w:val="000000" w:themeColor="text1"/>
          <w:sz w:val="26"/>
          <w:szCs w:val="26"/>
          <w:lang w:val="vi-VN"/>
        </w:rPr>
        <w:tab/>
      </w:r>
      <w:r w:rsidRPr="008D314B">
        <w:rPr>
          <w:rFonts w:asciiTheme="majorHAnsi" w:hAnsiTheme="majorHAnsi" w:cstheme="majorHAnsi"/>
          <w:noProof/>
          <w:sz w:val="26"/>
          <w:szCs w:val="26"/>
        </w:rPr>
        <w:drawing>
          <wp:inline distT="0" distB="0" distL="0" distR="0" wp14:anchorId="5891197D" wp14:editId="321A6DB0">
            <wp:extent cx="5505450" cy="2752725"/>
            <wp:effectExtent l="0" t="0" r="0" b="9525"/>
            <wp:docPr id="303" name="Picture 303" descr="Động cơ bước là gì? DĐộng cơ bước | dong co buoc | động cơ ste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Động cơ bước là gì? DĐộng cơ bước | dong co buoc | động cơ step"/>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511355" cy="2755678"/>
                    </a:xfrm>
                    <a:prstGeom prst="rect">
                      <a:avLst/>
                    </a:prstGeom>
                    <a:noFill/>
                    <a:ln>
                      <a:noFill/>
                    </a:ln>
                  </pic:spPr>
                </pic:pic>
              </a:graphicData>
            </a:graphic>
          </wp:inline>
        </w:drawing>
      </w:r>
    </w:p>
    <w:p w14:paraId="2A374217" w14:textId="3A0CF050" w:rsidR="004A74C4" w:rsidRPr="008D314B" w:rsidRDefault="00F96336" w:rsidP="00205E52">
      <w:pPr>
        <w:tabs>
          <w:tab w:val="left" w:pos="1875"/>
          <w:tab w:val="left" w:pos="3730"/>
          <w:tab w:val="left" w:pos="5084"/>
        </w:tabs>
        <w:spacing w:line="360" w:lineRule="auto"/>
        <w:ind w:firstLine="567"/>
        <w:rPr>
          <w:rFonts w:asciiTheme="majorHAnsi" w:hAnsiTheme="majorHAnsi"/>
          <w:color w:val="000000" w:themeColor="text1"/>
          <w:sz w:val="26"/>
          <w:szCs w:val="26"/>
        </w:rPr>
      </w:pPr>
      <w:r w:rsidRPr="008D314B">
        <w:rPr>
          <w:rFonts w:asciiTheme="majorHAnsi" w:hAnsiTheme="majorHAnsi"/>
          <w:color w:val="000000" w:themeColor="text1"/>
          <w:sz w:val="26"/>
          <w:szCs w:val="26"/>
        </w:rPr>
        <w:lastRenderedPageBreak/>
        <w:tab/>
      </w:r>
      <w:r w:rsidR="00A845F2" w:rsidRPr="00A47126">
        <w:rPr>
          <w:rFonts w:asciiTheme="majorHAnsi" w:hAnsiTheme="majorHAnsi"/>
          <w:color w:val="000000" w:themeColor="text1"/>
          <w:sz w:val="26"/>
          <w:szCs w:val="26"/>
        </w:rPr>
        <w:t xml:space="preserve">                  </w:t>
      </w:r>
      <w:r w:rsidRPr="008D314B">
        <w:rPr>
          <w:rFonts w:asciiTheme="majorHAnsi" w:hAnsiTheme="majorHAnsi"/>
          <w:b/>
          <w:color w:val="000000" w:themeColor="text1"/>
          <w:sz w:val="26"/>
          <w:szCs w:val="26"/>
        </w:rPr>
        <w:t>Hình 3.8</w:t>
      </w:r>
      <w:r w:rsidRPr="008D314B">
        <w:rPr>
          <w:rFonts w:asciiTheme="majorHAnsi" w:hAnsiTheme="majorHAnsi"/>
          <w:color w:val="000000" w:themeColor="text1"/>
          <w:sz w:val="26"/>
          <w:szCs w:val="26"/>
        </w:rPr>
        <w:t xml:space="preserve">: </w:t>
      </w:r>
      <w:r w:rsidRPr="008D314B">
        <w:rPr>
          <w:rFonts w:asciiTheme="majorHAnsi" w:hAnsiTheme="majorHAnsi"/>
          <w:i/>
          <w:color w:val="000000" w:themeColor="text1"/>
          <w:sz w:val="26"/>
          <w:szCs w:val="26"/>
        </w:rPr>
        <w:t>Động cơ bước</w:t>
      </w:r>
      <w:r w:rsidRPr="008D314B">
        <w:rPr>
          <w:rFonts w:asciiTheme="majorHAnsi" w:hAnsiTheme="majorHAnsi"/>
          <w:color w:val="000000" w:themeColor="text1"/>
          <w:sz w:val="26"/>
          <w:szCs w:val="26"/>
        </w:rPr>
        <w:tab/>
      </w:r>
    </w:p>
    <w:p w14:paraId="55333603" w14:textId="77777777" w:rsidR="00F96336" w:rsidRPr="008D314B" w:rsidRDefault="00F96336"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Ưu điểm:  </w:t>
      </w:r>
    </w:p>
    <w:p w14:paraId="28ABFAE4" w14:textId="77777777" w:rsidR="00F96336" w:rsidRPr="008D314B" w:rsidRDefault="00F96336"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Không cần hồi tiếp tín hiệu. </w:t>
      </w:r>
    </w:p>
    <w:p w14:paraId="68C4C296" w14:textId="77777777" w:rsidR="00F96336" w:rsidRPr="008D314B" w:rsidRDefault="00F96336"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Điều khiển chính xác, không có vọt lố và có momen giữ tại một vị trí. </w:t>
      </w:r>
    </w:p>
    <w:p w14:paraId="5F69D273" w14:textId="77777777" w:rsidR="00F96336" w:rsidRPr="008D314B" w:rsidRDefault="00F96336"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Nhược điểm: </w:t>
      </w:r>
    </w:p>
    <w:p w14:paraId="79BB7D6F" w14:textId="77777777" w:rsidR="00F96336" w:rsidRPr="008D314B" w:rsidRDefault="00F96336"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Dễ bị trượt bước khi mang tải lớn. </w:t>
      </w:r>
    </w:p>
    <w:p w14:paraId="28C80E9A" w14:textId="77777777" w:rsidR="00F96336" w:rsidRPr="008D314B" w:rsidRDefault="00F96336"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Tốc độ của động cơ không cao, tối đa từ 1000 ÷ 2000 (rpm). </w:t>
      </w:r>
    </w:p>
    <w:p w14:paraId="1DE4E66A" w14:textId="77777777" w:rsidR="00F96336" w:rsidRPr="008D314B" w:rsidRDefault="00F96336" w:rsidP="00205E52">
      <w:pPr>
        <w:shd w:val="clear" w:color="auto" w:fill="FFFFFF"/>
        <w:spacing w:after="0" w:line="360" w:lineRule="auto"/>
        <w:rPr>
          <w:rFonts w:asciiTheme="majorHAnsi" w:eastAsia="Times New Roman" w:hAnsiTheme="majorHAnsi"/>
          <w:color w:val="000000"/>
          <w:spacing w:val="1"/>
          <w:sz w:val="26"/>
          <w:szCs w:val="26"/>
          <w:lang w:val="en-US" w:eastAsia="zh-CN"/>
        </w:rPr>
      </w:pPr>
      <w:r w:rsidRPr="008D314B">
        <w:rPr>
          <w:rFonts w:asciiTheme="majorHAnsi" w:eastAsia="Times New Roman" w:hAnsiTheme="majorHAnsi"/>
          <w:color w:val="000000"/>
          <w:spacing w:val="1"/>
          <w:sz w:val="26"/>
          <w:szCs w:val="26"/>
          <w:lang w:val="en-US" w:eastAsia="zh-CN"/>
        </w:rPr>
        <w:t>-</w:t>
      </w:r>
      <w:r w:rsidRPr="008D314B">
        <w:rPr>
          <w:rFonts w:asciiTheme="majorHAnsi" w:eastAsia="Times New Roman" w:hAnsiTheme="majorHAnsi"/>
          <w:color w:val="000000"/>
          <w:sz w:val="26"/>
          <w:szCs w:val="26"/>
          <w:lang w:val="en-US" w:eastAsia="zh-CN"/>
        </w:rPr>
        <w:t xml:space="preserve"> Gây rung động.</w:t>
      </w:r>
    </w:p>
    <w:p w14:paraId="7467A968" w14:textId="77777777" w:rsidR="0083617F" w:rsidRPr="008D314B" w:rsidRDefault="00F96336" w:rsidP="00205E52">
      <w:pPr>
        <w:pStyle w:val="ListParagraph"/>
        <w:numPr>
          <w:ilvl w:val="0"/>
          <w:numId w:val="32"/>
        </w:numPr>
        <w:tabs>
          <w:tab w:val="left" w:pos="1875"/>
          <w:tab w:val="left" w:pos="5084"/>
        </w:tabs>
        <w:spacing w:line="360" w:lineRule="auto"/>
        <w:ind w:left="0"/>
        <w:rPr>
          <w:rFonts w:asciiTheme="majorHAnsi" w:hAnsiTheme="majorHAnsi" w:cstheme="majorHAnsi"/>
          <w:b/>
          <w:color w:val="000000" w:themeColor="text1"/>
          <w:sz w:val="26"/>
          <w:szCs w:val="26"/>
        </w:rPr>
      </w:pPr>
      <w:r w:rsidRPr="008D314B">
        <w:rPr>
          <w:rFonts w:asciiTheme="majorHAnsi" w:hAnsiTheme="majorHAnsi" w:cstheme="majorHAnsi"/>
          <w:b/>
          <w:color w:val="000000" w:themeColor="text1"/>
          <w:sz w:val="26"/>
          <w:szCs w:val="26"/>
        </w:rPr>
        <w:t>Động cơ DC servo</w:t>
      </w:r>
      <w:r w:rsidR="0083617F" w:rsidRPr="008D314B">
        <w:rPr>
          <w:rFonts w:asciiTheme="majorHAnsi" w:hAnsiTheme="majorHAnsi" w:cstheme="majorHAnsi"/>
          <w:b/>
          <w:color w:val="000000" w:themeColor="text1"/>
          <w:sz w:val="26"/>
          <w:szCs w:val="26"/>
        </w:rPr>
        <w:t xml:space="preserve"> </w:t>
      </w:r>
    </w:p>
    <w:p w14:paraId="2CA0D0F4" w14:textId="77BB1EDB" w:rsidR="00F96336" w:rsidRPr="008D314B" w:rsidRDefault="0057781F" w:rsidP="009A23FA">
      <w:pPr>
        <w:tabs>
          <w:tab w:val="left" w:pos="1875"/>
          <w:tab w:val="left" w:pos="5084"/>
        </w:tabs>
        <w:spacing w:line="360" w:lineRule="auto"/>
        <w:jc w:val="both"/>
        <w:rPr>
          <w:rFonts w:asciiTheme="majorHAnsi" w:eastAsia="Times New Roman" w:hAnsiTheme="majorHAnsi"/>
          <w:color w:val="000000"/>
          <w:sz w:val="26"/>
          <w:szCs w:val="26"/>
          <w:lang w:eastAsia="zh-CN"/>
        </w:rPr>
      </w:pPr>
      <w:r>
        <w:rPr>
          <w:rFonts w:asciiTheme="majorHAnsi" w:eastAsia="Times New Roman" w:hAnsiTheme="majorHAnsi"/>
          <w:color w:val="000000"/>
          <w:sz w:val="26"/>
          <w:szCs w:val="26"/>
          <w:lang w:val="en-US" w:eastAsia="zh-CN"/>
        </w:rPr>
        <w:t xml:space="preserve">         </w:t>
      </w:r>
      <w:r w:rsidR="00F96336" w:rsidRPr="008D314B">
        <w:rPr>
          <w:rFonts w:asciiTheme="majorHAnsi" w:eastAsia="Times New Roman" w:hAnsiTheme="majorHAnsi"/>
          <w:color w:val="000000"/>
          <w:sz w:val="26"/>
          <w:szCs w:val="26"/>
          <w:lang w:eastAsia="zh-CN"/>
        </w:rPr>
        <w:t>Động cơ DC servo là động cơ DC có thêm bộ phận đo thông số đầu ra của động cơ thông thường là góc quay, vận tốc quay. Từ các sai số góc quay, vận tốc quay thì bộ điều khiển sẽ tăng hay giảm dòng cấp cho động cơ  để  đạt góc  quay,  vận  tốc mong muốn.</w:t>
      </w:r>
    </w:p>
    <w:p w14:paraId="395F8702" w14:textId="77777777" w:rsidR="0083617F" w:rsidRPr="008D314B" w:rsidRDefault="0083617F"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Ưu điểm:  </w:t>
      </w:r>
    </w:p>
    <w:p w14:paraId="20CB3431" w14:textId="77777777" w:rsidR="0083617F" w:rsidRPr="008D314B" w:rsidRDefault="0083617F"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Momen khởi động và vận tốc lớn. </w:t>
      </w:r>
    </w:p>
    <w:p w14:paraId="2E9DF4D3" w14:textId="77777777" w:rsidR="0083617F" w:rsidRPr="008D314B" w:rsidRDefault="0083617F"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Động cơ chạy êm khi đạt vận tốc cố định. </w:t>
      </w:r>
    </w:p>
    <w:p w14:paraId="7CC5FEE4" w14:textId="77777777" w:rsidR="0083617F" w:rsidRPr="008D314B" w:rsidRDefault="0083617F"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Có tín hiệu hồi tiếp nên có thể điều khiển được góc quay và vận tốc. </w:t>
      </w:r>
    </w:p>
    <w:p w14:paraId="52D07287" w14:textId="77777777" w:rsidR="0083617F" w:rsidRPr="008D314B" w:rsidRDefault="0083617F"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 Nhược điểm: </w:t>
      </w:r>
    </w:p>
    <w:p w14:paraId="21C68F12" w14:textId="77777777" w:rsidR="0083617F" w:rsidRPr="008D314B" w:rsidRDefault="0083617F" w:rsidP="00205E52">
      <w:pPr>
        <w:shd w:val="clear" w:color="auto" w:fill="FFFFFF"/>
        <w:spacing w:after="0" w:line="360" w:lineRule="auto"/>
        <w:rPr>
          <w:rFonts w:asciiTheme="majorHAnsi" w:eastAsia="Times New Roman" w:hAnsiTheme="majorHAnsi"/>
          <w:color w:val="000000"/>
          <w:spacing w:val="1"/>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Khi dừng lại, tùy theo chất lượng của bộ điều khiển ảnh hưởng đến đáp ứng </w:t>
      </w:r>
    </w:p>
    <w:p w14:paraId="596B59D6" w14:textId="77777777" w:rsidR="0083617F" w:rsidRPr="008D314B" w:rsidRDefault="0083617F"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nên có thể gây dao động, rung lắc. </w:t>
      </w:r>
    </w:p>
    <w:p w14:paraId="2E876887" w14:textId="667E6090" w:rsidR="001F3FE5" w:rsidRPr="001F3FE5" w:rsidRDefault="0083617F"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pacing w:val="1"/>
          <w:sz w:val="26"/>
          <w:szCs w:val="26"/>
          <w:lang w:eastAsia="zh-CN"/>
        </w:rPr>
        <w:t>-</w:t>
      </w:r>
      <w:r w:rsidRPr="008D314B">
        <w:rPr>
          <w:rFonts w:asciiTheme="majorHAnsi" w:eastAsia="Times New Roman" w:hAnsiTheme="majorHAnsi"/>
          <w:color w:val="000000"/>
          <w:sz w:val="26"/>
          <w:szCs w:val="26"/>
          <w:lang w:eastAsia="zh-CN"/>
        </w:rPr>
        <w:t xml:space="preserve"> Tín hiệu hồi tiếp có thể bị nhiễu.</w:t>
      </w:r>
    </w:p>
    <w:p w14:paraId="47AACAB9" w14:textId="3BADB336" w:rsidR="00F96336" w:rsidRPr="001F3FE5" w:rsidRDefault="00104294" w:rsidP="00205E52">
      <w:pPr>
        <w:tabs>
          <w:tab w:val="left" w:pos="1875"/>
          <w:tab w:val="left" w:pos="5084"/>
        </w:tabs>
        <w:spacing w:line="360" w:lineRule="auto"/>
        <w:ind w:left="-567" w:firstLine="567"/>
        <w:rPr>
          <w:rFonts w:asciiTheme="majorHAnsi" w:hAnsiTheme="majorHAnsi"/>
          <w:b/>
          <w:color w:val="000000" w:themeColor="text1"/>
          <w:sz w:val="26"/>
          <w:szCs w:val="26"/>
        </w:rPr>
      </w:pPr>
      <w:r>
        <w:rPr>
          <w:rFonts w:asciiTheme="majorHAnsi" w:hAnsiTheme="majorHAnsi"/>
          <w:noProof/>
          <w:sz w:val="26"/>
          <w:szCs w:val="26"/>
          <w:lang w:val="en-US"/>
        </w:rPr>
        <w:drawing>
          <wp:inline distT="0" distB="0" distL="0" distR="0" wp14:anchorId="08ABCB07" wp14:editId="24B4EAA5">
            <wp:extent cx="5259189" cy="2030681"/>
            <wp:effectExtent l="0" t="0" r="0" b="8255"/>
            <wp:docPr id="39" name="Hình ảnh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287823" cy="2041737"/>
                    </a:xfrm>
                    <a:prstGeom prst="rect">
                      <a:avLst/>
                    </a:prstGeom>
                    <a:noFill/>
                    <a:ln>
                      <a:noFill/>
                    </a:ln>
                  </pic:spPr>
                </pic:pic>
              </a:graphicData>
            </a:graphic>
          </wp:inline>
        </w:drawing>
      </w:r>
    </w:p>
    <w:p w14:paraId="063D2DB1" w14:textId="1E352FDD" w:rsidR="00875B1D" w:rsidRPr="008D314B" w:rsidRDefault="0083617F" w:rsidP="00205E52">
      <w:pPr>
        <w:tabs>
          <w:tab w:val="left" w:pos="4210"/>
        </w:tabs>
        <w:spacing w:line="360" w:lineRule="auto"/>
        <w:rPr>
          <w:rFonts w:asciiTheme="majorHAnsi" w:hAnsiTheme="majorHAnsi"/>
          <w:color w:val="000000" w:themeColor="text1"/>
          <w:sz w:val="26"/>
          <w:szCs w:val="26"/>
        </w:rPr>
      </w:pPr>
      <w:r w:rsidRPr="008D314B">
        <w:rPr>
          <w:rFonts w:asciiTheme="majorHAnsi" w:hAnsiTheme="majorHAnsi"/>
          <w:color w:val="000000" w:themeColor="text1"/>
          <w:sz w:val="26"/>
          <w:szCs w:val="26"/>
        </w:rPr>
        <w:t xml:space="preserve">                                          </w:t>
      </w:r>
      <w:r w:rsidRPr="008D314B">
        <w:rPr>
          <w:rFonts w:asciiTheme="majorHAnsi" w:hAnsiTheme="majorHAnsi"/>
          <w:b/>
          <w:color w:val="000000" w:themeColor="text1"/>
          <w:sz w:val="26"/>
          <w:szCs w:val="26"/>
        </w:rPr>
        <w:t>Hình 3.9</w:t>
      </w:r>
      <w:r w:rsidRPr="008D314B">
        <w:rPr>
          <w:rFonts w:asciiTheme="majorHAnsi" w:hAnsiTheme="majorHAnsi"/>
          <w:color w:val="000000" w:themeColor="text1"/>
          <w:sz w:val="26"/>
          <w:szCs w:val="26"/>
        </w:rPr>
        <w:t xml:space="preserve">: </w:t>
      </w:r>
      <w:r w:rsidRPr="008D314B">
        <w:rPr>
          <w:rFonts w:asciiTheme="majorHAnsi" w:hAnsiTheme="majorHAnsi"/>
          <w:i/>
          <w:color w:val="000000" w:themeColor="text1"/>
          <w:sz w:val="26"/>
          <w:szCs w:val="26"/>
        </w:rPr>
        <w:t>Động cơ servo</w:t>
      </w:r>
    </w:p>
    <w:p w14:paraId="67D8D9F8" w14:textId="4462F13F" w:rsidR="0083617F" w:rsidRPr="008D314B" w:rsidRDefault="0083617F" w:rsidP="00205E52">
      <w:pPr>
        <w:shd w:val="clear" w:color="auto" w:fill="FFFFFF"/>
        <w:spacing w:after="0" w:line="360" w:lineRule="auto"/>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lastRenderedPageBreak/>
        <w:t xml:space="preserve">Dưới đây là bảng tổng kết các đặc điểm của hai loại động cơ đã được phân tích. </w:t>
      </w:r>
    </w:p>
    <w:p w14:paraId="3F137D90" w14:textId="45504A5B" w:rsidR="0083617F" w:rsidRPr="008D314B" w:rsidRDefault="00104294" w:rsidP="00205E52">
      <w:pPr>
        <w:shd w:val="clear" w:color="auto" w:fill="FFFFFF"/>
        <w:spacing w:after="0" w:line="360" w:lineRule="auto"/>
        <w:rPr>
          <w:rFonts w:asciiTheme="majorHAnsi" w:eastAsia="Times New Roman" w:hAnsiTheme="majorHAnsi"/>
          <w:color w:val="000000"/>
          <w:sz w:val="26"/>
          <w:szCs w:val="26"/>
          <w:lang w:eastAsia="zh-CN"/>
        </w:rPr>
      </w:pPr>
      <w:r>
        <w:rPr>
          <w:rFonts w:asciiTheme="majorHAnsi" w:eastAsia="Times New Roman" w:hAnsiTheme="majorHAnsi"/>
          <w:noProof/>
          <w:color w:val="000000"/>
          <w:sz w:val="26"/>
          <w:szCs w:val="26"/>
          <w:lang w:val="en-US"/>
        </w:rPr>
        <mc:AlternateContent>
          <mc:Choice Requires="wps">
            <w:drawing>
              <wp:anchor distT="0" distB="0" distL="114300" distR="114300" simplePos="0" relativeHeight="251679744" behindDoc="0" locked="0" layoutInCell="1" allowOverlap="1" wp14:anchorId="15773A12" wp14:editId="27A0C897">
                <wp:simplePos x="0" y="0"/>
                <wp:positionH relativeFrom="column">
                  <wp:posOffset>1549920</wp:posOffset>
                </wp:positionH>
                <wp:positionV relativeFrom="paragraph">
                  <wp:posOffset>170757</wp:posOffset>
                </wp:positionV>
                <wp:extent cx="0" cy="0"/>
                <wp:effectExtent l="0" t="0" r="0" b="0"/>
                <wp:wrapNone/>
                <wp:docPr id="40" name="Đường nối Thẳng 40"/>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B40903" id="Đường nối Thẳng 40"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122.05pt,13.45pt" to="122.0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" strokecolor="black [3200]" strokeweight="1pt">
                <v:stroke joinstyle="miter"/>
              </v:line>
            </w:pict>
          </mc:Fallback>
        </mc:AlternateContent>
      </w:r>
      <w:r w:rsidR="0057781F" w:rsidRPr="00205E52">
        <w:rPr>
          <w:rFonts w:asciiTheme="majorHAnsi" w:eastAsia="Times New Roman" w:hAnsiTheme="majorHAnsi"/>
          <w:noProof/>
          <w:color w:val="000000"/>
          <w:sz w:val="26"/>
          <w:szCs w:val="26"/>
          <w:lang w:eastAsia="zh-CN"/>
        </w:rPr>
        <w:t xml:space="preserve">                      </w:t>
      </w:r>
      <w:r w:rsidR="007A6438" w:rsidRPr="008D314B">
        <w:rPr>
          <w:rFonts w:asciiTheme="majorHAnsi" w:eastAsia="Times New Roman" w:hAnsiTheme="majorHAnsi"/>
          <w:noProof/>
          <w:color w:val="000000"/>
          <w:sz w:val="26"/>
          <w:szCs w:val="26"/>
          <w:lang w:eastAsia="zh-CN"/>
        </w:rPr>
        <w:t xml:space="preserve"> </w:t>
      </w:r>
      <w:r w:rsidR="0057781F">
        <w:rPr>
          <w:rFonts w:asciiTheme="majorHAnsi" w:eastAsia="Times New Roman" w:hAnsiTheme="majorHAnsi"/>
          <w:noProof/>
          <w:color w:val="000000"/>
          <w:sz w:val="26"/>
          <w:szCs w:val="26"/>
          <w:lang w:val="en-US"/>
        </w:rPr>
        <w:drawing>
          <wp:inline distT="0" distB="0" distL="0" distR="0" wp14:anchorId="0E2E5D72" wp14:editId="2636044B">
            <wp:extent cx="3491346" cy="1940560"/>
            <wp:effectExtent l="0" t="0" r="0" b="2540"/>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21889" cy="1957536"/>
                    </a:xfrm>
                    <a:prstGeom prst="rect">
                      <a:avLst/>
                    </a:prstGeom>
                    <a:noFill/>
                    <a:ln>
                      <a:noFill/>
                    </a:ln>
                  </pic:spPr>
                </pic:pic>
              </a:graphicData>
            </a:graphic>
          </wp:inline>
        </w:drawing>
      </w:r>
    </w:p>
    <w:p w14:paraId="740E8895" w14:textId="07DA3475" w:rsidR="00875B1D" w:rsidRPr="0057781F" w:rsidRDefault="00875B1D" w:rsidP="00205E52">
      <w:pPr>
        <w:shd w:val="clear" w:color="auto" w:fill="FFFFFF"/>
        <w:spacing w:after="0" w:line="360" w:lineRule="auto"/>
        <w:rPr>
          <w:rFonts w:asciiTheme="majorHAnsi" w:eastAsia="Times New Roman" w:hAnsiTheme="majorHAnsi"/>
          <w:color w:val="000000"/>
          <w:sz w:val="26"/>
          <w:szCs w:val="26"/>
          <w:lang w:eastAsia="zh-CN"/>
        </w:rPr>
      </w:pPr>
    </w:p>
    <w:p w14:paraId="5108A286" w14:textId="5A102D80" w:rsidR="00D83854" w:rsidRPr="008D314B" w:rsidRDefault="00D83854" w:rsidP="00205E52">
      <w:pPr>
        <w:shd w:val="clear" w:color="auto" w:fill="FFFFFF"/>
        <w:spacing w:after="0" w:line="360" w:lineRule="auto"/>
        <w:ind w:firstLine="720"/>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Dựa  vào  phân tích  và  điều kiện  hoạt  động của  robot,  động cơ  DC  servo  sẽ là phương án được lựa chọn để thiết kế robot.  </w:t>
      </w:r>
    </w:p>
    <w:p w14:paraId="5031D5B0" w14:textId="23EC7869" w:rsidR="00D82B00" w:rsidRDefault="00D83854" w:rsidP="009A23FA">
      <w:pPr>
        <w:shd w:val="clear" w:color="auto" w:fill="FFFFFF"/>
        <w:spacing w:after="0" w:line="360" w:lineRule="auto"/>
        <w:ind w:firstLine="720"/>
        <w:jc w:val="both"/>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Từ những so sánh trên, lựa chọn phương án s</w:t>
      </w:r>
      <w:r w:rsidR="009A23FA">
        <w:rPr>
          <w:rFonts w:asciiTheme="majorHAnsi" w:eastAsia="Times New Roman" w:hAnsiTheme="majorHAnsi"/>
          <w:color w:val="000000"/>
          <w:sz w:val="26"/>
          <w:szCs w:val="26"/>
          <w:lang w:eastAsia="zh-CN"/>
        </w:rPr>
        <w:t>ử  dụng động cơ DC servo và bộ</w:t>
      </w:r>
      <w:r w:rsidR="009A23FA">
        <w:rPr>
          <w:rFonts w:asciiTheme="majorHAnsi" w:eastAsia="Times New Roman" w:hAnsiTheme="majorHAnsi"/>
          <w:color w:val="000000"/>
          <w:sz w:val="26"/>
          <w:szCs w:val="26"/>
          <w:lang w:val="en-US" w:eastAsia="zh-CN"/>
        </w:rPr>
        <w:t xml:space="preserve"> </w:t>
      </w:r>
      <w:r w:rsidRPr="008D314B">
        <w:rPr>
          <w:rFonts w:asciiTheme="majorHAnsi" w:eastAsia="Times New Roman" w:hAnsiTheme="majorHAnsi"/>
          <w:color w:val="000000"/>
          <w:sz w:val="26"/>
          <w:szCs w:val="26"/>
          <w:lang w:eastAsia="zh-CN"/>
        </w:rPr>
        <w:t>truyền bánh răng. Kết hợp với những yêu cầu thiết kế robot như linh hoạt, nhỏ gọn nên chọn loại động cơ DC servo có tích hợp sẵn hộp giảm tố</w:t>
      </w:r>
      <w:r w:rsidR="00D82B00" w:rsidRPr="00D82B00">
        <w:rPr>
          <w:rFonts w:asciiTheme="majorHAnsi" w:eastAsia="Times New Roman" w:hAnsiTheme="majorHAnsi"/>
          <w:color w:val="000000"/>
          <w:sz w:val="26"/>
          <w:szCs w:val="26"/>
          <w:lang w:eastAsia="zh-CN"/>
        </w:rPr>
        <w:t>c.</w:t>
      </w:r>
    </w:p>
    <w:p w14:paraId="1D1B9368" w14:textId="77777777" w:rsidR="002A0BCB" w:rsidRDefault="002A0BCB" w:rsidP="002A0BCB">
      <w:pPr>
        <w:shd w:val="clear" w:color="auto" w:fill="FFFFFF"/>
        <w:spacing w:line="360" w:lineRule="auto"/>
        <w:rPr>
          <w:rFonts w:asciiTheme="majorHAnsi" w:eastAsia="Times New Roman" w:hAnsiTheme="majorHAnsi"/>
          <w:color w:val="000000"/>
          <w:sz w:val="26"/>
          <w:szCs w:val="26"/>
          <w:lang w:eastAsia="zh-CN"/>
        </w:rPr>
      </w:pPr>
    </w:p>
    <w:p w14:paraId="7FCC6D1E" w14:textId="14517B4A" w:rsidR="002A0BCB" w:rsidRPr="002A0BCB" w:rsidRDefault="00205E52" w:rsidP="00EF2FEF">
      <w:pPr>
        <w:rPr>
          <w:rFonts w:asciiTheme="majorHAnsi" w:eastAsia="Times New Roman" w:hAnsiTheme="majorHAnsi"/>
          <w:b/>
          <w:bCs/>
          <w:color w:val="000000"/>
          <w:sz w:val="26"/>
          <w:szCs w:val="26"/>
          <w:lang w:eastAsia="zh-CN"/>
        </w:rPr>
      </w:pPr>
      <w:r w:rsidRPr="002A0BCB">
        <w:rPr>
          <w:rFonts w:asciiTheme="majorHAnsi" w:eastAsia="Times New Roman" w:hAnsiTheme="majorHAnsi"/>
          <w:b/>
          <w:bCs/>
          <w:color w:val="000000"/>
          <w:sz w:val="26"/>
          <w:szCs w:val="26"/>
          <w:lang w:eastAsia="zh-CN"/>
        </w:rPr>
        <w:t>Kết luận:</w:t>
      </w:r>
      <w:r w:rsidR="002A0BCB" w:rsidRPr="00EF2FEF">
        <w:rPr>
          <w:rFonts w:eastAsia="Times New Roman"/>
          <w:b/>
          <w:bCs/>
          <w:color w:val="000000"/>
          <w:sz w:val="26"/>
          <w:szCs w:val="26"/>
          <w:lang w:eastAsia="zh-CN"/>
        </w:rPr>
        <w:t xml:space="preserve"> </w:t>
      </w:r>
      <w:r w:rsidR="002A0BCB" w:rsidRPr="002A0BCB">
        <w:rPr>
          <w:rFonts w:asciiTheme="majorHAnsi" w:eastAsia="Times New Roman" w:hAnsiTheme="majorHAnsi"/>
          <w:color w:val="000000"/>
          <w:sz w:val="26"/>
          <w:szCs w:val="26"/>
          <w:lang w:eastAsia="zh-CN"/>
        </w:rPr>
        <w:t>Chương này nhóm tác giả đã thực hiện:</w:t>
      </w:r>
    </w:p>
    <w:p w14:paraId="586914E5" w14:textId="3C2B051A" w:rsidR="002A0BCB" w:rsidRDefault="002A0BCB" w:rsidP="002A0BCB">
      <w:pPr>
        <w:shd w:val="clear" w:color="auto" w:fill="FFFFFF"/>
        <w:spacing w:line="360" w:lineRule="auto"/>
        <w:rPr>
          <w:rFonts w:asciiTheme="majorHAnsi" w:eastAsia="Times New Roman" w:hAnsiTheme="majorHAnsi"/>
          <w:color w:val="000000"/>
          <w:sz w:val="26"/>
          <w:szCs w:val="26"/>
          <w:lang w:eastAsia="vi-VN"/>
        </w:rPr>
      </w:pPr>
      <w:r w:rsidRPr="002A0BCB">
        <w:rPr>
          <w:rFonts w:asciiTheme="majorHAnsi" w:eastAsia="Times New Roman" w:hAnsiTheme="majorHAnsi"/>
          <w:color w:val="000000"/>
          <w:sz w:val="26"/>
          <w:szCs w:val="26"/>
          <w:lang w:eastAsia="vi-VN"/>
        </w:rPr>
        <w:t>-</w:t>
      </w:r>
      <w:r w:rsidRPr="002A0BCB">
        <w:rPr>
          <w:rFonts w:asciiTheme="majorHAnsi" w:eastAsia="Times New Roman" w:hAnsiTheme="majorHAnsi"/>
          <w:color w:val="000000"/>
          <w:spacing w:val="5"/>
          <w:sz w:val="26"/>
          <w:szCs w:val="26"/>
          <w:lang w:eastAsia="vi-VN"/>
        </w:rPr>
        <w:t xml:space="preserve"> </w:t>
      </w:r>
      <w:r w:rsidRPr="002A0BCB">
        <w:rPr>
          <w:rFonts w:asciiTheme="majorHAnsi" w:eastAsia="Times New Roman" w:hAnsiTheme="majorHAnsi"/>
          <w:color w:val="000000"/>
          <w:sz w:val="26"/>
          <w:szCs w:val="26"/>
          <w:lang w:eastAsia="vi-VN"/>
        </w:rPr>
        <w:t>Tính toán được tải trọng tác dụng.</w:t>
      </w:r>
    </w:p>
    <w:p w14:paraId="596F8771" w14:textId="3C758115" w:rsidR="002A0BCB" w:rsidRPr="002A0BCB" w:rsidRDefault="002A0BCB" w:rsidP="002A0BCB">
      <w:pPr>
        <w:shd w:val="clear" w:color="auto" w:fill="FFFFFF"/>
        <w:spacing w:line="360" w:lineRule="auto"/>
        <w:rPr>
          <w:rFonts w:asciiTheme="majorHAnsi" w:eastAsia="Times New Roman" w:hAnsiTheme="majorHAnsi"/>
          <w:color w:val="000000"/>
          <w:sz w:val="26"/>
          <w:szCs w:val="26"/>
          <w:lang w:eastAsia="vi-VN"/>
        </w:rPr>
      </w:pPr>
      <w:r w:rsidRPr="002A0BCB">
        <w:rPr>
          <w:rFonts w:asciiTheme="majorHAnsi" w:eastAsia="Times New Roman" w:hAnsiTheme="majorHAnsi"/>
          <w:color w:val="000000"/>
          <w:sz w:val="26"/>
          <w:szCs w:val="26"/>
          <w:lang w:eastAsia="vi-VN"/>
        </w:rPr>
        <w:t>- Lựa chọn được các chi tiết cho kết cấu xe.</w:t>
      </w:r>
    </w:p>
    <w:p w14:paraId="525382BC" w14:textId="67FBBD80" w:rsidR="002A0BCB" w:rsidRPr="002A0BCB" w:rsidRDefault="002A0BCB" w:rsidP="002A0BCB">
      <w:pPr>
        <w:shd w:val="clear" w:color="auto" w:fill="FFFFFF"/>
        <w:spacing w:after="0" w:line="360" w:lineRule="auto"/>
        <w:rPr>
          <w:rFonts w:asciiTheme="majorHAnsi" w:eastAsia="Times New Roman" w:hAnsiTheme="majorHAnsi"/>
          <w:color w:val="000000"/>
          <w:sz w:val="26"/>
          <w:szCs w:val="26"/>
          <w:lang w:eastAsia="vi-VN"/>
        </w:rPr>
      </w:pPr>
      <w:r w:rsidRPr="002A0BCB">
        <w:rPr>
          <w:rFonts w:asciiTheme="majorHAnsi" w:eastAsia="Times New Roman" w:hAnsiTheme="majorHAnsi"/>
          <w:color w:val="000000"/>
          <w:sz w:val="26"/>
          <w:szCs w:val="26"/>
          <w:lang w:eastAsia="vi-VN"/>
        </w:rPr>
        <w:t>-</w:t>
      </w:r>
      <w:r w:rsidRPr="002A0BCB">
        <w:rPr>
          <w:rFonts w:asciiTheme="majorHAnsi" w:eastAsia="Times New Roman" w:hAnsiTheme="majorHAnsi"/>
          <w:color w:val="000000"/>
          <w:spacing w:val="5"/>
          <w:sz w:val="26"/>
          <w:szCs w:val="26"/>
          <w:lang w:eastAsia="vi-VN"/>
        </w:rPr>
        <w:t xml:space="preserve"> </w:t>
      </w:r>
      <w:r w:rsidRPr="002A0BCB">
        <w:rPr>
          <w:rFonts w:asciiTheme="majorHAnsi" w:eastAsia="Times New Roman" w:hAnsiTheme="majorHAnsi"/>
          <w:color w:val="000000"/>
          <w:sz w:val="26"/>
          <w:szCs w:val="26"/>
          <w:lang w:eastAsia="vi-VN"/>
        </w:rPr>
        <w:t>Thiết kế cơ khí cho mô hình robot tự hành AGV.</w:t>
      </w:r>
    </w:p>
    <w:p w14:paraId="4EADF10C" w14:textId="6E52051F" w:rsidR="00205E52" w:rsidRPr="00A47126" w:rsidRDefault="00205E52" w:rsidP="002A0BCB">
      <w:pPr>
        <w:rPr>
          <w:rFonts w:asciiTheme="majorHAnsi" w:eastAsia="Times New Roman" w:hAnsiTheme="majorHAnsi"/>
          <w:color w:val="000000"/>
          <w:sz w:val="26"/>
          <w:szCs w:val="26"/>
          <w:lang w:eastAsia="zh-CN"/>
        </w:rPr>
      </w:pPr>
    </w:p>
    <w:p w14:paraId="3FF52CD6" w14:textId="77777777" w:rsidR="00205E52" w:rsidRDefault="00205E52">
      <w:pPr>
        <w:rPr>
          <w:rFonts w:asciiTheme="majorHAnsi" w:eastAsiaTheme="majorEastAsia" w:hAnsiTheme="majorHAnsi" w:cstheme="majorBidi"/>
          <w:color w:val="2E74B5" w:themeColor="accent1" w:themeShade="BF"/>
          <w:sz w:val="32"/>
          <w:szCs w:val="32"/>
        </w:rPr>
      </w:pPr>
      <w:r>
        <w:br w:type="page"/>
      </w:r>
    </w:p>
    <w:p w14:paraId="7F5FE332" w14:textId="099BFAE7" w:rsidR="003763DC" w:rsidRPr="00D82B00" w:rsidRDefault="00FD0858" w:rsidP="000C28A1">
      <w:pPr>
        <w:pStyle w:val="Heading1"/>
        <w:spacing w:line="360" w:lineRule="auto"/>
        <w:ind w:left="720" w:firstLine="720"/>
        <w:rPr>
          <w:rFonts w:eastAsia="Times New Roman" w:cstheme="majorHAnsi"/>
          <w:color w:val="000000"/>
          <w:sz w:val="26"/>
          <w:szCs w:val="26"/>
          <w:lang w:eastAsia="zh-CN"/>
        </w:rPr>
      </w:pPr>
      <w:hyperlink w:anchor="page17" w:history="1">
        <w:bookmarkStart w:id="33" w:name="_Toc103525810"/>
        <w:r w:rsidR="00A663B1" w:rsidRPr="008D314B">
          <w:rPr>
            <w:rFonts w:eastAsia="Times New Roman" w:cstheme="majorHAnsi"/>
            <w:b/>
            <w:color w:val="000000" w:themeColor="text1"/>
            <w:sz w:val="26"/>
            <w:szCs w:val="26"/>
          </w:rPr>
          <w:t xml:space="preserve">CHƯƠNG 4: </w:t>
        </w:r>
      </w:hyperlink>
      <w:r w:rsidR="00A663B1" w:rsidRPr="008D314B">
        <w:rPr>
          <w:rFonts w:eastAsia="Times New Roman" w:cstheme="majorHAnsi"/>
          <w:b/>
          <w:color w:val="000000" w:themeColor="text1"/>
          <w:sz w:val="26"/>
          <w:szCs w:val="26"/>
        </w:rPr>
        <w:t>THIẾT KẾ HỆ THỐNG ĐIỀU KHIỂN</w:t>
      </w:r>
      <w:bookmarkEnd w:id="33"/>
    </w:p>
    <w:p w14:paraId="1C9BE9E8" w14:textId="77777777" w:rsidR="003763DC" w:rsidRPr="008D314B" w:rsidRDefault="003763DC" w:rsidP="00205E52">
      <w:pPr>
        <w:spacing w:line="360" w:lineRule="auto"/>
        <w:rPr>
          <w:rFonts w:asciiTheme="majorHAnsi" w:hAnsiTheme="majorHAnsi"/>
          <w:color w:val="000000" w:themeColor="text1"/>
          <w:sz w:val="26"/>
          <w:szCs w:val="26"/>
        </w:rPr>
      </w:pPr>
    </w:p>
    <w:p w14:paraId="55A22515" w14:textId="2AA7939C" w:rsidR="00A663B1" w:rsidRPr="008D314B" w:rsidRDefault="00A663B1" w:rsidP="00205E52">
      <w:pPr>
        <w:pStyle w:val="Heading2"/>
        <w:spacing w:line="360" w:lineRule="auto"/>
        <w:rPr>
          <w:rFonts w:cstheme="majorHAnsi"/>
          <w:b/>
          <w:color w:val="000000" w:themeColor="text1"/>
        </w:rPr>
      </w:pPr>
      <w:bookmarkStart w:id="34" w:name="_Toc103525811"/>
      <w:r w:rsidRPr="008D314B">
        <w:rPr>
          <w:rFonts w:cstheme="majorHAnsi"/>
          <w:b/>
          <w:color w:val="000000" w:themeColor="text1"/>
        </w:rPr>
        <w:t>4.1. Giới thiệu khái quát</w:t>
      </w:r>
      <w:bookmarkEnd w:id="34"/>
      <w:r w:rsidRPr="008D314B">
        <w:rPr>
          <w:rFonts w:cstheme="majorHAnsi"/>
          <w:b/>
          <w:color w:val="000000" w:themeColor="text1"/>
        </w:rPr>
        <w:t xml:space="preserve">  </w:t>
      </w:r>
    </w:p>
    <w:p w14:paraId="01F0C075" w14:textId="7963BD64" w:rsidR="00D41E1D" w:rsidRPr="008D314B" w:rsidRDefault="00D41E1D" w:rsidP="00205E52">
      <w:pPr>
        <w:spacing w:line="360" w:lineRule="auto"/>
        <w:ind w:firstLine="720"/>
        <w:rPr>
          <w:rFonts w:asciiTheme="majorHAnsi" w:hAnsiTheme="majorHAnsi"/>
          <w:sz w:val="26"/>
          <w:szCs w:val="26"/>
        </w:rPr>
      </w:pPr>
      <w:r w:rsidRPr="008D314B">
        <w:rPr>
          <w:rFonts w:asciiTheme="majorHAnsi" w:hAnsiTheme="majorHAnsi"/>
          <w:sz w:val="26"/>
          <w:szCs w:val="26"/>
        </w:rPr>
        <w:t>Trong một số các tài liệu, danh từ hệ thống (system) được định nghĩa là tập hợp hay sắp xếp kết nối có trật tự các phần tử vật lý theo một thể.</w:t>
      </w:r>
    </w:p>
    <w:p w14:paraId="0C13EE59" w14:textId="77777777" w:rsidR="00D41E1D" w:rsidRPr="008D314B" w:rsidRDefault="00D41E1D" w:rsidP="00205E52">
      <w:pPr>
        <w:spacing w:line="360" w:lineRule="auto"/>
        <w:ind w:firstLine="720"/>
        <w:rPr>
          <w:rFonts w:asciiTheme="majorHAnsi" w:hAnsiTheme="majorHAnsi"/>
          <w:sz w:val="26"/>
          <w:szCs w:val="26"/>
        </w:rPr>
      </w:pPr>
      <w:r w:rsidRPr="008D314B">
        <w:rPr>
          <w:rFonts w:asciiTheme="majorHAnsi" w:hAnsiTheme="majorHAnsi"/>
          <w:sz w:val="26"/>
          <w:szCs w:val="26"/>
        </w:rPr>
        <w:t>Danh từ điều khiển (control) thường mang ý nghĩa là điều chỉnh (regulate), hướng đến nhắm đến (direct) và thực thi tác vụ hay một lệnh (command).</w:t>
      </w:r>
    </w:p>
    <w:p w14:paraId="0B44FB87" w14:textId="38AF29BD" w:rsidR="00D41E1D" w:rsidRPr="008D314B" w:rsidRDefault="00D41E1D" w:rsidP="00205E52">
      <w:pPr>
        <w:spacing w:line="360" w:lineRule="auto"/>
        <w:ind w:firstLine="720"/>
        <w:rPr>
          <w:rFonts w:asciiTheme="majorHAnsi" w:hAnsiTheme="majorHAnsi"/>
          <w:sz w:val="26"/>
          <w:szCs w:val="26"/>
        </w:rPr>
      </w:pPr>
      <w:r w:rsidRPr="008D314B">
        <w:rPr>
          <w:rFonts w:asciiTheme="majorHAnsi" w:hAnsiTheme="majorHAnsi"/>
          <w:sz w:val="26"/>
          <w:szCs w:val="26"/>
        </w:rPr>
        <w:t>Như vậy hệ thống điều khiển được hiểu là một tập hợp sắp xếp trật tự các phần tử vật lý theo một thể, để nó có thể tự điều chỉnh, định hướng và thực thi tác vụ cho riêng bản thân nó hoặc cho các hệ thống khác.</w:t>
      </w:r>
    </w:p>
    <w:p w14:paraId="23630B62" w14:textId="0E1F4017" w:rsidR="006D487C" w:rsidRPr="008D314B" w:rsidRDefault="009F6773" w:rsidP="00205E52">
      <w:pPr>
        <w:shd w:val="clear" w:color="auto" w:fill="FFFFFF"/>
        <w:spacing w:after="0" w:line="360" w:lineRule="auto"/>
        <w:ind w:firstLine="720"/>
        <w:rPr>
          <w:rFonts w:asciiTheme="majorHAnsi" w:eastAsia="Times New Roman" w:hAnsiTheme="majorHAnsi"/>
          <w:color w:val="000000"/>
          <w:sz w:val="26"/>
          <w:szCs w:val="26"/>
          <w:lang w:eastAsia="zh-CN"/>
        </w:rPr>
      </w:pPr>
      <w:r w:rsidRPr="008D314B">
        <w:rPr>
          <w:rFonts w:asciiTheme="majorHAnsi" w:eastAsia="Times New Roman" w:hAnsiTheme="majorHAnsi"/>
          <w:color w:val="000000"/>
          <w:sz w:val="26"/>
          <w:szCs w:val="26"/>
          <w:lang w:eastAsia="zh-CN"/>
        </w:rPr>
        <w:t xml:space="preserve">Trong nhà xưởng, AGVS sử dụng để vận chuyển hàng tự động từ nơi cấp hàng </w:t>
      </w:r>
      <w:r w:rsidR="006D487C" w:rsidRPr="008D314B">
        <w:rPr>
          <w:rFonts w:asciiTheme="majorHAnsi" w:eastAsia="Times New Roman" w:hAnsiTheme="majorHAnsi"/>
          <w:color w:val="000000"/>
          <w:sz w:val="26"/>
          <w:szCs w:val="26"/>
          <w:lang w:eastAsia="zh-CN"/>
        </w:rPr>
        <w:t xml:space="preserve"> </w:t>
      </w:r>
      <w:r w:rsidRPr="008D314B">
        <w:rPr>
          <w:rFonts w:asciiTheme="majorHAnsi" w:eastAsia="Times New Roman" w:hAnsiTheme="majorHAnsi"/>
          <w:color w:val="000000"/>
          <w:sz w:val="26"/>
          <w:szCs w:val="26"/>
          <w:lang w:eastAsia="zh-CN"/>
        </w:rPr>
        <w:t>đến các vị trí sản xuất. AGVS thông thường bao gồm phương tiện (xe), bộ điều khiển  tích hợp trên AGV, phần mềm quản lý, hệ thống giao tiếp và dẫn đường.</w:t>
      </w:r>
    </w:p>
    <w:p w14:paraId="03FA3853"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eastAsia="zh-CN"/>
        </w:rPr>
      </w:pPr>
    </w:p>
    <w:p w14:paraId="2422B819" w14:textId="1598D763" w:rsidR="006D487C" w:rsidRPr="008D314B" w:rsidRDefault="006D487C" w:rsidP="00205E52">
      <w:pPr>
        <w:shd w:val="clear" w:color="auto" w:fill="FFFFFF"/>
        <w:tabs>
          <w:tab w:val="left" w:pos="2510"/>
          <w:tab w:val="center" w:pos="4535"/>
        </w:tabs>
        <w:spacing w:after="0" w:line="360" w:lineRule="auto"/>
        <w:rPr>
          <w:rFonts w:asciiTheme="majorHAnsi" w:eastAsia="Times New Roman" w:hAnsiTheme="majorHAnsi"/>
          <w:color w:val="000000"/>
          <w:sz w:val="26"/>
          <w:szCs w:val="26"/>
          <w:lang w:val="en-US" w:eastAsia="zh-CN"/>
        </w:rPr>
      </w:pPr>
      <w:r w:rsidRPr="008D314B">
        <w:rPr>
          <w:rFonts w:asciiTheme="majorHAnsi" w:hAnsiTheme="majorHAnsi"/>
          <w:noProof/>
          <w:sz w:val="26"/>
          <w:szCs w:val="26"/>
          <w:lang w:val="en-US"/>
        </w:rPr>
        <mc:AlternateContent>
          <mc:Choice Requires="wps">
            <w:drawing>
              <wp:anchor distT="0" distB="0" distL="114300" distR="114300" simplePos="0" relativeHeight="251636736" behindDoc="0" locked="0" layoutInCell="1" allowOverlap="1" wp14:anchorId="238BB7ED" wp14:editId="20506A98">
                <wp:simplePos x="0" y="0"/>
                <wp:positionH relativeFrom="column">
                  <wp:posOffset>2983865</wp:posOffset>
                </wp:positionH>
                <wp:positionV relativeFrom="paragraph">
                  <wp:posOffset>298450</wp:posOffset>
                </wp:positionV>
                <wp:extent cx="6350" cy="476250"/>
                <wp:effectExtent l="95250" t="38100" r="69850" b="57150"/>
                <wp:wrapNone/>
                <wp:docPr id="8" name="Straight Arrow Connector 8"/>
                <wp:cNvGraphicFramePr/>
                <a:graphic xmlns:a="http://schemas.openxmlformats.org/drawingml/2006/main">
                  <a:graphicData uri="http://schemas.microsoft.com/office/word/2010/wordprocessingShape">
                    <wps:wsp>
                      <wps:cNvCnPr/>
                      <wps:spPr>
                        <a:xfrm flipH="1">
                          <a:off x="0" y="0"/>
                          <a:ext cx="6350" cy="476250"/>
                        </a:xfrm>
                        <a:prstGeom prst="straightConnector1">
                          <a:avLst/>
                        </a:prstGeom>
                        <a:ln>
                          <a:headEnd type="arrow"/>
                          <a:tailEnd type="arrow"/>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F2553F5" id="_x0000_t32" coordsize="21600,21600" o:spt="32" o:oned="t" path="m,l21600,21600e" filled="f">
                <v:path arrowok="t" fillok="f" o:connecttype="none"/>
                <o:lock v:ext="edit" shapetype="t"/>
              </v:shapetype>
              <v:shape id="Straight Arrow Connector 8" o:spid="_x0000_s1026" type="#_x0000_t32" style="position:absolute;margin-left:234.95pt;margin-top:23.5pt;width:.5pt;height:37.5p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" strokecolor="black [3200]" strokeweight="1.5pt">
                <v:stroke startarrow="open" endarrow="open" joinstyle="miter"/>
              </v:shape>
            </w:pict>
          </mc:Fallback>
        </mc:AlternateContent>
      </w:r>
      <w:r w:rsidRPr="008D314B">
        <w:rPr>
          <w:rFonts w:asciiTheme="majorHAnsi" w:hAnsiTheme="majorHAnsi"/>
          <w:noProof/>
          <w:sz w:val="26"/>
          <w:szCs w:val="26"/>
          <w:lang w:val="en-US"/>
        </w:rPr>
        <w:drawing>
          <wp:inline distT="0" distB="0" distL="0" distR="0" wp14:anchorId="159F6FB8" wp14:editId="4ECDEF3E">
            <wp:extent cx="1693332" cy="869950"/>
            <wp:effectExtent l="0" t="0" r="2540" b="6350"/>
            <wp:docPr id="7" name="Picture 7" descr="PC là gì? PC có phải là máy tính để bàn hay khô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 là gì? PC có phải là máy tính để bàn hay khô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696260" cy="871454"/>
                    </a:xfrm>
                    <a:prstGeom prst="rect">
                      <a:avLst/>
                    </a:prstGeom>
                    <a:noFill/>
                    <a:ln>
                      <a:noFill/>
                    </a:ln>
                  </pic:spPr>
                </pic:pic>
              </a:graphicData>
            </a:graphic>
          </wp:inline>
        </w:drawing>
      </w: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34688" behindDoc="0" locked="0" layoutInCell="1" allowOverlap="1" wp14:anchorId="38D07160" wp14:editId="2E80332B">
                <wp:simplePos x="0" y="0"/>
                <wp:positionH relativeFrom="column">
                  <wp:posOffset>1809115</wp:posOffset>
                </wp:positionH>
                <wp:positionV relativeFrom="paragraph">
                  <wp:posOffset>-114300</wp:posOffset>
                </wp:positionV>
                <wp:extent cx="2368550" cy="304800"/>
                <wp:effectExtent l="0" t="0" r="12700" b="19050"/>
                <wp:wrapNone/>
                <wp:docPr id="6" name="Rectangle 6"/>
                <wp:cNvGraphicFramePr/>
                <a:graphic xmlns:a="http://schemas.openxmlformats.org/drawingml/2006/main">
                  <a:graphicData uri="http://schemas.microsoft.com/office/word/2010/wordprocessingShape">
                    <wps:wsp>
                      <wps:cNvSpPr/>
                      <wps:spPr>
                        <a:xfrm>
                          <a:off x="0" y="0"/>
                          <a:ext cx="2368550" cy="3048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EF09BC7" w14:textId="62FE9C21" w:rsidR="00FD0858" w:rsidRPr="006D487C" w:rsidRDefault="00FD0858" w:rsidP="006D487C">
                            <w:pPr>
                              <w:jc w:val="center"/>
                              <w:rPr>
                                <w:lang w:val="en-US"/>
                              </w:rPr>
                            </w:pPr>
                            <w:r>
                              <w:rPr>
                                <w:lang w:val="en-US"/>
                              </w:rPr>
                              <w:t>Phần mềm quản lý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6" o:spid="_x0000_s1026" style="position:absolute;margin-left:142.45pt;margin-top:-9pt;width:186.5pt;height:24pt;z-index:2516346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" fillcolor="white [3201]" strokecolor="#70ad47 [3209]" strokeweight="1pt">
                <v:textbox>
                  <w:txbxContent>
                    <w:p w14:paraId="5EF09BC7" w14:textId="62FE9C21" w:rsidR="00FD0858" w:rsidRPr="006D487C" w:rsidRDefault="00FD0858" w:rsidP="006D487C">
                      <w:pPr>
                        <w:jc w:val="center"/>
                        <w:rPr>
                          <w:lang w:val="en-US"/>
                        </w:rPr>
                      </w:pPr>
                      <w:r>
                        <w:rPr>
                          <w:lang w:val="en-US"/>
                        </w:rPr>
                        <w:t>Phần mềm quản lý</w:t>
                      </w:r>
                    </w:p>
                  </w:txbxContent>
                </v:textbox>
              </v:rect>
            </w:pict>
          </mc:Fallback>
        </mc:AlternateContent>
      </w:r>
    </w:p>
    <w:p w14:paraId="5452FE90" w14:textId="03FD0710"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38784" behindDoc="0" locked="0" layoutInCell="1" allowOverlap="1" wp14:anchorId="1D04B500" wp14:editId="5DC0992E">
                <wp:simplePos x="0" y="0"/>
                <wp:positionH relativeFrom="column">
                  <wp:posOffset>2113915</wp:posOffset>
                </wp:positionH>
                <wp:positionV relativeFrom="paragraph">
                  <wp:posOffset>82550</wp:posOffset>
                </wp:positionV>
                <wp:extent cx="1930400" cy="520700"/>
                <wp:effectExtent l="0" t="0" r="12700" b="12700"/>
                <wp:wrapNone/>
                <wp:docPr id="9" name="Rectangle 9"/>
                <wp:cNvGraphicFramePr/>
                <a:graphic xmlns:a="http://schemas.openxmlformats.org/drawingml/2006/main">
                  <a:graphicData uri="http://schemas.microsoft.com/office/word/2010/wordprocessingShape">
                    <wps:wsp>
                      <wps:cNvSpPr/>
                      <wps:spPr>
                        <a:xfrm>
                          <a:off x="0" y="0"/>
                          <a:ext cx="1930400" cy="5207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977A13E" w14:textId="3765AB34" w:rsidR="00FD0858" w:rsidRPr="006D487C" w:rsidRDefault="00FD0858" w:rsidP="006D487C">
                            <w:pPr>
                              <w:jc w:val="center"/>
                              <w:rPr>
                                <w:lang w:val="en-US"/>
                              </w:rPr>
                            </w:pPr>
                            <w:r>
                              <w:rPr>
                                <w:lang w:val="en-US"/>
                              </w:rPr>
                              <w:t>Hệ thống giao tiếp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9" o:spid="_x0000_s1027" style="position:absolute;margin-left:166.45pt;margin-top:6.5pt;width:152pt;height:41pt;z-index:251638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" fillcolor="white [3201]" strokecolor="#70ad47 [3209]" strokeweight="1pt">
                <v:textbox>
                  <w:txbxContent>
                    <w:p w14:paraId="2977A13E" w14:textId="3765AB34" w:rsidR="00FD0858" w:rsidRPr="006D487C" w:rsidRDefault="00FD0858" w:rsidP="006D487C">
                      <w:pPr>
                        <w:jc w:val="center"/>
                        <w:rPr>
                          <w:lang w:val="en-US"/>
                        </w:rPr>
                      </w:pPr>
                      <w:r>
                        <w:rPr>
                          <w:lang w:val="en-US"/>
                        </w:rPr>
                        <w:t>Hệ thống giao tiếp</w:t>
                      </w:r>
                    </w:p>
                  </w:txbxContent>
                </v:textbox>
              </v:rect>
            </w:pict>
          </mc:Fallback>
        </mc:AlternateContent>
      </w:r>
    </w:p>
    <w:p w14:paraId="0EFCB8E0" w14:textId="65A95719" w:rsidR="006D487C" w:rsidRPr="008D314B" w:rsidRDefault="00DE7AC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53120" behindDoc="0" locked="0" layoutInCell="1" allowOverlap="1" wp14:anchorId="2C7F48AE" wp14:editId="793101DA">
                <wp:simplePos x="0" y="0"/>
                <wp:positionH relativeFrom="column">
                  <wp:posOffset>1497965</wp:posOffset>
                </wp:positionH>
                <wp:positionV relativeFrom="paragraph">
                  <wp:posOffset>383540</wp:posOffset>
                </wp:positionV>
                <wp:extent cx="1276350" cy="1155700"/>
                <wp:effectExtent l="38100" t="0" r="19050" b="63500"/>
                <wp:wrapNone/>
                <wp:docPr id="19" name="Straight Arrow Connector 19"/>
                <wp:cNvGraphicFramePr/>
                <a:graphic xmlns:a="http://schemas.openxmlformats.org/drawingml/2006/main">
                  <a:graphicData uri="http://schemas.microsoft.com/office/word/2010/wordprocessingShape">
                    <wps:wsp>
                      <wps:cNvCnPr/>
                      <wps:spPr>
                        <a:xfrm flipH="1">
                          <a:off x="0" y="0"/>
                          <a:ext cx="1276350" cy="115570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E2E3E" id="Straight Arrow Connector 19" o:spid="_x0000_s1026" type="#_x0000_t32" style="position:absolute;margin-left:117.95pt;margin-top:30.2pt;width:100.5pt;height:91pt;flip:x;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" strokecolor="black [3200]" strokeweight="1.5pt">
                <v:stroke endarrow="open" joinstyle="miter"/>
              </v:shape>
            </w:pict>
          </mc:Fallback>
        </mc:AlternateContent>
      </w:r>
      <w:r w:rsidR="006D487C" w:rsidRPr="008D314B">
        <w:rPr>
          <w:rFonts w:asciiTheme="majorHAnsi" w:eastAsia="Times New Roman" w:hAnsiTheme="majorHAnsi"/>
          <w:color w:val="000000"/>
          <w:sz w:val="26"/>
          <w:szCs w:val="26"/>
          <w:lang w:val="en-US" w:eastAsia="zh-CN"/>
        </w:rPr>
        <w:t xml:space="preserve">                                  </w:t>
      </w:r>
      <w:r w:rsidR="006D487C" w:rsidRPr="008D314B">
        <w:rPr>
          <w:rFonts w:asciiTheme="majorHAnsi" w:hAnsiTheme="majorHAnsi"/>
          <w:noProof/>
          <w:sz w:val="26"/>
          <w:szCs w:val="26"/>
          <w:lang w:val="en-US"/>
        </w:rPr>
        <w:drawing>
          <wp:inline distT="0" distB="0" distL="0" distR="0" wp14:anchorId="3F38C955" wp14:editId="00908D56">
            <wp:extent cx="598453" cy="431800"/>
            <wp:effectExtent l="0" t="0" r="0" b="6350"/>
            <wp:docPr id="11" name="Picture 11" descr="Sóng Wifi có ảnh hưởng tới sức khỏe? - Viễn Thông Xan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óng Wifi có ảnh hưởng tới sức khỏe? - Viễn Thông Xanh"/>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600179" cy="433045"/>
                    </a:xfrm>
                    <a:prstGeom prst="rect">
                      <a:avLst/>
                    </a:prstGeom>
                    <a:noFill/>
                    <a:ln>
                      <a:noFill/>
                    </a:ln>
                  </pic:spPr>
                </pic:pic>
              </a:graphicData>
            </a:graphic>
          </wp:inline>
        </w:drawing>
      </w:r>
    </w:p>
    <w:p w14:paraId="104D25B2" w14:textId="301273A4" w:rsidR="006D487C" w:rsidRPr="008D314B" w:rsidRDefault="006D487C" w:rsidP="00205E52">
      <w:pPr>
        <w:shd w:val="clear" w:color="auto" w:fill="FFFFFF"/>
        <w:tabs>
          <w:tab w:val="left" w:pos="3150"/>
        </w:tabs>
        <w:spacing w:after="0" w:line="360" w:lineRule="auto"/>
        <w:rPr>
          <w:rFonts w:asciiTheme="majorHAnsi" w:eastAsia="Times New Roman" w:hAnsiTheme="majorHAnsi"/>
          <w:color w:val="000000"/>
          <w:sz w:val="26"/>
          <w:szCs w:val="26"/>
          <w:lang w:val="en-US" w:eastAsia="zh-CN"/>
        </w:rPr>
      </w:pPr>
    </w:p>
    <w:p w14:paraId="0737C487" w14:textId="6344A6CD" w:rsidR="006D487C" w:rsidRPr="008D314B" w:rsidRDefault="00DE7AC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46976" behindDoc="0" locked="0" layoutInCell="1" allowOverlap="1" wp14:anchorId="5BBFE7F4" wp14:editId="7079EFB4">
                <wp:simplePos x="0" y="0"/>
                <wp:positionH relativeFrom="column">
                  <wp:posOffset>3841115</wp:posOffset>
                </wp:positionH>
                <wp:positionV relativeFrom="paragraph">
                  <wp:posOffset>11430</wp:posOffset>
                </wp:positionV>
                <wp:extent cx="0" cy="2063750"/>
                <wp:effectExtent l="0" t="0" r="19050" b="12700"/>
                <wp:wrapNone/>
                <wp:docPr id="16" name="Straight Connector 16"/>
                <wp:cNvGraphicFramePr/>
                <a:graphic xmlns:a="http://schemas.openxmlformats.org/drawingml/2006/main">
                  <a:graphicData uri="http://schemas.microsoft.com/office/word/2010/wordprocessingShape">
                    <wps:wsp>
                      <wps:cNvCnPr/>
                      <wps:spPr>
                        <a:xfrm>
                          <a:off x="0" y="0"/>
                          <a:ext cx="0" cy="206375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CBB6DEB" id="Straight Connector 16"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302.45pt,.9pt" to="302.45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" strokecolor="black [3200]" strokeweight="1pt">
                <v:stroke dashstyle="dash" joinstyle="miter"/>
              </v:line>
            </w:pict>
          </mc:Fallback>
        </mc:AlternateContent>
      </w: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42880" behindDoc="0" locked="0" layoutInCell="1" allowOverlap="1" wp14:anchorId="0787EF87" wp14:editId="188343D2">
                <wp:simplePos x="0" y="0"/>
                <wp:positionH relativeFrom="column">
                  <wp:posOffset>132715</wp:posOffset>
                </wp:positionH>
                <wp:positionV relativeFrom="paragraph">
                  <wp:posOffset>11430</wp:posOffset>
                </wp:positionV>
                <wp:extent cx="0" cy="2063750"/>
                <wp:effectExtent l="0" t="0" r="19050" b="12700"/>
                <wp:wrapNone/>
                <wp:docPr id="14" name="Straight Connector 14"/>
                <wp:cNvGraphicFramePr/>
                <a:graphic xmlns:a="http://schemas.openxmlformats.org/drawingml/2006/main">
                  <a:graphicData uri="http://schemas.microsoft.com/office/word/2010/wordprocessingShape">
                    <wps:wsp>
                      <wps:cNvCnPr/>
                      <wps:spPr>
                        <a:xfrm>
                          <a:off x="0" y="0"/>
                          <a:ext cx="0" cy="206375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BE1EF6" id="Straight Connector 14"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9pt" to="10.45pt,16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" strokecolor="black [3200]" strokeweight="1pt">
                <v:stroke dashstyle="dash" joinstyle="miter"/>
              </v:line>
            </w:pict>
          </mc:Fallback>
        </mc:AlternateContent>
      </w: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40832" behindDoc="0" locked="0" layoutInCell="1" allowOverlap="1" wp14:anchorId="1367C169" wp14:editId="619C0CD3">
                <wp:simplePos x="0" y="0"/>
                <wp:positionH relativeFrom="column">
                  <wp:posOffset>132715</wp:posOffset>
                </wp:positionH>
                <wp:positionV relativeFrom="paragraph">
                  <wp:posOffset>11430</wp:posOffset>
                </wp:positionV>
                <wp:extent cx="3708400" cy="0"/>
                <wp:effectExtent l="0" t="0" r="0" b="19050"/>
                <wp:wrapNone/>
                <wp:docPr id="13" name="Straight Connector 13"/>
                <wp:cNvGraphicFramePr/>
                <a:graphic xmlns:a="http://schemas.openxmlformats.org/drawingml/2006/main">
                  <a:graphicData uri="http://schemas.microsoft.com/office/word/2010/wordprocessingShape">
                    <wps:wsp>
                      <wps:cNvCnPr/>
                      <wps:spPr>
                        <a:xfrm>
                          <a:off x="0" y="0"/>
                          <a:ext cx="3708400" cy="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3DDB73" id="Straight Connector 13"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5pt,.9pt" to="302.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" strokecolor="black [3200]" strokeweight="1pt">
                <v:stroke dashstyle="dash" joinstyle="miter"/>
              </v:line>
            </w:pict>
          </mc:Fallback>
        </mc:AlternateContent>
      </w:r>
    </w:p>
    <w:p w14:paraId="017B2299" w14:textId="27A13229" w:rsidR="006D487C" w:rsidRPr="008D314B" w:rsidRDefault="00DE7AC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57216" behindDoc="0" locked="0" layoutInCell="1" allowOverlap="1" wp14:anchorId="6E0E1D6B" wp14:editId="61249474">
                <wp:simplePos x="0" y="0"/>
                <wp:positionH relativeFrom="column">
                  <wp:posOffset>4603115</wp:posOffset>
                </wp:positionH>
                <wp:positionV relativeFrom="paragraph">
                  <wp:posOffset>1157605</wp:posOffset>
                </wp:positionV>
                <wp:extent cx="0" cy="603250"/>
                <wp:effectExtent l="0" t="0" r="19050" b="25400"/>
                <wp:wrapNone/>
                <wp:docPr id="22" name="Straight Connector 22"/>
                <wp:cNvGraphicFramePr/>
                <a:graphic xmlns:a="http://schemas.openxmlformats.org/drawingml/2006/main">
                  <a:graphicData uri="http://schemas.microsoft.com/office/word/2010/wordprocessingShape">
                    <wps:wsp>
                      <wps:cNvCnPr/>
                      <wps:spPr>
                        <a:xfrm>
                          <a:off x="0" y="0"/>
                          <a:ext cx="0" cy="6032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BEAEF1" id="Straight Connector 22"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62.45pt,91.15pt" to="362.45pt,13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" strokecolor="black [3200]" strokeweight="1.5pt">
                <v:stroke joinstyle="miter"/>
              </v:line>
            </w:pict>
          </mc:Fallback>
        </mc:AlternateContent>
      </w: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55168" behindDoc="0" locked="0" layoutInCell="1" allowOverlap="1" wp14:anchorId="7E65C92B" wp14:editId="3C11A15A">
                <wp:simplePos x="0" y="0"/>
                <wp:positionH relativeFrom="column">
                  <wp:posOffset>3942715</wp:posOffset>
                </wp:positionH>
                <wp:positionV relativeFrom="paragraph">
                  <wp:posOffset>1157605</wp:posOffset>
                </wp:positionV>
                <wp:extent cx="660400" cy="0"/>
                <wp:effectExtent l="38100" t="76200" r="0" b="114300"/>
                <wp:wrapNone/>
                <wp:docPr id="21" name="Straight Arrow Connector 21"/>
                <wp:cNvGraphicFramePr/>
                <a:graphic xmlns:a="http://schemas.openxmlformats.org/drawingml/2006/main">
                  <a:graphicData uri="http://schemas.microsoft.com/office/word/2010/wordprocessingShape">
                    <wps:wsp>
                      <wps:cNvCnPr/>
                      <wps:spPr>
                        <a:xfrm flipH="1">
                          <a:off x="0" y="0"/>
                          <a:ext cx="660400" cy="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0545F5" id="Straight Arrow Connector 21" o:spid="_x0000_s1026" type="#_x0000_t32" style="position:absolute;margin-left:310.45pt;margin-top:91.15pt;width:52pt;height:0;flip:x;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" strokecolor="black [3200]" strokeweight="1.5pt">
                <v:stroke endarrow="open" joinstyle="miter"/>
              </v:shape>
            </w:pict>
          </mc:Fallback>
        </mc:AlternateContent>
      </w: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49024" behindDoc="0" locked="0" layoutInCell="1" allowOverlap="1" wp14:anchorId="5A52D546" wp14:editId="74CC0CE6">
                <wp:simplePos x="0" y="0"/>
                <wp:positionH relativeFrom="column">
                  <wp:posOffset>2729865</wp:posOffset>
                </wp:positionH>
                <wp:positionV relativeFrom="paragraph">
                  <wp:posOffset>1316355</wp:posOffset>
                </wp:positionV>
                <wp:extent cx="914400" cy="355600"/>
                <wp:effectExtent l="0" t="0" r="22860" b="25400"/>
                <wp:wrapNone/>
                <wp:docPr id="17" name="Text Box 17"/>
                <wp:cNvGraphicFramePr/>
                <a:graphic xmlns:a="http://schemas.openxmlformats.org/drawingml/2006/main">
                  <a:graphicData uri="http://schemas.microsoft.com/office/word/2010/wordprocessingShape">
                    <wps:wsp>
                      <wps:cNvSpPr txBox="1"/>
                      <wps:spPr>
                        <a:xfrm>
                          <a:off x="0" y="0"/>
                          <a:ext cx="914400" cy="3556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A13E502" w14:textId="7797F253" w:rsidR="00FD0858" w:rsidRPr="00DE7ACC" w:rsidRDefault="00FD0858">
                            <w:pPr>
                              <w:rPr>
                                <w:lang w:val="en-US"/>
                              </w:rPr>
                            </w:pPr>
                            <w:r>
                              <w:rPr>
                                <w:lang w:val="en-US"/>
                              </w:rPr>
                              <w:t>AGVs</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margin-left:214.95pt;margin-top:103.65pt;width:1in;height:28pt;z-index:251649024;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" fillcolor="white [3201]" strokeweight=".5pt">
                <v:textbox>
                  <w:txbxContent>
                    <w:p w14:paraId="7A13E502" w14:textId="7797F253" w:rsidR="00FD0858" w:rsidRPr="00DE7ACC" w:rsidRDefault="00FD0858">
                      <w:pPr>
                        <w:rPr>
                          <w:lang w:val="en-US"/>
                        </w:rPr>
                      </w:pPr>
                      <w:r>
                        <w:rPr>
                          <w:lang w:val="en-US"/>
                        </w:rPr>
                        <w:t>AGVs</w:t>
                      </w:r>
                    </w:p>
                  </w:txbxContent>
                </v:textbox>
              </v:shape>
            </w:pict>
          </mc:Fallback>
        </mc:AlternateContent>
      </w:r>
      <w:r w:rsidRPr="008D314B">
        <w:rPr>
          <w:rFonts w:asciiTheme="majorHAnsi" w:eastAsia="Times New Roman" w:hAnsiTheme="majorHAnsi"/>
          <w:color w:val="000000"/>
          <w:sz w:val="26"/>
          <w:szCs w:val="26"/>
          <w:lang w:val="en-US" w:eastAsia="zh-CN"/>
        </w:rPr>
        <w:t xml:space="preserve">       </w:t>
      </w:r>
      <w:r w:rsidRPr="008D314B">
        <w:rPr>
          <w:rFonts w:asciiTheme="majorHAnsi" w:hAnsiTheme="majorHAnsi"/>
          <w:noProof/>
          <w:sz w:val="26"/>
          <w:szCs w:val="26"/>
          <w:lang w:val="en-US"/>
        </w:rPr>
        <w:drawing>
          <wp:inline distT="0" distB="0" distL="0" distR="0" wp14:anchorId="254E1890" wp14:editId="3E7DAFCE">
            <wp:extent cx="3327400" cy="1756855"/>
            <wp:effectExtent l="0" t="0" r="6350" b="0"/>
            <wp:docPr id="12" name="Picture 12" descr="Các loại xe tự hành AGV phổ biến hiện nay - ANTTEK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ác loại xe tự hành AGV phổ biến hiện nay - ANTTEK VIỆT NAM"/>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27400" cy="1756855"/>
                    </a:xfrm>
                    <a:prstGeom prst="rect">
                      <a:avLst/>
                    </a:prstGeom>
                    <a:noFill/>
                    <a:ln>
                      <a:noFill/>
                    </a:ln>
                  </pic:spPr>
                </pic:pic>
              </a:graphicData>
            </a:graphic>
          </wp:inline>
        </w:drawing>
      </w:r>
    </w:p>
    <w:p w14:paraId="6BEAF9DB" w14:textId="0B70302F" w:rsidR="006D487C" w:rsidRPr="008D314B" w:rsidRDefault="00DE7AC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51072" behindDoc="0" locked="0" layoutInCell="1" allowOverlap="1" wp14:anchorId="69F52149" wp14:editId="42F0FCCB">
                <wp:simplePos x="0" y="0"/>
                <wp:positionH relativeFrom="column">
                  <wp:posOffset>4241165</wp:posOffset>
                </wp:positionH>
                <wp:positionV relativeFrom="paragraph">
                  <wp:posOffset>4445</wp:posOffset>
                </wp:positionV>
                <wp:extent cx="1352550" cy="762000"/>
                <wp:effectExtent l="0" t="0" r="19050" b="19050"/>
                <wp:wrapNone/>
                <wp:docPr id="18" name="Rectangle 18"/>
                <wp:cNvGraphicFramePr/>
                <a:graphic xmlns:a="http://schemas.openxmlformats.org/drawingml/2006/main">
                  <a:graphicData uri="http://schemas.microsoft.com/office/word/2010/wordprocessingShape">
                    <wps:wsp>
                      <wps:cNvSpPr/>
                      <wps:spPr>
                        <a:xfrm>
                          <a:off x="0" y="0"/>
                          <a:ext cx="1352550" cy="762000"/>
                        </a:xfrm>
                        <a:prstGeom prst="rect">
                          <a:avLst/>
                        </a:prstGeom>
                      </wps:spPr>
                      <wps:style>
                        <a:lnRef idx="2">
                          <a:schemeClr val="accent6"/>
                        </a:lnRef>
                        <a:fillRef idx="1">
                          <a:schemeClr val="lt1"/>
                        </a:fillRef>
                        <a:effectRef idx="0">
                          <a:schemeClr val="accent6"/>
                        </a:effectRef>
                        <a:fontRef idx="minor">
                          <a:schemeClr val="dk1"/>
                        </a:fontRef>
                      </wps:style>
                      <wps:txbx>
                        <w:txbxContent>
                          <w:p w14:paraId="6E5B62FA" w14:textId="321EC7D8" w:rsidR="00FD0858" w:rsidRPr="00DE7ACC" w:rsidRDefault="00FD0858" w:rsidP="00DE7ACC">
                            <w:pPr>
                              <w:jc w:val="center"/>
                              <w:rPr>
                                <w:lang w:val="en-US"/>
                              </w:rPr>
                            </w:pPr>
                            <w:r>
                              <w:rPr>
                                <w:lang w:val="en-US"/>
                              </w:rPr>
                              <w:t>Hệ thống dẫn đường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18" o:spid="_x0000_s1029" style="position:absolute;margin-left:333.95pt;margin-top:.35pt;width:106.5pt;height:60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" fillcolor="white [3201]" strokecolor="#70ad47 [3209]" strokeweight="1pt">
                <v:textbox>
                  <w:txbxContent>
                    <w:p w14:paraId="6E5B62FA" w14:textId="321EC7D8" w:rsidR="00FD0858" w:rsidRPr="00DE7ACC" w:rsidRDefault="00FD0858" w:rsidP="00DE7ACC">
                      <w:pPr>
                        <w:jc w:val="center"/>
                        <w:rPr>
                          <w:lang w:val="en-US"/>
                        </w:rPr>
                      </w:pPr>
                      <w:r>
                        <w:rPr>
                          <w:lang w:val="en-US"/>
                        </w:rPr>
                        <w:t>Hệ thống dẫn đường</w:t>
                      </w:r>
                    </w:p>
                  </w:txbxContent>
                </v:textbox>
              </v:rect>
            </w:pict>
          </mc:Fallback>
        </mc:AlternateContent>
      </w:r>
      <w:r w:rsidRPr="008D314B">
        <w:rPr>
          <w:rFonts w:asciiTheme="majorHAnsi" w:eastAsia="Times New Roman" w:hAnsiTheme="majorHAnsi"/>
          <w:noProof/>
          <w:color w:val="000000"/>
          <w:sz w:val="26"/>
          <w:szCs w:val="26"/>
          <w:lang w:val="en-US"/>
        </w:rPr>
        <mc:AlternateContent>
          <mc:Choice Requires="wps">
            <w:drawing>
              <wp:anchor distT="0" distB="0" distL="114300" distR="114300" simplePos="0" relativeHeight="251644928" behindDoc="0" locked="0" layoutInCell="1" allowOverlap="1" wp14:anchorId="445B861A" wp14:editId="73BB7C95">
                <wp:simplePos x="0" y="0"/>
                <wp:positionH relativeFrom="column">
                  <wp:posOffset>132715</wp:posOffset>
                </wp:positionH>
                <wp:positionV relativeFrom="paragraph">
                  <wp:posOffset>99695</wp:posOffset>
                </wp:positionV>
                <wp:extent cx="3708400" cy="0"/>
                <wp:effectExtent l="0" t="0" r="0" b="19050"/>
                <wp:wrapNone/>
                <wp:docPr id="15" name="Straight Connector 15"/>
                <wp:cNvGraphicFramePr/>
                <a:graphic xmlns:a="http://schemas.openxmlformats.org/drawingml/2006/main">
                  <a:graphicData uri="http://schemas.microsoft.com/office/word/2010/wordprocessingShape">
                    <wps:wsp>
                      <wps:cNvCnPr/>
                      <wps:spPr>
                        <a:xfrm>
                          <a:off x="0" y="0"/>
                          <a:ext cx="3708400" cy="0"/>
                        </a:xfrm>
                        <a:prstGeom prst="line">
                          <a:avLst/>
                        </a:prstGeom>
                        <a:ln>
                          <a:prstDash val="dash"/>
                        </a:ln>
                      </wps:spPr>
                      <wps:style>
                        <a:lnRef idx="2">
                          <a:schemeClr val="dk1"/>
                        </a:lnRef>
                        <a:fillRef idx="0">
                          <a:schemeClr val="dk1"/>
                        </a:fillRef>
                        <a:effectRef idx="1">
                          <a:schemeClr val="dk1"/>
                        </a:effectRef>
                        <a:fontRef idx="minor">
                          <a:schemeClr val="tx1"/>
                        </a:fontRef>
                      </wps:style>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319A0C" id="Straight Connector 15"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10.45pt,7.85pt" to="302.45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" strokecolor="black [3200]" strokeweight="1pt">
                <v:stroke dashstyle="dash" joinstyle="miter"/>
              </v:line>
            </w:pict>
          </mc:Fallback>
        </mc:AlternateContent>
      </w:r>
    </w:p>
    <w:p w14:paraId="30804231" w14:textId="7AA6DC39"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p>
    <w:p w14:paraId="43782BF1"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p>
    <w:p w14:paraId="743A83BB"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p>
    <w:p w14:paraId="7AABD99A"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p>
    <w:p w14:paraId="2ECFD310" w14:textId="611D8BDC"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Hệ thống giao tiếp: </w:t>
      </w:r>
    </w:p>
    <w:p w14:paraId="29B87F73" w14:textId="77777777" w:rsidR="006D487C" w:rsidRPr="008D314B" w:rsidRDefault="006D487C" w:rsidP="00205E52">
      <w:pPr>
        <w:shd w:val="clear" w:color="auto" w:fill="FFFFFF"/>
        <w:spacing w:after="0" w:line="360" w:lineRule="auto"/>
        <w:ind w:firstLine="720"/>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Bao gồm giao tiếp giữa máy chủ với robot và giữa robot với nhau. Do robot di </w:t>
      </w:r>
    </w:p>
    <w:p w14:paraId="321C35AC" w14:textId="4D48774A"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động nên các sử dụng phương thức giao tiếp không d</w:t>
      </w:r>
      <w:r w:rsidR="002138F4" w:rsidRPr="008D314B">
        <w:rPr>
          <w:rFonts w:asciiTheme="majorHAnsi" w:eastAsia="Times New Roman" w:hAnsiTheme="majorHAnsi"/>
          <w:color w:val="000000"/>
          <w:sz w:val="26"/>
          <w:szCs w:val="26"/>
          <w:lang w:val="en-US" w:eastAsia="zh-CN"/>
        </w:rPr>
        <w:t xml:space="preserve">ây. Công nghệ sóng vô tuyến áp </w:t>
      </w:r>
      <w:r w:rsidRPr="008D314B">
        <w:rPr>
          <w:rFonts w:asciiTheme="majorHAnsi" w:eastAsia="Times New Roman" w:hAnsiTheme="majorHAnsi"/>
          <w:color w:val="000000"/>
          <w:sz w:val="26"/>
          <w:szCs w:val="26"/>
          <w:lang w:val="en-US" w:eastAsia="zh-CN"/>
        </w:rPr>
        <w:t>dụng trong công nghiệp thông dụng như Wireless LA</w:t>
      </w:r>
      <w:r w:rsidR="002138F4" w:rsidRPr="008D314B">
        <w:rPr>
          <w:rFonts w:asciiTheme="majorHAnsi" w:eastAsia="Times New Roman" w:hAnsiTheme="majorHAnsi"/>
          <w:color w:val="000000"/>
          <w:sz w:val="26"/>
          <w:szCs w:val="26"/>
          <w:lang w:val="en-US" w:eastAsia="zh-CN"/>
        </w:rPr>
        <w:t xml:space="preserve">N (IEEE 802.11), IEEE 802.15.4 </w:t>
      </w:r>
      <w:r w:rsidRPr="008D314B">
        <w:rPr>
          <w:rFonts w:asciiTheme="majorHAnsi" w:eastAsia="Times New Roman" w:hAnsiTheme="majorHAnsi"/>
          <w:color w:val="000000"/>
          <w:sz w:val="26"/>
          <w:szCs w:val="26"/>
          <w:lang w:val="en-US" w:eastAsia="zh-CN"/>
        </w:rPr>
        <w:t>và  Bluetooth  (IEEE802.15.1)  [2].  Những  yêu  cầu  về  c</w:t>
      </w:r>
      <w:r w:rsidR="002138F4" w:rsidRPr="008D314B">
        <w:rPr>
          <w:rFonts w:asciiTheme="majorHAnsi" w:eastAsia="Times New Roman" w:hAnsiTheme="majorHAnsi"/>
          <w:color w:val="000000"/>
          <w:sz w:val="26"/>
          <w:szCs w:val="26"/>
          <w:lang w:val="en-US" w:eastAsia="zh-CN"/>
        </w:rPr>
        <w:t xml:space="preserve">ông  nghệ  không  dây  của  hệ </w:t>
      </w:r>
      <w:r w:rsidRPr="008D314B">
        <w:rPr>
          <w:rFonts w:asciiTheme="majorHAnsi" w:eastAsia="Times New Roman" w:hAnsiTheme="majorHAnsi"/>
          <w:color w:val="000000"/>
          <w:sz w:val="26"/>
          <w:szCs w:val="26"/>
          <w:lang w:val="en-US" w:eastAsia="zh-CN"/>
        </w:rPr>
        <w:t xml:space="preserve">thống AGV là: </w:t>
      </w:r>
    </w:p>
    <w:p w14:paraId="7F43E4D7"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Kết nối ổn định. </w:t>
      </w:r>
    </w:p>
    <w:p w14:paraId="6AAF18BE"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Có tính năng bảo mật cao. </w:t>
      </w:r>
    </w:p>
    <w:p w14:paraId="5A552EFA" w14:textId="77777777" w:rsidR="006D487C" w:rsidRPr="008D314B" w:rsidRDefault="006D487C"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Cấu hình và phương thức giao tiếp đơn giản. </w:t>
      </w:r>
    </w:p>
    <w:p w14:paraId="10291BA7" w14:textId="40768C5A" w:rsidR="006D487C" w:rsidRPr="008D314B" w:rsidRDefault="00D82B00" w:rsidP="00205E52">
      <w:pPr>
        <w:shd w:val="clear" w:color="auto" w:fill="FFFFFF"/>
        <w:spacing w:after="0" w:line="360" w:lineRule="auto"/>
        <w:rPr>
          <w:rFonts w:asciiTheme="majorHAnsi" w:eastAsia="Times New Roman" w:hAnsiTheme="majorHAnsi"/>
          <w:color w:val="000000"/>
          <w:sz w:val="26"/>
          <w:szCs w:val="26"/>
          <w:lang w:val="en-US" w:eastAsia="zh-CN"/>
        </w:rPr>
      </w:pPr>
      <w:r>
        <w:rPr>
          <w:rFonts w:asciiTheme="majorHAnsi" w:eastAsia="Times New Roman" w:hAnsiTheme="majorHAnsi"/>
          <w:color w:val="000000"/>
          <w:sz w:val="26"/>
          <w:szCs w:val="26"/>
          <w:lang w:val="en-US" w:eastAsia="zh-CN"/>
        </w:rPr>
        <w:t xml:space="preserve">- </w:t>
      </w:r>
      <w:r w:rsidR="006D487C" w:rsidRPr="008D314B">
        <w:rPr>
          <w:rFonts w:asciiTheme="majorHAnsi" w:eastAsia="Times New Roman" w:hAnsiTheme="majorHAnsi"/>
          <w:color w:val="000000"/>
          <w:sz w:val="26"/>
          <w:szCs w:val="26"/>
          <w:lang w:val="en-US" w:eastAsia="zh-CN"/>
        </w:rPr>
        <w:t>Công nghệ Bluetooth thích hợp cho thiết bị tự đ</w:t>
      </w:r>
      <w:r w:rsidR="002138F4" w:rsidRPr="008D314B">
        <w:rPr>
          <w:rFonts w:asciiTheme="majorHAnsi" w:eastAsia="Times New Roman" w:hAnsiTheme="majorHAnsi"/>
          <w:color w:val="000000"/>
          <w:sz w:val="26"/>
          <w:szCs w:val="26"/>
          <w:lang w:val="en-US" w:eastAsia="zh-CN"/>
        </w:rPr>
        <w:t xml:space="preserve">ộng yêu cầu sử dụng năng lượng </w:t>
      </w:r>
      <w:r w:rsidR="006D487C" w:rsidRPr="008D314B">
        <w:rPr>
          <w:rFonts w:asciiTheme="majorHAnsi" w:eastAsia="Times New Roman" w:hAnsiTheme="majorHAnsi"/>
          <w:color w:val="000000"/>
          <w:sz w:val="26"/>
          <w:szCs w:val="26"/>
          <w:lang w:val="en-US" w:eastAsia="zh-CN"/>
        </w:rPr>
        <w:t>thấp, chi  phí thấp.  Tầm hoạt động của Bluetooth kho</w:t>
      </w:r>
      <w:r w:rsidR="002138F4" w:rsidRPr="008D314B">
        <w:rPr>
          <w:rFonts w:asciiTheme="majorHAnsi" w:eastAsia="Times New Roman" w:hAnsiTheme="majorHAnsi"/>
          <w:color w:val="000000"/>
          <w:sz w:val="26"/>
          <w:szCs w:val="26"/>
          <w:lang w:val="en-US" w:eastAsia="zh-CN"/>
        </w:rPr>
        <w:t xml:space="preserve">ảng 10 (m),  tuy nhiên một vài </w:t>
      </w:r>
      <w:r w:rsidR="006D487C" w:rsidRPr="008D314B">
        <w:rPr>
          <w:rFonts w:asciiTheme="majorHAnsi" w:eastAsia="Times New Roman" w:hAnsiTheme="majorHAnsi"/>
          <w:color w:val="000000"/>
          <w:sz w:val="26"/>
          <w:szCs w:val="26"/>
          <w:lang w:val="en-US" w:eastAsia="zh-CN"/>
        </w:rPr>
        <w:t xml:space="preserve">module đặc biệt có thể bao phủ vùng 200÷400 (m). </w:t>
      </w:r>
    </w:p>
    <w:p w14:paraId="7E7F0BE0" w14:textId="77777777" w:rsidR="002138F4" w:rsidRPr="008D314B" w:rsidRDefault="006D487C" w:rsidP="00205E52">
      <w:pPr>
        <w:shd w:val="clear" w:color="auto" w:fill="FFFFFF"/>
        <w:spacing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Công nghệ Wireless LAN (IEEE 802.11) rất </w:t>
      </w:r>
      <w:r w:rsidR="002138F4" w:rsidRPr="008D314B">
        <w:rPr>
          <w:rFonts w:asciiTheme="majorHAnsi" w:eastAsia="Times New Roman" w:hAnsiTheme="majorHAnsi"/>
          <w:color w:val="000000"/>
          <w:sz w:val="26"/>
          <w:szCs w:val="26"/>
          <w:lang w:val="en-US" w:eastAsia="zh-CN"/>
        </w:rPr>
        <w:t xml:space="preserve">thích hợp cho các hệ thống AGV </w:t>
      </w:r>
      <w:r w:rsidRPr="008D314B">
        <w:rPr>
          <w:rFonts w:asciiTheme="majorHAnsi" w:eastAsia="Times New Roman" w:hAnsiTheme="majorHAnsi"/>
          <w:color w:val="000000"/>
          <w:sz w:val="26"/>
          <w:szCs w:val="26"/>
          <w:lang w:val="en-US" w:eastAsia="zh-CN"/>
        </w:rPr>
        <w:t xml:space="preserve">thường xuyên mở rộng quy mô, theo dõi và phân tích </w:t>
      </w:r>
      <w:r w:rsidR="002138F4" w:rsidRPr="008D314B">
        <w:rPr>
          <w:rFonts w:asciiTheme="majorHAnsi" w:eastAsia="Times New Roman" w:hAnsiTheme="majorHAnsi"/>
          <w:color w:val="000000"/>
          <w:sz w:val="26"/>
          <w:szCs w:val="26"/>
          <w:lang w:val="en-US" w:eastAsia="zh-CN"/>
        </w:rPr>
        <w:t xml:space="preserve">dữ liệu tốc độ cao. Tầm hoạt </w:t>
      </w:r>
      <w:r w:rsidRPr="008D314B">
        <w:rPr>
          <w:rFonts w:asciiTheme="majorHAnsi" w:eastAsia="Times New Roman" w:hAnsiTheme="majorHAnsi"/>
          <w:color w:val="000000"/>
          <w:sz w:val="26"/>
          <w:szCs w:val="26"/>
          <w:lang w:val="en-US" w:eastAsia="zh-CN"/>
        </w:rPr>
        <w:t>động thông thường của băng thông 2.4 GHz là 200 (</w:t>
      </w:r>
      <w:r w:rsidR="002138F4" w:rsidRPr="008D314B">
        <w:rPr>
          <w:rFonts w:asciiTheme="majorHAnsi" w:eastAsia="Times New Roman" w:hAnsiTheme="majorHAnsi"/>
          <w:color w:val="000000"/>
          <w:sz w:val="26"/>
          <w:szCs w:val="26"/>
          <w:lang w:val="en-US" w:eastAsia="zh-CN"/>
        </w:rPr>
        <w:t>m), băng thông 5 GHz là 50 (m).</w:t>
      </w:r>
    </w:p>
    <w:p w14:paraId="028716AE" w14:textId="4BC4CBFA" w:rsidR="004007EA" w:rsidRPr="008D314B" w:rsidRDefault="004007EA" w:rsidP="00205E52">
      <w:pPr>
        <w:shd w:val="clear" w:color="auto" w:fill="FFFFFF"/>
        <w:spacing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Phần mềm trên máy tính cần giải quyết việc q</w:t>
      </w:r>
      <w:r w:rsidR="002138F4" w:rsidRPr="008D314B">
        <w:rPr>
          <w:rFonts w:asciiTheme="majorHAnsi" w:eastAsia="Times New Roman" w:hAnsiTheme="majorHAnsi"/>
          <w:color w:val="000000"/>
          <w:sz w:val="26"/>
          <w:szCs w:val="26"/>
          <w:lang w:val="en-US" w:eastAsia="zh-CN"/>
        </w:rPr>
        <w:t xml:space="preserve">uản lý tất cả AGV. Những nhiệm </w:t>
      </w:r>
      <w:r w:rsidRPr="008D314B">
        <w:rPr>
          <w:rFonts w:asciiTheme="majorHAnsi" w:eastAsia="Times New Roman" w:hAnsiTheme="majorHAnsi"/>
          <w:color w:val="000000"/>
          <w:sz w:val="26"/>
          <w:szCs w:val="26"/>
          <w:lang w:val="en-US" w:eastAsia="zh-CN"/>
        </w:rPr>
        <w:t>vụ máy chủ là: tối ưu việc sử dụng AGV, nhận yêu cầu và quản lý hàn</w:t>
      </w:r>
      <w:r w:rsidR="002138F4" w:rsidRPr="008D314B">
        <w:rPr>
          <w:rFonts w:asciiTheme="majorHAnsi" w:eastAsia="Times New Roman" w:hAnsiTheme="majorHAnsi"/>
          <w:color w:val="000000"/>
          <w:sz w:val="26"/>
          <w:szCs w:val="26"/>
          <w:lang w:val="en-US" w:eastAsia="zh-CN"/>
        </w:rPr>
        <w:t xml:space="preserve">g, theo dõi và </w:t>
      </w:r>
      <w:r w:rsidRPr="008D314B">
        <w:rPr>
          <w:rFonts w:asciiTheme="majorHAnsi" w:eastAsia="Times New Roman" w:hAnsiTheme="majorHAnsi"/>
          <w:color w:val="000000"/>
          <w:sz w:val="26"/>
          <w:szCs w:val="26"/>
          <w:lang w:val="en-US" w:eastAsia="zh-CN"/>
        </w:rPr>
        <w:t xml:space="preserve">thống kê hàng hóa trong kho…. Như vậy, một hệ </w:t>
      </w:r>
      <w:r w:rsidR="002138F4" w:rsidRPr="008D314B">
        <w:rPr>
          <w:rFonts w:asciiTheme="majorHAnsi" w:eastAsia="Times New Roman" w:hAnsiTheme="majorHAnsi"/>
          <w:color w:val="000000"/>
          <w:sz w:val="26"/>
          <w:szCs w:val="26"/>
          <w:lang w:val="en-US" w:eastAsia="zh-CN"/>
        </w:rPr>
        <w:t xml:space="preserve">thống AGV có năng suất cao hay </w:t>
      </w:r>
      <w:r w:rsidRPr="008D314B">
        <w:rPr>
          <w:rFonts w:asciiTheme="majorHAnsi" w:eastAsia="Times New Roman" w:hAnsiTheme="majorHAnsi"/>
          <w:color w:val="000000"/>
          <w:sz w:val="26"/>
          <w:szCs w:val="26"/>
          <w:lang w:val="en-US" w:eastAsia="zh-CN"/>
        </w:rPr>
        <w:t>thấp phụ thuộc rất nhiều vào phần mềm quản lý. Tùy</w:t>
      </w:r>
      <w:r w:rsidR="002138F4" w:rsidRPr="008D314B">
        <w:rPr>
          <w:rFonts w:asciiTheme="majorHAnsi" w:eastAsia="Times New Roman" w:hAnsiTheme="majorHAnsi"/>
          <w:color w:val="000000"/>
          <w:sz w:val="26"/>
          <w:szCs w:val="26"/>
          <w:lang w:val="en-US" w:eastAsia="zh-CN"/>
        </w:rPr>
        <w:t xml:space="preserve"> vào ứng dụng của hệ thống AGV </w:t>
      </w:r>
      <w:r w:rsidRPr="008D314B">
        <w:rPr>
          <w:rFonts w:asciiTheme="majorHAnsi" w:eastAsia="Times New Roman" w:hAnsiTheme="majorHAnsi"/>
          <w:color w:val="000000"/>
          <w:sz w:val="26"/>
          <w:szCs w:val="26"/>
          <w:lang w:val="en-US" w:eastAsia="zh-CN"/>
        </w:rPr>
        <w:t>mà phần mềm quản lý sẽ đóng vai trò và cách thức quản lý cũng khác nhau.</w:t>
      </w:r>
    </w:p>
    <w:p w14:paraId="2C5F8719" w14:textId="77777777" w:rsidR="004D5FC8" w:rsidRPr="008D314B" w:rsidRDefault="004D5FC8"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Dẫn đường bằng kiểu kéo, chở , đẩy và bên cạnh đó còn có loại dò theo đường dẫn cố định hoặc loại di chuyển tự do.</w:t>
      </w:r>
    </w:p>
    <w:p w14:paraId="7C8C3BD0" w14:textId="67CE881F" w:rsidR="009F6773" w:rsidRPr="008D314B" w:rsidRDefault="009F6773"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hAnsiTheme="majorHAnsi"/>
          <w:sz w:val="26"/>
          <w:szCs w:val="26"/>
          <w:lang w:val="en-US"/>
        </w:rPr>
        <w:tab/>
      </w:r>
    </w:p>
    <w:p w14:paraId="487574F7" w14:textId="6C798574" w:rsidR="00A663B1" w:rsidRPr="008D314B" w:rsidRDefault="00156822" w:rsidP="00205E52">
      <w:pPr>
        <w:pStyle w:val="Heading2"/>
        <w:tabs>
          <w:tab w:val="left" w:pos="3700"/>
        </w:tabs>
        <w:spacing w:line="360" w:lineRule="auto"/>
        <w:rPr>
          <w:rFonts w:cstheme="majorHAnsi"/>
          <w:b/>
          <w:color w:val="000000" w:themeColor="text1"/>
          <w:lang w:val="en-US"/>
        </w:rPr>
      </w:pPr>
      <w:bookmarkStart w:id="35" w:name="_Toc103525812"/>
      <w:r w:rsidRPr="008D314B">
        <w:rPr>
          <w:rFonts w:cstheme="majorHAnsi"/>
          <w:b/>
          <w:color w:val="000000" w:themeColor="text1"/>
        </w:rPr>
        <w:t>4</w:t>
      </w:r>
      <w:r w:rsidR="00A663B1" w:rsidRPr="008D314B">
        <w:rPr>
          <w:rFonts w:cstheme="majorHAnsi"/>
          <w:b/>
          <w:color w:val="000000" w:themeColor="text1"/>
        </w:rPr>
        <w:t>.</w:t>
      </w:r>
      <w:r w:rsidRPr="008D314B">
        <w:rPr>
          <w:rFonts w:cstheme="majorHAnsi"/>
          <w:b/>
          <w:color w:val="000000" w:themeColor="text1"/>
        </w:rPr>
        <w:t>2</w:t>
      </w:r>
      <w:r w:rsidR="00A663B1" w:rsidRPr="008D314B">
        <w:rPr>
          <w:rFonts w:cstheme="majorHAnsi"/>
          <w:b/>
          <w:color w:val="000000" w:themeColor="text1"/>
        </w:rPr>
        <w:t>. Chọn bộ điều khiển</w:t>
      </w:r>
      <w:bookmarkEnd w:id="35"/>
      <w:r w:rsidR="00A663B1" w:rsidRPr="008D314B">
        <w:rPr>
          <w:rFonts w:cstheme="majorHAnsi"/>
          <w:b/>
          <w:color w:val="000000" w:themeColor="text1"/>
        </w:rPr>
        <w:t xml:space="preserve"> </w:t>
      </w:r>
      <w:r w:rsidR="004D5FC8" w:rsidRPr="008D314B">
        <w:rPr>
          <w:rFonts w:cstheme="majorHAnsi"/>
          <w:b/>
          <w:color w:val="000000" w:themeColor="text1"/>
        </w:rPr>
        <w:tab/>
      </w:r>
    </w:p>
    <w:p w14:paraId="0D0196E0" w14:textId="4D742777" w:rsidR="004D5FC8" w:rsidRPr="008D314B" w:rsidRDefault="00EE473A" w:rsidP="00205E52">
      <w:pPr>
        <w:spacing w:line="360" w:lineRule="auto"/>
        <w:rPr>
          <w:rFonts w:asciiTheme="majorHAnsi" w:hAnsiTheme="majorHAnsi"/>
          <w:color w:val="000000"/>
          <w:sz w:val="26"/>
          <w:szCs w:val="26"/>
          <w:shd w:val="clear" w:color="auto" w:fill="FFFFFF"/>
          <w:lang w:val="en-US"/>
        </w:rPr>
      </w:pPr>
      <w:r w:rsidRPr="008D314B">
        <w:rPr>
          <w:rFonts w:asciiTheme="majorHAnsi" w:hAnsiTheme="majorHAnsi"/>
          <w:sz w:val="26"/>
          <w:szCs w:val="26"/>
          <w:lang w:val="en-US"/>
        </w:rPr>
        <w:t xml:space="preserve">* </w:t>
      </w:r>
      <w:r w:rsidR="004D5FC8" w:rsidRPr="008D314B">
        <w:rPr>
          <w:rFonts w:asciiTheme="majorHAnsi" w:hAnsiTheme="majorHAnsi"/>
          <w:sz w:val="26"/>
          <w:szCs w:val="26"/>
          <w:lang w:val="en-US"/>
        </w:rPr>
        <w:t xml:space="preserve"> </w:t>
      </w:r>
      <w:r w:rsidR="004D5FC8" w:rsidRPr="008D314B">
        <w:rPr>
          <w:rFonts w:asciiTheme="majorHAnsi" w:hAnsiTheme="majorHAnsi"/>
          <w:color w:val="000000"/>
          <w:sz w:val="26"/>
          <w:szCs w:val="26"/>
          <w:shd w:val="clear" w:color="auto" w:fill="FFFFFF"/>
        </w:rPr>
        <w:t xml:space="preserve">Có </w:t>
      </w:r>
      <w:r w:rsidR="00B47E4D" w:rsidRPr="008D314B">
        <w:rPr>
          <w:rFonts w:asciiTheme="majorHAnsi" w:hAnsiTheme="majorHAnsi"/>
          <w:color w:val="000000"/>
          <w:sz w:val="26"/>
          <w:szCs w:val="26"/>
          <w:shd w:val="clear" w:color="auto" w:fill="FFFFFF"/>
          <w:lang w:val="en-US"/>
        </w:rPr>
        <w:t>hai</w:t>
      </w:r>
      <w:r w:rsidR="004D5FC8" w:rsidRPr="008D314B">
        <w:rPr>
          <w:rFonts w:asciiTheme="majorHAnsi" w:hAnsiTheme="majorHAnsi"/>
          <w:color w:val="000000"/>
          <w:sz w:val="26"/>
          <w:szCs w:val="26"/>
          <w:shd w:val="clear" w:color="auto" w:fill="FFFFFF"/>
        </w:rPr>
        <w:t xml:space="preserve"> phương án điều khiển có thể sử dụng cho </w:t>
      </w:r>
      <w:r w:rsidR="00B47E4D" w:rsidRPr="008D314B">
        <w:rPr>
          <w:rFonts w:asciiTheme="majorHAnsi" w:hAnsiTheme="majorHAnsi"/>
          <w:color w:val="000000"/>
          <w:sz w:val="26"/>
          <w:szCs w:val="26"/>
          <w:shd w:val="clear" w:color="auto" w:fill="FFFFFF"/>
          <w:lang w:val="en-US"/>
        </w:rPr>
        <w:t>xe AGV</w:t>
      </w:r>
      <w:r w:rsidR="004D5FC8" w:rsidRPr="008D314B">
        <w:rPr>
          <w:rFonts w:asciiTheme="majorHAnsi" w:hAnsiTheme="majorHAnsi"/>
          <w:color w:val="000000"/>
          <w:sz w:val="26"/>
          <w:szCs w:val="26"/>
          <w:shd w:val="clear" w:color="auto" w:fill="FFFFFF"/>
        </w:rPr>
        <w:t xml:space="preserve"> đó là:</w:t>
      </w:r>
    </w:p>
    <w:p w14:paraId="7490095A" w14:textId="77777777" w:rsidR="00EE473A" w:rsidRPr="008D314B" w:rsidRDefault="00EE473A" w:rsidP="00205E52">
      <w:pPr>
        <w:shd w:val="clear" w:color="auto" w:fill="FFFFFF"/>
        <w:spacing w:line="360" w:lineRule="auto"/>
        <w:ind w:firstLine="720"/>
        <w:rPr>
          <w:rFonts w:asciiTheme="majorHAnsi" w:eastAsia="Times New Roman" w:hAnsiTheme="majorHAnsi"/>
          <w:color w:val="000000"/>
          <w:sz w:val="26"/>
          <w:szCs w:val="26"/>
          <w:lang w:val="en-US" w:eastAsia="zh-CN"/>
        </w:rPr>
      </w:pPr>
      <w:r w:rsidRPr="008D314B">
        <w:rPr>
          <w:rFonts w:asciiTheme="majorHAnsi" w:hAnsiTheme="majorHAnsi"/>
          <w:sz w:val="26"/>
          <w:szCs w:val="26"/>
          <w:lang w:val="en-US"/>
        </w:rPr>
        <w:t xml:space="preserve">- </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Sử dụng vi  điều khiển:  </w:t>
      </w:r>
    </w:p>
    <w:p w14:paraId="4E1C09B6" w14:textId="45EF298C" w:rsidR="00EE473A" w:rsidRPr="008D314B" w:rsidRDefault="00EE473A" w:rsidP="00205E52">
      <w:pPr>
        <w:shd w:val="clear" w:color="auto" w:fill="FFFFFF"/>
        <w:spacing w:line="360" w:lineRule="auto"/>
        <w:ind w:firstLine="720"/>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lastRenderedPageBreak/>
        <w:t>Phương án này rất  phổ biến cho cách dạng robot di  chuyển. Ưu điểm là kích thước nhỏ gọn, giá thành rẻ. Tuy nhiên chỉ sử dụng được cho những hệ thống vừa và nhỏ, thời gian hoạt động không dài.</w:t>
      </w:r>
    </w:p>
    <w:p w14:paraId="3095AD5D" w14:textId="012C9B07" w:rsidR="00EE473A" w:rsidRPr="008D314B" w:rsidRDefault="00EE473A" w:rsidP="00205E52">
      <w:pPr>
        <w:shd w:val="clear" w:color="auto" w:fill="FFFFFF"/>
        <w:spacing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w:t>
      </w:r>
      <w:r w:rsidRPr="008D314B">
        <w:rPr>
          <w:rFonts w:asciiTheme="majorHAnsi" w:hAnsiTheme="majorHAnsi"/>
          <w:noProof/>
          <w:sz w:val="26"/>
          <w:szCs w:val="26"/>
          <w:lang w:val="en-US"/>
        </w:rPr>
        <w:drawing>
          <wp:inline distT="0" distB="0" distL="0" distR="0" wp14:anchorId="3F58AEC0" wp14:editId="7C13465B">
            <wp:extent cx="2355850" cy="1943100"/>
            <wp:effectExtent l="0" t="0" r="6350" b="0"/>
            <wp:docPr id="25" name="Picture 25" descr="Atmega8 – 16PU Vi điều khiển 8 bit - IC Atmega8 - Điện tử LD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Atmega8 – 16PU Vi điều khiển 8 bit - IC Atmega8 - Điện tử LDNam"/>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355850" cy="1943100"/>
                    </a:xfrm>
                    <a:prstGeom prst="rect">
                      <a:avLst/>
                    </a:prstGeom>
                    <a:noFill/>
                    <a:ln>
                      <a:noFill/>
                    </a:ln>
                  </pic:spPr>
                </pic:pic>
              </a:graphicData>
            </a:graphic>
          </wp:inline>
        </w:drawing>
      </w:r>
    </w:p>
    <w:p w14:paraId="2DDB9DB1" w14:textId="6680ECD4" w:rsidR="008676F3" w:rsidRPr="008D314B" w:rsidRDefault="008676F3" w:rsidP="00205E52">
      <w:pPr>
        <w:shd w:val="clear" w:color="auto" w:fill="FFFFFF"/>
        <w:tabs>
          <w:tab w:val="left" w:pos="3970"/>
        </w:tabs>
        <w:spacing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w:t>
      </w:r>
      <w:r w:rsidRPr="008D314B">
        <w:rPr>
          <w:rFonts w:asciiTheme="majorHAnsi" w:hAnsiTheme="majorHAnsi"/>
          <w:b/>
          <w:sz w:val="26"/>
          <w:szCs w:val="26"/>
          <w:lang w:val="en-US"/>
        </w:rPr>
        <w:t>Hình 4.1</w:t>
      </w:r>
      <w:r w:rsidRPr="008D314B">
        <w:rPr>
          <w:rFonts w:asciiTheme="majorHAnsi" w:hAnsiTheme="majorHAnsi"/>
          <w:sz w:val="26"/>
          <w:szCs w:val="26"/>
          <w:lang w:val="en-US"/>
        </w:rPr>
        <w:t>:</w:t>
      </w:r>
      <w:r w:rsidRPr="008D314B">
        <w:rPr>
          <w:rFonts w:asciiTheme="majorHAnsi" w:hAnsiTheme="majorHAnsi"/>
          <w:i/>
          <w:color w:val="000000"/>
          <w:sz w:val="26"/>
          <w:szCs w:val="26"/>
          <w:shd w:val="clear" w:color="auto" w:fill="FFFFFF"/>
        </w:rPr>
        <w:t>Vi điều khiển Arduino</w:t>
      </w:r>
    </w:p>
    <w:p w14:paraId="4C62C7A2" w14:textId="3621F1C5" w:rsidR="000957CA" w:rsidRPr="008D314B" w:rsidRDefault="000957CA" w:rsidP="00205E52">
      <w:pPr>
        <w:shd w:val="clear" w:color="auto" w:fill="FFFFFF"/>
        <w:spacing w:line="360" w:lineRule="auto"/>
        <w:rPr>
          <w:rFonts w:asciiTheme="majorHAnsi" w:eastAsia="Times New Roman" w:hAnsiTheme="majorHAnsi"/>
          <w:color w:val="000000"/>
          <w:sz w:val="26"/>
          <w:szCs w:val="26"/>
          <w:lang w:val="en-US" w:eastAsia="zh-CN"/>
        </w:rPr>
      </w:pPr>
      <w:r w:rsidRPr="008D314B">
        <w:rPr>
          <w:rFonts w:asciiTheme="majorHAnsi" w:hAnsiTheme="majorHAnsi"/>
          <w:b/>
          <w:sz w:val="26"/>
          <w:szCs w:val="26"/>
          <w:lang w:val="en-US"/>
        </w:rPr>
        <w:t xml:space="preserve">      - </w:t>
      </w:r>
      <w:r w:rsidRPr="008D314B">
        <w:rPr>
          <w:rFonts w:asciiTheme="majorHAnsi" w:eastAsia="Times New Roman" w:hAnsiTheme="majorHAnsi"/>
          <w:color w:val="000000"/>
          <w:sz w:val="26"/>
          <w:szCs w:val="26"/>
          <w:lang w:val="en-US" w:eastAsia="zh-CN"/>
        </w:rPr>
        <w:t>Sử dụng PLC: Bộ điều khiển PLC được sử dụng nhiều trong công nghiệp bởi độ bền và tính tin cậy cao. Các thành phần trong hệ thống PLC đã được chuẩn hóa và dễ dàng tìm  mua trên  thị trường.  Tuy vậy, hệ thống  điều  khiển  dùng PLC  có kích thước  khá  lớn  và  giá  thành  cao.</w:t>
      </w:r>
    </w:p>
    <w:p w14:paraId="27AA0E7B" w14:textId="6EF8CB7F" w:rsidR="00EE473A" w:rsidRPr="008D314B" w:rsidRDefault="000957CA" w:rsidP="00205E52">
      <w:pPr>
        <w:shd w:val="clear" w:color="auto" w:fill="FFFFFF"/>
        <w:tabs>
          <w:tab w:val="center" w:pos="4535"/>
        </w:tabs>
        <w:spacing w:line="360" w:lineRule="auto"/>
        <w:rPr>
          <w:rFonts w:asciiTheme="majorHAnsi" w:hAnsiTheme="majorHAnsi"/>
          <w:b/>
          <w:sz w:val="26"/>
          <w:szCs w:val="26"/>
          <w:lang w:val="en-US"/>
        </w:rPr>
      </w:pPr>
      <w:r w:rsidRPr="008D314B">
        <w:rPr>
          <w:rFonts w:asciiTheme="majorHAnsi" w:hAnsiTheme="majorHAnsi"/>
          <w:b/>
          <w:sz w:val="26"/>
          <w:szCs w:val="26"/>
          <w:lang w:val="en-US"/>
        </w:rPr>
        <w:t xml:space="preserve">                       </w:t>
      </w:r>
      <w:r w:rsidR="00EE473A" w:rsidRPr="008D314B">
        <w:rPr>
          <w:rFonts w:asciiTheme="majorHAnsi" w:hAnsiTheme="majorHAnsi"/>
          <w:b/>
          <w:sz w:val="26"/>
          <w:szCs w:val="26"/>
          <w:lang w:val="en-US"/>
        </w:rPr>
        <w:t xml:space="preserve">       </w:t>
      </w:r>
      <w:r w:rsidRPr="008D314B">
        <w:rPr>
          <w:rFonts w:asciiTheme="majorHAnsi" w:hAnsiTheme="majorHAnsi"/>
          <w:b/>
          <w:sz w:val="26"/>
          <w:szCs w:val="26"/>
          <w:lang w:val="en-US"/>
        </w:rPr>
        <w:tab/>
      </w:r>
      <w:r w:rsidRPr="008D314B">
        <w:rPr>
          <w:rFonts w:asciiTheme="majorHAnsi" w:hAnsiTheme="majorHAnsi"/>
          <w:noProof/>
          <w:sz w:val="26"/>
          <w:szCs w:val="26"/>
          <w:lang w:val="en-US"/>
        </w:rPr>
        <w:drawing>
          <wp:inline distT="0" distB="0" distL="0" distR="0" wp14:anchorId="751AAFFD" wp14:editId="1EBFD4A5">
            <wp:extent cx="3448050" cy="2940050"/>
            <wp:effectExtent l="0" t="0" r="0" b="0"/>
            <wp:docPr id="27" name="Picture 27" descr="Bộ Điều Khiển Lập Trình Plc Mitsubishi Fx3ga/fa3g Với Quy Mô Điều Khiển 14  Đến 128 Điểm - Buy Plc Mitsubishi,Mitsubishi Fa3g,Plc Lập Trình Điều Khiển  Product on Alibaba.co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Bộ Điều Khiển Lập Trình Plc Mitsubishi Fx3ga/fa3g Với Quy Mô Điều Khiển 14  Đến 128 Điểm - Buy Plc Mitsubishi,Mitsubishi Fa3g,Plc Lập Trình Điều Khiển  Product on Alibaba.com"/>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448431" cy="2940375"/>
                    </a:xfrm>
                    <a:prstGeom prst="rect">
                      <a:avLst/>
                    </a:prstGeom>
                    <a:noFill/>
                    <a:ln>
                      <a:noFill/>
                    </a:ln>
                  </pic:spPr>
                </pic:pic>
              </a:graphicData>
            </a:graphic>
          </wp:inline>
        </w:drawing>
      </w:r>
    </w:p>
    <w:p w14:paraId="4B37A07B" w14:textId="301463CE" w:rsidR="000957CA" w:rsidRPr="008D314B" w:rsidRDefault="000957CA" w:rsidP="00205E52">
      <w:pPr>
        <w:spacing w:line="360" w:lineRule="auto"/>
        <w:rPr>
          <w:rFonts w:asciiTheme="majorHAnsi" w:hAnsiTheme="majorHAnsi"/>
          <w:sz w:val="26"/>
          <w:szCs w:val="26"/>
          <w:lang w:val="en-US"/>
        </w:rPr>
      </w:pPr>
      <w:r w:rsidRPr="008D314B">
        <w:rPr>
          <w:rFonts w:asciiTheme="majorHAnsi" w:hAnsiTheme="majorHAnsi"/>
          <w:b/>
          <w:sz w:val="26"/>
          <w:szCs w:val="26"/>
          <w:lang w:val="en-US"/>
        </w:rPr>
        <w:t xml:space="preserve">                                               Hình 4.2</w:t>
      </w:r>
      <w:r w:rsidRPr="008D314B">
        <w:rPr>
          <w:rFonts w:asciiTheme="majorHAnsi" w:hAnsiTheme="majorHAnsi"/>
          <w:sz w:val="26"/>
          <w:szCs w:val="26"/>
          <w:lang w:val="en-US"/>
        </w:rPr>
        <w:t xml:space="preserve">: </w:t>
      </w:r>
      <w:r w:rsidRPr="008D314B">
        <w:rPr>
          <w:rFonts w:asciiTheme="majorHAnsi" w:hAnsiTheme="majorHAnsi"/>
          <w:i/>
          <w:sz w:val="26"/>
          <w:szCs w:val="26"/>
          <w:lang w:val="en-US"/>
        </w:rPr>
        <w:t>PLC Mitsubishi</w:t>
      </w:r>
    </w:p>
    <w:p w14:paraId="7A518F9E" w14:textId="595E753B" w:rsidR="008676F3" w:rsidRDefault="003A5E52" w:rsidP="00205E52">
      <w:pPr>
        <w:shd w:val="clear" w:color="auto" w:fill="FFFFFF"/>
        <w:tabs>
          <w:tab w:val="left" w:pos="3890"/>
          <w:tab w:val="left" w:pos="7130"/>
        </w:tabs>
        <w:spacing w:line="360" w:lineRule="auto"/>
        <w:rPr>
          <w:rFonts w:cs="Times New Roman"/>
          <w:color w:val="000000"/>
          <w:sz w:val="26"/>
          <w:szCs w:val="26"/>
        </w:rPr>
      </w:pPr>
      <w:r w:rsidRPr="003A5E52">
        <w:rPr>
          <w:rFonts w:cs="Times New Roman"/>
          <w:color w:val="000000"/>
          <w:sz w:val="26"/>
          <w:szCs w:val="26"/>
        </w:rPr>
        <w:t>Qua quá trình phân tích nguyên lý hoạt động của hệ thống nhóm đưa ra nhiều</w:t>
      </w:r>
      <w:r w:rsidRPr="003A5E52">
        <w:rPr>
          <w:color w:val="000000"/>
          <w:sz w:val="26"/>
          <w:szCs w:val="26"/>
        </w:rPr>
        <w:br/>
      </w:r>
      <w:r w:rsidRPr="003A5E52">
        <w:rPr>
          <w:rFonts w:cs="Times New Roman"/>
          <w:color w:val="000000"/>
          <w:sz w:val="26"/>
          <w:szCs w:val="26"/>
        </w:rPr>
        <w:t>phương án để điều khiển, ví dụ như: điều khiền bằng vi xử lý</w:t>
      </w:r>
      <w:r w:rsidR="00FB2AA8">
        <w:rPr>
          <w:rFonts w:cs="Times New Roman"/>
          <w:color w:val="000000"/>
          <w:sz w:val="26"/>
          <w:szCs w:val="26"/>
          <w:lang w:val="en-US"/>
        </w:rPr>
        <w:t>;</w:t>
      </w:r>
      <w:r w:rsidRPr="003A5E52">
        <w:rPr>
          <w:rFonts w:cs="Times New Roman"/>
          <w:color w:val="000000"/>
          <w:sz w:val="26"/>
          <w:szCs w:val="26"/>
        </w:rPr>
        <w:t xml:space="preserve"> điều khiển bằng PLC.</w:t>
      </w:r>
      <w:r w:rsidRPr="003A5E52">
        <w:rPr>
          <w:color w:val="000000"/>
          <w:sz w:val="26"/>
          <w:szCs w:val="26"/>
        </w:rPr>
        <w:br/>
      </w:r>
      <w:r w:rsidRPr="003A5E52">
        <w:rPr>
          <w:rFonts w:ascii="Wingdings" w:hAnsi="Wingdings"/>
          <w:color w:val="000000"/>
          <w:sz w:val="26"/>
          <w:szCs w:val="26"/>
        </w:rPr>
        <w:lastRenderedPageBreak/>
        <w:sym w:font="Wingdings" w:char="F0D8"/>
      </w:r>
      <w:r w:rsidRPr="003A5E52">
        <w:rPr>
          <w:rFonts w:ascii="Wingdings" w:hAnsi="Wingdings"/>
          <w:color w:val="000000"/>
          <w:sz w:val="26"/>
          <w:szCs w:val="26"/>
        </w:rPr>
        <w:t></w:t>
      </w:r>
      <w:r w:rsidRPr="003A5E52">
        <w:rPr>
          <w:rFonts w:cs="Times New Roman"/>
          <w:color w:val="000000"/>
          <w:sz w:val="26"/>
          <w:szCs w:val="26"/>
        </w:rPr>
        <w:t>Điều khiển bằng PLC có kết nối với màn hình cảm ứng: có các ưu điểm</w:t>
      </w:r>
      <w:r w:rsidRPr="003A5E52">
        <w:rPr>
          <w:color w:val="000000"/>
          <w:sz w:val="26"/>
          <w:szCs w:val="26"/>
        </w:rPr>
        <w:br/>
      </w:r>
      <w:r w:rsidRPr="003A5E52">
        <w:rPr>
          <w:rFonts w:cs="Times New Roman"/>
          <w:color w:val="000000"/>
          <w:sz w:val="26"/>
          <w:szCs w:val="26"/>
        </w:rPr>
        <w:t>như độ ổn định cao, dễ dàng thay thế và sửa chữa, tuổi thọ cao; nhược điểm là giá</w:t>
      </w:r>
      <w:r w:rsidRPr="003A5E52">
        <w:rPr>
          <w:color w:val="000000"/>
          <w:sz w:val="26"/>
          <w:szCs w:val="26"/>
        </w:rPr>
        <w:br/>
      </w:r>
      <w:r w:rsidRPr="003A5E52">
        <w:rPr>
          <w:rFonts w:cs="Times New Roman"/>
          <w:color w:val="000000"/>
          <w:sz w:val="26"/>
          <w:szCs w:val="26"/>
        </w:rPr>
        <w:t>thành đắt, khả năng lập trình hạn chế và khó khi muốn sử dụng nhiều tính năng cùng</w:t>
      </w:r>
      <w:r w:rsidRPr="003A5E52">
        <w:rPr>
          <w:color w:val="000000"/>
          <w:sz w:val="26"/>
          <w:szCs w:val="26"/>
        </w:rPr>
        <w:br/>
      </w:r>
      <w:r w:rsidRPr="003A5E52">
        <w:rPr>
          <w:rFonts w:cs="Times New Roman"/>
          <w:color w:val="000000"/>
          <w:sz w:val="26"/>
          <w:szCs w:val="26"/>
        </w:rPr>
        <w:t>một lúc, cần nhiều mô dun mở rộng.</w:t>
      </w:r>
      <w:r w:rsidRPr="003A5E52">
        <w:rPr>
          <w:color w:val="000000"/>
          <w:sz w:val="26"/>
          <w:szCs w:val="26"/>
        </w:rPr>
        <w:br/>
      </w:r>
      <w:r w:rsidRPr="003A5E52">
        <w:rPr>
          <w:rFonts w:ascii="Wingdings" w:hAnsi="Wingdings"/>
          <w:color w:val="000000"/>
          <w:sz w:val="26"/>
          <w:szCs w:val="26"/>
        </w:rPr>
        <w:sym w:font="Wingdings" w:char="F0D8"/>
      </w:r>
      <w:r w:rsidRPr="003A5E52">
        <w:rPr>
          <w:rFonts w:ascii="Wingdings" w:hAnsi="Wingdings"/>
          <w:color w:val="000000"/>
          <w:sz w:val="26"/>
          <w:szCs w:val="26"/>
        </w:rPr>
        <w:t></w:t>
      </w:r>
      <w:r w:rsidRPr="003A5E52">
        <w:rPr>
          <w:rFonts w:cs="Times New Roman"/>
          <w:color w:val="000000"/>
          <w:sz w:val="26"/>
          <w:szCs w:val="26"/>
        </w:rPr>
        <w:t>Điều khiển bằng vi xử lý có kết nối với máy tính: phương án này có các</w:t>
      </w:r>
      <w:r w:rsidRPr="003A5E52">
        <w:rPr>
          <w:color w:val="000000"/>
          <w:sz w:val="26"/>
          <w:szCs w:val="26"/>
        </w:rPr>
        <w:br/>
      </w:r>
      <w:r w:rsidRPr="003A5E52">
        <w:rPr>
          <w:rFonts w:cs="Times New Roman"/>
          <w:color w:val="000000"/>
          <w:sz w:val="26"/>
          <w:szCs w:val="26"/>
        </w:rPr>
        <w:t>ưu điểm như giá thành rẻ, gọn nhẹ, quan sát được hệ thống bằng màn hình máy tính và</w:t>
      </w:r>
      <w:r w:rsidRPr="003A5E52">
        <w:rPr>
          <w:color w:val="000000"/>
          <w:sz w:val="26"/>
          <w:szCs w:val="26"/>
        </w:rPr>
        <w:br/>
      </w:r>
      <w:r w:rsidRPr="003A5E52">
        <w:rPr>
          <w:rFonts w:cs="Times New Roman"/>
          <w:color w:val="000000"/>
          <w:sz w:val="26"/>
          <w:szCs w:val="26"/>
        </w:rPr>
        <w:t>có thể lập trình chạy theo yêu cầu, có nhiều cổng để kết nối và sử dụng với các tính</w:t>
      </w:r>
      <w:r w:rsidRPr="003A5E52">
        <w:rPr>
          <w:color w:val="000000"/>
          <w:sz w:val="26"/>
          <w:szCs w:val="26"/>
        </w:rPr>
        <w:br/>
      </w:r>
      <w:r w:rsidRPr="003A5E52">
        <w:rPr>
          <w:rFonts w:cs="Times New Roman"/>
          <w:color w:val="000000"/>
          <w:sz w:val="26"/>
          <w:szCs w:val="26"/>
        </w:rPr>
        <w:t>năng khác nhau</w:t>
      </w:r>
    </w:p>
    <w:p w14:paraId="17C43ABE" w14:textId="7ADFF456" w:rsidR="00504D67" w:rsidRPr="00504D67" w:rsidRDefault="00504D67" w:rsidP="00205E52">
      <w:pPr>
        <w:shd w:val="clear" w:color="auto" w:fill="FFFFFF"/>
        <w:tabs>
          <w:tab w:val="left" w:pos="3890"/>
          <w:tab w:val="left" w:pos="7130"/>
        </w:tabs>
        <w:spacing w:line="360" w:lineRule="auto"/>
        <w:rPr>
          <w:rFonts w:asciiTheme="majorHAnsi" w:hAnsiTheme="majorHAnsi"/>
          <w:b/>
          <w:sz w:val="26"/>
          <w:szCs w:val="26"/>
        </w:rPr>
      </w:pPr>
      <w:r w:rsidRPr="00504D67">
        <w:rPr>
          <w:rFonts w:cs="Times New Roman"/>
          <w:color w:val="000000"/>
          <w:sz w:val="26"/>
          <w:szCs w:val="26"/>
        </w:rPr>
        <w:t>Từ những phân tích trên, nhóm lựa chọn sử dụng vi điều khiển cho mô hình xe AGV.</w:t>
      </w:r>
    </w:p>
    <w:p w14:paraId="5D14F581" w14:textId="1105B9DD" w:rsidR="00A663B1" w:rsidRPr="00504D67" w:rsidRDefault="00156822" w:rsidP="00205E52">
      <w:pPr>
        <w:pStyle w:val="Heading2"/>
        <w:tabs>
          <w:tab w:val="center" w:pos="4535"/>
        </w:tabs>
        <w:spacing w:line="360" w:lineRule="auto"/>
        <w:rPr>
          <w:rFonts w:cstheme="majorHAnsi"/>
          <w:b/>
          <w:color w:val="000000" w:themeColor="text1"/>
        </w:rPr>
      </w:pPr>
      <w:bookmarkStart w:id="36" w:name="_Toc103525813"/>
      <w:r w:rsidRPr="008D314B">
        <w:rPr>
          <w:rFonts w:cstheme="majorHAnsi"/>
          <w:b/>
          <w:color w:val="000000" w:themeColor="text1"/>
        </w:rPr>
        <w:t>4</w:t>
      </w:r>
      <w:r w:rsidR="00A663B1" w:rsidRPr="008D314B">
        <w:rPr>
          <w:rFonts w:cstheme="majorHAnsi"/>
          <w:b/>
          <w:color w:val="000000" w:themeColor="text1"/>
        </w:rPr>
        <w:t xml:space="preserve">.3. </w:t>
      </w:r>
      <w:r w:rsidRPr="008D314B">
        <w:rPr>
          <w:rFonts w:cstheme="majorHAnsi"/>
          <w:b/>
          <w:color w:val="000000" w:themeColor="text1"/>
        </w:rPr>
        <w:t>Phân tích dữ liệu</w:t>
      </w:r>
      <w:bookmarkEnd w:id="36"/>
      <w:r w:rsidR="00A663B1" w:rsidRPr="008D314B">
        <w:rPr>
          <w:rFonts w:cstheme="majorHAnsi"/>
          <w:b/>
          <w:color w:val="000000" w:themeColor="text1"/>
        </w:rPr>
        <w:t xml:space="preserve">  </w:t>
      </w:r>
      <w:r w:rsidR="004D5FC8" w:rsidRPr="008D314B">
        <w:rPr>
          <w:rFonts w:cstheme="majorHAnsi"/>
          <w:b/>
          <w:color w:val="000000" w:themeColor="text1"/>
        </w:rPr>
        <w:tab/>
      </w:r>
    </w:p>
    <w:p w14:paraId="06B31CE6" w14:textId="4FC02E63" w:rsidR="007E32D6" w:rsidRPr="00A47126" w:rsidRDefault="00021C6E" w:rsidP="00205E52">
      <w:pPr>
        <w:spacing w:line="360" w:lineRule="auto"/>
        <w:rPr>
          <w:rFonts w:asciiTheme="majorHAnsi" w:hAnsiTheme="majorHAnsi"/>
          <w:sz w:val="26"/>
          <w:szCs w:val="26"/>
        </w:rPr>
      </w:pPr>
      <w:r w:rsidRPr="00A47126">
        <w:rPr>
          <w:rFonts w:asciiTheme="majorHAnsi" w:hAnsiTheme="majorHAnsi"/>
          <w:sz w:val="26"/>
          <w:szCs w:val="26"/>
        </w:rPr>
        <w:t>a. Lựa chọn phương pháp dẫn đường</w:t>
      </w:r>
    </w:p>
    <w:p w14:paraId="27E67917" w14:textId="6C640CA7" w:rsidR="00021C6E" w:rsidRPr="00A47126" w:rsidRDefault="00021C6E" w:rsidP="00205E52">
      <w:pPr>
        <w:spacing w:line="360" w:lineRule="auto"/>
        <w:rPr>
          <w:rFonts w:asciiTheme="majorHAnsi" w:hAnsiTheme="majorHAnsi"/>
          <w:sz w:val="26"/>
          <w:szCs w:val="26"/>
        </w:rPr>
      </w:pPr>
      <w:r w:rsidRPr="00A47126">
        <w:rPr>
          <w:rFonts w:asciiTheme="majorHAnsi" w:hAnsiTheme="majorHAnsi"/>
          <w:sz w:val="26"/>
          <w:szCs w:val="26"/>
        </w:rPr>
        <w:t>- Đặc điểm các loại đường dẫn thông dụng là : màu sắc, từ trường ,dây cảm ứng điện.</w:t>
      </w:r>
    </w:p>
    <w:p w14:paraId="27D8EEB9" w14:textId="03015FD8" w:rsidR="00021C6E" w:rsidRPr="00A47126" w:rsidRDefault="00021C6E" w:rsidP="00205E52">
      <w:pPr>
        <w:shd w:val="clear" w:color="auto" w:fill="FFFFFF"/>
        <w:spacing w:line="360" w:lineRule="auto"/>
        <w:rPr>
          <w:rFonts w:asciiTheme="majorHAnsi" w:eastAsia="Times New Roman" w:hAnsiTheme="majorHAnsi"/>
          <w:color w:val="000000"/>
          <w:sz w:val="26"/>
          <w:szCs w:val="26"/>
          <w:lang w:eastAsia="zh-CN"/>
        </w:rPr>
      </w:pPr>
      <w:r w:rsidRPr="00A47126">
        <w:rPr>
          <w:rFonts w:asciiTheme="majorHAnsi" w:hAnsiTheme="majorHAnsi"/>
          <w:sz w:val="26"/>
          <w:szCs w:val="26"/>
        </w:rPr>
        <w:t xml:space="preserve">+ </w:t>
      </w:r>
      <w:r w:rsidRPr="00A47126">
        <w:rPr>
          <w:rFonts w:asciiTheme="majorHAnsi" w:eastAsia="Times New Roman" w:hAnsiTheme="majorHAnsi"/>
          <w:color w:val="000000"/>
          <w:sz w:val="26"/>
          <w:szCs w:val="26"/>
          <w:lang w:eastAsia="zh-CN"/>
        </w:rPr>
        <w:t>Đường dẫn màu: Dán đường dẫn có màu sắc tương phản với mặt sàn, robot sử dụng các loại cảm biến quang học để nhận biết. Đường dẫn màu có các ưu điểm là  việc lắp đặt, thay đổi đường dẫn màu không ảnh hưởng đến mặt sàn. Tuy nhiên, các loại cảm biến quang dễ bị nhiễu bởi ánh sáng đèn điện, mặt trời. Bề mặt đường dẫn dễ bám bẩn, mài mòn gây ra sai lệch khi robot di chuyển.</w:t>
      </w:r>
    </w:p>
    <w:p w14:paraId="66C6A43A" w14:textId="08A921D4" w:rsidR="00021C6E" w:rsidRPr="008D314B" w:rsidRDefault="00021C6E" w:rsidP="00205E52">
      <w:pPr>
        <w:shd w:val="clear" w:color="auto" w:fill="FFFFFF"/>
        <w:spacing w:line="360" w:lineRule="auto"/>
        <w:jc w:val="center"/>
        <w:rPr>
          <w:rFonts w:asciiTheme="majorHAnsi" w:eastAsia="Times New Roman" w:hAnsiTheme="majorHAnsi"/>
          <w:color w:val="000000"/>
          <w:sz w:val="26"/>
          <w:szCs w:val="26"/>
          <w:lang w:val="en-US" w:eastAsia="zh-CN"/>
        </w:rPr>
      </w:pPr>
      <w:r w:rsidRPr="008D314B">
        <w:rPr>
          <w:rFonts w:asciiTheme="majorHAnsi" w:hAnsiTheme="majorHAnsi"/>
          <w:noProof/>
          <w:sz w:val="26"/>
          <w:szCs w:val="26"/>
          <w:lang w:val="en-US"/>
        </w:rPr>
        <mc:AlternateContent>
          <mc:Choice Requires="wps">
            <w:drawing>
              <wp:anchor distT="0" distB="0" distL="114300" distR="114300" simplePos="0" relativeHeight="251661312" behindDoc="0" locked="0" layoutInCell="1" allowOverlap="1" wp14:anchorId="5B8382D4" wp14:editId="12D56F91">
                <wp:simplePos x="0" y="0"/>
                <wp:positionH relativeFrom="column">
                  <wp:posOffset>989965</wp:posOffset>
                </wp:positionH>
                <wp:positionV relativeFrom="paragraph">
                  <wp:posOffset>2604135</wp:posOffset>
                </wp:positionV>
                <wp:extent cx="3778250" cy="228600"/>
                <wp:effectExtent l="0" t="0" r="12700" b="19050"/>
                <wp:wrapNone/>
                <wp:docPr id="5" name="Rectangle 5"/>
                <wp:cNvGraphicFramePr/>
                <a:graphic xmlns:a="http://schemas.openxmlformats.org/drawingml/2006/main">
                  <a:graphicData uri="http://schemas.microsoft.com/office/word/2010/wordprocessingShape">
                    <wps:wsp>
                      <wps:cNvSpPr/>
                      <wps:spPr>
                        <a:xfrm>
                          <a:off x="0" y="0"/>
                          <a:ext cx="3778250" cy="2286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B2EA94C" id="Rectangle 5" o:spid="_x0000_s1026" style="position:absolute;margin-left:77.95pt;margin-top:205.05pt;width:297.5pt;height:1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" fillcolor="#5b9bd5 [3204]" strokecolor="#1f4d78 [1604]" strokeweight="1pt"/>
            </w:pict>
          </mc:Fallback>
        </mc:AlternateContent>
      </w:r>
      <w:r w:rsidRPr="008D314B">
        <w:rPr>
          <w:rFonts w:asciiTheme="majorHAnsi" w:hAnsiTheme="majorHAnsi"/>
          <w:noProof/>
          <w:sz w:val="26"/>
          <w:szCs w:val="26"/>
          <w:lang w:val="en-US"/>
        </w:rPr>
        <mc:AlternateContent>
          <mc:Choice Requires="wps">
            <w:drawing>
              <wp:anchor distT="0" distB="0" distL="114300" distR="114300" simplePos="0" relativeHeight="251659264" behindDoc="0" locked="0" layoutInCell="1" allowOverlap="1" wp14:anchorId="503B6EDE" wp14:editId="09C17358">
                <wp:simplePos x="0" y="0"/>
                <wp:positionH relativeFrom="column">
                  <wp:posOffset>989965</wp:posOffset>
                </wp:positionH>
                <wp:positionV relativeFrom="paragraph">
                  <wp:posOffset>635</wp:posOffset>
                </wp:positionV>
                <wp:extent cx="3778250" cy="463550"/>
                <wp:effectExtent l="0" t="0" r="12700" b="12700"/>
                <wp:wrapNone/>
                <wp:docPr id="4" name="Rectangle 4"/>
                <wp:cNvGraphicFramePr/>
                <a:graphic xmlns:a="http://schemas.openxmlformats.org/drawingml/2006/main">
                  <a:graphicData uri="http://schemas.microsoft.com/office/word/2010/wordprocessingShape">
                    <wps:wsp>
                      <wps:cNvSpPr/>
                      <wps:spPr>
                        <a:xfrm>
                          <a:off x="0" y="0"/>
                          <a:ext cx="3778250" cy="4635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1595CA2" id="Rectangle 4" o:spid="_x0000_s1026" style="position:absolute;margin-left:77.95pt;margin-top:.05pt;width:297.5pt;height:3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" fillcolor="#5b9bd5 [3204]" strokecolor="#1f4d78 [1604]" strokeweight="1pt"/>
            </w:pict>
          </mc:Fallback>
        </mc:AlternateContent>
      </w:r>
      <w:r w:rsidRPr="008D314B">
        <w:rPr>
          <w:rFonts w:asciiTheme="majorHAnsi" w:hAnsiTheme="majorHAnsi"/>
          <w:noProof/>
          <w:sz w:val="26"/>
          <w:szCs w:val="26"/>
          <w:lang w:val="en-US"/>
        </w:rPr>
        <w:drawing>
          <wp:inline distT="0" distB="0" distL="0" distR="0" wp14:anchorId="07E406C9" wp14:editId="2D8947E7">
            <wp:extent cx="3778249" cy="2833687"/>
            <wp:effectExtent l="0" t="0" r="0" b="5080"/>
            <wp:docPr id="3" name="Picture 3" descr="Xe tự hành AGV là gì? Nguyên lý cấu tạo vận hành của robot AG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Xe tự hành AGV là gì? Nguyên lý cấu tạo vận hành của robot AGV"/>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783765" cy="2837824"/>
                    </a:xfrm>
                    <a:prstGeom prst="rect">
                      <a:avLst/>
                    </a:prstGeom>
                    <a:noFill/>
                    <a:ln>
                      <a:noFill/>
                    </a:ln>
                  </pic:spPr>
                </pic:pic>
              </a:graphicData>
            </a:graphic>
          </wp:inline>
        </w:drawing>
      </w:r>
    </w:p>
    <w:p w14:paraId="04DEA4C7" w14:textId="4002357D" w:rsidR="00021C6E" w:rsidRPr="008D314B" w:rsidRDefault="00003CCF" w:rsidP="00205E52">
      <w:pPr>
        <w:spacing w:line="360" w:lineRule="auto"/>
        <w:jc w:val="center"/>
        <w:rPr>
          <w:rFonts w:asciiTheme="majorHAnsi" w:hAnsiTheme="majorHAnsi"/>
          <w:sz w:val="26"/>
          <w:szCs w:val="26"/>
          <w:lang w:val="en-US"/>
        </w:rPr>
      </w:pPr>
      <w:r w:rsidRPr="008D314B">
        <w:rPr>
          <w:rFonts w:asciiTheme="majorHAnsi" w:hAnsiTheme="majorHAnsi"/>
          <w:b/>
          <w:sz w:val="26"/>
          <w:szCs w:val="26"/>
          <w:lang w:val="en-US"/>
        </w:rPr>
        <w:t>Hình 4.3</w:t>
      </w:r>
      <w:r w:rsidRPr="008D314B">
        <w:rPr>
          <w:rFonts w:asciiTheme="majorHAnsi" w:hAnsiTheme="majorHAnsi"/>
          <w:sz w:val="26"/>
          <w:szCs w:val="26"/>
          <w:lang w:val="en-US"/>
        </w:rPr>
        <w:t>:</w:t>
      </w:r>
      <w:r w:rsidRPr="008D314B">
        <w:rPr>
          <w:rFonts w:asciiTheme="majorHAnsi" w:hAnsiTheme="majorHAnsi"/>
          <w:i/>
          <w:sz w:val="26"/>
          <w:szCs w:val="26"/>
          <w:lang w:val="en-US"/>
        </w:rPr>
        <w:t>Đường dẫn vạch chéo đen trên nền vàng</w:t>
      </w:r>
    </w:p>
    <w:p w14:paraId="4D343B21" w14:textId="35C18278" w:rsidR="00003CCF" w:rsidRPr="008D314B" w:rsidRDefault="00003CCF" w:rsidP="00205E52">
      <w:pPr>
        <w:shd w:val="clear" w:color="auto" w:fill="FFFFFF"/>
        <w:spacing w:line="360" w:lineRule="auto"/>
        <w:rPr>
          <w:rFonts w:asciiTheme="majorHAnsi" w:eastAsia="Times New Roman" w:hAnsiTheme="majorHAnsi"/>
          <w:color w:val="000000"/>
          <w:sz w:val="26"/>
          <w:szCs w:val="26"/>
          <w:lang w:val="en-US" w:eastAsia="zh-CN"/>
        </w:rPr>
      </w:pPr>
      <w:r w:rsidRPr="008D314B">
        <w:rPr>
          <w:rFonts w:asciiTheme="majorHAnsi" w:hAnsiTheme="majorHAnsi"/>
          <w:sz w:val="26"/>
          <w:szCs w:val="26"/>
          <w:lang w:val="en-US"/>
        </w:rPr>
        <w:lastRenderedPageBreak/>
        <w:t xml:space="preserve">+ </w:t>
      </w:r>
      <w:r w:rsidRPr="008D314B">
        <w:rPr>
          <w:rFonts w:asciiTheme="majorHAnsi" w:eastAsia="Times New Roman" w:hAnsiTheme="majorHAnsi"/>
          <w:color w:val="000000"/>
          <w:sz w:val="26"/>
          <w:szCs w:val="26"/>
          <w:lang w:val="en-US" w:eastAsia="zh-CN"/>
        </w:rPr>
        <w:t>Đường dẫn từ trường: Có 2 cách lắp đặt đường dẫn từ trường là dán trực tiếp lên mặt sàn hoặc thi công âm sàn. Đường dẫn từ trường âm sàn cần máy móc để lắp đặt. Cách dán băng từ lên mặt sàn có ưu điểm là dễ lắp đặt, điều chỉnh đường dẫn. Tuy nhiên, tuổi thọ đường dẫn giảm khi có nhiều phương tiện hoạt động với tải trọng nặng. Ưu điểm của đường dẫn từ là không ảnh hưởng bởi ánh sáng, bụi bẩn. Nhược đi</w:t>
      </w:r>
      <w:r w:rsidR="00385122" w:rsidRPr="008D314B">
        <w:rPr>
          <w:rFonts w:asciiTheme="majorHAnsi" w:eastAsia="Times New Roman" w:hAnsiTheme="majorHAnsi"/>
          <w:color w:val="000000"/>
          <w:sz w:val="26"/>
          <w:szCs w:val="26"/>
          <w:lang w:val="en-US" w:eastAsia="zh-CN"/>
        </w:rPr>
        <w:t xml:space="preserve">ểm của đường dẫn là nhiễu do từ </w:t>
      </w:r>
      <w:r w:rsidRPr="008D314B">
        <w:rPr>
          <w:rFonts w:asciiTheme="majorHAnsi" w:eastAsia="Times New Roman" w:hAnsiTheme="majorHAnsi"/>
          <w:color w:val="000000"/>
          <w:sz w:val="26"/>
          <w:szCs w:val="26"/>
          <w:lang w:val="en-US" w:eastAsia="zh-CN"/>
        </w:rPr>
        <w:t>trường.</w:t>
      </w:r>
    </w:p>
    <w:p w14:paraId="01A04429" w14:textId="75DF48AB" w:rsidR="00003CCF" w:rsidRDefault="00003CCF" w:rsidP="00205E52">
      <w:pPr>
        <w:shd w:val="clear" w:color="auto" w:fill="FFFFFF"/>
        <w:tabs>
          <w:tab w:val="left" w:pos="3760"/>
        </w:tabs>
        <w:spacing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w:t>
      </w:r>
      <w:r w:rsidR="00134C76">
        <w:rPr>
          <w:rFonts w:asciiTheme="majorHAnsi" w:eastAsia="Times New Roman" w:hAnsiTheme="majorHAnsi"/>
          <w:color w:val="000000"/>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     </w:t>
      </w:r>
      <w:r w:rsidR="00134C76" w:rsidRPr="008D314B">
        <w:rPr>
          <w:rFonts w:asciiTheme="majorHAnsi" w:hAnsiTheme="majorHAnsi"/>
          <w:noProof/>
          <w:sz w:val="26"/>
          <w:szCs w:val="26"/>
          <w:lang w:val="en-US"/>
        </w:rPr>
        <w:drawing>
          <wp:inline distT="0" distB="0" distL="0" distR="0" wp14:anchorId="7572778E" wp14:editId="43616A83">
            <wp:extent cx="3303230" cy="2209800"/>
            <wp:effectExtent l="0" t="0" r="0" b="0"/>
            <wp:docPr id="29" name="Picture 29" descr="roboteq (@roboteqcom)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roboteq (@roboteqcom) / Twitter"/>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310247" cy="2214495"/>
                    </a:xfrm>
                    <a:prstGeom prst="rect">
                      <a:avLst/>
                    </a:prstGeom>
                    <a:noFill/>
                    <a:ln>
                      <a:noFill/>
                    </a:ln>
                  </pic:spPr>
                </pic:pic>
              </a:graphicData>
            </a:graphic>
          </wp:inline>
        </w:drawing>
      </w:r>
    </w:p>
    <w:p w14:paraId="37F46C11" w14:textId="70EFB4F9" w:rsidR="00134C76" w:rsidRPr="008D314B" w:rsidRDefault="00134C76" w:rsidP="00205E52">
      <w:pPr>
        <w:shd w:val="clear" w:color="auto" w:fill="FFFFFF"/>
        <w:tabs>
          <w:tab w:val="left" w:pos="3760"/>
        </w:tabs>
        <w:spacing w:line="360" w:lineRule="auto"/>
        <w:rPr>
          <w:rFonts w:asciiTheme="majorHAnsi" w:eastAsia="Times New Roman" w:hAnsiTheme="majorHAnsi"/>
          <w:color w:val="000000"/>
          <w:sz w:val="26"/>
          <w:szCs w:val="26"/>
          <w:lang w:val="en-US" w:eastAsia="zh-CN"/>
        </w:rPr>
      </w:pPr>
      <w:r>
        <w:rPr>
          <w:rFonts w:asciiTheme="majorHAnsi" w:eastAsia="Times New Roman" w:hAnsiTheme="majorHAnsi"/>
          <w:color w:val="000000"/>
          <w:sz w:val="26"/>
          <w:szCs w:val="26"/>
          <w:lang w:val="en-US" w:eastAsia="zh-CN"/>
        </w:rPr>
        <w:t xml:space="preserve">                                  </w:t>
      </w:r>
      <w:r w:rsidRPr="00134C76">
        <w:rPr>
          <w:rFonts w:asciiTheme="majorHAnsi" w:eastAsia="Times New Roman" w:hAnsiTheme="majorHAnsi"/>
          <w:b/>
          <w:bCs/>
          <w:color w:val="000000"/>
          <w:sz w:val="26"/>
          <w:szCs w:val="26"/>
          <w:lang w:val="en-US" w:eastAsia="zh-CN"/>
        </w:rPr>
        <w:t>Hình 4.4</w:t>
      </w:r>
      <w:r>
        <w:rPr>
          <w:rFonts w:asciiTheme="majorHAnsi" w:eastAsia="Times New Roman" w:hAnsiTheme="majorHAnsi"/>
          <w:color w:val="000000"/>
          <w:sz w:val="26"/>
          <w:szCs w:val="26"/>
          <w:lang w:val="en-US" w:eastAsia="zh-CN"/>
        </w:rPr>
        <w:t>: Đường dẫn từ và cảm biến từ</w:t>
      </w:r>
    </w:p>
    <w:p w14:paraId="3B668FA5" w14:textId="0C6B2CF5" w:rsidR="00BF0BD3" w:rsidRDefault="00385122" w:rsidP="00205E52">
      <w:pPr>
        <w:shd w:val="clear" w:color="auto" w:fill="FFFFFF"/>
        <w:spacing w:line="360" w:lineRule="auto"/>
        <w:ind w:firstLine="720"/>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Đường  dẫn  cảm  ứng  điện:  Sử  dụng  dòng  điện  thay  đổi  để  tạo  ra  từ  trường quanh dây dẫn. Đường đẫn được chôn dưới bề mặt sàn, robot được lắp anten gồm các cuộn dây quấn để nhận biết đường đi. Ưu điểm của loại này là nhiều đường dẫn có  thể phân biệt bằng tần số khác nhau. Nhược điểm của đường dẫn là: phải có bộ nguồn điều khiển dòng điện qua dây dẫn, khi lắp đặt cần cắt xuống bề mặt sàn dẫn đến chi phí cao. Ngoài ra, những thiết bị dẫn đường này rất hiếm trên thị trường trong nước.</w:t>
      </w:r>
    </w:p>
    <w:p w14:paraId="06A857A6" w14:textId="77777777" w:rsidR="00BF0BD3" w:rsidRDefault="00BF0BD3" w:rsidP="00205E52">
      <w:pPr>
        <w:spacing w:line="360" w:lineRule="auto"/>
        <w:rPr>
          <w:rFonts w:asciiTheme="majorHAnsi" w:eastAsia="Times New Roman" w:hAnsiTheme="majorHAnsi"/>
          <w:color w:val="000000"/>
          <w:sz w:val="26"/>
          <w:szCs w:val="26"/>
          <w:lang w:val="en-US" w:eastAsia="zh-CN"/>
        </w:rPr>
      </w:pPr>
      <w:r>
        <w:rPr>
          <w:rFonts w:asciiTheme="majorHAnsi" w:eastAsia="Times New Roman" w:hAnsiTheme="majorHAnsi"/>
          <w:color w:val="000000"/>
          <w:sz w:val="26"/>
          <w:szCs w:val="26"/>
          <w:lang w:val="en-US" w:eastAsia="zh-CN"/>
        </w:rPr>
        <w:br w:type="page"/>
      </w:r>
    </w:p>
    <w:p w14:paraId="26EDD0AC" w14:textId="77777777" w:rsidR="00385122" w:rsidRPr="008D314B" w:rsidRDefault="00385122" w:rsidP="00205E52">
      <w:pPr>
        <w:shd w:val="clear" w:color="auto" w:fill="FFFFFF"/>
        <w:spacing w:line="360" w:lineRule="auto"/>
        <w:ind w:firstLine="720"/>
        <w:rPr>
          <w:rFonts w:asciiTheme="majorHAnsi" w:eastAsia="Times New Roman" w:hAnsiTheme="majorHAnsi"/>
          <w:color w:val="000000"/>
          <w:sz w:val="26"/>
          <w:szCs w:val="26"/>
          <w:lang w:val="en-US" w:eastAsia="zh-CN"/>
        </w:rPr>
      </w:pPr>
    </w:p>
    <w:p w14:paraId="241B0780" w14:textId="07761C48" w:rsidR="00385122" w:rsidRPr="008D314B" w:rsidRDefault="00385122" w:rsidP="00205E52">
      <w:pPr>
        <w:shd w:val="clear" w:color="auto" w:fill="FFFFFF"/>
        <w:spacing w:line="360" w:lineRule="auto"/>
        <w:jc w:val="center"/>
        <w:rPr>
          <w:rFonts w:asciiTheme="majorHAnsi" w:eastAsia="Times New Roman" w:hAnsiTheme="majorHAnsi"/>
          <w:color w:val="000000"/>
          <w:sz w:val="26"/>
          <w:szCs w:val="26"/>
          <w:lang w:val="en-US" w:eastAsia="zh-CN"/>
        </w:rPr>
      </w:pPr>
      <w:r w:rsidRPr="008D314B">
        <w:rPr>
          <w:rFonts w:asciiTheme="majorHAnsi" w:eastAsia="Times New Roman" w:hAnsiTheme="majorHAnsi"/>
          <w:noProof/>
          <w:color w:val="000000"/>
          <w:sz w:val="26"/>
          <w:szCs w:val="26"/>
          <w:lang w:val="en-US"/>
        </w:rPr>
        <w:drawing>
          <wp:inline distT="0" distB="0" distL="0" distR="0" wp14:anchorId="592798FF" wp14:editId="4FB33955">
            <wp:extent cx="4112346" cy="2636852"/>
            <wp:effectExtent l="0" t="0" r="254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71040620933_6c431562a0b38f3cb664653b85b45d0e.jpg"/>
                    <pic:cNvPicPr/>
                  </pic:nvPicPr>
                  <pic:blipFill>
                    <a:blip r:embed="rId30">
                      <a:extLst>
                        <a:ext uri="{28A0092B-C50C-407E-A947-70E740481C1C}">
                          <a14:useLocalDpi xmlns:a14="http://schemas.microsoft.com/office/drawing/2010/main" val="0"/>
                        </a:ext>
                      </a:extLst>
                    </a:blip>
                    <a:stretch>
                      <a:fillRect/>
                    </a:stretch>
                  </pic:blipFill>
                  <pic:spPr>
                    <a:xfrm>
                      <a:off x="0" y="0"/>
                      <a:ext cx="4115170" cy="2638663"/>
                    </a:xfrm>
                    <a:prstGeom prst="rect">
                      <a:avLst/>
                    </a:prstGeom>
                  </pic:spPr>
                </pic:pic>
              </a:graphicData>
            </a:graphic>
          </wp:inline>
        </w:drawing>
      </w:r>
    </w:p>
    <w:p w14:paraId="7CFD1EAC" w14:textId="34D796B1" w:rsidR="00385122" w:rsidRPr="008D314B" w:rsidRDefault="00BF0BD3" w:rsidP="00205E52">
      <w:pPr>
        <w:shd w:val="clear" w:color="auto" w:fill="FFFFFF"/>
        <w:tabs>
          <w:tab w:val="left" w:pos="3540"/>
          <w:tab w:val="left" w:pos="7980"/>
        </w:tabs>
        <w:spacing w:line="360" w:lineRule="auto"/>
        <w:rPr>
          <w:rFonts w:asciiTheme="majorHAnsi" w:hAnsiTheme="majorHAnsi"/>
          <w:i/>
          <w:sz w:val="26"/>
          <w:szCs w:val="26"/>
          <w:lang w:val="en-US"/>
        </w:rPr>
      </w:pPr>
      <w:r>
        <w:rPr>
          <w:rFonts w:asciiTheme="majorHAnsi" w:hAnsiTheme="majorHAnsi"/>
          <w:sz w:val="26"/>
          <w:szCs w:val="26"/>
          <w:lang w:val="en-US"/>
        </w:rPr>
        <w:t xml:space="preserve">                                      </w:t>
      </w:r>
      <w:r w:rsidR="00385122" w:rsidRPr="008D314B">
        <w:rPr>
          <w:rFonts w:asciiTheme="majorHAnsi" w:hAnsiTheme="majorHAnsi"/>
          <w:b/>
          <w:sz w:val="26"/>
          <w:szCs w:val="26"/>
          <w:lang w:val="en-US"/>
        </w:rPr>
        <w:t>Hình 4.5</w:t>
      </w:r>
      <w:r w:rsidR="00385122" w:rsidRPr="008D314B">
        <w:rPr>
          <w:rFonts w:asciiTheme="majorHAnsi" w:hAnsiTheme="majorHAnsi"/>
          <w:sz w:val="26"/>
          <w:szCs w:val="26"/>
          <w:lang w:val="en-US"/>
        </w:rPr>
        <w:t xml:space="preserve">: </w:t>
      </w:r>
      <w:r w:rsidR="00385122" w:rsidRPr="008D314B">
        <w:rPr>
          <w:rFonts w:asciiTheme="majorHAnsi" w:hAnsiTheme="majorHAnsi"/>
          <w:i/>
          <w:sz w:val="26"/>
          <w:szCs w:val="26"/>
          <w:lang w:val="en-US"/>
        </w:rPr>
        <w:t xml:space="preserve">anten </w:t>
      </w:r>
      <w:r w:rsidR="00D60B78" w:rsidRPr="008D314B">
        <w:rPr>
          <w:rFonts w:asciiTheme="majorHAnsi" w:hAnsiTheme="majorHAnsi"/>
          <w:i/>
          <w:sz w:val="26"/>
          <w:szCs w:val="26"/>
          <w:lang w:val="en-US"/>
        </w:rPr>
        <w:t>dò đường dẫn</w:t>
      </w:r>
      <w:r w:rsidR="002138F4" w:rsidRPr="008D314B">
        <w:rPr>
          <w:rFonts w:asciiTheme="majorHAnsi" w:hAnsiTheme="majorHAnsi"/>
          <w:i/>
          <w:sz w:val="26"/>
          <w:szCs w:val="26"/>
          <w:lang w:val="en-US"/>
        </w:rPr>
        <w:tab/>
      </w:r>
    </w:p>
    <w:p w14:paraId="4BADD5B2" w14:textId="607E0AAE" w:rsidR="003A5E52" w:rsidRPr="008D314B" w:rsidRDefault="002138F4" w:rsidP="00205E52">
      <w:pPr>
        <w:shd w:val="clear" w:color="auto" w:fill="FFFFFF"/>
        <w:spacing w:line="360" w:lineRule="auto"/>
        <w:rPr>
          <w:rFonts w:asciiTheme="majorHAnsi" w:eastAsia="Times New Roman" w:hAnsiTheme="majorHAnsi"/>
          <w:color w:val="000000"/>
          <w:sz w:val="26"/>
          <w:szCs w:val="26"/>
          <w:lang w:val="en-US" w:eastAsia="zh-CN"/>
        </w:rPr>
      </w:pPr>
      <w:r w:rsidRPr="008D314B">
        <w:rPr>
          <w:rFonts w:asciiTheme="majorHAnsi" w:hAnsiTheme="majorHAnsi"/>
          <w:sz w:val="26"/>
          <w:szCs w:val="26"/>
          <w:lang w:val="en-US"/>
        </w:rPr>
        <w:t xml:space="preserve">- </w:t>
      </w:r>
      <w:r w:rsidRPr="008D314B">
        <w:rPr>
          <w:rFonts w:asciiTheme="majorHAnsi" w:eastAsia="Times New Roman" w:hAnsiTheme="majorHAnsi"/>
          <w:color w:val="000000"/>
          <w:sz w:val="26"/>
          <w:szCs w:val="26"/>
          <w:lang w:val="en-US" w:eastAsia="zh-CN"/>
        </w:rPr>
        <w:t xml:space="preserve">Từ những phân tích trên và điều kiện thiết kế hệ thống robot cũng như giá thành, đường dẫn </w:t>
      </w:r>
      <w:r w:rsidR="003A5E52">
        <w:rPr>
          <w:rFonts w:asciiTheme="majorHAnsi" w:eastAsia="Times New Roman" w:hAnsiTheme="majorHAnsi"/>
          <w:color w:val="000000"/>
          <w:sz w:val="26"/>
          <w:szCs w:val="26"/>
          <w:lang w:val="en-US" w:eastAsia="zh-CN"/>
        </w:rPr>
        <w:t>cảm ứng từ và cảm biến từ</w:t>
      </w:r>
      <w:r w:rsidRPr="008D314B">
        <w:rPr>
          <w:rFonts w:asciiTheme="majorHAnsi" w:eastAsia="Times New Roman" w:hAnsiTheme="majorHAnsi"/>
          <w:color w:val="000000"/>
          <w:sz w:val="26"/>
          <w:szCs w:val="26"/>
          <w:lang w:val="en-US" w:eastAsia="zh-CN"/>
        </w:rPr>
        <w:t xml:space="preserve"> được chọn cho đề tài này.</w:t>
      </w:r>
    </w:p>
    <w:p w14:paraId="081B4489" w14:textId="1B40DE12" w:rsidR="00A663B1" w:rsidRPr="008D314B" w:rsidRDefault="00156822" w:rsidP="00205E52">
      <w:pPr>
        <w:pStyle w:val="Heading2"/>
        <w:spacing w:line="360" w:lineRule="auto"/>
        <w:rPr>
          <w:rFonts w:cstheme="majorHAnsi"/>
          <w:b/>
          <w:color w:val="000000" w:themeColor="text1"/>
        </w:rPr>
      </w:pPr>
      <w:bookmarkStart w:id="37" w:name="_Toc103525814"/>
      <w:r w:rsidRPr="008D314B">
        <w:rPr>
          <w:rFonts w:cstheme="majorHAnsi"/>
          <w:b/>
          <w:color w:val="000000" w:themeColor="text1"/>
        </w:rPr>
        <w:t>4</w:t>
      </w:r>
      <w:r w:rsidR="00A663B1" w:rsidRPr="008D314B">
        <w:rPr>
          <w:rFonts w:cstheme="majorHAnsi"/>
          <w:b/>
          <w:color w:val="000000" w:themeColor="text1"/>
        </w:rPr>
        <w:t>.</w:t>
      </w:r>
      <w:r w:rsidRPr="008D314B">
        <w:rPr>
          <w:rFonts w:cstheme="majorHAnsi"/>
          <w:b/>
          <w:color w:val="000000" w:themeColor="text1"/>
        </w:rPr>
        <w:t>4</w:t>
      </w:r>
      <w:r w:rsidR="00A663B1" w:rsidRPr="008D314B">
        <w:rPr>
          <w:rFonts w:cstheme="majorHAnsi"/>
          <w:b/>
          <w:color w:val="000000" w:themeColor="text1"/>
        </w:rPr>
        <w:t xml:space="preserve">. </w:t>
      </w:r>
      <w:r w:rsidRPr="008D314B">
        <w:rPr>
          <w:rFonts w:cstheme="majorHAnsi"/>
          <w:b/>
          <w:color w:val="000000" w:themeColor="text1"/>
        </w:rPr>
        <w:t>Phân tích hệ thống và nguyên lý</w:t>
      </w:r>
      <w:bookmarkEnd w:id="37"/>
      <w:r w:rsidR="00A663B1" w:rsidRPr="008D314B">
        <w:rPr>
          <w:rFonts w:cstheme="majorHAnsi"/>
          <w:b/>
          <w:color w:val="000000" w:themeColor="text1"/>
        </w:rPr>
        <w:t xml:space="preserve">  </w:t>
      </w:r>
    </w:p>
    <w:p w14:paraId="60E3B6DB" w14:textId="6C8E4D46" w:rsidR="0069357E" w:rsidRPr="008D314B" w:rsidRDefault="0069357E" w:rsidP="00205E52">
      <w:pPr>
        <w:shd w:val="clear" w:color="auto" w:fill="FFFFFF"/>
        <w:spacing w:after="0" w:line="360" w:lineRule="auto"/>
        <w:rPr>
          <w:rFonts w:asciiTheme="majorHAnsi" w:hAnsiTheme="majorHAnsi"/>
          <w:color w:val="000000"/>
          <w:sz w:val="26"/>
          <w:szCs w:val="26"/>
          <w:shd w:val="clear" w:color="auto" w:fill="FFFFFF"/>
        </w:rPr>
      </w:pPr>
      <w:r w:rsidRPr="008D314B">
        <w:rPr>
          <w:rFonts w:asciiTheme="majorHAnsi" w:eastAsia="Times New Roman" w:hAnsiTheme="majorHAnsi"/>
          <w:color w:val="000000"/>
          <w:sz w:val="26"/>
          <w:szCs w:val="26"/>
          <w:lang w:eastAsia="zh-CN"/>
        </w:rPr>
        <w:t xml:space="preserve">- Mô hình xe tự hành gồm bộ điều khiển trung tâm là vi điều khiển. Mỗi động cơ có gắn encoder hồi tiếp góc quay và vận tốc về vi điều khiển. Động cơ được điều khiển qua driver công suất bằng xung PWM cấp từ vi điều khiển. Cảm biến từ đo giá trị độ lệch của xe và hồi tiếp về vi điều khiển. Tín hiệu trả về của cảm biến từ là tín hiệu analog. Máy tính truyền lệnh xuống vi điều khiển qua cổng COM của mô đun bluetooth. Vi </w:t>
      </w:r>
      <w:r w:rsidRPr="008D314B">
        <w:rPr>
          <w:rFonts w:asciiTheme="majorHAnsi" w:hAnsiTheme="majorHAnsi"/>
          <w:color w:val="000000"/>
          <w:sz w:val="26"/>
          <w:szCs w:val="26"/>
          <w:shd w:val="clear" w:color="auto" w:fill="FFFFFF"/>
        </w:rPr>
        <w:t>điều khiển nhận chỉ dẫn đường đi qua kết nối với mô đun bluetooth.</w:t>
      </w:r>
    </w:p>
    <w:p w14:paraId="2A375704" w14:textId="77777777" w:rsidR="0069357E" w:rsidRPr="008D314B" w:rsidRDefault="0069357E" w:rsidP="00205E52">
      <w:pPr>
        <w:shd w:val="clear" w:color="auto" w:fill="FFFFFF"/>
        <w:spacing w:after="0" w:line="360" w:lineRule="auto"/>
        <w:rPr>
          <w:rFonts w:asciiTheme="majorHAnsi" w:eastAsia="Times New Roman" w:hAnsiTheme="majorHAnsi"/>
          <w:color w:val="000000"/>
          <w:sz w:val="26"/>
          <w:szCs w:val="26"/>
          <w:lang w:eastAsia="zh-CN"/>
        </w:rPr>
      </w:pPr>
    </w:p>
    <w:p w14:paraId="24691CC2" w14:textId="6BD6456C" w:rsidR="00156822" w:rsidRPr="008D314B" w:rsidRDefault="0069357E" w:rsidP="00205E52">
      <w:pPr>
        <w:spacing w:line="360" w:lineRule="auto"/>
        <w:jc w:val="center"/>
        <w:rPr>
          <w:rFonts w:asciiTheme="majorHAnsi" w:hAnsiTheme="majorHAnsi"/>
          <w:color w:val="000000" w:themeColor="text1"/>
          <w:sz w:val="26"/>
          <w:szCs w:val="26"/>
          <w:lang w:val="en-US"/>
        </w:rPr>
      </w:pPr>
      <w:r w:rsidRPr="008D314B">
        <w:rPr>
          <w:rFonts w:asciiTheme="majorHAnsi" w:hAnsiTheme="majorHAnsi"/>
          <w:noProof/>
          <w:color w:val="000000" w:themeColor="text1"/>
          <w:sz w:val="26"/>
          <w:szCs w:val="26"/>
          <w:lang w:val="en-US"/>
        </w:rPr>
        <w:lastRenderedPageBreak/>
        <mc:AlternateContent>
          <mc:Choice Requires="wps">
            <w:drawing>
              <wp:anchor distT="0" distB="0" distL="114300" distR="114300" simplePos="0" relativeHeight="251677696" behindDoc="0" locked="0" layoutInCell="1" allowOverlap="1" wp14:anchorId="1632428A" wp14:editId="25780001">
                <wp:simplePos x="0" y="0"/>
                <wp:positionH relativeFrom="column">
                  <wp:posOffset>3491865</wp:posOffset>
                </wp:positionH>
                <wp:positionV relativeFrom="paragraph">
                  <wp:posOffset>1873250</wp:posOffset>
                </wp:positionV>
                <wp:extent cx="1441450" cy="939800"/>
                <wp:effectExtent l="0" t="0" r="25400" b="12700"/>
                <wp:wrapNone/>
                <wp:docPr id="292" name="Text Box 292"/>
                <wp:cNvGraphicFramePr/>
                <a:graphic xmlns:a="http://schemas.openxmlformats.org/drawingml/2006/main">
                  <a:graphicData uri="http://schemas.microsoft.com/office/word/2010/wordprocessingShape">
                    <wps:wsp>
                      <wps:cNvSpPr txBox="1"/>
                      <wps:spPr>
                        <a:xfrm>
                          <a:off x="0" y="0"/>
                          <a:ext cx="1441450" cy="939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E6F2D5B" w14:textId="3BCB4319" w:rsidR="00FD0858" w:rsidRPr="0069357E" w:rsidRDefault="00FD0858">
                            <w:pPr>
                              <w:rPr>
                                <w:lang w:val="en-US"/>
                              </w:rPr>
                            </w:pPr>
                            <w:r>
                              <w:rPr>
                                <w:lang w:val="en-US"/>
                              </w:rPr>
                              <w:t>Encoder động cơ phải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92" o:spid="_x0000_s1030" type="#_x0000_t202" style="position:absolute;left:0;text-align:left;margin-left:274.95pt;margin-top:147.5pt;width:113.5pt;height:74pt;z-index:251677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" fillcolor="white [3201]" strokeweight=".5pt">
                <v:textbox>
                  <w:txbxContent>
                    <w:p w14:paraId="2E6F2D5B" w14:textId="3BCB4319" w:rsidR="00FD0858" w:rsidRPr="0069357E" w:rsidRDefault="00FD0858">
                      <w:pPr>
                        <w:rPr>
                          <w:lang w:val="en-US"/>
                        </w:rPr>
                      </w:pPr>
                      <w:r>
                        <w:rPr>
                          <w:lang w:val="en-US"/>
                        </w:rPr>
                        <w:t>Encoder động cơ phải</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75648" behindDoc="0" locked="0" layoutInCell="1" allowOverlap="1" wp14:anchorId="11D6857F" wp14:editId="14A73B3E">
                <wp:simplePos x="0" y="0"/>
                <wp:positionH relativeFrom="column">
                  <wp:posOffset>4723765</wp:posOffset>
                </wp:positionH>
                <wp:positionV relativeFrom="paragraph">
                  <wp:posOffset>1098550</wp:posOffset>
                </wp:positionV>
                <wp:extent cx="939800" cy="628650"/>
                <wp:effectExtent l="0" t="0" r="12700" b="19050"/>
                <wp:wrapNone/>
                <wp:docPr id="291" name="Text Box 291"/>
                <wp:cNvGraphicFramePr/>
                <a:graphic xmlns:a="http://schemas.openxmlformats.org/drawingml/2006/main">
                  <a:graphicData uri="http://schemas.microsoft.com/office/word/2010/wordprocessingShape">
                    <wps:wsp>
                      <wps:cNvSpPr txBox="1"/>
                      <wps:spPr>
                        <a:xfrm>
                          <a:off x="0" y="0"/>
                          <a:ext cx="939800" cy="628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292A67E" w14:textId="7B563202" w:rsidR="00FD0858" w:rsidRPr="0069357E" w:rsidRDefault="00FD0858">
                            <w:pPr>
                              <w:rPr>
                                <w:lang w:val="en-US"/>
                              </w:rPr>
                            </w:pPr>
                            <w:r>
                              <w:rPr>
                                <w:lang w:val="en-US"/>
                              </w:rPr>
                              <w:t>Nguồn 12V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1" o:spid="_x0000_s1031" type="#_x0000_t202" style="position:absolute;left:0;text-align:left;margin-left:371.95pt;margin-top:86.5pt;width:74pt;height:49.5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" fillcolor="white [3201]" strokeweight=".5pt">
                <v:textbox>
                  <w:txbxContent>
                    <w:p w14:paraId="1292A67E" w14:textId="7B563202" w:rsidR="00FD0858" w:rsidRPr="0069357E" w:rsidRDefault="00FD0858">
                      <w:pPr>
                        <w:rPr>
                          <w:lang w:val="en-US"/>
                        </w:rPr>
                      </w:pPr>
                      <w:r>
                        <w:rPr>
                          <w:lang w:val="en-US"/>
                        </w:rPr>
                        <w:t>Nguồn 12V</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73600" behindDoc="0" locked="0" layoutInCell="1" allowOverlap="1" wp14:anchorId="27650B6C" wp14:editId="3BD4FBB0">
                <wp:simplePos x="0" y="0"/>
                <wp:positionH relativeFrom="column">
                  <wp:posOffset>1847215</wp:posOffset>
                </wp:positionH>
                <wp:positionV relativeFrom="paragraph">
                  <wp:posOffset>2349500</wp:posOffset>
                </wp:positionV>
                <wp:extent cx="1422400" cy="463550"/>
                <wp:effectExtent l="0" t="0" r="25400" b="12700"/>
                <wp:wrapNone/>
                <wp:docPr id="290" name="Text Box 290"/>
                <wp:cNvGraphicFramePr/>
                <a:graphic xmlns:a="http://schemas.openxmlformats.org/drawingml/2006/main">
                  <a:graphicData uri="http://schemas.microsoft.com/office/word/2010/wordprocessingShape">
                    <wps:wsp>
                      <wps:cNvSpPr txBox="1"/>
                      <wps:spPr>
                        <a:xfrm>
                          <a:off x="0" y="0"/>
                          <a:ext cx="1422400" cy="4635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5DB55E9" w14:textId="0451BD12" w:rsidR="00FD0858" w:rsidRPr="0069357E" w:rsidRDefault="00FD0858">
                            <w:pPr>
                              <w:rPr>
                                <w:lang w:val="en-US"/>
                              </w:rPr>
                            </w:pPr>
                            <w:r>
                              <w:rPr>
                                <w:lang w:val="en-US"/>
                              </w:rPr>
                              <w:t>Driver công suất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0" o:spid="_x0000_s1032" type="#_x0000_t202" style="position:absolute;left:0;text-align:left;margin-left:145.45pt;margin-top:185pt;width:112pt;height:36.5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" fillcolor="white [3201]" strokeweight=".5pt">
                <v:textbox>
                  <w:txbxContent>
                    <w:p w14:paraId="25DB55E9" w14:textId="0451BD12" w:rsidR="00FD0858" w:rsidRPr="0069357E" w:rsidRDefault="00FD0858">
                      <w:pPr>
                        <w:rPr>
                          <w:lang w:val="en-US"/>
                        </w:rPr>
                      </w:pPr>
                      <w:r>
                        <w:rPr>
                          <w:lang w:val="en-US"/>
                        </w:rPr>
                        <w:t>Driver công suất</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71552" behindDoc="0" locked="0" layoutInCell="1" allowOverlap="1" wp14:anchorId="05BEC4D3" wp14:editId="39FED6CB">
                <wp:simplePos x="0" y="0"/>
                <wp:positionH relativeFrom="column">
                  <wp:posOffset>151765</wp:posOffset>
                </wp:positionH>
                <wp:positionV relativeFrom="paragraph">
                  <wp:posOffset>1873250</wp:posOffset>
                </wp:positionV>
                <wp:extent cx="1428750" cy="939800"/>
                <wp:effectExtent l="0" t="0" r="19050" b="12700"/>
                <wp:wrapNone/>
                <wp:docPr id="289" name="Text Box 289"/>
                <wp:cNvGraphicFramePr/>
                <a:graphic xmlns:a="http://schemas.openxmlformats.org/drawingml/2006/main">
                  <a:graphicData uri="http://schemas.microsoft.com/office/word/2010/wordprocessingShape">
                    <wps:wsp>
                      <wps:cNvSpPr txBox="1"/>
                      <wps:spPr>
                        <a:xfrm>
                          <a:off x="0" y="0"/>
                          <a:ext cx="1428750" cy="9398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5B74FDE" w14:textId="7FD9E3B4" w:rsidR="00FD0858" w:rsidRPr="0069357E" w:rsidRDefault="00FD0858">
                            <w:pPr>
                              <w:rPr>
                                <w:lang w:val="en-US"/>
                              </w:rPr>
                            </w:pPr>
                            <w:r>
                              <w:rPr>
                                <w:lang w:val="en-US"/>
                              </w:rPr>
                              <w:t xml:space="preserve">Encoder động cơ trái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9" o:spid="_x0000_s1033" type="#_x0000_t202" style="position:absolute;left:0;text-align:left;margin-left:11.95pt;margin-top:147.5pt;width:112.5pt;height:74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" fillcolor="white [3201]" strokeweight=".5pt">
                <v:textbox>
                  <w:txbxContent>
                    <w:p w14:paraId="75B74FDE" w14:textId="7FD9E3B4" w:rsidR="00FD0858" w:rsidRPr="0069357E" w:rsidRDefault="00FD0858">
                      <w:pPr>
                        <w:rPr>
                          <w:lang w:val="en-US"/>
                        </w:rPr>
                      </w:pPr>
                      <w:r>
                        <w:rPr>
                          <w:lang w:val="en-US"/>
                        </w:rPr>
                        <w:t xml:space="preserve">Encoder động cơ trái </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69504" behindDoc="0" locked="0" layoutInCell="1" allowOverlap="1" wp14:anchorId="7A932B10" wp14:editId="1515E881">
                <wp:simplePos x="0" y="0"/>
                <wp:positionH relativeFrom="column">
                  <wp:posOffset>1847215</wp:posOffset>
                </wp:positionH>
                <wp:positionV relativeFrom="paragraph">
                  <wp:posOffset>1098550</wp:posOffset>
                </wp:positionV>
                <wp:extent cx="1422400" cy="927100"/>
                <wp:effectExtent l="0" t="0" r="25400" b="25400"/>
                <wp:wrapNone/>
                <wp:docPr id="288" name="Text Box 288"/>
                <wp:cNvGraphicFramePr/>
                <a:graphic xmlns:a="http://schemas.openxmlformats.org/drawingml/2006/main">
                  <a:graphicData uri="http://schemas.microsoft.com/office/word/2010/wordprocessingShape">
                    <wps:wsp>
                      <wps:cNvSpPr txBox="1"/>
                      <wps:spPr>
                        <a:xfrm>
                          <a:off x="0" y="0"/>
                          <a:ext cx="1422400" cy="92710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7D5CBB4" w14:textId="77777777" w:rsidR="00FD0858" w:rsidRDefault="00FD0858">
                            <w:pPr>
                              <w:rPr>
                                <w:lang w:val="en-US"/>
                              </w:rPr>
                            </w:pPr>
                            <w:r>
                              <w:rPr>
                                <w:lang w:val="en-US"/>
                              </w:rPr>
                              <w:t xml:space="preserve"> </w:t>
                            </w:r>
                          </w:p>
                          <w:p w14:paraId="24D6F0D2" w14:textId="24D43085" w:rsidR="00FD0858" w:rsidRPr="0069357E" w:rsidRDefault="00FD0858">
                            <w:pPr>
                              <w:rPr>
                                <w:lang w:val="en-US"/>
                              </w:rPr>
                            </w:pPr>
                            <w:r>
                              <w:rPr>
                                <w:lang w:val="en-US"/>
                              </w:rPr>
                              <w:t xml:space="preserve">   Vi điều khiển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8" o:spid="_x0000_s1034" type="#_x0000_t202" style="position:absolute;left:0;text-align:left;margin-left:145.45pt;margin-top:86.5pt;width:112pt;height:73pt;z-index:2516695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" fillcolor="white [3201]" strokeweight=".5pt">
                <v:textbox>
                  <w:txbxContent>
                    <w:p w14:paraId="57D5CBB4" w14:textId="77777777" w:rsidR="00FD0858" w:rsidRDefault="00FD0858">
                      <w:pPr>
                        <w:rPr>
                          <w:lang w:val="en-US"/>
                        </w:rPr>
                      </w:pPr>
                      <w:r>
                        <w:rPr>
                          <w:lang w:val="en-US"/>
                        </w:rPr>
                        <w:t xml:space="preserve"> </w:t>
                      </w:r>
                    </w:p>
                    <w:p w14:paraId="24D6F0D2" w14:textId="24D43085" w:rsidR="00FD0858" w:rsidRPr="0069357E" w:rsidRDefault="00FD0858">
                      <w:pPr>
                        <w:rPr>
                          <w:lang w:val="en-US"/>
                        </w:rPr>
                      </w:pPr>
                      <w:r>
                        <w:rPr>
                          <w:lang w:val="en-US"/>
                        </w:rPr>
                        <w:t xml:space="preserve">   Vi điều khiển</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67456" behindDoc="0" locked="0" layoutInCell="1" allowOverlap="1" wp14:anchorId="19373459" wp14:editId="1A70FA46">
                <wp:simplePos x="0" y="0"/>
                <wp:positionH relativeFrom="column">
                  <wp:posOffset>3472815</wp:posOffset>
                </wp:positionH>
                <wp:positionV relativeFrom="paragraph">
                  <wp:posOffset>63500</wp:posOffset>
                </wp:positionV>
                <wp:extent cx="1428750" cy="476250"/>
                <wp:effectExtent l="0" t="0" r="19050" b="19050"/>
                <wp:wrapNone/>
                <wp:docPr id="28" name="Text Box 28"/>
                <wp:cNvGraphicFramePr/>
                <a:graphic xmlns:a="http://schemas.openxmlformats.org/drawingml/2006/main">
                  <a:graphicData uri="http://schemas.microsoft.com/office/word/2010/wordprocessingShape">
                    <wps:wsp>
                      <wps:cNvSpPr txBox="1"/>
                      <wps:spPr>
                        <a:xfrm>
                          <a:off x="0" y="0"/>
                          <a:ext cx="142875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ABDD51F" w14:textId="59B44891" w:rsidR="00FD0858" w:rsidRPr="0069357E" w:rsidRDefault="00FD0858">
                            <w:pPr>
                              <w:rPr>
                                <w:lang w:val="en-US"/>
                              </w:rPr>
                            </w:pPr>
                            <w:r>
                              <w:rPr>
                                <w:lang w:val="en-US"/>
                              </w:rPr>
                              <w:t xml:space="preserve">     Cảm biến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035" type="#_x0000_t202" style="position:absolute;left:0;text-align:left;margin-left:273.45pt;margin-top:5pt;width:112.5pt;height:37.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" fillcolor="white [3201]" strokeweight=".5pt">
                <v:textbox>
                  <w:txbxContent>
                    <w:p w14:paraId="5ABDD51F" w14:textId="59B44891" w:rsidR="00FD0858" w:rsidRPr="0069357E" w:rsidRDefault="00FD0858">
                      <w:pPr>
                        <w:rPr>
                          <w:lang w:val="en-US"/>
                        </w:rPr>
                      </w:pPr>
                      <w:r>
                        <w:rPr>
                          <w:lang w:val="en-US"/>
                        </w:rPr>
                        <w:t xml:space="preserve">     Cảm biến</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65408" behindDoc="0" locked="0" layoutInCell="1" allowOverlap="1" wp14:anchorId="66033FB5" wp14:editId="52A85258">
                <wp:simplePos x="0" y="0"/>
                <wp:positionH relativeFrom="column">
                  <wp:posOffset>1847215</wp:posOffset>
                </wp:positionH>
                <wp:positionV relativeFrom="paragraph">
                  <wp:posOffset>63500</wp:posOffset>
                </wp:positionV>
                <wp:extent cx="1422400" cy="476250"/>
                <wp:effectExtent l="0" t="0" r="25400" b="19050"/>
                <wp:wrapNone/>
                <wp:docPr id="26" name="Text Box 26"/>
                <wp:cNvGraphicFramePr/>
                <a:graphic xmlns:a="http://schemas.openxmlformats.org/drawingml/2006/main">
                  <a:graphicData uri="http://schemas.microsoft.com/office/word/2010/wordprocessingShape">
                    <wps:wsp>
                      <wps:cNvSpPr txBox="1"/>
                      <wps:spPr>
                        <a:xfrm>
                          <a:off x="0" y="0"/>
                          <a:ext cx="142240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8B93F17" w14:textId="06C0908B" w:rsidR="00FD0858" w:rsidRPr="0069357E" w:rsidRDefault="00FD0858">
                            <w:pPr>
                              <w:rPr>
                                <w:lang w:val="en-US"/>
                              </w:rPr>
                            </w:pPr>
                            <w:r>
                              <w:rPr>
                                <w:lang w:val="en-US"/>
                              </w:rPr>
                              <w:t>Nguồn DC 5V</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6" o:spid="_x0000_s1036" type="#_x0000_t202" style="position:absolute;left:0;text-align:left;margin-left:145.45pt;margin-top:5pt;width:112pt;height:37.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" fillcolor="white [3201]" strokeweight=".5pt">
                <v:textbox>
                  <w:txbxContent>
                    <w:p w14:paraId="78B93F17" w14:textId="06C0908B" w:rsidR="00FD0858" w:rsidRPr="0069357E" w:rsidRDefault="00FD0858">
                      <w:pPr>
                        <w:rPr>
                          <w:lang w:val="en-US"/>
                        </w:rPr>
                      </w:pPr>
                      <w:r>
                        <w:rPr>
                          <w:lang w:val="en-US"/>
                        </w:rPr>
                        <w:t>Nguồn DC 5V</w:t>
                      </w:r>
                    </w:p>
                  </w:txbxContent>
                </v:textbox>
              </v:shape>
            </w:pict>
          </mc:Fallback>
        </mc:AlternateContent>
      </w:r>
      <w:r w:rsidRPr="008D314B">
        <w:rPr>
          <w:rFonts w:asciiTheme="majorHAnsi" w:hAnsiTheme="majorHAnsi"/>
          <w:noProof/>
          <w:color w:val="000000" w:themeColor="text1"/>
          <w:sz w:val="26"/>
          <w:szCs w:val="26"/>
          <w:lang w:val="en-US"/>
        </w:rPr>
        <mc:AlternateContent>
          <mc:Choice Requires="wps">
            <w:drawing>
              <wp:anchor distT="0" distB="0" distL="114300" distR="114300" simplePos="0" relativeHeight="251663360" behindDoc="0" locked="0" layoutInCell="1" allowOverlap="1" wp14:anchorId="1CC98712" wp14:editId="7A2BD8AB">
                <wp:simplePos x="0" y="0"/>
                <wp:positionH relativeFrom="column">
                  <wp:posOffset>107315</wp:posOffset>
                </wp:positionH>
                <wp:positionV relativeFrom="paragraph">
                  <wp:posOffset>63500</wp:posOffset>
                </wp:positionV>
                <wp:extent cx="1422400" cy="476250"/>
                <wp:effectExtent l="0" t="0" r="25400" b="19050"/>
                <wp:wrapNone/>
                <wp:docPr id="20" name="Text Box 20"/>
                <wp:cNvGraphicFramePr/>
                <a:graphic xmlns:a="http://schemas.openxmlformats.org/drawingml/2006/main">
                  <a:graphicData uri="http://schemas.microsoft.com/office/word/2010/wordprocessingShape">
                    <wps:wsp>
                      <wps:cNvSpPr txBox="1"/>
                      <wps:spPr>
                        <a:xfrm>
                          <a:off x="0" y="0"/>
                          <a:ext cx="142240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545C1BE0" w14:textId="16635E21" w:rsidR="00FD0858" w:rsidRPr="0069357E" w:rsidRDefault="00FD0858">
                            <w:pPr>
                              <w:rPr>
                                <w:lang w:val="en-US"/>
                              </w:rPr>
                            </w:pPr>
                            <w:r>
                              <w:rPr>
                                <w:lang w:val="en-US"/>
                              </w:rPr>
                              <w:t xml:space="preserve">     Máy tính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0" o:spid="_x0000_s1037" type="#_x0000_t202" style="position:absolute;left:0;text-align:left;margin-left:8.45pt;margin-top:5pt;width:112pt;height:3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" fillcolor="white [3201]" strokeweight=".5pt">
                <v:textbox>
                  <w:txbxContent>
                    <w:p w14:paraId="545C1BE0" w14:textId="16635E21" w:rsidR="00FD0858" w:rsidRPr="0069357E" w:rsidRDefault="00FD0858">
                      <w:pPr>
                        <w:rPr>
                          <w:lang w:val="en-US"/>
                        </w:rPr>
                      </w:pPr>
                      <w:r>
                        <w:rPr>
                          <w:lang w:val="en-US"/>
                        </w:rPr>
                        <w:t xml:space="preserve">     Máy tính</w:t>
                      </w:r>
                    </w:p>
                  </w:txbxContent>
                </v:textbox>
              </v:shape>
            </w:pict>
          </mc:Fallback>
        </mc:AlternateContent>
      </w:r>
      <w:r w:rsidRPr="008D314B">
        <w:rPr>
          <w:rFonts w:asciiTheme="majorHAnsi" w:hAnsiTheme="majorHAnsi"/>
          <w:noProof/>
          <w:color w:val="000000" w:themeColor="text1"/>
          <w:sz w:val="26"/>
          <w:szCs w:val="26"/>
          <w:lang w:val="en-US"/>
        </w:rPr>
        <w:drawing>
          <wp:inline distT="0" distB="0" distL="0" distR="0" wp14:anchorId="5BF15116" wp14:editId="79FCBFCA">
            <wp:extent cx="5760085" cy="3139440"/>
            <wp:effectExtent l="0" t="0" r="0" b="381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3387819604159_3b6a3b41fe18f142a848cb751ed372a7.jpg"/>
                    <pic:cNvPicPr/>
                  </pic:nvPicPr>
                  <pic:blipFill>
                    <a:blip r:embed="rId31">
                      <a:extLst>
                        <a:ext uri="{28A0092B-C50C-407E-A947-70E740481C1C}">
                          <a14:useLocalDpi xmlns:a14="http://schemas.microsoft.com/office/drawing/2010/main" val="0"/>
                        </a:ext>
                      </a:extLst>
                    </a:blip>
                    <a:stretch>
                      <a:fillRect/>
                    </a:stretch>
                  </pic:blipFill>
                  <pic:spPr>
                    <a:xfrm>
                      <a:off x="0" y="0"/>
                      <a:ext cx="5760085" cy="3139440"/>
                    </a:xfrm>
                    <a:prstGeom prst="rect">
                      <a:avLst/>
                    </a:prstGeom>
                  </pic:spPr>
                </pic:pic>
              </a:graphicData>
            </a:graphic>
          </wp:inline>
        </w:drawing>
      </w:r>
    </w:p>
    <w:p w14:paraId="7E45B2DC" w14:textId="36F09DC4" w:rsidR="00786453" w:rsidRPr="008D314B" w:rsidRDefault="00786453" w:rsidP="00205E52">
      <w:pPr>
        <w:spacing w:line="360" w:lineRule="auto"/>
        <w:jc w:val="center"/>
        <w:rPr>
          <w:rFonts w:asciiTheme="majorHAnsi" w:hAnsiTheme="majorHAnsi"/>
          <w:color w:val="000000" w:themeColor="text1"/>
          <w:sz w:val="26"/>
          <w:szCs w:val="26"/>
          <w:lang w:val="en-US"/>
        </w:rPr>
      </w:pPr>
      <w:r w:rsidRPr="008D314B">
        <w:rPr>
          <w:rFonts w:asciiTheme="majorHAnsi" w:hAnsiTheme="majorHAnsi"/>
          <w:b/>
          <w:color w:val="000000" w:themeColor="text1"/>
          <w:sz w:val="26"/>
          <w:szCs w:val="26"/>
          <w:lang w:val="en-US"/>
        </w:rPr>
        <w:t>Hình 4.6</w:t>
      </w:r>
      <w:r w:rsidRPr="008D314B">
        <w:rPr>
          <w:rFonts w:asciiTheme="majorHAnsi" w:hAnsiTheme="majorHAnsi"/>
          <w:color w:val="000000" w:themeColor="text1"/>
          <w:sz w:val="26"/>
          <w:szCs w:val="26"/>
          <w:lang w:val="en-US"/>
        </w:rPr>
        <w:t>: Sơ đồ khối hệ thống điều khiển</w:t>
      </w:r>
    </w:p>
    <w:p w14:paraId="16013D68" w14:textId="77777777" w:rsidR="00786453" w:rsidRPr="008D314B" w:rsidRDefault="00786453" w:rsidP="00205E52">
      <w:pPr>
        <w:pStyle w:val="Heading3"/>
        <w:spacing w:line="360" w:lineRule="auto"/>
        <w:rPr>
          <w:color w:val="2E74B5" w:themeColor="accent1" w:themeShade="BF"/>
          <w:sz w:val="26"/>
          <w:szCs w:val="26"/>
          <w:lang w:val="en-US"/>
        </w:rPr>
      </w:pPr>
      <w:bookmarkStart w:id="38" w:name="_Toc103525815"/>
      <w:r w:rsidRPr="008D314B">
        <w:rPr>
          <w:b/>
          <w:color w:val="000000" w:themeColor="text1"/>
          <w:sz w:val="26"/>
          <w:szCs w:val="26"/>
          <w:lang w:val="en-US"/>
        </w:rPr>
        <w:t>4.4.1: Lựa chọn vi điều khiển</w:t>
      </w:r>
      <w:bookmarkEnd w:id="38"/>
    </w:p>
    <w:p w14:paraId="43C882CC" w14:textId="2F520DBA" w:rsidR="00786453" w:rsidRPr="008D314B" w:rsidRDefault="00786453"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 xml:space="preserve">       Arduino là loại vi điều khiển phổ biến trên thị trường do có những ưu điểm như: dễ sử dụng, có nhiều nguồn tài liệu hỗ trợ. Phần mềm biên dịch Arduino IDE sử dụng ngôn ngữ C++. Do đó sử dụng Arduino sẽ thuận lợi khi lập trình.</w:t>
      </w:r>
    </w:p>
    <w:p w14:paraId="6BE553FD" w14:textId="77777777" w:rsidR="00340ED5" w:rsidRPr="008D314B" w:rsidRDefault="00786453" w:rsidP="00205E52">
      <w:pPr>
        <w:shd w:val="clear" w:color="auto" w:fill="FFFFFF"/>
        <w:spacing w:line="360" w:lineRule="auto"/>
        <w:rPr>
          <w:rFonts w:asciiTheme="majorHAnsi" w:eastAsia="Times New Roman" w:hAnsiTheme="majorHAnsi"/>
          <w:color w:val="000000"/>
          <w:sz w:val="26"/>
          <w:szCs w:val="26"/>
          <w:lang w:eastAsia="zh-CN"/>
        </w:rPr>
      </w:pPr>
      <w:r w:rsidRPr="008D314B">
        <w:rPr>
          <w:rFonts w:asciiTheme="majorHAnsi" w:eastAsiaTheme="majorEastAsia" w:hAnsiTheme="majorHAnsi"/>
          <w:color w:val="2E74B5" w:themeColor="accent1" w:themeShade="BF"/>
          <w:sz w:val="26"/>
          <w:szCs w:val="26"/>
        </w:rPr>
        <w:t xml:space="preserve"> </w:t>
      </w:r>
      <w:r w:rsidRPr="008D314B">
        <w:rPr>
          <w:rFonts w:asciiTheme="majorHAnsi" w:eastAsiaTheme="majorEastAsia" w:hAnsiTheme="majorHAnsi"/>
          <w:color w:val="2E74B5" w:themeColor="accent1" w:themeShade="BF"/>
          <w:sz w:val="26"/>
          <w:szCs w:val="26"/>
        </w:rPr>
        <w:tab/>
      </w:r>
      <w:r w:rsidR="00340ED5" w:rsidRPr="008D314B">
        <w:rPr>
          <w:rFonts w:asciiTheme="majorHAnsi" w:eastAsia="Times New Roman" w:hAnsiTheme="majorHAnsi"/>
          <w:color w:val="000000"/>
          <w:sz w:val="26"/>
          <w:szCs w:val="26"/>
          <w:lang w:eastAsia="zh-CN"/>
        </w:rPr>
        <w:t xml:space="preserve">Board mạch được sử dụng ở đây là Arduino Mega 2560 có các thông số sau: </w:t>
      </w:r>
    </w:p>
    <w:p w14:paraId="57D3F9D0"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Chip vi xử lý: ATmega2560. </w:t>
      </w:r>
    </w:p>
    <w:p w14:paraId="7A237681"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Xung clock: 16 (Mhz). </w:t>
      </w:r>
    </w:p>
    <w:p w14:paraId="3D8619D1"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Điện áp đầu vào: 6 ÷ 12 (V). </w:t>
      </w:r>
    </w:p>
    <w:p w14:paraId="5C993094"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Điện áp làm việc: 5 (V). </w:t>
      </w:r>
    </w:p>
    <w:p w14:paraId="7BE98CCE"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Số chân digital: 54 (chân), 15 chân có thể xuất xung PWM. </w:t>
      </w:r>
    </w:p>
    <w:p w14:paraId="49CBC262"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Số chân analog: 16 (chân). </w:t>
      </w:r>
    </w:p>
    <w:p w14:paraId="28ECF3B5"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en-US" w:eastAsia="zh-CN"/>
        </w:rPr>
      </w:pPr>
      <w:r w:rsidRPr="008D314B">
        <w:rPr>
          <w:rFonts w:asciiTheme="majorHAnsi" w:eastAsia="Times New Roman" w:hAnsiTheme="majorHAnsi"/>
          <w:color w:val="000000"/>
          <w:sz w:val="26"/>
          <w:szCs w:val="26"/>
          <w:lang w:val="en-US" w:eastAsia="zh-CN"/>
        </w:rPr>
        <w:t>-</w:t>
      </w:r>
      <w:r w:rsidRPr="008D314B">
        <w:rPr>
          <w:rFonts w:asciiTheme="majorHAnsi" w:eastAsia="Times New Roman" w:hAnsiTheme="majorHAnsi"/>
          <w:color w:val="000000"/>
          <w:spacing w:val="5"/>
          <w:sz w:val="26"/>
          <w:szCs w:val="26"/>
          <w:lang w:val="en-US" w:eastAsia="zh-CN"/>
        </w:rPr>
        <w:t xml:space="preserve"> </w:t>
      </w:r>
      <w:r w:rsidRPr="008D314B">
        <w:rPr>
          <w:rFonts w:asciiTheme="majorHAnsi" w:eastAsia="Times New Roman" w:hAnsiTheme="majorHAnsi"/>
          <w:color w:val="000000"/>
          <w:sz w:val="26"/>
          <w:szCs w:val="26"/>
          <w:lang w:val="en-US" w:eastAsia="zh-CN"/>
        </w:rPr>
        <w:t xml:space="preserve">Các bộ giao tiếp: 4 bộ UART, 1 bộ SPI, 1 bộ I2C. </w:t>
      </w:r>
    </w:p>
    <w:p w14:paraId="254E32E2" w14:textId="77777777" w:rsidR="00340ED5" w:rsidRPr="008D314B" w:rsidRDefault="00340ED5" w:rsidP="00205E52">
      <w:pPr>
        <w:shd w:val="clear" w:color="auto" w:fill="FFFFFF"/>
        <w:spacing w:after="0" w:line="360" w:lineRule="auto"/>
        <w:rPr>
          <w:rFonts w:asciiTheme="majorHAnsi" w:eastAsia="Times New Roman" w:hAnsiTheme="majorHAnsi"/>
          <w:color w:val="000000"/>
          <w:sz w:val="26"/>
          <w:szCs w:val="26"/>
          <w:lang w:val="fr-FR" w:eastAsia="zh-CN"/>
        </w:rPr>
      </w:pPr>
      <w:r w:rsidRPr="008D314B">
        <w:rPr>
          <w:rFonts w:asciiTheme="majorHAnsi" w:eastAsia="Times New Roman" w:hAnsiTheme="majorHAnsi"/>
          <w:color w:val="000000"/>
          <w:sz w:val="26"/>
          <w:szCs w:val="26"/>
          <w:lang w:val="fr-FR" w:eastAsia="zh-CN"/>
        </w:rPr>
        <w:t>-</w:t>
      </w:r>
      <w:r w:rsidRPr="008D314B">
        <w:rPr>
          <w:rFonts w:asciiTheme="majorHAnsi" w:eastAsia="Times New Roman" w:hAnsiTheme="majorHAnsi"/>
          <w:color w:val="000000"/>
          <w:spacing w:val="5"/>
          <w:sz w:val="26"/>
          <w:szCs w:val="26"/>
          <w:lang w:val="fr-FR" w:eastAsia="zh-CN"/>
        </w:rPr>
        <w:t xml:space="preserve"> </w:t>
      </w:r>
      <w:r w:rsidRPr="008D314B">
        <w:rPr>
          <w:rFonts w:asciiTheme="majorHAnsi" w:eastAsia="Times New Roman" w:hAnsiTheme="majorHAnsi"/>
          <w:color w:val="000000"/>
          <w:sz w:val="26"/>
          <w:szCs w:val="26"/>
          <w:lang w:val="fr-FR" w:eastAsia="zh-CN"/>
        </w:rPr>
        <w:t>Có 6 chân ngắt ngoài là: 2, 3, 18, 19, 20, 21.</w:t>
      </w:r>
    </w:p>
    <w:p w14:paraId="74A5EE67" w14:textId="361F7E83" w:rsidR="00340ED5" w:rsidRPr="008D314B" w:rsidRDefault="00340ED5" w:rsidP="00205E52">
      <w:pPr>
        <w:tabs>
          <w:tab w:val="left" w:pos="3500"/>
        </w:tabs>
        <w:spacing w:line="360" w:lineRule="auto"/>
        <w:rPr>
          <w:rFonts w:asciiTheme="majorHAnsi" w:eastAsiaTheme="majorEastAsia" w:hAnsiTheme="majorHAnsi"/>
          <w:color w:val="2E74B5" w:themeColor="accent1" w:themeShade="BF"/>
          <w:sz w:val="26"/>
          <w:szCs w:val="26"/>
          <w:lang w:val="fr-FR"/>
        </w:rPr>
      </w:pPr>
    </w:p>
    <w:p w14:paraId="714549AB" w14:textId="77D0D294" w:rsidR="00786453" w:rsidRPr="008D314B" w:rsidRDefault="00340ED5" w:rsidP="00205E52">
      <w:pPr>
        <w:tabs>
          <w:tab w:val="left" w:pos="3500"/>
        </w:tabs>
        <w:spacing w:line="360" w:lineRule="auto"/>
        <w:rPr>
          <w:rFonts w:asciiTheme="majorHAnsi" w:eastAsiaTheme="majorEastAsia" w:hAnsiTheme="majorHAnsi"/>
          <w:sz w:val="26"/>
          <w:szCs w:val="26"/>
          <w:lang w:val="en-US"/>
        </w:rPr>
      </w:pPr>
      <w:r w:rsidRPr="008D314B">
        <w:rPr>
          <w:rFonts w:asciiTheme="majorHAnsi" w:eastAsiaTheme="majorEastAsia" w:hAnsiTheme="majorHAnsi"/>
          <w:sz w:val="26"/>
          <w:szCs w:val="26"/>
          <w:lang w:val="fr-FR"/>
        </w:rPr>
        <w:lastRenderedPageBreak/>
        <w:tab/>
      </w:r>
      <w:r w:rsidRPr="008D314B">
        <w:rPr>
          <w:rFonts w:asciiTheme="majorHAnsi" w:hAnsiTheme="majorHAnsi"/>
          <w:noProof/>
          <w:sz w:val="26"/>
          <w:szCs w:val="26"/>
          <w:lang w:val="en-US"/>
        </w:rPr>
        <w:drawing>
          <wp:inline distT="0" distB="0" distL="0" distR="0" wp14:anchorId="22F6785E" wp14:editId="3A29016B">
            <wp:extent cx="5111750" cy="3886200"/>
            <wp:effectExtent l="0" t="0" r="0" b="0"/>
            <wp:docPr id="293" name="Picture 293" descr="MEGA2560 MEGA 2560 R3 (ATmega2560-16AU CH340G) AVR Bảng phát triển USB  MEGA2560 với cáp cho Arduino | Shopee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GA2560 MEGA 2560 R3 (ATmega2560-16AU CH340G) AVR Bảng phát triển USB  MEGA2560 với cáp cho Arduino | Shopee Việt Nam"/>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112314" cy="3886629"/>
                    </a:xfrm>
                    <a:prstGeom prst="rect">
                      <a:avLst/>
                    </a:prstGeom>
                    <a:noFill/>
                    <a:ln>
                      <a:noFill/>
                    </a:ln>
                  </pic:spPr>
                </pic:pic>
              </a:graphicData>
            </a:graphic>
          </wp:inline>
        </w:drawing>
      </w:r>
    </w:p>
    <w:p w14:paraId="52282A21" w14:textId="4848D506" w:rsidR="00340ED5" w:rsidRDefault="00340ED5" w:rsidP="00205E52">
      <w:pPr>
        <w:tabs>
          <w:tab w:val="left" w:pos="3500"/>
        </w:tabs>
        <w:spacing w:line="360" w:lineRule="auto"/>
        <w:rPr>
          <w:rFonts w:asciiTheme="majorHAnsi" w:eastAsiaTheme="majorEastAsia" w:hAnsiTheme="majorHAnsi"/>
          <w:sz w:val="26"/>
          <w:szCs w:val="26"/>
          <w:lang w:val="en-US"/>
        </w:rPr>
      </w:pPr>
      <w:r w:rsidRPr="008D314B">
        <w:rPr>
          <w:rFonts w:asciiTheme="majorHAnsi" w:eastAsiaTheme="majorEastAsia" w:hAnsiTheme="majorHAnsi"/>
          <w:b/>
          <w:sz w:val="26"/>
          <w:szCs w:val="26"/>
          <w:lang w:val="en-US"/>
        </w:rPr>
        <w:t xml:space="preserve">                     Hình 4.7</w:t>
      </w:r>
      <w:r w:rsidRPr="008D314B">
        <w:rPr>
          <w:rFonts w:asciiTheme="majorHAnsi" w:eastAsiaTheme="majorEastAsia" w:hAnsiTheme="majorHAnsi"/>
          <w:sz w:val="26"/>
          <w:szCs w:val="26"/>
          <w:lang w:val="en-US"/>
        </w:rPr>
        <w:t>: Vi điều khiển Arduino Mega 2560.</w:t>
      </w:r>
    </w:p>
    <w:p w14:paraId="2D211D33" w14:textId="1461FA84" w:rsidR="00504D67" w:rsidRDefault="00504D67" w:rsidP="00205E52">
      <w:pPr>
        <w:tabs>
          <w:tab w:val="left" w:pos="3500"/>
        </w:tabs>
        <w:spacing w:line="360" w:lineRule="auto"/>
        <w:rPr>
          <w:rFonts w:cs="Times New Roman"/>
          <w:color w:val="000000"/>
          <w:sz w:val="26"/>
          <w:szCs w:val="26"/>
        </w:rPr>
      </w:pPr>
      <w:r>
        <w:rPr>
          <w:rFonts w:cs="Times New Roman"/>
          <w:color w:val="000000"/>
          <w:sz w:val="26"/>
          <w:szCs w:val="26"/>
          <w:lang w:val="en-US"/>
        </w:rPr>
        <w:t xml:space="preserve">          </w:t>
      </w:r>
      <w:r w:rsidRPr="00504D67">
        <w:rPr>
          <w:rFonts w:cs="Times New Roman"/>
          <w:color w:val="000000"/>
          <w:sz w:val="26"/>
          <w:szCs w:val="26"/>
        </w:rPr>
        <w:t>Qua tìm tìm tòi nghiên cứu tài liệu cẩn thận kĩ lưỡng, nhóm sử dụng chip vi</w:t>
      </w:r>
      <w:r w:rsidRPr="00504D67">
        <w:rPr>
          <w:color w:val="000000"/>
          <w:sz w:val="26"/>
          <w:szCs w:val="26"/>
        </w:rPr>
        <w:br/>
      </w:r>
      <w:r w:rsidRPr="00504D67">
        <w:rPr>
          <w:rFonts w:cs="Times New Roman"/>
          <w:color w:val="000000"/>
          <w:sz w:val="26"/>
          <w:szCs w:val="26"/>
        </w:rPr>
        <w:t>điều khiển họ AVR atemega 8 để thiết kế bộ driver điều khiển tốc độ động cơ theo</w:t>
      </w:r>
      <w:r w:rsidRPr="00504D67">
        <w:rPr>
          <w:color w:val="000000"/>
          <w:sz w:val="26"/>
          <w:szCs w:val="26"/>
        </w:rPr>
        <w:br/>
      </w:r>
      <w:r w:rsidRPr="00504D67">
        <w:rPr>
          <w:rFonts w:cs="Times New Roman"/>
          <w:color w:val="000000"/>
          <w:sz w:val="26"/>
          <w:szCs w:val="26"/>
        </w:rPr>
        <w:t>phương pháp PID vận tốc. Sử dụng chuẩn truyền USART (nối tiếp không đồng bộ) để</w:t>
      </w:r>
      <w:r w:rsidRPr="00504D67">
        <w:rPr>
          <w:color w:val="000000"/>
          <w:sz w:val="26"/>
          <w:szCs w:val="26"/>
        </w:rPr>
        <w:br/>
      </w:r>
      <w:r w:rsidRPr="00504D67">
        <w:rPr>
          <w:rFonts w:cs="Times New Roman"/>
          <w:color w:val="000000"/>
          <w:sz w:val="26"/>
          <w:szCs w:val="26"/>
        </w:rPr>
        <w:t>truyền dữ liệu thay đổi tốc độ động cơ.</w:t>
      </w:r>
    </w:p>
    <w:p w14:paraId="13C92BEA" w14:textId="77777777" w:rsidR="00504D67" w:rsidRDefault="00504D67" w:rsidP="00205E52">
      <w:pPr>
        <w:tabs>
          <w:tab w:val="left" w:pos="3500"/>
        </w:tabs>
        <w:spacing w:line="360" w:lineRule="auto"/>
        <w:rPr>
          <w:rFonts w:asciiTheme="majorHAnsi" w:eastAsiaTheme="majorEastAsia" w:hAnsiTheme="majorHAnsi"/>
          <w:sz w:val="26"/>
          <w:szCs w:val="26"/>
        </w:rPr>
      </w:pPr>
      <w:r>
        <w:rPr>
          <w:rFonts w:asciiTheme="majorHAnsi" w:eastAsiaTheme="majorEastAsia" w:hAnsiTheme="majorHAnsi"/>
          <w:noProof/>
          <w:sz w:val="26"/>
          <w:szCs w:val="26"/>
          <w:lang w:val="en-US"/>
        </w:rPr>
        <w:drawing>
          <wp:inline distT="0" distB="0" distL="0" distR="0" wp14:anchorId="15FE7113" wp14:editId="60891DAF">
            <wp:extent cx="5760085" cy="1626235"/>
            <wp:effectExtent l="0" t="0" r="0" b="0"/>
            <wp:docPr id="51" name="Hình ảnh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085" cy="1626235"/>
                    </a:xfrm>
                    <a:prstGeom prst="rect">
                      <a:avLst/>
                    </a:prstGeom>
                    <a:noFill/>
                    <a:ln>
                      <a:noFill/>
                    </a:ln>
                  </pic:spPr>
                </pic:pic>
              </a:graphicData>
            </a:graphic>
          </wp:inline>
        </w:drawing>
      </w:r>
    </w:p>
    <w:p w14:paraId="619D22C1" w14:textId="4B07D04F" w:rsidR="00504D67" w:rsidRDefault="00504D67" w:rsidP="00205E52">
      <w:pPr>
        <w:tabs>
          <w:tab w:val="left" w:pos="3500"/>
        </w:tabs>
        <w:spacing w:line="360" w:lineRule="auto"/>
        <w:rPr>
          <w:rFonts w:asciiTheme="majorHAnsi" w:eastAsiaTheme="majorEastAsia" w:hAnsiTheme="majorHAnsi"/>
          <w:sz w:val="26"/>
          <w:szCs w:val="26"/>
        </w:rPr>
      </w:pPr>
      <w:r w:rsidRPr="00504D67">
        <w:rPr>
          <w:rFonts w:asciiTheme="majorHAnsi" w:eastAsiaTheme="majorEastAsia" w:hAnsiTheme="majorHAnsi"/>
          <w:b/>
          <w:bCs/>
          <w:sz w:val="26"/>
          <w:szCs w:val="26"/>
        </w:rPr>
        <w:t xml:space="preserve">                                             Hình 4.8:</w:t>
      </w:r>
      <w:r w:rsidRPr="00504D67">
        <w:rPr>
          <w:rFonts w:asciiTheme="majorHAnsi" w:eastAsiaTheme="majorEastAsia" w:hAnsiTheme="majorHAnsi"/>
          <w:sz w:val="26"/>
          <w:szCs w:val="26"/>
        </w:rPr>
        <w:t xml:space="preserve"> Cấu trúc bộ điều khiển tốc độ động cơ</w:t>
      </w:r>
    </w:p>
    <w:p w14:paraId="05CF4FAD" w14:textId="77777777" w:rsidR="00CE6DF6" w:rsidRDefault="00CE6DF6" w:rsidP="00205E52">
      <w:pPr>
        <w:tabs>
          <w:tab w:val="left" w:pos="3500"/>
        </w:tabs>
        <w:spacing w:line="360" w:lineRule="auto"/>
        <w:rPr>
          <w:rFonts w:asciiTheme="majorHAnsi" w:eastAsiaTheme="majorEastAsia" w:hAnsiTheme="majorHAnsi"/>
          <w:sz w:val="26"/>
          <w:szCs w:val="26"/>
        </w:rPr>
      </w:pPr>
    </w:p>
    <w:p w14:paraId="65DBC50C" w14:textId="77777777" w:rsidR="00205E52" w:rsidRDefault="00CE6DF6" w:rsidP="00205E52">
      <w:pPr>
        <w:spacing w:line="360" w:lineRule="auto"/>
        <w:rPr>
          <w:rFonts w:asciiTheme="majorHAnsi" w:hAnsiTheme="majorHAnsi"/>
          <w:color w:val="000000"/>
          <w:sz w:val="26"/>
          <w:szCs w:val="26"/>
        </w:rPr>
      </w:pPr>
      <w:r w:rsidRPr="00205E52">
        <w:rPr>
          <w:rFonts w:cs="Times New Roman"/>
          <w:color w:val="000000"/>
          <w:sz w:val="26"/>
          <w:szCs w:val="26"/>
        </w:rPr>
        <w:lastRenderedPageBreak/>
        <w:t>Phương pháp điều chỉnh:</w:t>
      </w:r>
      <w:r w:rsidRPr="00CE6DF6">
        <w:rPr>
          <w:b/>
          <w:bCs/>
          <w:color w:val="000000"/>
          <w:sz w:val="26"/>
          <w:szCs w:val="26"/>
        </w:rPr>
        <w:br/>
      </w:r>
      <w:r w:rsidRPr="00DB70EC">
        <w:rPr>
          <w:rFonts w:asciiTheme="majorHAnsi" w:hAnsiTheme="majorHAnsi"/>
          <w:color w:val="000000"/>
          <w:sz w:val="26"/>
          <w:szCs w:val="26"/>
        </w:rPr>
        <w:t>Hệ thống điều chỉnh tốc độ xe AGV thực hiện điều chỉnh tốc độ xe thông qua</w:t>
      </w:r>
      <w:r w:rsidRPr="00DB70EC">
        <w:rPr>
          <w:rFonts w:asciiTheme="majorHAnsi" w:hAnsiTheme="majorHAnsi"/>
          <w:color w:val="000000"/>
          <w:sz w:val="26"/>
          <w:szCs w:val="26"/>
        </w:rPr>
        <w:br/>
        <w:t>điều chỉnh tốc độ của động cơ truyền động cho hai bánh phía sau. Cấu trúc hệ thống</w:t>
      </w:r>
      <w:r w:rsidRPr="00DB70EC">
        <w:rPr>
          <w:rFonts w:asciiTheme="majorHAnsi" w:hAnsiTheme="majorHAnsi"/>
          <w:color w:val="000000"/>
          <w:sz w:val="26"/>
          <w:szCs w:val="26"/>
        </w:rPr>
        <w:br/>
        <w:t>điều chỉnh tốc độ cũng là một hệ kín. Tốc độ của xe AGV được đo nhờ bộ Encoder.</w:t>
      </w:r>
      <w:r w:rsidRPr="00DB70EC">
        <w:rPr>
          <w:rFonts w:asciiTheme="majorHAnsi" w:hAnsiTheme="majorHAnsi"/>
          <w:color w:val="000000"/>
          <w:sz w:val="26"/>
          <w:szCs w:val="26"/>
        </w:rPr>
        <w:br/>
        <w:t>Đầu ra của Encoder là lượng xung phát ra tỷ lệ với số vòng quay hay vận tốc đầu vào.</w:t>
      </w:r>
      <w:r w:rsidRPr="00DB70EC">
        <w:rPr>
          <w:rFonts w:asciiTheme="majorHAnsi" w:hAnsiTheme="majorHAnsi"/>
          <w:color w:val="000000"/>
          <w:sz w:val="26"/>
          <w:szCs w:val="26"/>
        </w:rPr>
        <w:br/>
        <w:t>Giá trị tốc độ phản hồi mà encoder đo được đưa tới bộ điều khiển. Bộ điều chỉnh này</w:t>
      </w:r>
      <w:r w:rsidRPr="00DB70EC">
        <w:rPr>
          <w:rFonts w:asciiTheme="majorHAnsi" w:hAnsiTheme="majorHAnsi"/>
          <w:color w:val="000000"/>
          <w:sz w:val="26"/>
          <w:szCs w:val="26"/>
        </w:rPr>
        <w:br/>
        <w:t>sẽ tính toán và cho giá trị đầu ra được gán vào bộ điều xung. Xung từ bộ điều khiển sẽ</w:t>
      </w:r>
      <w:r w:rsidRPr="00DB70EC">
        <w:rPr>
          <w:rFonts w:asciiTheme="majorHAnsi" w:hAnsiTheme="majorHAnsi"/>
          <w:color w:val="000000"/>
          <w:sz w:val="26"/>
          <w:szCs w:val="26"/>
        </w:rPr>
        <w:br/>
        <w:t>thực hiện đóng cắt van bán dẫn tạo ra giá trị điện áp đầu ra U thay đổi cấp cho động</w:t>
      </w:r>
      <w:r w:rsidRPr="00DB70EC">
        <w:rPr>
          <w:rFonts w:asciiTheme="majorHAnsi" w:hAnsiTheme="majorHAnsi"/>
          <w:color w:val="000000"/>
          <w:sz w:val="26"/>
          <w:szCs w:val="26"/>
        </w:rPr>
        <w:br/>
        <w:t>cơ. Như vậy đối với hệ thống điều chỉnh tốc độ phản hồi mạch kín thì giá trị vận tốc</w:t>
      </w:r>
      <w:r w:rsidRPr="00DB70EC">
        <w:rPr>
          <w:rFonts w:asciiTheme="majorHAnsi" w:hAnsiTheme="majorHAnsi"/>
          <w:color w:val="000000"/>
          <w:sz w:val="26"/>
          <w:szCs w:val="26"/>
        </w:rPr>
        <w:br/>
        <w:t>luôn ổn định và bám theo giá trị lượng đặt.</w:t>
      </w:r>
    </w:p>
    <w:p w14:paraId="455B4F55" w14:textId="77777777" w:rsidR="00205E52" w:rsidRDefault="00DB70EC" w:rsidP="00205E52">
      <w:pPr>
        <w:pStyle w:val="Heading3"/>
        <w:spacing w:line="360" w:lineRule="auto"/>
        <w:rPr>
          <w:rFonts w:cstheme="majorHAnsi"/>
          <w:b/>
          <w:bCs/>
          <w:color w:val="000000"/>
          <w:sz w:val="26"/>
          <w:szCs w:val="26"/>
        </w:rPr>
      </w:pPr>
      <w:bookmarkStart w:id="39" w:name="_Toc103525816"/>
      <w:r w:rsidRPr="00DB70EC">
        <w:rPr>
          <w:rFonts w:cstheme="majorHAnsi"/>
          <w:b/>
          <w:bCs/>
          <w:color w:val="000000"/>
          <w:sz w:val="26"/>
          <w:szCs w:val="26"/>
        </w:rPr>
        <w:t>4.4</w:t>
      </w:r>
      <w:r w:rsidR="00CE6DF6" w:rsidRPr="00DB70EC">
        <w:rPr>
          <w:rFonts w:cstheme="majorHAnsi"/>
          <w:b/>
          <w:bCs/>
          <w:color w:val="000000"/>
          <w:sz w:val="26"/>
          <w:szCs w:val="26"/>
        </w:rPr>
        <w:t>.2</w:t>
      </w:r>
      <w:r w:rsidRPr="00DB70EC">
        <w:rPr>
          <w:b/>
          <w:bCs/>
          <w:color w:val="000000"/>
          <w:sz w:val="26"/>
          <w:szCs w:val="26"/>
        </w:rPr>
        <w:t>:</w:t>
      </w:r>
      <w:r w:rsidR="00CE6DF6" w:rsidRPr="00DB70EC">
        <w:rPr>
          <w:rFonts w:cstheme="majorHAnsi"/>
          <w:b/>
          <w:bCs/>
          <w:color w:val="000000"/>
          <w:sz w:val="26"/>
          <w:szCs w:val="26"/>
        </w:rPr>
        <w:t xml:space="preserve"> Hệ thống an toàn</w:t>
      </w:r>
      <w:bookmarkEnd w:id="39"/>
    </w:p>
    <w:p w14:paraId="69899475" w14:textId="13E7F980" w:rsidR="00CE6DF6" w:rsidRPr="00DB70EC" w:rsidRDefault="00CE6DF6" w:rsidP="00205E52">
      <w:pPr>
        <w:spacing w:line="360" w:lineRule="auto"/>
        <w:rPr>
          <w:rFonts w:asciiTheme="majorHAnsi" w:hAnsiTheme="majorHAnsi"/>
          <w:b/>
          <w:bCs/>
          <w:color w:val="000000"/>
          <w:sz w:val="26"/>
          <w:szCs w:val="26"/>
        </w:rPr>
      </w:pPr>
      <w:r w:rsidRPr="00DB70EC">
        <w:rPr>
          <w:rFonts w:asciiTheme="majorHAnsi" w:hAnsiTheme="majorHAnsi"/>
          <w:color w:val="000000"/>
          <w:sz w:val="26"/>
          <w:szCs w:val="26"/>
        </w:rPr>
        <w:t>Hệ thống an toàn có nhiệm vụ đảm bảo cho xe AGV hoạt động một cách an</w:t>
      </w:r>
      <w:r w:rsidRPr="00DB70EC">
        <w:rPr>
          <w:rFonts w:asciiTheme="majorHAnsi" w:hAnsiTheme="majorHAnsi"/>
          <w:color w:val="000000"/>
          <w:sz w:val="26"/>
          <w:szCs w:val="26"/>
        </w:rPr>
        <w:br/>
        <w:t>toàn, đưa ra các cảnh báo đèn, còi về các đối tượng nằm trong vùng hoạt động, có các</w:t>
      </w:r>
      <w:r w:rsidRPr="00DB70EC">
        <w:rPr>
          <w:rFonts w:asciiTheme="majorHAnsi" w:hAnsiTheme="majorHAnsi"/>
          <w:color w:val="000000"/>
          <w:sz w:val="26"/>
          <w:szCs w:val="26"/>
        </w:rPr>
        <w:br/>
        <w:t>tác động giảm tốc độ hoặc dừng để tránh các va chạm.</w:t>
      </w:r>
      <w:r w:rsidRPr="00DB70EC">
        <w:rPr>
          <w:rFonts w:asciiTheme="majorHAnsi" w:hAnsiTheme="majorHAnsi"/>
          <w:color w:val="000000"/>
          <w:sz w:val="26"/>
          <w:szCs w:val="26"/>
        </w:rPr>
        <w:br/>
      </w:r>
      <w:r w:rsidRPr="00DB70EC">
        <w:rPr>
          <w:rFonts w:asciiTheme="majorHAnsi" w:hAnsiTheme="majorHAnsi"/>
          <w:b/>
          <w:bCs/>
          <w:color w:val="000000"/>
          <w:sz w:val="26"/>
          <w:szCs w:val="26"/>
        </w:rPr>
        <w:t>Cảm biến siêu âm (Ultrasonic Sensor).</w:t>
      </w:r>
    </w:p>
    <w:p w14:paraId="5DDE4FF2" w14:textId="13A16643" w:rsidR="00CE6DF6" w:rsidRPr="00DB70EC" w:rsidRDefault="00CE6DF6" w:rsidP="00205E52">
      <w:pPr>
        <w:tabs>
          <w:tab w:val="left" w:pos="3500"/>
        </w:tabs>
        <w:spacing w:line="360" w:lineRule="auto"/>
        <w:rPr>
          <w:rFonts w:asciiTheme="majorHAnsi" w:eastAsiaTheme="majorEastAsia" w:hAnsiTheme="majorHAnsi"/>
          <w:sz w:val="26"/>
          <w:szCs w:val="26"/>
        </w:rPr>
      </w:pPr>
      <w:r w:rsidRPr="00DB70EC">
        <w:rPr>
          <w:rFonts w:asciiTheme="majorHAnsi" w:hAnsiTheme="majorHAnsi"/>
          <w:color w:val="000000"/>
          <w:sz w:val="26"/>
          <w:szCs w:val="26"/>
        </w:rPr>
        <w:t xml:space="preserve">          Đây là loại cảm biến có khả năng xác định khoảng cách từ vật cản đến cảm</w:t>
      </w:r>
      <w:r w:rsidRPr="00DB70EC">
        <w:rPr>
          <w:rFonts w:asciiTheme="majorHAnsi" w:hAnsiTheme="majorHAnsi"/>
          <w:color w:val="000000"/>
          <w:sz w:val="26"/>
          <w:szCs w:val="26"/>
        </w:rPr>
        <w:br/>
        <w:t>biến. Cảm biến này phát ra chùm sóng và khi gặp vật cản chùm tia này sẽ phản xạ trở</w:t>
      </w:r>
      <w:r w:rsidRPr="00DB70EC">
        <w:rPr>
          <w:rFonts w:asciiTheme="majorHAnsi" w:hAnsiTheme="majorHAnsi"/>
          <w:color w:val="000000"/>
          <w:sz w:val="26"/>
          <w:szCs w:val="26"/>
        </w:rPr>
        <w:br/>
        <w:t>về. Thông qua tính toán khoảng thời gian từ lúc phát đến lúc thu được sẽ xác định</w:t>
      </w:r>
      <w:r w:rsidRPr="00DB70EC">
        <w:rPr>
          <w:rFonts w:asciiTheme="majorHAnsi" w:hAnsiTheme="majorHAnsi"/>
          <w:color w:val="000000"/>
          <w:sz w:val="26"/>
          <w:szCs w:val="26"/>
        </w:rPr>
        <w:br/>
        <w:t>được khoảng cách giữa xe AGV và vật cản. Khi có vật cản phía trước xe trong vùng</w:t>
      </w:r>
      <w:r w:rsidRPr="00DB70EC">
        <w:rPr>
          <w:rFonts w:asciiTheme="majorHAnsi" w:hAnsiTheme="majorHAnsi"/>
          <w:color w:val="000000"/>
          <w:sz w:val="26"/>
          <w:szCs w:val="26"/>
        </w:rPr>
        <w:br/>
        <w:t>nguy hiểm xe đang chạy xe dừng ngay lập tức, đèn cảnh báo cùng chuông cảnh báo</w:t>
      </w:r>
      <w:r w:rsidRPr="00DB70EC">
        <w:rPr>
          <w:rFonts w:asciiTheme="majorHAnsi" w:hAnsiTheme="majorHAnsi"/>
          <w:color w:val="000000"/>
          <w:sz w:val="26"/>
          <w:szCs w:val="26"/>
        </w:rPr>
        <w:br/>
        <w:t>phát tín hiệu báo hiệu có vật cản trong vùng đang chạy của xe AGV. Khi không còn</w:t>
      </w:r>
      <w:r w:rsidRPr="00DB70EC">
        <w:rPr>
          <w:rFonts w:asciiTheme="majorHAnsi" w:hAnsiTheme="majorHAnsi"/>
          <w:color w:val="000000"/>
          <w:sz w:val="26"/>
          <w:szCs w:val="26"/>
        </w:rPr>
        <w:br/>
        <w:t>vật cản xe AGV tiếp tục hành trình chạy theo yêu cầu.</w:t>
      </w:r>
    </w:p>
    <w:p w14:paraId="1BBF94FC" w14:textId="77777777" w:rsidR="00EF2FEF" w:rsidRDefault="00504D67" w:rsidP="00EF2FEF">
      <w:pPr>
        <w:rPr>
          <w:rFonts w:asciiTheme="majorHAnsi" w:eastAsiaTheme="majorEastAsia" w:hAnsiTheme="majorHAnsi"/>
          <w:b/>
          <w:bCs/>
          <w:sz w:val="26"/>
          <w:szCs w:val="26"/>
        </w:rPr>
      </w:pPr>
      <w:r w:rsidRPr="00EF2FEF">
        <w:rPr>
          <w:rFonts w:asciiTheme="majorHAnsi" w:eastAsiaTheme="majorEastAsia" w:hAnsiTheme="majorHAnsi"/>
          <w:b/>
          <w:bCs/>
          <w:sz w:val="26"/>
          <w:szCs w:val="26"/>
        </w:rPr>
        <w:t xml:space="preserve">Kết luận: </w:t>
      </w:r>
    </w:p>
    <w:p w14:paraId="502C56B6" w14:textId="1FC349C9" w:rsidR="00504D67" w:rsidRDefault="00EF2FEF" w:rsidP="00EF2FEF">
      <w:pPr>
        <w:rPr>
          <w:rFonts w:asciiTheme="majorHAnsi" w:eastAsiaTheme="majorEastAsia" w:hAnsiTheme="majorHAnsi"/>
          <w:sz w:val="26"/>
          <w:szCs w:val="26"/>
        </w:rPr>
      </w:pPr>
      <w:r w:rsidRPr="00EF2FEF">
        <w:rPr>
          <w:rFonts w:asciiTheme="majorHAnsi" w:eastAsiaTheme="majorEastAsia" w:hAnsiTheme="majorHAnsi"/>
          <w:sz w:val="26"/>
          <w:szCs w:val="26"/>
        </w:rPr>
        <w:t>Nhóm tác giả đã thực hiện:</w:t>
      </w:r>
    </w:p>
    <w:p w14:paraId="21F26D60" w14:textId="7BFCB285" w:rsidR="00EF2FEF" w:rsidRPr="00EF2FEF" w:rsidRDefault="00EF2FEF" w:rsidP="00EF2FEF">
      <w:pPr>
        <w:rPr>
          <w:rFonts w:asciiTheme="majorHAnsi" w:eastAsiaTheme="majorEastAsia" w:hAnsiTheme="majorHAnsi"/>
          <w:sz w:val="26"/>
          <w:szCs w:val="26"/>
        </w:rPr>
      </w:pPr>
      <w:r w:rsidRPr="00EF2FEF">
        <w:rPr>
          <w:rFonts w:asciiTheme="majorHAnsi" w:eastAsiaTheme="majorEastAsia" w:hAnsiTheme="majorHAnsi"/>
          <w:sz w:val="26"/>
          <w:szCs w:val="26"/>
        </w:rPr>
        <w:t>- Tìm hiểu và chọn được bộ điều khiển, phân tích nguyên lý hoạt động của hệ thống.</w:t>
      </w:r>
    </w:p>
    <w:p w14:paraId="4C109990" w14:textId="2A9C7BBA" w:rsidR="00EF2FEF" w:rsidRPr="000C66BB" w:rsidRDefault="00EF2FEF" w:rsidP="000C66BB">
      <w:pPr>
        <w:shd w:val="clear" w:color="auto" w:fill="FFFFFF"/>
        <w:spacing w:after="0" w:line="360" w:lineRule="auto"/>
        <w:rPr>
          <w:rFonts w:asciiTheme="majorHAnsi" w:eastAsia="Times New Roman" w:hAnsiTheme="majorHAnsi"/>
          <w:color w:val="000000"/>
          <w:sz w:val="26"/>
          <w:szCs w:val="26"/>
          <w:lang w:eastAsia="vi-VN"/>
        </w:rPr>
      </w:pPr>
      <w:r w:rsidRPr="00EF2FEF">
        <w:rPr>
          <w:rFonts w:asciiTheme="majorHAnsi" w:eastAsia="Times New Roman" w:hAnsiTheme="majorHAnsi"/>
          <w:color w:val="000000"/>
          <w:sz w:val="26"/>
          <w:szCs w:val="26"/>
          <w:lang w:eastAsia="vi-VN"/>
        </w:rPr>
        <w:t>-</w:t>
      </w:r>
      <w:r w:rsidRPr="00EF2FEF">
        <w:rPr>
          <w:rFonts w:asciiTheme="majorHAnsi" w:eastAsia="Times New Roman" w:hAnsiTheme="majorHAnsi"/>
          <w:color w:val="000000"/>
          <w:spacing w:val="5"/>
          <w:sz w:val="26"/>
          <w:szCs w:val="26"/>
          <w:lang w:eastAsia="vi-VN"/>
        </w:rPr>
        <w:t xml:space="preserve"> </w:t>
      </w:r>
      <w:r w:rsidRPr="00EF2FEF">
        <w:rPr>
          <w:rFonts w:asciiTheme="majorHAnsi" w:eastAsia="Times New Roman" w:hAnsiTheme="majorHAnsi"/>
          <w:color w:val="000000"/>
          <w:sz w:val="26"/>
          <w:szCs w:val="26"/>
          <w:lang w:eastAsia="vi-VN"/>
        </w:rPr>
        <w:t xml:space="preserve">Xây dựng được hệ thống điện, cảm biến, chọn được loại vi điều khiển phù hợp với xe và hoàn thiện kết nối khác. </w:t>
      </w:r>
    </w:p>
    <w:p w14:paraId="361C7150" w14:textId="7CAD8F89" w:rsidR="00443325" w:rsidRDefault="00443325" w:rsidP="00205E52">
      <w:pPr>
        <w:spacing w:line="360" w:lineRule="auto"/>
        <w:rPr>
          <w:color w:val="000000" w:themeColor="text1"/>
          <w:sz w:val="26"/>
          <w:szCs w:val="26"/>
        </w:rPr>
      </w:pPr>
    </w:p>
    <w:p w14:paraId="24D89B85" w14:textId="77777777" w:rsidR="00504D67" w:rsidRDefault="00504D67" w:rsidP="00205E52">
      <w:pPr>
        <w:spacing w:line="360" w:lineRule="auto"/>
        <w:rPr>
          <w:rFonts w:asciiTheme="majorHAnsi" w:eastAsiaTheme="majorEastAsia" w:hAnsiTheme="majorHAnsi" w:cstheme="majorBidi"/>
          <w:color w:val="2E74B5" w:themeColor="accent1" w:themeShade="BF"/>
          <w:sz w:val="32"/>
          <w:szCs w:val="32"/>
        </w:rPr>
      </w:pPr>
      <w:r>
        <w:br w:type="page"/>
      </w:r>
    </w:p>
    <w:p w14:paraId="1B004FD2" w14:textId="29686432" w:rsidR="0015416F" w:rsidRPr="00D82B00" w:rsidRDefault="00FD0858" w:rsidP="00205E52">
      <w:pPr>
        <w:pStyle w:val="Heading1"/>
        <w:spacing w:line="360" w:lineRule="auto"/>
        <w:rPr>
          <w:rFonts w:eastAsia="Times New Roman" w:cstheme="majorHAnsi"/>
          <w:color w:val="000000"/>
          <w:sz w:val="26"/>
          <w:szCs w:val="26"/>
          <w:lang w:eastAsia="zh-CN"/>
        </w:rPr>
      </w:pPr>
      <w:hyperlink w:anchor="page17" w:history="1">
        <w:bookmarkStart w:id="40" w:name="_Toc103525817"/>
        <w:r w:rsidR="0015416F" w:rsidRPr="008D314B">
          <w:rPr>
            <w:rFonts w:eastAsia="Times New Roman" w:cstheme="majorHAnsi"/>
            <w:b/>
            <w:color w:val="000000" w:themeColor="text1"/>
            <w:sz w:val="26"/>
            <w:szCs w:val="26"/>
          </w:rPr>
          <w:t xml:space="preserve">CHƯƠNG </w:t>
        </w:r>
        <w:r w:rsidR="0015416F" w:rsidRPr="008D314B">
          <w:rPr>
            <w:rFonts w:eastAsia="Times New Roman"/>
            <w:b/>
            <w:bCs/>
            <w:color w:val="000000"/>
            <w:sz w:val="26"/>
            <w:szCs w:val="26"/>
            <w:lang w:eastAsia="vi-VN"/>
          </w:rPr>
          <w:t>5: XÂY DỰNG GIẢI THUẬT DI CHUYỂN</w:t>
        </w:r>
        <w:bookmarkEnd w:id="40"/>
        <w:r w:rsidR="0015416F" w:rsidRPr="008D314B">
          <w:rPr>
            <w:rFonts w:eastAsia="Times New Roman"/>
            <w:b/>
            <w:bCs/>
            <w:color w:val="000000"/>
            <w:sz w:val="26"/>
            <w:szCs w:val="26"/>
            <w:lang w:eastAsia="vi-VN"/>
          </w:rPr>
          <w:t xml:space="preserve"> </w:t>
        </w:r>
      </w:hyperlink>
    </w:p>
    <w:p w14:paraId="04D00D1E" w14:textId="1B66854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 xml:space="preserve">Giải thuật điều khiển cho một hệ thống robot tự hành rất quan trọng. Chương này phân tích và thiết kế giải thuật điều khiển cho robot vận hành trên hệ thống </w:t>
      </w:r>
    </w:p>
    <w:p w14:paraId="3C93FDE2" w14:textId="77777777" w:rsidR="00120588" w:rsidRPr="008D314B" w:rsidRDefault="00120588" w:rsidP="00205E52">
      <w:pPr>
        <w:pStyle w:val="Heading2"/>
        <w:spacing w:line="360" w:lineRule="auto"/>
        <w:rPr>
          <w:rFonts w:eastAsia="Times New Roman"/>
          <w:b/>
          <w:bCs/>
          <w:color w:val="000000"/>
          <w:lang w:eastAsia="vi-VN"/>
        </w:rPr>
      </w:pPr>
      <w:bookmarkStart w:id="41" w:name="_Toc103525818"/>
      <w:r w:rsidRPr="008D314B">
        <w:rPr>
          <w:rFonts w:eastAsia="Times New Roman"/>
          <w:b/>
          <w:bCs/>
          <w:color w:val="000000"/>
          <w:lang w:eastAsia="vi-VN"/>
        </w:rPr>
        <w:t>5.1. Giải thuật trên máy tính</w:t>
      </w:r>
      <w:bookmarkEnd w:id="41"/>
      <w:r w:rsidRPr="008D314B">
        <w:rPr>
          <w:rFonts w:eastAsia="Times New Roman"/>
          <w:b/>
          <w:bCs/>
          <w:color w:val="000000"/>
          <w:lang w:eastAsia="vi-VN"/>
        </w:rPr>
        <w:t xml:space="preserve"> </w:t>
      </w:r>
    </w:p>
    <w:p w14:paraId="147F939B"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 xml:space="preserve">Sơ đồ nhà xưởng thử nghiệm gồm: khu vực xuất phát của  robot, các vị trí đặt hàng và nơi giao hàng. Quá trình vận chuyển hàng của robot là: nhận tín hiệu yêu cầu món hàng (thông tin vị trí kệ hàng), di chuyển đến đúng kệ hàng, nhận hàng chuyển đến điểm giao hàng. </w:t>
      </w:r>
    </w:p>
    <w:p w14:paraId="7D4E663D"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drawing>
          <wp:inline distT="0" distB="0" distL="0" distR="0" wp14:anchorId="6A593012" wp14:editId="7A9600A6">
            <wp:extent cx="5476875" cy="3486150"/>
            <wp:effectExtent l="0" t="0" r="9525" b="0"/>
            <wp:docPr id="32" name="Hình ảnh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76875" cy="3486150"/>
                    </a:xfrm>
                    <a:prstGeom prst="rect">
                      <a:avLst/>
                    </a:prstGeom>
                    <a:noFill/>
                    <a:ln>
                      <a:noFill/>
                    </a:ln>
                  </pic:spPr>
                </pic:pic>
              </a:graphicData>
            </a:graphic>
          </wp:inline>
        </w:drawing>
      </w:r>
    </w:p>
    <w:p w14:paraId="43B5368F"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b/>
          <w:bCs/>
          <w:color w:val="000000"/>
          <w:sz w:val="26"/>
          <w:szCs w:val="26"/>
          <w:lang w:eastAsia="vi-VN"/>
        </w:rPr>
        <w:t>Hình 5.1:</w:t>
      </w:r>
      <w:r w:rsidRPr="008D314B">
        <w:rPr>
          <w:rFonts w:asciiTheme="majorHAnsi" w:eastAsia="Times New Roman" w:hAnsiTheme="majorHAnsi"/>
          <w:color w:val="000000"/>
          <w:sz w:val="26"/>
          <w:szCs w:val="26"/>
          <w:lang w:eastAsia="vi-VN"/>
        </w:rPr>
        <w:t xml:space="preserve"> Sơ đồ bố trí hàng trong kho.</w:t>
      </w:r>
    </w:p>
    <w:p w14:paraId="19FAE44B"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p>
    <w:p w14:paraId="4914CAA4"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Với một nhánh rẽ robot có thể đến được hai dãy hàng. Cách bố trí rẽ nhánh như vậy sẽ giảm được chiều đường dẫn, tiết kiệm chi phí. Các ký hiệu chữ là các cột, các số là thứ tự hàng. Ô vuông là vị trí kệ hàng, các đường nối và rẽ nhánh là đường dẫn từ trường.</w:t>
      </w:r>
    </w:p>
    <w:p w14:paraId="3DAED4AA"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 xml:space="preserve">Giao diện điều khiển được lập trình trên máy tính, khi có người chọn một món hàng thì đường đi đến vị trí hàng sẽ được gửi đến robot. Robot di chuyển theo đường đi đó để lấy hàng và đem đến điểm giao hàng. </w:t>
      </w:r>
    </w:p>
    <w:p w14:paraId="7721447D"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lastRenderedPageBreak/>
        <w:t xml:space="preserve">Chương trình tính toán đường đi dựa vào thứ tự các cột và hàng. Cột A tương ứng với thứ tự cột là 1, tương tự cho các chữ tiếp sau. Từ đường đi chính (đường thẳng từ Bắt đầu đến Kết thúc) các nhánh rẽ có thứ tự từ trái qua phải, bắt đầu là số 1. Giải thuật yêu cầu phải chỉ rõ hướng đi khi gặp một giao điểm.  </w:t>
      </w:r>
    </w:p>
    <w:p w14:paraId="524D5B3B"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 xml:space="preserve">Gọi các biến thứ tự cột là x, hàng là y, nhánh rẽ là n thì mỗi kệ hàng có vị trí là (x,y). Ban  đầu robot di chuyển từ vị trí xuất phát đến kệ hàng  để lấy hàng. Sau đó robot di chuyển hàng đến vị trí kết thúc. Cuối cùng robot quay về lại vị trí bắt đầu chờ lệnh tiếp theo. Giữa ba giai đoạn di chuyển trên là quay xe 180°.  </w:t>
      </w:r>
    </w:p>
    <w:p w14:paraId="7CB1CEF5"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Quy định hướng đi bằng các kí hiệu như sau: s là đi thẳng, b là quay 180°, l là rẽ trái, r là rẽ phải, e là kết thúc.</w:t>
      </w:r>
    </w:p>
    <w:p w14:paraId="4C5D75C1"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Ban đầu, robot sẽ di chuyển từ vị trí xuất phát đến vị trí hàng. Giải thuật giúp robot có thể thực hiện đúng các bước di chuyển đó.</w:t>
      </w:r>
    </w:p>
    <w:p w14:paraId="387B448E"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lastRenderedPageBreak/>
        <w:drawing>
          <wp:inline distT="0" distB="0" distL="0" distR="0" wp14:anchorId="67A3D68A" wp14:editId="136A5E40">
            <wp:extent cx="5762625" cy="5924550"/>
            <wp:effectExtent l="0" t="0" r="9525" b="0"/>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62625" cy="5924550"/>
                    </a:xfrm>
                    <a:prstGeom prst="rect">
                      <a:avLst/>
                    </a:prstGeom>
                    <a:noFill/>
                    <a:ln>
                      <a:noFill/>
                    </a:ln>
                  </pic:spPr>
                </pic:pic>
              </a:graphicData>
            </a:graphic>
          </wp:inline>
        </w:drawing>
      </w:r>
    </w:p>
    <w:p w14:paraId="6C01D473"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b/>
          <w:bCs/>
          <w:color w:val="000000"/>
          <w:sz w:val="26"/>
          <w:szCs w:val="26"/>
          <w:lang w:eastAsia="vi-VN"/>
        </w:rPr>
        <w:t>Hình 5.2:</w:t>
      </w:r>
      <w:r w:rsidRPr="008D314B">
        <w:rPr>
          <w:rFonts w:asciiTheme="majorHAnsi" w:eastAsia="Times New Roman" w:hAnsiTheme="majorHAnsi"/>
          <w:color w:val="000000"/>
          <w:sz w:val="26"/>
          <w:szCs w:val="26"/>
          <w:lang w:eastAsia="vi-VN"/>
        </w:rPr>
        <w:t xml:space="preserve"> Lưu đồ giải thuật tạo đường đi đến vị trí một món hàng.</w:t>
      </w:r>
    </w:p>
    <w:p w14:paraId="1D4029F4"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p>
    <w:p w14:paraId="419637F4"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Khi nhận được hàng, robot sẽ di chuyển đến điểm giao hàng và quay về vị trí đợi lệnh tiếp theo. Trình tự di chuyển được điều khiển theo giải thuật sau:</w:t>
      </w:r>
    </w:p>
    <w:p w14:paraId="3AED5BF7"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lastRenderedPageBreak/>
        <w:drawing>
          <wp:inline distT="0" distB="0" distL="0" distR="0" wp14:anchorId="72AE8939" wp14:editId="2CD356F4">
            <wp:extent cx="5753100" cy="5162550"/>
            <wp:effectExtent l="0" t="0" r="0" b="0"/>
            <wp:docPr id="34" name="Hình ảnh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753100" cy="5162550"/>
                    </a:xfrm>
                    <a:prstGeom prst="rect">
                      <a:avLst/>
                    </a:prstGeom>
                    <a:noFill/>
                    <a:ln>
                      <a:noFill/>
                    </a:ln>
                  </pic:spPr>
                </pic:pic>
              </a:graphicData>
            </a:graphic>
          </wp:inline>
        </w:drawing>
      </w:r>
    </w:p>
    <w:p w14:paraId="3EEDE1C8"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b/>
          <w:bCs/>
          <w:color w:val="000000"/>
          <w:sz w:val="26"/>
          <w:szCs w:val="26"/>
          <w:lang w:eastAsia="vi-VN"/>
        </w:rPr>
        <w:t>Hình 5.3:</w:t>
      </w:r>
      <w:r w:rsidRPr="008D314B">
        <w:rPr>
          <w:rFonts w:asciiTheme="majorHAnsi" w:eastAsia="Times New Roman" w:hAnsiTheme="majorHAnsi"/>
          <w:color w:val="000000"/>
          <w:sz w:val="26"/>
          <w:szCs w:val="26"/>
          <w:lang w:eastAsia="vi-VN"/>
        </w:rPr>
        <w:t xml:space="preserve"> Lưu đồ giải thuật đi từ kệ hàng về vị trí xuất phát.</w:t>
      </w:r>
    </w:p>
    <w:p w14:paraId="46FB8155" w14:textId="77777777" w:rsidR="00120588" w:rsidRPr="008D314B" w:rsidRDefault="00120588" w:rsidP="00205E52">
      <w:pPr>
        <w:shd w:val="clear" w:color="auto" w:fill="FFFFFF"/>
        <w:spacing w:after="0" w:line="360" w:lineRule="auto"/>
        <w:rPr>
          <w:rFonts w:asciiTheme="majorHAnsi" w:eastAsia="Times New Roman" w:hAnsiTheme="majorHAnsi"/>
          <w:b/>
          <w:bCs/>
          <w:color w:val="000000"/>
          <w:sz w:val="26"/>
          <w:szCs w:val="26"/>
          <w:lang w:eastAsia="vi-VN"/>
        </w:rPr>
      </w:pPr>
    </w:p>
    <w:p w14:paraId="399D8540" w14:textId="77777777" w:rsidR="00120588" w:rsidRPr="008D314B" w:rsidRDefault="00120588" w:rsidP="00205E52">
      <w:pPr>
        <w:pStyle w:val="Heading2"/>
        <w:spacing w:line="360" w:lineRule="auto"/>
        <w:rPr>
          <w:rFonts w:eastAsia="Times New Roman"/>
          <w:b/>
          <w:bCs/>
          <w:color w:val="000000"/>
          <w:lang w:eastAsia="vi-VN"/>
        </w:rPr>
      </w:pPr>
      <w:bookmarkStart w:id="42" w:name="_Toc103525819"/>
      <w:r w:rsidRPr="008D314B">
        <w:rPr>
          <w:rFonts w:eastAsia="Times New Roman"/>
          <w:b/>
          <w:bCs/>
          <w:color w:val="000000"/>
          <w:lang w:eastAsia="vi-VN"/>
        </w:rPr>
        <w:t>5.2. Giải thuật trên robot</w:t>
      </w:r>
      <w:bookmarkEnd w:id="42"/>
      <w:r w:rsidRPr="008D314B">
        <w:rPr>
          <w:rFonts w:eastAsia="Times New Roman"/>
          <w:b/>
          <w:bCs/>
          <w:color w:val="000000"/>
          <w:lang w:eastAsia="vi-VN"/>
        </w:rPr>
        <w:t xml:space="preserve"> </w:t>
      </w:r>
    </w:p>
    <w:p w14:paraId="6B0DCD40"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 xml:space="preserve">Robot cần thực hiện đúng các lệnh mà máy tính gửi xuống. Các lệnh đó gồm: </w:t>
      </w:r>
      <w:r w:rsidRPr="008D314B">
        <w:rPr>
          <w:rFonts w:asciiTheme="majorHAnsi" w:eastAsia="Times New Roman" w:hAnsiTheme="majorHAnsi"/>
          <w:color w:val="000000"/>
          <w:spacing w:val="3"/>
          <w:sz w:val="26"/>
          <w:szCs w:val="26"/>
          <w:lang w:eastAsia="vi-VN"/>
        </w:rPr>
        <w:t>s</w:t>
      </w:r>
      <w:r w:rsidRPr="008D314B">
        <w:rPr>
          <w:rFonts w:asciiTheme="majorHAnsi" w:eastAsia="Times New Roman" w:hAnsiTheme="majorHAnsi"/>
          <w:color w:val="000000"/>
          <w:sz w:val="26"/>
          <w:szCs w:val="26"/>
          <w:lang w:eastAsia="vi-VN"/>
        </w:rPr>
        <w:t xml:space="preserve"> là đi thẳng, b là quay 180°, l là rẽ trái, </w:t>
      </w:r>
      <w:r w:rsidRPr="008D314B">
        <w:rPr>
          <w:rFonts w:asciiTheme="majorHAnsi" w:eastAsia="Times New Roman" w:hAnsiTheme="majorHAnsi"/>
          <w:color w:val="000000"/>
          <w:spacing w:val="2"/>
          <w:sz w:val="26"/>
          <w:szCs w:val="26"/>
          <w:lang w:eastAsia="vi-VN"/>
        </w:rPr>
        <w:t>r</w:t>
      </w:r>
      <w:r w:rsidRPr="008D314B">
        <w:rPr>
          <w:rFonts w:asciiTheme="majorHAnsi" w:eastAsia="Times New Roman" w:hAnsiTheme="majorHAnsi"/>
          <w:color w:val="000000"/>
          <w:sz w:val="26"/>
          <w:szCs w:val="26"/>
          <w:lang w:eastAsia="vi-VN"/>
        </w:rPr>
        <w:t xml:space="preserve"> là rẽ phải, e là kết thúc. Vi điều khiển lưu lệnh với biến chuỗi, thực hiện đến hết độ dài của chuỗi lệnh. Cần thiết lập sẵn các thông số cho chế độ rẽ phải, trái, quay 180° bằng tính toán và thực nghiệm. </w:t>
      </w:r>
    </w:p>
    <w:p w14:paraId="0B880AC3"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 xml:space="preserve">Vi điều khiển nhận lệnh di chuyển qua UART. Trong Arduino, có thể sử dụng hàm serialEvent() trên arduino để đọc dữ liệu ngay khi nhận. Hàm này không gây ra độ trễ cho hệ thống. </w:t>
      </w:r>
    </w:p>
    <w:p w14:paraId="7D118DB6"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lastRenderedPageBreak/>
        <w:drawing>
          <wp:inline distT="0" distB="0" distL="0" distR="0" wp14:anchorId="42BBA33C" wp14:editId="33721169">
            <wp:extent cx="4810125" cy="4114800"/>
            <wp:effectExtent l="0" t="0" r="9525" b="0"/>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0125" cy="4114800"/>
                    </a:xfrm>
                    <a:prstGeom prst="rect">
                      <a:avLst/>
                    </a:prstGeom>
                    <a:noFill/>
                    <a:ln>
                      <a:noFill/>
                    </a:ln>
                  </pic:spPr>
                </pic:pic>
              </a:graphicData>
            </a:graphic>
          </wp:inline>
        </w:drawing>
      </w:r>
    </w:p>
    <w:p w14:paraId="25768C22"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color w:val="000000"/>
          <w:sz w:val="26"/>
          <w:szCs w:val="26"/>
          <w:lang w:eastAsia="vi-VN"/>
        </w:rPr>
        <w:tab/>
      </w:r>
      <w:r w:rsidRPr="008D314B">
        <w:rPr>
          <w:rFonts w:asciiTheme="majorHAnsi" w:eastAsia="Times New Roman" w:hAnsiTheme="majorHAnsi"/>
          <w:b/>
          <w:bCs/>
          <w:color w:val="000000"/>
          <w:sz w:val="26"/>
          <w:szCs w:val="26"/>
          <w:lang w:eastAsia="vi-VN"/>
        </w:rPr>
        <w:t>Hình 5.4:</w:t>
      </w:r>
      <w:r w:rsidRPr="008D314B">
        <w:rPr>
          <w:rFonts w:asciiTheme="majorHAnsi" w:eastAsia="Times New Roman" w:hAnsiTheme="majorHAnsi"/>
          <w:color w:val="000000"/>
          <w:sz w:val="26"/>
          <w:szCs w:val="26"/>
          <w:lang w:eastAsia="vi-VN"/>
        </w:rPr>
        <w:t xml:space="preserve"> Lưu đồ giải thuật hàm sự kiện nhận dữ liệu.</w:t>
      </w:r>
    </w:p>
    <w:p w14:paraId="4FEAC87F"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p>
    <w:p w14:paraId="7D1A894C"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Robot cần phát hiện được giao điểm và thực hiện ngay lựa chọn đường đi. Do đó, sử dụng một chương trình ngắt cho cảm biến khi gặp giao điểm.</w:t>
      </w:r>
    </w:p>
    <w:p w14:paraId="7E122EA7"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drawing>
          <wp:inline distT="0" distB="0" distL="0" distR="0" wp14:anchorId="3A12B01A" wp14:editId="53627B68">
            <wp:extent cx="4343400" cy="2870790"/>
            <wp:effectExtent l="0" t="0" r="0" b="6350"/>
            <wp:docPr id="36" name="Hình ảnh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348041" cy="2873858"/>
                    </a:xfrm>
                    <a:prstGeom prst="rect">
                      <a:avLst/>
                    </a:prstGeom>
                    <a:noFill/>
                    <a:ln>
                      <a:noFill/>
                    </a:ln>
                  </pic:spPr>
                </pic:pic>
              </a:graphicData>
            </a:graphic>
          </wp:inline>
        </w:drawing>
      </w:r>
    </w:p>
    <w:p w14:paraId="1A94BB39"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b/>
          <w:bCs/>
          <w:color w:val="000000"/>
          <w:sz w:val="26"/>
          <w:szCs w:val="26"/>
          <w:lang w:eastAsia="vi-VN"/>
        </w:rPr>
        <w:t>Hình 5.5:</w:t>
      </w:r>
      <w:r w:rsidRPr="008D314B">
        <w:rPr>
          <w:rFonts w:asciiTheme="majorHAnsi" w:eastAsia="Times New Roman" w:hAnsiTheme="majorHAnsi"/>
          <w:color w:val="000000"/>
          <w:sz w:val="26"/>
          <w:szCs w:val="26"/>
          <w:lang w:eastAsia="vi-VN"/>
        </w:rPr>
        <w:t xml:space="preserve"> Lưu đồ giải thuật chương trình ngắt gặp giao điểm.</w:t>
      </w:r>
    </w:p>
    <w:p w14:paraId="56DF4B9A"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lastRenderedPageBreak/>
        <w:t>Khi đã phát hiện giao điểm, robot cần xử lý để đi đúng đường. Các bước xử lý gồm chuyển lệnh thành lựa chọn đường đi và thực hiện lựa chọn đó. Giải thuật xử lý giao điểm giúp robot thực hiện các công việc trên.</w:t>
      </w:r>
    </w:p>
    <w:p w14:paraId="4F64413D"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drawing>
          <wp:inline distT="0" distB="0" distL="0" distR="0" wp14:anchorId="2137744A" wp14:editId="6774F77F">
            <wp:extent cx="5753100" cy="5524500"/>
            <wp:effectExtent l="0" t="0" r="0" b="0"/>
            <wp:docPr id="37" name="Hình ảnh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5524500"/>
                    </a:xfrm>
                    <a:prstGeom prst="rect">
                      <a:avLst/>
                    </a:prstGeom>
                    <a:noFill/>
                    <a:ln>
                      <a:noFill/>
                    </a:ln>
                  </pic:spPr>
                </pic:pic>
              </a:graphicData>
            </a:graphic>
          </wp:inline>
        </w:drawing>
      </w:r>
    </w:p>
    <w:p w14:paraId="5427A962"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b/>
          <w:bCs/>
          <w:color w:val="000000"/>
          <w:sz w:val="26"/>
          <w:szCs w:val="26"/>
          <w:lang w:eastAsia="vi-VN"/>
        </w:rPr>
        <w:t>Hình5.6:</w:t>
      </w:r>
      <w:r w:rsidRPr="008D314B">
        <w:rPr>
          <w:rFonts w:asciiTheme="majorHAnsi" w:eastAsia="Times New Roman" w:hAnsiTheme="majorHAnsi"/>
          <w:color w:val="000000"/>
          <w:sz w:val="26"/>
          <w:szCs w:val="26"/>
          <w:lang w:eastAsia="vi-VN"/>
        </w:rPr>
        <w:t xml:space="preserve"> Lưu đồ giải thuật chương trình xử lý giao điểm.</w:t>
      </w:r>
    </w:p>
    <w:p w14:paraId="109A07D8"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p>
    <w:p w14:paraId="002BAAE3" w14:textId="77777777" w:rsidR="00120588" w:rsidRPr="008D314B" w:rsidRDefault="00120588" w:rsidP="00205E52">
      <w:pPr>
        <w:shd w:val="clear" w:color="auto" w:fill="FFFFFF"/>
        <w:spacing w:after="0" w:line="360" w:lineRule="auto"/>
        <w:ind w:firstLine="720"/>
        <w:rPr>
          <w:rFonts w:asciiTheme="majorHAnsi" w:eastAsia="Times New Roman" w:hAnsiTheme="majorHAnsi"/>
          <w:color w:val="000000"/>
          <w:sz w:val="26"/>
          <w:szCs w:val="26"/>
          <w:lang w:eastAsia="vi-VN"/>
        </w:rPr>
      </w:pPr>
      <w:r w:rsidRPr="008D314B">
        <w:rPr>
          <w:rFonts w:asciiTheme="majorHAnsi" w:eastAsia="Times New Roman" w:hAnsiTheme="majorHAnsi"/>
          <w:color w:val="000000"/>
          <w:sz w:val="26"/>
          <w:szCs w:val="26"/>
          <w:lang w:eastAsia="vi-VN"/>
        </w:rPr>
        <w:t>Giải thuật chương trình chính trên robot sẽ tổng hợp các giải thuật con. Sử dụng các giải thuật con đúng thời điểm giúp robot thực hiện được nhiệm vụ. Chương trình chính kết hợp các nhiệm vụ nhỏ như: nhận và lưu vị trí điểm đến, ra lệnh di chuyển, nhận kết quả từ cảm biến để lựa chọn đường đi.</w:t>
      </w:r>
    </w:p>
    <w:p w14:paraId="26476988" w14:textId="77777777" w:rsidR="00120588" w:rsidRPr="008D314B" w:rsidRDefault="00120588" w:rsidP="00205E52">
      <w:pPr>
        <w:shd w:val="clear" w:color="auto" w:fill="FFFFFF"/>
        <w:spacing w:after="0" w:line="360" w:lineRule="auto"/>
        <w:rPr>
          <w:rFonts w:asciiTheme="majorHAnsi" w:eastAsia="Times New Roman" w:hAnsiTheme="majorHAnsi"/>
          <w:color w:val="000000"/>
          <w:sz w:val="26"/>
          <w:szCs w:val="26"/>
          <w:lang w:eastAsia="vi-VN"/>
        </w:rPr>
      </w:pPr>
      <w:r w:rsidRPr="008D314B">
        <w:rPr>
          <w:rFonts w:asciiTheme="majorHAnsi" w:eastAsia="Times New Roman" w:hAnsiTheme="majorHAnsi"/>
          <w:noProof/>
          <w:color w:val="000000"/>
          <w:sz w:val="26"/>
          <w:szCs w:val="26"/>
          <w:lang w:val="en-US"/>
        </w:rPr>
        <w:lastRenderedPageBreak/>
        <w:drawing>
          <wp:inline distT="0" distB="0" distL="0" distR="0" wp14:anchorId="0D47C152" wp14:editId="14D015C6">
            <wp:extent cx="5753100" cy="4791075"/>
            <wp:effectExtent l="0" t="0" r="0" b="9525"/>
            <wp:docPr id="38" name="Hình ảnh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53100" cy="4791075"/>
                    </a:xfrm>
                    <a:prstGeom prst="rect">
                      <a:avLst/>
                    </a:prstGeom>
                    <a:noFill/>
                    <a:ln>
                      <a:noFill/>
                    </a:ln>
                  </pic:spPr>
                </pic:pic>
              </a:graphicData>
            </a:graphic>
          </wp:inline>
        </w:drawing>
      </w:r>
    </w:p>
    <w:p w14:paraId="1E694591" w14:textId="5E5B2DC1" w:rsidR="00AF7726" w:rsidRDefault="00120588" w:rsidP="00205E52">
      <w:pPr>
        <w:pStyle w:val="TOCHeading"/>
        <w:spacing w:line="360" w:lineRule="auto"/>
        <w:jc w:val="center"/>
        <w:rPr>
          <w:rFonts w:ascii="Times New Roman" w:eastAsiaTheme="minorHAnsi" w:hAnsi="Times New Roman" w:cstheme="majorHAnsi"/>
          <w:color w:val="000000" w:themeColor="text1"/>
          <w:sz w:val="26"/>
          <w:szCs w:val="26"/>
          <w:lang w:val="vi-VN"/>
        </w:rPr>
      </w:pPr>
      <w:r w:rsidRPr="0015416F">
        <w:rPr>
          <w:rFonts w:eastAsia="Times New Roman"/>
          <w:b/>
          <w:bCs/>
          <w:color w:val="000000"/>
          <w:sz w:val="26"/>
          <w:szCs w:val="26"/>
          <w:lang w:val="vi-VN" w:eastAsia="vi-VN"/>
        </w:rPr>
        <w:t>Hình 5.7:</w:t>
      </w:r>
      <w:r w:rsidRPr="0015416F">
        <w:rPr>
          <w:rFonts w:eastAsia="Times New Roman"/>
          <w:color w:val="000000"/>
          <w:sz w:val="26"/>
          <w:szCs w:val="26"/>
          <w:lang w:val="vi-VN" w:eastAsia="vi-VN"/>
        </w:rPr>
        <w:t xml:space="preserve"> Lưu đồ giải thuật chương trình chính.</w:t>
      </w:r>
      <w:r w:rsidR="009E7697" w:rsidRPr="009E7697">
        <w:rPr>
          <w:rFonts w:ascii="Times New Roman" w:eastAsiaTheme="minorHAnsi" w:hAnsi="Times New Roman" w:cstheme="majorHAnsi"/>
          <w:color w:val="000000" w:themeColor="text1"/>
          <w:sz w:val="26"/>
          <w:szCs w:val="26"/>
          <w:lang w:val="vi-VN"/>
        </w:rPr>
        <w:t xml:space="preserve"> </w:t>
      </w:r>
    </w:p>
    <w:p w14:paraId="0A639E30" w14:textId="77777777" w:rsidR="000C66BB" w:rsidRDefault="000C66BB" w:rsidP="000C66BB">
      <w:pPr>
        <w:shd w:val="clear" w:color="auto" w:fill="FFFFFF"/>
        <w:spacing w:line="360" w:lineRule="auto"/>
        <w:rPr>
          <w:rFonts w:asciiTheme="majorHAnsi" w:eastAsia="Times New Roman" w:hAnsiTheme="majorHAnsi"/>
          <w:b/>
          <w:bCs/>
          <w:color w:val="000000"/>
          <w:sz w:val="26"/>
          <w:szCs w:val="26"/>
          <w:lang w:eastAsia="vi-VN"/>
        </w:rPr>
      </w:pPr>
    </w:p>
    <w:p w14:paraId="3D8B2F19" w14:textId="1F9AA2C8" w:rsidR="000C66BB" w:rsidRDefault="000C66BB" w:rsidP="000C66BB">
      <w:pPr>
        <w:shd w:val="clear" w:color="auto" w:fill="FFFFFF"/>
        <w:spacing w:line="360" w:lineRule="auto"/>
        <w:rPr>
          <w:rFonts w:asciiTheme="majorHAnsi" w:eastAsia="Times New Roman" w:hAnsiTheme="majorHAnsi"/>
          <w:color w:val="000000"/>
          <w:sz w:val="26"/>
          <w:szCs w:val="26"/>
          <w:lang w:eastAsia="vi-VN"/>
        </w:rPr>
      </w:pPr>
      <w:r w:rsidRPr="000C66BB">
        <w:rPr>
          <w:rFonts w:asciiTheme="majorHAnsi" w:eastAsia="Times New Roman" w:hAnsiTheme="majorHAnsi"/>
          <w:b/>
          <w:bCs/>
          <w:color w:val="000000"/>
          <w:sz w:val="26"/>
          <w:szCs w:val="26"/>
          <w:lang w:eastAsia="vi-VN"/>
        </w:rPr>
        <w:t>Kết luận:</w:t>
      </w:r>
      <w:r w:rsidRPr="000C66BB">
        <w:rPr>
          <w:rFonts w:asciiTheme="majorHAnsi" w:eastAsia="Times New Roman" w:hAnsiTheme="majorHAnsi"/>
          <w:color w:val="000000"/>
          <w:sz w:val="26"/>
          <w:szCs w:val="26"/>
          <w:lang w:eastAsia="vi-VN"/>
        </w:rPr>
        <w:t xml:space="preserve"> </w:t>
      </w:r>
    </w:p>
    <w:p w14:paraId="774EAF7B" w14:textId="03BE7651" w:rsidR="006E08F2" w:rsidRDefault="0057786A" w:rsidP="000C66BB">
      <w:pPr>
        <w:shd w:val="clear" w:color="auto" w:fill="FFFFFF"/>
        <w:spacing w:line="360" w:lineRule="auto"/>
        <w:rPr>
          <w:rFonts w:asciiTheme="majorHAnsi" w:eastAsia="Times New Roman" w:hAnsiTheme="majorHAnsi"/>
          <w:color w:val="000000"/>
          <w:sz w:val="26"/>
          <w:szCs w:val="26"/>
          <w:lang w:eastAsia="vi-VN"/>
        </w:rPr>
      </w:pPr>
      <w:r w:rsidRPr="0057786A">
        <w:rPr>
          <w:rFonts w:asciiTheme="majorHAnsi" w:eastAsia="Times New Roman" w:hAnsiTheme="majorHAnsi"/>
          <w:color w:val="000000"/>
          <w:sz w:val="26"/>
          <w:szCs w:val="26"/>
          <w:lang w:eastAsia="vi-VN"/>
        </w:rPr>
        <w:t>Chương này đã thiết kế được giải thuật điều khiển gồm: giải thuật chương trình điều khiển trên máy tính và giải thuật thực hiện lệnh của robot.</w:t>
      </w:r>
      <w:r w:rsidR="000C66BB" w:rsidRPr="000C66BB">
        <w:rPr>
          <w:rStyle w:val="fontstyle01"/>
          <w:rFonts w:ascii="ff1" w:hAnsi="ff1"/>
          <w:sz w:val="73"/>
          <w:szCs w:val="73"/>
        </w:rPr>
        <w:t xml:space="preserve"> </w:t>
      </w:r>
      <w:r w:rsidR="000C66BB" w:rsidRPr="000C66BB">
        <w:rPr>
          <w:rFonts w:asciiTheme="majorHAnsi" w:eastAsia="Times New Roman" w:hAnsiTheme="majorHAnsi"/>
          <w:color w:val="000000"/>
          <w:sz w:val="26"/>
          <w:szCs w:val="26"/>
          <w:lang w:eastAsia="vi-VN"/>
        </w:rPr>
        <w:t>Xây dựng được giải thuật chương trình tìm đường cho xe.</w:t>
      </w:r>
    </w:p>
    <w:p w14:paraId="3CCDAEFC" w14:textId="77777777" w:rsidR="006E08F2" w:rsidRDefault="006E08F2">
      <w:pPr>
        <w:rPr>
          <w:rFonts w:asciiTheme="majorHAnsi" w:eastAsia="Times New Roman" w:hAnsiTheme="majorHAnsi"/>
          <w:color w:val="000000"/>
          <w:sz w:val="26"/>
          <w:szCs w:val="26"/>
          <w:lang w:eastAsia="vi-VN"/>
        </w:rPr>
      </w:pPr>
      <w:r>
        <w:rPr>
          <w:rFonts w:asciiTheme="majorHAnsi" w:eastAsia="Times New Roman" w:hAnsiTheme="majorHAnsi"/>
          <w:color w:val="000000"/>
          <w:sz w:val="26"/>
          <w:szCs w:val="26"/>
          <w:lang w:eastAsia="vi-VN"/>
        </w:rPr>
        <w:br w:type="page"/>
      </w:r>
    </w:p>
    <w:p w14:paraId="41D42C69" w14:textId="77777777" w:rsidR="009A23FA" w:rsidRDefault="006E08F2" w:rsidP="009A23FA">
      <w:pPr>
        <w:shd w:val="clear" w:color="auto" w:fill="FFFFFF"/>
        <w:spacing w:line="360" w:lineRule="auto"/>
        <w:jc w:val="center"/>
        <w:rPr>
          <w:rFonts w:cs="Times New Roman"/>
          <w:b/>
          <w:bCs/>
          <w:color w:val="000000"/>
          <w:sz w:val="36"/>
          <w:szCs w:val="36"/>
          <w:lang w:val="en-US"/>
        </w:rPr>
      </w:pPr>
      <w:r w:rsidRPr="006E08F2">
        <w:rPr>
          <w:rFonts w:cs="Times New Roman"/>
          <w:b/>
          <w:bCs/>
          <w:color w:val="000000"/>
          <w:sz w:val="36"/>
          <w:szCs w:val="36"/>
        </w:rPr>
        <w:lastRenderedPageBreak/>
        <w:t>TÀI LIỆU THAM KHẢO</w:t>
      </w:r>
    </w:p>
    <w:p w14:paraId="3E895956" w14:textId="03B890F0" w:rsidR="008535B2" w:rsidRPr="008535B2" w:rsidRDefault="006E08F2" w:rsidP="009A23FA">
      <w:pPr>
        <w:shd w:val="clear" w:color="auto" w:fill="FFFFFF"/>
        <w:spacing w:line="360" w:lineRule="auto"/>
        <w:rPr>
          <w:rFonts w:cs="Times New Roman"/>
          <w:color w:val="000000"/>
          <w:sz w:val="26"/>
          <w:szCs w:val="26"/>
        </w:rPr>
      </w:pPr>
      <w:r w:rsidRPr="006E08F2">
        <w:rPr>
          <w:b/>
          <w:bCs/>
          <w:color w:val="000000"/>
          <w:szCs w:val="28"/>
        </w:rPr>
        <w:br/>
      </w:r>
      <w:r w:rsidR="008535B2" w:rsidRPr="008535B2">
        <w:rPr>
          <w:rFonts w:cs="Times New Roman"/>
          <w:color w:val="000000"/>
          <w:sz w:val="26"/>
          <w:szCs w:val="26"/>
        </w:rPr>
        <w:t xml:space="preserve">[1] Nguyễn Hữu Lộc. </w:t>
      </w:r>
      <w:r w:rsidR="008535B2" w:rsidRPr="008535B2">
        <w:rPr>
          <w:rFonts w:cs="Times New Roman"/>
          <w:i/>
          <w:iCs/>
          <w:color w:val="000000"/>
          <w:sz w:val="26"/>
          <w:szCs w:val="26"/>
        </w:rPr>
        <w:t xml:space="preserve">Giáo trình Cơ sở thiết kế máy, </w:t>
      </w:r>
      <w:r w:rsidR="008535B2" w:rsidRPr="008535B2">
        <w:rPr>
          <w:rFonts w:cs="Times New Roman"/>
          <w:color w:val="000000"/>
          <w:sz w:val="26"/>
          <w:szCs w:val="26"/>
        </w:rPr>
        <w:t>NXB Đại học quốc gia TP.HCM</w:t>
      </w:r>
    </w:p>
    <w:p w14:paraId="665270CE" w14:textId="26BCB87D" w:rsidR="000C66BB" w:rsidRDefault="006E08F2" w:rsidP="008535B2">
      <w:pPr>
        <w:shd w:val="clear" w:color="auto" w:fill="FFFFFF"/>
        <w:spacing w:line="360" w:lineRule="auto"/>
        <w:rPr>
          <w:rFonts w:cs="Times New Roman"/>
          <w:color w:val="000000"/>
          <w:sz w:val="26"/>
          <w:szCs w:val="26"/>
        </w:rPr>
      </w:pPr>
      <w:r w:rsidRPr="006E08F2">
        <w:rPr>
          <w:rFonts w:cs="Times New Roman"/>
          <w:color w:val="000000"/>
          <w:sz w:val="26"/>
          <w:szCs w:val="26"/>
        </w:rPr>
        <w:t>[</w:t>
      </w:r>
      <w:r w:rsidR="008535B2" w:rsidRPr="008535B2">
        <w:rPr>
          <w:rFonts w:cs="Times New Roman"/>
          <w:color w:val="000000"/>
          <w:sz w:val="26"/>
          <w:szCs w:val="26"/>
        </w:rPr>
        <w:t>2</w:t>
      </w:r>
      <w:r w:rsidRPr="006E08F2">
        <w:rPr>
          <w:rFonts w:cs="Times New Roman"/>
          <w:color w:val="000000"/>
          <w:sz w:val="26"/>
          <w:szCs w:val="26"/>
        </w:rPr>
        <w:t xml:space="preserve">] Phạm Đăng Phước(2007), </w:t>
      </w:r>
      <w:r w:rsidRPr="006E08F2">
        <w:rPr>
          <w:rFonts w:cs="Times New Roman"/>
          <w:i/>
          <w:iCs/>
          <w:color w:val="000000"/>
          <w:sz w:val="26"/>
          <w:szCs w:val="26"/>
        </w:rPr>
        <w:t>Robot công nghiệp</w:t>
      </w:r>
      <w:r w:rsidR="008535B2" w:rsidRPr="008535B2">
        <w:rPr>
          <w:rFonts w:cs="Times New Roman"/>
          <w:i/>
          <w:iCs/>
          <w:color w:val="000000"/>
          <w:sz w:val="26"/>
          <w:szCs w:val="26"/>
        </w:rPr>
        <w:t xml:space="preserve">. </w:t>
      </w:r>
      <w:r w:rsidRPr="008535B2">
        <w:rPr>
          <w:rFonts w:cs="Times New Roman"/>
          <w:color w:val="000000"/>
          <w:sz w:val="26"/>
          <w:szCs w:val="26"/>
        </w:rPr>
        <w:t>Nhà xuất bản xây dựng Hà Nội.</w:t>
      </w:r>
      <w:r w:rsidRPr="006E08F2">
        <w:rPr>
          <w:i/>
          <w:iCs/>
          <w:color w:val="000000"/>
          <w:sz w:val="26"/>
          <w:szCs w:val="26"/>
        </w:rPr>
        <w:br/>
      </w:r>
      <w:r w:rsidRPr="006E08F2">
        <w:rPr>
          <w:rFonts w:cs="Times New Roman"/>
          <w:color w:val="000000"/>
          <w:sz w:val="26"/>
          <w:szCs w:val="26"/>
        </w:rPr>
        <w:t>[</w:t>
      </w:r>
      <w:r w:rsidR="008535B2" w:rsidRPr="008535B2">
        <w:rPr>
          <w:rFonts w:cs="Times New Roman"/>
          <w:color w:val="000000"/>
          <w:sz w:val="26"/>
          <w:szCs w:val="26"/>
        </w:rPr>
        <w:t>3</w:t>
      </w:r>
      <w:r w:rsidRPr="006E08F2">
        <w:rPr>
          <w:rFonts w:cs="Times New Roman"/>
          <w:color w:val="000000"/>
          <w:sz w:val="26"/>
          <w:szCs w:val="26"/>
        </w:rPr>
        <w:t xml:space="preserve">] Trần Hữu Quế (chủ biên) (2007), </w:t>
      </w:r>
      <w:r w:rsidRPr="006E08F2">
        <w:rPr>
          <w:rFonts w:cs="Times New Roman"/>
          <w:i/>
          <w:iCs/>
          <w:color w:val="000000"/>
          <w:sz w:val="26"/>
          <w:szCs w:val="26"/>
        </w:rPr>
        <w:t>Vẽ kỹ thuật cơ khí (tập 1)</w:t>
      </w:r>
      <w:r w:rsidRPr="006E08F2">
        <w:rPr>
          <w:rFonts w:cs="Times New Roman"/>
          <w:color w:val="000000"/>
          <w:sz w:val="26"/>
          <w:szCs w:val="26"/>
        </w:rPr>
        <w:t>, Nxb Giáo dục.</w:t>
      </w:r>
      <w:r w:rsidRPr="006E08F2">
        <w:rPr>
          <w:color w:val="000000"/>
          <w:sz w:val="26"/>
          <w:szCs w:val="26"/>
        </w:rPr>
        <w:br/>
      </w:r>
      <w:r w:rsidRPr="006E08F2">
        <w:rPr>
          <w:rFonts w:cs="Times New Roman"/>
          <w:color w:val="000000"/>
          <w:sz w:val="26"/>
          <w:szCs w:val="26"/>
        </w:rPr>
        <w:t xml:space="preserve">Trần Hữu Quế (chủ biên) (2007), </w:t>
      </w:r>
      <w:r w:rsidRPr="006E08F2">
        <w:rPr>
          <w:rFonts w:cs="Times New Roman"/>
          <w:i/>
          <w:iCs/>
          <w:color w:val="000000"/>
          <w:sz w:val="26"/>
          <w:szCs w:val="26"/>
        </w:rPr>
        <w:t>Vẽ kỹ thuật cơ khí (tập 2)</w:t>
      </w:r>
      <w:r w:rsidRPr="006E08F2">
        <w:rPr>
          <w:rFonts w:cs="Times New Roman"/>
          <w:color w:val="000000"/>
          <w:sz w:val="26"/>
          <w:szCs w:val="26"/>
        </w:rPr>
        <w:t>, Nxb Giáo dục.</w:t>
      </w:r>
      <w:r w:rsidRPr="006E08F2">
        <w:rPr>
          <w:color w:val="000000"/>
          <w:sz w:val="26"/>
          <w:szCs w:val="26"/>
        </w:rPr>
        <w:br/>
      </w:r>
      <w:r w:rsidRPr="006E08F2">
        <w:rPr>
          <w:rFonts w:cs="Times New Roman"/>
          <w:color w:val="000000"/>
          <w:sz w:val="26"/>
          <w:szCs w:val="26"/>
        </w:rPr>
        <w:t>[</w:t>
      </w:r>
      <w:r w:rsidR="008535B2" w:rsidRPr="007B28C8">
        <w:rPr>
          <w:rFonts w:cs="Times New Roman"/>
          <w:color w:val="000000"/>
          <w:sz w:val="26"/>
          <w:szCs w:val="26"/>
        </w:rPr>
        <w:t>4</w:t>
      </w:r>
      <w:r w:rsidRPr="006E08F2">
        <w:rPr>
          <w:rFonts w:cs="Times New Roman"/>
          <w:color w:val="000000"/>
          <w:sz w:val="26"/>
          <w:szCs w:val="26"/>
        </w:rPr>
        <w:t xml:space="preserve">] Nguyễn Ngọc Bảo, Hồ Viết Bình (2007). </w:t>
      </w:r>
      <w:r w:rsidRPr="006E08F2">
        <w:rPr>
          <w:rFonts w:cs="Times New Roman"/>
          <w:i/>
          <w:iCs/>
          <w:color w:val="000000"/>
          <w:sz w:val="26"/>
          <w:szCs w:val="26"/>
        </w:rPr>
        <w:t>Cơ sở công nghệ chế tạo máy</w:t>
      </w:r>
      <w:r w:rsidRPr="006E08F2">
        <w:rPr>
          <w:rFonts w:cs="Times New Roman"/>
          <w:color w:val="000000"/>
          <w:sz w:val="26"/>
          <w:szCs w:val="26"/>
        </w:rPr>
        <w:t>. Trường</w:t>
      </w:r>
      <w:r w:rsidRPr="006E08F2">
        <w:rPr>
          <w:color w:val="000000"/>
          <w:sz w:val="26"/>
          <w:szCs w:val="26"/>
        </w:rPr>
        <w:br/>
      </w:r>
      <w:r w:rsidRPr="006E08F2">
        <w:rPr>
          <w:rFonts w:cs="Times New Roman"/>
          <w:color w:val="000000"/>
          <w:sz w:val="26"/>
          <w:szCs w:val="26"/>
        </w:rPr>
        <w:t>Đại học Sư phạm kĩ thuật Thành phố Hồ Chí Minh</w:t>
      </w:r>
    </w:p>
    <w:p w14:paraId="3D54A445" w14:textId="69DF3EF3" w:rsidR="00363F08" w:rsidRPr="0087550D" w:rsidRDefault="00363F08" w:rsidP="008535B2">
      <w:pPr>
        <w:shd w:val="clear" w:color="auto" w:fill="FFFFFF"/>
        <w:spacing w:line="360" w:lineRule="auto"/>
        <w:rPr>
          <w:rFonts w:cs="Times New Roman"/>
          <w:color w:val="000000"/>
          <w:sz w:val="26"/>
          <w:szCs w:val="26"/>
        </w:rPr>
      </w:pPr>
      <w:r w:rsidRPr="0087550D">
        <w:rPr>
          <w:rFonts w:cs="Times New Roman"/>
          <w:color w:val="000000"/>
          <w:sz w:val="26"/>
          <w:szCs w:val="26"/>
        </w:rPr>
        <w:t>[</w:t>
      </w:r>
      <w:r w:rsidR="008535B2" w:rsidRPr="008535B2">
        <w:rPr>
          <w:rFonts w:cs="Times New Roman"/>
          <w:color w:val="000000"/>
          <w:sz w:val="26"/>
          <w:szCs w:val="26"/>
        </w:rPr>
        <w:t>5</w:t>
      </w:r>
      <w:r w:rsidRPr="0087550D">
        <w:rPr>
          <w:rFonts w:cs="Times New Roman"/>
          <w:color w:val="000000"/>
          <w:sz w:val="26"/>
          <w:szCs w:val="26"/>
        </w:rPr>
        <w:t xml:space="preserve">] </w:t>
      </w:r>
      <w:r w:rsidR="0087550D" w:rsidRPr="0087550D">
        <w:rPr>
          <w:rFonts w:cs="Times New Roman"/>
          <w:color w:val="000000"/>
          <w:sz w:val="26"/>
          <w:szCs w:val="26"/>
        </w:rPr>
        <w:t xml:space="preserve">Trịnh Chất, Lê Văn Uyển. </w:t>
      </w:r>
      <w:r w:rsidR="0087550D" w:rsidRPr="0087550D">
        <w:rPr>
          <w:rFonts w:cs="Times New Roman"/>
          <w:i/>
          <w:iCs/>
          <w:color w:val="000000"/>
          <w:sz w:val="26"/>
          <w:szCs w:val="26"/>
        </w:rPr>
        <w:t>Tính toán thiết kế hệ dẫn động cơ khí(tập 1),</w:t>
      </w:r>
      <w:r w:rsidR="0087550D" w:rsidRPr="0087550D">
        <w:rPr>
          <w:rFonts w:cs="Times New Roman"/>
          <w:color w:val="000000"/>
          <w:sz w:val="26"/>
          <w:szCs w:val="26"/>
        </w:rPr>
        <w:t xml:space="preserve"> NXB giáo dục</w:t>
      </w:r>
    </w:p>
    <w:p w14:paraId="59868E5A" w14:textId="77777777" w:rsidR="00363F08" w:rsidRPr="00363F08" w:rsidRDefault="00363F08" w:rsidP="000C66BB">
      <w:pPr>
        <w:shd w:val="clear" w:color="auto" w:fill="FFFFFF"/>
        <w:spacing w:line="360" w:lineRule="auto"/>
        <w:rPr>
          <w:rFonts w:asciiTheme="majorHAnsi" w:eastAsia="Times New Roman" w:hAnsiTheme="majorHAnsi"/>
          <w:color w:val="000000"/>
          <w:sz w:val="26"/>
          <w:szCs w:val="26"/>
          <w:lang w:eastAsia="vi-VN"/>
        </w:rPr>
      </w:pPr>
      <w:bookmarkStart w:id="43" w:name="_GoBack"/>
      <w:bookmarkEnd w:id="43"/>
    </w:p>
    <w:p w14:paraId="380210AE" w14:textId="20AF0064" w:rsidR="0057786A" w:rsidRPr="0057786A" w:rsidRDefault="0057786A" w:rsidP="006E08F2">
      <w:pPr>
        <w:shd w:val="clear" w:color="auto" w:fill="FFFFFF"/>
        <w:spacing w:after="0" w:line="360" w:lineRule="auto"/>
        <w:rPr>
          <w:rFonts w:asciiTheme="majorHAnsi" w:eastAsia="Times New Roman" w:hAnsiTheme="majorHAnsi"/>
          <w:color w:val="000000"/>
          <w:sz w:val="26"/>
          <w:szCs w:val="26"/>
          <w:lang w:eastAsia="vi-VN"/>
        </w:rPr>
      </w:pPr>
    </w:p>
    <w:p w14:paraId="6AF727F1" w14:textId="77777777" w:rsidR="0057786A" w:rsidRPr="0057786A" w:rsidRDefault="0057786A" w:rsidP="0057786A"/>
    <w:p w14:paraId="1CA8608D" w14:textId="4F0A08A4" w:rsidR="00120588" w:rsidRPr="003B1F42" w:rsidRDefault="00120588" w:rsidP="003B1F42">
      <w:pPr>
        <w:spacing w:line="360" w:lineRule="auto"/>
        <w:rPr>
          <w:color w:val="000000" w:themeColor="text1"/>
          <w:sz w:val="26"/>
          <w:szCs w:val="26"/>
        </w:rPr>
      </w:pPr>
    </w:p>
    <w:sectPr w:rsidR="00120588" w:rsidRPr="003B1F42" w:rsidSect="006F1F26">
      <w:footerReference w:type="default" r:id="rId41"/>
      <w:pgSz w:w="11906" w:h="16838" w:code="9"/>
      <w:pgMar w:top="1440" w:right="1134" w:bottom="1440" w:left="1701" w:header="709" w:footer="70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964E8E" w14:textId="77777777" w:rsidR="00206C3E" w:rsidRDefault="00206C3E" w:rsidP="00AE0491">
      <w:pPr>
        <w:spacing w:after="0" w:line="240" w:lineRule="auto"/>
      </w:pPr>
      <w:r>
        <w:separator/>
      </w:r>
    </w:p>
  </w:endnote>
  <w:endnote w:type="continuationSeparator" w:id="0">
    <w:p w14:paraId="21F1A594" w14:textId="77777777" w:rsidR="00206C3E" w:rsidRDefault="00206C3E" w:rsidP="00AE04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Yu Gothic Light">
    <w:charset w:val="80"/>
    <w:family w:val="swiss"/>
    <w:pitch w:val="variable"/>
    <w:sig w:usb0="E00002FF" w:usb1="2AC7FDFF" w:usb2="00000016" w:usb3="00000000" w:csb0="0002009F" w:csb1="00000000"/>
  </w:font>
  <w:font w:name="TimesNewRomanPS-BoldMT">
    <w:altName w:val="Times New Roman"/>
    <w:panose1 w:val="00000000000000000000"/>
    <w:charset w:val="00"/>
    <w:family w:val="roman"/>
    <w:notTrueType/>
    <w:pitch w:val="default"/>
  </w:font>
  <w:font w:name="Tahoma">
    <w:panose1 w:val="020B0604030504040204"/>
    <w:charset w:val="00"/>
    <w:family w:val="swiss"/>
    <w:pitch w:val="variable"/>
    <w:sig w:usb0="E1002AFF" w:usb1="C000605B" w:usb2="00000029" w:usb3="00000000" w:csb0="000101FF"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2FF" w:usb1="420024FF" w:usb2="00000000" w:usb3="00000000" w:csb0="0000019F" w:csb1="00000000"/>
  </w:font>
  <w:font w:name="ff1">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071662"/>
      <w:docPartObj>
        <w:docPartGallery w:val="Page Numbers (Bottom of Page)"/>
        <w:docPartUnique/>
      </w:docPartObj>
    </w:sdtPr>
    <w:sdtContent>
      <w:p w14:paraId="72AB9932" w14:textId="60F9F11A" w:rsidR="00FD0858" w:rsidRDefault="00FD0858">
        <w:pPr>
          <w:pStyle w:val="Footer"/>
          <w:jc w:val="center"/>
        </w:pPr>
        <w:r>
          <w:fldChar w:fldCharType="begin"/>
        </w:r>
        <w:r>
          <w:instrText>PAGE   \* MERGEFORMAT</w:instrText>
        </w:r>
        <w:r>
          <w:fldChar w:fldCharType="separate"/>
        </w:r>
        <w:r w:rsidR="009A23FA">
          <w:rPr>
            <w:noProof/>
          </w:rPr>
          <w:t>35</w:t>
        </w:r>
        <w:r>
          <w:fldChar w:fldCharType="end"/>
        </w:r>
      </w:p>
    </w:sdtContent>
  </w:sdt>
  <w:p w14:paraId="025EC0A7" w14:textId="77777777" w:rsidR="00FD0858" w:rsidRDefault="00FD085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C457627" w14:textId="77777777" w:rsidR="00206C3E" w:rsidRDefault="00206C3E" w:rsidP="00AE0491">
      <w:pPr>
        <w:spacing w:after="0" w:line="240" w:lineRule="auto"/>
      </w:pPr>
      <w:r>
        <w:separator/>
      </w:r>
    </w:p>
  </w:footnote>
  <w:footnote w:type="continuationSeparator" w:id="0">
    <w:p w14:paraId="7EBFCDCE" w14:textId="77777777" w:rsidR="00206C3E" w:rsidRDefault="00206C3E" w:rsidP="00AE049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5"/>
    <w:multiLevelType w:val="hybridMultilevel"/>
    <w:tmpl w:val="BF0CB576"/>
    <w:lvl w:ilvl="0" w:tplc="FFFFFFFF">
      <w:start w:val="3"/>
      <w:numFmt w:val="decimal"/>
      <w:lvlText w:val="1.%1"/>
      <w:lvlJc w:val="left"/>
    </w:lvl>
    <w:lvl w:ilvl="1" w:tplc="040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6"/>
    <w:multiLevelType w:val="hybridMultilevel"/>
    <w:tmpl w:val="6CAC7B52"/>
    <w:lvl w:ilvl="0" w:tplc="FFFFFFFF">
      <w:start w:val="1"/>
      <w:numFmt w:val="decimal"/>
      <w:lvlText w:val="1.4.%1"/>
      <w:lvlJc w:val="left"/>
    </w:lvl>
    <w:lvl w:ilvl="1" w:tplc="04090001">
      <w:start w:val="1"/>
      <w:numFmt w:val="bullet"/>
      <w:lvlText w:val=""/>
      <w:lvlJc w:val="left"/>
      <w:rPr>
        <w:rFonts w:ascii="Symbol" w:hAnsi="Symbol" w:hint="default"/>
      </w:rPr>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A31084"/>
    <w:multiLevelType w:val="hybridMultilevel"/>
    <w:tmpl w:val="A830B256"/>
    <w:lvl w:ilvl="0" w:tplc="042A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ABB4DEE"/>
    <w:multiLevelType w:val="hybridMultilevel"/>
    <w:tmpl w:val="D24C2370"/>
    <w:lvl w:ilvl="0" w:tplc="67988F0E">
      <w:start w:val="5"/>
      <w:numFmt w:val="bullet"/>
      <w:lvlText w:val=""/>
      <w:lvlJc w:val="left"/>
      <w:pPr>
        <w:ind w:left="720" w:hanging="360"/>
      </w:pPr>
      <w:rPr>
        <w:rFonts w:ascii="Wingdings" w:eastAsia="Arial" w:hAnsi="Wingdings"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4">
    <w:nsid w:val="0BDD3F89"/>
    <w:multiLevelType w:val="hybridMultilevel"/>
    <w:tmpl w:val="BAF619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EB7525"/>
    <w:multiLevelType w:val="multilevel"/>
    <w:tmpl w:val="D2EA0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0C040E4"/>
    <w:multiLevelType w:val="hybridMultilevel"/>
    <w:tmpl w:val="53183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5DD0003"/>
    <w:multiLevelType w:val="hybridMultilevel"/>
    <w:tmpl w:val="222A2882"/>
    <w:lvl w:ilvl="0" w:tplc="C3AA0B5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8">
    <w:nsid w:val="16A2078C"/>
    <w:multiLevelType w:val="multilevel"/>
    <w:tmpl w:val="66BA692E"/>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nsid w:val="1B2E7B30"/>
    <w:multiLevelType w:val="hybridMultilevel"/>
    <w:tmpl w:val="4432BF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B3501DB"/>
    <w:multiLevelType w:val="hybridMultilevel"/>
    <w:tmpl w:val="3A62478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953FC1"/>
    <w:multiLevelType w:val="hybridMultilevel"/>
    <w:tmpl w:val="155E2BDA"/>
    <w:lvl w:ilvl="0" w:tplc="042A0001">
      <w:start w:val="1"/>
      <w:numFmt w:val="bullet"/>
      <w:lvlText w:val=""/>
      <w:lvlJc w:val="left"/>
      <w:pPr>
        <w:ind w:left="744" w:hanging="360"/>
      </w:pPr>
      <w:rPr>
        <w:rFonts w:ascii="Symbol" w:hAnsi="Symbol" w:hint="default"/>
      </w:rPr>
    </w:lvl>
    <w:lvl w:ilvl="1" w:tplc="042A0003" w:tentative="1">
      <w:start w:val="1"/>
      <w:numFmt w:val="bullet"/>
      <w:lvlText w:val="o"/>
      <w:lvlJc w:val="left"/>
      <w:pPr>
        <w:ind w:left="1464" w:hanging="360"/>
      </w:pPr>
      <w:rPr>
        <w:rFonts w:ascii="Courier New" w:hAnsi="Courier New" w:cs="Courier New" w:hint="default"/>
      </w:rPr>
    </w:lvl>
    <w:lvl w:ilvl="2" w:tplc="042A0005" w:tentative="1">
      <w:start w:val="1"/>
      <w:numFmt w:val="bullet"/>
      <w:lvlText w:val=""/>
      <w:lvlJc w:val="left"/>
      <w:pPr>
        <w:ind w:left="2184" w:hanging="360"/>
      </w:pPr>
      <w:rPr>
        <w:rFonts w:ascii="Wingdings" w:hAnsi="Wingdings" w:hint="default"/>
      </w:rPr>
    </w:lvl>
    <w:lvl w:ilvl="3" w:tplc="042A0001" w:tentative="1">
      <w:start w:val="1"/>
      <w:numFmt w:val="bullet"/>
      <w:lvlText w:val=""/>
      <w:lvlJc w:val="left"/>
      <w:pPr>
        <w:ind w:left="2904" w:hanging="360"/>
      </w:pPr>
      <w:rPr>
        <w:rFonts w:ascii="Symbol" w:hAnsi="Symbol" w:hint="default"/>
      </w:rPr>
    </w:lvl>
    <w:lvl w:ilvl="4" w:tplc="042A0003" w:tentative="1">
      <w:start w:val="1"/>
      <w:numFmt w:val="bullet"/>
      <w:lvlText w:val="o"/>
      <w:lvlJc w:val="left"/>
      <w:pPr>
        <w:ind w:left="3624" w:hanging="360"/>
      </w:pPr>
      <w:rPr>
        <w:rFonts w:ascii="Courier New" w:hAnsi="Courier New" w:cs="Courier New" w:hint="default"/>
      </w:rPr>
    </w:lvl>
    <w:lvl w:ilvl="5" w:tplc="042A0005" w:tentative="1">
      <w:start w:val="1"/>
      <w:numFmt w:val="bullet"/>
      <w:lvlText w:val=""/>
      <w:lvlJc w:val="left"/>
      <w:pPr>
        <w:ind w:left="4344" w:hanging="360"/>
      </w:pPr>
      <w:rPr>
        <w:rFonts w:ascii="Wingdings" w:hAnsi="Wingdings" w:hint="default"/>
      </w:rPr>
    </w:lvl>
    <w:lvl w:ilvl="6" w:tplc="042A0001" w:tentative="1">
      <w:start w:val="1"/>
      <w:numFmt w:val="bullet"/>
      <w:lvlText w:val=""/>
      <w:lvlJc w:val="left"/>
      <w:pPr>
        <w:ind w:left="5064" w:hanging="360"/>
      </w:pPr>
      <w:rPr>
        <w:rFonts w:ascii="Symbol" w:hAnsi="Symbol" w:hint="default"/>
      </w:rPr>
    </w:lvl>
    <w:lvl w:ilvl="7" w:tplc="042A0003" w:tentative="1">
      <w:start w:val="1"/>
      <w:numFmt w:val="bullet"/>
      <w:lvlText w:val="o"/>
      <w:lvlJc w:val="left"/>
      <w:pPr>
        <w:ind w:left="5784" w:hanging="360"/>
      </w:pPr>
      <w:rPr>
        <w:rFonts w:ascii="Courier New" w:hAnsi="Courier New" w:cs="Courier New" w:hint="default"/>
      </w:rPr>
    </w:lvl>
    <w:lvl w:ilvl="8" w:tplc="042A0005" w:tentative="1">
      <w:start w:val="1"/>
      <w:numFmt w:val="bullet"/>
      <w:lvlText w:val=""/>
      <w:lvlJc w:val="left"/>
      <w:pPr>
        <w:ind w:left="6504" w:hanging="360"/>
      </w:pPr>
      <w:rPr>
        <w:rFonts w:ascii="Wingdings" w:hAnsi="Wingdings" w:hint="default"/>
      </w:rPr>
    </w:lvl>
  </w:abstractNum>
  <w:abstractNum w:abstractNumId="12">
    <w:nsid w:val="2A0000C9"/>
    <w:multiLevelType w:val="hybridMultilevel"/>
    <w:tmpl w:val="6B981F08"/>
    <w:lvl w:ilvl="0" w:tplc="668EF450">
      <w:start w:val="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DD50A94"/>
    <w:multiLevelType w:val="hybridMultilevel"/>
    <w:tmpl w:val="F86266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35C0EA5"/>
    <w:multiLevelType w:val="multilevel"/>
    <w:tmpl w:val="F52C1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74F20E9"/>
    <w:multiLevelType w:val="hybridMultilevel"/>
    <w:tmpl w:val="0540A334"/>
    <w:lvl w:ilvl="0" w:tplc="C3AA0B50">
      <w:start w:val="1"/>
      <w:numFmt w:val="bullet"/>
      <w:lvlText w:val="-"/>
      <w:lvlJc w:val="left"/>
      <w:pPr>
        <w:ind w:left="1080" w:hanging="360"/>
      </w:pPr>
      <w:rPr>
        <w:rFonts w:ascii="Times New Roman" w:eastAsia="Times New Roman" w:hAnsi="Times New Roman" w:cs="Times New Roman" w:hint="default"/>
      </w:rPr>
    </w:lvl>
    <w:lvl w:ilvl="1" w:tplc="C3AA0B50">
      <w:start w:val="1"/>
      <w:numFmt w:val="bullet"/>
      <w:lvlText w:val="-"/>
      <w:lvlJc w:val="left"/>
      <w:pPr>
        <w:ind w:left="1800" w:hanging="360"/>
      </w:pPr>
      <w:rPr>
        <w:rFonts w:ascii="Times New Roman" w:eastAsia="Times New Roman" w:hAnsi="Times New Roman" w:cs="Times New Roman" w:hint="default"/>
      </w:rPr>
    </w:lvl>
    <w:lvl w:ilvl="2" w:tplc="67988F0E">
      <w:start w:val="5"/>
      <w:numFmt w:val="bullet"/>
      <w:lvlText w:val=""/>
      <w:lvlJc w:val="left"/>
      <w:pPr>
        <w:ind w:left="2520" w:hanging="360"/>
      </w:pPr>
      <w:rPr>
        <w:rFonts w:ascii="Wingdings" w:eastAsia="Arial" w:hAnsi="Wingdings" w:cs="Times New Roman" w:hint="default"/>
      </w:rPr>
    </w:lvl>
    <w:lvl w:ilvl="3" w:tplc="AD900CE4">
      <w:start w:val="4"/>
      <w:numFmt w:val="bullet"/>
      <w:lvlText w:val=""/>
      <w:lvlJc w:val="left"/>
      <w:pPr>
        <w:ind w:left="3240" w:hanging="360"/>
      </w:pPr>
      <w:rPr>
        <w:rFonts w:ascii="Symbol" w:eastAsia="Times New Roman" w:hAnsi="Symbol" w:cs="Times New Roman"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6">
    <w:nsid w:val="38D15BE1"/>
    <w:multiLevelType w:val="hybridMultilevel"/>
    <w:tmpl w:val="93467D4C"/>
    <w:lvl w:ilvl="0" w:tplc="C3AA0B50">
      <w:start w:val="1"/>
      <w:numFmt w:val="bullet"/>
      <w:lvlText w:val="-"/>
      <w:lvlJc w:val="left"/>
      <w:pPr>
        <w:ind w:left="720" w:hanging="360"/>
      </w:pPr>
      <w:rPr>
        <w:rFonts w:ascii="Times New Roman" w:eastAsia="Times New Roman"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7">
    <w:nsid w:val="44EF4D48"/>
    <w:multiLevelType w:val="hybridMultilevel"/>
    <w:tmpl w:val="2AD0D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4667140F"/>
    <w:multiLevelType w:val="hybridMultilevel"/>
    <w:tmpl w:val="5BD6973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4A3C201E"/>
    <w:multiLevelType w:val="hybridMultilevel"/>
    <w:tmpl w:val="AAB437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A8348E9"/>
    <w:multiLevelType w:val="hybridMultilevel"/>
    <w:tmpl w:val="C8CCDC18"/>
    <w:lvl w:ilvl="0" w:tplc="0409000B">
      <w:start w:val="1"/>
      <w:numFmt w:val="bullet"/>
      <w:lvlText w:val=""/>
      <w:lvlJc w:val="left"/>
      <w:pPr>
        <w:ind w:left="855" w:hanging="360"/>
      </w:pPr>
      <w:rPr>
        <w:rFonts w:ascii="Wingdings" w:hAnsi="Wingdings"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21">
    <w:nsid w:val="4D3234BB"/>
    <w:multiLevelType w:val="hybridMultilevel"/>
    <w:tmpl w:val="4E020D94"/>
    <w:lvl w:ilvl="0" w:tplc="04090009">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2">
    <w:nsid w:val="509476CD"/>
    <w:multiLevelType w:val="hybridMultilevel"/>
    <w:tmpl w:val="D3A6FDD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3">
    <w:nsid w:val="50DA07A1"/>
    <w:multiLevelType w:val="hybridMultilevel"/>
    <w:tmpl w:val="70283504"/>
    <w:lvl w:ilvl="0" w:tplc="042A0001">
      <w:start w:val="1"/>
      <w:numFmt w:val="bullet"/>
      <w:lvlText w:val=""/>
      <w:lvlJc w:val="left"/>
      <w:pPr>
        <w:ind w:left="783" w:hanging="360"/>
      </w:pPr>
      <w:rPr>
        <w:rFonts w:ascii="Symbol" w:hAnsi="Symbol" w:hint="default"/>
      </w:rPr>
    </w:lvl>
    <w:lvl w:ilvl="1" w:tplc="042A0003" w:tentative="1">
      <w:start w:val="1"/>
      <w:numFmt w:val="bullet"/>
      <w:lvlText w:val="o"/>
      <w:lvlJc w:val="left"/>
      <w:pPr>
        <w:ind w:left="1503" w:hanging="360"/>
      </w:pPr>
      <w:rPr>
        <w:rFonts w:ascii="Courier New" w:hAnsi="Courier New" w:cs="Courier New" w:hint="default"/>
      </w:rPr>
    </w:lvl>
    <w:lvl w:ilvl="2" w:tplc="042A0005" w:tentative="1">
      <w:start w:val="1"/>
      <w:numFmt w:val="bullet"/>
      <w:lvlText w:val=""/>
      <w:lvlJc w:val="left"/>
      <w:pPr>
        <w:ind w:left="2223" w:hanging="360"/>
      </w:pPr>
      <w:rPr>
        <w:rFonts w:ascii="Wingdings" w:hAnsi="Wingdings" w:hint="default"/>
      </w:rPr>
    </w:lvl>
    <w:lvl w:ilvl="3" w:tplc="042A0001" w:tentative="1">
      <w:start w:val="1"/>
      <w:numFmt w:val="bullet"/>
      <w:lvlText w:val=""/>
      <w:lvlJc w:val="left"/>
      <w:pPr>
        <w:ind w:left="2943" w:hanging="360"/>
      </w:pPr>
      <w:rPr>
        <w:rFonts w:ascii="Symbol" w:hAnsi="Symbol" w:hint="default"/>
      </w:rPr>
    </w:lvl>
    <w:lvl w:ilvl="4" w:tplc="042A0003" w:tentative="1">
      <w:start w:val="1"/>
      <w:numFmt w:val="bullet"/>
      <w:lvlText w:val="o"/>
      <w:lvlJc w:val="left"/>
      <w:pPr>
        <w:ind w:left="3663" w:hanging="360"/>
      </w:pPr>
      <w:rPr>
        <w:rFonts w:ascii="Courier New" w:hAnsi="Courier New" w:cs="Courier New" w:hint="default"/>
      </w:rPr>
    </w:lvl>
    <w:lvl w:ilvl="5" w:tplc="042A0005" w:tentative="1">
      <w:start w:val="1"/>
      <w:numFmt w:val="bullet"/>
      <w:lvlText w:val=""/>
      <w:lvlJc w:val="left"/>
      <w:pPr>
        <w:ind w:left="4383" w:hanging="360"/>
      </w:pPr>
      <w:rPr>
        <w:rFonts w:ascii="Wingdings" w:hAnsi="Wingdings" w:hint="default"/>
      </w:rPr>
    </w:lvl>
    <w:lvl w:ilvl="6" w:tplc="042A0001" w:tentative="1">
      <w:start w:val="1"/>
      <w:numFmt w:val="bullet"/>
      <w:lvlText w:val=""/>
      <w:lvlJc w:val="left"/>
      <w:pPr>
        <w:ind w:left="5103" w:hanging="360"/>
      </w:pPr>
      <w:rPr>
        <w:rFonts w:ascii="Symbol" w:hAnsi="Symbol" w:hint="default"/>
      </w:rPr>
    </w:lvl>
    <w:lvl w:ilvl="7" w:tplc="042A0003" w:tentative="1">
      <w:start w:val="1"/>
      <w:numFmt w:val="bullet"/>
      <w:lvlText w:val="o"/>
      <w:lvlJc w:val="left"/>
      <w:pPr>
        <w:ind w:left="5823" w:hanging="360"/>
      </w:pPr>
      <w:rPr>
        <w:rFonts w:ascii="Courier New" w:hAnsi="Courier New" w:cs="Courier New" w:hint="default"/>
      </w:rPr>
    </w:lvl>
    <w:lvl w:ilvl="8" w:tplc="042A0005" w:tentative="1">
      <w:start w:val="1"/>
      <w:numFmt w:val="bullet"/>
      <w:lvlText w:val=""/>
      <w:lvlJc w:val="left"/>
      <w:pPr>
        <w:ind w:left="6543" w:hanging="360"/>
      </w:pPr>
      <w:rPr>
        <w:rFonts w:ascii="Wingdings" w:hAnsi="Wingdings" w:hint="default"/>
      </w:rPr>
    </w:lvl>
  </w:abstractNum>
  <w:abstractNum w:abstractNumId="24">
    <w:nsid w:val="51736A25"/>
    <w:multiLevelType w:val="hybridMultilevel"/>
    <w:tmpl w:val="54AA7938"/>
    <w:lvl w:ilvl="0" w:tplc="042A000F">
      <w:start w:val="1"/>
      <w:numFmt w:val="bullet"/>
      <w:lvlText w:val="-"/>
      <w:lvlJc w:val="left"/>
      <w:pPr>
        <w:ind w:left="720" w:hanging="360"/>
      </w:pPr>
      <w:rPr>
        <w:rFonts w:ascii="Times New Roman" w:eastAsia="Times New Roman" w:hAnsi="Times New Roman" w:cs="Times New Roman" w:hint="default"/>
      </w:rPr>
    </w:lvl>
    <w:lvl w:ilvl="1" w:tplc="042A0019" w:tentative="1">
      <w:start w:val="1"/>
      <w:numFmt w:val="bullet"/>
      <w:lvlText w:val="o"/>
      <w:lvlJc w:val="left"/>
      <w:pPr>
        <w:ind w:left="1440" w:hanging="360"/>
      </w:pPr>
      <w:rPr>
        <w:rFonts w:ascii="Courier New" w:hAnsi="Courier New" w:cs="Courier New" w:hint="default"/>
      </w:rPr>
    </w:lvl>
    <w:lvl w:ilvl="2" w:tplc="042A001B" w:tentative="1">
      <w:start w:val="1"/>
      <w:numFmt w:val="bullet"/>
      <w:lvlText w:val=""/>
      <w:lvlJc w:val="left"/>
      <w:pPr>
        <w:ind w:left="2160" w:hanging="360"/>
      </w:pPr>
      <w:rPr>
        <w:rFonts w:ascii="Wingdings" w:hAnsi="Wingdings" w:hint="default"/>
      </w:rPr>
    </w:lvl>
    <w:lvl w:ilvl="3" w:tplc="042A000F" w:tentative="1">
      <w:start w:val="1"/>
      <w:numFmt w:val="bullet"/>
      <w:lvlText w:val=""/>
      <w:lvlJc w:val="left"/>
      <w:pPr>
        <w:ind w:left="2880" w:hanging="360"/>
      </w:pPr>
      <w:rPr>
        <w:rFonts w:ascii="Symbol" w:hAnsi="Symbol" w:hint="default"/>
      </w:rPr>
    </w:lvl>
    <w:lvl w:ilvl="4" w:tplc="042A0019" w:tentative="1">
      <w:start w:val="1"/>
      <w:numFmt w:val="bullet"/>
      <w:lvlText w:val="o"/>
      <w:lvlJc w:val="left"/>
      <w:pPr>
        <w:ind w:left="3600" w:hanging="360"/>
      </w:pPr>
      <w:rPr>
        <w:rFonts w:ascii="Courier New" w:hAnsi="Courier New" w:cs="Courier New" w:hint="default"/>
      </w:rPr>
    </w:lvl>
    <w:lvl w:ilvl="5" w:tplc="042A001B" w:tentative="1">
      <w:start w:val="1"/>
      <w:numFmt w:val="bullet"/>
      <w:lvlText w:val=""/>
      <w:lvlJc w:val="left"/>
      <w:pPr>
        <w:ind w:left="4320" w:hanging="360"/>
      </w:pPr>
      <w:rPr>
        <w:rFonts w:ascii="Wingdings" w:hAnsi="Wingdings" w:hint="default"/>
      </w:rPr>
    </w:lvl>
    <w:lvl w:ilvl="6" w:tplc="042A000F" w:tentative="1">
      <w:start w:val="1"/>
      <w:numFmt w:val="bullet"/>
      <w:lvlText w:val=""/>
      <w:lvlJc w:val="left"/>
      <w:pPr>
        <w:ind w:left="5040" w:hanging="360"/>
      </w:pPr>
      <w:rPr>
        <w:rFonts w:ascii="Symbol" w:hAnsi="Symbol" w:hint="default"/>
      </w:rPr>
    </w:lvl>
    <w:lvl w:ilvl="7" w:tplc="042A0019" w:tentative="1">
      <w:start w:val="1"/>
      <w:numFmt w:val="bullet"/>
      <w:lvlText w:val="o"/>
      <w:lvlJc w:val="left"/>
      <w:pPr>
        <w:ind w:left="5760" w:hanging="360"/>
      </w:pPr>
      <w:rPr>
        <w:rFonts w:ascii="Courier New" w:hAnsi="Courier New" w:cs="Courier New" w:hint="default"/>
      </w:rPr>
    </w:lvl>
    <w:lvl w:ilvl="8" w:tplc="042A001B" w:tentative="1">
      <w:start w:val="1"/>
      <w:numFmt w:val="bullet"/>
      <w:lvlText w:val=""/>
      <w:lvlJc w:val="left"/>
      <w:pPr>
        <w:ind w:left="6480" w:hanging="360"/>
      </w:pPr>
      <w:rPr>
        <w:rFonts w:ascii="Wingdings" w:hAnsi="Wingdings" w:hint="default"/>
      </w:rPr>
    </w:lvl>
  </w:abstractNum>
  <w:abstractNum w:abstractNumId="25">
    <w:nsid w:val="58174051"/>
    <w:multiLevelType w:val="hybridMultilevel"/>
    <w:tmpl w:val="39388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8AF7A68"/>
    <w:multiLevelType w:val="hybridMultilevel"/>
    <w:tmpl w:val="284EA94C"/>
    <w:lvl w:ilvl="0" w:tplc="328C8A96">
      <w:start w:val="4"/>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C6139A4"/>
    <w:multiLevelType w:val="hybridMultilevel"/>
    <w:tmpl w:val="30F20E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18738D0"/>
    <w:multiLevelType w:val="hybridMultilevel"/>
    <w:tmpl w:val="6352D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71E43FB"/>
    <w:multiLevelType w:val="hybridMultilevel"/>
    <w:tmpl w:val="C2782AE0"/>
    <w:lvl w:ilvl="0" w:tplc="F4340766">
      <w:start w:val="1"/>
      <w:numFmt w:val="bullet"/>
      <w:lvlText w:val=""/>
      <w:lvlJc w:val="left"/>
      <w:pPr>
        <w:ind w:left="720" w:hanging="360"/>
      </w:pPr>
      <w:rPr>
        <w:rFonts w:ascii="Symbol" w:hAnsi="Symbol" w:hint="default"/>
        <w:lang w:val="vi-VN"/>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8012CE2"/>
    <w:multiLevelType w:val="multilevel"/>
    <w:tmpl w:val="4ED48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786B7A82"/>
    <w:multiLevelType w:val="hybridMultilevel"/>
    <w:tmpl w:val="E258DF5A"/>
    <w:lvl w:ilvl="0" w:tplc="AB9CFB06">
      <w:start w:val="3"/>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32">
    <w:nsid w:val="78DF4994"/>
    <w:multiLevelType w:val="hybridMultilevel"/>
    <w:tmpl w:val="F22AEE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nsid w:val="7B1101F0"/>
    <w:multiLevelType w:val="hybridMultilevel"/>
    <w:tmpl w:val="127460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nsid w:val="7FE65D9E"/>
    <w:multiLevelType w:val="hybridMultilevel"/>
    <w:tmpl w:val="9AD2D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0"/>
  </w:num>
  <w:num w:numId="3">
    <w:abstractNumId w:val="1"/>
  </w:num>
  <w:num w:numId="4">
    <w:abstractNumId w:val="25"/>
  </w:num>
  <w:num w:numId="5">
    <w:abstractNumId w:val="6"/>
  </w:num>
  <w:num w:numId="6">
    <w:abstractNumId w:val="15"/>
  </w:num>
  <w:num w:numId="7">
    <w:abstractNumId w:val="31"/>
  </w:num>
  <w:num w:numId="8">
    <w:abstractNumId w:val="34"/>
  </w:num>
  <w:num w:numId="9">
    <w:abstractNumId w:val="9"/>
  </w:num>
  <w:num w:numId="10">
    <w:abstractNumId w:val="32"/>
  </w:num>
  <w:num w:numId="11">
    <w:abstractNumId w:val="17"/>
  </w:num>
  <w:num w:numId="12">
    <w:abstractNumId w:val="24"/>
  </w:num>
  <w:num w:numId="13">
    <w:abstractNumId w:val="33"/>
  </w:num>
  <w:num w:numId="14">
    <w:abstractNumId w:val="18"/>
  </w:num>
  <w:num w:numId="15">
    <w:abstractNumId w:val="4"/>
  </w:num>
  <w:num w:numId="16">
    <w:abstractNumId w:val="10"/>
  </w:num>
  <w:num w:numId="17">
    <w:abstractNumId w:val="19"/>
  </w:num>
  <w:num w:numId="18">
    <w:abstractNumId w:val="28"/>
  </w:num>
  <w:num w:numId="19">
    <w:abstractNumId w:val="30"/>
  </w:num>
  <w:num w:numId="20">
    <w:abstractNumId w:val="12"/>
  </w:num>
  <w:num w:numId="21">
    <w:abstractNumId w:val="26"/>
  </w:num>
  <w:num w:numId="22">
    <w:abstractNumId w:val="16"/>
  </w:num>
  <w:num w:numId="23">
    <w:abstractNumId w:val="7"/>
  </w:num>
  <w:num w:numId="24">
    <w:abstractNumId w:val="3"/>
  </w:num>
  <w:num w:numId="25">
    <w:abstractNumId w:val="2"/>
  </w:num>
  <w:num w:numId="26">
    <w:abstractNumId w:val="11"/>
  </w:num>
  <w:num w:numId="27">
    <w:abstractNumId w:val="23"/>
  </w:num>
  <w:num w:numId="28">
    <w:abstractNumId w:val="27"/>
  </w:num>
  <w:num w:numId="29">
    <w:abstractNumId w:val="22"/>
  </w:num>
  <w:num w:numId="30">
    <w:abstractNumId w:val="5"/>
  </w:num>
  <w:num w:numId="31">
    <w:abstractNumId w:val="14"/>
  </w:num>
  <w:num w:numId="32">
    <w:abstractNumId w:val="29"/>
  </w:num>
  <w:num w:numId="33">
    <w:abstractNumId w:val="21"/>
  </w:num>
  <w:num w:numId="34">
    <w:abstractNumId w:val="20"/>
  </w:num>
  <w:num w:numId="3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215B"/>
    <w:rsid w:val="00003CCF"/>
    <w:rsid w:val="00011C78"/>
    <w:rsid w:val="00013DAC"/>
    <w:rsid w:val="00021C6E"/>
    <w:rsid w:val="00032A71"/>
    <w:rsid w:val="000352C4"/>
    <w:rsid w:val="00036CA3"/>
    <w:rsid w:val="00044B3E"/>
    <w:rsid w:val="0004735F"/>
    <w:rsid w:val="00094CC9"/>
    <w:rsid w:val="000957CA"/>
    <w:rsid w:val="000C28A1"/>
    <w:rsid w:val="000C47CF"/>
    <w:rsid w:val="000C4BFD"/>
    <w:rsid w:val="000C66BB"/>
    <w:rsid w:val="00104294"/>
    <w:rsid w:val="00112372"/>
    <w:rsid w:val="00120588"/>
    <w:rsid w:val="00125ECD"/>
    <w:rsid w:val="00134C76"/>
    <w:rsid w:val="0015416F"/>
    <w:rsid w:val="00156822"/>
    <w:rsid w:val="00164BB3"/>
    <w:rsid w:val="00193448"/>
    <w:rsid w:val="001B082D"/>
    <w:rsid w:val="001D2006"/>
    <w:rsid w:val="001E3204"/>
    <w:rsid w:val="001E7240"/>
    <w:rsid w:val="001F0793"/>
    <w:rsid w:val="001F3FE5"/>
    <w:rsid w:val="00205E52"/>
    <w:rsid w:val="00206C3E"/>
    <w:rsid w:val="002138F4"/>
    <w:rsid w:val="00224B5B"/>
    <w:rsid w:val="00241AC0"/>
    <w:rsid w:val="00257C73"/>
    <w:rsid w:val="00262ED0"/>
    <w:rsid w:val="00267D12"/>
    <w:rsid w:val="00272D36"/>
    <w:rsid w:val="00276BD5"/>
    <w:rsid w:val="0028467C"/>
    <w:rsid w:val="002A0BCB"/>
    <w:rsid w:val="002A77C9"/>
    <w:rsid w:val="002A77E8"/>
    <w:rsid w:val="002B12C9"/>
    <w:rsid w:val="002B52C2"/>
    <w:rsid w:val="002D26DC"/>
    <w:rsid w:val="002E3F53"/>
    <w:rsid w:val="003267A2"/>
    <w:rsid w:val="003353D3"/>
    <w:rsid w:val="00340ED5"/>
    <w:rsid w:val="003435D0"/>
    <w:rsid w:val="00363F08"/>
    <w:rsid w:val="003763DC"/>
    <w:rsid w:val="00385122"/>
    <w:rsid w:val="00394E48"/>
    <w:rsid w:val="003A5E52"/>
    <w:rsid w:val="003B1F42"/>
    <w:rsid w:val="003D3568"/>
    <w:rsid w:val="003E08A6"/>
    <w:rsid w:val="003F38EF"/>
    <w:rsid w:val="004007EA"/>
    <w:rsid w:val="004418AF"/>
    <w:rsid w:val="00443325"/>
    <w:rsid w:val="00444CB0"/>
    <w:rsid w:val="00454A77"/>
    <w:rsid w:val="00470034"/>
    <w:rsid w:val="00471DFF"/>
    <w:rsid w:val="0047593A"/>
    <w:rsid w:val="00492B31"/>
    <w:rsid w:val="004948EA"/>
    <w:rsid w:val="0049599C"/>
    <w:rsid w:val="00495C9A"/>
    <w:rsid w:val="004A74C4"/>
    <w:rsid w:val="004D5B21"/>
    <w:rsid w:val="004D5FC8"/>
    <w:rsid w:val="004E3120"/>
    <w:rsid w:val="004E5D2C"/>
    <w:rsid w:val="005010CF"/>
    <w:rsid w:val="00501958"/>
    <w:rsid w:val="0050488C"/>
    <w:rsid w:val="00504D67"/>
    <w:rsid w:val="005112C8"/>
    <w:rsid w:val="00524F34"/>
    <w:rsid w:val="005440A2"/>
    <w:rsid w:val="00545EDB"/>
    <w:rsid w:val="0056511A"/>
    <w:rsid w:val="005664D9"/>
    <w:rsid w:val="0057781F"/>
    <w:rsid w:val="0057786A"/>
    <w:rsid w:val="005854C4"/>
    <w:rsid w:val="00590EB2"/>
    <w:rsid w:val="00597B8B"/>
    <w:rsid w:val="005A017F"/>
    <w:rsid w:val="005A6188"/>
    <w:rsid w:val="005C1E3C"/>
    <w:rsid w:val="005E156E"/>
    <w:rsid w:val="005E2466"/>
    <w:rsid w:val="005E2B66"/>
    <w:rsid w:val="00610203"/>
    <w:rsid w:val="00613DA0"/>
    <w:rsid w:val="0062133D"/>
    <w:rsid w:val="00645C06"/>
    <w:rsid w:val="00646EA1"/>
    <w:rsid w:val="0064729C"/>
    <w:rsid w:val="0069357E"/>
    <w:rsid w:val="00696F78"/>
    <w:rsid w:val="006A699D"/>
    <w:rsid w:val="006C73D1"/>
    <w:rsid w:val="006D487C"/>
    <w:rsid w:val="006D4A4F"/>
    <w:rsid w:val="006E08F2"/>
    <w:rsid w:val="006F1F26"/>
    <w:rsid w:val="006F5541"/>
    <w:rsid w:val="00721084"/>
    <w:rsid w:val="00736109"/>
    <w:rsid w:val="00740688"/>
    <w:rsid w:val="00745867"/>
    <w:rsid w:val="00745A8A"/>
    <w:rsid w:val="007477B3"/>
    <w:rsid w:val="007552AF"/>
    <w:rsid w:val="00757037"/>
    <w:rsid w:val="007700B1"/>
    <w:rsid w:val="0077251E"/>
    <w:rsid w:val="00775DF9"/>
    <w:rsid w:val="00786453"/>
    <w:rsid w:val="00792E1E"/>
    <w:rsid w:val="007967BE"/>
    <w:rsid w:val="007A6438"/>
    <w:rsid w:val="007B27B9"/>
    <w:rsid w:val="007B28C8"/>
    <w:rsid w:val="007D56C6"/>
    <w:rsid w:val="007E32D6"/>
    <w:rsid w:val="00803FA5"/>
    <w:rsid w:val="0083308F"/>
    <w:rsid w:val="0083617F"/>
    <w:rsid w:val="008535B2"/>
    <w:rsid w:val="0085361A"/>
    <w:rsid w:val="008610A6"/>
    <w:rsid w:val="008676F3"/>
    <w:rsid w:val="008720FB"/>
    <w:rsid w:val="00874C25"/>
    <w:rsid w:val="0087550D"/>
    <w:rsid w:val="00875B1D"/>
    <w:rsid w:val="00881AAE"/>
    <w:rsid w:val="00883089"/>
    <w:rsid w:val="008A0330"/>
    <w:rsid w:val="008B018E"/>
    <w:rsid w:val="008B0211"/>
    <w:rsid w:val="008B0CD2"/>
    <w:rsid w:val="008B2D55"/>
    <w:rsid w:val="008D314B"/>
    <w:rsid w:val="008F0753"/>
    <w:rsid w:val="008F1A55"/>
    <w:rsid w:val="00930CE7"/>
    <w:rsid w:val="00963948"/>
    <w:rsid w:val="00965119"/>
    <w:rsid w:val="00965EB8"/>
    <w:rsid w:val="009A178F"/>
    <w:rsid w:val="009A23FA"/>
    <w:rsid w:val="009B5DA1"/>
    <w:rsid w:val="009C0860"/>
    <w:rsid w:val="009C4FB7"/>
    <w:rsid w:val="009D1EE2"/>
    <w:rsid w:val="009D1FC8"/>
    <w:rsid w:val="009E7697"/>
    <w:rsid w:val="009F6773"/>
    <w:rsid w:val="00A00062"/>
    <w:rsid w:val="00A0017B"/>
    <w:rsid w:val="00A00615"/>
    <w:rsid w:val="00A10ABC"/>
    <w:rsid w:val="00A173DD"/>
    <w:rsid w:val="00A47126"/>
    <w:rsid w:val="00A663B1"/>
    <w:rsid w:val="00A845F2"/>
    <w:rsid w:val="00AC1EE8"/>
    <w:rsid w:val="00AE0491"/>
    <w:rsid w:val="00AE56B8"/>
    <w:rsid w:val="00AF5457"/>
    <w:rsid w:val="00AF7726"/>
    <w:rsid w:val="00B01ECD"/>
    <w:rsid w:val="00B048A9"/>
    <w:rsid w:val="00B27407"/>
    <w:rsid w:val="00B47E4D"/>
    <w:rsid w:val="00B64F6E"/>
    <w:rsid w:val="00B73030"/>
    <w:rsid w:val="00B97DB3"/>
    <w:rsid w:val="00BA2DBE"/>
    <w:rsid w:val="00BB5C5A"/>
    <w:rsid w:val="00BC1DD2"/>
    <w:rsid w:val="00BC753D"/>
    <w:rsid w:val="00BD791F"/>
    <w:rsid w:val="00BF0BD3"/>
    <w:rsid w:val="00BF2ABB"/>
    <w:rsid w:val="00BF4EF3"/>
    <w:rsid w:val="00C13B9D"/>
    <w:rsid w:val="00C1608A"/>
    <w:rsid w:val="00C36D99"/>
    <w:rsid w:val="00C43733"/>
    <w:rsid w:val="00C47CB9"/>
    <w:rsid w:val="00C67053"/>
    <w:rsid w:val="00C7212F"/>
    <w:rsid w:val="00C83576"/>
    <w:rsid w:val="00CA2902"/>
    <w:rsid w:val="00CA32E5"/>
    <w:rsid w:val="00CA5B4B"/>
    <w:rsid w:val="00CD3C28"/>
    <w:rsid w:val="00CD6EAB"/>
    <w:rsid w:val="00CE6DF6"/>
    <w:rsid w:val="00CE7EBD"/>
    <w:rsid w:val="00D03329"/>
    <w:rsid w:val="00D07128"/>
    <w:rsid w:val="00D41E1D"/>
    <w:rsid w:val="00D43DE8"/>
    <w:rsid w:val="00D53DDC"/>
    <w:rsid w:val="00D55F5D"/>
    <w:rsid w:val="00D60B78"/>
    <w:rsid w:val="00D674B0"/>
    <w:rsid w:val="00D717FD"/>
    <w:rsid w:val="00D80EF7"/>
    <w:rsid w:val="00D82B00"/>
    <w:rsid w:val="00D83854"/>
    <w:rsid w:val="00D945AC"/>
    <w:rsid w:val="00DB0D5E"/>
    <w:rsid w:val="00DB70EC"/>
    <w:rsid w:val="00DC2BD7"/>
    <w:rsid w:val="00DE3D5A"/>
    <w:rsid w:val="00DE7ACC"/>
    <w:rsid w:val="00DF326C"/>
    <w:rsid w:val="00E071F8"/>
    <w:rsid w:val="00E216DF"/>
    <w:rsid w:val="00E2324D"/>
    <w:rsid w:val="00E43582"/>
    <w:rsid w:val="00E4755B"/>
    <w:rsid w:val="00E6639A"/>
    <w:rsid w:val="00E876C0"/>
    <w:rsid w:val="00E963A3"/>
    <w:rsid w:val="00EB788F"/>
    <w:rsid w:val="00ED0DA9"/>
    <w:rsid w:val="00EE473A"/>
    <w:rsid w:val="00EF2FEF"/>
    <w:rsid w:val="00EF453F"/>
    <w:rsid w:val="00EF7CBF"/>
    <w:rsid w:val="00F008A5"/>
    <w:rsid w:val="00F02D16"/>
    <w:rsid w:val="00F131CB"/>
    <w:rsid w:val="00F20085"/>
    <w:rsid w:val="00F40A8D"/>
    <w:rsid w:val="00F64AB3"/>
    <w:rsid w:val="00F76EE5"/>
    <w:rsid w:val="00F96336"/>
    <w:rsid w:val="00F97C0C"/>
    <w:rsid w:val="00FA51AB"/>
    <w:rsid w:val="00FA7026"/>
    <w:rsid w:val="00FB2AA8"/>
    <w:rsid w:val="00FC215B"/>
    <w:rsid w:val="00FD0858"/>
    <w:rsid w:val="00FE5DA6"/>
  </w:rsids>
  <m:mathPr>
    <m:mathFont m:val="Cambria Math"/>
    <m:brkBin m:val="before"/>
    <m:brkBinSub m:val="--"/>
    <m:smallFrac m:val="0"/>
    <m:dispDef/>
    <m:lMargin m:val="0"/>
    <m:rMargin m:val="0"/>
    <m:defJc m:val="centerGroup"/>
    <m:wrapIndent m:val="1440"/>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605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EB8"/>
  </w:style>
  <w:style w:type="paragraph" w:styleId="Heading1">
    <w:name w:val="heading 1"/>
    <w:basedOn w:val="Normal"/>
    <w:next w:val="Normal"/>
    <w:link w:val="Heading1Char"/>
    <w:uiPriority w:val="9"/>
    <w:qFormat/>
    <w:rsid w:val="002846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846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0491"/>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C215B"/>
    <w:rPr>
      <w:rFonts w:ascii="TimesNewRomanPS-BoldMT" w:hAnsi="TimesNewRomanPS-BoldMT" w:hint="default"/>
      <w:b/>
      <w:bCs/>
      <w:i w:val="0"/>
      <w:iCs w:val="0"/>
      <w:color w:val="000000"/>
      <w:sz w:val="28"/>
      <w:szCs w:val="28"/>
    </w:rPr>
  </w:style>
  <w:style w:type="paragraph" w:styleId="ListParagraph">
    <w:name w:val="List Paragraph"/>
    <w:basedOn w:val="Normal"/>
    <w:link w:val="ListParagraphChar"/>
    <w:uiPriority w:val="34"/>
    <w:qFormat/>
    <w:rsid w:val="008F0753"/>
    <w:pPr>
      <w:ind w:left="720"/>
      <w:contextualSpacing/>
    </w:pPr>
    <w:rPr>
      <w:rFonts w:asciiTheme="minorHAnsi" w:hAnsiTheme="minorHAnsi" w:cstheme="minorBidi"/>
      <w:sz w:val="22"/>
      <w:szCs w:val="22"/>
      <w:lang w:val="en-US"/>
    </w:rPr>
  </w:style>
  <w:style w:type="paragraph" w:styleId="NormalWeb">
    <w:name w:val="Normal (Web)"/>
    <w:basedOn w:val="Normal"/>
    <w:link w:val="NormalWebChar"/>
    <w:uiPriority w:val="99"/>
    <w:unhideWhenUsed/>
    <w:rsid w:val="008F0753"/>
    <w:pPr>
      <w:spacing w:before="100" w:beforeAutospacing="1" w:after="100" w:afterAutospacing="1" w:line="240" w:lineRule="auto"/>
    </w:pPr>
    <w:rPr>
      <w:rFonts w:eastAsia="Times New Roman" w:cs="Times New Roman"/>
      <w:sz w:val="24"/>
      <w:lang w:val="x-none" w:eastAsia="x-none"/>
    </w:rPr>
  </w:style>
  <w:style w:type="character" w:styleId="Hyperlink">
    <w:name w:val="Hyperlink"/>
    <w:uiPriority w:val="99"/>
    <w:unhideWhenUsed/>
    <w:rsid w:val="008F0753"/>
    <w:rPr>
      <w:color w:val="0000FF"/>
      <w:u w:val="single"/>
    </w:rPr>
  </w:style>
  <w:style w:type="character" w:customStyle="1" w:styleId="NormalWebChar">
    <w:name w:val="Normal (Web) Char"/>
    <w:link w:val="NormalWeb"/>
    <w:uiPriority w:val="99"/>
    <w:rsid w:val="008F0753"/>
    <w:rPr>
      <w:rFonts w:eastAsia="Times New Roman" w:cs="Times New Roman"/>
      <w:sz w:val="24"/>
      <w:lang w:val="x-none" w:eastAsia="x-none"/>
    </w:rPr>
  </w:style>
  <w:style w:type="character" w:styleId="Strong">
    <w:name w:val="Strong"/>
    <w:basedOn w:val="DefaultParagraphFont"/>
    <w:uiPriority w:val="22"/>
    <w:qFormat/>
    <w:rsid w:val="003435D0"/>
    <w:rPr>
      <w:b/>
      <w:bCs/>
    </w:rPr>
  </w:style>
  <w:style w:type="character" w:customStyle="1" w:styleId="apple-converted-space">
    <w:name w:val="apple-converted-space"/>
    <w:basedOn w:val="DefaultParagraphFont"/>
    <w:rsid w:val="003435D0"/>
  </w:style>
  <w:style w:type="character" w:styleId="Emphasis">
    <w:name w:val="Emphasis"/>
    <w:basedOn w:val="DefaultParagraphFont"/>
    <w:uiPriority w:val="20"/>
    <w:qFormat/>
    <w:rsid w:val="003435D0"/>
    <w:rPr>
      <w:i/>
      <w:iCs/>
    </w:rPr>
  </w:style>
  <w:style w:type="paragraph" w:styleId="NoSpacing">
    <w:name w:val="No Spacing"/>
    <w:uiPriority w:val="1"/>
    <w:qFormat/>
    <w:rsid w:val="003435D0"/>
    <w:pPr>
      <w:spacing w:after="0" w:line="240" w:lineRule="auto"/>
      <w:ind w:firstLine="284"/>
      <w:jc w:val="both"/>
    </w:pPr>
    <w:rPr>
      <w:rFonts w:eastAsia="Times New Roman" w:cs="Times New Roman"/>
      <w:sz w:val="26"/>
      <w:szCs w:val="26"/>
      <w:lang w:val="en-US"/>
    </w:rPr>
  </w:style>
  <w:style w:type="paragraph" w:customStyle="1" w:styleId="Style1">
    <w:name w:val="Style1"/>
    <w:basedOn w:val="Normal"/>
    <w:qFormat/>
    <w:rsid w:val="003435D0"/>
    <w:pPr>
      <w:spacing w:after="0" w:line="240" w:lineRule="auto"/>
      <w:jc w:val="center"/>
    </w:pPr>
    <w:rPr>
      <w:rFonts w:eastAsia="Calibri" w:cs="Times New Roman"/>
      <w:b/>
      <w:sz w:val="26"/>
      <w:szCs w:val="26"/>
      <w:lang w:val="en-US"/>
    </w:rPr>
  </w:style>
  <w:style w:type="table" w:styleId="TableGrid">
    <w:name w:val="Table Grid"/>
    <w:basedOn w:val="TableNormal"/>
    <w:uiPriority w:val="39"/>
    <w:rsid w:val="008A0330"/>
    <w:pPr>
      <w:spacing w:after="0" w:line="240" w:lineRule="auto"/>
    </w:pPr>
    <w:rPr>
      <w:rFonts w:cs="Times New Roman"/>
      <w:sz w:val="26"/>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5E2B66"/>
    <w:pPr>
      <w:keepNext/>
      <w:spacing w:before="120" w:after="120" w:line="240" w:lineRule="auto"/>
      <w:jc w:val="center"/>
      <w:outlineLvl w:val="4"/>
    </w:pPr>
    <w:rPr>
      <w:rFonts w:asciiTheme="majorHAnsi" w:eastAsia="Calibri" w:hAnsiTheme="majorHAnsi"/>
      <w:iCs/>
      <w:color w:val="000000" w:themeColor="text1"/>
      <w:sz w:val="26"/>
      <w:szCs w:val="26"/>
      <w:lang w:val="en-US"/>
    </w:rPr>
  </w:style>
  <w:style w:type="character" w:customStyle="1" w:styleId="ListParagraphChar">
    <w:name w:val="List Paragraph Char"/>
    <w:link w:val="ListParagraph"/>
    <w:uiPriority w:val="34"/>
    <w:rsid w:val="008A0330"/>
    <w:rPr>
      <w:rFonts w:asciiTheme="minorHAnsi" w:hAnsiTheme="minorHAnsi" w:cstheme="minorBidi"/>
      <w:sz w:val="22"/>
      <w:szCs w:val="22"/>
      <w:lang w:val="en-US"/>
    </w:rPr>
  </w:style>
  <w:style w:type="paragraph" w:customStyle="1" w:styleId="Style2">
    <w:name w:val="Style2"/>
    <w:basedOn w:val="Normal"/>
    <w:autoRedefine/>
    <w:qFormat/>
    <w:rsid w:val="006F1F26"/>
    <w:pPr>
      <w:spacing w:before="120" w:after="240" w:line="240" w:lineRule="auto"/>
      <w:jc w:val="center"/>
      <w:outlineLvl w:val="0"/>
    </w:pPr>
    <w:rPr>
      <w:rFonts w:asciiTheme="majorHAnsi" w:hAnsiTheme="majorHAnsi"/>
      <w:b/>
      <w:color w:val="000000"/>
      <w:sz w:val="26"/>
      <w:szCs w:val="26"/>
    </w:rPr>
  </w:style>
  <w:style w:type="character" w:customStyle="1" w:styleId="Heading1Char">
    <w:name w:val="Heading 1 Char"/>
    <w:basedOn w:val="DefaultParagraphFont"/>
    <w:link w:val="Heading1"/>
    <w:uiPriority w:val="9"/>
    <w:rsid w:val="0028467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467C"/>
    <w:pPr>
      <w:outlineLvl w:val="9"/>
    </w:pPr>
    <w:rPr>
      <w:lang w:val="en-US"/>
    </w:rPr>
  </w:style>
  <w:style w:type="paragraph" w:styleId="TOC2">
    <w:name w:val="toc 2"/>
    <w:basedOn w:val="Normal"/>
    <w:next w:val="Normal"/>
    <w:autoRedefine/>
    <w:uiPriority w:val="39"/>
    <w:unhideWhenUsed/>
    <w:rsid w:val="0028467C"/>
    <w:pPr>
      <w:spacing w:after="100"/>
      <w:ind w:left="280"/>
    </w:pPr>
  </w:style>
  <w:style w:type="paragraph" w:styleId="TOC1">
    <w:name w:val="toc 1"/>
    <w:basedOn w:val="Normal"/>
    <w:next w:val="Normal"/>
    <w:autoRedefine/>
    <w:uiPriority w:val="39"/>
    <w:unhideWhenUsed/>
    <w:rsid w:val="0050488C"/>
    <w:pPr>
      <w:tabs>
        <w:tab w:val="right" w:leader="dot" w:pos="9016"/>
      </w:tabs>
      <w:spacing w:after="100"/>
    </w:pPr>
    <w:rPr>
      <w:rFonts w:asciiTheme="majorHAnsi" w:eastAsia="Times New Roman" w:hAnsiTheme="majorHAnsi"/>
      <w:b/>
      <w:noProof/>
      <w:color w:val="000000" w:themeColor="text1"/>
      <w:sz w:val="26"/>
      <w:szCs w:val="26"/>
    </w:rPr>
  </w:style>
  <w:style w:type="character" w:customStyle="1" w:styleId="Heading2Char">
    <w:name w:val="Heading 2 Char"/>
    <w:basedOn w:val="DefaultParagraphFont"/>
    <w:link w:val="Heading2"/>
    <w:uiPriority w:val="9"/>
    <w:rsid w:val="002846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E0491"/>
    <w:rPr>
      <w:rFonts w:asciiTheme="majorHAnsi" w:eastAsiaTheme="majorEastAsia" w:hAnsiTheme="majorHAnsi" w:cstheme="majorBidi"/>
      <w:color w:val="1F4D78" w:themeColor="accent1" w:themeShade="7F"/>
      <w:sz w:val="24"/>
    </w:rPr>
  </w:style>
  <w:style w:type="paragraph" w:styleId="Header">
    <w:name w:val="header"/>
    <w:basedOn w:val="Normal"/>
    <w:link w:val="HeaderChar"/>
    <w:uiPriority w:val="99"/>
    <w:unhideWhenUsed/>
    <w:rsid w:val="00AE0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491"/>
  </w:style>
  <w:style w:type="paragraph" w:styleId="Footer">
    <w:name w:val="footer"/>
    <w:basedOn w:val="Normal"/>
    <w:link w:val="FooterChar"/>
    <w:uiPriority w:val="99"/>
    <w:unhideWhenUsed/>
    <w:rsid w:val="00AE0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491"/>
  </w:style>
  <w:style w:type="paragraph" w:styleId="TOC3">
    <w:name w:val="toc 3"/>
    <w:basedOn w:val="Normal"/>
    <w:next w:val="Normal"/>
    <w:autoRedefine/>
    <w:uiPriority w:val="39"/>
    <w:unhideWhenUsed/>
    <w:rsid w:val="00740688"/>
    <w:pPr>
      <w:spacing w:after="100"/>
      <w:ind w:left="560"/>
    </w:pPr>
  </w:style>
  <w:style w:type="paragraph" w:styleId="BalloonText">
    <w:name w:val="Balloon Text"/>
    <w:basedOn w:val="Normal"/>
    <w:link w:val="BalloonTextChar"/>
    <w:uiPriority w:val="99"/>
    <w:semiHidden/>
    <w:unhideWhenUsed/>
    <w:rsid w:val="006F1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F26"/>
    <w:rPr>
      <w:rFonts w:ascii="Tahoma" w:hAnsi="Tahoma" w:cs="Tahoma"/>
      <w:sz w:val="16"/>
      <w:szCs w:val="16"/>
    </w:rPr>
  </w:style>
  <w:style w:type="character" w:customStyle="1" w:styleId="ff6">
    <w:name w:val="ff6"/>
    <w:basedOn w:val="DefaultParagraphFont"/>
    <w:rsid w:val="006D487C"/>
  </w:style>
  <w:style w:type="character" w:customStyle="1" w:styleId="ff1">
    <w:name w:val="ff1"/>
    <w:basedOn w:val="DefaultParagraphFont"/>
    <w:rsid w:val="006D487C"/>
  </w:style>
  <w:style w:type="character" w:customStyle="1" w:styleId="a">
    <w:name w:val="_"/>
    <w:basedOn w:val="DefaultParagraphFont"/>
    <w:rsid w:val="006D487C"/>
  </w:style>
  <w:style w:type="character" w:customStyle="1" w:styleId="ws0">
    <w:name w:val="ws0"/>
    <w:basedOn w:val="DefaultParagraphFont"/>
    <w:rsid w:val="006D487C"/>
  </w:style>
  <w:style w:type="character" w:customStyle="1" w:styleId="ff4">
    <w:name w:val="ff4"/>
    <w:basedOn w:val="DefaultParagraphFont"/>
    <w:rsid w:val="006D487C"/>
  </w:style>
  <w:style w:type="character" w:customStyle="1" w:styleId="ff5">
    <w:name w:val="ff5"/>
    <w:basedOn w:val="DefaultParagraphFont"/>
    <w:rsid w:val="0083617F"/>
  </w:style>
  <w:style w:type="character" w:customStyle="1" w:styleId="v1">
    <w:name w:val="v1"/>
    <w:basedOn w:val="DefaultParagraphFont"/>
    <w:rsid w:val="0083617F"/>
  </w:style>
  <w:style w:type="character" w:customStyle="1" w:styleId="fontstyle21">
    <w:name w:val="fontstyle21"/>
    <w:basedOn w:val="DefaultParagraphFont"/>
    <w:rsid w:val="003A5E52"/>
    <w:rPr>
      <w:rFonts w:ascii="Wingdings" w:hAnsi="Wingdings" w:hint="default"/>
      <w:b w:val="0"/>
      <w:bCs w:val="0"/>
      <w:i w:val="0"/>
      <w:iCs w:val="0"/>
      <w:color w:val="000000"/>
      <w:sz w:val="26"/>
      <w:szCs w:val="26"/>
    </w:rPr>
  </w:style>
  <w:style w:type="character" w:customStyle="1" w:styleId="fontstyle31">
    <w:name w:val="fontstyle31"/>
    <w:basedOn w:val="DefaultParagraphFont"/>
    <w:rsid w:val="006E08F2"/>
    <w:rPr>
      <w:rFonts w:ascii="Times New Roman" w:hAnsi="Times New Roman" w:cs="Times New Roman" w:hint="default"/>
      <w:b w:val="0"/>
      <w:bCs w:val="0"/>
      <w:i/>
      <w:iCs/>
      <w:color w:val="000000"/>
      <w:sz w:val="26"/>
      <w:szCs w:val="26"/>
    </w:rPr>
  </w:style>
  <w:style w:type="character" w:customStyle="1" w:styleId="UnresolvedMention">
    <w:name w:val="Unresolved Mention"/>
    <w:basedOn w:val="DefaultParagraphFont"/>
    <w:uiPriority w:val="99"/>
    <w:semiHidden/>
    <w:unhideWhenUsed/>
    <w:rsid w:val="00363F08"/>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ajorHAnsi"/>
        <w:sz w:val="28"/>
        <w:szCs w:val="24"/>
        <w:lang w:val="vi-VN"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5EB8"/>
  </w:style>
  <w:style w:type="paragraph" w:styleId="Heading1">
    <w:name w:val="heading 1"/>
    <w:basedOn w:val="Normal"/>
    <w:next w:val="Normal"/>
    <w:link w:val="Heading1Char"/>
    <w:uiPriority w:val="9"/>
    <w:qFormat/>
    <w:rsid w:val="0028467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28467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AE0491"/>
    <w:pPr>
      <w:keepNext/>
      <w:keepLines/>
      <w:spacing w:before="40" w:after="0"/>
      <w:outlineLvl w:val="2"/>
    </w:pPr>
    <w:rPr>
      <w:rFonts w:asciiTheme="majorHAnsi" w:eastAsiaTheme="majorEastAsia" w:hAnsiTheme="majorHAnsi" w:cstheme="majorBidi"/>
      <w:color w:val="1F4D78" w:themeColor="accent1" w:themeShade="7F"/>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C215B"/>
    <w:rPr>
      <w:rFonts w:ascii="TimesNewRomanPS-BoldMT" w:hAnsi="TimesNewRomanPS-BoldMT" w:hint="default"/>
      <w:b/>
      <w:bCs/>
      <w:i w:val="0"/>
      <w:iCs w:val="0"/>
      <w:color w:val="000000"/>
      <w:sz w:val="28"/>
      <w:szCs w:val="28"/>
    </w:rPr>
  </w:style>
  <w:style w:type="paragraph" w:styleId="ListParagraph">
    <w:name w:val="List Paragraph"/>
    <w:basedOn w:val="Normal"/>
    <w:link w:val="ListParagraphChar"/>
    <w:uiPriority w:val="34"/>
    <w:qFormat/>
    <w:rsid w:val="008F0753"/>
    <w:pPr>
      <w:ind w:left="720"/>
      <w:contextualSpacing/>
    </w:pPr>
    <w:rPr>
      <w:rFonts w:asciiTheme="minorHAnsi" w:hAnsiTheme="minorHAnsi" w:cstheme="minorBidi"/>
      <w:sz w:val="22"/>
      <w:szCs w:val="22"/>
      <w:lang w:val="en-US"/>
    </w:rPr>
  </w:style>
  <w:style w:type="paragraph" w:styleId="NormalWeb">
    <w:name w:val="Normal (Web)"/>
    <w:basedOn w:val="Normal"/>
    <w:link w:val="NormalWebChar"/>
    <w:uiPriority w:val="99"/>
    <w:unhideWhenUsed/>
    <w:rsid w:val="008F0753"/>
    <w:pPr>
      <w:spacing w:before="100" w:beforeAutospacing="1" w:after="100" w:afterAutospacing="1" w:line="240" w:lineRule="auto"/>
    </w:pPr>
    <w:rPr>
      <w:rFonts w:eastAsia="Times New Roman" w:cs="Times New Roman"/>
      <w:sz w:val="24"/>
      <w:lang w:val="x-none" w:eastAsia="x-none"/>
    </w:rPr>
  </w:style>
  <w:style w:type="character" w:styleId="Hyperlink">
    <w:name w:val="Hyperlink"/>
    <w:uiPriority w:val="99"/>
    <w:unhideWhenUsed/>
    <w:rsid w:val="008F0753"/>
    <w:rPr>
      <w:color w:val="0000FF"/>
      <w:u w:val="single"/>
    </w:rPr>
  </w:style>
  <w:style w:type="character" w:customStyle="1" w:styleId="NormalWebChar">
    <w:name w:val="Normal (Web) Char"/>
    <w:link w:val="NormalWeb"/>
    <w:uiPriority w:val="99"/>
    <w:rsid w:val="008F0753"/>
    <w:rPr>
      <w:rFonts w:eastAsia="Times New Roman" w:cs="Times New Roman"/>
      <w:sz w:val="24"/>
      <w:lang w:val="x-none" w:eastAsia="x-none"/>
    </w:rPr>
  </w:style>
  <w:style w:type="character" w:styleId="Strong">
    <w:name w:val="Strong"/>
    <w:basedOn w:val="DefaultParagraphFont"/>
    <w:uiPriority w:val="22"/>
    <w:qFormat/>
    <w:rsid w:val="003435D0"/>
    <w:rPr>
      <w:b/>
      <w:bCs/>
    </w:rPr>
  </w:style>
  <w:style w:type="character" w:customStyle="1" w:styleId="apple-converted-space">
    <w:name w:val="apple-converted-space"/>
    <w:basedOn w:val="DefaultParagraphFont"/>
    <w:rsid w:val="003435D0"/>
  </w:style>
  <w:style w:type="character" w:styleId="Emphasis">
    <w:name w:val="Emphasis"/>
    <w:basedOn w:val="DefaultParagraphFont"/>
    <w:uiPriority w:val="20"/>
    <w:qFormat/>
    <w:rsid w:val="003435D0"/>
    <w:rPr>
      <w:i/>
      <w:iCs/>
    </w:rPr>
  </w:style>
  <w:style w:type="paragraph" w:styleId="NoSpacing">
    <w:name w:val="No Spacing"/>
    <w:uiPriority w:val="1"/>
    <w:qFormat/>
    <w:rsid w:val="003435D0"/>
    <w:pPr>
      <w:spacing w:after="0" w:line="240" w:lineRule="auto"/>
      <w:ind w:firstLine="284"/>
      <w:jc w:val="both"/>
    </w:pPr>
    <w:rPr>
      <w:rFonts w:eastAsia="Times New Roman" w:cs="Times New Roman"/>
      <w:sz w:val="26"/>
      <w:szCs w:val="26"/>
      <w:lang w:val="en-US"/>
    </w:rPr>
  </w:style>
  <w:style w:type="paragraph" w:customStyle="1" w:styleId="Style1">
    <w:name w:val="Style1"/>
    <w:basedOn w:val="Normal"/>
    <w:qFormat/>
    <w:rsid w:val="003435D0"/>
    <w:pPr>
      <w:spacing w:after="0" w:line="240" w:lineRule="auto"/>
      <w:jc w:val="center"/>
    </w:pPr>
    <w:rPr>
      <w:rFonts w:eastAsia="Calibri" w:cs="Times New Roman"/>
      <w:b/>
      <w:sz w:val="26"/>
      <w:szCs w:val="26"/>
      <w:lang w:val="en-US"/>
    </w:rPr>
  </w:style>
  <w:style w:type="table" w:styleId="TableGrid">
    <w:name w:val="Table Grid"/>
    <w:basedOn w:val="TableNormal"/>
    <w:uiPriority w:val="39"/>
    <w:rsid w:val="008A0330"/>
    <w:pPr>
      <w:spacing w:after="0" w:line="240" w:lineRule="auto"/>
    </w:pPr>
    <w:rPr>
      <w:rFonts w:cs="Times New Roman"/>
      <w:sz w:val="26"/>
      <w:szCs w:val="28"/>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autoRedefine/>
    <w:uiPriority w:val="35"/>
    <w:unhideWhenUsed/>
    <w:qFormat/>
    <w:rsid w:val="005E2B66"/>
    <w:pPr>
      <w:keepNext/>
      <w:spacing w:before="120" w:after="120" w:line="240" w:lineRule="auto"/>
      <w:jc w:val="center"/>
      <w:outlineLvl w:val="4"/>
    </w:pPr>
    <w:rPr>
      <w:rFonts w:asciiTheme="majorHAnsi" w:eastAsia="Calibri" w:hAnsiTheme="majorHAnsi"/>
      <w:iCs/>
      <w:color w:val="000000" w:themeColor="text1"/>
      <w:sz w:val="26"/>
      <w:szCs w:val="26"/>
      <w:lang w:val="en-US"/>
    </w:rPr>
  </w:style>
  <w:style w:type="character" w:customStyle="1" w:styleId="ListParagraphChar">
    <w:name w:val="List Paragraph Char"/>
    <w:link w:val="ListParagraph"/>
    <w:uiPriority w:val="34"/>
    <w:rsid w:val="008A0330"/>
    <w:rPr>
      <w:rFonts w:asciiTheme="minorHAnsi" w:hAnsiTheme="minorHAnsi" w:cstheme="minorBidi"/>
      <w:sz w:val="22"/>
      <w:szCs w:val="22"/>
      <w:lang w:val="en-US"/>
    </w:rPr>
  </w:style>
  <w:style w:type="paragraph" w:customStyle="1" w:styleId="Style2">
    <w:name w:val="Style2"/>
    <w:basedOn w:val="Normal"/>
    <w:autoRedefine/>
    <w:qFormat/>
    <w:rsid w:val="006F1F26"/>
    <w:pPr>
      <w:spacing w:before="120" w:after="240" w:line="240" w:lineRule="auto"/>
      <w:jc w:val="center"/>
      <w:outlineLvl w:val="0"/>
    </w:pPr>
    <w:rPr>
      <w:rFonts w:asciiTheme="majorHAnsi" w:hAnsiTheme="majorHAnsi"/>
      <w:b/>
      <w:color w:val="000000"/>
      <w:sz w:val="26"/>
      <w:szCs w:val="26"/>
    </w:rPr>
  </w:style>
  <w:style w:type="character" w:customStyle="1" w:styleId="Heading1Char">
    <w:name w:val="Heading 1 Char"/>
    <w:basedOn w:val="DefaultParagraphFont"/>
    <w:link w:val="Heading1"/>
    <w:uiPriority w:val="9"/>
    <w:rsid w:val="0028467C"/>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8467C"/>
    <w:pPr>
      <w:outlineLvl w:val="9"/>
    </w:pPr>
    <w:rPr>
      <w:lang w:val="en-US"/>
    </w:rPr>
  </w:style>
  <w:style w:type="paragraph" w:styleId="TOC2">
    <w:name w:val="toc 2"/>
    <w:basedOn w:val="Normal"/>
    <w:next w:val="Normal"/>
    <w:autoRedefine/>
    <w:uiPriority w:val="39"/>
    <w:unhideWhenUsed/>
    <w:rsid w:val="0028467C"/>
    <w:pPr>
      <w:spacing w:after="100"/>
      <w:ind w:left="280"/>
    </w:pPr>
  </w:style>
  <w:style w:type="paragraph" w:styleId="TOC1">
    <w:name w:val="toc 1"/>
    <w:basedOn w:val="Normal"/>
    <w:next w:val="Normal"/>
    <w:autoRedefine/>
    <w:uiPriority w:val="39"/>
    <w:unhideWhenUsed/>
    <w:rsid w:val="0050488C"/>
    <w:pPr>
      <w:tabs>
        <w:tab w:val="right" w:leader="dot" w:pos="9016"/>
      </w:tabs>
      <w:spacing w:after="100"/>
    </w:pPr>
    <w:rPr>
      <w:rFonts w:asciiTheme="majorHAnsi" w:eastAsia="Times New Roman" w:hAnsiTheme="majorHAnsi"/>
      <w:b/>
      <w:noProof/>
      <w:color w:val="000000" w:themeColor="text1"/>
      <w:sz w:val="26"/>
      <w:szCs w:val="26"/>
    </w:rPr>
  </w:style>
  <w:style w:type="character" w:customStyle="1" w:styleId="Heading2Char">
    <w:name w:val="Heading 2 Char"/>
    <w:basedOn w:val="DefaultParagraphFont"/>
    <w:link w:val="Heading2"/>
    <w:uiPriority w:val="9"/>
    <w:rsid w:val="0028467C"/>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AE0491"/>
    <w:rPr>
      <w:rFonts w:asciiTheme="majorHAnsi" w:eastAsiaTheme="majorEastAsia" w:hAnsiTheme="majorHAnsi" w:cstheme="majorBidi"/>
      <w:color w:val="1F4D78" w:themeColor="accent1" w:themeShade="7F"/>
      <w:sz w:val="24"/>
    </w:rPr>
  </w:style>
  <w:style w:type="paragraph" w:styleId="Header">
    <w:name w:val="header"/>
    <w:basedOn w:val="Normal"/>
    <w:link w:val="HeaderChar"/>
    <w:uiPriority w:val="99"/>
    <w:unhideWhenUsed/>
    <w:rsid w:val="00AE0491"/>
    <w:pPr>
      <w:tabs>
        <w:tab w:val="center" w:pos="4513"/>
        <w:tab w:val="right" w:pos="9026"/>
      </w:tabs>
      <w:spacing w:after="0" w:line="240" w:lineRule="auto"/>
    </w:pPr>
  </w:style>
  <w:style w:type="character" w:customStyle="1" w:styleId="HeaderChar">
    <w:name w:val="Header Char"/>
    <w:basedOn w:val="DefaultParagraphFont"/>
    <w:link w:val="Header"/>
    <w:uiPriority w:val="99"/>
    <w:rsid w:val="00AE0491"/>
  </w:style>
  <w:style w:type="paragraph" w:styleId="Footer">
    <w:name w:val="footer"/>
    <w:basedOn w:val="Normal"/>
    <w:link w:val="FooterChar"/>
    <w:uiPriority w:val="99"/>
    <w:unhideWhenUsed/>
    <w:rsid w:val="00AE0491"/>
    <w:pPr>
      <w:tabs>
        <w:tab w:val="center" w:pos="4513"/>
        <w:tab w:val="right" w:pos="9026"/>
      </w:tabs>
      <w:spacing w:after="0" w:line="240" w:lineRule="auto"/>
    </w:pPr>
  </w:style>
  <w:style w:type="character" w:customStyle="1" w:styleId="FooterChar">
    <w:name w:val="Footer Char"/>
    <w:basedOn w:val="DefaultParagraphFont"/>
    <w:link w:val="Footer"/>
    <w:uiPriority w:val="99"/>
    <w:rsid w:val="00AE0491"/>
  </w:style>
  <w:style w:type="paragraph" w:styleId="TOC3">
    <w:name w:val="toc 3"/>
    <w:basedOn w:val="Normal"/>
    <w:next w:val="Normal"/>
    <w:autoRedefine/>
    <w:uiPriority w:val="39"/>
    <w:unhideWhenUsed/>
    <w:rsid w:val="00740688"/>
    <w:pPr>
      <w:spacing w:after="100"/>
      <w:ind w:left="560"/>
    </w:pPr>
  </w:style>
  <w:style w:type="paragraph" w:styleId="BalloonText">
    <w:name w:val="Balloon Text"/>
    <w:basedOn w:val="Normal"/>
    <w:link w:val="BalloonTextChar"/>
    <w:uiPriority w:val="99"/>
    <w:semiHidden/>
    <w:unhideWhenUsed/>
    <w:rsid w:val="006F1F2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1F26"/>
    <w:rPr>
      <w:rFonts w:ascii="Tahoma" w:hAnsi="Tahoma" w:cs="Tahoma"/>
      <w:sz w:val="16"/>
      <w:szCs w:val="16"/>
    </w:rPr>
  </w:style>
  <w:style w:type="character" w:customStyle="1" w:styleId="ff6">
    <w:name w:val="ff6"/>
    <w:basedOn w:val="DefaultParagraphFont"/>
    <w:rsid w:val="006D487C"/>
  </w:style>
  <w:style w:type="character" w:customStyle="1" w:styleId="ff1">
    <w:name w:val="ff1"/>
    <w:basedOn w:val="DefaultParagraphFont"/>
    <w:rsid w:val="006D487C"/>
  </w:style>
  <w:style w:type="character" w:customStyle="1" w:styleId="a">
    <w:name w:val="_"/>
    <w:basedOn w:val="DefaultParagraphFont"/>
    <w:rsid w:val="006D487C"/>
  </w:style>
  <w:style w:type="character" w:customStyle="1" w:styleId="ws0">
    <w:name w:val="ws0"/>
    <w:basedOn w:val="DefaultParagraphFont"/>
    <w:rsid w:val="006D487C"/>
  </w:style>
  <w:style w:type="character" w:customStyle="1" w:styleId="ff4">
    <w:name w:val="ff4"/>
    <w:basedOn w:val="DefaultParagraphFont"/>
    <w:rsid w:val="006D487C"/>
  </w:style>
  <w:style w:type="character" w:customStyle="1" w:styleId="ff5">
    <w:name w:val="ff5"/>
    <w:basedOn w:val="DefaultParagraphFont"/>
    <w:rsid w:val="0083617F"/>
  </w:style>
  <w:style w:type="character" w:customStyle="1" w:styleId="v1">
    <w:name w:val="v1"/>
    <w:basedOn w:val="DefaultParagraphFont"/>
    <w:rsid w:val="0083617F"/>
  </w:style>
  <w:style w:type="character" w:customStyle="1" w:styleId="fontstyle21">
    <w:name w:val="fontstyle21"/>
    <w:basedOn w:val="DefaultParagraphFont"/>
    <w:rsid w:val="003A5E52"/>
    <w:rPr>
      <w:rFonts w:ascii="Wingdings" w:hAnsi="Wingdings" w:hint="default"/>
      <w:b w:val="0"/>
      <w:bCs w:val="0"/>
      <w:i w:val="0"/>
      <w:iCs w:val="0"/>
      <w:color w:val="000000"/>
      <w:sz w:val="26"/>
      <w:szCs w:val="26"/>
    </w:rPr>
  </w:style>
  <w:style w:type="character" w:customStyle="1" w:styleId="fontstyle31">
    <w:name w:val="fontstyle31"/>
    <w:basedOn w:val="DefaultParagraphFont"/>
    <w:rsid w:val="006E08F2"/>
    <w:rPr>
      <w:rFonts w:ascii="Times New Roman" w:hAnsi="Times New Roman" w:cs="Times New Roman" w:hint="default"/>
      <w:b w:val="0"/>
      <w:bCs w:val="0"/>
      <w:i/>
      <w:iCs/>
      <w:color w:val="000000"/>
      <w:sz w:val="26"/>
      <w:szCs w:val="26"/>
    </w:rPr>
  </w:style>
  <w:style w:type="character" w:customStyle="1" w:styleId="UnresolvedMention">
    <w:name w:val="Unresolved Mention"/>
    <w:basedOn w:val="DefaultParagraphFont"/>
    <w:uiPriority w:val="99"/>
    <w:semiHidden/>
    <w:unhideWhenUsed/>
    <w:rsid w:val="00363F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317041">
      <w:bodyDiv w:val="1"/>
      <w:marLeft w:val="0"/>
      <w:marRight w:val="0"/>
      <w:marTop w:val="0"/>
      <w:marBottom w:val="0"/>
      <w:divBdr>
        <w:top w:val="none" w:sz="0" w:space="0" w:color="auto"/>
        <w:left w:val="none" w:sz="0" w:space="0" w:color="auto"/>
        <w:bottom w:val="none" w:sz="0" w:space="0" w:color="auto"/>
        <w:right w:val="none" w:sz="0" w:space="0" w:color="auto"/>
      </w:divBdr>
      <w:divsChild>
        <w:div w:id="173110617">
          <w:marLeft w:val="0"/>
          <w:marRight w:val="0"/>
          <w:marTop w:val="0"/>
          <w:marBottom w:val="0"/>
          <w:divBdr>
            <w:top w:val="none" w:sz="0" w:space="0" w:color="auto"/>
            <w:left w:val="none" w:sz="0" w:space="0" w:color="auto"/>
            <w:bottom w:val="none" w:sz="0" w:space="0" w:color="auto"/>
            <w:right w:val="none" w:sz="0" w:space="0" w:color="auto"/>
          </w:divBdr>
        </w:div>
        <w:div w:id="105317339">
          <w:marLeft w:val="0"/>
          <w:marRight w:val="0"/>
          <w:marTop w:val="0"/>
          <w:marBottom w:val="0"/>
          <w:divBdr>
            <w:top w:val="none" w:sz="0" w:space="0" w:color="auto"/>
            <w:left w:val="none" w:sz="0" w:space="0" w:color="auto"/>
            <w:bottom w:val="none" w:sz="0" w:space="0" w:color="auto"/>
            <w:right w:val="none" w:sz="0" w:space="0" w:color="auto"/>
          </w:divBdr>
        </w:div>
        <w:div w:id="1618365119">
          <w:marLeft w:val="0"/>
          <w:marRight w:val="0"/>
          <w:marTop w:val="0"/>
          <w:marBottom w:val="0"/>
          <w:divBdr>
            <w:top w:val="none" w:sz="0" w:space="0" w:color="auto"/>
            <w:left w:val="none" w:sz="0" w:space="0" w:color="auto"/>
            <w:bottom w:val="none" w:sz="0" w:space="0" w:color="auto"/>
            <w:right w:val="none" w:sz="0" w:space="0" w:color="auto"/>
          </w:divBdr>
        </w:div>
        <w:div w:id="326984666">
          <w:marLeft w:val="0"/>
          <w:marRight w:val="0"/>
          <w:marTop w:val="0"/>
          <w:marBottom w:val="0"/>
          <w:divBdr>
            <w:top w:val="none" w:sz="0" w:space="0" w:color="auto"/>
            <w:left w:val="none" w:sz="0" w:space="0" w:color="auto"/>
            <w:bottom w:val="none" w:sz="0" w:space="0" w:color="auto"/>
            <w:right w:val="none" w:sz="0" w:space="0" w:color="auto"/>
          </w:divBdr>
        </w:div>
        <w:div w:id="1037773036">
          <w:marLeft w:val="0"/>
          <w:marRight w:val="0"/>
          <w:marTop w:val="0"/>
          <w:marBottom w:val="0"/>
          <w:divBdr>
            <w:top w:val="none" w:sz="0" w:space="0" w:color="auto"/>
            <w:left w:val="none" w:sz="0" w:space="0" w:color="auto"/>
            <w:bottom w:val="none" w:sz="0" w:space="0" w:color="auto"/>
            <w:right w:val="none" w:sz="0" w:space="0" w:color="auto"/>
          </w:divBdr>
        </w:div>
      </w:divsChild>
    </w:div>
    <w:div w:id="164831644">
      <w:bodyDiv w:val="1"/>
      <w:marLeft w:val="0"/>
      <w:marRight w:val="0"/>
      <w:marTop w:val="0"/>
      <w:marBottom w:val="0"/>
      <w:divBdr>
        <w:top w:val="none" w:sz="0" w:space="0" w:color="auto"/>
        <w:left w:val="none" w:sz="0" w:space="0" w:color="auto"/>
        <w:bottom w:val="none" w:sz="0" w:space="0" w:color="auto"/>
        <w:right w:val="none" w:sz="0" w:space="0" w:color="auto"/>
      </w:divBdr>
    </w:div>
    <w:div w:id="211157184">
      <w:bodyDiv w:val="1"/>
      <w:marLeft w:val="0"/>
      <w:marRight w:val="0"/>
      <w:marTop w:val="0"/>
      <w:marBottom w:val="0"/>
      <w:divBdr>
        <w:top w:val="none" w:sz="0" w:space="0" w:color="auto"/>
        <w:left w:val="none" w:sz="0" w:space="0" w:color="auto"/>
        <w:bottom w:val="none" w:sz="0" w:space="0" w:color="auto"/>
        <w:right w:val="none" w:sz="0" w:space="0" w:color="auto"/>
      </w:divBdr>
      <w:divsChild>
        <w:div w:id="1869029207">
          <w:marLeft w:val="0"/>
          <w:marRight w:val="0"/>
          <w:marTop w:val="0"/>
          <w:marBottom w:val="0"/>
          <w:divBdr>
            <w:top w:val="none" w:sz="0" w:space="0" w:color="auto"/>
            <w:left w:val="none" w:sz="0" w:space="0" w:color="auto"/>
            <w:bottom w:val="none" w:sz="0" w:space="0" w:color="auto"/>
            <w:right w:val="none" w:sz="0" w:space="0" w:color="auto"/>
          </w:divBdr>
        </w:div>
        <w:div w:id="1343780646">
          <w:marLeft w:val="0"/>
          <w:marRight w:val="0"/>
          <w:marTop w:val="0"/>
          <w:marBottom w:val="0"/>
          <w:divBdr>
            <w:top w:val="none" w:sz="0" w:space="0" w:color="auto"/>
            <w:left w:val="none" w:sz="0" w:space="0" w:color="auto"/>
            <w:bottom w:val="none" w:sz="0" w:space="0" w:color="auto"/>
            <w:right w:val="none" w:sz="0" w:space="0" w:color="auto"/>
          </w:divBdr>
        </w:div>
        <w:div w:id="456796300">
          <w:marLeft w:val="0"/>
          <w:marRight w:val="0"/>
          <w:marTop w:val="0"/>
          <w:marBottom w:val="0"/>
          <w:divBdr>
            <w:top w:val="none" w:sz="0" w:space="0" w:color="auto"/>
            <w:left w:val="none" w:sz="0" w:space="0" w:color="auto"/>
            <w:bottom w:val="none" w:sz="0" w:space="0" w:color="auto"/>
            <w:right w:val="none" w:sz="0" w:space="0" w:color="auto"/>
          </w:divBdr>
        </w:div>
      </w:divsChild>
    </w:div>
    <w:div w:id="218441821">
      <w:bodyDiv w:val="1"/>
      <w:marLeft w:val="0"/>
      <w:marRight w:val="0"/>
      <w:marTop w:val="0"/>
      <w:marBottom w:val="0"/>
      <w:divBdr>
        <w:top w:val="none" w:sz="0" w:space="0" w:color="auto"/>
        <w:left w:val="none" w:sz="0" w:space="0" w:color="auto"/>
        <w:bottom w:val="none" w:sz="0" w:space="0" w:color="auto"/>
        <w:right w:val="none" w:sz="0" w:space="0" w:color="auto"/>
      </w:divBdr>
      <w:divsChild>
        <w:div w:id="606038013">
          <w:marLeft w:val="0"/>
          <w:marRight w:val="0"/>
          <w:marTop w:val="0"/>
          <w:marBottom w:val="0"/>
          <w:divBdr>
            <w:top w:val="none" w:sz="0" w:space="0" w:color="auto"/>
            <w:left w:val="none" w:sz="0" w:space="0" w:color="auto"/>
            <w:bottom w:val="none" w:sz="0" w:space="0" w:color="auto"/>
            <w:right w:val="none" w:sz="0" w:space="0" w:color="auto"/>
          </w:divBdr>
        </w:div>
        <w:div w:id="204605582">
          <w:marLeft w:val="0"/>
          <w:marRight w:val="0"/>
          <w:marTop w:val="0"/>
          <w:marBottom w:val="0"/>
          <w:divBdr>
            <w:top w:val="none" w:sz="0" w:space="0" w:color="auto"/>
            <w:left w:val="none" w:sz="0" w:space="0" w:color="auto"/>
            <w:bottom w:val="none" w:sz="0" w:space="0" w:color="auto"/>
            <w:right w:val="none" w:sz="0" w:space="0" w:color="auto"/>
          </w:divBdr>
        </w:div>
        <w:div w:id="1170831428">
          <w:marLeft w:val="0"/>
          <w:marRight w:val="0"/>
          <w:marTop w:val="0"/>
          <w:marBottom w:val="0"/>
          <w:divBdr>
            <w:top w:val="none" w:sz="0" w:space="0" w:color="auto"/>
            <w:left w:val="none" w:sz="0" w:space="0" w:color="auto"/>
            <w:bottom w:val="none" w:sz="0" w:space="0" w:color="auto"/>
            <w:right w:val="none" w:sz="0" w:space="0" w:color="auto"/>
          </w:divBdr>
        </w:div>
        <w:div w:id="1364553811">
          <w:marLeft w:val="0"/>
          <w:marRight w:val="0"/>
          <w:marTop w:val="0"/>
          <w:marBottom w:val="0"/>
          <w:divBdr>
            <w:top w:val="none" w:sz="0" w:space="0" w:color="auto"/>
            <w:left w:val="none" w:sz="0" w:space="0" w:color="auto"/>
            <w:bottom w:val="none" w:sz="0" w:space="0" w:color="auto"/>
            <w:right w:val="none" w:sz="0" w:space="0" w:color="auto"/>
          </w:divBdr>
          <w:divsChild>
            <w:div w:id="2085832404">
              <w:marLeft w:val="0"/>
              <w:marRight w:val="0"/>
              <w:marTop w:val="0"/>
              <w:marBottom w:val="0"/>
              <w:divBdr>
                <w:top w:val="none" w:sz="0" w:space="0" w:color="auto"/>
                <w:left w:val="none" w:sz="0" w:space="0" w:color="auto"/>
                <w:bottom w:val="none" w:sz="0" w:space="0" w:color="auto"/>
                <w:right w:val="none" w:sz="0" w:space="0" w:color="auto"/>
              </w:divBdr>
            </w:div>
          </w:divsChild>
        </w:div>
        <w:div w:id="1140228050">
          <w:marLeft w:val="0"/>
          <w:marRight w:val="0"/>
          <w:marTop w:val="0"/>
          <w:marBottom w:val="0"/>
          <w:divBdr>
            <w:top w:val="none" w:sz="0" w:space="0" w:color="auto"/>
            <w:left w:val="none" w:sz="0" w:space="0" w:color="auto"/>
            <w:bottom w:val="none" w:sz="0" w:space="0" w:color="auto"/>
            <w:right w:val="none" w:sz="0" w:space="0" w:color="auto"/>
          </w:divBdr>
        </w:div>
        <w:div w:id="914239449">
          <w:marLeft w:val="0"/>
          <w:marRight w:val="0"/>
          <w:marTop w:val="0"/>
          <w:marBottom w:val="0"/>
          <w:divBdr>
            <w:top w:val="none" w:sz="0" w:space="0" w:color="auto"/>
            <w:left w:val="none" w:sz="0" w:space="0" w:color="auto"/>
            <w:bottom w:val="none" w:sz="0" w:space="0" w:color="auto"/>
            <w:right w:val="none" w:sz="0" w:space="0" w:color="auto"/>
          </w:divBdr>
        </w:div>
        <w:div w:id="678704668">
          <w:marLeft w:val="0"/>
          <w:marRight w:val="0"/>
          <w:marTop w:val="0"/>
          <w:marBottom w:val="0"/>
          <w:divBdr>
            <w:top w:val="none" w:sz="0" w:space="0" w:color="auto"/>
            <w:left w:val="none" w:sz="0" w:space="0" w:color="auto"/>
            <w:bottom w:val="none" w:sz="0" w:space="0" w:color="auto"/>
            <w:right w:val="none" w:sz="0" w:space="0" w:color="auto"/>
          </w:divBdr>
        </w:div>
        <w:div w:id="1763140868">
          <w:marLeft w:val="0"/>
          <w:marRight w:val="0"/>
          <w:marTop w:val="0"/>
          <w:marBottom w:val="0"/>
          <w:divBdr>
            <w:top w:val="none" w:sz="0" w:space="0" w:color="auto"/>
            <w:left w:val="none" w:sz="0" w:space="0" w:color="auto"/>
            <w:bottom w:val="none" w:sz="0" w:space="0" w:color="auto"/>
            <w:right w:val="none" w:sz="0" w:space="0" w:color="auto"/>
          </w:divBdr>
        </w:div>
        <w:div w:id="2091808427">
          <w:marLeft w:val="0"/>
          <w:marRight w:val="0"/>
          <w:marTop w:val="0"/>
          <w:marBottom w:val="0"/>
          <w:divBdr>
            <w:top w:val="none" w:sz="0" w:space="0" w:color="auto"/>
            <w:left w:val="none" w:sz="0" w:space="0" w:color="auto"/>
            <w:bottom w:val="none" w:sz="0" w:space="0" w:color="auto"/>
            <w:right w:val="none" w:sz="0" w:space="0" w:color="auto"/>
          </w:divBdr>
        </w:div>
        <w:div w:id="544492776">
          <w:marLeft w:val="0"/>
          <w:marRight w:val="0"/>
          <w:marTop w:val="0"/>
          <w:marBottom w:val="0"/>
          <w:divBdr>
            <w:top w:val="none" w:sz="0" w:space="0" w:color="auto"/>
            <w:left w:val="none" w:sz="0" w:space="0" w:color="auto"/>
            <w:bottom w:val="none" w:sz="0" w:space="0" w:color="auto"/>
            <w:right w:val="none" w:sz="0" w:space="0" w:color="auto"/>
          </w:divBdr>
        </w:div>
      </w:divsChild>
    </w:div>
    <w:div w:id="246303429">
      <w:bodyDiv w:val="1"/>
      <w:marLeft w:val="0"/>
      <w:marRight w:val="0"/>
      <w:marTop w:val="0"/>
      <w:marBottom w:val="0"/>
      <w:divBdr>
        <w:top w:val="none" w:sz="0" w:space="0" w:color="auto"/>
        <w:left w:val="none" w:sz="0" w:space="0" w:color="auto"/>
        <w:bottom w:val="none" w:sz="0" w:space="0" w:color="auto"/>
        <w:right w:val="none" w:sz="0" w:space="0" w:color="auto"/>
      </w:divBdr>
      <w:divsChild>
        <w:div w:id="1596013923">
          <w:marLeft w:val="0"/>
          <w:marRight w:val="0"/>
          <w:marTop w:val="0"/>
          <w:marBottom w:val="0"/>
          <w:divBdr>
            <w:top w:val="none" w:sz="0" w:space="0" w:color="auto"/>
            <w:left w:val="none" w:sz="0" w:space="0" w:color="auto"/>
            <w:bottom w:val="none" w:sz="0" w:space="0" w:color="auto"/>
            <w:right w:val="none" w:sz="0" w:space="0" w:color="auto"/>
          </w:divBdr>
        </w:div>
        <w:div w:id="544604579">
          <w:marLeft w:val="0"/>
          <w:marRight w:val="0"/>
          <w:marTop w:val="0"/>
          <w:marBottom w:val="0"/>
          <w:divBdr>
            <w:top w:val="none" w:sz="0" w:space="0" w:color="auto"/>
            <w:left w:val="none" w:sz="0" w:space="0" w:color="auto"/>
            <w:bottom w:val="none" w:sz="0" w:space="0" w:color="auto"/>
            <w:right w:val="none" w:sz="0" w:space="0" w:color="auto"/>
          </w:divBdr>
        </w:div>
        <w:div w:id="1154178928">
          <w:marLeft w:val="0"/>
          <w:marRight w:val="0"/>
          <w:marTop w:val="0"/>
          <w:marBottom w:val="0"/>
          <w:divBdr>
            <w:top w:val="none" w:sz="0" w:space="0" w:color="auto"/>
            <w:left w:val="none" w:sz="0" w:space="0" w:color="auto"/>
            <w:bottom w:val="none" w:sz="0" w:space="0" w:color="auto"/>
            <w:right w:val="none" w:sz="0" w:space="0" w:color="auto"/>
          </w:divBdr>
        </w:div>
        <w:div w:id="1989699068">
          <w:marLeft w:val="0"/>
          <w:marRight w:val="0"/>
          <w:marTop w:val="0"/>
          <w:marBottom w:val="0"/>
          <w:divBdr>
            <w:top w:val="none" w:sz="0" w:space="0" w:color="auto"/>
            <w:left w:val="none" w:sz="0" w:space="0" w:color="auto"/>
            <w:bottom w:val="none" w:sz="0" w:space="0" w:color="auto"/>
            <w:right w:val="none" w:sz="0" w:space="0" w:color="auto"/>
          </w:divBdr>
        </w:div>
      </w:divsChild>
    </w:div>
    <w:div w:id="308901298">
      <w:bodyDiv w:val="1"/>
      <w:marLeft w:val="0"/>
      <w:marRight w:val="0"/>
      <w:marTop w:val="0"/>
      <w:marBottom w:val="0"/>
      <w:divBdr>
        <w:top w:val="none" w:sz="0" w:space="0" w:color="auto"/>
        <w:left w:val="none" w:sz="0" w:space="0" w:color="auto"/>
        <w:bottom w:val="none" w:sz="0" w:space="0" w:color="auto"/>
        <w:right w:val="none" w:sz="0" w:space="0" w:color="auto"/>
      </w:divBdr>
      <w:divsChild>
        <w:div w:id="2063409166">
          <w:marLeft w:val="0"/>
          <w:marRight w:val="0"/>
          <w:marTop w:val="0"/>
          <w:marBottom w:val="0"/>
          <w:divBdr>
            <w:top w:val="none" w:sz="0" w:space="0" w:color="auto"/>
            <w:left w:val="none" w:sz="0" w:space="0" w:color="auto"/>
            <w:bottom w:val="none" w:sz="0" w:space="0" w:color="auto"/>
            <w:right w:val="none" w:sz="0" w:space="0" w:color="auto"/>
          </w:divBdr>
        </w:div>
        <w:div w:id="1112170785">
          <w:marLeft w:val="0"/>
          <w:marRight w:val="0"/>
          <w:marTop w:val="0"/>
          <w:marBottom w:val="0"/>
          <w:divBdr>
            <w:top w:val="none" w:sz="0" w:space="0" w:color="auto"/>
            <w:left w:val="none" w:sz="0" w:space="0" w:color="auto"/>
            <w:bottom w:val="none" w:sz="0" w:space="0" w:color="auto"/>
            <w:right w:val="none" w:sz="0" w:space="0" w:color="auto"/>
          </w:divBdr>
        </w:div>
        <w:div w:id="1430155751">
          <w:marLeft w:val="0"/>
          <w:marRight w:val="0"/>
          <w:marTop w:val="0"/>
          <w:marBottom w:val="0"/>
          <w:divBdr>
            <w:top w:val="none" w:sz="0" w:space="0" w:color="auto"/>
            <w:left w:val="none" w:sz="0" w:space="0" w:color="auto"/>
            <w:bottom w:val="none" w:sz="0" w:space="0" w:color="auto"/>
            <w:right w:val="none" w:sz="0" w:space="0" w:color="auto"/>
          </w:divBdr>
        </w:div>
        <w:div w:id="1340499029">
          <w:marLeft w:val="0"/>
          <w:marRight w:val="0"/>
          <w:marTop w:val="0"/>
          <w:marBottom w:val="0"/>
          <w:divBdr>
            <w:top w:val="none" w:sz="0" w:space="0" w:color="auto"/>
            <w:left w:val="none" w:sz="0" w:space="0" w:color="auto"/>
            <w:bottom w:val="none" w:sz="0" w:space="0" w:color="auto"/>
            <w:right w:val="none" w:sz="0" w:space="0" w:color="auto"/>
          </w:divBdr>
        </w:div>
        <w:div w:id="898319302">
          <w:marLeft w:val="0"/>
          <w:marRight w:val="0"/>
          <w:marTop w:val="0"/>
          <w:marBottom w:val="0"/>
          <w:divBdr>
            <w:top w:val="none" w:sz="0" w:space="0" w:color="auto"/>
            <w:left w:val="none" w:sz="0" w:space="0" w:color="auto"/>
            <w:bottom w:val="none" w:sz="0" w:space="0" w:color="auto"/>
            <w:right w:val="none" w:sz="0" w:space="0" w:color="auto"/>
          </w:divBdr>
        </w:div>
      </w:divsChild>
    </w:div>
    <w:div w:id="331375450">
      <w:bodyDiv w:val="1"/>
      <w:marLeft w:val="0"/>
      <w:marRight w:val="0"/>
      <w:marTop w:val="0"/>
      <w:marBottom w:val="0"/>
      <w:divBdr>
        <w:top w:val="none" w:sz="0" w:space="0" w:color="auto"/>
        <w:left w:val="none" w:sz="0" w:space="0" w:color="auto"/>
        <w:bottom w:val="none" w:sz="0" w:space="0" w:color="auto"/>
        <w:right w:val="none" w:sz="0" w:space="0" w:color="auto"/>
      </w:divBdr>
    </w:div>
    <w:div w:id="367415675">
      <w:bodyDiv w:val="1"/>
      <w:marLeft w:val="0"/>
      <w:marRight w:val="0"/>
      <w:marTop w:val="0"/>
      <w:marBottom w:val="0"/>
      <w:divBdr>
        <w:top w:val="none" w:sz="0" w:space="0" w:color="auto"/>
        <w:left w:val="none" w:sz="0" w:space="0" w:color="auto"/>
        <w:bottom w:val="none" w:sz="0" w:space="0" w:color="auto"/>
        <w:right w:val="none" w:sz="0" w:space="0" w:color="auto"/>
      </w:divBdr>
      <w:divsChild>
        <w:div w:id="1176965203">
          <w:marLeft w:val="0"/>
          <w:marRight w:val="0"/>
          <w:marTop w:val="0"/>
          <w:marBottom w:val="0"/>
          <w:divBdr>
            <w:top w:val="none" w:sz="0" w:space="0" w:color="auto"/>
            <w:left w:val="none" w:sz="0" w:space="0" w:color="auto"/>
            <w:bottom w:val="none" w:sz="0" w:space="0" w:color="auto"/>
            <w:right w:val="none" w:sz="0" w:space="0" w:color="auto"/>
          </w:divBdr>
        </w:div>
        <w:div w:id="1552114481">
          <w:marLeft w:val="0"/>
          <w:marRight w:val="0"/>
          <w:marTop w:val="0"/>
          <w:marBottom w:val="0"/>
          <w:divBdr>
            <w:top w:val="none" w:sz="0" w:space="0" w:color="auto"/>
            <w:left w:val="none" w:sz="0" w:space="0" w:color="auto"/>
            <w:bottom w:val="none" w:sz="0" w:space="0" w:color="auto"/>
            <w:right w:val="none" w:sz="0" w:space="0" w:color="auto"/>
          </w:divBdr>
        </w:div>
        <w:div w:id="1869290025">
          <w:marLeft w:val="0"/>
          <w:marRight w:val="0"/>
          <w:marTop w:val="0"/>
          <w:marBottom w:val="0"/>
          <w:divBdr>
            <w:top w:val="none" w:sz="0" w:space="0" w:color="auto"/>
            <w:left w:val="none" w:sz="0" w:space="0" w:color="auto"/>
            <w:bottom w:val="none" w:sz="0" w:space="0" w:color="auto"/>
            <w:right w:val="none" w:sz="0" w:space="0" w:color="auto"/>
          </w:divBdr>
        </w:div>
        <w:div w:id="586420865">
          <w:marLeft w:val="0"/>
          <w:marRight w:val="0"/>
          <w:marTop w:val="0"/>
          <w:marBottom w:val="0"/>
          <w:divBdr>
            <w:top w:val="none" w:sz="0" w:space="0" w:color="auto"/>
            <w:left w:val="none" w:sz="0" w:space="0" w:color="auto"/>
            <w:bottom w:val="none" w:sz="0" w:space="0" w:color="auto"/>
            <w:right w:val="none" w:sz="0" w:space="0" w:color="auto"/>
          </w:divBdr>
        </w:div>
        <w:div w:id="1502504157">
          <w:marLeft w:val="0"/>
          <w:marRight w:val="0"/>
          <w:marTop w:val="0"/>
          <w:marBottom w:val="0"/>
          <w:divBdr>
            <w:top w:val="none" w:sz="0" w:space="0" w:color="auto"/>
            <w:left w:val="none" w:sz="0" w:space="0" w:color="auto"/>
            <w:bottom w:val="none" w:sz="0" w:space="0" w:color="auto"/>
            <w:right w:val="none" w:sz="0" w:space="0" w:color="auto"/>
          </w:divBdr>
        </w:div>
      </w:divsChild>
    </w:div>
    <w:div w:id="402871610">
      <w:bodyDiv w:val="1"/>
      <w:marLeft w:val="0"/>
      <w:marRight w:val="0"/>
      <w:marTop w:val="0"/>
      <w:marBottom w:val="0"/>
      <w:divBdr>
        <w:top w:val="none" w:sz="0" w:space="0" w:color="auto"/>
        <w:left w:val="none" w:sz="0" w:space="0" w:color="auto"/>
        <w:bottom w:val="none" w:sz="0" w:space="0" w:color="auto"/>
        <w:right w:val="none" w:sz="0" w:space="0" w:color="auto"/>
      </w:divBdr>
    </w:div>
    <w:div w:id="407534204">
      <w:bodyDiv w:val="1"/>
      <w:marLeft w:val="0"/>
      <w:marRight w:val="0"/>
      <w:marTop w:val="0"/>
      <w:marBottom w:val="0"/>
      <w:divBdr>
        <w:top w:val="none" w:sz="0" w:space="0" w:color="auto"/>
        <w:left w:val="none" w:sz="0" w:space="0" w:color="auto"/>
        <w:bottom w:val="none" w:sz="0" w:space="0" w:color="auto"/>
        <w:right w:val="none" w:sz="0" w:space="0" w:color="auto"/>
      </w:divBdr>
      <w:divsChild>
        <w:div w:id="679745818">
          <w:marLeft w:val="0"/>
          <w:marRight w:val="0"/>
          <w:marTop w:val="0"/>
          <w:marBottom w:val="0"/>
          <w:divBdr>
            <w:top w:val="none" w:sz="0" w:space="0" w:color="auto"/>
            <w:left w:val="none" w:sz="0" w:space="0" w:color="auto"/>
            <w:bottom w:val="none" w:sz="0" w:space="0" w:color="auto"/>
            <w:right w:val="none" w:sz="0" w:space="0" w:color="auto"/>
          </w:divBdr>
        </w:div>
        <w:div w:id="329910584">
          <w:marLeft w:val="0"/>
          <w:marRight w:val="0"/>
          <w:marTop w:val="0"/>
          <w:marBottom w:val="0"/>
          <w:divBdr>
            <w:top w:val="none" w:sz="0" w:space="0" w:color="auto"/>
            <w:left w:val="none" w:sz="0" w:space="0" w:color="auto"/>
            <w:bottom w:val="none" w:sz="0" w:space="0" w:color="auto"/>
            <w:right w:val="none" w:sz="0" w:space="0" w:color="auto"/>
          </w:divBdr>
        </w:div>
        <w:div w:id="987436204">
          <w:marLeft w:val="0"/>
          <w:marRight w:val="0"/>
          <w:marTop w:val="0"/>
          <w:marBottom w:val="0"/>
          <w:divBdr>
            <w:top w:val="none" w:sz="0" w:space="0" w:color="auto"/>
            <w:left w:val="none" w:sz="0" w:space="0" w:color="auto"/>
            <w:bottom w:val="none" w:sz="0" w:space="0" w:color="auto"/>
            <w:right w:val="none" w:sz="0" w:space="0" w:color="auto"/>
          </w:divBdr>
        </w:div>
        <w:div w:id="308483332">
          <w:marLeft w:val="0"/>
          <w:marRight w:val="0"/>
          <w:marTop w:val="0"/>
          <w:marBottom w:val="0"/>
          <w:divBdr>
            <w:top w:val="none" w:sz="0" w:space="0" w:color="auto"/>
            <w:left w:val="none" w:sz="0" w:space="0" w:color="auto"/>
            <w:bottom w:val="none" w:sz="0" w:space="0" w:color="auto"/>
            <w:right w:val="none" w:sz="0" w:space="0" w:color="auto"/>
          </w:divBdr>
        </w:div>
        <w:div w:id="1448767885">
          <w:marLeft w:val="0"/>
          <w:marRight w:val="0"/>
          <w:marTop w:val="0"/>
          <w:marBottom w:val="0"/>
          <w:divBdr>
            <w:top w:val="none" w:sz="0" w:space="0" w:color="auto"/>
            <w:left w:val="none" w:sz="0" w:space="0" w:color="auto"/>
            <w:bottom w:val="none" w:sz="0" w:space="0" w:color="auto"/>
            <w:right w:val="none" w:sz="0" w:space="0" w:color="auto"/>
          </w:divBdr>
        </w:div>
        <w:div w:id="1435788609">
          <w:marLeft w:val="0"/>
          <w:marRight w:val="0"/>
          <w:marTop w:val="0"/>
          <w:marBottom w:val="0"/>
          <w:divBdr>
            <w:top w:val="none" w:sz="0" w:space="0" w:color="auto"/>
            <w:left w:val="none" w:sz="0" w:space="0" w:color="auto"/>
            <w:bottom w:val="none" w:sz="0" w:space="0" w:color="auto"/>
            <w:right w:val="none" w:sz="0" w:space="0" w:color="auto"/>
          </w:divBdr>
        </w:div>
        <w:div w:id="357589780">
          <w:marLeft w:val="0"/>
          <w:marRight w:val="0"/>
          <w:marTop w:val="0"/>
          <w:marBottom w:val="0"/>
          <w:divBdr>
            <w:top w:val="none" w:sz="0" w:space="0" w:color="auto"/>
            <w:left w:val="none" w:sz="0" w:space="0" w:color="auto"/>
            <w:bottom w:val="none" w:sz="0" w:space="0" w:color="auto"/>
            <w:right w:val="none" w:sz="0" w:space="0" w:color="auto"/>
          </w:divBdr>
        </w:div>
      </w:divsChild>
    </w:div>
    <w:div w:id="437221962">
      <w:bodyDiv w:val="1"/>
      <w:marLeft w:val="0"/>
      <w:marRight w:val="0"/>
      <w:marTop w:val="0"/>
      <w:marBottom w:val="0"/>
      <w:divBdr>
        <w:top w:val="none" w:sz="0" w:space="0" w:color="auto"/>
        <w:left w:val="none" w:sz="0" w:space="0" w:color="auto"/>
        <w:bottom w:val="none" w:sz="0" w:space="0" w:color="auto"/>
        <w:right w:val="none" w:sz="0" w:space="0" w:color="auto"/>
      </w:divBdr>
      <w:divsChild>
        <w:div w:id="587275652">
          <w:marLeft w:val="0"/>
          <w:marRight w:val="0"/>
          <w:marTop w:val="0"/>
          <w:marBottom w:val="0"/>
          <w:divBdr>
            <w:top w:val="none" w:sz="0" w:space="0" w:color="auto"/>
            <w:left w:val="none" w:sz="0" w:space="0" w:color="auto"/>
            <w:bottom w:val="none" w:sz="0" w:space="0" w:color="auto"/>
            <w:right w:val="none" w:sz="0" w:space="0" w:color="auto"/>
          </w:divBdr>
        </w:div>
        <w:div w:id="1498350383">
          <w:marLeft w:val="0"/>
          <w:marRight w:val="0"/>
          <w:marTop w:val="0"/>
          <w:marBottom w:val="0"/>
          <w:divBdr>
            <w:top w:val="none" w:sz="0" w:space="0" w:color="auto"/>
            <w:left w:val="none" w:sz="0" w:space="0" w:color="auto"/>
            <w:bottom w:val="none" w:sz="0" w:space="0" w:color="auto"/>
            <w:right w:val="none" w:sz="0" w:space="0" w:color="auto"/>
          </w:divBdr>
        </w:div>
        <w:div w:id="547685420">
          <w:marLeft w:val="0"/>
          <w:marRight w:val="0"/>
          <w:marTop w:val="0"/>
          <w:marBottom w:val="0"/>
          <w:divBdr>
            <w:top w:val="none" w:sz="0" w:space="0" w:color="auto"/>
            <w:left w:val="none" w:sz="0" w:space="0" w:color="auto"/>
            <w:bottom w:val="none" w:sz="0" w:space="0" w:color="auto"/>
            <w:right w:val="none" w:sz="0" w:space="0" w:color="auto"/>
          </w:divBdr>
        </w:div>
      </w:divsChild>
    </w:div>
    <w:div w:id="439028739">
      <w:bodyDiv w:val="1"/>
      <w:marLeft w:val="0"/>
      <w:marRight w:val="0"/>
      <w:marTop w:val="0"/>
      <w:marBottom w:val="0"/>
      <w:divBdr>
        <w:top w:val="none" w:sz="0" w:space="0" w:color="auto"/>
        <w:left w:val="none" w:sz="0" w:space="0" w:color="auto"/>
        <w:bottom w:val="none" w:sz="0" w:space="0" w:color="auto"/>
        <w:right w:val="none" w:sz="0" w:space="0" w:color="auto"/>
      </w:divBdr>
      <w:divsChild>
        <w:div w:id="186603930">
          <w:marLeft w:val="0"/>
          <w:marRight w:val="0"/>
          <w:marTop w:val="0"/>
          <w:marBottom w:val="0"/>
          <w:divBdr>
            <w:top w:val="none" w:sz="0" w:space="0" w:color="auto"/>
            <w:left w:val="none" w:sz="0" w:space="0" w:color="auto"/>
            <w:bottom w:val="none" w:sz="0" w:space="0" w:color="auto"/>
            <w:right w:val="none" w:sz="0" w:space="0" w:color="auto"/>
          </w:divBdr>
        </w:div>
        <w:div w:id="2060590347">
          <w:marLeft w:val="0"/>
          <w:marRight w:val="0"/>
          <w:marTop w:val="0"/>
          <w:marBottom w:val="0"/>
          <w:divBdr>
            <w:top w:val="none" w:sz="0" w:space="0" w:color="auto"/>
            <w:left w:val="none" w:sz="0" w:space="0" w:color="auto"/>
            <w:bottom w:val="none" w:sz="0" w:space="0" w:color="auto"/>
            <w:right w:val="none" w:sz="0" w:space="0" w:color="auto"/>
          </w:divBdr>
        </w:div>
        <w:div w:id="1222789953">
          <w:marLeft w:val="0"/>
          <w:marRight w:val="0"/>
          <w:marTop w:val="0"/>
          <w:marBottom w:val="0"/>
          <w:divBdr>
            <w:top w:val="none" w:sz="0" w:space="0" w:color="auto"/>
            <w:left w:val="none" w:sz="0" w:space="0" w:color="auto"/>
            <w:bottom w:val="none" w:sz="0" w:space="0" w:color="auto"/>
            <w:right w:val="none" w:sz="0" w:space="0" w:color="auto"/>
          </w:divBdr>
        </w:div>
      </w:divsChild>
    </w:div>
    <w:div w:id="455099682">
      <w:bodyDiv w:val="1"/>
      <w:marLeft w:val="0"/>
      <w:marRight w:val="0"/>
      <w:marTop w:val="0"/>
      <w:marBottom w:val="0"/>
      <w:divBdr>
        <w:top w:val="none" w:sz="0" w:space="0" w:color="auto"/>
        <w:left w:val="none" w:sz="0" w:space="0" w:color="auto"/>
        <w:bottom w:val="none" w:sz="0" w:space="0" w:color="auto"/>
        <w:right w:val="none" w:sz="0" w:space="0" w:color="auto"/>
      </w:divBdr>
      <w:divsChild>
        <w:div w:id="1252663730">
          <w:marLeft w:val="0"/>
          <w:marRight w:val="0"/>
          <w:marTop w:val="0"/>
          <w:marBottom w:val="0"/>
          <w:divBdr>
            <w:top w:val="none" w:sz="0" w:space="0" w:color="auto"/>
            <w:left w:val="none" w:sz="0" w:space="0" w:color="auto"/>
            <w:bottom w:val="none" w:sz="0" w:space="0" w:color="auto"/>
            <w:right w:val="none" w:sz="0" w:space="0" w:color="auto"/>
          </w:divBdr>
        </w:div>
        <w:div w:id="1259870480">
          <w:marLeft w:val="0"/>
          <w:marRight w:val="0"/>
          <w:marTop w:val="0"/>
          <w:marBottom w:val="0"/>
          <w:divBdr>
            <w:top w:val="none" w:sz="0" w:space="0" w:color="auto"/>
            <w:left w:val="none" w:sz="0" w:space="0" w:color="auto"/>
            <w:bottom w:val="none" w:sz="0" w:space="0" w:color="auto"/>
            <w:right w:val="none" w:sz="0" w:space="0" w:color="auto"/>
          </w:divBdr>
        </w:div>
        <w:div w:id="263617969">
          <w:marLeft w:val="0"/>
          <w:marRight w:val="0"/>
          <w:marTop w:val="0"/>
          <w:marBottom w:val="0"/>
          <w:divBdr>
            <w:top w:val="none" w:sz="0" w:space="0" w:color="auto"/>
            <w:left w:val="none" w:sz="0" w:space="0" w:color="auto"/>
            <w:bottom w:val="none" w:sz="0" w:space="0" w:color="auto"/>
            <w:right w:val="none" w:sz="0" w:space="0" w:color="auto"/>
          </w:divBdr>
        </w:div>
      </w:divsChild>
    </w:div>
    <w:div w:id="483621083">
      <w:bodyDiv w:val="1"/>
      <w:marLeft w:val="0"/>
      <w:marRight w:val="0"/>
      <w:marTop w:val="0"/>
      <w:marBottom w:val="0"/>
      <w:divBdr>
        <w:top w:val="none" w:sz="0" w:space="0" w:color="auto"/>
        <w:left w:val="none" w:sz="0" w:space="0" w:color="auto"/>
        <w:bottom w:val="none" w:sz="0" w:space="0" w:color="auto"/>
        <w:right w:val="none" w:sz="0" w:space="0" w:color="auto"/>
      </w:divBdr>
    </w:div>
    <w:div w:id="491917514">
      <w:bodyDiv w:val="1"/>
      <w:marLeft w:val="0"/>
      <w:marRight w:val="0"/>
      <w:marTop w:val="0"/>
      <w:marBottom w:val="0"/>
      <w:divBdr>
        <w:top w:val="none" w:sz="0" w:space="0" w:color="auto"/>
        <w:left w:val="none" w:sz="0" w:space="0" w:color="auto"/>
        <w:bottom w:val="none" w:sz="0" w:space="0" w:color="auto"/>
        <w:right w:val="none" w:sz="0" w:space="0" w:color="auto"/>
      </w:divBdr>
      <w:divsChild>
        <w:div w:id="1437215828">
          <w:marLeft w:val="0"/>
          <w:marRight w:val="0"/>
          <w:marTop w:val="0"/>
          <w:marBottom w:val="0"/>
          <w:divBdr>
            <w:top w:val="none" w:sz="0" w:space="0" w:color="auto"/>
            <w:left w:val="none" w:sz="0" w:space="0" w:color="auto"/>
            <w:bottom w:val="none" w:sz="0" w:space="0" w:color="auto"/>
            <w:right w:val="none" w:sz="0" w:space="0" w:color="auto"/>
          </w:divBdr>
        </w:div>
        <w:div w:id="613513746">
          <w:marLeft w:val="0"/>
          <w:marRight w:val="0"/>
          <w:marTop w:val="0"/>
          <w:marBottom w:val="0"/>
          <w:divBdr>
            <w:top w:val="none" w:sz="0" w:space="0" w:color="auto"/>
            <w:left w:val="none" w:sz="0" w:space="0" w:color="auto"/>
            <w:bottom w:val="none" w:sz="0" w:space="0" w:color="auto"/>
            <w:right w:val="none" w:sz="0" w:space="0" w:color="auto"/>
          </w:divBdr>
        </w:div>
        <w:div w:id="1058161675">
          <w:marLeft w:val="0"/>
          <w:marRight w:val="0"/>
          <w:marTop w:val="0"/>
          <w:marBottom w:val="0"/>
          <w:divBdr>
            <w:top w:val="none" w:sz="0" w:space="0" w:color="auto"/>
            <w:left w:val="none" w:sz="0" w:space="0" w:color="auto"/>
            <w:bottom w:val="none" w:sz="0" w:space="0" w:color="auto"/>
            <w:right w:val="none" w:sz="0" w:space="0" w:color="auto"/>
          </w:divBdr>
        </w:div>
        <w:div w:id="1926113097">
          <w:marLeft w:val="0"/>
          <w:marRight w:val="0"/>
          <w:marTop w:val="0"/>
          <w:marBottom w:val="0"/>
          <w:divBdr>
            <w:top w:val="none" w:sz="0" w:space="0" w:color="auto"/>
            <w:left w:val="none" w:sz="0" w:space="0" w:color="auto"/>
            <w:bottom w:val="none" w:sz="0" w:space="0" w:color="auto"/>
            <w:right w:val="none" w:sz="0" w:space="0" w:color="auto"/>
          </w:divBdr>
        </w:div>
        <w:div w:id="546720214">
          <w:marLeft w:val="0"/>
          <w:marRight w:val="0"/>
          <w:marTop w:val="0"/>
          <w:marBottom w:val="0"/>
          <w:divBdr>
            <w:top w:val="none" w:sz="0" w:space="0" w:color="auto"/>
            <w:left w:val="none" w:sz="0" w:space="0" w:color="auto"/>
            <w:bottom w:val="none" w:sz="0" w:space="0" w:color="auto"/>
            <w:right w:val="none" w:sz="0" w:space="0" w:color="auto"/>
          </w:divBdr>
        </w:div>
        <w:div w:id="1061559178">
          <w:marLeft w:val="0"/>
          <w:marRight w:val="0"/>
          <w:marTop w:val="0"/>
          <w:marBottom w:val="0"/>
          <w:divBdr>
            <w:top w:val="none" w:sz="0" w:space="0" w:color="auto"/>
            <w:left w:val="none" w:sz="0" w:space="0" w:color="auto"/>
            <w:bottom w:val="none" w:sz="0" w:space="0" w:color="auto"/>
            <w:right w:val="none" w:sz="0" w:space="0" w:color="auto"/>
          </w:divBdr>
        </w:div>
        <w:div w:id="2077361728">
          <w:marLeft w:val="0"/>
          <w:marRight w:val="0"/>
          <w:marTop w:val="0"/>
          <w:marBottom w:val="0"/>
          <w:divBdr>
            <w:top w:val="none" w:sz="0" w:space="0" w:color="auto"/>
            <w:left w:val="none" w:sz="0" w:space="0" w:color="auto"/>
            <w:bottom w:val="none" w:sz="0" w:space="0" w:color="auto"/>
            <w:right w:val="none" w:sz="0" w:space="0" w:color="auto"/>
          </w:divBdr>
        </w:div>
        <w:div w:id="1139111561">
          <w:marLeft w:val="0"/>
          <w:marRight w:val="0"/>
          <w:marTop w:val="0"/>
          <w:marBottom w:val="0"/>
          <w:divBdr>
            <w:top w:val="none" w:sz="0" w:space="0" w:color="auto"/>
            <w:left w:val="none" w:sz="0" w:space="0" w:color="auto"/>
            <w:bottom w:val="none" w:sz="0" w:space="0" w:color="auto"/>
            <w:right w:val="none" w:sz="0" w:space="0" w:color="auto"/>
          </w:divBdr>
        </w:div>
      </w:divsChild>
    </w:div>
    <w:div w:id="501743693">
      <w:bodyDiv w:val="1"/>
      <w:marLeft w:val="0"/>
      <w:marRight w:val="0"/>
      <w:marTop w:val="0"/>
      <w:marBottom w:val="0"/>
      <w:divBdr>
        <w:top w:val="none" w:sz="0" w:space="0" w:color="auto"/>
        <w:left w:val="none" w:sz="0" w:space="0" w:color="auto"/>
        <w:bottom w:val="none" w:sz="0" w:space="0" w:color="auto"/>
        <w:right w:val="none" w:sz="0" w:space="0" w:color="auto"/>
      </w:divBdr>
      <w:divsChild>
        <w:div w:id="292374014">
          <w:marLeft w:val="0"/>
          <w:marRight w:val="0"/>
          <w:marTop w:val="0"/>
          <w:marBottom w:val="0"/>
          <w:divBdr>
            <w:top w:val="none" w:sz="0" w:space="0" w:color="auto"/>
            <w:left w:val="none" w:sz="0" w:space="0" w:color="auto"/>
            <w:bottom w:val="none" w:sz="0" w:space="0" w:color="auto"/>
            <w:right w:val="none" w:sz="0" w:space="0" w:color="auto"/>
          </w:divBdr>
        </w:div>
        <w:div w:id="1281229901">
          <w:marLeft w:val="0"/>
          <w:marRight w:val="0"/>
          <w:marTop w:val="0"/>
          <w:marBottom w:val="0"/>
          <w:divBdr>
            <w:top w:val="none" w:sz="0" w:space="0" w:color="auto"/>
            <w:left w:val="none" w:sz="0" w:space="0" w:color="auto"/>
            <w:bottom w:val="none" w:sz="0" w:space="0" w:color="auto"/>
            <w:right w:val="none" w:sz="0" w:space="0" w:color="auto"/>
          </w:divBdr>
        </w:div>
        <w:div w:id="2065983092">
          <w:marLeft w:val="0"/>
          <w:marRight w:val="0"/>
          <w:marTop w:val="0"/>
          <w:marBottom w:val="0"/>
          <w:divBdr>
            <w:top w:val="none" w:sz="0" w:space="0" w:color="auto"/>
            <w:left w:val="none" w:sz="0" w:space="0" w:color="auto"/>
            <w:bottom w:val="none" w:sz="0" w:space="0" w:color="auto"/>
            <w:right w:val="none" w:sz="0" w:space="0" w:color="auto"/>
          </w:divBdr>
        </w:div>
      </w:divsChild>
    </w:div>
    <w:div w:id="523135336">
      <w:bodyDiv w:val="1"/>
      <w:marLeft w:val="0"/>
      <w:marRight w:val="0"/>
      <w:marTop w:val="0"/>
      <w:marBottom w:val="0"/>
      <w:divBdr>
        <w:top w:val="none" w:sz="0" w:space="0" w:color="auto"/>
        <w:left w:val="none" w:sz="0" w:space="0" w:color="auto"/>
        <w:bottom w:val="none" w:sz="0" w:space="0" w:color="auto"/>
        <w:right w:val="none" w:sz="0" w:space="0" w:color="auto"/>
      </w:divBdr>
      <w:divsChild>
        <w:div w:id="2081755643">
          <w:marLeft w:val="0"/>
          <w:marRight w:val="0"/>
          <w:marTop w:val="0"/>
          <w:marBottom w:val="0"/>
          <w:divBdr>
            <w:top w:val="none" w:sz="0" w:space="0" w:color="auto"/>
            <w:left w:val="none" w:sz="0" w:space="0" w:color="auto"/>
            <w:bottom w:val="none" w:sz="0" w:space="0" w:color="auto"/>
            <w:right w:val="none" w:sz="0" w:space="0" w:color="auto"/>
          </w:divBdr>
        </w:div>
        <w:div w:id="1396583134">
          <w:marLeft w:val="0"/>
          <w:marRight w:val="0"/>
          <w:marTop w:val="0"/>
          <w:marBottom w:val="0"/>
          <w:divBdr>
            <w:top w:val="none" w:sz="0" w:space="0" w:color="auto"/>
            <w:left w:val="none" w:sz="0" w:space="0" w:color="auto"/>
            <w:bottom w:val="none" w:sz="0" w:space="0" w:color="auto"/>
            <w:right w:val="none" w:sz="0" w:space="0" w:color="auto"/>
          </w:divBdr>
        </w:div>
      </w:divsChild>
    </w:div>
    <w:div w:id="592011170">
      <w:bodyDiv w:val="1"/>
      <w:marLeft w:val="0"/>
      <w:marRight w:val="0"/>
      <w:marTop w:val="0"/>
      <w:marBottom w:val="0"/>
      <w:divBdr>
        <w:top w:val="none" w:sz="0" w:space="0" w:color="auto"/>
        <w:left w:val="none" w:sz="0" w:space="0" w:color="auto"/>
        <w:bottom w:val="none" w:sz="0" w:space="0" w:color="auto"/>
        <w:right w:val="none" w:sz="0" w:space="0" w:color="auto"/>
      </w:divBdr>
      <w:divsChild>
        <w:div w:id="645624196">
          <w:marLeft w:val="0"/>
          <w:marRight w:val="0"/>
          <w:marTop w:val="0"/>
          <w:marBottom w:val="0"/>
          <w:divBdr>
            <w:top w:val="none" w:sz="0" w:space="0" w:color="auto"/>
            <w:left w:val="none" w:sz="0" w:space="0" w:color="auto"/>
            <w:bottom w:val="none" w:sz="0" w:space="0" w:color="auto"/>
            <w:right w:val="none" w:sz="0" w:space="0" w:color="auto"/>
          </w:divBdr>
        </w:div>
        <w:div w:id="1925067920">
          <w:marLeft w:val="0"/>
          <w:marRight w:val="0"/>
          <w:marTop w:val="0"/>
          <w:marBottom w:val="0"/>
          <w:divBdr>
            <w:top w:val="none" w:sz="0" w:space="0" w:color="auto"/>
            <w:left w:val="none" w:sz="0" w:space="0" w:color="auto"/>
            <w:bottom w:val="none" w:sz="0" w:space="0" w:color="auto"/>
            <w:right w:val="none" w:sz="0" w:space="0" w:color="auto"/>
          </w:divBdr>
        </w:div>
        <w:div w:id="559250996">
          <w:marLeft w:val="0"/>
          <w:marRight w:val="0"/>
          <w:marTop w:val="0"/>
          <w:marBottom w:val="0"/>
          <w:divBdr>
            <w:top w:val="none" w:sz="0" w:space="0" w:color="auto"/>
            <w:left w:val="none" w:sz="0" w:space="0" w:color="auto"/>
            <w:bottom w:val="none" w:sz="0" w:space="0" w:color="auto"/>
            <w:right w:val="none" w:sz="0" w:space="0" w:color="auto"/>
          </w:divBdr>
        </w:div>
        <w:div w:id="799418722">
          <w:marLeft w:val="0"/>
          <w:marRight w:val="0"/>
          <w:marTop w:val="0"/>
          <w:marBottom w:val="0"/>
          <w:divBdr>
            <w:top w:val="none" w:sz="0" w:space="0" w:color="auto"/>
            <w:left w:val="none" w:sz="0" w:space="0" w:color="auto"/>
            <w:bottom w:val="none" w:sz="0" w:space="0" w:color="auto"/>
            <w:right w:val="none" w:sz="0" w:space="0" w:color="auto"/>
          </w:divBdr>
        </w:div>
      </w:divsChild>
    </w:div>
    <w:div w:id="612707496">
      <w:bodyDiv w:val="1"/>
      <w:marLeft w:val="0"/>
      <w:marRight w:val="0"/>
      <w:marTop w:val="0"/>
      <w:marBottom w:val="0"/>
      <w:divBdr>
        <w:top w:val="none" w:sz="0" w:space="0" w:color="auto"/>
        <w:left w:val="none" w:sz="0" w:space="0" w:color="auto"/>
        <w:bottom w:val="none" w:sz="0" w:space="0" w:color="auto"/>
        <w:right w:val="none" w:sz="0" w:space="0" w:color="auto"/>
      </w:divBdr>
      <w:divsChild>
        <w:div w:id="904073901">
          <w:marLeft w:val="0"/>
          <w:marRight w:val="0"/>
          <w:marTop w:val="0"/>
          <w:marBottom w:val="0"/>
          <w:divBdr>
            <w:top w:val="none" w:sz="0" w:space="0" w:color="auto"/>
            <w:left w:val="none" w:sz="0" w:space="0" w:color="auto"/>
            <w:bottom w:val="none" w:sz="0" w:space="0" w:color="auto"/>
            <w:right w:val="none" w:sz="0" w:space="0" w:color="auto"/>
          </w:divBdr>
        </w:div>
        <w:div w:id="178282446">
          <w:marLeft w:val="0"/>
          <w:marRight w:val="0"/>
          <w:marTop w:val="0"/>
          <w:marBottom w:val="0"/>
          <w:divBdr>
            <w:top w:val="none" w:sz="0" w:space="0" w:color="auto"/>
            <w:left w:val="none" w:sz="0" w:space="0" w:color="auto"/>
            <w:bottom w:val="none" w:sz="0" w:space="0" w:color="auto"/>
            <w:right w:val="none" w:sz="0" w:space="0" w:color="auto"/>
          </w:divBdr>
        </w:div>
        <w:div w:id="165438595">
          <w:marLeft w:val="0"/>
          <w:marRight w:val="0"/>
          <w:marTop w:val="0"/>
          <w:marBottom w:val="0"/>
          <w:divBdr>
            <w:top w:val="none" w:sz="0" w:space="0" w:color="auto"/>
            <w:left w:val="none" w:sz="0" w:space="0" w:color="auto"/>
            <w:bottom w:val="none" w:sz="0" w:space="0" w:color="auto"/>
            <w:right w:val="none" w:sz="0" w:space="0" w:color="auto"/>
          </w:divBdr>
        </w:div>
      </w:divsChild>
    </w:div>
    <w:div w:id="618606000">
      <w:bodyDiv w:val="1"/>
      <w:marLeft w:val="0"/>
      <w:marRight w:val="0"/>
      <w:marTop w:val="0"/>
      <w:marBottom w:val="0"/>
      <w:divBdr>
        <w:top w:val="none" w:sz="0" w:space="0" w:color="auto"/>
        <w:left w:val="none" w:sz="0" w:space="0" w:color="auto"/>
        <w:bottom w:val="none" w:sz="0" w:space="0" w:color="auto"/>
        <w:right w:val="none" w:sz="0" w:space="0" w:color="auto"/>
      </w:divBdr>
    </w:div>
    <w:div w:id="700860918">
      <w:bodyDiv w:val="1"/>
      <w:marLeft w:val="0"/>
      <w:marRight w:val="0"/>
      <w:marTop w:val="0"/>
      <w:marBottom w:val="0"/>
      <w:divBdr>
        <w:top w:val="none" w:sz="0" w:space="0" w:color="auto"/>
        <w:left w:val="none" w:sz="0" w:space="0" w:color="auto"/>
        <w:bottom w:val="none" w:sz="0" w:space="0" w:color="auto"/>
        <w:right w:val="none" w:sz="0" w:space="0" w:color="auto"/>
      </w:divBdr>
      <w:divsChild>
        <w:div w:id="1370642876">
          <w:marLeft w:val="0"/>
          <w:marRight w:val="0"/>
          <w:marTop w:val="0"/>
          <w:marBottom w:val="0"/>
          <w:divBdr>
            <w:top w:val="none" w:sz="0" w:space="0" w:color="auto"/>
            <w:left w:val="none" w:sz="0" w:space="0" w:color="auto"/>
            <w:bottom w:val="none" w:sz="0" w:space="0" w:color="auto"/>
            <w:right w:val="none" w:sz="0" w:space="0" w:color="auto"/>
          </w:divBdr>
        </w:div>
        <w:div w:id="311524923">
          <w:marLeft w:val="0"/>
          <w:marRight w:val="0"/>
          <w:marTop w:val="0"/>
          <w:marBottom w:val="0"/>
          <w:divBdr>
            <w:top w:val="none" w:sz="0" w:space="0" w:color="auto"/>
            <w:left w:val="none" w:sz="0" w:space="0" w:color="auto"/>
            <w:bottom w:val="none" w:sz="0" w:space="0" w:color="auto"/>
            <w:right w:val="none" w:sz="0" w:space="0" w:color="auto"/>
          </w:divBdr>
        </w:div>
        <w:div w:id="1435243516">
          <w:marLeft w:val="0"/>
          <w:marRight w:val="0"/>
          <w:marTop w:val="0"/>
          <w:marBottom w:val="0"/>
          <w:divBdr>
            <w:top w:val="none" w:sz="0" w:space="0" w:color="auto"/>
            <w:left w:val="none" w:sz="0" w:space="0" w:color="auto"/>
            <w:bottom w:val="none" w:sz="0" w:space="0" w:color="auto"/>
            <w:right w:val="none" w:sz="0" w:space="0" w:color="auto"/>
          </w:divBdr>
        </w:div>
      </w:divsChild>
    </w:div>
    <w:div w:id="702706437">
      <w:bodyDiv w:val="1"/>
      <w:marLeft w:val="0"/>
      <w:marRight w:val="0"/>
      <w:marTop w:val="0"/>
      <w:marBottom w:val="0"/>
      <w:divBdr>
        <w:top w:val="none" w:sz="0" w:space="0" w:color="auto"/>
        <w:left w:val="none" w:sz="0" w:space="0" w:color="auto"/>
        <w:bottom w:val="none" w:sz="0" w:space="0" w:color="auto"/>
        <w:right w:val="none" w:sz="0" w:space="0" w:color="auto"/>
      </w:divBdr>
    </w:div>
    <w:div w:id="719135319">
      <w:bodyDiv w:val="1"/>
      <w:marLeft w:val="0"/>
      <w:marRight w:val="0"/>
      <w:marTop w:val="0"/>
      <w:marBottom w:val="0"/>
      <w:divBdr>
        <w:top w:val="none" w:sz="0" w:space="0" w:color="auto"/>
        <w:left w:val="none" w:sz="0" w:space="0" w:color="auto"/>
        <w:bottom w:val="none" w:sz="0" w:space="0" w:color="auto"/>
        <w:right w:val="none" w:sz="0" w:space="0" w:color="auto"/>
      </w:divBdr>
    </w:div>
    <w:div w:id="870605354">
      <w:bodyDiv w:val="1"/>
      <w:marLeft w:val="0"/>
      <w:marRight w:val="0"/>
      <w:marTop w:val="0"/>
      <w:marBottom w:val="0"/>
      <w:divBdr>
        <w:top w:val="none" w:sz="0" w:space="0" w:color="auto"/>
        <w:left w:val="none" w:sz="0" w:space="0" w:color="auto"/>
        <w:bottom w:val="none" w:sz="0" w:space="0" w:color="auto"/>
        <w:right w:val="none" w:sz="0" w:space="0" w:color="auto"/>
      </w:divBdr>
      <w:divsChild>
        <w:div w:id="212544881">
          <w:marLeft w:val="0"/>
          <w:marRight w:val="0"/>
          <w:marTop w:val="0"/>
          <w:marBottom w:val="0"/>
          <w:divBdr>
            <w:top w:val="none" w:sz="0" w:space="0" w:color="auto"/>
            <w:left w:val="none" w:sz="0" w:space="0" w:color="auto"/>
            <w:bottom w:val="none" w:sz="0" w:space="0" w:color="auto"/>
            <w:right w:val="none" w:sz="0" w:space="0" w:color="auto"/>
          </w:divBdr>
        </w:div>
        <w:div w:id="1248538399">
          <w:marLeft w:val="0"/>
          <w:marRight w:val="0"/>
          <w:marTop w:val="0"/>
          <w:marBottom w:val="0"/>
          <w:divBdr>
            <w:top w:val="none" w:sz="0" w:space="0" w:color="auto"/>
            <w:left w:val="none" w:sz="0" w:space="0" w:color="auto"/>
            <w:bottom w:val="none" w:sz="0" w:space="0" w:color="auto"/>
            <w:right w:val="none" w:sz="0" w:space="0" w:color="auto"/>
          </w:divBdr>
        </w:div>
        <w:div w:id="1525556595">
          <w:marLeft w:val="0"/>
          <w:marRight w:val="0"/>
          <w:marTop w:val="0"/>
          <w:marBottom w:val="0"/>
          <w:divBdr>
            <w:top w:val="none" w:sz="0" w:space="0" w:color="auto"/>
            <w:left w:val="none" w:sz="0" w:space="0" w:color="auto"/>
            <w:bottom w:val="none" w:sz="0" w:space="0" w:color="auto"/>
            <w:right w:val="none" w:sz="0" w:space="0" w:color="auto"/>
          </w:divBdr>
        </w:div>
      </w:divsChild>
    </w:div>
    <w:div w:id="887913176">
      <w:bodyDiv w:val="1"/>
      <w:marLeft w:val="0"/>
      <w:marRight w:val="0"/>
      <w:marTop w:val="0"/>
      <w:marBottom w:val="0"/>
      <w:divBdr>
        <w:top w:val="none" w:sz="0" w:space="0" w:color="auto"/>
        <w:left w:val="none" w:sz="0" w:space="0" w:color="auto"/>
        <w:bottom w:val="none" w:sz="0" w:space="0" w:color="auto"/>
        <w:right w:val="none" w:sz="0" w:space="0" w:color="auto"/>
      </w:divBdr>
      <w:divsChild>
        <w:div w:id="641082014">
          <w:marLeft w:val="0"/>
          <w:marRight w:val="0"/>
          <w:marTop w:val="0"/>
          <w:marBottom w:val="0"/>
          <w:divBdr>
            <w:top w:val="none" w:sz="0" w:space="0" w:color="auto"/>
            <w:left w:val="none" w:sz="0" w:space="0" w:color="auto"/>
            <w:bottom w:val="none" w:sz="0" w:space="0" w:color="auto"/>
            <w:right w:val="none" w:sz="0" w:space="0" w:color="auto"/>
          </w:divBdr>
        </w:div>
        <w:div w:id="466240522">
          <w:marLeft w:val="0"/>
          <w:marRight w:val="0"/>
          <w:marTop w:val="0"/>
          <w:marBottom w:val="0"/>
          <w:divBdr>
            <w:top w:val="none" w:sz="0" w:space="0" w:color="auto"/>
            <w:left w:val="none" w:sz="0" w:space="0" w:color="auto"/>
            <w:bottom w:val="none" w:sz="0" w:space="0" w:color="auto"/>
            <w:right w:val="none" w:sz="0" w:space="0" w:color="auto"/>
          </w:divBdr>
        </w:div>
        <w:div w:id="1566377662">
          <w:marLeft w:val="0"/>
          <w:marRight w:val="0"/>
          <w:marTop w:val="0"/>
          <w:marBottom w:val="0"/>
          <w:divBdr>
            <w:top w:val="none" w:sz="0" w:space="0" w:color="auto"/>
            <w:left w:val="none" w:sz="0" w:space="0" w:color="auto"/>
            <w:bottom w:val="none" w:sz="0" w:space="0" w:color="auto"/>
            <w:right w:val="none" w:sz="0" w:space="0" w:color="auto"/>
          </w:divBdr>
        </w:div>
      </w:divsChild>
    </w:div>
    <w:div w:id="980816599">
      <w:bodyDiv w:val="1"/>
      <w:marLeft w:val="0"/>
      <w:marRight w:val="0"/>
      <w:marTop w:val="0"/>
      <w:marBottom w:val="0"/>
      <w:divBdr>
        <w:top w:val="none" w:sz="0" w:space="0" w:color="auto"/>
        <w:left w:val="none" w:sz="0" w:space="0" w:color="auto"/>
        <w:bottom w:val="none" w:sz="0" w:space="0" w:color="auto"/>
        <w:right w:val="none" w:sz="0" w:space="0" w:color="auto"/>
      </w:divBdr>
      <w:divsChild>
        <w:div w:id="2034963656">
          <w:marLeft w:val="0"/>
          <w:marRight w:val="0"/>
          <w:marTop w:val="0"/>
          <w:marBottom w:val="0"/>
          <w:divBdr>
            <w:top w:val="none" w:sz="0" w:space="0" w:color="auto"/>
            <w:left w:val="none" w:sz="0" w:space="0" w:color="auto"/>
            <w:bottom w:val="none" w:sz="0" w:space="0" w:color="auto"/>
            <w:right w:val="none" w:sz="0" w:space="0" w:color="auto"/>
          </w:divBdr>
        </w:div>
        <w:div w:id="1122579171">
          <w:marLeft w:val="0"/>
          <w:marRight w:val="0"/>
          <w:marTop w:val="0"/>
          <w:marBottom w:val="0"/>
          <w:divBdr>
            <w:top w:val="none" w:sz="0" w:space="0" w:color="auto"/>
            <w:left w:val="none" w:sz="0" w:space="0" w:color="auto"/>
            <w:bottom w:val="none" w:sz="0" w:space="0" w:color="auto"/>
            <w:right w:val="none" w:sz="0" w:space="0" w:color="auto"/>
          </w:divBdr>
        </w:div>
        <w:div w:id="917250742">
          <w:marLeft w:val="0"/>
          <w:marRight w:val="0"/>
          <w:marTop w:val="0"/>
          <w:marBottom w:val="0"/>
          <w:divBdr>
            <w:top w:val="none" w:sz="0" w:space="0" w:color="auto"/>
            <w:left w:val="none" w:sz="0" w:space="0" w:color="auto"/>
            <w:bottom w:val="none" w:sz="0" w:space="0" w:color="auto"/>
            <w:right w:val="none" w:sz="0" w:space="0" w:color="auto"/>
          </w:divBdr>
        </w:div>
      </w:divsChild>
    </w:div>
    <w:div w:id="982656208">
      <w:bodyDiv w:val="1"/>
      <w:marLeft w:val="0"/>
      <w:marRight w:val="0"/>
      <w:marTop w:val="0"/>
      <w:marBottom w:val="0"/>
      <w:divBdr>
        <w:top w:val="none" w:sz="0" w:space="0" w:color="auto"/>
        <w:left w:val="none" w:sz="0" w:space="0" w:color="auto"/>
        <w:bottom w:val="none" w:sz="0" w:space="0" w:color="auto"/>
        <w:right w:val="none" w:sz="0" w:space="0" w:color="auto"/>
      </w:divBdr>
      <w:divsChild>
        <w:div w:id="1057319842">
          <w:marLeft w:val="0"/>
          <w:marRight w:val="0"/>
          <w:marTop w:val="0"/>
          <w:marBottom w:val="0"/>
          <w:divBdr>
            <w:top w:val="none" w:sz="0" w:space="0" w:color="auto"/>
            <w:left w:val="none" w:sz="0" w:space="0" w:color="auto"/>
            <w:bottom w:val="none" w:sz="0" w:space="0" w:color="auto"/>
            <w:right w:val="none" w:sz="0" w:space="0" w:color="auto"/>
          </w:divBdr>
        </w:div>
        <w:div w:id="987126668">
          <w:marLeft w:val="0"/>
          <w:marRight w:val="0"/>
          <w:marTop w:val="0"/>
          <w:marBottom w:val="0"/>
          <w:divBdr>
            <w:top w:val="none" w:sz="0" w:space="0" w:color="auto"/>
            <w:left w:val="none" w:sz="0" w:space="0" w:color="auto"/>
            <w:bottom w:val="none" w:sz="0" w:space="0" w:color="auto"/>
            <w:right w:val="none" w:sz="0" w:space="0" w:color="auto"/>
          </w:divBdr>
        </w:div>
        <w:div w:id="966857284">
          <w:marLeft w:val="0"/>
          <w:marRight w:val="0"/>
          <w:marTop w:val="0"/>
          <w:marBottom w:val="0"/>
          <w:divBdr>
            <w:top w:val="none" w:sz="0" w:space="0" w:color="auto"/>
            <w:left w:val="none" w:sz="0" w:space="0" w:color="auto"/>
            <w:bottom w:val="none" w:sz="0" w:space="0" w:color="auto"/>
            <w:right w:val="none" w:sz="0" w:space="0" w:color="auto"/>
          </w:divBdr>
        </w:div>
      </w:divsChild>
    </w:div>
    <w:div w:id="985549169">
      <w:bodyDiv w:val="1"/>
      <w:marLeft w:val="0"/>
      <w:marRight w:val="0"/>
      <w:marTop w:val="0"/>
      <w:marBottom w:val="0"/>
      <w:divBdr>
        <w:top w:val="none" w:sz="0" w:space="0" w:color="auto"/>
        <w:left w:val="none" w:sz="0" w:space="0" w:color="auto"/>
        <w:bottom w:val="none" w:sz="0" w:space="0" w:color="auto"/>
        <w:right w:val="none" w:sz="0" w:space="0" w:color="auto"/>
      </w:divBdr>
      <w:divsChild>
        <w:div w:id="2143234138">
          <w:marLeft w:val="0"/>
          <w:marRight w:val="0"/>
          <w:marTop w:val="0"/>
          <w:marBottom w:val="0"/>
          <w:divBdr>
            <w:top w:val="none" w:sz="0" w:space="0" w:color="auto"/>
            <w:left w:val="none" w:sz="0" w:space="0" w:color="auto"/>
            <w:bottom w:val="none" w:sz="0" w:space="0" w:color="auto"/>
            <w:right w:val="none" w:sz="0" w:space="0" w:color="auto"/>
          </w:divBdr>
        </w:div>
        <w:div w:id="151721033">
          <w:marLeft w:val="0"/>
          <w:marRight w:val="0"/>
          <w:marTop w:val="0"/>
          <w:marBottom w:val="0"/>
          <w:divBdr>
            <w:top w:val="none" w:sz="0" w:space="0" w:color="auto"/>
            <w:left w:val="none" w:sz="0" w:space="0" w:color="auto"/>
            <w:bottom w:val="none" w:sz="0" w:space="0" w:color="auto"/>
            <w:right w:val="none" w:sz="0" w:space="0" w:color="auto"/>
          </w:divBdr>
        </w:div>
      </w:divsChild>
    </w:div>
    <w:div w:id="1014919352">
      <w:bodyDiv w:val="1"/>
      <w:marLeft w:val="0"/>
      <w:marRight w:val="0"/>
      <w:marTop w:val="0"/>
      <w:marBottom w:val="0"/>
      <w:divBdr>
        <w:top w:val="none" w:sz="0" w:space="0" w:color="auto"/>
        <w:left w:val="none" w:sz="0" w:space="0" w:color="auto"/>
        <w:bottom w:val="none" w:sz="0" w:space="0" w:color="auto"/>
        <w:right w:val="none" w:sz="0" w:space="0" w:color="auto"/>
      </w:divBdr>
    </w:div>
    <w:div w:id="1092242681">
      <w:bodyDiv w:val="1"/>
      <w:marLeft w:val="0"/>
      <w:marRight w:val="0"/>
      <w:marTop w:val="0"/>
      <w:marBottom w:val="0"/>
      <w:divBdr>
        <w:top w:val="none" w:sz="0" w:space="0" w:color="auto"/>
        <w:left w:val="none" w:sz="0" w:space="0" w:color="auto"/>
        <w:bottom w:val="none" w:sz="0" w:space="0" w:color="auto"/>
        <w:right w:val="none" w:sz="0" w:space="0" w:color="auto"/>
      </w:divBdr>
    </w:div>
    <w:div w:id="1123572116">
      <w:bodyDiv w:val="1"/>
      <w:marLeft w:val="0"/>
      <w:marRight w:val="0"/>
      <w:marTop w:val="0"/>
      <w:marBottom w:val="0"/>
      <w:divBdr>
        <w:top w:val="none" w:sz="0" w:space="0" w:color="auto"/>
        <w:left w:val="none" w:sz="0" w:space="0" w:color="auto"/>
        <w:bottom w:val="none" w:sz="0" w:space="0" w:color="auto"/>
        <w:right w:val="none" w:sz="0" w:space="0" w:color="auto"/>
      </w:divBdr>
      <w:divsChild>
        <w:div w:id="1258447755">
          <w:marLeft w:val="0"/>
          <w:marRight w:val="0"/>
          <w:marTop w:val="0"/>
          <w:marBottom w:val="0"/>
          <w:divBdr>
            <w:top w:val="none" w:sz="0" w:space="0" w:color="auto"/>
            <w:left w:val="none" w:sz="0" w:space="0" w:color="auto"/>
            <w:bottom w:val="none" w:sz="0" w:space="0" w:color="auto"/>
            <w:right w:val="none" w:sz="0" w:space="0" w:color="auto"/>
          </w:divBdr>
        </w:div>
        <w:div w:id="1718815871">
          <w:marLeft w:val="0"/>
          <w:marRight w:val="0"/>
          <w:marTop w:val="0"/>
          <w:marBottom w:val="0"/>
          <w:divBdr>
            <w:top w:val="none" w:sz="0" w:space="0" w:color="auto"/>
            <w:left w:val="none" w:sz="0" w:space="0" w:color="auto"/>
            <w:bottom w:val="none" w:sz="0" w:space="0" w:color="auto"/>
            <w:right w:val="none" w:sz="0" w:space="0" w:color="auto"/>
          </w:divBdr>
        </w:div>
        <w:div w:id="1878352156">
          <w:marLeft w:val="0"/>
          <w:marRight w:val="0"/>
          <w:marTop w:val="0"/>
          <w:marBottom w:val="0"/>
          <w:divBdr>
            <w:top w:val="none" w:sz="0" w:space="0" w:color="auto"/>
            <w:left w:val="none" w:sz="0" w:space="0" w:color="auto"/>
            <w:bottom w:val="none" w:sz="0" w:space="0" w:color="auto"/>
            <w:right w:val="none" w:sz="0" w:space="0" w:color="auto"/>
          </w:divBdr>
        </w:div>
        <w:div w:id="133957331">
          <w:marLeft w:val="0"/>
          <w:marRight w:val="0"/>
          <w:marTop w:val="0"/>
          <w:marBottom w:val="0"/>
          <w:divBdr>
            <w:top w:val="none" w:sz="0" w:space="0" w:color="auto"/>
            <w:left w:val="none" w:sz="0" w:space="0" w:color="auto"/>
            <w:bottom w:val="none" w:sz="0" w:space="0" w:color="auto"/>
            <w:right w:val="none" w:sz="0" w:space="0" w:color="auto"/>
          </w:divBdr>
        </w:div>
        <w:div w:id="1284969414">
          <w:marLeft w:val="0"/>
          <w:marRight w:val="0"/>
          <w:marTop w:val="0"/>
          <w:marBottom w:val="0"/>
          <w:divBdr>
            <w:top w:val="none" w:sz="0" w:space="0" w:color="auto"/>
            <w:left w:val="none" w:sz="0" w:space="0" w:color="auto"/>
            <w:bottom w:val="none" w:sz="0" w:space="0" w:color="auto"/>
            <w:right w:val="none" w:sz="0" w:space="0" w:color="auto"/>
          </w:divBdr>
        </w:div>
        <w:div w:id="644550065">
          <w:marLeft w:val="0"/>
          <w:marRight w:val="0"/>
          <w:marTop w:val="0"/>
          <w:marBottom w:val="0"/>
          <w:divBdr>
            <w:top w:val="none" w:sz="0" w:space="0" w:color="auto"/>
            <w:left w:val="none" w:sz="0" w:space="0" w:color="auto"/>
            <w:bottom w:val="none" w:sz="0" w:space="0" w:color="auto"/>
            <w:right w:val="none" w:sz="0" w:space="0" w:color="auto"/>
          </w:divBdr>
        </w:div>
      </w:divsChild>
    </w:div>
    <w:div w:id="1132098039">
      <w:bodyDiv w:val="1"/>
      <w:marLeft w:val="0"/>
      <w:marRight w:val="0"/>
      <w:marTop w:val="0"/>
      <w:marBottom w:val="0"/>
      <w:divBdr>
        <w:top w:val="none" w:sz="0" w:space="0" w:color="auto"/>
        <w:left w:val="none" w:sz="0" w:space="0" w:color="auto"/>
        <w:bottom w:val="none" w:sz="0" w:space="0" w:color="auto"/>
        <w:right w:val="none" w:sz="0" w:space="0" w:color="auto"/>
      </w:divBdr>
    </w:div>
    <w:div w:id="1255895322">
      <w:bodyDiv w:val="1"/>
      <w:marLeft w:val="0"/>
      <w:marRight w:val="0"/>
      <w:marTop w:val="0"/>
      <w:marBottom w:val="0"/>
      <w:divBdr>
        <w:top w:val="none" w:sz="0" w:space="0" w:color="auto"/>
        <w:left w:val="none" w:sz="0" w:space="0" w:color="auto"/>
        <w:bottom w:val="none" w:sz="0" w:space="0" w:color="auto"/>
        <w:right w:val="none" w:sz="0" w:space="0" w:color="auto"/>
      </w:divBdr>
      <w:divsChild>
        <w:div w:id="1970360652">
          <w:marLeft w:val="0"/>
          <w:marRight w:val="0"/>
          <w:marTop w:val="0"/>
          <w:marBottom w:val="0"/>
          <w:divBdr>
            <w:top w:val="none" w:sz="0" w:space="0" w:color="auto"/>
            <w:left w:val="none" w:sz="0" w:space="0" w:color="auto"/>
            <w:bottom w:val="none" w:sz="0" w:space="0" w:color="auto"/>
            <w:right w:val="none" w:sz="0" w:space="0" w:color="auto"/>
          </w:divBdr>
        </w:div>
        <w:div w:id="1764641209">
          <w:marLeft w:val="0"/>
          <w:marRight w:val="0"/>
          <w:marTop w:val="0"/>
          <w:marBottom w:val="0"/>
          <w:divBdr>
            <w:top w:val="none" w:sz="0" w:space="0" w:color="auto"/>
            <w:left w:val="none" w:sz="0" w:space="0" w:color="auto"/>
            <w:bottom w:val="none" w:sz="0" w:space="0" w:color="auto"/>
            <w:right w:val="none" w:sz="0" w:space="0" w:color="auto"/>
          </w:divBdr>
        </w:div>
        <w:div w:id="1791513185">
          <w:marLeft w:val="0"/>
          <w:marRight w:val="0"/>
          <w:marTop w:val="0"/>
          <w:marBottom w:val="0"/>
          <w:divBdr>
            <w:top w:val="none" w:sz="0" w:space="0" w:color="auto"/>
            <w:left w:val="none" w:sz="0" w:space="0" w:color="auto"/>
            <w:bottom w:val="none" w:sz="0" w:space="0" w:color="auto"/>
            <w:right w:val="none" w:sz="0" w:space="0" w:color="auto"/>
          </w:divBdr>
        </w:div>
        <w:div w:id="2055040186">
          <w:marLeft w:val="0"/>
          <w:marRight w:val="0"/>
          <w:marTop w:val="0"/>
          <w:marBottom w:val="0"/>
          <w:divBdr>
            <w:top w:val="none" w:sz="0" w:space="0" w:color="auto"/>
            <w:left w:val="none" w:sz="0" w:space="0" w:color="auto"/>
            <w:bottom w:val="none" w:sz="0" w:space="0" w:color="auto"/>
            <w:right w:val="none" w:sz="0" w:space="0" w:color="auto"/>
          </w:divBdr>
        </w:div>
        <w:div w:id="1082489649">
          <w:marLeft w:val="0"/>
          <w:marRight w:val="0"/>
          <w:marTop w:val="0"/>
          <w:marBottom w:val="0"/>
          <w:divBdr>
            <w:top w:val="none" w:sz="0" w:space="0" w:color="auto"/>
            <w:left w:val="none" w:sz="0" w:space="0" w:color="auto"/>
            <w:bottom w:val="none" w:sz="0" w:space="0" w:color="auto"/>
            <w:right w:val="none" w:sz="0" w:space="0" w:color="auto"/>
          </w:divBdr>
        </w:div>
        <w:div w:id="696202794">
          <w:marLeft w:val="0"/>
          <w:marRight w:val="0"/>
          <w:marTop w:val="0"/>
          <w:marBottom w:val="0"/>
          <w:divBdr>
            <w:top w:val="none" w:sz="0" w:space="0" w:color="auto"/>
            <w:left w:val="none" w:sz="0" w:space="0" w:color="auto"/>
            <w:bottom w:val="none" w:sz="0" w:space="0" w:color="auto"/>
            <w:right w:val="none" w:sz="0" w:space="0" w:color="auto"/>
          </w:divBdr>
        </w:div>
        <w:div w:id="327827951">
          <w:marLeft w:val="0"/>
          <w:marRight w:val="0"/>
          <w:marTop w:val="0"/>
          <w:marBottom w:val="0"/>
          <w:divBdr>
            <w:top w:val="none" w:sz="0" w:space="0" w:color="auto"/>
            <w:left w:val="none" w:sz="0" w:space="0" w:color="auto"/>
            <w:bottom w:val="none" w:sz="0" w:space="0" w:color="auto"/>
            <w:right w:val="none" w:sz="0" w:space="0" w:color="auto"/>
          </w:divBdr>
        </w:div>
        <w:div w:id="331372824">
          <w:marLeft w:val="0"/>
          <w:marRight w:val="0"/>
          <w:marTop w:val="0"/>
          <w:marBottom w:val="0"/>
          <w:divBdr>
            <w:top w:val="none" w:sz="0" w:space="0" w:color="auto"/>
            <w:left w:val="none" w:sz="0" w:space="0" w:color="auto"/>
            <w:bottom w:val="none" w:sz="0" w:space="0" w:color="auto"/>
            <w:right w:val="none" w:sz="0" w:space="0" w:color="auto"/>
          </w:divBdr>
        </w:div>
        <w:div w:id="493881256">
          <w:marLeft w:val="0"/>
          <w:marRight w:val="0"/>
          <w:marTop w:val="0"/>
          <w:marBottom w:val="0"/>
          <w:divBdr>
            <w:top w:val="none" w:sz="0" w:space="0" w:color="auto"/>
            <w:left w:val="none" w:sz="0" w:space="0" w:color="auto"/>
            <w:bottom w:val="none" w:sz="0" w:space="0" w:color="auto"/>
            <w:right w:val="none" w:sz="0" w:space="0" w:color="auto"/>
          </w:divBdr>
        </w:div>
      </w:divsChild>
    </w:div>
    <w:div w:id="1297222325">
      <w:bodyDiv w:val="1"/>
      <w:marLeft w:val="0"/>
      <w:marRight w:val="0"/>
      <w:marTop w:val="0"/>
      <w:marBottom w:val="0"/>
      <w:divBdr>
        <w:top w:val="none" w:sz="0" w:space="0" w:color="auto"/>
        <w:left w:val="none" w:sz="0" w:space="0" w:color="auto"/>
        <w:bottom w:val="none" w:sz="0" w:space="0" w:color="auto"/>
        <w:right w:val="none" w:sz="0" w:space="0" w:color="auto"/>
      </w:divBdr>
    </w:div>
    <w:div w:id="1344746290">
      <w:bodyDiv w:val="1"/>
      <w:marLeft w:val="0"/>
      <w:marRight w:val="0"/>
      <w:marTop w:val="0"/>
      <w:marBottom w:val="0"/>
      <w:divBdr>
        <w:top w:val="none" w:sz="0" w:space="0" w:color="auto"/>
        <w:left w:val="none" w:sz="0" w:space="0" w:color="auto"/>
        <w:bottom w:val="none" w:sz="0" w:space="0" w:color="auto"/>
        <w:right w:val="none" w:sz="0" w:space="0" w:color="auto"/>
      </w:divBdr>
      <w:divsChild>
        <w:div w:id="1498614346">
          <w:marLeft w:val="0"/>
          <w:marRight w:val="0"/>
          <w:marTop w:val="0"/>
          <w:marBottom w:val="0"/>
          <w:divBdr>
            <w:top w:val="none" w:sz="0" w:space="0" w:color="auto"/>
            <w:left w:val="none" w:sz="0" w:space="0" w:color="auto"/>
            <w:bottom w:val="none" w:sz="0" w:space="0" w:color="auto"/>
            <w:right w:val="none" w:sz="0" w:space="0" w:color="auto"/>
          </w:divBdr>
        </w:div>
        <w:div w:id="852303442">
          <w:marLeft w:val="0"/>
          <w:marRight w:val="0"/>
          <w:marTop w:val="0"/>
          <w:marBottom w:val="0"/>
          <w:divBdr>
            <w:top w:val="none" w:sz="0" w:space="0" w:color="auto"/>
            <w:left w:val="none" w:sz="0" w:space="0" w:color="auto"/>
            <w:bottom w:val="none" w:sz="0" w:space="0" w:color="auto"/>
            <w:right w:val="none" w:sz="0" w:space="0" w:color="auto"/>
          </w:divBdr>
        </w:div>
        <w:div w:id="1113745311">
          <w:marLeft w:val="0"/>
          <w:marRight w:val="0"/>
          <w:marTop w:val="0"/>
          <w:marBottom w:val="0"/>
          <w:divBdr>
            <w:top w:val="none" w:sz="0" w:space="0" w:color="auto"/>
            <w:left w:val="none" w:sz="0" w:space="0" w:color="auto"/>
            <w:bottom w:val="none" w:sz="0" w:space="0" w:color="auto"/>
            <w:right w:val="none" w:sz="0" w:space="0" w:color="auto"/>
          </w:divBdr>
        </w:div>
        <w:div w:id="1712338985">
          <w:marLeft w:val="0"/>
          <w:marRight w:val="0"/>
          <w:marTop w:val="0"/>
          <w:marBottom w:val="0"/>
          <w:divBdr>
            <w:top w:val="none" w:sz="0" w:space="0" w:color="auto"/>
            <w:left w:val="none" w:sz="0" w:space="0" w:color="auto"/>
            <w:bottom w:val="none" w:sz="0" w:space="0" w:color="auto"/>
            <w:right w:val="none" w:sz="0" w:space="0" w:color="auto"/>
          </w:divBdr>
        </w:div>
        <w:div w:id="584190749">
          <w:marLeft w:val="0"/>
          <w:marRight w:val="0"/>
          <w:marTop w:val="0"/>
          <w:marBottom w:val="0"/>
          <w:divBdr>
            <w:top w:val="none" w:sz="0" w:space="0" w:color="auto"/>
            <w:left w:val="none" w:sz="0" w:space="0" w:color="auto"/>
            <w:bottom w:val="none" w:sz="0" w:space="0" w:color="auto"/>
            <w:right w:val="none" w:sz="0" w:space="0" w:color="auto"/>
          </w:divBdr>
        </w:div>
      </w:divsChild>
    </w:div>
    <w:div w:id="1354963065">
      <w:bodyDiv w:val="1"/>
      <w:marLeft w:val="0"/>
      <w:marRight w:val="0"/>
      <w:marTop w:val="0"/>
      <w:marBottom w:val="0"/>
      <w:divBdr>
        <w:top w:val="none" w:sz="0" w:space="0" w:color="auto"/>
        <w:left w:val="none" w:sz="0" w:space="0" w:color="auto"/>
        <w:bottom w:val="none" w:sz="0" w:space="0" w:color="auto"/>
        <w:right w:val="none" w:sz="0" w:space="0" w:color="auto"/>
      </w:divBdr>
      <w:divsChild>
        <w:div w:id="2029868885">
          <w:marLeft w:val="0"/>
          <w:marRight w:val="0"/>
          <w:marTop w:val="0"/>
          <w:marBottom w:val="0"/>
          <w:divBdr>
            <w:top w:val="none" w:sz="0" w:space="0" w:color="auto"/>
            <w:left w:val="none" w:sz="0" w:space="0" w:color="auto"/>
            <w:bottom w:val="none" w:sz="0" w:space="0" w:color="auto"/>
            <w:right w:val="none" w:sz="0" w:space="0" w:color="auto"/>
          </w:divBdr>
        </w:div>
        <w:div w:id="2071995852">
          <w:marLeft w:val="0"/>
          <w:marRight w:val="0"/>
          <w:marTop w:val="0"/>
          <w:marBottom w:val="0"/>
          <w:divBdr>
            <w:top w:val="none" w:sz="0" w:space="0" w:color="auto"/>
            <w:left w:val="none" w:sz="0" w:space="0" w:color="auto"/>
            <w:bottom w:val="none" w:sz="0" w:space="0" w:color="auto"/>
            <w:right w:val="none" w:sz="0" w:space="0" w:color="auto"/>
          </w:divBdr>
        </w:div>
        <w:div w:id="340933415">
          <w:marLeft w:val="0"/>
          <w:marRight w:val="0"/>
          <w:marTop w:val="0"/>
          <w:marBottom w:val="0"/>
          <w:divBdr>
            <w:top w:val="none" w:sz="0" w:space="0" w:color="auto"/>
            <w:left w:val="none" w:sz="0" w:space="0" w:color="auto"/>
            <w:bottom w:val="none" w:sz="0" w:space="0" w:color="auto"/>
            <w:right w:val="none" w:sz="0" w:space="0" w:color="auto"/>
          </w:divBdr>
        </w:div>
        <w:div w:id="1693605643">
          <w:marLeft w:val="0"/>
          <w:marRight w:val="0"/>
          <w:marTop w:val="0"/>
          <w:marBottom w:val="0"/>
          <w:divBdr>
            <w:top w:val="none" w:sz="0" w:space="0" w:color="auto"/>
            <w:left w:val="none" w:sz="0" w:space="0" w:color="auto"/>
            <w:bottom w:val="none" w:sz="0" w:space="0" w:color="auto"/>
            <w:right w:val="none" w:sz="0" w:space="0" w:color="auto"/>
          </w:divBdr>
        </w:div>
        <w:div w:id="1228494302">
          <w:marLeft w:val="0"/>
          <w:marRight w:val="0"/>
          <w:marTop w:val="0"/>
          <w:marBottom w:val="0"/>
          <w:divBdr>
            <w:top w:val="none" w:sz="0" w:space="0" w:color="auto"/>
            <w:left w:val="none" w:sz="0" w:space="0" w:color="auto"/>
            <w:bottom w:val="none" w:sz="0" w:space="0" w:color="auto"/>
            <w:right w:val="none" w:sz="0" w:space="0" w:color="auto"/>
          </w:divBdr>
        </w:div>
        <w:div w:id="911425792">
          <w:marLeft w:val="0"/>
          <w:marRight w:val="0"/>
          <w:marTop w:val="0"/>
          <w:marBottom w:val="0"/>
          <w:divBdr>
            <w:top w:val="none" w:sz="0" w:space="0" w:color="auto"/>
            <w:left w:val="none" w:sz="0" w:space="0" w:color="auto"/>
            <w:bottom w:val="none" w:sz="0" w:space="0" w:color="auto"/>
            <w:right w:val="none" w:sz="0" w:space="0" w:color="auto"/>
          </w:divBdr>
        </w:div>
        <w:div w:id="641620714">
          <w:marLeft w:val="0"/>
          <w:marRight w:val="0"/>
          <w:marTop w:val="0"/>
          <w:marBottom w:val="0"/>
          <w:divBdr>
            <w:top w:val="none" w:sz="0" w:space="0" w:color="auto"/>
            <w:left w:val="none" w:sz="0" w:space="0" w:color="auto"/>
            <w:bottom w:val="none" w:sz="0" w:space="0" w:color="auto"/>
            <w:right w:val="none" w:sz="0" w:space="0" w:color="auto"/>
          </w:divBdr>
        </w:div>
        <w:div w:id="1678146166">
          <w:marLeft w:val="0"/>
          <w:marRight w:val="0"/>
          <w:marTop w:val="0"/>
          <w:marBottom w:val="0"/>
          <w:divBdr>
            <w:top w:val="none" w:sz="0" w:space="0" w:color="auto"/>
            <w:left w:val="none" w:sz="0" w:space="0" w:color="auto"/>
            <w:bottom w:val="none" w:sz="0" w:space="0" w:color="auto"/>
            <w:right w:val="none" w:sz="0" w:space="0" w:color="auto"/>
          </w:divBdr>
        </w:div>
        <w:div w:id="849952494">
          <w:marLeft w:val="0"/>
          <w:marRight w:val="0"/>
          <w:marTop w:val="0"/>
          <w:marBottom w:val="0"/>
          <w:divBdr>
            <w:top w:val="none" w:sz="0" w:space="0" w:color="auto"/>
            <w:left w:val="none" w:sz="0" w:space="0" w:color="auto"/>
            <w:bottom w:val="none" w:sz="0" w:space="0" w:color="auto"/>
            <w:right w:val="none" w:sz="0" w:space="0" w:color="auto"/>
          </w:divBdr>
        </w:div>
      </w:divsChild>
    </w:div>
    <w:div w:id="1366910626">
      <w:bodyDiv w:val="1"/>
      <w:marLeft w:val="0"/>
      <w:marRight w:val="0"/>
      <w:marTop w:val="0"/>
      <w:marBottom w:val="0"/>
      <w:divBdr>
        <w:top w:val="none" w:sz="0" w:space="0" w:color="auto"/>
        <w:left w:val="none" w:sz="0" w:space="0" w:color="auto"/>
        <w:bottom w:val="none" w:sz="0" w:space="0" w:color="auto"/>
        <w:right w:val="none" w:sz="0" w:space="0" w:color="auto"/>
      </w:divBdr>
      <w:divsChild>
        <w:div w:id="1037270276">
          <w:marLeft w:val="0"/>
          <w:marRight w:val="0"/>
          <w:marTop w:val="0"/>
          <w:marBottom w:val="0"/>
          <w:divBdr>
            <w:top w:val="none" w:sz="0" w:space="0" w:color="auto"/>
            <w:left w:val="none" w:sz="0" w:space="0" w:color="auto"/>
            <w:bottom w:val="none" w:sz="0" w:space="0" w:color="auto"/>
            <w:right w:val="none" w:sz="0" w:space="0" w:color="auto"/>
          </w:divBdr>
        </w:div>
        <w:div w:id="972829032">
          <w:marLeft w:val="0"/>
          <w:marRight w:val="0"/>
          <w:marTop w:val="0"/>
          <w:marBottom w:val="0"/>
          <w:divBdr>
            <w:top w:val="none" w:sz="0" w:space="0" w:color="auto"/>
            <w:left w:val="none" w:sz="0" w:space="0" w:color="auto"/>
            <w:bottom w:val="none" w:sz="0" w:space="0" w:color="auto"/>
            <w:right w:val="none" w:sz="0" w:space="0" w:color="auto"/>
          </w:divBdr>
        </w:div>
        <w:div w:id="1734542435">
          <w:marLeft w:val="0"/>
          <w:marRight w:val="0"/>
          <w:marTop w:val="0"/>
          <w:marBottom w:val="0"/>
          <w:divBdr>
            <w:top w:val="none" w:sz="0" w:space="0" w:color="auto"/>
            <w:left w:val="none" w:sz="0" w:space="0" w:color="auto"/>
            <w:bottom w:val="none" w:sz="0" w:space="0" w:color="auto"/>
            <w:right w:val="none" w:sz="0" w:space="0" w:color="auto"/>
          </w:divBdr>
        </w:div>
      </w:divsChild>
    </w:div>
    <w:div w:id="1426611821">
      <w:bodyDiv w:val="1"/>
      <w:marLeft w:val="0"/>
      <w:marRight w:val="0"/>
      <w:marTop w:val="0"/>
      <w:marBottom w:val="0"/>
      <w:divBdr>
        <w:top w:val="none" w:sz="0" w:space="0" w:color="auto"/>
        <w:left w:val="none" w:sz="0" w:space="0" w:color="auto"/>
        <w:bottom w:val="none" w:sz="0" w:space="0" w:color="auto"/>
        <w:right w:val="none" w:sz="0" w:space="0" w:color="auto"/>
      </w:divBdr>
      <w:divsChild>
        <w:div w:id="302347574">
          <w:marLeft w:val="0"/>
          <w:marRight w:val="0"/>
          <w:marTop w:val="0"/>
          <w:marBottom w:val="0"/>
          <w:divBdr>
            <w:top w:val="none" w:sz="0" w:space="0" w:color="auto"/>
            <w:left w:val="none" w:sz="0" w:space="0" w:color="auto"/>
            <w:bottom w:val="none" w:sz="0" w:space="0" w:color="auto"/>
            <w:right w:val="none" w:sz="0" w:space="0" w:color="auto"/>
          </w:divBdr>
        </w:div>
        <w:div w:id="1099569159">
          <w:marLeft w:val="0"/>
          <w:marRight w:val="0"/>
          <w:marTop w:val="0"/>
          <w:marBottom w:val="0"/>
          <w:divBdr>
            <w:top w:val="none" w:sz="0" w:space="0" w:color="auto"/>
            <w:left w:val="none" w:sz="0" w:space="0" w:color="auto"/>
            <w:bottom w:val="none" w:sz="0" w:space="0" w:color="auto"/>
            <w:right w:val="none" w:sz="0" w:space="0" w:color="auto"/>
          </w:divBdr>
        </w:div>
        <w:div w:id="1192694406">
          <w:marLeft w:val="0"/>
          <w:marRight w:val="0"/>
          <w:marTop w:val="0"/>
          <w:marBottom w:val="0"/>
          <w:divBdr>
            <w:top w:val="none" w:sz="0" w:space="0" w:color="auto"/>
            <w:left w:val="none" w:sz="0" w:space="0" w:color="auto"/>
            <w:bottom w:val="none" w:sz="0" w:space="0" w:color="auto"/>
            <w:right w:val="none" w:sz="0" w:space="0" w:color="auto"/>
          </w:divBdr>
        </w:div>
        <w:div w:id="512766271">
          <w:marLeft w:val="0"/>
          <w:marRight w:val="0"/>
          <w:marTop w:val="0"/>
          <w:marBottom w:val="0"/>
          <w:divBdr>
            <w:top w:val="none" w:sz="0" w:space="0" w:color="auto"/>
            <w:left w:val="none" w:sz="0" w:space="0" w:color="auto"/>
            <w:bottom w:val="none" w:sz="0" w:space="0" w:color="auto"/>
            <w:right w:val="none" w:sz="0" w:space="0" w:color="auto"/>
          </w:divBdr>
        </w:div>
        <w:div w:id="1190146274">
          <w:marLeft w:val="0"/>
          <w:marRight w:val="0"/>
          <w:marTop w:val="0"/>
          <w:marBottom w:val="0"/>
          <w:divBdr>
            <w:top w:val="none" w:sz="0" w:space="0" w:color="auto"/>
            <w:left w:val="none" w:sz="0" w:space="0" w:color="auto"/>
            <w:bottom w:val="none" w:sz="0" w:space="0" w:color="auto"/>
            <w:right w:val="none" w:sz="0" w:space="0" w:color="auto"/>
          </w:divBdr>
        </w:div>
        <w:div w:id="1400983836">
          <w:marLeft w:val="0"/>
          <w:marRight w:val="0"/>
          <w:marTop w:val="0"/>
          <w:marBottom w:val="0"/>
          <w:divBdr>
            <w:top w:val="none" w:sz="0" w:space="0" w:color="auto"/>
            <w:left w:val="none" w:sz="0" w:space="0" w:color="auto"/>
            <w:bottom w:val="none" w:sz="0" w:space="0" w:color="auto"/>
            <w:right w:val="none" w:sz="0" w:space="0" w:color="auto"/>
          </w:divBdr>
        </w:div>
        <w:div w:id="871066957">
          <w:marLeft w:val="0"/>
          <w:marRight w:val="0"/>
          <w:marTop w:val="0"/>
          <w:marBottom w:val="0"/>
          <w:divBdr>
            <w:top w:val="none" w:sz="0" w:space="0" w:color="auto"/>
            <w:left w:val="none" w:sz="0" w:space="0" w:color="auto"/>
            <w:bottom w:val="none" w:sz="0" w:space="0" w:color="auto"/>
            <w:right w:val="none" w:sz="0" w:space="0" w:color="auto"/>
          </w:divBdr>
        </w:div>
      </w:divsChild>
    </w:div>
    <w:div w:id="1492795892">
      <w:bodyDiv w:val="1"/>
      <w:marLeft w:val="0"/>
      <w:marRight w:val="0"/>
      <w:marTop w:val="0"/>
      <w:marBottom w:val="0"/>
      <w:divBdr>
        <w:top w:val="none" w:sz="0" w:space="0" w:color="auto"/>
        <w:left w:val="none" w:sz="0" w:space="0" w:color="auto"/>
        <w:bottom w:val="none" w:sz="0" w:space="0" w:color="auto"/>
        <w:right w:val="none" w:sz="0" w:space="0" w:color="auto"/>
      </w:divBdr>
    </w:div>
    <w:div w:id="1552813451">
      <w:bodyDiv w:val="1"/>
      <w:marLeft w:val="0"/>
      <w:marRight w:val="0"/>
      <w:marTop w:val="0"/>
      <w:marBottom w:val="0"/>
      <w:divBdr>
        <w:top w:val="none" w:sz="0" w:space="0" w:color="auto"/>
        <w:left w:val="none" w:sz="0" w:space="0" w:color="auto"/>
        <w:bottom w:val="none" w:sz="0" w:space="0" w:color="auto"/>
        <w:right w:val="none" w:sz="0" w:space="0" w:color="auto"/>
      </w:divBdr>
      <w:divsChild>
        <w:div w:id="596904692">
          <w:marLeft w:val="0"/>
          <w:marRight w:val="0"/>
          <w:marTop w:val="0"/>
          <w:marBottom w:val="0"/>
          <w:divBdr>
            <w:top w:val="none" w:sz="0" w:space="0" w:color="auto"/>
            <w:left w:val="none" w:sz="0" w:space="0" w:color="auto"/>
            <w:bottom w:val="none" w:sz="0" w:space="0" w:color="auto"/>
            <w:right w:val="none" w:sz="0" w:space="0" w:color="auto"/>
          </w:divBdr>
        </w:div>
        <w:div w:id="854147858">
          <w:marLeft w:val="0"/>
          <w:marRight w:val="0"/>
          <w:marTop w:val="0"/>
          <w:marBottom w:val="0"/>
          <w:divBdr>
            <w:top w:val="none" w:sz="0" w:space="0" w:color="auto"/>
            <w:left w:val="none" w:sz="0" w:space="0" w:color="auto"/>
            <w:bottom w:val="none" w:sz="0" w:space="0" w:color="auto"/>
            <w:right w:val="none" w:sz="0" w:space="0" w:color="auto"/>
          </w:divBdr>
        </w:div>
        <w:div w:id="800533211">
          <w:marLeft w:val="0"/>
          <w:marRight w:val="0"/>
          <w:marTop w:val="0"/>
          <w:marBottom w:val="0"/>
          <w:divBdr>
            <w:top w:val="none" w:sz="0" w:space="0" w:color="auto"/>
            <w:left w:val="none" w:sz="0" w:space="0" w:color="auto"/>
            <w:bottom w:val="none" w:sz="0" w:space="0" w:color="auto"/>
            <w:right w:val="none" w:sz="0" w:space="0" w:color="auto"/>
          </w:divBdr>
        </w:div>
        <w:div w:id="858423160">
          <w:marLeft w:val="0"/>
          <w:marRight w:val="0"/>
          <w:marTop w:val="0"/>
          <w:marBottom w:val="0"/>
          <w:divBdr>
            <w:top w:val="none" w:sz="0" w:space="0" w:color="auto"/>
            <w:left w:val="none" w:sz="0" w:space="0" w:color="auto"/>
            <w:bottom w:val="none" w:sz="0" w:space="0" w:color="auto"/>
            <w:right w:val="none" w:sz="0" w:space="0" w:color="auto"/>
          </w:divBdr>
        </w:div>
      </w:divsChild>
    </w:div>
    <w:div w:id="1563905801">
      <w:bodyDiv w:val="1"/>
      <w:marLeft w:val="0"/>
      <w:marRight w:val="0"/>
      <w:marTop w:val="0"/>
      <w:marBottom w:val="0"/>
      <w:divBdr>
        <w:top w:val="none" w:sz="0" w:space="0" w:color="auto"/>
        <w:left w:val="none" w:sz="0" w:space="0" w:color="auto"/>
        <w:bottom w:val="none" w:sz="0" w:space="0" w:color="auto"/>
        <w:right w:val="none" w:sz="0" w:space="0" w:color="auto"/>
      </w:divBdr>
      <w:divsChild>
        <w:div w:id="989292056">
          <w:marLeft w:val="0"/>
          <w:marRight w:val="0"/>
          <w:marTop w:val="0"/>
          <w:marBottom w:val="0"/>
          <w:divBdr>
            <w:top w:val="none" w:sz="0" w:space="0" w:color="auto"/>
            <w:left w:val="none" w:sz="0" w:space="0" w:color="auto"/>
            <w:bottom w:val="none" w:sz="0" w:space="0" w:color="auto"/>
            <w:right w:val="none" w:sz="0" w:space="0" w:color="auto"/>
          </w:divBdr>
        </w:div>
        <w:div w:id="1217165650">
          <w:marLeft w:val="0"/>
          <w:marRight w:val="0"/>
          <w:marTop w:val="0"/>
          <w:marBottom w:val="0"/>
          <w:divBdr>
            <w:top w:val="none" w:sz="0" w:space="0" w:color="auto"/>
            <w:left w:val="none" w:sz="0" w:space="0" w:color="auto"/>
            <w:bottom w:val="none" w:sz="0" w:space="0" w:color="auto"/>
            <w:right w:val="none" w:sz="0" w:space="0" w:color="auto"/>
          </w:divBdr>
        </w:div>
      </w:divsChild>
    </w:div>
    <w:div w:id="1581911280">
      <w:bodyDiv w:val="1"/>
      <w:marLeft w:val="0"/>
      <w:marRight w:val="0"/>
      <w:marTop w:val="0"/>
      <w:marBottom w:val="0"/>
      <w:divBdr>
        <w:top w:val="none" w:sz="0" w:space="0" w:color="auto"/>
        <w:left w:val="none" w:sz="0" w:space="0" w:color="auto"/>
        <w:bottom w:val="none" w:sz="0" w:space="0" w:color="auto"/>
        <w:right w:val="none" w:sz="0" w:space="0" w:color="auto"/>
      </w:divBdr>
    </w:div>
    <w:div w:id="1590967225">
      <w:bodyDiv w:val="1"/>
      <w:marLeft w:val="0"/>
      <w:marRight w:val="0"/>
      <w:marTop w:val="0"/>
      <w:marBottom w:val="0"/>
      <w:divBdr>
        <w:top w:val="none" w:sz="0" w:space="0" w:color="auto"/>
        <w:left w:val="none" w:sz="0" w:space="0" w:color="auto"/>
        <w:bottom w:val="none" w:sz="0" w:space="0" w:color="auto"/>
        <w:right w:val="none" w:sz="0" w:space="0" w:color="auto"/>
      </w:divBdr>
      <w:divsChild>
        <w:div w:id="1704819380">
          <w:marLeft w:val="0"/>
          <w:marRight w:val="0"/>
          <w:marTop w:val="0"/>
          <w:marBottom w:val="0"/>
          <w:divBdr>
            <w:top w:val="none" w:sz="0" w:space="0" w:color="auto"/>
            <w:left w:val="none" w:sz="0" w:space="0" w:color="auto"/>
            <w:bottom w:val="none" w:sz="0" w:space="0" w:color="auto"/>
            <w:right w:val="none" w:sz="0" w:space="0" w:color="auto"/>
          </w:divBdr>
        </w:div>
        <w:div w:id="1757751897">
          <w:marLeft w:val="0"/>
          <w:marRight w:val="0"/>
          <w:marTop w:val="0"/>
          <w:marBottom w:val="0"/>
          <w:divBdr>
            <w:top w:val="none" w:sz="0" w:space="0" w:color="auto"/>
            <w:left w:val="none" w:sz="0" w:space="0" w:color="auto"/>
            <w:bottom w:val="none" w:sz="0" w:space="0" w:color="auto"/>
            <w:right w:val="none" w:sz="0" w:space="0" w:color="auto"/>
          </w:divBdr>
        </w:div>
        <w:div w:id="757405023">
          <w:marLeft w:val="0"/>
          <w:marRight w:val="0"/>
          <w:marTop w:val="0"/>
          <w:marBottom w:val="0"/>
          <w:divBdr>
            <w:top w:val="none" w:sz="0" w:space="0" w:color="auto"/>
            <w:left w:val="none" w:sz="0" w:space="0" w:color="auto"/>
            <w:bottom w:val="none" w:sz="0" w:space="0" w:color="auto"/>
            <w:right w:val="none" w:sz="0" w:space="0" w:color="auto"/>
          </w:divBdr>
        </w:div>
        <w:div w:id="1809012598">
          <w:marLeft w:val="0"/>
          <w:marRight w:val="0"/>
          <w:marTop w:val="0"/>
          <w:marBottom w:val="0"/>
          <w:divBdr>
            <w:top w:val="none" w:sz="0" w:space="0" w:color="auto"/>
            <w:left w:val="none" w:sz="0" w:space="0" w:color="auto"/>
            <w:bottom w:val="none" w:sz="0" w:space="0" w:color="auto"/>
            <w:right w:val="none" w:sz="0" w:space="0" w:color="auto"/>
          </w:divBdr>
        </w:div>
        <w:div w:id="2101751453">
          <w:marLeft w:val="0"/>
          <w:marRight w:val="0"/>
          <w:marTop w:val="0"/>
          <w:marBottom w:val="0"/>
          <w:divBdr>
            <w:top w:val="none" w:sz="0" w:space="0" w:color="auto"/>
            <w:left w:val="none" w:sz="0" w:space="0" w:color="auto"/>
            <w:bottom w:val="none" w:sz="0" w:space="0" w:color="auto"/>
            <w:right w:val="none" w:sz="0" w:space="0" w:color="auto"/>
          </w:divBdr>
        </w:div>
        <w:div w:id="1478762954">
          <w:marLeft w:val="0"/>
          <w:marRight w:val="0"/>
          <w:marTop w:val="0"/>
          <w:marBottom w:val="0"/>
          <w:divBdr>
            <w:top w:val="none" w:sz="0" w:space="0" w:color="auto"/>
            <w:left w:val="none" w:sz="0" w:space="0" w:color="auto"/>
            <w:bottom w:val="none" w:sz="0" w:space="0" w:color="auto"/>
            <w:right w:val="none" w:sz="0" w:space="0" w:color="auto"/>
          </w:divBdr>
        </w:div>
        <w:div w:id="1615550883">
          <w:marLeft w:val="0"/>
          <w:marRight w:val="0"/>
          <w:marTop w:val="0"/>
          <w:marBottom w:val="0"/>
          <w:divBdr>
            <w:top w:val="none" w:sz="0" w:space="0" w:color="auto"/>
            <w:left w:val="none" w:sz="0" w:space="0" w:color="auto"/>
            <w:bottom w:val="none" w:sz="0" w:space="0" w:color="auto"/>
            <w:right w:val="none" w:sz="0" w:space="0" w:color="auto"/>
          </w:divBdr>
        </w:div>
        <w:div w:id="1522431310">
          <w:marLeft w:val="0"/>
          <w:marRight w:val="0"/>
          <w:marTop w:val="0"/>
          <w:marBottom w:val="0"/>
          <w:divBdr>
            <w:top w:val="none" w:sz="0" w:space="0" w:color="auto"/>
            <w:left w:val="none" w:sz="0" w:space="0" w:color="auto"/>
            <w:bottom w:val="none" w:sz="0" w:space="0" w:color="auto"/>
            <w:right w:val="none" w:sz="0" w:space="0" w:color="auto"/>
          </w:divBdr>
        </w:div>
      </w:divsChild>
    </w:div>
    <w:div w:id="1659193773">
      <w:bodyDiv w:val="1"/>
      <w:marLeft w:val="0"/>
      <w:marRight w:val="0"/>
      <w:marTop w:val="0"/>
      <w:marBottom w:val="0"/>
      <w:divBdr>
        <w:top w:val="none" w:sz="0" w:space="0" w:color="auto"/>
        <w:left w:val="none" w:sz="0" w:space="0" w:color="auto"/>
        <w:bottom w:val="none" w:sz="0" w:space="0" w:color="auto"/>
        <w:right w:val="none" w:sz="0" w:space="0" w:color="auto"/>
      </w:divBdr>
      <w:divsChild>
        <w:div w:id="1092970647">
          <w:marLeft w:val="0"/>
          <w:marRight w:val="0"/>
          <w:marTop w:val="0"/>
          <w:marBottom w:val="0"/>
          <w:divBdr>
            <w:top w:val="none" w:sz="0" w:space="0" w:color="auto"/>
            <w:left w:val="none" w:sz="0" w:space="0" w:color="auto"/>
            <w:bottom w:val="none" w:sz="0" w:space="0" w:color="auto"/>
            <w:right w:val="none" w:sz="0" w:space="0" w:color="auto"/>
          </w:divBdr>
        </w:div>
        <w:div w:id="74593586">
          <w:marLeft w:val="0"/>
          <w:marRight w:val="0"/>
          <w:marTop w:val="0"/>
          <w:marBottom w:val="0"/>
          <w:divBdr>
            <w:top w:val="none" w:sz="0" w:space="0" w:color="auto"/>
            <w:left w:val="none" w:sz="0" w:space="0" w:color="auto"/>
            <w:bottom w:val="none" w:sz="0" w:space="0" w:color="auto"/>
            <w:right w:val="none" w:sz="0" w:space="0" w:color="auto"/>
          </w:divBdr>
        </w:div>
        <w:div w:id="1142111462">
          <w:marLeft w:val="0"/>
          <w:marRight w:val="0"/>
          <w:marTop w:val="0"/>
          <w:marBottom w:val="0"/>
          <w:divBdr>
            <w:top w:val="none" w:sz="0" w:space="0" w:color="auto"/>
            <w:left w:val="none" w:sz="0" w:space="0" w:color="auto"/>
            <w:bottom w:val="none" w:sz="0" w:space="0" w:color="auto"/>
            <w:right w:val="none" w:sz="0" w:space="0" w:color="auto"/>
          </w:divBdr>
        </w:div>
      </w:divsChild>
    </w:div>
    <w:div w:id="1661157397">
      <w:bodyDiv w:val="1"/>
      <w:marLeft w:val="0"/>
      <w:marRight w:val="0"/>
      <w:marTop w:val="0"/>
      <w:marBottom w:val="0"/>
      <w:divBdr>
        <w:top w:val="none" w:sz="0" w:space="0" w:color="auto"/>
        <w:left w:val="none" w:sz="0" w:space="0" w:color="auto"/>
        <w:bottom w:val="none" w:sz="0" w:space="0" w:color="auto"/>
        <w:right w:val="none" w:sz="0" w:space="0" w:color="auto"/>
      </w:divBdr>
      <w:divsChild>
        <w:div w:id="81413059">
          <w:marLeft w:val="0"/>
          <w:marRight w:val="0"/>
          <w:marTop w:val="0"/>
          <w:marBottom w:val="0"/>
          <w:divBdr>
            <w:top w:val="none" w:sz="0" w:space="0" w:color="auto"/>
            <w:left w:val="none" w:sz="0" w:space="0" w:color="auto"/>
            <w:bottom w:val="none" w:sz="0" w:space="0" w:color="auto"/>
            <w:right w:val="none" w:sz="0" w:space="0" w:color="auto"/>
          </w:divBdr>
        </w:div>
        <w:div w:id="599027305">
          <w:marLeft w:val="0"/>
          <w:marRight w:val="0"/>
          <w:marTop w:val="0"/>
          <w:marBottom w:val="0"/>
          <w:divBdr>
            <w:top w:val="none" w:sz="0" w:space="0" w:color="auto"/>
            <w:left w:val="none" w:sz="0" w:space="0" w:color="auto"/>
            <w:bottom w:val="none" w:sz="0" w:space="0" w:color="auto"/>
            <w:right w:val="none" w:sz="0" w:space="0" w:color="auto"/>
          </w:divBdr>
        </w:div>
        <w:div w:id="1292513492">
          <w:marLeft w:val="0"/>
          <w:marRight w:val="0"/>
          <w:marTop w:val="0"/>
          <w:marBottom w:val="0"/>
          <w:divBdr>
            <w:top w:val="none" w:sz="0" w:space="0" w:color="auto"/>
            <w:left w:val="none" w:sz="0" w:space="0" w:color="auto"/>
            <w:bottom w:val="none" w:sz="0" w:space="0" w:color="auto"/>
            <w:right w:val="none" w:sz="0" w:space="0" w:color="auto"/>
          </w:divBdr>
        </w:div>
        <w:div w:id="1482506180">
          <w:marLeft w:val="0"/>
          <w:marRight w:val="0"/>
          <w:marTop w:val="0"/>
          <w:marBottom w:val="0"/>
          <w:divBdr>
            <w:top w:val="none" w:sz="0" w:space="0" w:color="auto"/>
            <w:left w:val="none" w:sz="0" w:space="0" w:color="auto"/>
            <w:bottom w:val="none" w:sz="0" w:space="0" w:color="auto"/>
            <w:right w:val="none" w:sz="0" w:space="0" w:color="auto"/>
          </w:divBdr>
        </w:div>
        <w:div w:id="1874999386">
          <w:marLeft w:val="0"/>
          <w:marRight w:val="0"/>
          <w:marTop w:val="0"/>
          <w:marBottom w:val="0"/>
          <w:divBdr>
            <w:top w:val="none" w:sz="0" w:space="0" w:color="auto"/>
            <w:left w:val="none" w:sz="0" w:space="0" w:color="auto"/>
            <w:bottom w:val="none" w:sz="0" w:space="0" w:color="auto"/>
            <w:right w:val="none" w:sz="0" w:space="0" w:color="auto"/>
          </w:divBdr>
        </w:div>
        <w:div w:id="8215713">
          <w:marLeft w:val="0"/>
          <w:marRight w:val="0"/>
          <w:marTop w:val="0"/>
          <w:marBottom w:val="0"/>
          <w:divBdr>
            <w:top w:val="none" w:sz="0" w:space="0" w:color="auto"/>
            <w:left w:val="none" w:sz="0" w:space="0" w:color="auto"/>
            <w:bottom w:val="none" w:sz="0" w:space="0" w:color="auto"/>
            <w:right w:val="none" w:sz="0" w:space="0" w:color="auto"/>
          </w:divBdr>
        </w:div>
        <w:div w:id="1126310740">
          <w:marLeft w:val="0"/>
          <w:marRight w:val="0"/>
          <w:marTop w:val="0"/>
          <w:marBottom w:val="0"/>
          <w:divBdr>
            <w:top w:val="none" w:sz="0" w:space="0" w:color="auto"/>
            <w:left w:val="none" w:sz="0" w:space="0" w:color="auto"/>
            <w:bottom w:val="none" w:sz="0" w:space="0" w:color="auto"/>
            <w:right w:val="none" w:sz="0" w:space="0" w:color="auto"/>
          </w:divBdr>
        </w:div>
      </w:divsChild>
    </w:div>
    <w:div w:id="1704012499">
      <w:bodyDiv w:val="1"/>
      <w:marLeft w:val="0"/>
      <w:marRight w:val="0"/>
      <w:marTop w:val="0"/>
      <w:marBottom w:val="0"/>
      <w:divBdr>
        <w:top w:val="none" w:sz="0" w:space="0" w:color="auto"/>
        <w:left w:val="none" w:sz="0" w:space="0" w:color="auto"/>
        <w:bottom w:val="none" w:sz="0" w:space="0" w:color="auto"/>
        <w:right w:val="none" w:sz="0" w:space="0" w:color="auto"/>
      </w:divBdr>
      <w:divsChild>
        <w:div w:id="171654016">
          <w:marLeft w:val="0"/>
          <w:marRight w:val="0"/>
          <w:marTop w:val="0"/>
          <w:marBottom w:val="0"/>
          <w:divBdr>
            <w:top w:val="none" w:sz="0" w:space="0" w:color="auto"/>
            <w:left w:val="none" w:sz="0" w:space="0" w:color="auto"/>
            <w:bottom w:val="none" w:sz="0" w:space="0" w:color="auto"/>
            <w:right w:val="none" w:sz="0" w:space="0" w:color="auto"/>
          </w:divBdr>
        </w:div>
        <w:div w:id="832599958">
          <w:marLeft w:val="0"/>
          <w:marRight w:val="0"/>
          <w:marTop w:val="0"/>
          <w:marBottom w:val="0"/>
          <w:divBdr>
            <w:top w:val="none" w:sz="0" w:space="0" w:color="auto"/>
            <w:left w:val="none" w:sz="0" w:space="0" w:color="auto"/>
            <w:bottom w:val="none" w:sz="0" w:space="0" w:color="auto"/>
            <w:right w:val="none" w:sz="0" w:space="0" w:color="auto"/>
          </w:divBdr>
        </w:div>
        <w:div w:id="1891307192">
          <w:marLeft w:val="0"/>
          <w:marRight w:val="0"/>
          <w:marTop w:val="0"/>
          <w:marBottom w:val="0"/>
          <w:divBdr>
            <w:top w:val="none" w:sz="0" w:space="0" w:color="auto"/>
            <w:left w:val="none" w:sz="0" w:space="0" w:color="auto"/>
            <w:bottom w:val="none" w:sz="0" w:space="0" w:color="auto"/>
            <w:right w:val="none" w:sz="0" w:space="0" w:color="auto"/>
          </w:divBdr>
        </w:div>
        <w:div w:id="742802992">
          <w:marLeft w:val="0"/>
          <w:marRight w:val="0"/>
          <w:marTop w:val="0"/>
          <w:marBottom w:val="0"/>
          <w:divBdr>
            <w:top w:val="none" w:sz="0" w:space="0" w:color="auto"/>
            <w:left w:val="none" w:sz="0" w:space="0" w:color="auto"/>
            <w:bottom w:val="none" w:sz="0" w:space="0" w:color="auto"/>
            <w:right w:val="none" w:sz="0" w:space="0" w:color="auto"/>
          </w:divBdr>
        </w:div>
        <w:div w:id="1122923022">
          <w:marLeft w:val="0"/>
          <w:marRight w:val="0"/>
          <w:marTop w:val="0"/>
          <w:marBottom w:val="0"/>
          <w:divBdr>
            <w:top w:val="none" w:sz="0" w:space="0" w:color="auto"/>
            <w:left w:val="none" w:sz="0" w:space="0" w:color="auto"/>
            <w:bottom w:val="none" w:sz="0" w:space="0" w:color="auto"/>
            <w:right w:val="none" w:sz="0" w:space="0" w:color="auto"/>
          </w:divBdr>
        </w:div>
        <w:div w:id="481779605">
          <w:marLeft w:val="0"/>
          <w:marRight w:val="0"/>
          <w:marTop w:val="0"/>
          <w:marBottom w:val="0"/>
          <w:divBdr>
            <w:top w:val="none" w:sz="0" w:space="0" w:color="auto"/>
            <w:left w:val="none" w:sz="0" w:space="0" w:color="auto"/>
            <w:bottom w:val="none" w:sz="0" w:space="0" w:color="auto"/>
            <w:right w:val="none" w:sz="0" w:space="0" w:color="auto"/>
          </w:divBdr>
        </w:div>
        <w:div w:id="2007971972">
          <w:marLeft w:val="0"/>
          <w:marRight w:val="0"/>
          <w:marTop w:val="0"/>
          <w:marBottom w:val="0"/>
          <w:divBdr>
            <w:top w:val="none" w:sz="0" w:space="0" w:color="auto"/>
            <w:left w:val="none" w:sz="0" w:space="0" w:color="auto"/>
            <w:bottom w:val="none" w:sz="0" w:space="0" w:color="auto"/>
            <w:right w:val="none" w:sz="0" w:space="0" w:color="auto"/>
          </w:divBdr>
        </w:div>
        <w:div w:id="1131943044">
          <w:marLeft w:val="0"/>
          <w:marRight w:val="0"/>
          <w:marTop w:val="0"/>
          <w:marBottom w:val="0"/>
          <w:divBdr>
            <w:top w:val="none" w:sz="0" w:space="0" w:color="auto"/>
            <w:left w:val="none" w:sz="0" w:space="0" w:color="auto"/>
            <w:bottom w:val="none" w:sz="0" w:space="0" w:color="auto"/>
            <w:right w:val="none" w:sz="0" w:space="0" w:color="auto"/>
          </w:divBdr>
        </w:div>
        <w:div w:id="417675050">
          <w:marLeft w:val="0"/>
          <w:marRight w:val="0"/>
          <w:marTop w:val="0"/>
          <w:marBottom w:val="0"/>
          <w:divBdr>
            <w:top w:val="none" w:sz="0" w:space="0" w:color="auto"/>
            <w:left w:val="none" w:sz="0" w:space="0" w:color="auto"/>
            <w:bottom w:val="none" w:sz="0" w:space="0" w:color="auto"/>
            <w:right w:val="none" w:sz="0" w:space="0" w:color="auto"/>
          </w:divBdr>
        </w:div>
        <w:div w:id="1508061672">
          <w:marLeft w:val="0"/>
          <w:marRight w:val="0"/>
          <w:marTop w:val="0"/>
          <w:marBottom w:val="0"/>
          <w:divBdr>
            <w:top w:val="none" w:sz="0" w:space="0" w:color="auto"/>
            <w:left w:val="none" w:sz="0" w:space="0" w:color="auto"/>
            <w:bottom w:val="none" w:sz="0" w:space="0" w:color="auto"/>
            <w:right w:val="none" w:sz="0" w:space="0" w:color="auto"/>
          </w:divBdr>
        </w:div>
        <w:div w:id="577710153">
          <w:marLeft w:val="0"/>
          <w:marRight w:val="0"/>
          <w:marTop w:val="0"/>
          <w:marBottom w:val="0"/>
          <w:divBdr>
            <w:top w:val="none" w:sz="0" w:space="0" w:color="auto"/>
            <w:left w:val="none" w:sz="0" w:space="0" w:color="auto"/>
            <w:bottom w:val="none" w:sz="0" w:space="0" w:color="auto"/>
            <w:right w:val="none" w:sz="0" w:space="0" w:color="auto"/>
          </w:divBdr>
        </w:div>
        <w:div w:id="182987104">
          <w:marLeft w:val="0"/>
          <w:marRight w:val="0"/>
          <w:marTop w:val="0"/>
          <w:marBottom w:val="0"/>
          <w:divBdr>
            <w:top w:val="none" w:sz="0" w:space="0" w:color="auto"/>
            <w:left w:val="none" w:sz="0" w:space="0" w:color="auto"/>
            <w:bottom w:val="none" w:sz="0" w:space="0" w:color="auto"/>
            <w:right w:val="none" w:sz="0" w:space="0" w:color="auto"/>
          </w:divBdr>
        </w:div>
      </w:divsChild>
    </w:div>
    <w:div w:id="1818567352">
      <w:bodyDiv w:val="1"/>
      <w:marLeft w:val="0"/>
      <w:marRight w:val="0"/>
      <w:marTop w:val="0"/>
      <w:marBottom w:val="0"/>
      <w:divBdr>
        <w:top w:val="none" w:sz="0" w:space="0" w:color="auto"/>
        <w:left w:val="none" w:sz="0" w:space="0" w:color="auto"/>
        <w:bottom w:val="none" w:sz="0" w:space="0" w:color="auto"/>
        <w:right w:val="none" w:sz="0" w:space="0" w:color="auto"/>
      </w:divBdr>
      <w:divsChild>
        <w:div w:id="1997226084">
          <w:marLeft w:val="0"/>
          <w:marRight w:val="0"/>
          <w:marTop w:val="0"/>
          <w:marBottom w:val="0"/>
          <w:divBdr>
            <w:top w:val="none" w:sz="0" w:space="0" w:color="auto"/>
            <w:left w:val="none" w:sz="0" w:space="0" w:color="auto"/>
            <w:bottom w:val="none" w:sz="0" w:space="0" w:color="auto"/>
            <w:right w:val="none" w:sz="0" w:space="0" w:color="auto"/>
          </w:divBdr>
        </w:div>
        <w:div w:id="1171678381">
          <w:marLeft w:val="0"/>
          <w:marRight w:val="0"/>
          <w:marTop w:val="0"/>
          <w:marBottom w:val="0"/>
          <w:divBdr>
            <w:top w:val="none" w:sz="0" w:space="0" w:color="auto"/>
            <w:left w:val="none" w:sz="0" w:space="0" w:color="auto"/>
            <w:bottom w:val="none" w:sz="0" w:space="0" w:color="auto"/>
            <w:right w:val="none" w:sz="0" w:space="0" w:color="auto"/>
          </w:divBdr>
        </w:div>
        <w:div w:id="1418482656">
          <w:marLeft w:val="0"/>
          <w:marRight w:val="0"/>
          <w:marTop w:val="0"/>
          <w:marBottom w:val="0"/>
          <w:divBdr>
            <w:top w:val="none" w:sz="0" w:space="0" w:color="auto"/>
            <w:left w:val="none" w:sz="0" w:space="0" w:color="auto"/>
            <w:bottom w:val="none" w:sz="0" w:space="0" w:color="auto"/>
            <w:right w:val="none" w:sz="0" w:space="0" w:color="auto"/>
          </w:divBdr>
        </w:div>
        <w:div w:id="1771660567">
          <w:marLeft w:val="0"/>
          <w:marRight w:val="0"/>
          <w:marTop w:val="0"/>
          <w:marBottom w:val="0"/>
          <w:divBdr>
            <w:top w:val="none" w:sz="0" w:space="0" w:color="auto"/>
            <w:left w:val="none" w:sz="0" w:space="0" w:color="auto"/>
            <w:bottom w:val="none" w:sz="0" w:space="0" w:color="auto"/>
            <w:right w:val="none" w:sz="0" w:space="0" w:color="auto"/>
          </w:divBdr>
        </w:div>
        <w:div w:id="1284069280">
          <w:marLeft w:val="0"/>
          <w:marRight w:val="0"/>
          <w:marTop w:val="0"/>
          <w:marBottom w:val="0"/>
          <w:divBdr>
            <w:top w:val="none" w:sz="0" w:space="0" w:color="auto"/>
            <w:left w:val="none" w:sz="0" w:space="0" w:color="auto"/>
            <w:bottom w:val="none" w:sz="0" w:space="0" w:color="auto"/>
            <w:right w:val="none" w:sz="0" w:space="0" w:color="auto"/>
          </w:divBdr>
        </w:div>
        <w:div w:id="1015309123">
          <w:marLeft w:val="0"/>
          <w:marRight w:val="0"/>
          <w:marTop w:val="0"/>
          <w:marBottom w:val="0"/>
          <w:divBdr>
            <w:top w:val="none" w:sz="0" w:space="0" w:color="auto"/>
            <w:left w:val="none" w:sz="0" w:space="0" w:color="auto"/>
            <w:bottom w:val="none" w:sz="0" w:space="0" w:color="auto"/>
            <w:right w:val="none" w:sz="0" w:space="0" w:color="auto"/>
          </w:divBdr>
        </w:div>
        <w:div w:id="696736018">
          <w:marLeft w:val="0"/>
          <w:marRight w:val="0"/>
          <w:marTop w:val="0"/>
          <w:marBottom w:val="0"/>
          <w:divBdr>
            <w:top w:val="none" w:sz="0" w:space="0" w:color="auto"/>
            <w:left w:val="none" w:sz="0" w:space="0" w:color="auto"/>
            <w:bottom w:val="none" w:sz="0" w:space="0" w:color="auto"/>
            <w:right w:val="none" w:sz="0" w:space="0" w:color="auto"/>
          </w:divBdr>
        </w:div>
        <w:div w:id="575096680">
          <w:marLeft w:val="0"/>
          <w:marRight w:val="0"/>
          <w:marTop w:val="0"/>
          <w:marBottom w:val="0"/>
          <w:divBdr>
            <w:top w:val="none" w:sz="0" w:space="0" w:color="auto"/>
            <w:left w:val="none" w:sz="0" w:space="0" w:color="auto"/>
            <w:bottom w:val="none" w:sz="0" w:space="0" w:color="auto"/>
            <w:right w:val="none" w:sz="0" w:space="0" w:color="auto"/>
          </w:divBdr>
        </w:div>
      </w:divsChild>
    </w:div>
    <w:div w:id="1892186394">
      <w:bodyDiv w:val="1"/>
      <w:marLeft w:val="0"/>
      <w:marRight w:val="0"/>
      <w:marTop w:val="0"/>
      <w:marBottom w:val="0"/>
      <w:divBdr>
        <w:top w:val="none" w:sz="0" w:space="0" w:color="auto"/>
        <w:left w:val="none" w:sz="0" w:space="0" w:color="auto"/>
        <w:bottom w:val="none" w:sz="0" w:space="0" w:color="auto"/>
        <w:right w:val="none" w:sz="0" w:space="0" w:color="auto"/>
      </w:divBdr>
      <w:divsChild>
        <w:div w:id="1873574207">
          <w:marLeft w:val="0"/>
          <w:marRight w:val="0"/>
          <w:marTop w:val="0"/>
          <w:marBottom w:val="0"/>
          <w:divBdr>
            <w:top w:val="none" w:sz="0" w:space="0" w:color="auto"/>
            <w:left w:val="none" w:sz="0" w:space="0" w:color="auto"/>
            <w:bottom w:val="none" w:sz="0" w:space="0" w:color="auto"/>
            <w:right w:val="none" w:sz="0" w:space="0" w:color="auto"/>
          </w:divBdr>
        </w:div>
        <w:div w:id="344138043">
          <w:marLeft w:val="0"/>
          <w:marRight w:val="0"/>
          <w:marTop w:val="0"/>
          <w:marBottom w:val="0"/>
          <w:divBdr>
            <w:top w:val="none" w:sz="0" w:space="0" w:color="auto"/>
            <w:left w:val="none" w:sz="0" w:space="0" w:color="auto"/>
            <w:bottom w:val="none" w:sz="0" w:space="0" w:color="auto"/>
            <w:right w:val="none" w:sz="0" w:space="0" w:color="auto"/>
          </w:divBdr>
        </w:div>
        <w:div w:id="1667244580">
          <w:marLeft w:val="0"/>
          <w:marRight w:val="0"/>
          <w:marTop w:val="0"/>
          <w:marBottom w:val="0"/>
          <w:divBdr>
            <w:top w:val="none" w:sz="0" w:space="0" w:color="auto"/>
            <w:left w:val="none" w:sz="0" w:space="0" w:color="auto"/>
            <w:bottom w:val="none" w:sz="0" w:space="0" w:color="auto"/>
            <w:right w:val="none" w:sz="0" w:space="0" w:color="auto"/>
          </w:divBdr>
        </w:div>
        <w:div w:id="1376350562">
          <w:marLeft w:val="0"/>
          <w:marRight w:val="0"/>
          <w:marTop w:val="0"/>
          <w:marBottom w:val="0"/>
          <w:divBdr>
            <w:top w:val="none" w:sz="0" w:space="0" w:color="auto"/>
            <w:left w:val="none" w:sz="0" w:space="0" w:color="auto"/>
            <w:bottom w:val="none" w:sz="0" w:space="0" w:color="auto"/>
            <w:right w:val="none" w:sz="0" w:space="0" w:color="auto"/>
          </w:divBdr>
        </w:div>
        <w:div w:id="1440176611">
          <w:marLeft w:val="0"/>
          <w:marRight w:val="0"/>
          <w:marTop w:val="0"/>
          <w:marBottom w:val="0"/>
          <w:divBdr>
            <w:top w:val="none" w:sz="0" w:space="0" w:color="auto"/>
            <w:left w:val="none" w:sz="0" w:space="0" w:color="auto"/>
            <w:bottom w:val="none" w:sz="0" w:space="0" w:color="auto"/>
            <w:right w:val="none" w:sz="0" w:space="0" w:color="auto"/>
          </w:divBdr>
        </w:div>
      </w:divsChild>
    </w:div>
    <w:div w:id="1895923484">
      <w:bodyDiv w:val="1"/>
      <w:marLeft w:val="0"/>
      <w:marRight w:val="0"/>
      <w:marTop w:val="0"/>
      <w:marBottom w:val="0"/>
      <w:divBdr>
        <w:top w:val="none" w:sz="0" w:space="0" w:color="auto"/>
        <w:left w:val="none" w:sz="0" w:space="0" w:color="auto"/>
        <w:bottom w:val="none" w:sz="0" w:space="0" w:color="auto"/>
        <w:right w:val="none" w:sz="0" w:space="0" w:color="auto"/>
      </w:divBdr>
      <w:divsChild>
        <w:div w:id="722171692">
          <w:marLeft w:val="0"/>
          <w:marRight w:val="0"/>
          <w:marTop w:val="0"/>
          <w:marBottom w:val="0"/>
          <w:divBdr>
            <w:top w:val="none" w:sz="0" w:space="0" w:color="auto"/>
            <w:left w:val="none" w:sz="0" w:space="0" w:color="auto"/>
            <w:bottom w:val="none" w:sz="0" w:space="0" w:color="auto"/>
            <w:right w:val="none" w:sz="0" w:space="0" w:color="auto"/>
          </w:divBdr>
        </w:div>
        <w:div w:id="2083867503">
          <w:marLeft w:val="0"/>
          <w:marRight w:val="0"/>
          <w:marTop w:val="0"/>
          <w:marBottom w:val="0"/>
          <w:divBdr>
            <w:top w:val="none" w:sz="0" w:space="0" w:color="auto"/>
            <w:left w:val="none" w:sz="0" w:space="0" w:color="auto"/>
            <w:bottom w:val="none" w:sz="0" w:space="0" w:color="auto"/>
            <w:right w:val="none" w:sz="0" w:space="0" w:color="auto"/>
          </w:divBdr>
        </w:div>
        <w:div w:id="117144732">
          <w:marLeft w:val="0"/>
          <w:marRight w:val="0"/>
          <w:marTop w:val="0"/>
          <w:marBottom w:val="0"/>
          <w:divBdr>
            <w:top w:val="none" w:sz="0" w:space="0" w:color="auto"/>
            <w:left w:val="none" w:sz="0" w:space="0" w:color="auto"/>
            <w:bottom w:val="none" w:sz="0" w:space="0" w:color="auto"/>
            <w:right w:val="none" w:sz="0" w:space="0" w:color="auto"/>
          </w:divBdr>
        </w:div>
        <w:div w:id="148207000">
          <w:marLeft w:val="0"/>
          <w:marRight w:val="0"/>
          <w:marTop w:val="0"/>
          <w:marBottom w:val="0"/>
          <w:divBdr>
            <w:top w:val="none" w:sz="0" w:space="0" w:color="auto"/>
            <w:left w:val="none" w:sz="0" w:space="0" w:color="auto"/>
            <w:bottom w:val="none" w:sz="0" w:space="0" w:color="auto"/>
            <w:right w:val="none" w:sz="0" w:space="0" w:color="auto"/>
          </w:divBdr>
        </w:div>
      </w:divsChild>
    </w:div>
    <w:div w:id="1988122561">
      <w:bodyDiv w:val="1"/>
      <w:marLeft w:val="0"/>
      <w:marRight w:val="0"/>
      <w:marTop w:val="0"/>
      <w:marBottom w:val="0"/>
      <w:divBdr>
        <w:top w:val="none" w:sz="0" w:space="0" w:color="auto"/>
        <w:left w:val="none" w:sz="0" w:space="0" w:color="auto"/>
        <w:bottom w:val="none" w:sz="0" w:space="0" w:color="auto"/>
        <w:right w:val="none" w:sz="0" w:space="0" w:color="auto"/>
      </w:divBdr>
    </w:div>
    <w:div w:id="2055497907">
      <w:bodyDiv w:val="1"/>
      <w:marLeft w:val="0"/>
      <w:marRight w:val="0"/>
      <w:marTop w:val="0"/>
      <w:marBottom w:val="0"/>
      <w:divBdr>
        <w:top w:val="none" w:sz="0" w:space="0" w:color="auto"/>
        <w:left w:val="none" w:sz="0" w:space="0" w:color="auto"/>
        <w:bottom w:val="none" w:sz="0" w:space="0" w:color="auto"/>
        <w:right w:val="none" w:sz="0" w:space="0" w:color="auto"/>
      </w:divBdr>
    </w:div>
    <w:div w:id="2073501832">
      <w:bodyDiv w:val="1"/>
      <w:marLeft w:val="0"/>
      <w:marRight w:val="0"/>
      <w:marTop w:val="0"/>
      <w:marBottom w:val="0"/>
      <w:divBdr>
        <w:top w:val="none" w:sz="0" w:space="0" w:color="auto"/>
        <w:left w:val="none" w:sz="0" w:space="0" w:color="auto"/>
        <w:bottom w:val="none" w:sz="0" w:space="0" w:color="auto"/>
        <w:right w:val="none" w:sz="0" w:space="0" w:color="auto"/>
      </w:divBdr>
      <w:divsChild>
        <w:div w:id="1299871406">
          <w:marLeft w:val="0"/>
          <w:marRight w:val="0"/>
          <w:marTop w:val="0"/>
          <w:marBottom w:val="0"/>
          <w:divBdr>
            <w:top w:val="none" w:sz="0" w:space="0" w:color="auto"/>
            <w:left w:val="none" w:sz="0" w:space="0" w:color="auto"/>
            <w:bottom w:val="none" w:sz="0" w:space="0" w:color="auto"/>
            <w:right w:val="none" w:sz="0" w:space="0" w:color="auto"/>
          </w:divBdr>
        </w:div>
        <w:div w:id="347411229">
          <w:marLeft w:val="0"/>
          <w:marRight w:val="0"/>
          <w:marTop w:val="0"/>
          <w:marBottom w:val="0"/>
          <w:divBdr>
            <w:top w:val="none" w:sz="0" w:space="0" w:color="auto"/>
            <w:left w:val="none" w:sz="0" w:space="0" w:color="auto"/>
            <w:bottom w:val="none" w:sz="0" w:space="0" w:color="auto"/>
            <w:right w:val="none" w:sz="0" w:space="0" w:color="auto"/>
          </w:divBdr>
        </w:div>
        <w:div w:id="1582525068">
          <w:marLeft w:val="0"/>
          <w:marRight w:val="0"/>
          <w:marTop w:val="0"/>
          <w:marBottom w:val="0"/>
          <w:divBdr>
            <w:top w:val="none" w:sz="0" w:space="0" w:color="auto"/>
            <w:left w:val="none" w:sz="0" w:space="0" w:color="auto"/>
            <w:bottom w:val="none" w:sz="0" w:space="0" w:color="auto"/>
            <w:right w:val="none" w:sz="0" w:space="0" w:color="auto"/>
          </w:divBdr>
        </w:div>
        <w:div w:id="645934690">
          <w:marLeft w:val="0"/>
          <w:marRight w:val="0"/>
          <w:marTop w:val="0"/>
          <w:marBottom w:val="0"/>
          <w:divBdr>
            <w:top w:val="none" w:sz="0" w:space="0" w:color="auto"/>
            <w:left w:val="none" w:sz="0" w:space="0" w:color="auto"/>
            <w:bottom w:val="none" w:sz="0" w:space="0" w:color="auto"/>
            <w:right w:val="none" w:sz="0" w:space="0" w:color="auto"/>
          </w:divBdr>
        </w:div>
      </w:divsChild>
    </w:div>
    <w:div w:id="2095087339">
      <w:bodyDiv w:val="1"/>
      <w:marLeft w:val="0"/>
      <w:marRight w:val="0"/>
      <w:marTop w:val="0"/>
      <w:marBottom w:val="0"/>
      <w:divBdr>
        <w:top w:val="none" w:sz="0" w:space="0" w:color="auto"/>
        <w:left w:val="none" w:sz="0" w:space="0" w:color="auto"/>
        <w:bottom w:val="none" w:sz="0" w:space="0" w:color="auto"/>
        <w:right w:val="none" w:sz="0" w:space="0" w:color="auto"/>
      </w:divBdr>
    </w:div>
    <w:div w:id="2145543439">
      <w:bodyDiv w:val="1"/>
      <w:marLeft w:val="0"/>
      <w:marRight w:val="0"/>
      <w:marTop w:val="0"/>
      <w:marBottom w:val="0"/>
      <w:divBdr>
        <w:top w:val="none" w:sz="0" w:space="0" w:color="auto"/>
        <w:left w:val="none" w:sz="0" w:space="0" w:color="auto"/>
        <w:bottom w:val="none" w:sz="0" w:space="0" w:color="auto"/>
        <w:right w:val="none" w:sz="0" w:space="0" w:color="auto"/>
      </w:divBdr>
      <w:divsChild>
        <w:div w:id="1784839218">
          <w:marLeft w:val="0"/>
          <w:marRight w:val="0"/>
          <w:marTop w:val="0"/>
          <w:marBottom w:val="0"/>
          <w:divBdr>
            <w:top w:val="none" w:sz="0" w:space="0" w:color="auto"/>
            <w:left w:val="none" w:sz="0" w:space="0" w:color="auto"/>
            <w:bottom w:val="none" w:sz="0" w:space="0" w:color="auto"/>
            <w:right w:val="none" w:sz="0" w:space="0" w:color="auto"/>
          </w:divBdr>
        </w:div>
        <w:div w:id="6956958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jpe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png"/><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pn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image" Target="media/image2.jpeg"/><Relationship Id="rId19" Type="http://schemas.openxmlformats.org/officeDocument/2006/relationships/image" Target="media/image11.jpeg"/><Relationship Id="rId31" Type="http://schemas.openxmlformats.org/officeDocument/2006/relationships/image" Target="media/image23.jp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jpeg"/><Relationship Id="rId30" Type="http://schemas.openxmlformats.org/officeDocument/2006/relationships/image" Target="media/image22.jpg"/><Relationship Id="rId35" Type="http://schemas.openxmlformats.org/officeDocument/2006/relationships/image" Target="media/image27.png"/><Relationship Id="rId43" Type="http://schemas.openxmlformats.org/officeDocument/2006/relationships/theme" Target="theme/theme1.xml"/><Relationship Id="rId8" Type="http://schemas.openxmlformats.org/officeDocument/2006/relationships/endnotes" Target="endnotes.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29678E-70AD-4B60-9591-65768B3102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1232</TotalTime>
  <Pages>1</Pages>
  <Words>5256</Words>
  <Characters>29962</Characters>
  <Application>Microsoft Office Word</Application>
  <DocSecurity>0</DocSecurity>
  <Lines>249</Lines>
  <Paragraphs>70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Company>
  <LinksUpToDate>false</LinksUpToDate>
  <CharactersWithSpaces>35148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MyPC</dc:creator>
  <cp:lastModifiedBy>Nguyễn Tiến Thịnh</cp:lastModifiedBy>
  <cp:revision>57</cp:revision>
  <cp:lastPrinted>2020-12-24T02:47:00Z</cp:lastPrinted>
  <dcterms:created xsi:type="dcterms:W3CDTF">2022-03-13T01:25:00Z</dcterms:created>
  <dcterms:modified xsi:type="dcterms:W3CDTF">2022-05-16T04:34:00Z</dcterms:modified>
</cp:coreProperties>
</file>