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961"/>
        <w:tblW w:w="0" w:type="auto"/>
        <w:tblLook w:val="01E0" w:firstRow="1" w:lastRow="1" w:firstColumn="1" w:lastColumn="1" w:noHBand="0" w:noVBand="0"/>
      </w:tblPr>
      <w:tblGrid>
        <w:gridCol w:w="4149"/>
        <w:gridCol w:w="4972"/>
      </w:tblGrid>
      <w:tr w:rsidR="00F52F89" w:rsidRPr="002D2740" w14:paraId="25F279A0" w14:textId="77777777" w:rsidTr="00F52F89">
        <w:tc>
          <w:tcPr>
            <w:tcW w:w="4266" w:type="dxa"/>
          </w:tcPr>
          <w:bookmarkStart w:id="0" w:name="_Hlk218530866"/>
          <w:bookmarkStart w:id="1" w:name="_Hlk180707096"/>
          <w:p w14:paraId="26581E65" w14:textId="29480A4D" w:rsidR="00F52F89" w:rsidRPr="002D2740" w:rsidRDefault="00F52F89" w:rsidP="00F52F89">
            <w:pPr>
              <w:jc w:val="center"/>
            </w:pPr>
            <w:r w:rsidRPr="002D2740">
              <w:fldChar w:fldCharType="begin"/>
            </w:r>
            <w:r w:rsidRPr="002D2740">
              <w:instrText xml:space="preserve"> MACROBUTTON MTEditEquationSection2 </w:instrText>
            </w:r>
            <w:r w:rsidRPr="002D2740">
              <w:rPr>
                <w:rStyle w:val="MTEquationSection"/>
              </w:rPr>
              <w:instrText>Equation Chapter 1 Section 1</w:instrText>
            </w:r>
            <w:r w:rsidRPr="002D2740">
              <w:fldChar w:fldCharType="begin"/>
            </w:r>
            <w:r w:rsidRPr="002D2740">
              <w:instrText xml:space="preserve"> SEQ MTEqn \r \h \* MERGEFORMAT </w:instrText>
            </w:r>
            <w:r w:rsidRPr="002D2740">
              <w:fldChar w:fldCharType="end"/>
            </w:r>
            <w:r w:rsidRPr="002D2740">
              <w:fldChar w:fldCharType="begin"/>
            </w:r>
            <w:r w:rsidRPr="002D2740">
              <w:instrText xml:space="preserve"> SEQ MTSec \r 1 \h \* MERGEFORMAT </w:instrText>
            </w:r>
            <w:r w:rsidRPr="002D2740">
              <w:fldChar w:fldCharType="end"/>
            </w:r>
            <w:r w:rsidRPr="002D2740">
              <w:fldChar w:fldCharType="begin"/>
            </w:r>
            <w:r w:rsidRPr="002D2740">
              <w:instrText xml:space="preserve"> SEQ MTChap \r 1 \h \* MERGEFORMAT </w:instrText>
            </w:r>
            <w:r w:rsidRPr="002D2740">
              <w:fldChar w:fldCharType="end"/>
            </w:r>
            <w:r w:rsidRPr="002D2740">
              <w:fldChar w:fldCharType="end"/>
            </w:r>
            <w:r w:rsidRPr="002D2740">
              <w:t>BỘ GIÁO DỤC VÀ ĐÀO TẠO</w:t>
            </w:r>
          </w:p>
        </w:tc>
        <w:tc>
          <w:tcPr>
            <w:tcW w:w="5103" w:type="dxa"/>
          </w:tcPr>
          <w:p w14:paraId="1D92DB44" w14:textId="77777777" w:rsidR="00F52F89" w:rsidRPr="002D2740" w:rsidRDefault="00F52F89" w:rsidP="00F52F89">
            <w:pPr>
              <w:jc w:val="center"/>
            </w:pPr>
            <w:r w:rsidRPr="002D2740">
              <w:t>BỘ NÔNG NGHIỆP &amp; MÔI TRƯỜNG</w:t>
            </w:r>
          </w:p>
        </w:tc>
      </w:tr>
    </w:tbl>
    <w:p w14:paraId="6230B242" w14:textId="77777777" w:rsidR="00F52F89" w:rsidRPr="002D2740" w:rsidRDefault="00F52F89" w:rsidP="00F52F89">
      <w:pPr>
        <w:jc w:val="center"/>
        <w:rPr>
          <w:b/>
          <w:bCs/>
          <w:sz w:val="34"/>
        </w:rPr>
      </w:pPr>
      <w:r w:rsidRPr="002D2740">
        <w:rPr>
          <w:b/>
          <w:bCs/>
          <w:sz w:val="32"/>
        </w:rPr>
        <w:t>TRƯỜNG ĐẠI HỌC THUỶ LỢI</w:t>
      </w:r>
    </w:p>
    <w:p w14:paraId="01338498" w14:textId="77777777" w:rsidR="00F52F89" w:rsidRPr="002D2740" w:rsidRDefault="00F52F89" w:rsidP="00F52F89">
      <w:pPr>
        <w:jc w:val="center"/>
        <w:rPr>
          <w:b/>
        </w:rPr>
      </w:pPr>
      <w:r w:rsidRPr="002D2740">
        <w:rPr>
          <w:b/>
        </w:rPr>
        <w:t>KHOA CƠ KHÍ</w:t>
      </w:r>
    </w:p>
    <w:p w14:paraId="30725CF0" w14:textId="77777777" w:rsidR="00F52F89" w:rsidRPr="002D2740" w:rsidRDefault="00F52F89" w:rsidP="00F52F89">
      <w:pPr>
        <w:jc w:val="center"/>
        <w:rPr>
          <w:sz w:val="30"/>
        </w:rPr>
      </w:pPr>
      <w:r w:rsidRPr="002D2740">
        <w:rPr>
          <w:sz w:val="30"/>
        </w:rPr>
        <w:t>-----------</w:t>
      </w:r>
    </w:p>
    <w:p w14:paraId="2E6432FD" w14:textId="77777777" w:rsidR="00F52F89" w:rsidRPr="00AF5ED9" w:rsidRDefault="00F52F89" w:rsidP="00F52F89">
      <w:pPr>
        <w:jc w:val="center"/>
        <w:rPr>
          <w:rFonts w:asciiTheme="majorHAnsi" w:eastAsia="Times New Roman" w:hAnsiTheme="majorHAnsi" w:cs="Calibri Light"/>
          <w:b/>
          <w:color w:val="000000" w:themeColor="text1"/>
          <w:sz w:val="32"/>
          <w:szCs w:val="32"/>
        </w:rPr>
      </w:pPr>
      <w:r w:rsidRPr="002D2740">
        <w:rPr>
          <w:noProof/>
        </w:rPr>
        <w:drawing>
          <wp:inline distT="0" distB="0" distL="0" distR="0" wp14:anchorId="13DB67D3" wp14:editId="632ABE07">
            <wp:extent cx="2903220" cy="2118360"/>
            <wp:effectExtent l="0" t="0" r="0" b="0"/>
            <wp:docPr id="1092169152" name="Picture 1092169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3220" cy="2118360"/>
                    </a:xfrm>
                    <a:prstGeom prst="rect">
                      <a:avLst/>
                    </a:prstGeom>
                    <a:noFill/>
                    <a:ln>
                      <a:noFill/>
                    </a:ln>
                  </pic:spPr>
                </pic:pic>
              </a:graphicData>
            </a:graphic>
          </wp:inline>
        </w:drawing>
      </w:r>
    </w:p>
    <w:p w14:paraId="5504E40C" w14:textId="77777777" w:rsidR="00F52F89" w:rsidRPr="00BF05BA" w:rsidRDefault="00F52F89" w:rsidP="00F52F89">
      <w:pPr>
        <w:jc w:val="center"/>
        <w:rPr>
          <w:rFonts w:asciiTheme="majorHAnsi" w:eastAsia="Times New Roman" w:hAnsiTheme="majorHAnsi" w:cs="Calibri Light"/>
          <w:color w:val="000000" w:themeColor="text1"/>
          <w:sz w:val="22"/>
          <w:szCs w:val="22"/>
        </w:rPr>
      </w:pPr>
    </w:p>
    <w:p w14:paraId="60D76284" w14:textId="73DD5E7D" w:rsidR="0011544F" w:rsidRDefault="00F52F89" w:rsidP="00F52F89">
      <w:pPr>
        <w:jc w:val="center"/>
        <w:rPr>
          <w:rFonts w:cs="Times New Roman"/>
          <w:b/>
          <w:color w:val="000000" w:themeColor="text1"/>
          <w:spacing w:val="3"/>
          <w:sz w:val="32"/>
          <w:szCs w:val="28"/>
          <w:shd w:val="clear" w:color="auto" w:fill="FFFFFF"/>
        </w:rPr>
      </w:pPr>
      <w:r>
        <w:rPr>
          <w:rFonts w:cs="Times New Roman"/>
          <w:b/>
          <w:color w:val="000000" w:themeColor="text1"/>
          <w:spacing w:val="3"/>
          <w:sz w:val="32"/>
          <w:szCs w:val="28"/>
          <w:shd w:val="clear" w:color="auto" w:fill="FFFFFF"/>
        </w:rPr>
        <w:t>NGHIÊN CỨU KHOA HỌC</w:t>
      </w:r>
    </w:p>
    <w:p w14:paraId="072BF220" w14:textId="31A6C998" w:rsidR="00F52F89" w:rsidRDefault="00F52F89" w:rsidP="00F52F89">
      <w:pPr>
        <w:jc w:val="center"/>
        <w:rPr>
          <w:rFonts w:cs="Times New Roman"/>
          <w:b/>
          <w:color w:val="000000" w:themeColor="text1"/>
          <w:spacing w:val="3"/>
          <w:sz w:val="32"/>
          <w:szCs w:val="28"/>
          <w:shd w:val="clear" w:color="auto" w:fill="FFFFFF"/>
        </w:rPr>
      </w:pPr>
      <w:r>
        <w:rPr>
          <w:rFonts w:cs="Times New Roman"/>
          <w:b/>
          <w:color w:val="000000" w:themeColor="text1"/>
          <w:spacing w:val="3"/>
          <w:sz w:val="32"/>
          <w:szCs w:val="28"/>
          <w:shd w:val="clear" w:color="auto" w:fill="FFFFFF"/>
        </w:rPr>
        <w:t xml:space="preserve">NGHIÊN CỨU CHẾ </w:t>
      </w:r>
      <w:r w:rsidR="0067647E">
        <w:rPr>
          <w:rFonts w:cs="Times New Roman"/>
          <w:b/>
          <w:color w:val="000000" w:themeColor="text1"/>
          <w:spacing w:val="3"/>
          <w:sz w:val="32"/>
          <w:szCs w:val="28"/>
          <w:shd w:val="clear" w:color="auto" w:fill="FFFFFF"/>
        </w:rPr>
        <w:t>ĐỘ</w:t>
      </w:r>
      <w:r>
        <w:rPr>
          <w:rFonts w:cs="Times New Roman"/>
          <w:b/>
          <w:color w:val="000000" w:themeColor="text1"/>
          <w:spacing w:val="3"/>
          <w:sz w:val="32"/>
          <w:szCs w:val="28"/>
          <w:shd w:val="clear" w:color="auto" w:fill="FFFFFF"/>
        </w:rPr>
        <w:t xml:space="preserve"> CẮT TRÊN MÁY PHAY MINI</w:t>
      </w:r>
    </w:p>
    <w:p w14:paraId="666B1B7C" w14:textId="360A48E7" w:rsidR="00F52F89" w:rsidRDefault="00F52F89" w:rsidP="00F52F89">
      <w:pPr>
        <w:jc w:val="center"/>
        <w:rPr>
          <w:rFonts w:cs="Times New Roman"/>
          <w:b/>
          <w:color w:val="000000" w:themeColor="text1"/>
          <w:spacing w:val="3"/>
          <w:sz w:val="32"/>
          <w:szCs w:val="28"/>
          <w:shd w:val="clear" w:color="auto" w:fill="FFFFFF"/>
        </w:rPr>
      </w:pPr>
      <w:r>
        <w:rPr>
          <w:rFonts w:cs="Times New Roman"/>
          <w:b/>
          <w:color w:val="000000" w:themeColor="text1"/>
          <w:spacing w:val="3"/>
          <w:sz w:val="32"/>
          <w:szCs w:val="28"/>
          <w:shd w:val="clear" w:color="auto" w:fill="FFFFFF"/>
        </w:rPr>
        <w:t>VẬT LIỆU NHÔM</w:t>
      </w:r>
    </w:p>
    <w:p w14:paraId="64E14B18" w14:textId="77777777" w:rsidR="00F52F89" w:rsidRDefault="00F52F89" w:rsidP="00F52F89">
      <w:pPr>
        <w:jc w:val="center"/>
        <w:rPr>
          <w:rFonts w:cs="Times New Roman"/>
          <w:b/>
          <w:color w:val="000000" w:themeColor="text1"/>
          <w:spacing w:val="3"/>
          <w:sz w:val="32"/>
          <w:szCs w:val="28"/>
          <w:shd w:val="clear" w:color="auto" w:fill="FFFFFF"/>
        </w:rPr>
      </w:pPr>
    </w:p>
    <w:p w14:paraId="415B8908" w14:textId="1CBDFB01" w:rsidR="00F52F89" w:rsidRPr="00F52F89" w:rsidRDefault="00F52F89" w:rsidP="00F52F89">
      <w:pPr>
        <w:rPr>
          <w:rFonts w:cs="Times New Roman"/>
          <w:bCs/>
          <w:color w:val="000000" w:themeColor="text1"/>
          <w:spacing w:val="3"/>
          <w:sz w:val="32"/>
          <w:szCs w:val="28"/>
          <w:shd w:val="clear" w:color="auto" w:fill="FFFFFF"/>
        </w:rPr>
      </w:pPr>
      <w:r>
        <w:rPr>
          <w:rFonts w:cs="Times New Roman"/>
          <w:bCs/>
          <w:color w:val="000000" w:themeColor="text1"/>
          <w:spacing w:val="3"/>
          <w:sz w:val="32"/>
          <w:szCs w:val="28"/>
          <w:shd w:val="clear" w:color="auto" w:fill="FFFFFF"/>
        </w:rPr>
        <w:t xml:space="preserve">     </w:t>
      </w:r>
      <w:r w:rsidRPr="00F52F89">
        <w:rPr>
          <w:rFonts w:cs="Times New Roman"/>
          <w:bCs/>
          <w:color w:val="000000" w:themeColor="text1"/>
          <w:spacing w:val="3"/>
          <w:sz w:val="32"/>
          <w:szCs w:val="28"/>
          <w:shd w:val="clear" w:color="auto" w:fill="FFFFFF"/>
        </w:rPr>
        <w:t>Sinh viên thực hiện:      Đinh Thành Nam</w:t>
      </w:r>
      <w:r w:rsidR="00126901">
        <w:rPr>
          <w:rFonts w:cs="Times New Roman"/>
          <w:bCs/>
          <w:color w:val="000000" w:themeColor="text1"/>
          <w:spacing w:val="3"/>
          <w:sz w:val="32"/>
          <w:szCs w:val="28"/>
          <w:shd w:val="clear" w:color="auto" w:fill="FFFFFF"/>
        </w:rPr>
        <w:t xml:space="preserve"> – 64CNCK.NB</w:t>
      </w:r>
    </w:p>
    <w:p w14:paraId="4EA558C8" w14:textId="251E70C8" w:rsidR="00F52F89" w:rsidRPr="00F52F89" w:rsidRDefault="00F52F89" w:rsidP="00F52F89">
      <w:pPr>
        <w:rPr>
          <w:rFonts w:cs="Times New Roman"/>
          <w:bCs/>
          <w:color w:val="000000" w:themeColor="text1"/>
          <w:spacing w:val="3"/>
          <w:sz w:val="32"/>
          <w:szCs w:val="28"/>
          <w:shd w:val="clear" w:color="auto" w:fill="FFFFFF"/>
        </w:rPr>
      </w:pPr>
      <w:r w:rsidRPr="00F52F89">
        <w:rPr>
          <w:rFonts w:cs="Times New Roman"/>
          <w:bCs/>
          <w:color w:val="000000" w:themeColor="text1"/>
          <w:spacing w:val="3"/>
          <w:sz w:val="32"/>
          <w:szCs w:val="28"/>
          <w:shd w:val="clear" w:color="auto" w:fill="FFFFFF"/>
        </w:rPr>
        <w:t xml:space="preserve">                                              Nguyễn Thế Vĩ</w:t>
      </w:r>
      <w:r w:rsidR="00126901">
        <w:rPr>
          <w:rFonts w:cs="Times New Roman"/>
          <w:bCs/>
          <w:color w:val="000000" w:themeColor="text1"/>
          <w:spacing w:val="3"/>
          <w:sz w:val="32"/>
          <w:szCs w:val="28"/>
          <w:shd w:val="clear" w:color="auto" w:fill="FFFFFF"/>
        </w:rPr>
        <w:t xml:space="preserve"> – 64CNCK.NB</w:t>
      </w:r>
    </w:p>
    <w:p w14:paraId="6611960A" w14:textId="5003433A" w:rsidR="00F52F89" w:rsidRPr="00F52F89" w:rsidRDefault="00F52F89" w:rsidP="00F52F89">
      <w:pPr>
        <w:rPr>
          <w:rFonts w:cs="Times New Roman"/>
          <w:bCs/>
          <w:color w:val="000000" w:themeColor="text1"/>
          <w:spacing w:val="3"/>
          <w:sz w:val="32"/>
          <w:szCs w:val="28"/>
          <w:shd w:val="clear" w:color="auto" w:fill="FFFFFF"/>
        </w:rPr>
      </w:pPr>
      <w:r w:rsidRPr="00F52F89">
        <w:rPr>
          <w:rFonts w:cs="Times New Roman"/>
          <w:bCs/>
          <w:color w:val="000000" w:themeColor="text1"/>
          <w:spacing w:val="3"/>
          <w:sz w:val="32"/>
          <w:szCs w:val="28"/>
          <w:shd w:val="clear" w:color="auto" w:fill="FFFFFF"/>
        </w:rPr>
        <w:t xml:space="preserve">                                              Nguyễn Đức An</w:t>
      </w:r>
      <w:r w:rsidR="00126901">
        <w:rPr>
          <w:rFonts w:cs="Times New Roman"/>
          <w:bCs/>
          <w:color w:val="000000" w:themeColor="text1"/>
          <w:spacing w:val="3"/>
          <w:sz w:val="32"/>
          <w:szCs w:val="28"/>
          <w:shd w:val="clear" w:color="auto" w:fill="FFFFFF"/>
        </w:rPr>
        <w:t xml:space="preserve"> – 64CNCK.NB</w:t>
      </w:r>
      <w:r w:rsidRPr="00F52F89">
        <w:rPr>
          <w:rFonts w:cs="Times New Roman"/>
          <w:bCs/>
          <w:color w:val="000000" w:themeColor="text1"/>
          <w:spacing w:val="3"/>
          <w:sz w:val="32"/>
          <w:szCs w:val="28"/>
          <w:shd w:val="clear" w:color="auto" w:fill="FFFFFF"/>
        </w:rPr>
        <w:t xml:space="preserve"> </w:t>
      </w:r>
    </w:p>
    <w:p w14:paraId="4D9132E3" w14:textId="35DEDE92" w:rsidR="00F52F89" w:rsidRPr="00F52F89" w:rsidRDefault="00E25ADC" w:rsidP="00F52F89">
      <w:pPr>
        <w:rPr>
          <w:rFonts w:cs="Times New Roman"/>
          <w:bCs/>
          <w:color w:val="000000" w:themeColor="text1"/>
          <w:spacing w:val="3"/>
          <w:sz w:val="32"/>
          <w:szCs w:val="28"/>
          <w:shd w:val="clear" w:color="auto" w:fill="FFFFFF"/>
        </w:rPr>
      </w:pPr>
      <w:r>
        <w:rPr>
          <w:rFonts w:cs="Times New Roman"/>
          <w:bCs/>
          <w:color w:val="000000" w:themeColor="text1"/>
          <w:spacing w:val="3"/>
          <w:sz w:val="32"/>
          <w:szCs w:val="28"/>
          <w:shd w:val="clear" w:color="auto" w:fill="FFFFFF"/>
        </w:rPr>
        <w:t xml:space="preserve">    </w:t>
      </w:r>
      <w:r w:rsidR="006311B5">
        <w:rPr>
          <w:rFonts w:cs="Times New Roman"/>
          <w:bCs/>
          <w:color w:val="000000" w:themeColor="text1"/>
          <w:spacing w:val="3"/>
          <w:sz w:val="32"/>
          <w:szCs w:val="28"/>
          <w:shd w:val="clear" w:color="auto" w:fill="FFFFFF"/>
        </w:rPr>
        <w:t xml:space="preserve"> </w:t>
      </w:r>
      <w:r w:rsidR="00F52F89" w:rsidRPr="00F52F89">
        <w:rPr>
          <w:rFonts w:cs="Times New Roman"/>
          <w:bCs/>
          <w:color w:val="000000" w:themeColor="text1"/>
          <w:spacing w:val="3"/>
          <w:sz w:val="32"/>
          <w:szCs w:val="28"/>
          <w:shd w:val="clear" w:color="auto" w:fill="FFFFFF"/>
        </w:rPr>
        <w:t xml:space="preserve">GVHD:                              T.S Nguyễn Công Nguyên                 </w:t>
      </w:r>
    </w:p>
    <w:p w14:paraId="41EB3C64" w14:textId="77777777" w:rsidR="0011544F" w:rsidRDefault="0011544F" w:rsidP="0011544F">
      <w:pPr>
        <w:rPr>
          <w:rFonts w:ascii="Times New Roman" w:hAnsi="Times New Roman" w:cs="Times New Roman"/>
          <w:sz w:val="26"/>
          <w:szCs w:val="26"/>
        </w:rPr>
      </w:pPr>
    </w:p>
    <w:p w14:paraId="5082AC2D" w14:textId="77777777" w:rsidR="00F52F89" w:rsidRDefault="00F52F89" w:rsidP="0011544F">
      <w:pPr>
        <w:rPr>
          <w:rFonts w:ascii="Times New Roman" w:hAnsi="Times New Roman" w:cs="Times New Roman"/>
          <w:sz w:val="26"/>
          <w:szCs w:val="26"/>
        </w:rPr>
      </w:pPr>
    </w:p>
    <w:p w14:paraId="5B859C0F" w14:textId="77777777" w:rsidR="00F52F89" w:rsidRDefault="00F52F89" w:rsidP="0011544F">
      <w:pPr>
        <w:rPr>
          <w:rFonts w:ascii="Times New Roman" w:hAnsi="Times New Roman" w:cs="Times New Roman"/>
          <w:sz w:val="26"/>
          <w:szCs w:val="26"/>
        </w:rPr>
      </w:pPr>
    </w:p>
    <w:p w14:paraId="15E537CE" w14:textId="77777777" w:rsidR="00F52F89" w:rsidRPr="00F52F89" w:rsidRDefault="00F52F89" w:rsidP="0011544F">
      <w:pPr>
        <w:rPr>
          <w:rFonts w:ascii="Times New Roman" w:hAnsi="Times New Roman" w:cs="Times New Roman"/>
          <w:sz w:val="26"/>
          <w:szCs w:val="26"/>
        </w:rPr>
      </w:pPr>
    </w:p>
    <w:p w14:paraId="54C2B3CE" w14:textId="77777777" w:rsidR="0011544F" w:rsidRPr="006E12C3" w:rsidRDefault="0011544F" w:rsidP="0011544F">
      <w:pPr>
        <w:jc w:val="center"/>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Hà Nội, tháng </w:t>
      </w:r>
      <w:r w:rsidR="00855BC9" w:rsidRPr="006E12C3">
        <w:rPr>
          <w:rFonts w:ascii="Times New Roman" w:hAnsi="Times New Roman" w:cs="Times New Roman"/>
          <w:sz w:val="26"/>
          <w:szCs w:val="26"/>
          <w:lang w:val="vi-VN"/>
        </w:rPr>
        <w:t>4</w:t>
      </w:r>
      <w:r w:rsidRPr="00260470">
        <w:rPr>
          <w:rFonts w:ascii="Times New Roman" w:hAnsi="Times New Roman" w:cs="Times New Roman"/>
          <w:sz w:val="26"/>
          <w:szCs w:val="26"/>
          <w:lang w:val="vi-VN"/>
        </w:rPr>
        <w:t>/202</w:t>
      </w:r>
      <w:bookmarkEnd w:id="0"/>
      <w:bookmarkEnd w:id="1"/>
      <w:r w:rsidR="00855BC9" w:rsidRPr="00260470">
        <w:rPr>
          <w:rFonts w:ascii="Times New Roman" w:hAnsi="Times New Roman" w:cs="Times New Roman"/>
          <w:sz w:val="26"/>
          <w:szCs w:val="26"/>
          <w:lang w:val="vi-VN"/>
        </w:rPr>
        <w:t>6</w:t>
      </w:r>
    </w:p>
    <w:p w14:paraId="253705B7" w14:textId="77777777" w:rsidR="00FA5509" w:rsidRPr="00FA5509" w:rsidRDefault="00FA5509" w:rsidP="00FA5509">
      <w:pPr>
        <w:rPr>
          <w:lang w:val="vi-VN"/>
        </w:rPr>
        <w:sectPr w:rsidR="00FA5509" w:rsidRPr="00FA5509" w:rsidSect="00C70CF0">
          <w:headerReference w:type="default" r:id="rId9"/>
          <w:pgSz w:w="12240" w:h="15840" w:code="1"/>
          <w:pgMar w:top="1134" w:right="1134" w:bottom="1134" w:left="1985" w:header="720" w:footer="720" w:gutter="0"/>
          <w:pgBorders w:display="firstPage" w:offsetFrom="page">
            <w:top w:val="twistedLines1" w:sz="18" w:space="24" w:color="auto"/>
            <w:left w:val="twistedLines1" w:sz="18" w:space="24" w:color="auto"/>
            <w:bottom w:val="twistedLines1" w:sz="18" w:space="24" w:color="auto"/>
            <w:right w:val="twistedLines1" w:sz="18" w:space="24" w:color="auto"/>
          </w:pgBorders>
          <w:pgNumType w:start="1"/>
          <w:cols w:space="720"/>
          <w:docGrid w:linePitch="360"/>
        </w:sectPr>
      </w:pPr>
    </w:p>
    <w:p w14:paraId="2C13FF54" w14:textId="1CEC3B28" w:rsidR="006A2780" w:rsidRPr="005244C6" w:rsidRDefault="006A2780" w:rsidP="003245AB">
      <w:pPr>
        <w:pStyle w:val="Heading1"/>
        <w:jc w:val="center"/>
        <w:rPr>
          <w:rFonts w:ascii="Times New Roman" w:hAnsi="Times New Roman" w:cs="Times New Roman"/>
          <w:sz w:val="32"/>
          <w:szCs w:val="32"/>
          <w:lang w:val="vi-VN"/>
        </w:rPr>
      </w:pPr>
      <w:bookmarkStart w:id="2" w:name="_Toc226877702"/>
      <w:r w:rsidRPr="005244C6">
        <w:rPr>
          <w:rFonts w:ascii="Times New Roman" w:hAnsi="Times New Roman" w:cs="Times New Roman"/>
          <w:b/>
          <w:bCs/>
          <w:sz w:val="32"/>
          <w:szCs w:val="32"/>
          <w:lang w:val="vi-VN"/>
        </w:rPr>
        <w:lastRenderedPageBreak/>
        <w:t>Lời mở đầu</w:t>
      </w:r>
      <w:bookmarkEnd w:id="2"/>
    </w:p>
    <w:p w14:paraId="0912839E" w14:textId="53299CD9" w:rsidR="007E65DA" w:rsidRPr="006E12C3" w:rsidRDefault="009457D4" w:rsidP="00FD0684">
      <w:pPr>
        <w:spacing w:line="360" w:lineRule="auto"/>
        <w:rPr>
          <w:rFonts w:ascii="Times New Roman" w:hAnsi="Times New Roman" w:cs="Times New Roman"/>
          <w:b/>
          <w:bCs/>
          <w:sz w:val="26"/>
          <w:szCs w:val="26"/>
          <w:lang w:val="vi-VN"/>
        </w:rPr>
      </w:pPr>
      <w:r w:rsidRPr="006E12C3">
        <w:rPr>
          <w:rFonts w:ascii="Times New Roman" w:hAnsi="Times New Roman" w:cs="Times New Roman"/>
          <w:b/>
          <w:bCs/>
          <w:sz w:val="26"/>
          <w:szCs w:val="26"/>
          <w:lang w:val="vi-VN"/>
        </w:rPr>
        <w:t>1</w:t>
      </w:r>
      <w:r w:rsidRPr="00260470">
        <w:rPr>
          <w:rFonts w:ascii="Times New Roman" w:hAnsi="Times New Roman" w:cs="Times New Roman"/>
          <w:b/>
          <w:bCs/>
          <w:sz w:val="26"/>
          <w:szCs w:val="26"/>
          <w:lang w:val="vi-VN"/>
        </w:rPr>
        <w:t>.</w:t>
      </w:r>
      <w:r w:rsidR="006A2780" w:rsidRPr="006E12C3">
        <w:rPr>
          <w:rFonts w:ascii="Times New Roman" w:hAnsi="Times New Roman" w:cs="Times New Roman"/>
          <w:b/>
          <w:bCs/>
          <w:sz w:val="26"/>
          <w:szCs w:val="26"/>
          <w:lang w:val="vi-VN"/>
        </w:rPr>
        <w:t xml:space="preserve"> </w:t>
      </w:r>
      <w:r w:rsidR="007E65DA" w:rsidRPr="006E12C3">
        <w:rPr>
          <w:rFonts w:ascii="Times New Roman" w:hAnsi="Times New Roman" w:cs="Times New Roman"/>
          <w:b/>
          <w:bCs/>
          <w:sz w:val="26"/>
          <w:szCs w:val="26"/>
          <w:lang w:val="vi-VN"/>
        </w:rPr>
        <w:t>Lý do chọn đề tài</w:t>
      </w:r>
    </w:p>
    <w:p w14:paraId="2E035354" w14:textId="36DE2B59" w:rsidR="007E65DA" w:rsidRPr="00260470" w:rsidRDefault="009457D4" w:rsidP="00FD0684">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       </w:t>
      </w:r>
      <w:r w:rsidR="007E65DA" w:rsidRPr="00260470">
        <w:rPr>
          <w:rFonts w:ascii="Times New Roman" w:hAnsi="Times New Roman" w:cs="Times New Roman"/>
          <w:sz w:val="26"/>
          <w:szCs w:val="26"/>
          <w:lang w:val="vi-VN"/>
        </w:rPr>
        <w:t xml:space="preserve">Hiện nay, chỉ có một máy phay lớn dùng gia công kim loại tại xưởng thực hành </w:t>
      </w:r>
      <w:r w:rsidR="00EF0981" w:rsidRPr="00260470">
        <w:rPr>
          <w:rFonts w:ascii="Times New Roman" w:hAnsi="Times New Roman" w:cs="Times New Roman"/>
          <w:sz w:val="26"/>
          <w:szCs w:val="26"/>
          <w:lang w:val="vi-VN"/>
        </w:rPr>
        <w:t>CNC của khoa cơ khí của trường đại học</w:t>
      </w:r>
      <w:r w:rsidR="00592514" w:rsidRPr="00260470">
        <w:rPr>
          <w:rFonts w:ascii="Times New Roman" w:hAnsi="Times New Roman" w:cs="Times New Roman"/>
          <w:sz w:val="26"/>
          <w:szCs w:val="26"/>
          <w:lang w:val="vi-VN"/>
        </w:rPr>
        <w:t xml:space="preserve"> Thủy Lợi</w:t>
      </w:r>
      <w:r w:rsidR="00EF0981" w:rsidRPr="00260470">
        <w:rPr>
          <w:rFonts w:ascii="Times New Roman" w:hAnsi="Times New Roman" w:cs="Times New Roman"/>
          <w:sz w:val="26"/>
          <w:szCs w:val="26"/>
          <w:lang w:val="vi-VN"/>
        </w:rPr>
        <w:t xml:space="preserve"> </w:t>
      </w:r>
      <w:r w:rsidR="007E65DA" w:rsidRPr="00260470">
        <w:rPr>
          <w:rFonts w:ascii="Times New Roman" w:hAnsi="Times New Roman" w:cs="Times New Roman"/>
          <w:sz w:val="26"/>
          <w:szCs w:val="26"/>
          <w:lang w:val="vi-VN"/>
        </w:rPr>
        <w:t>khiến cho khi thực hiện đồ án dễ dẫn đến quá tải trong quá trình gia công sản phẩm. Nghiên cứu này được tiến hành nhằm khai thác tiềm năng của hệ thống máy phay CNC mini trong việc gia công các chi tiết kim loại (hợp kim nhôm) có kích thước nhỏ. Để có thể gia công các sản phẩm nhỏ trên máy giúp giảm tải cho máy lớn, tối ưu hóa thời gian và quy trình sản xuất, cũng như hướng tới có thể thực hành gia công phôi nhôm thay cho phôi nhựa.</w:t>
      </w:r>
    </w:p>
    <w:p w14:paraId="67BBE314" w14:textId="454D6CFD" w:rsidR="007E65DA" w:rsidRPr="00260470" w:rsidRDefault="000F1BB1" w:rsidP="00FD0684">
      <w:pPr>
        <w:spacing w:line="360" w:lineRule="auto"/>
        <w:rPr>
          <w:rFonts w:ascii="Times New Roman" w:hAnsi="Times New Roman" w:cs="Times New Roman"/>
          <w:b/>
          <w:bCs/>
          <w:sz w:val="26"/>
          <w:szCs w:val="26"/>
          <w:lang w:val="vi-VN"/>
        </w:rPr>
      </w:pPr>
      <w:r w:rsidRPr="00260470">
        <w:rPr>
          <w:rFonts w:ascii="Times New Roman" w:hAnsi="Times New Roman" w:cs="Times New Roman"/>
          <w:b/>
          <w:bCs/>
          <w:sz w:val="26"/>
          <w:szCs w:val="26"/>
          <w:lang w:val="vi-VN"/>
        </w:rPr>
        <w:t>2.</w:t>
      </w:r>
      <w:r w:rsidR="006A2780" w:rsidRPr="00260470">
        <w:rPr>
          <w:rFonts w:ascii="Times New Roman" w:hAnsi="Times New Roman" w:cs="Times New Roman"/>
          <w:b/>
          <w:bCs/>
          <w:sz w:val="26"/>
          <w:szCs w:val="26"/>
          <w:lang w:val="vi-VN"/>
        </w:rPr>
        <w:t xml:space="preserve"> </w:t>
      </w:r>
      <w:r w:rsidR="007E65DA" w:rsidRPr="00260470">
        <w:rPr>
          <w:rFonts w:ascii="Times New Roman" w:hAnsi="Times New Roman" w:cs="Times New Roman"/>
          <w:b/>
          <w:bCs/>
          <w:sz w:val="26"/>
          <w:szCs w:val="26"/>
          <w:lang w:val="vi-VN"/>
        </w:rPr>
        <w:t xml:space="preserve">Mục tiêu </w:t>
      </w:r>
    </w:p>
    <w:p w14:paraId="25C59243" w14:textId="398E54CE" w:rsidR="007E65DA" w:rsidRPr="007C2C31" w:rsidRDefault="009457D4" w:rsidP="00FD0684">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        </w:t>
      </w:r>
      <w:r w:rsidR="007E65DA" w:rsidRPr="00260470">
        <w:rPr>
          <w:rFonts w:ascii="Times New Roman" w:hAnsi="Times New Roman" w:cs="Times New Roman"/>
          <w:sz w:val="26"/>
          <w:szCs w:val="26"/>
          <w:lang w:val="vi-VN"/>
        </w:rPr>
        <w:t>Đề tài hướng tới việc tìm ra</w:t>
      </w:r>
      <w:r w:rsidR="00592514" w:rsidRPr="00260470">
        <w:rPr>
          <w:rFonts w:ascii="Times New Roman" w:hAnsi="Times New Roman" w:cs="Times New Roman"/>
          <w:sz w:val="26"/>
          <w:szCs w:val="26"/>
          <w:lang w:val="vi-VN"/>
        </w:rPr>
        <w:t xml:space="preserve"> </w:t>
      </w:r>
      <w:r w:rsidR="007E65DA" w:rsidRPr="00260470">
        <w:rPr>
          <w:rFonts w:ascii="Times New Roman" w:hAnsi="Times New Roman" w:cs="Times New Roman"/>
          <w:sz w:val="26"/>
          <w:szCs w:val="26"/>
          <w:lang w:val="vi-VN"/>
        </w:rPr>
        <w:t xml:space="preserve">các thông số chế độ cắt tối ưu (tốc độ cắt, lượng chạy dao, chiều sâu cắt) để có thể gia công nhôm </w:t>
      </w:r>
      <w:r w:rsidR="000F1BB1" w:rsidRPr="00260470">
        <w:rPr>
          <w:rFonts w:ascii="Times New Roman" w:hAnsi="Times New Roman" w:cs="Times New Roman"/>
          <w:sz w:val="26"/>
          <w:szCs w:val="26"/>
          <w:lang w:val="vi-VN"/>
        </w:rPr>
        <w:t xml:space="preserve">A6061 </w:t>
      </w:r>
      <w:r w:rsidR="007E65DA" w:rsidRPr="00260470">
        <w:rPr>
          <w:rFonts w:ascii="Times New Roman" w:hAnsi="Times New Roman" w:cs="Times New Roman"/>
          <w:sz w:val="26"/>
          <w:szCs w:val="26"/>
          <w:lang w:val="vi-VN"/>
        </w:rPr>
        <w:t>trên máy phay CNC. Nghiên cứu tập trung tìm ra chế độ cắt nhằm đảm bảo tính ổn định của hệ thống máy - dao - đồ gá - chi tiết</w:t>
      </w:r>
      <w:r w:rsidR="007C2C31" w:rsidRPr="007C2C31">
        <w:rPr>
          <w:rFonts w:ascii="Times New Roman" w:hAnsi="Times New Roman" w:cs="Times New Roman"/>
          <w:sz w:val="26"/>
          <w:szCs w:val="26"/>
          <w:lang w:val="vi-VN"/>
        </w:rPr>
        <w:t xml:space="preserve"> và khảo sát khả năng đạt được độ chính xác của sản phẩm.</w:t>
      </w:r>
    </w:p>
    <w:p w14:paraId="1D36B703" w14:textId="39AA7E99" w:rsidR="006A2780" w:rsidRPr="00260470" w:rsidRDefault="006A2780" w:rsidP="00FD0684">
      <w:pPr>
        <w:spacing w:line="360" w:lineRule="auto"/>
        <w:rPr>
          <w:rFonts w:ascii="Times New Roman" w:hAnsi="Times New Roman" w:cs="Times New Roman"/>
          <w:b/>
          <w:bCs/>
          <w:sz w:val="26"/>
          <w:szCs w:val="26"/>
          <w:lang w:val="vi-VN"/>
        </w:rPr>
      </w:pPr>
      <w:r w:rsidRPr="00260470">
        <w:rPr>
          <w:rFonts w:ascii="Times New Roman" w:hAnsi="Times New Roman" w:cs="Times New Roman"/>
          <w:sz w:val="26"/>
          <w:szCs w:val="26"/>
          <w:lang w:val="vi-VN"/>
        </w:rPr>
        <w:t xml:space="preserve"> </w:t>
      </w:r>
      <w:r w:rsidR="000F1BB1" w:rsidRPr="00260470">
        <w:rPr>
          <w:rFonts w:ascii="Times New Roman" w:hAnsi="Times New Roman" w:cs="Times New Roman"/>
          <w:b/>
          <w:bCs/>
          <w:sz w:val="26"/>
          <w:szCs w:val="26"/>
          <w:lang w:val="vi-VN"/>
        </w:rPr>
        <w:t>3.</w:t>
      </w:r>
      <w:r w:rsidRPr="00260470">
        <w:rPr>
          <w:rFonts w:ascii="Times New Roman" w:hAnsi="Times New Roman" w:cs="Times New Roman"/>
          <w:b/>
          <w:bCs/>
          <w:sz w:val="26"/>
          <w:szCs w:val="26"/>
          <w:lang w:val="vi-VN"/>
        </w:rPr>
        <w:t xml:space="preserve"> Dự đoán kết quả đạt được</w:t>
      </w:r>
    </w:p>
    <w:p w14:paraId="7FFF21C1" w14:textId="28729DA8" w:rsidR="000F1BB1" w:rsidRPr="00260470" w:rsidRDefault="009457D4" w:rsidP="00F3075F">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        </w:t>
      </w:r>
      <w:r w:rsidR="00E20AF8" w:rsidRPr="00260470">
        <w:rPr>
          <w:rFonts w:ascii="Times New Roman" w:hAnsi="Times New Roman" w:cs="Times New Roman"/>
          <w:sz w:val="26"/>
          <w:szCs w:val="26"/>
          <w:lang w:val="vi-VN"/>
        </w:rPr>
        <w:t>Tìm được b</w:t>
      </w:r>
      <w:r w:rsidR="00EC60A4">
        <w:rPr>
          <w:rFonts w:ascii="Times New Roman" w:hAnsi="Times New Roman" w:cs="Times New Roman"/>
          <w:sz w:val="26"/>
          <w:szCs w:val="26"/>
        </w:rPr>
        <w:t>ộ</w:t>
      </w:r>
      <w:r w:rsidR="00E20AF8" w:rsidRPr="00260470">
        <w:rPr>
          <w:rFonts w:ascii="Times New Roman" w:hAnsi="Times New Roman" w:cs="Times New Roman"/>
          <w:sz w:val="26"/>
          <w:szCs w:val="26"/>
          <w:lang w:val="vi-VN"/>
        </w:rPr>
        <w:t xml:space="preserve"> thông số của chế độ cắt v</w:t>
      </w:r>
      <w:r w:rsidR="007C2C31" w:rsidRPr="007C2C31">
        <w:rPr>
          <w:rFonts w:ascii="Times New Roman" w:hAnsi="Times New Roman" w:cs="Times New Roman"/>
          <w:sz w:val="26"/>
          <w:szCs w:val="26"/>
          <w:lang w:val="vi-VN"/>
        </w:rPr>
        <w:t>,</w:t>
      </w:r>
      <w:r w:rsidR="00E20AF8" w:rsidRPr="00260470">
        <w:rPr>
          <w:rFonts w:ascii="Times New Roman" w:hAnsi="Times New Roman" w:cs="Times New Roman"/>
          <w:sz w:val="26"/>
          <w:szCs w:val="26"/>
          <w:lang w:val="vi-VN"/>
        </w:rPr>
        <w:t xml:space="preserve"> t</w:t>
      </w:r>
      <w:r w:rsidR="007C2C31" w:rsidRPr="007C2C31">
        <w:rPr>
          <w:rFonts w:ascii="Times New Roman" w:hAnsi="Times New Roman" w:cs="Times New Roman"/>
          <w:sz w:val="26"/>
          <w:szCs w:val="26"/>
          <w:lang w:val="vi-VN"/>
        </w:rPr>
        <w:t xml:space="preserve">, </w:t>
      </w:r>
      <w:r w:rsidR="00E20AF8" w:rsidRPr="00260470">
        <w:rPr>
          <w:rFonts w:ascii="Times New Roman" w:hAnsi="Times New Roman" w:cs="Times New Roman"/>
          <w:sz w:val="26"/>
          <w:szCs w:val="26"/>
          <w:lang w:val="vi-VN"/>
        </w:rPr>
        <w:t>s hợp lí để độ chính xác kích thước tốt nhất</w:t>
      </w:r>
      <w:r w:rsidR="007C2C31" w:rsidRPr="007C2C31">
        <w:rPr>
          <w:rFonts w:ascii="Times New Roman" w:hAnsi="Times New Roman" w:cs="Times New Roman"/>
          <w:sz w:val="26"/>
          <w:szCs w:val="26"/>
          <w:lang w:val="vi-VN"/>
        </w:rPr>
        <w:t>,</w:t>
      </w:r>
      <w:r w:rsidR="00E20AF8" w:rsidRPr="00260470">
        <w:rPr>
          <w:rFonts w:ascii="Times New Roman" w:hAnsi="Times New Roman" w:cs="Times New Roman"/>
          <w:sz w:val="26"/>
          <w:szCs w:val="26"/>
          <w:lang w:val="vi-VN"/>
        </w:rPr>
        <w:t xml:space="preserve"> đồng thời giảm thời gian gia công</w:t>
      </w:r>
      <w:r w:rsidR="00A81DC6">
        <w:rPr>
          <w:rFonts w:ascii="Times New Roman" w:hAnsi="Times New Roman" w:cs="Times New Roman"/>
          <w:sz w:val="26"/>
          <w:szCs w:val="26"/>
          <w:lang w:val="vi-VN"/>
        </w:rPr>
        <w:t>,</w:t>
      </w:r>
      <w:r w:rsidR="00E20AF8" w:rsidRPr="00260470">
        <w:rPr>
          <w:rFonts w:ascii="Times New Roman" w:hAnsi="Times New Roman" w:cs="Times New Roman"/>
          <w:sz w:val="26"/>
          <w:szCs w:val="26"/>
          <w:lang w:val="vi-VN"/>
        </w:rPr>
        <w:t xml:space="preserve"> nâng cao năng suất </w:t>
      </w:r>
      <w:r w:rsidR="000F1BB1" w:rsidRPr="00260470">
        <w:rPr>
          <w:rFonts w:ascii="Times New Roman" w:hAnsi="Times New Roman" w:cs="Times New Roman"/>
          <w:sz w:val="26"/>
          <w:szCs w:val="26"/>
          <w:lang w:val="vi-VN"/>
        </w:rPr>
        <w:t>và máy ổn định trong quá trình làm việc.</w:t>
      </w:r>
    </w:p>
    <w:p w14:paraId="0CCB740B" w14:textId="23E176D5" w:rsidR="006A2780" w:rsidRPr="00260470" w:rsidRDefault="006A2780" w:rsidP="00FD0684">
      <w:pPr>
        <w:spacing w:line="360" w:lineRule="auto"/>
        <w:rPr>
          <w:rFonts w:ascii="Times New Roman" w:hAnsi="Times New Roman" w:cs="Times New Roman"/>
          <w:b/>
          <w:bCs/>
          <w:sz w:val="26"/>
          <w:szCs w:val="26"/>
          <w:lang w:val="vi-VN"/>
        </w:rPr>
      </w:pPr>
      <w:r w:rsidRPr="00260470">
        <w:rPr>
          <w:rFonts w:ascii="Times New Roman" w:hAnsi="Times New Roman" w:cs="Times New Roman"/>
          <w:b/>
          <w:bCs/>
          <w:sz w:val="26"/>
          <w:szCs w:val="26"/>
          <w:lang w:val="vi-VN"/>
        </w:rPr>
        <w:t>4</w:t>
      </w:r>
      <w:r w:rsidR="000F1BB1" w:rsidRPr="00260470">
        <w:rPr>
          <w:rFonts w:ascii="Times New Roman" w:hAnsi="Times New Roman" w:cs="Times New Roman"/>
          <w:b/>
          <w:bCs/>
          <w:sz w:val="26"/>
          <w:szCs w:val="26"/>
          <w:lang w:val="vi-VN"/>
        </w:rPr>
        <w:t>.</w:t>
      </w:r>
      <w:r w:rsidR="00EC60A4">
        <w:rPr>
          <w:rFonts w:ascii="Times New Roman" w:hAnsi="Times New Roman" w:cs="Times New Roman"/>
          <w:b/>
          <w:bCs/>
          <w:sz w:val="26"/>
          <w:szCs w:val="26"/>
        </w:rPr>
        <w:t xml:space="preserve"> </w:t>
      </w:r>
      <w:r w:rsidRPr="00260470">
        <w:rPr>
          <w:rFonts w:ascii="Times New Roman" w:hAnsi="Times New Roman" w:cs="Times New Roman"/>
          <w:b/>
          <w:bCs/>
          <w:sz w:val="26"/>
          <w:szCs w:val="26"/>
          <w:lang w:val="vi-VN"/>
        </w:rPr>
        <w:t>Ý nghĩa khoa học và thực tiễn của đề tài</w:t>
      </w:r>
    </w:p>
    <w:p w14:paraId="483CC4E7" w14:textId="1B988C5E" w:rsidR="000F1BB1" w:rsidRPr="002B221A" w:rsidRDefault="009457D4" w:rsidP="00FD0684">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        </w:t>
      </w:r>
      <w:r w:rsidR="002A024F" w:rsidRPr="00260470">
        <w:rPr>
          <w:rFonts w:ascii="Times New Roman" w:hAnsi="Times New Roman" w:cs="Times New Roman"/>
          <w:sz w:val="26"/>
          <w:szCs w:val="26"/>
          <w:lang w:val="vi-VN"/>
        </w:rPr>
        <w:t xml:space="preserve">Xác định được các chế độ cắt trên máy phay mini ảnh hưởng </w:t>
      </w:r>
      <w:r w:rsidR="002B221A" w:rsidRPr="002B221A">
        <w:rPr>
          <w:rFonts w:ascii="Times New Roman" w:hAnsi="Times New Roman" w:cs="Times New Roman"/>
          <w:sz w:val="26"/>
          <w:szCs w:val="26"/>
          <w:lang w:val="vi-VN"/>
        </w:rPr>
        <w:t xml:space="preserve">độ chính xác kích thước và khả năng gia công </w:t>
      </w:r>
      <w:r w:rsidR="002A024F" w:rsidRPr="00260470">
        <w:rPr>
          <w:rFonts w:ascii="Times New Roman" w:hAnsi="Times New Roman" w:cs="Times New Roman"/>
          <w:sz w:val="26"/>
          <w:szCs w:val="26"/>
          <w:lang w:val="vi-VN"/>
        </w:rPr>
        <w:t xml:space="preserve">trên vật liệu </w:t>
      </w:r>
      <w:r w:rsidR="000F1BB1" w:rsidRPr="00260470">
        <w:rPr>
          <w:rFonts w:ascii="Times New Roman" w:hAnsi="Times New Roman" w:cs="Times New Roman"/>
          <w:sz w:val="26"/>
          <w:szCs w:val="26"/>
          <w:lang w:val="vi-VN"/>
        </w:rPr>
        <w:t>nhôm</w:t>
      </w:r>
      <w:r w:rsidR="002B221A" w:rsidRPr="002B221A">
        <w:rPr>
          <w:rFonts w:ascii="Times New Roman" w:hAnsi="Times New Roman" w:cs="Times New Roman"/>
          <w:sz w:val="26"/>
          <w:szCs w:val="26"/>
          <w:lang w:val="vi-VN"/>
        </w:rPr>
        <w:t xml:space="preserve"> của máy phay</w:t>
      </w:r>
      <w:r w:rsidR="00EC60A4">
        <w:rPr>
          <w:rFonts w:ascii="Times New Roman" w:hAnsi="Times New Roman" w:cs="Times New Roman"/>
          <w:sz w:val="26"/>
          <w:szCs w:val="26"/>
        </w:rPr>
        <w:t xml:space="preserve"> </w:t>
      </w:r>
      <w:r w:rsidR="002B221A" w:rsidRPr="002B221A">
        <w:rPr>
          <w:rFonts w:ascii="Times New Roman" w:hAnsi="Times New Roman" w:cs="Times New Roman"/>
          <w:sz w:val="26"/>
          <w:szCs w:val="26"/>
          <w:lang w:val="vi-VN"/>
        </w:rPr>
        <w:t>CNC mini.</w:t>
      </w:r>
    </w:p>
    <w:p w14:paraId="0DC8ADA2" w14:textId="3EF088B3" w:rsidR="008D507B" w:rsidRDefault="000F1BB1" w:rsidP="00FD0684">
      <w:pPr>
        <w:spacing w:line="360" w:lineRule="auto"/>
        <w:rPr>
          <w:rFonts w:ascii="Times New Roman" w:hAnsi="Times New Roman" w:cs="Times New Roman"/>
          <w:sz w:val="26"/>
          <w:szCs w:val="26"/>
        </w:rPr>
      </w:pPr>
      <w:r w:rsidRPr="00260470">
        <w:rPr>
          <w:rFonts w:ascii="Times New Roman" w:hAnsi="Times New Roman" w:cs="Times New Roman"/>
          <w:sz w:val="26"/>
          <w:szCs w:val="26"/>
          <w:lang w:val="vi-VN"/>
        </w:rPr>
        <w:t xml:space="preserve">        Nghiên </w:t>
      </w:r>
      <w:r w:rsidR="00B10889" w:rsidRPr="00260470">
        <w:rPr>
          <w:rFonts w:ascii="Times New Roman" w:hAnsi="Times New Roman" w:cs="Times New Roman"/>
          <w:sz w:val="26"/>
          <w:szCs w:val="26"/>
          <w:lang w:val="vi-VN"/>
        </w:rPr>
        <w:t>cứu về bộ thông số trên má</w:t>
      </w:r>
      <w:r w:rsidR="00260470" w:rsidRPr="00260470">
        <w:rPr>
          <w:rFonts w:ascii="Times New Roman" w:hAnsi="Times New Roman" w:cs="Times New Roman"/>
          <w:sz w:val="26"/>
          <w:szCs w:val="26"/>
          <w:lang w:val="vi-VN"/>
        </w:rPr>
        <w:t>y</w:t>
      </w:r>
      <w:r w:rsidR="002B221A" w:rsidRPr="002B221A">
        <w:rPr>
          <w:rFonts w:ascii="Times New Roman" w:hAnsi="Times New Roman" w:cs="Times New Roman"/>
          <w:sz w:val="26"/>
          <w:szCs w:val="26"/>
          <w:lang w:val="vi-VN"/>
        </w:rPr>
        <w:t>.</w:t>
      </w:r>
    </w:p>
    <w:p w14:paraId="638E01C8" w14:textId="3BB8D2C9" w:rsidR="007C2C31" w:rsidRPr="007C2C31" w:rsidRDefault="00F3075F" w:rsidP="00F3075F">
      <w:pPr>
        <w:spacing w:line="360" w:lineRule="auto"/>
        <w:rPr>
          <w:rFonts w:ascii="Times New Roman" w:hAnsi="Times New Roman" w:cs="Times New Roman"/>
          <w:sz w:val="26"/>
          <w:szCs w:val="26"/>
        </w:rPr>
      </w:pPr>
      <w:r>
        <w:rPr>
          <w:rFonts w:ascii="Times New Roman" w:hAnsi="Times New Roman" w:cs="Times New Roman"/>
          <w:sz w:val="26"/>
          <w:szCs w:val="26"/>
        </w:rPr>
        <w:t xml:space="preserve">        </w:t>
      </w:r>
      <w:r w:rsidR="00EC60A4">
        <w:rPr>
          <w:rFonts w:ascii="Times New Roman" w:hAnsi="Times New Roman" w:cs="Times New Roman"/>
          <w:sz w:val="26"/>
          <w:szCs w:val="26"/>
        </w:rPr>
        <w:t xml:space="preserve">Ý ngĩa thực tiễn: </w:t>
      </w:r>
      <w:r>
        <w:rPr>
          <w:rFonts w:ascii="Times New Roman" w:hAnsi="Times New Roman" w:cs="Times New Roman"/>
          <w:sz w:val="26"/>
          <w:szCs w:val="26"/>
        </w:rPr>
        <w:t>Sau nghiên cứu này thì người sử dụng máy có thể áp dụng kết quả của nghiên cứu vào gia công nhôm</w:t>
      </w:r>
      <w:r w:rsidR="00EC60A4">
        <w:rPr>
          <w:rFonts w:ascii="Times New Roman" w:hAnsi="Times New Roman" w:cs="Times New Roman"/>
          <w:sz w:val="26"/>
          <w:szCs w:val="26"/>
        </w:rPr>
        <w:t xml:space="preserve"> trên máy phay mini</w:t>
      </w:r>
      <w:r>
        <w:rPr>
          <w:rFonts w:ascii="Times New Roman" w:hAnsi="Times New Roman" w:cs="Times New Roman"/>
          <w:sz w:val="26"/>
          <w:szCs w:val="26"/>
        </w:rPr>
        <w:t>.</w:t>
      </w:r>
    </w:p>
    <w:p w14:paraId="7A3E4136" w14:textId="77777777" w:rsidR="007C2C31" w:rsidRDefault="007C2C31" w:rsidP="00FD0684">
      <w:pPr>
        <w:spacing w:line="360" w:lineRule="auto"/>
        <w:rPr>
          <w:rFonts w:ascii="Times New Roman" w:hAnsi="Times New Roman" w:cs="Times New Roman"/>
          <w:sz w:val="26"/>
          <w:szCs w:val="26"/>
        </w:rPr>
      </w:pPr>
    </w:p>
    <w:p w14:paraId="79C599CD" w14:textId="213B47CD" w:rsidR="002A024F" w:rsidRPr="00260470" w:rsidRDefault="002A024F" w:rsidP="00FD0684">
      <w:pPr>
        <w:spacing w:line="360" w:lineRule="auto"/>
        <w:rPr>
          <w:rFonts w:ascii="Times New Roman" w:hAnsi="Times New Roman" w:cs="Times New Roman"/>
          <w:sz w:val="26"/>
          <w:szCs w:val="26"/>
          <w:lang w:val="vi-VN"/>
        </w:rPr>
      </w:pPr>
      <w:r w:rsidRPr="00B60443">
        <w:rPr>
          <w:rFonts w:ascii="Times New Roman" w:hAnsi="Times New Roman" w:cs="Times New Roman"/>
          <w:b/>
          <w:bCs/>
          <w:sz w:val="26"/>
          <w:szCs w:val="26"/>
          <w:lang w:val="vi-VN"/>
        </w:rPr>
        <w:lastRenderedPageBreak/>
        <w:t xml:space="preserve">5. </w:t>
      </w:r>
      <w:r w:rsidRPr="00260470">
        <w:rPr>
          <w:rFonts w:ascii="Times New Roman" w:hAnsi="Times New Roman" w:cs="Times New Roman"/>
          <w:b/>
          <w:bCs/>
          <w:sz w:val="26"/>
          <w:szCs w:val="26"/>
          <w:lang w:val="vi-VN"/>
        </w:rPr>
        <w:t>Phương pháp nghiên cứu</w:t>
      </w:r>
      <w:r w:rsidRPr="00260470">
        <w:rPr>
          <w:rFonts w:ascii="Times New Roman" w:hAnsi="Times New Roman" w:cs="Times New Roman"/>
          <w:sz w:val="26"/>
          <w:szCs w:val="26"/>
          <w:lang w:val="vi-VN"/>
        </w:rPr>
        <w:t xml:space="preserve"> </w:t>
      </w:r>
    </w:p>
    <w:p w14:paraId="2A33D400" w14:textId="3B8E01D4" w:rsidR="002A024F" w:rsidRPr="00260470" w:rsidRDefault="009457D4" w:rsidP="00FD0684">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          </w:t>
      </w:r>
      <w:r w:rsidR="002A024F" w:rsidRPr="00260470">
        <w:rPr>
          <w:rFonts w:ascii="Times New Roman" w:hAnsi="Times New Roman" w:cs="Times New Roman"/>
          <w:sz w:val="26"/>
          <w:szCs w:val="26"/>
          <w:lang w:val="vi-VN"/>
        </w:rPr>
        <w:t xml:space="preserve">Để đánh giá ảnh hưởng của các chế độ cắt đến </w:t>
      </w:r>
      <w:r w:rsidR="002B221A" w:rsidRPr="002B221A">
        <w:rPr>
          <w:rFonts w:ascii="Times New Roman" w:hAnsi="Times New Roman" w:cs="Times New Roman"/>
          <w:sz w:val="26"/>
          <w:szCs w:val="26"/>
          <w:lang w:val="vi-VN"/>
        </w:rPr>
        <w:t xml:space="preserve">độ chính xác kích thước </w:t>
      </w:r>
      <w:r w:rsidR="002A024F" w:rsidRPr="00260470">
        <w:rPr>
          <w:rFonts w:ascii="Times New Roman" w:hAnsi="Times New Roman" w:cs="Times New Roman"/>
          <w:sz w:val="26"/>
          <w:szCs w:val="26"/>
          <w:lang w:val="vi-VN"/>
        </w:rPr>
        <w:t xml:space="preserve">và </w:t>
      </w:r>
      <w:r w:rsidR="002B221A" w:rsidRPr="002B221A">
        <w:rPr>
          <w:rFonts w:ascii="Times New Roman" w:hAnsi="Times New Roman" w:cs="Times New Roman"/>
          <w:sz w:val="26"/>
          <w:szCs w:val="26"/>
          <w:lang w:val="vi-VN"/>
        </w:rPr>
        <w:t>khả năng gia công của máy CNC mini</w:t>
      </w:r>
      <w:r w:rsidR="002A024F" w:rsidRPr="00260470">
        <w:rPr>
          <w:rFonts w:ascii="Times New Roman" w:hAnsi="Times New Roman" w:cs="Times New Roman"/>
          <w:sz w:val="26"/>
          <w:szCs w:val="26"/>
          <w:lang w:val="vi-VN"/>
        </w:rPr>
        <w:t xml:space="preserve">, nghiên cứu này sử dụng kết hợp giữa lý thuyết và thực </w:t>
      </w:r>
      <w:r w:rsidR="00B10889" w:rsidRPr="00260470">
        <w:rPr>
          <w:rFonts w:ascii="Times New Roman" w:hAnsi="Times New Roman" w:cs="Times New Roman"/>
          <w:sz w:val="26"/>
          <w:szCs w:val="26"/>
          <w:lang w:val="vi-VN"/>
        </w:rPr>
        <w:t>nghiệm.</w:t>
      </w:r>
    </w:p>
    <w:p w14:paraId="2158D12E" w14:textId="46E0F6F8" w:rsidR="002A024F" w:rsidRPr="00260470" w:rsidRDefault="002A024F" w:rsidP="00EC60A4">
      <w:pPr>
        <w:numPr>
          <w:ilvl w:val="0"/>
          <w:numId w:val="1"/>
        </w:numPr>
        <w:spacing w:line="360" w:lineRule="auto"/>
        <w:jc w:val="both"/>
        <w:rPr>
          <w:rFonts w:ascii="Times New Roman" w:hAnsi="Times New Roman" w:cs="Times New Roman"/>
          <w:sz w:val="26"/>
          <w:szCs w:val="26"/>
          <w:lang w:val="vi-VN"/>
        </w:rPr>
      </w:pPr>
      <w:r w:rsidRPr="00260470">
        <w:rPr>
          <w:rFonts w:ascii="Times New Roman" w:hAnsi="Times New Roman" w:cs="Times New Roman"/>
          <w:b/>
          <w:bCs/>
          <w:sz w:val="26"/>
          <w:szCs w:val="26"/>
          <w:lang w:val="vi-VN"/>
        </w:rPr>
        <w:t>Về lý thuyết:</w:t>
      </w:r>
      <w:r w:rsidRPr="00260470">
        <w:rPr>
          <w:rFonts w:ascii="Times New Roman" w:hAnsi="Times New Roman" w:cs="Times New Roman"/>
          <w:sz w:val="26"/>
          <w:szCs w:val="26"/>
          <w:lang w:val="vi-VN"/>
        </w:rPr>
        <w:t xml:space="preserve"> Tập trung </w:t>
      </w:r>
      <w:r w:rsidR="00B10889" w:rsidRPr="00260470">
        <w:rPr>
          <w:rFonts w:ascii="Times New Roman" w:hAnsi="Times New Roman" w:cs="Times New Roman"/>
          <w:sz w:val="26"/>
          <w:szCs w:val="26"/>
          <w:lang w:val="vi-VN"/>
        </w:rPr>
        <w:t xml:space="preserve">nghiên cứu các tài liệu </w:t>
      </w:r>
      <w:r w:rsidRPr="00260470">
        <w:rPr>
          <w:rFonts w:ascii="Times New Roman" w:hAnsi="Times New Roman" w:cs="Times New Roman"/>
          <w:sz w:val="26"/>
          <w:szCs w:val="26"/>
          <w:lang w:val="vi-VN"/>
        </w:rPr>
        <w:t>về quá trình phay chi tiết làm tiền đề để định hướng và phân tích cho</w:t>
      </w:r>
      <w:r w:rsidR="00B10889" w:rsidRPr="00260470">
        <w:rPr>
          <w:rFonts w:ascii="Times New Roman" w:hAnsi="Times New Roman" w:cs="Times New Roman"/>
          <w:sz w:val="26"/>
          <w:szCs w:val="26"/>
          <w:lang w:val="vi-VN"/>
        </w:rPr>
        <w:t xml:space="preserve"> gia công</w:t>
      </w:r>
      <w:r w:rsidRPr="00260470">
        <w:rPr>
          <w:rFonts w:ascii="Times New Roman" w:hAnsi="Times New Roman" w:cs="Times New Roman"/>
          <w:sz w:val="26"/>
          <w:szCs w:val="26"/>
          <w:lang w:val="vi-VN"/>
        </w:rPr>
        <w:t xml:space="preserve"> bề mặt phôi </w:t>
      </w:r>
      <w:r w:rsidR="007C2C31" w:rsidRPr="007C2C31">
        <w:rPr>
          <w:rFonts w:ascii="Times New Roman" w:hAnsi="Times New Roman" w:cs="Times New Roman"/>
          <w:sz w:val="26"/>
          <w:szCs w:val="26"/>
          <w:lang w:val="vi-VN"/>
        </w:rPr>
        <w:t xml:space="preserve">và lựa chọn chế độ cắt cho vật liệu </w:t>
      </w:r>
      <w:r w:rsidRPr="00260470">
        <w:rPr>
          <w:rFonts w:ascii="Times New Roman" w:hAnsi="Times New Roman" w:cs="Times New Roman"/>
          <w:sz w:val="26"/>
          <w:szCs w:val="26"/>
          <w:lang w:val="vi-VN"/>
        </w:rPr>
        <w:t>nhôm trong quá trình gia công.</w:t>
      </w:r>
    </w:p>
    <w:p w14:paraId="7356AA61" w14:textId="66A781B7" w:rsidR="002A024F" w:rsidRPr="00260470" w:rsidRDefault="002A024F" w:rsidP="00EC60A4">
      <w:pPr>
        <w:numPr>
          <w:ilvl w:val="0"/>
          <w:numId w:val="1"/>
        </w:numPr>
        <w:spacing w:line="360" w:lineRule="auto"/>
        <w:jc w:val="both"/>
        <w:rPr>
          <w:rFonts w:ascii="Times New Roman" w:hAnsi="Times New Roman" w:cs="Times New Roman"/>
          <w:sz w:val="26"/>
          <w:szCs w:val="26"/>
          <w:lang w:val="vi-VN"/>
        </w:rPr>
      </w:pPr>
      <w:r w:rsidRPr="00260470">
        <w:rPr>
          <w:rFonts w:ascii="Times New Roman" w:hAnsi="Times New Roman" w:cs="Times New Roman"/>
          <w:b/>
          <w:bCs/>
          <w:sz w:val="26"/>
          <w:szCs w:val="26"/>
          <w:lang w:val="vi-VN"/>
        </w:rPr>
        <w:t>Về thực nghiệm:</w:t>
      </w:r>
      <w:r w:rsidRPr="00260470">
        <w:rPr>
          <w:rFonts w:ascii="Times New Roman" w:hAnsi="Times New Roman" w:cs="Times New Roman"/>
          <w:sz w:val="26"/>
          <w:szCs w:val="26"/>
          <w:lang w:val="vi-VN"/>
        </w:rPr>
        <w:t xml:space="preserve"> Tiến hành các thí nghiệm cắt gọt thực tế để đo đạc, thu thập dữ liệu về </w:t>
      </w:r>
      <w:r w:rsidR="002B221A" w:rsidRPr="002B221A">
        <w:rPr>
          <w:rFonts w:ascii="Times New Roman" w:hAnsi="Times New Roman" w:cs="Times New Roman"/>
          <w:sz w:val="26"/>
          <w:szCs w:val="26"/>
          <w:lang w:val="vi-VN"/>
        </w:rPr>
        <w:t xml:space="preserve">kích thước </w:t>
      </w:r>
      <w:r w:rsidRPr="00260470">
        <w:rPr>
          <w:rFonts w:ascii="Times New Roman" w:hAnsi="Times New Roman" w:cs="Times New Roman"/>
          <w:sz w:val="26"/>
          <w:szCs w:val="26"/>
          <w:lang w:val="vi-VN"/>
        </w:rPr>
        <w:t xml:space="preserve">và mức </w:t>
      </w:r>
      <w:r w:rsidR="002B221A" w:rsidRPr="002B221A">
        <w:rPr>
          <w:rFonts w:ascii="Times New Roman" w:hAnsi="Times New Roman" w:cs="Times New Roman"/>
          <w:sz w:val="26"/>
          <w:szCs w:val="26"/>
          <w:lang w:val="vi-VN"/>
        </w:rPr>
        <w:t xml:space="preserve">chính xác </w:t>
      </w:r>
      <w:r w:rsidRPr="00260470">
        <w:rPr>
          <w:rFonts w:ascii="Times New Roman" w:hAnsi="Times New Roman" w:cs="Times New Roman"/>
          <w:sz w:val="26"/>
          <w:szCs w:val="26"/>
          <w:lang w:val="vi-VN"/>
        </w:rPr>
        <w:t>dưới tác động của các chế độ cắt khác nhau. Kết quả thực nghiệm là căn cứ quan trọng để phân tích, so sánh và xác lập bộ thông số công nghệ tối ưu, đáp ứng yêu cầu kỹ thuật đề ra.</w:t>
      </w:r>
    </w:p>
    <w:p w14:paraId="076F7D60" w14:textId="7B5C9BB1" w:rsidR="006A2780" w:rsidRPr="00260470" w:rsidRDefault="006A2780" w:rsidP="00FD0684">
      <w:pPr>
        <w:spacing w:line="360" w:lineRule="auto"/>
        <w:rPr>
          <w:rFonts w:ascii="Times New Roman" w:hAnsi="Times New Roman" w:cs="Times New Roman"/>
          <w:b/>
          <w:bCs/>
          <w:sz w:val="26"/>
          <w:szCs w:val="26"/>
          <w:lang w:val="vi-VN"/>
        </w:rPr>
      </w:pPr>
      <w:r w:rsidRPr="00260470">
        <w:rPr>
          <w:rFonts w:ascii="Times New Roman" w:hAnsi="Times New Roman" w:cs="Times New Roman"/>
          <w:b/>
          <w:bCs/>
          <w:sz w:val="26"/>
          <w:szCs w:val="26"/>
          <w:lang w:val="vi-VN"/>
        </w:rPr>
        <w:t xml:space="preserve"> </w:t>
      </w:r>
      <w:r w:rsidR="002A024F" w:rsidRPr="00260470">
        <w:rPr>
          <w:rFonts w:ascii="Times New Roman" w:hAnsi="Times New Roman" w:cs="Times New Roman"/>
          <w:b/>
          <w:bCs/>
          <w:sz w:val="26"/>
          <w:szCs w:val="26"/>
          <w:lang w:val="vi-VN"/>
        </w:rPr>
        <w:t>6.</w:t>
      </w:r>
      <w:r w:rsidRPr="00260470">
        <w:rPr>
          <w:rFonts w:ascii="Times New Roman" w:hAnsi="Times New Roman" w:cs="Times New Roman"/>
          <w:b/>
          <w:bCs/>
          <w:sz w:val="26"/>
          <w:szCs w:val="26"/>
          <w:lang w:val="vi-VN"/>
        </w:rPr>
        <w:t xml:space="preserve"> Các công cụ cần thiết cho nghiên cứu</w:t>
      </w:r>
    </w:p>
    <w:p w14:paraId="35E0E760" w14:textId="2FBBA012" w:rsidR="006A2780" w:rsidRPr="00260470" w:rsidRDefault="006A2780" w:rsidP="00EC60A4">
      <w:pPr>
        <w:spacing w:line="360" w:lineRule="auto"/>
        <w:ind w:left="720"/>
        <w:rPr>
          <w:rFonts w:ascii="Times New Roman" w:hAnsi="Times New Roman" w:cs="Times New Roman"/>
          <w:sz w:val="26"/>
          <w:szCs w:val="26"/>
          <w:lang w:val="vi-VN"/>
        </w:rPr>
      </w:pPr>
      <w:r w:rsidRPr="00260470">
        <w:rPr>
          <w:rFonts w:ascii="Times New Roman" w:hAnsi="Times New Roman" w:cs="Times New Roman"/>
          <w:sz w:val="26"/>
          <w:szCs w:val="26"/>
          <w:lang w:val="vi-VN"/>
        </w:rPr>
        <w:t>Phôi bằng hợp kim nhôm</w:t>
      </w:r>
    </w:p>
    <w:p w14:paraId="1AE07A9B" w14:textId="28EF86DB" w:rsidR="006A2780" w:rsidRPr="00260470" w:rsidRDefault="006A2780" w:rsidP="00EC60A4">
      <w:pPr>
        <w:spacing w:line="360" w:lineRule="auto"/>
        <w:ind w:left="720"/>
        <w:rPr>
          <w:rFonts w:ascii="Times New Roman" w:hAnsi="Times New Roman" w:cs="Times New Roman"/>
          <w:b/>
          <w:bCs/>
          <w:sz w:val="26"/>
          <w:szCs w:val="26"/>
          <w:lang w:val="vi-VN"/>
        </w:rPr>
      </w:pPr>
      <w:r w:rsidRPr="00260470">
        <w:rPr>
          <w:rFonts w:ascii="Times New Roman" w:hAnsi="Times New Roman" w:cs="Times New Roman"/>
          <w:sz w:val="26"/>
          <w:szCs w:val="26"/>
          <w:lang w:val="vi-VN"/>
        </w:rPr>
        <w:t xml:space="preserve">Máy phay </w:t>
      </w:r>
      <w:r w:rsidR="004D0AC1">
        <w:rPr>
          <w:rFonts w:ascii="Times New Roman" w:hAnsi="Times New Roman" w:cs="Times New Roman"/>
          <w:sz w:val="26"/>
          <w:szCs w:val="26"/>
        </w:rPr>
        <w:t>m</w:t>
      </w:r>
      <w:r w:rsidRPr="004D0AC1">
        <w:rPr>
          <w:rFonts w:ascii="Times New Roman" w:hAnsi="Times New Roman" w:cs="Times New Roman"/>
          <w:sz w:val="26"/>
          <w:szCs w:val="26"/>
          <w:lang w:val="vi-VN"/>
        </w:rPr>
        <w:t xml:space="preserve">áy phay CNC </w:t>
      </w:r>
      <w:r w:rsidR="004D0AC1">
        <w:rPr>
          <w:rFonts w:ascii="Times New Roman" w:hAnsi="Times New Roman" w:cs="Times New Roman"/>
          <w:sz w:val="26"/>
          <w:szCs w:val="26"/>
        </w:rPr>
        <w:t>mini</w:t>
      </w:r>
      <w:r w:rsidRPr="004D0AC1">
        <w:rPr>
          <w:rFonts w:ascii="Times New Roman" w:hAnsi="Times New Roman" w:cs="Times New Roman"/>
          <w:sz w:val="26"/>
          <w:szCs w:val="26"/>
          <w:lang w:val="vi-VN"/>
        </w:rPr>
        <w:t xml:space="preserve"> (</w:t>
      </w:r>
      <w:r w:rsidR="009457D4" w:rsidRPr="004D0AC1">
        <w:rPr>
          <w:rFonts w:ascii="Times New Roman" w:hAnsi="Times New Roman" w:cs="Times New Roman"/>
          <w:sz w:val="26"/>
          <w:szCs w:val="26"/>
          <w:lang w:val="vi-VN"/>
        </w:rPr>
        <w:t>KY1000MC</w:t>
      </w:r>
      <w:r w:rsidRPr="004D0AC1">
        <w:rPr>
          <w:rFonts w:ascii="Times New Roman" w:hAnsi="Times New Roman" w:cs="Times New Roman"/>
          <w:sz w:val="26"/>
          <w:szCs w:val="26"/>
          <w:lang w:val="vi-VN"/>
        </w:rPr>
        <w:t>)</w:t>
      </w:r>
    </w:p>
    <w:p w14:paraId="276D1303" w14:textId="180C3BDA" w:rsidR="006A2780" w:rsidRPr="004D0AC1" w:rsidRDefault="006A2780" w:rsidP="00EC60A4">
      <w:pPr>
        <w:spacing w:line="360" w:lineRule="auto"/>
        <w:ind w:left="720"/>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Dụng cụ đo </w:t>
      </w:r>
      <w:r w:rsidR="004D0AC1" w:rsidRPr="004D0AC1">
        <w:rPr>
          <w:rFonts w:ascii="Times New Roman" w:hAnsi="Times New Roman" w:cs="Times New Roman"/>
          <w:sz w:val="26"/>
          <w:szCs w:val="26"/>
          <w:lang w:val="vi-VN"/>
        </w:rPr>
        <w:t>thước cặp, panme và phần mềm quét 3D GOM SCAN.</w:t>
      </w:r>
    </w:p>
    <w:p w14:paraId="075AA044" w14:textId="0301C0D7" w:rsidR="006A2780" w:rsidRPr="00891E93" w:rsidRDefault="00891E93" w:rsidP="00EC60A4">
      <w:pPr>
        <w:spacing w:line="360" w:lineRule="auto"/>
        <w:ind w:left="720"/>
        <w:rPr>
          <w:rFonts w:ascii="Times New Roman" w:hAnsi="Times New Roman" w:cs="Times New Roman"/>
          <w:sz w:val="26"/>
          <w:szCs w:val="26"/>
        </w:rPr>
      </w:pPr>
      <w:r>
        <w:rPr>
          <w:rFonts w:ascii="Times New Roman" w:hAnsi="Times New Roman" w:cs="Times New Roman"/>
          <w:sz w:val="26"/>
          <w:szCs w:val="26"/>
        </w:rPr>
        <w:t>Sử dụng phần mềm NX trên máy tính</w:t>
      </w:r>
      <w:r w:rsidR="006A2780" w:rsidRPr="00260470">
        <w:rPr>
          <w:rFonts w:ascii="Times New Roman" w:hAnsi="Times New Roman" w:cs="Times New Roman"/>
          <w:sz w:val="26"/>
          <w:szCs w:val="26"/>
          <w:lang w:val="vi-VN"/>
        </w:rPr>
        <w:t xml:space="preserve"> để lập trình gia công</w:t>
      </w:r>
      <w:r>
        <w:rPr>
          <w:rFonts w:ascii="Times New Roman" w:hAnsi="Times New Roman" w:cs="Times New Roman"/>
          <w:sz w:val="26"/>
          <w:szCs w:val="26"/>
        </w:rPr>
        <w:t>.</w:t>
      </w:r>
    </w:p>
    <w:p w14:paraId="79563D8C" w14:textId="754FA98E" w:rsidR="009457D4" w:rsidRPr="00891E93" w:rsidRDefault="006A2780" w:rsidP="00EC60A4">
      <w:pPr>
        <w:spacing w:line="360" w:lineRule="auto"/>
        <w:ind w:left="720"/>
        <w:rPr>
          <w:rFonts w:ascii="Times New Roman" w:hAnsi="Times New Roman" w:cs="Times New Roman"/>
          <w:sz w:val="26"/>
          <w:szCs w:val="26"/>
        </w:rPr>
      </w:pPr>
      <w:r w:rsidRPr="00260470">
        <w:rPr>
          <w:rFonts w:ascii="Times New Roman" w:hAnsi="Times New Roman" w:cs="Times New Roman"/>
          <w:sz w:val="26"/>
          <w:szCs w:val="26"/>
          <w:lang w:val="vi-VN"/>
        </w:rPr>
        <w:t>Dao phay</w:t>
      </w:r>
      <w:r w:rsidR="009457D4" w:rsidRPr="00260470">
        <w:rPr>
          <w:rFonts w:ascii="Times New Roman" w:hAnsi="Times New Roman" w:cs="Times New Roman"/>
          <w:sz w:val="26"/>
          <w:szCs w:val="26"/>
          <w:lang w:val="vi-VN"/>
        </w:rPr>
        <w:t xml:space="preserve"> D10</w:t>
      </w:r>
      <w:r w:rsidR="00891E93">
        <w:rPr>
          <w:rFonts w:ascii="Times New Roman" w:hAnsi="Times New Roman" w:cs="Times New Roman"/>
          <w:sz w:val="26"/>
          <w:szCs w:val="26"/>
        </w:rPr>
        <w:t>.</w:t>
      </w:r>
    </w:p>
    <w:p w14:paraId="07E24EAC" w14:textId="4010D943" w:rsidR="007E65DA" w:rsidRPr="00260470" w:rsidRDefault="002A024F" w:rsidP="00FD0684">
      <w:pPr>
        <w:spacing w:line="360" w:lineRule="auto"/>
        <w:rPr>
          <w:rFonts w:ascii="Times New Roman" w:hAnsi="Times New Roman" w:cs="Times New Roman"/>
          <w:b/>
          <w:bCs/>
          <w:sz w:val="26"/>
          <w:szCs w:val="26"/>
          <w:lang w:val="vi-VN"/>
        </w:rPr>
      </w:pPr>
      <w:r w:rsidRPr="00260470">
        <w:rPr>
          <w:rFonts w:ascii="Times New Roman" w:hAnsi="Times New Roman" w:cs="Times New Roman"/>
          <w:b/>
          <w:bCs/>
          <w:sz w:val="26"/>
          <w:szCs w:val="26"/>
          <w:lang w:val="vi-VN"/>
        </w:rPr>
        <w:t xml:space="preserve">7. </w:t>
      </w:r>
      <w:r w:rsidR="007E65DA" w:rsidRPr="00260470">
        <w:rPr>
          <w:rFonts w:ascii="Times New Roman" w:hAnsi="Times New Roman" w:cs="Times New Roman"/>
          <w:b/>
          <w:bCs/>
          <w:sz w:val="26"/>
          <w:szCs w:val="26"/>
          <w:lang w:val="vi-VN"/>
        </w:rPr>
        <w:t>Bố cục của đề tài</w:t>
      </w:r>
    </w:p>
    <w:p w14:paraId="7F850FF5" w14:textId="3B148430" w:rsidR="007E65DA" w:rsidRPr="00976EFA" w:rsidRDefault="007E65DA" w:rsidP="00EC60A4">
      <w:pPr>
        <w:spacing w:line="360" w:lineRule="auto"/>
        <w:ind w:left="720"/>
        <w:rPr>
          <w:rFonts w:ascii="Times New Roman" w:hAnsi="Times New Roman" w:cs="Times New Roman"/>
          <w:sz w:val="26"/>
          <w:szCs w:val="26"/>
        </w:rPr>
      </w:pPr>
      <w:r w:rsidRPr="00260470">
        <w:rPr>
          <w:rFonts w:ascii="Times New Roman" w:hAnsi="Times New Roman" w:cs="Times New Roman"/>
          <w:sz w:val="26"/>
          <w:szCs w:val="26"/>
          <w:lang w:val="vi-VN"/>
        </w:rPr>
        <w:t>Chương 1</w:t>
      </w:r>
      <w:r w:rsidR="00976EFA">
        <w:rPr>
          <w:rFonts w:ascii="Times New Roman" w:hAnsi="Times New Roman" w:cs="Times New Roman"/>
          <w:sz w:val="26"/>
          <w:szCs w:val="26"/>
        </w:rPr>
        <w:t>:</w:t>
      </w:r>
      <w:r w:rsidRPr="00260470">
        <w:rPr>
          <w:rFonts w:ascii="Times New Roman" w:hAnsi="Times New Roman" w:cs="Times New Roman"/>
          <w:sz w:val="26"/>
          <w:szCs w:val="26"/>
          <w:lang w:val="vi-VN"/>
        </w:rPr>
        <w:t xml:space="preserve"> Tổng quan về máy phay và vật liệu sử d</w:t>
      </w:r>
      <w:r w:rsidR="002A024F" w:rsidRPr="00260470">
        <w:rPr>
          <w:rFonts w:ascii="Times New Roman" w:hAnsi="Times New Roman" w:cs="Times New Roman"/>
          <w:sz w:val="26"/>
          <w:szCs w:val="26"/>
          <w:lang w:val="vi-VN"/>
        </w:rPr>
        <w:t>ụ</w:t>
      </w:r>
      <w:r w:rsidRPr="00260470">
        <w:rPr>
          <w:rFonts w:ascii="Times New Roman" w:hAnsi="Times New Roman" w:cs="Times New Roman"/>
          <w:sz w:val="26"/>
          <w:szCs w:val="26"/>
          <w:lang w:val="vi-VN"/>
        </w:rPr>
        <w:t>ng</w:t>
      </w:r>
      <w:r w:rsidR="00976EFA">
        <w:rPr>
          <w:rFonts w:ascii="Times New Roman" w:hAnsi="Times New Roman" w:cs="Times New Roman"/>
          <w:sz w:val="26"/>
          <w:szCs w:val="26"/>
        </w:rPr>
        <w:t>.</w:t>
      </w:r>
    </w:p>
    <w:p w14:paraId="76F11E26" w14:textId="6B7BCD2F" w:rsidR="007E65DA" w:rsidRPr="00976EFA" w:rsidRDefault="007E65DA" w:rsidP="00EC60A4">
      <w:pPr>
        <w:spacing w:line="360" w:lineRule="auto"/>
        <w:ind w:left="720"/>
        <w:rPr>
          <w:rFonts w:ascii="Times New Roman" w:hAnsi="Times New Roman" w:cs="Times New Roman"/>
          <w:sz w:val="26"/>
          <w:szCs w:val="26"/>
        </w:rPr>
      </w:pPr>
      <w:r w:rsidRPr="00260470">
        <w:rPr>
          <w:rFonts w:ascii="Times New Roman" w:hAnsi="Times New Roman" w:cs="Times New Roman"/>
          <w:sz w:val="26"/>
          <w:szCs w:val="26"/>
          <w:lang w:val="vi-VN"/>
        </w:rPr>
        <w:t>Chương 2</w:t>
      </w:r>
      <w:r w:rsidR="00976EFA">
        <w:rPr>
          <w:rFonts w:ascii="Times New Roman" w:hAnsi="Times New Roman" w:cs="Times New Roman"/>
          <w:sz w:val="26"/>
          <w:szCs w:val="26"/>
        </w:rPr>
        <w:t>:</w:t>
      </w:r>
      <w:r w:rsidRPr="00260470">
        <w:rPr>
          <w:rFonts w:ascii="Times New Roman" w:hAnsi="Times New Roman" w:cs="Times New Roman"/>
          <w:sz w:val="26"/>
          <w:szCs w:val="26"/>
          <w:lang w:val="vi-VN"/>
        </w:rPr>
        <w:t xml:space="preserve"> Cơ sở lý thuyết</w:t>
      </w:r>
      <w:r w:rsidR="00976EFA">
        <w:rPr>
          <w:rFonts w:ascii="Times New Roman" w:hAnsi="Times New Roman" w:cs="Times New Roman"/>
          <w:sz w:val="26"/>
          <w:szCs w:val="26"/>
        </w:rPr>
        <w:t>.</w:t>
      </w:r>
    </w:p>
    <w:p w14:paraId="7E219A91" w14:textId="077B7512" w:rsidR="002A024F" w:rsidRPr="00976EFA" w:rsidRDefault="002A024F" w:rsidP="00EC60A4">
      <w:pPr>
        <w:spacing w:line="360" w:lineRule="auto"/>
        <w:ind w:left="720"/>
        <w:rPr>
          <w:rFonts w:ascii="Times New Roman" w:hAnsi="Times New Roman" w:cs="Times New Roman"/>
          <w:sz w:val="26"/>
          <w:szCs w:val="26"/>
        </w:rPr>
      </w:pPr>
      <w:r w:rsidRPr="00260470">
        <w:rPr>
          <w:rFonts w:ascii="Times New Roman" w:hAnsi="Times New Roman" w:cs="Times New Roman"/>
          <w:sz w:val="26"/>
          <w:szCs w:val="26"/>
          <w:lang w:val="vi-VN"/>
        </w:rPr>
        <w:t>Chương 3</w:t>
      </w:r>
      <w:r w:rsidR="00976EFA">
        <w:rPr>
          <w:rFonts w:ascii="Times New Roman" w:hAnsi="Times New Roman" w:cs="Times New Roman"/>
          <w:sz w:val="26"/>
          <w:szCs w:val="26"/>
        </w:rPr>
        <w:t>:</w:t>
      </w:r>
      <w:r w:rsidRPr="00260470">
        <w:rPr>
          <w:rFonts w:ascii="Times New Roman" w:hAnsi="Times New Roman" w:cs="Times New Roman"/>
          <w:sz w:val="26"/>
          <w:szCs w:val="26"/>
          <w:lang w:val="vi-VN"/>
        </w:rPr>
        <w:t xml:space="preserve"> Thiết lập chương trình gia công trên máy phay</w:t>
      </w:r>
      <w:r w:rsidR="00976EFA">
        <w:rPr>
          <w:rFonts w:ascii="Times New Roman" w:hAnsi="Times New Roman" w:cs="Times New Roman"/>
          <w:sz w:val="26"/>
          <w:szCs w:val="26"/>
        </w:rPr>
        <w:t>.</w:t>
      </w:r>
    </w:p>
    <w:p w14:paraId="58095453" w14:textId="060783A6" w:rsidR="002A024F" w:rsidRPr="00260470" w:rsidRDefault="002A024F" w:rsidP="00EC60A4">
      <w:pPr>
        <w:spacing w:line="360" w:lineRule="auto"/>
        <w:ind w:left="720"/>
        <w:rPr>
          <w:rFonts w:ascii="Times New Roman" w:hAnsi="Times New Roman" w:cs="Times New Roman"/>
          <w:sz w:val="26"/>
          <w:szCs w:val="26"/>
          <w:lang w:val="vi-VN"/>
        </w:rPr>
      </w:pPr>
      <w:r w:rsidRPr="00260470">
        <w:rPr>
          <w:rFonts w:ascii="Times New Roman" w:hAnsi="Times New Roman" w:cs="Times New Roman"/>
          <w:sz w:val="26"/>
          <w:szCs w:val="26"/>
          <w:lang w:val="vi-VN"/>
        </w:rPr>
        <w:t>Chương 4</w:t>
      </w:r>
      <w:r w:rsidR="00976EFA">
        <w:rPr>
          <w:rFonts w:ascii="Times New Roman" w:hAnsi="Times New Roman" w:cs="Times New Roman"/>
          <w:sz w:val="26"/>
          <w:szCs w:val="26"/>
        </w:rPr>
        <w:t>:</w:t>
      </w:r>
      <w:r w:rsidRPr="00260470">
        <w:rPr>
          <w:rFonts w:ascii="Times New Roman" w:hAnsi="Times New Roman" w:cs="Times New Roman"/>
          <w:sz w:val="26"/>
          <w:szCs w:val="26"/>
          <w:lang w:val="vi-VN"/>
        </w:rPr>
        <w:t xml:space="preserve"> </w:t>
      </w:r>
      <w:r w:rsidR="005937BA" w:rsidRPr="00260470">
        <w:rPr>
          <w:rFonts w:ascii="Times New Roman" w:hAnsi="Times New Roman" w:cs="Times New Roman"/>
          <w:sz w:val="26"/>
          <w:szCs w:val="26"/>
          <w:lang w:val="vi-VN"/>
        </w:rPr>
        <w:t>Đo đạc kiểm tra chi tiết gia công</w:t>
      </w:r>
      <w:r w:rsidR="005937BA">
        <w:rPr>
          <w:rFonts w:ascii="Times New Roman" w:hAnsi="Times New Roman" w:cs="Times New Roman"/>
          <w:sz w:val="26"/>
          <w:szCs w:val="26"/>
        </w:rPr>
        <w:t>.</w:t>
      </w:r>
    </w:p>
    <w:p w14:paraId="3B003891" w14:textId="77777777" w:rsidR="00EC60A4" w:rsidRDefault="00EC60A4">
      <w:pPr>
        <w:rPr>
          <w:rFonts w:ascii="Times New Roman" w:eastAsiaTheme="majorEastAsia" w:hAnsi="Times New Roman" w:cs="Times New Roman"/>
          <w:b/>
          <w:bCs/>
          <w:color w:val="000000" w:themeColor="text1"/>
          <w:sz w:val="28"/>
          <w:szCs w:val="32"/>
          <w:lang w:val="vi-VN"/>
        </w:rPr>
      </w:pPr>
      <w:r>
        <w:rPr>
          <w:rFonts w:ascii="Times New Roman" w:hAnsi="Times New Roman" w:cs="Times New Roman"/>
          <w:b/>
          <w:bCs/>
          <w:color w:val="000000" w:themeColor="text1"/>
          <w:sz w:val="28"/>
          <w:szCs w:val="32"/>
          <w:lang w:val="vi-VN"/>
        </w:rPr>
        <w:br w:type="page"/>
      </w:r>
    </w:p>
    <w:p w14:paraId="50B3DFD5" w14:textId="703BA39A" w:rsidR="00FD091B" w:rsidRDefault="00EC60A4" w:rsidP="00260470">
      <w:pPr>
        <w:pStyle w:val="Heading1"/>
        <w:jc w:val="center"/>
        <w:rPr>
          <w:rFonts w:ascii="Times New Roman" w:hAnsi="Times New Roman" w:cs="Times New Roman"/>
          <w:b/>
          <w:bCs/>
          <w:color w:val="000000" w:themeColor="text1"/>
          <w:sz w:val="28"/>
          <w:szCs w:val="32"/>
          <w:lang w:val="vi-VN"/>
        </w:rPr>
      </w:pPr>
      <w:bookmarkStart w:id="3" w:name="_Toc226877703"/>
      <w:r w:rsidRPr="00EC60A4">
        <w:rPr>
          <w:rFonts w:ascii="Times New Roman" w:hAnsi="Times New Roman" w:cs="Times New Roman"/>
          <w:b/>
          <w:bCs/>
          <w:color w:val="000000" w:themeColor="text1"/>
          <w:sz w:val="28"/>
          <w:szCs w:val="32"/>
          <w:lang w:val="vi-VN"/>
        </w:rPr>
        <w:lastRenderedPageBreak/>
        <w:t>CHƯƠNG 1: TỔNG QUAN VỀ MÁY PHAY VÀ VẬT LIỆU Ử DỤNG</w:t>
      </w:r>
      <w:bookmarkEnd w:id="3"/>
    </w:p>
    <w:p w14:paraId="33737AD2" w14:textId="77777777" w:rsidR="00EC60A4" w:rsidRPr="00EC60A4" w:rsidRDefault="00EC60A4" w:rsidP="00EC60A4">
      <w:pPr>
        <w:rPr>
          <w:lang w:val="vi-VN"/>
        </w:rPr>
      </w:pPr>
    </w:p>
    <w:p w14:paraId="6332B879" w14:textId="2C8F1AF3" w:rsidR="00FD091B" w:rsidRDefault="00794C94" w:rsidP="00EC60A4">
      <w:pPr>
        <w:pStyle w:val="Heading2"/>
        <w:numPr>
          <w:ilvl w:val="1"/>
          <w:numId w:val="40"/>
        </w:numPr>
        <w:rPr>
          <w:rFonts w:ascii="Times New Roman" w:hAnsi="Times New Roman" w:cs="Times New Roman"/>
          <w:b/>
          <w:bCs/>
          <w:color w:val="000000" w:themeColor="text1"/>
          <w:sz w:val="26"/>
          <w:szCs w:val="26"/>
          <w:lang w:val="vi-VN"/>
        </w:rPr>
      </w:pPr>
      <w:bookmarkStart w:id="4" w:name="_Toc226877704"/>
      <w:r w:rsidRPr="00EC60A4">
        <w:rPr>
          <w:rFonts w:ascii="Times New Roman" w:hAnsi="Times New Roman" w:cs="Times New Roman"/>
          <w:b/>
          <w:bCs/>
          <w:color w:val="000000" w:themeColor="text1"/>
          <w:sz w:val="26"/>
          <w:szCs w:val="26"/>
          <w:lang w:val="vi-VN"/>
        </w:rPr>
        <w:t xml:space="preserve">Giới thiệu </w:t>
      </w:r>
      <w:r w:rsidR="00FD091B" w:rsidRPr="00EC60A4">
        <w:rPr>
          <w:rFonts w:ascii="Times New Roman" w:hAnsi="Times New Roman" w:cs="Times New Roman"/>
          <w:b/>
          <w:bCs/>
          <w:color w:val="000000" w:themeColor="text1"/>
          <w:sz w:val="26"/>
          <w:szCs w:val="26"/>
          <w:lang w:val="vi-VN"/>
        </w:rPr>
        <w:t>máy phay</w:t>
      </w:r>
      <w:r w:rsidRPr="00EC60A4">
        <w:rPr>
          <w:rFonts w:ascii="Times New Roman" w:hAnsi="Times New Roman" w:cs="Times New Roman"/>
          <w:b/>
          <w:bCs/>
          <w:color w:val="000000" w:themeColor="text1"/>
          <w:sz w:val="26"/>
          <w:szCs w:val="26"/>
          <w:lang w:val="vi-VN"/>
        </w:rPr>
        <w:t xml:space="preserve"> </w:t>
      </w:r>
      <w:r w:rsidR="00472D1B" w:rsidRPr="00EC60A4">
        <w:rPr>
          <w:rFonts w:ascii="Times New Roman" w:hAnsi="Times New Roman" w:cs="Times New Roman"/>
          <w:b/>
          <w:bCs/>
          <w:color w:val="000000" w:themeColor="text1"/>
          <w:sz w:val="26"/>
          <w:szCs w:val="26"/>
          <w:lang w:val="vi-VN"/>
        </w:rPr>
        <w:t>tại xưởng thực hành</w:t>
      </w:r>
      <w:bookmarkEnd w:id="4"/>
    </w:p>
    <w:p w14:paraId="5BB0E6B2" w14:textId="77777777" w:rsidR="00EC60A4" w:rsidRPr="00EC60A4" w:rsidRDefault="00EC60A4" w:rsidP="00EC60A4">
      <w:pPr>
        <w:rPr>
          <w:lang w:val="vi-VN"/>
        </w:rPr>
      </w:pPr>
    </w:p>
    <w:p w14:paraId="172372D0" w14:textId="7093A194" w:rsidR="007E65DA" w:rsidRPr="00260470" w:rsidRDefault="00417941" w:rsidP="005244C6">
      <w:pPr>
        <w:spacing w:line="360" w:lineRule="auto"/>
        <w:jc w:val="center"/>
        <w:rPr>
          <w:rFonts w:ascii="Times New Roman" w:hAnsi="Times New Roman" w:cs="Times New Roman"/>
          <w:sz w:val="26"/>
          <w:szCs w:val="26"/>
        </w:rPr>
      </w:pPr>
      <w:r w:rsidRPr="00260470">
        <w:rPr>
          <w:rFonts w:ascii="Times New Roman" w:hAnsi="Times New Roman" w:cs="Times New Roman"/>
          <w:noProof/>
          <w:sz w:val="26"/>
          <w:szCs w:val="26"/>
        </w:rPr>
        <w:drawing>
          <wp:inline distT="0" distB="0" distL="0" distR="0" wp14:anchorId="16CE5990" wp14:editId="525F3DA5">
            <wp:extent cx="5829300" cy="3130653"/>
            <wp:effectExtent l="0" t="0" r="0" b="0"/>
            <wp:docPr id="450332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332696" name=""/>
                    <pic:cNvPicPr/>
                  </pic:nvPicPr>
                  <pic:blipFill>
                    <a:blip r:embed="rId10"/>
                    <a:stretch>
                      <a:fillRect/>
                    </a:stretch>
                  </pic:blipFill>
                  <pic:spPr>
                    <a:xfrm>
                      <a:off x="0" y="0"/>
                      <a:ext cx="5832771" cy="3132517"/>
                    </a:xfrm>
                    <a:prstGeom prst="rect">
                      <a:avLst/>
                    </a:prstGeom>
                  </pic:spPr>
                </pic:pic>
              </a:graphicData>
            </a:graphic>
          </wp:inline>
        </w:drawing>
      </w:r>
    </w:p>
    <w:p w14:paraId="73E988D1" w14:textId="44400E4E" w:rsidR="00791A91" w:rsidRPr="00260470" w:rsidRDefault="00791A91" w:rsidP="00FD0684">
      <w:pPr>
        <w:spacing w:line="360" w:lineRule="auto"/>
        <w:jc w:val="center"/>
        <w:rPr>
          <w:rFonts w:ascii="Times New Roman" w:hAnsi="Times New Roman" w:cs="Times New Roman"/>
          <w:sz w:val="26"/>
          <w:szCs w:val="26"/>
          <w:lang w:val="vi-VN"/>
        </w:rPr>
      </w:pPr>
      <w:r w:rsidRPr="00260470">
        <w:rPr>
          <w:rFonts w:ascii="Times New Roman" w:hAnsi="Times New Roman" w:cs="Times New Roman"/>
          <w:sz w:val="26"/>
          <w:szCs w:val="26"/>
        </w:rPr>
        <w:t>Hình 1.</w:t>
      </w:r>
      <w:r w:rsidR="00071BF5" w:rsidRPr="00260470">
        <w:rPr>
          <w:rFonts w:ascii="Times New Roman" w:hAnsi="Times New Roman" w:cs="Times New Roman"/>
          <w:sz w:val="26"/>
          <w:szCs w:val="26"/>
        </w:rPr>
        <w:t>1</w:t>
      </w:r>
      <w:r w:rsidR="00071BF5" w:rsidRPr="00260470">
        <w:rPr>
          <w:rFonts w:ascii="Times New Roman" w:hAnsi="Times New Roman" w:cs="Times New Roman"/>
          <w:sz w:val="26"/>
          <w:szCs w:val="26"/>
          <w:lang w:val="vi-VN"/>
        </w:rPr>
        <w:t>. Máy CNC</w:t>
      </w:r>
    </w:p>
    <w:p w14:paraId="5C78F67E" w14:textId="42EE4307" w:rsidR="00E511B6" w:rsidRPr="00260470" w:rsidRDefault="00417941" w:rsidP="00FD0684">
      <w:pPr>
        <w:spacing w:line="360" w:lineRule="auto"/>
        <w:rPr>
          <w:rFonts w:ascii="Times New Roman" w:hAnsi="Times New Roman" w:cs="Times New Roman"/>
          <w:sz w:val="26"/>
          <w:szCs w:val="26"/>
        </w:rPr>
      </w:pPr>
      <w:r w:rsidRPr="00260470">
        <w:rPr>
          <w:rFonts w:ascii="Times New Roman" w:hAnsi="Times New Roman" w:cs="Times New Roman"/>
          <w:b/>
          <w:bCs/>
          <w:sz w:val="26"/>
          <w:szCs w:val="26"/>
        </w:rPr>
        <w:t>KY1000 MC</w:t>
      </w:r>
      <w:r w:rsidR="00E511B6" w:rsidRPr="00260470">
        <w:rPr>
          <w:rFonts w:ascii="Times New Roman" w:hAnsi="Times New Roman" w:cs="Times New Roman"/>
          <w:sz w:val="26"/>
          <w:szCs w:val="26"/>
        </w:rPr>
        <w:t xml:space="preserve"> là dòng máy phay CNC mini có vận hành đơn giản và độ ổn định rất cao. Với bộ điều khiển CNC 4 trục hiệu suất cao, máy hỗ trợ giao diện hiển thị đa ngôn ngữ và cấu hình tiêu chuẩn bao gồm cả tay quay phát xung (MPG).</w:t>
      </w:r>
    </w:p>
    <w:p w14:paraId="27952A8C" w14:textId="77777777" w:rsidR="00E511B6" w:rsidRPr="00260470" w:rsidRDefault="00E511B6" w:rsidP="00FD0684">
      <w:pPr>
        <w:spacing w:line="360" w:lineRule="auto"/>
        <w:rPr>
          <w:rFonts w:ascii="Times New Roman" w:hAnsi="Times New Roman" w:cs="Times New Roman"/>
          <w:sz w:val="26"/>
          <w:szCs w:val="26"/>
        </w:rPr>
      </w:pPr>
      <w:r w:rsidRPr="00260470">
        <w:rPr>
          <w:rFonts w:ascii="Times New Roman" w:hAnsi="Times New Roman" w:cs="Times New Roman"/>
          <w:sz w:val="26"/>
          <w:szCs w:val="26"/>
        </w:rPr>
        <w:t>Máy được chế tạo từ vật liệu đúc chất lượng cao, sử dụng ray dẫn hướng tuyến tính và trục vít me bi độ chính xác cao. Hệ thống bao gồm:</w:t>
      </w:r>
    </w:p>
    <w:p w14:paraId="208E107B" w14:textId="77777777" w:rsidR="00E511B6" w:rsidRPr="00260470" w:rsidRDefault="00E511B6" w:rsidP="00FD0684">
      <w:pPr>
        <w:numPr>
          <w:ilvl w:val="0"/>
          <w:numId w:val="6"/>
        </w:numPr>
        <w:spacing w:line="360" w:lineRule="auto"/>
        <w:rPr>
          <w:rFonts w:ascii="Times New Roman" w:hAnsi="Times New Roman" w:cs="Times New Roman"/>
          <w:sz w:val="26"/>
          <w:szCs w:val="26"/>
        </w:rPr>
      </w:pPr>
      <w:r w:rsidRPr="00260470">
        <w:rPr>
          <w:rFonts w:ascii="Times New Roman" w:hAnsi="Times New Roman" w:cs="Times New Roman"/>
          <w:sz w:val="26"/>
          <w:szCs w:val="26"/>
        </w:rPr>
        <w:t>Hệ thống bôi trơn bán tự động.</w:t>
      </w:r>
    </w:p>
    <w:p w14:paraId="051B0D70" w14:textId="77777777" w:rsidR="00E511B6" w:rsidRPr="00260470" w:rsidRDefault="00E511B6" w:rsidP="00FD0684">
      <w:pPr>
        <w:numPr>
          <w:ilvl w:val="0"/>
          <w:numId w:val="6"/>
        </w:numPr>
        <w:spacing w:line="360" w:lineRule="auto"/>
        <w:rPr>
          <w:rFonts w:ascii="Times New Roman" w:hAnsi="Times New Roman" w:cs="Times New Roman"/>
          <w:sz w:val="26"/>
          <w:szCs w:val="26"/>
        </w:rPr>
      </w:pPr>
      <w:r w:rsidRPr="00260470">
        <w:rPr>
          <w:rFonts w:ascii="Times New Roman" w:hAnsi="Times New Roman" w:cs="Times New Roman"/>
          <w:sz w:val="26"/>
          <w:szCs w:val="26"/>
        </w:rPr>
        <w:t>Ốp bảo vệ kín toàn bộ có độ quan sát tốt và tích hợp khóa an toàn interlock.</w:t>
      </w:r>
    </w:p>
    <w:p w14:paraId="43CD8BB7" w14:textId="21179C37" w:rsidR="00855CB2" w:rsidRPr="00260470" w:rsidRDefault="00E511B6" w:rsidP="00FD0684">
      <w:pPr>
        <w:numPr>
          <w:ilvl w:val="0"/>
          <w:numId w:val="6"/>
        </w:numPr>
        <w:spacing w:line="360" w:lineRule="auto"/>
        <w:rPr>
          <w:rFonts w:ascii="Times New Roman" w:hAnsi="Times New Roman" w:cs="Times New Roman"/>
          <w:sz w:val="26"/>
          <w:szCs w:val="26"/>
        </w:rPr>
      </w:pPr>
      <w:r w:rsidRPr="00260470">
        <w:rPr>
          <w:rFonts w:ascii="Times New Roman" w:hAnsi="Times New Roman" w:cs="Times New Roman"/>
          <w:sz w:val="26"/>
          <w:szCs w:val="26"/>
        </w:rPr>
        <w:t xml:space="preserve">Động cơ trục chính làm mát bằng nước sử dụng biến tần, tốc độ tối đa đạt </w:t>
      </w:r>
      <w:r w:rsidRPr="00920CE3">
        <w:rPr>
          <w:rFonts w:ascii="Times New Roman" w:hAnsi="Times New Roman" w:cs="Times New Roman"/>
          <w:sz w:val="26"/>
          <w:szCs w:val="26"/>
        </w:rPr>
        <w:t>24000 vòng/phút</w:t>
      </w:r>
      <w:r w:rsidRPr="00260470">
        <w:rPr>
          <w:rFonts w:ascii="Times New Roman" w:hAnsi="Times New Roman" w:cs="Times New Roman"/>
          <w:sz w:val="26"/>
          <w:szCs w:val="26"/>
        </w:rPr>
        <w:t xml:space="preserve"> (tùy chọn động cơ DC không chổi than từ 300 - 3500 vòng/phút).</w:t>
      </w:r>
    </w:p>
    <w:p w14:paraId="027A8445" w14:textId="77777777" w:rsidR="00E511B6" w:rsidRPr="00260470" w:rsidRDefault="00E511B6" w:rsidP="00FD0684">
      <w:pPr>
        <w:numPr>
          <w:ilvl w:val="0"/>
          <w:numId w:val="6"/>
        </w:numPr>
        <w:spacing w:line="360" w:lineRule="auto"/>
        <w:rPr>
          <w:rFonts w:ascii="Times New Roman" w:hAnsi="Times New Roman" w:cs="Times New Roman"/>
          <w:sz w:val="26"/>
          <w:szCs w:val="26"/>
        </w:rPr>
      </w:pPr>
      <w:r w:rsidRPr="00260470">
        <w:rPr>
          <w:rFonts w:ascii="Times New Roman" w:hAnsi="Times New Roman" w:cs="Times New Roman"/>
          <w:sz w:val="26"/>
          <w:szCs w:val="26"/>
        </w:rPr>
        <w:t>Hệ thống truyền động tiêu chuẩn các trục XYZ sử dụng động cơ bước (stepper motor), có tùy chọn nâng cấp lên động cơ AC Servo.</w:t>
      </w:r>
    </w:p>
    <w:p w14:paraId="244B10FE" w14:textId="2AB1CA0B" w:rsidR="00131D07" w:rsidRPr="00260470" w:rsidRDefault="00E511B6" w:rsidP="00FD0684">
      <w:pPr>
        <w:numPr>
          <w:ilvl w:val="0"/>
          <w:numId w:val="6"/>
        </w:numPr>
        <w:spacing w:line="360" w:lineRule="auto"/>
        <w:rPr>
          <w:rFonts w:ascii="Times New Roman" w:hAnsi="Times New Roman" w:cs="Times New Roman"/>
          <w:sz w:val="26"/>
          <w:szCs w:val="26"/>
        </w:rPr>
      </w:pPr>
      <w:r w:rsidRPr="00260470">
        <w:rPr>
          <w:rFonts w:ascii="Times New Roman" w:hAnsi="Times New Roman" w:cs="Times New Roman"/>
          <w:sz w:val="26"/>
          <w:szCs w:val="26"/>
        </w:rPr>
        <w:lastRenderedPageBreak/>
        <w:t>Hỗ trợ tùy chọn thiết bị thiết lập dao tự động (set dao) và trục thứ 4 (sử dụng bộ giảm tốc harmonic).</w:t>
      </w:r>
    </w:p>
    <w:p w14:paraId="4D90455F" w14:textId="7841DAB1" w:rsidR="00E511B6" w:rsidRPr="00260470" w:rsidRDefault="00E511B6" w:rsidP="00FD0684">
      <w:pPr>
        <w:spacing w:line="360" w:lineRule="auto"/>
        <w:rPr>
          <w:rFonts w:ascii="Times New Roman" w:hAnsi="Times New Roman" w:cs="Times New Roman"/>
          <w:sz w:val="26"/>
          <w:szCs w:val="26"/>
        </w:rPr>
      </w:pPr>
      <w:r w:rsidRPr="00260470">
        <w:rPr>
          <w:rFonts w:ascii="Times New Roman" w:hAnsi="Times New Roman" w:cs="Times New Roman"/>
          <w:sz w:val="26"/>
          <w:szCs w:val="26"/>
        </w:rPr>
        <w:t xml:space="preserve">Máy lý tưởng để gia công nhiều loại vật liệu có độ cứng khác nhau như sáp, nhựa, acrylic, các hợp kim dễ cắt, </w:t>
      </w:r>
      <w:r w:rsidRPr="00073F36">
        <w:rPr>
          <w:rFonts w:ascii="Times New Roman" w:hAnsi="Times New Roman" w:cs="Times New Roman"/>
          <w:sz w:val="26"/>
          <w:szCs w:val="26"/>
        </w:rPr>
        <w:t>nhôm và thép</w:t>
      </w:r>
      <w:r w:rsidRPr="00260470">
        <w:rPr>
          <w:rFonts w:ascii="Times New Roman" w:hAnsi="Times New Roman" w:cs="Times New Roman"/>
          <w:sz w:val="26"/>
          <w:szCs w:val="26"/>
        </w:rPr>
        <w:t xml:space="preserve">. Các phần mềm đề nghị sử dụng bao gồm: MasterCAM, </w:t>
      </w:r>
      <w:r w:rsidR="00071BF5" w:rsidRPr="00260470">
        <w:rPr>
          <w:rFonts w:ascii="Times New Roman" w:hAnsi="Times New Roman" w:cs="Times New Roman"/>
          <w:sz w:val="26"/>
          <w:szCs w:val="26"/>
        </w:rPr>
        <w:t>U</w:t>
      </w:r>
      <w:r w:rsidRPr="00260470">
        <w:rPr>
          <w:rFonts w:ascii="Times New Roman" w:hAnsi="Times New Roman" w:cs="Times New Roman"/>
          <w:sz w:val="26"/>
          <w:szCs w:val="26"/>
        </w:rPr>
        <w:t>G (NX), Fusion 360, SolidWorks.</w:t>
      </w:r>
    </w:p>
    <w:p w14:paraId="60A57440" w14:textId="0F795A9B" w:rsidR="00E511B6" w:rsidRPr="00260470" w:rsidRDefault="00E511B6" w:rsidP="00FD0684">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rPr>
        <w:t xml:space="preserve"> Thiết bị này rất phù hợp cho phát triển công nghệ, thiết kế quảng cáo, nghệ thuật, đào tạo tại các trường cao đẳng nghề và những người yêu thích tự chế.</w:t>
      </w:r>
    </w:p>
    <w:p w14:paraId="6DEF9BEE" w14:textId="07FB6447" w:rsidR="009457D4" w:rsidRPr="00260470" w:rsidRDefault="00E511B6" w:rsidP="00FD0684">
      <w:pPr>
        <w:spacing w:line="360" w:lineRule="auto"/>
        <w:rPr>
          <w:rFonts w:ascii="Times New Roman" w:hAnsi="Times New Roman" w:cs="Times New Roman"/>
          <w:sz w:val="26"/>
          <w:szCs w:val="26"/>
        </w:rPr>
      </w:pPr>
      <w:r w:rsidRPr="00260470">
        <w:rPr>
          <w:rFonts w:ascii="Times New Roman" w:hAnsi="Times New Roman" w:cs="Times New Roman"/>
          <w:sz w:val="26"/>
          <w:szCs w:val="26"/>
        </w:rPr>
        <w:t>Thông số của máy</w:t>
      </w:r>
      <w:r w:rsidR="00A81DC6">
        <w:rPr>
          <w:rFonts w:ascii="Times New Roman" w:hAnsi="Times New Roman" w:cs="Times New Roman"/>
          <w:sz w:val="26"/>
          <w:szCs w:val="26"/>
        </w:rPr>
        <w:t>:</w:t>
      </w:r>
    </w:p>
    <w:p w14:paraId="05830A9B" w14:textId="2D3E8C32" w:rsidR="00714525" w:rsidRPr="00260470" w:rsidRDefault="00E511B6" w:rsidP="00AE72CD">
      <w:pPr>
        <w:spacing w:line="360" w:lineRule="auto"/>
        <w:jc w:val="center"/>
        <w:rPr>
          <w:rFonts w:ascii="Times New Roman" w:hAnsi="Times New Roman" w:cs="Times New Roman"/>
          <w:sz w:val="26"/>
          <w:szCs w:val="26"/>
        </w:rPr>
      </w:pPr>
      <w:r w:rsidRPr="00260470">
        <w:rPr>
          <w:rFonts w:ascii="Times New Roman" w:hAnsi="Times New Roman" w:cs="Times New Roman"/>
          <w:noProof/>
          <w:sz w:val="26"/>
          <w:szCs w:val="26"/>
        </w:rPr>
        <w:drawing>
          <wp:inline distT="0" distB="0" distL="0" distR="0" wp14:anchorId="36CC24D8" wp14:editId="1B144C14">
            <wp:extent cx="6012872" cy="4365113"/>
            <wp:effectExtent l="0" t="0" r="6985" b="0"/>
            <wp:docPr id="274918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918057" name=""/>
                    <pic:cNvPicPr/>
                  </pic:nvPicPr>
                  <pic:blipFill>
                    <a:blip r:embed="rId11"/>
                    <a:stretch>
                      <a:fillRect/>
                    </a:stretch>
                  </pic:blipFill>
                  <pic:spPr>
                    <a:xfrm>
                      <a:off x="0" y="0"/>
                      <a:ext cx="6028956" cy="4376789"/>
                    </a:xfrm>
                    <a:prstGeom prst="rect">
                      <a:avLst/>
                    </a:prstGeom>
                  </pic:spPr>
                </pic:pic>
              </a:graphicData>
            </a:graphic>
          </wp:inline>
        </w:drawing>
      </w:r>
    </w:p>
    <w:p w14:paraId="2C2D836B" w14:textId="70216DFD" w:rsidR="001A14EA" w:rsidRPr="00EC60A4" w:rsidRDefault="001A14EA" w:rsidP="003245AB">
      <w:pPr>
        <w:pStyle w:val="Heading2"/>
        <w:rPr>
          <w:rFonts w:ascii="Times New Roman" w:hAnsi="Times New Roman" w:cs="Times New Roman"/>
          <w:b/>
          <w:bCs/>
          <w:color w:val="000000" w:themeColor="text1"/>
          <w:sz w:val="26"/>
          <w:szCs w:val="26"/>
          <w:lang w:val="vi-VN"/>
        </w:rPr>
      </w:pPr>
      <w:bookmarkStart w:id="5" w:name="_Toc226877705"/>
      <w:r w:rsidRPr="00EC60A4">
        <w:rPr>
          <w:rFonts w:ascii="Times New Roman" w:hAnsi="Times New Roman" w:cs="Times New Roman"/>
          <w:b/>
          <w:bCs/>
          <w:color w:val="000000" w:themeColor="text1"/>
          <w:sz w:val="26"/>
          <w:szCs w:val="26"/>
          <w:lang w:val="vi-VN"/>
        </w:rPr>
        <w:t>1.2. Tổng quan về vật liệu sử dụng</w:t>
      </w:r>
      <w:bookmarkEnd w:id="5"/>
    </w:p>
    <w:p w14:paraId="19CB8FB9" w14:textId="083C5544" w:rsidR="00E20AF8" w:rsidRPr="00EC60A4" w:rsidRDefault="00E20AF8" w:rsidP="002A76DA">
      <w:pPr>
        <w:pStyle w:val="Heading3"/>
        <w:rPr>
          <w:rFonts w:ascii="Times New Roman" w:hAnsi="Times New Roman" w:cs="Times New Roman"/>
          <w:b/>
          <w:bCs/>
          <w:i/>
          <w:iCs/>
          <w:color w:val="000000" w:themeColor="text1"/>
          <w:sz w:val="26"/>
          <w:szCs w:val="26"/>
          <w:lang w:val="vi-VN"/>
        </w:rPr>
      </w:pPr>
      <w:bookmarkStart w:id="6" w:name="_Toc226877706"/>
      <w:r w:rsidRPr="00EC60A4">
        <w:rPr>
          <w:rFonts w:ascii="Times New Roman" w:hAnsi="Times New Roman" w:cs="Times New Roman"/>
          <w:b/>
          <w:bCs/>
          <w:i/>
          <w:iCs/>
          <w:color w:val="000000" w:themeColor="text1"/>
          <w:sz w:val="26"/>
          <w:szCs w:val="26"/>
          <w:lang w:val="vi-VN"/>
        </w:rPr>
        <w:t>1.2.1. Tổng quan về hợp kim nhôm</w:t>
      </w:r>
      <w:bookmarkEnd w:id="6"/>
      <w:r w:rsidRPr="00EC60A4">
        <w:rPr>
          <w:rFonts w:ascii="Times New Roman" w:hAnsi="Times New Roman" w:cs="Times New Roman"/>
          <w:b/>
          <w:bCs/>
          <w:i/>
          <w:iCs/>
          <w:color w:val="000000" w:themeColor="text1"/>
          <w:sz w:val="26"/>
          <w:szCs w:val="26"/>
          <w:lang w:val="vi-VN"/>
        </w:rPr>
        <w:t xml:space="preserve"> </w:t>
      </w:r>
    </w:p>
    <w:p w14:paraId="04579C98" w14:textId="77777777" w:rsidR="00D8677D" w:rsidRPr="00260470" w:rsidRDefault="00D8677D" w:rsidP="00EC60A4">
      <w:pPr>
        <w:spacing w:line="360" w:lineRule="auto"/>
        <w:ind w:firstLine="360"/>
        <w:jc w:val="both"/>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Ngày nay nhôm là kim loại rất quan trọng trong đời sống của con người, nhưng về mặt lịch sử nhôm thuộc loại nguyên tố "trẻ". Nhôm được tìm ra năm 1808, công lao ấy </w:t>
      </w:r>
      <w:r w:rsidRPr="00260470">
        <w:rPr>
          <w:rFonts w:ascii="Times New Roman" w:hAnsi="Times New Roman" w:cs="Times New Roman"/>
          <w:sz w:val="26"/>
          <w:szCs w:val="26"/>
          <w:lang w:val="vi-VN"/>
        </w:rPr>
        <w:lastRenderedPageBreak/>
        <w:t>thuộc về Davy. Nhờ các phản ứng hóa học ông đã tách được nguyên tố kim loại nhẹ có màu sáng gọi là Alumin. Bắt đầu từ những năm 30 của thế kỷ 19 người ta đã sản xuất nhôm trên quy mô công nghiệp bằng phương pháp khoa học, tuy nhiên sản lượng hàng năm rất nhỏ.</w:t>
      </w:r>
    </w:p>
    <w:p w14:paraId="301F2532" w14:textId="4E713B77" w:rsidR="00D8677D" w:rsidRPr="00260470" w:rsidRDefault="00D8677D" w:rsidP="00EC60A4">
      <w:pPr>
        <w:spacing w:line="360" w:lineRule="auto"/>
        <w:ind w:firstLine="360"/>
        <w:jc w:val="both"/>
        <w:rPr>
          <w:rFonts w:ascii="Times New Roman" w:hAnsi="Times New Roman" w:cs="Times New Roman"/>
          <w:sz w:val="26"/>
          <w:szCs w:val="26"/>
          <w:lang w:val="vi-VN"/>
        </w:rPr>
      </w:pPr>
      <w:r w:rsidRPr="00260470">
        <w:rPr>
          <w:rFonts w:ascii="Times New Roman" w:hAnsi="Times New Roman" w:cs="Times New Roman"/>
          <w:sz w:val="26"/>
          <w:szCs w:val="26"/>
          <w:lang w:val="vi-VN"/>
        </w:rPr>
        <w:t>Từ năm 1854 đến 1890 toàn thế giới sản xuất được khoảng 200 tấn nhôm, vào năm 1890 nhôm được sản xuất bằng phương pháp điện phân dung dịch ôxít nhôm (</w:t>
      </w:r>
      <m:oMath>
        <m:sSub>
          <m:sSubPr>
            <m:ctrlPr>
              <w:rPr>
                <w:rFonts w:ascii="Cambria Math" w:hAnsi="Cambria Math" w:cs="Times New Roman"/>
                <w:i/>
                <w:sz w:val="26"/>
                <w:szCs w:val="26"/>
              </w:rPr>
            </m:ctrlPr>
          </m:sSubPr>
          <m:e>
            <m:r>
              <w:rPr>
                <w:rFonts w:ascii="Cambria Math" w:hAnsi="Cambria Math" w:cs="Times New Roman"/>
                <w:sz w:val="26"/>
                <w:szCs w:val="26"/>
                <w:lang w:val="vi-VN"/>
              </w:rPr>
              <m:t>Al</m:t>
            </m:r>
          </m:e>
          <m:sub>
            <m:r>
              <w:rPr>
                <w:rFonts w:ascii="Cambria Math" w:hAnsi="Cambria Math" w:cs="Times New Roman"/>
                <w:sz w:val="26"/>
                <w:szCs w:val="26"/>
                <w:lang w:val="vi-VN"/>
              </w:rPr>
              <m:t>2</m:t>
            </m:r>
          </m:sub>
        </m:sSub>
        <m:sSub>
          <m:sSubPr>
            <m:ctrlPr>
              <w:rPr>
                <w:rFonts w:ascii="Cambria Math" w:hAnsi="Cambria Math" w:cs="Times New Roman"/>
                <w:i/>
                <w:sz w:val="26"/>
                <w:szCs w:val="26"/>
              </w:rPr>
            </m:ctrlPr>
          </m:sSubPr>
          <m:e>
            <m:r>
              <w:rPr>
                <w:rFonts w:ascii="Cambria Math" w:hAnsi="Cambria Math" w:cs="Times New Roman"/>
                <w:sz w:val="26"/>
                <w:szCs w:val="26"/>
                <w:lang w:val="vi-VN"/>
              </w:rPr>
              <m:t>O</m:t>
            </m:r>
          </m:e>
          <m:sub>
            <m:r>
              <w:rPr>
                <w:rFonts w:ascii="Cambria Math" w:hAnsi="Cambria Math" w:cs="Times New Roman"/>
                <w:sz w:val="26"/>
                <w:szCs w:val="26"/>
                <w:lang w:val="vi-VN"/>
              </w:rPr>
              <m:t>3</m:t>
            </m:r>
          </m:sub>
        </m:sSub>
      </m:oMath>
      <w:r w:rsidRPr="00260470">
        <w:rPr>
          <w:rFonts w:ascii="Times New Roman" w:hAnsi="Times New Roman" w:cs="Times New Roman"/>
          <w:sz w:val="26"/>
          <w:szCs w:val="26"/>
          <w:lang w:val="vi-VN"/>
        </w:rPr>
        <w:t xml:space="preserve">) nóng chảy trong Criolit </w:t>
      </w:r>
      <m:oMath>
        <m:r>
          <w:rPr>
            <w:rFonts w:ascii="Cambria Math" w:hAnsi="Cambria Math" w:cs="Times New Roman"/>
            <w:sz w:val="26"/>
            <w:szCs w:val="26"/>
            <w:lang w:val="vi-VN"/>
          </w:rPr>
          <m:t>(</m:t>
        </m:r>
        <m:sSub>
          <m:sSubPr>
            <m:ctrlPr>
              <w:rPr>
                <w:rFonts w:ascii="Cambria Math" w:hAnsi="Cambria Math" w:cs="Times New Roman"/>
                <w:i/>
                <w:sz w:val="26"/>
                <w:szCs w:val="26"/>
              </w:rPr>
            </m:ctrlPr>
          </m:sSubPr>
          <m:e>
            <m:r>
              <w:rPr>
                <w:rFonts w:ascii="Cambria Math" w:hAnsi="Cambria Math" w:cs="Times New Roman"/>
                <w:sz w:val="26"/>
                <w:szCs w:val="26"/>
                <w:lang w:val="vi-VN"/>
              </w:rPr>
              <m:t>Na</m:t>
            </m:r>
          </m:e>
          <m:sub>
            <m:r>
              <w:rPr>
                <w:rFonts w:ascii="Cambria Math" w:hAnsi="Cambria Math" w:cs="Times New Roman"/>
                <w:sz w:val="26"/>
                <w:szCs w:val="26"/>
                <w:lang w:val="vi-VN"/>
              </w:rPr>
              <m:t>3</m:t>
            </m:r>
          </m:sub>
        </m:sSub>
        <m:sSub>
          <m:sSubPr>
            <m:ctrlPr>
              <w:rPr>
                <w:rFonts w:ascii="Cambria Math" w:hAnsi="Cambria Math" w:cs="Times New Roman"/>
                <w:i/>
                <w:sz w:val="26"/>
                <w:szCs w:val="26"/>
              </w:rPr>
            </m:ctrlPr>
          </m:sSubPr>
          <m:e>
            <m:r>
              <w:rPr>
                <w:rFonts w:ascii="Cambria Math" w:hAnsi="Cambria Math" w:cs="Times New Roman"/>
                <w:sz w:val="26"/>
                <w:szCs w:val="26"/>
                <w:lang w:val="vi-VN"/>
              </w:rPr>
              <m:t>ALF</m:t>
            </m:r>
          </m:e>
          <m:sub>
            <m:r>
              <w:rPr>
                <w:rFonts w:ascii="Cambria Math" w:hAnsi="Cambria Math" w:cs="Times New Roman"/>
                <w:sz w:val="26"/>
                <w:szCs w:val="26"/>
                <w:lang w:val="vi-VN"/>
              </w:rPr>
              <m:t>6</m:t>
            </m:r>
          </m:sub>
        </m:sSub>
      </m:oMath>
      <w:r w:rsidRPr="00260470">
        <w:rPr>
          <w:rFonts w:ascii="Times New Roman" w:hAnsi="Times New Roman" w:cs="Times New Roman"/>
          <w:sz w:val="26"/>
          <w:szCs w:val="26"/>
          <w:lang w:val="vi-VN"/>
        </w:rPr>
        <w:t>). Chỉ trong vòng chín năm từ năm 1890 đến 1899 thế giới sản xuất được 2800 tấn nhôm. Riêng năm 1930 sản lượng đạt tới 270.000 tấn, năm 1968 sản lượng nhôm là 8.386.200 tấn, từ năm 1960 hàng năm sản lượng tăng 15%, những năm gần đây chỉ tăng 5%/năm. Ngày nay khi nhịp độ sản xuất tăng lên mạnh hơn, vị trí của vật liệu kim loại này được đưa lên hàng thứ hai sau thép.</w:t>
      </w:r>
    </w:p>
    <w:p w14:paraId="6C57B7E8" w14:textId="77777777" w:rsidR="00D8677D" w:rsidRPr="00260470" w:rsidRDefault="00D8677D" w:rsidP="00EC60A4">
      <w:pPr>
        <w:spacing w:line="360" w:lineRule="auto"/>
        <w:ind w:firstLine="360"/>
        <w:jc w:val="both"/>
        <w:rPr>
          <w:rFonts w:ascii="Times New Roman" w:hAnsi="Times New Roman" w:cs="Times New Roman"/>
          <w:sz w:val="26"/>
          <w:szCs w:val="26"/>
          <w:lang w:val="vi-VN"/>
        </w:rPr>
      </w:pPr>
      <w:r w:rsidRPr="00260470">
        <w:rPr>
          <w:rFonts w:ascii="Times New Roman" w:hAnsi="Times New Roman" w:cs="Times New Roman"/>
          <w:sz w:val="26"/>
          <w:szCs w:val="26"/>
          <w:lang w:val="vi-VN"/>
        </w:rPr>
        <w:t>Hợp kim nhôm đầu tiên ra đời vào năm 1906, đó là hợp kim do Alfred Wilm tìm ra, hiện nay được phát triển thành các Đura (hợp kim nhôm biến dạng điển hình được dùng trong kỹ thuật hàng không) trên cơ sở Al-CuMg (có 95% Al, 4% Cu và 1% Mg) đang được sử dụng rộng rãi. Sản lượng và nhu cầu ứng dụng nhôm so với các kim loại kết cấu khác tăng lên không ngừng. Những ưu điểm chính của nhôm là trọng lượng riêng nhỏ, độ dẫn điện dẫn nhiệt cao, khả năng chống ăn mòn trong nhiều môi trường khá tốt. Độ bền riêng của hợp kim nhôm khoảng 16,5 trong khi đó của thép là 15,4. Vì vậy khi ứng dụng hợp kim nhôm làm vật liệu kết cấu và khuôn mẫu nó tỏ ra cónhững ưu điểm lớn, về mặt trữ lượng nhôm nhiều hơn sắt, theo tính toán nhôm chiếm khoảng 8,8% còn sắt chỉ chiếm 5,1% trọng lượng vỏ trái đất. Nhôm là nguyên tố có dạng mạng tinh thể lập phương tâm mặt, có màu sáng bạc, và có những đặc điểm sau:</w:t>
      </w:r>
    </w:p>
    <w:p w14:paraId="7C3722B5" w14:textId="1AD86009" w:rsidR="00D8677D" w:rsidRPr="00260470" w:rsidRDefault="00D8677D" w:rsidP="00EC60A4">
      <w:pPr>
        <w:numPr>
          <w:ilvl w:val="0"/>
          <w:numId w:val="17"/>
        </w:numPr>
        <w:spacing w:line="360" w:lineRule="auto"/>
        <w:jc w:val="both"/>
        <w:rPr>
          <w:rFonts w:ascii="Times New Roman" w:hAnsi="Times New Roman" w:cs="Times New Roman"/>
          <w:sz w:val="26"/>
          <w:szCs w:val="26"/>
          <w:lang w:val="vi-VN"/>
        </w:rPr>
      </w:pPr>
      <w:r w:rsidRPr="00073F36">
        <w:rPr>
          <w:rFonts w:ascii="Times New Roman" w:hAnsi="Times New Roman" w:cs="Times New Roman"/>
          <w:i/>
          <w:iCs/>
          <w:sz w:val="26"/>
          <w:szCs w:val="26"/>
          <w:lang w:val="vi-VN"/>
        </w:rPr>
        <w:t>Khối lượng riêng nhỏ</w:t>
      </w:r>
      <w:r w:rsidRPr="00260470">
        <w:rPr>
          <w:rFonts w:ascii="Times New Roman" w:hAnsi="Times New Roman" w:cs="Times New Roman"/>
          <w:sz w:val="26"/>
          <w:szCs w:val="26"/>
          <w:lang w:val="vi-VN"/>
        </w:rPr>
        <w:t xml:space="preserve"> (2,8g/cm^3) chỉ khoảng 1/3 so với thép. Do vậy làm giảm khối lượng kết cấu, chi tiết, được sử dụng rộng rãi trong lĩnh vực hàng không, vận tải.....</w:t>
      </w:r>
    </w:p>
    <w:p w14:paraId="6A3B7B74" w14:textId="5CA40172" w:rsidR="00D8677D" w:rsidRPr="00260470" w:rsidRDefault="00D8677D" w:rsidP="00EC60A4">
      <w:pPr>
        <w:numPr>
          <w:ilvl w:val="0"/>
          <w:numId w:val="17"/>
        </w:numPr>
        <w:spacing w:line="360" w:lineRule="auto"/>
        <w:jc w:val="both"/>
        <w:rPr>
          <w:rFonts w:ascii="Times New Roman" w:hAnsi="Times New Roman" w:cs="Times New Roman"/>
          <w:sz w:val="26"/>
          <w:szCs w:val="26"/>
          <w:lang w:val="vi-VN"/>
        </w:rPr>
      </w:pPr>
      <w:r w:rsidRPr="00073F36">
        <w:rPr>
          <w:rFonts w:ascii="Times New Roman" w:hAnsi="Times New Roman" w:cs="Times New Roman"/>
          <w:i/>
          <w:iCs/>
          <w:sz w:val="26"/>
          <w:szCs w:val="26"/>
          <w:lang w:val="vi-VN"/>
        </w:rPr>
        <w:t>Có tính chống mòn nhất định</w:t>
      </w:r>
      <w:r w:rsidRPr="00260470">
        <w:rPr>
          <w:rFonts w:ascii="Times New Roman" w:hAnsi="Times New Roman" w:cs="Times New Roman"/>
          <w:sz w:val="26"/>
          <w:szCs w:val="26"/>
          <w:lang w:val="vi-VN"/>
        </w:rPr>
        <w:t xml:space="preserve"> </w:t>
      </w:r>
      <w:r w:rsidR="00080BC9">
        <w:rPr>
          <w:rFonts w:ascii="Times New Roman" w:hAnsi="Times New Roman" w:cs="Times New Roman"/>
          <w:sz w:val="26"/>
          <w:szCs w:val="26"/>
        </w:rPr>
        <w:t>t</w:t>
      </w:r>
      <w:r w:rsidRPr="00260470">
        <w:rPr>
          <w:rFonts w:ascii="Times New Roman" w:hAnsi="Times New Roman" w:cs="Times New Roman"/>
          <w:sz w:val="26"/>
          <w:szCs w:val="26"/>
          <w:lang w:val="vi-VN"/>
        </w:rPr>
        <w:t>rong khí quyển do luôn có lớp màng ôxít (Al2O3) phủ trên lớp bề mặt có tính bảo vệ cao.</w:t>
      </w:r>
    </w:p>
    <w:p w14:paraId="1D6642A2" w14:textId="798E6971" w:rsidR="00260470" w:rsidRPr="005638C1" w:rsidRDefault="00D8677D" w:rsidP="00EC60A4">
      <w:pPr>
        <w:numPr>
          <w:ilvl w:val="0"/>
          <w:numId w:val="17"/>
        </w:numPr>
        <w:spacing w:line="360" w:lineRule="auto"/>
        <w:jc w:val="both"/>
        <w:rPr>
          <w:rFonts w:ascii="Times New Roman" w:hAnsi="Times New Roman" w:cs="Times New Roman"/>
          <w:sz w:val="26"/>
          <w:szCs w:val="26"/>
          <w:lang w:val="vi-VN"/>
        </w:rPr>
      </w:pPr>
      <w:r w:rsidRPr="00073F36">
        <w:rPr>
          <w:rFonts w:ascii="Times New Roman" w:hAnsi="Times New Roman" w:cs="Times New Roman"/>
          <w:i/>
          <w:iCs/>
          <w:sz w:val="26"/>
          <w:szCs w:val="26"/>
          <w:lang w:val="vi-VN"/>
        </w:rPr>
        <w:t>Có tính dẫn điện cao:</w:t>
      </w:r>
      <w:r w:rsidRPr="00260470">
        <w:rPr>
          <w:rFonts w:ascii="Times New Roman" w:hAnsi="Times New Roman" w:cs="Times New Roman"/>
          <w:sz w:val="26"/>
          <w:szCs w:val="26"/>
          <w:lang w:val="vi-VN"/>
        </w:rPr>
        <w:t xml:space="preserve"> </w:t>
      </w:r>
      <w:r w:rsidR="00080BC9">
        <w:rPr>
          <w:rFonts w:ascii="Times New Roman" w:hAnsi="Times New Roman" w:cs="Times New Roman"/>
          <w:sz w:val="26"/>
          <w:szCs w:val="26"/>
        </w:rPr>
        <w:t>T</w:t>
      </w:r>
      <w:r w:rsidRPr="00260470">
        <w:rPr>
          <w:rFonts w:ascii="Times New Roman" w:hAnsi="Times New Roman" w:cs="Times New Roman"/>
          <w:sz w:val="26"/>
          <w:szCs w:val="26"/>
          <w:lang w:val="vi-VN"/>
        </w:rPr>
        <w:t>ính dẫn điện kém hơn vàng, bạc, đồng</w:t>
      </w:r>
    </w:p>
    <w:p w14:paraId="0E30BB29" w14:textId="6FB7F28F" w:rsidR="00A75CCA" w:rsidRPr="00EC60A4" w:rsidRDefault="00C637EC" w:rsidP="002A76DA">
      <w:pPr>
        <w:pStyle w:val="Heading3"/>
        <w:rPr>
          <w:rFonts w:ascii="Times New Roman" w:hAnsi="Times New Roman" w:cs="Times New Roman"/>
          <w:b/>
          <w:bCs/>
          <w:i/>
          <w:iCs/>
          <w:color w:val="000000" w:themeColor="text1"/>
          <w:sz w:val="26"/>
          <w:szCs w:val="26"/>
        </w:rPr>
      </w:pPr>
      <w:bookmarkStart w:id="7" w:name="_Toc226877707"/>
      <w:r w:rsidRPr="00EC60A4">
        <w:rPr>
          <w:rFonts w:ascii="Times New Roman" w:hAnsi="Times New Roman" w:cs="Times New Roman"/>
          <w:b/>
          <w:bCs/>
          <w:i/>
          <w:iCs/>
          <w:color w:val="000000" w:themeColor="text1"/>
          <w:sz w:val="26"/>
          <w:szCs w:val="26"/>
        </w:rPr>
        <w:lastRenderedPageBreak/>
        <w:t>1.2.2. Giới thiệu về vật liệu sử dụng</w:t>
      </w:r>
      <w:bookmarkEnd w:id="7"/>
    </w:p>
    <w:p w14:paraId="034FB6EB" w14:textId="77777777" w:rsidR="008B6046" w:rsidRPr="00260470" w:rsidRDefault="008B6046" w:rsidP="00EC60A4">
      <w:pPr>
        <w:spacing w:before="100" w:beforeAutospacing="1" w:after="100" w:afterAutospacing="1" w:line="360" w:lineRule="auto"/>
        <w:ind w:firstLine="567"/>
        <w:jc w:val="both"/>
        <w:rPr>
          <w:rFonts w:ascii="Times New Roman" w:eastAsia="Times New Roman" w:hAnsi="Times New Roman" w:cs="Times New Roman"/>
          <w:kern w:val="0"/>
          <w:sz w:val="26"/>
          <w:szCs w:val="26"/>
          <w14:ligatures w14:val="none"/>
        </w:rPr>
      </w:pPr>
      <w:r w:rsidRPr="00260470">
        <w:rPr>
          <w:rFonts w:ascii="Times New Roman" w:eastAsia="Times New Roman" w:hAnsi="Times New Roman" w:cs="Times New Roman"/>
          <w:kern w:val="0"/>
          <w:sz w:val="26"/>
          <w:szCs w:val="26"/>
          <w14:ligatures w14:val="none"/>
        </w:rPr>
        <w:t>Hợp kim nhôm A6061 là hợp kim nhôm hóa bền với thành phần chủ yếu là nhôm, magie và hợp kim silicon. Hợp kim nhôm A6061 có tính chất cơ học tốt, có khả năng chống ăn mòn, có hình hàn tốt và có khả năng định hình tốt. Do đó hợp kim nhôm A6061 được sử dụng rộng rãi trong nhiều lĩnh vực công nghiệp như sản xuất linh kiện tự động hóa, khuôn gia công thực phẩm, khuôn chế tạo và các chi tiết cơ khí.</w:t>
      </w:r>
    </w:p>
    <w:p w14:paraId="2429040E" w14:textId="552758CA" w:rsidR="008B6046" w:rsidRPr="00260470" w:rsidRDefault="008B6046" w:rsidP="00EC60A4">
      <w:pPr>
        <w:spacing w:before="100" w:beforeAutospacing="1" w:after="100" w:afterAutospacing="1" w:line="360" w:lineRule="auto"/>
        <w:ind w:firstLine="567"/>
        <w:jc w:val="both"/>
        <w:rPr>
          <w:rFonts w:ascii="Times New Roman" w:eastAsia="Times New Roman" w:hAnsi="Times New Roman" w:cs="Times New Roman"/>
          <w:kern w:val="0"/>
          <w:sz w:val="26"/>
          <w:szCs w:val="26"/>
          <w:lang w:val="vi-VN"/>
          <w14:ligatures w14:val="none"/>
        </w:rPr>
      </w:pPr>
      <w:r w:rsidRPr="00260470">
        <w:rPr>
          <w:rFonts w:ascii="Times New Roman" w:eastAsia="Times New Roman" w:hAnsi="Times New Roman" w:cs="Times New Roman"/>
          <w:kern w:val="0"/>
          <w:sz w:val="26"/>
          <w:szCs w:val="26"/>
          <w14:ligatures w14:val="none"/>
        </w:rPr>
        <w:t xml:space="preserve">Thành phần hóa học của hợp kim nhôm A6061 được thể hiện trong bảng </w:t>
      </w:r>
      <w:r w:rsidR="002B221A">
        <w:rPr>
          <w:rFonts w:ascii="Times New Roman" w:eastAsia="Times New Roman" w:hAnsi="Times New Roman" w:cs="Times New Roman"/>
          <w:kern w:val="0"/>
          <w:sz w:val="26"/>
          <w:szCs w:val="26"/>
          <w14:ligatures w14:val="none"/>
        </w:rPr>
        <w:t>1.7a</w:t>
      </w:r>
      <w:r w:rsidRPr="00260470">
        <w:rPr>
          <w:rFonts w:ascii="Times New Roman" w:eastAsia="Times New Roman" w:hAnsi="Times New Roman" w:cs="Times New Roman"/>
          <w:kern w:val="0"/>
          <w:sz w:val="26"/>
          <w:szCs w:val="26"/>
          <w14:ligatures w14:val="none"/>
        </w:rPr>
        <w:t xml:space="preserve"> và đặc điểm cơ tính của nhôm A6061 được thể hiện trong bảng </w:t>
      </w:r>
      <w:r w:rsidR="002B221A">
        <w:rPr>
          <w:rFonts w:ascii="Times New Roman" w:eastAsia="Times New Roman" w:hAnsi="Times New Roman" w:cs="Times New Roman"/>
          <w:kern w:val="0"/>
          <w:sz w:val="26"/>
          <w:szCs w:val="26"/>
          <w14:ligatures w14:val="none"/>
        </w:rPr>
        <w:t>1.7b</w:t>
      </w:r>
      <w:r w:rsidRPr="00260470">
        <w:rPr>
          <w:rFonts w:ascii="Times New Roman" w:eastAsia="Times New Roman" w:hAnsi="Times New Roman" w:cs="Times New Roman"/>
          <w:kern w:val="0"/>
          <w:sz w:val="26"/>
          <w:szCs w:val="26"/>
          <w14:ligatures w14:val="none"/>
        </w:rPr>
        <w:t>.</w:t>
      </w:r>
    </w:p>
    <w:p w14:paraId="5EB3D26B" w14:textId="266DF1FE" w:rsidR="00946361" w:rsidRPr="00260470" w:rsidRDefault="00FB2CA9" w:rsidP="00FD0684">
      <w:pPr>
        <w:spacing w:before="100" w:beforeAutospacing="1" w:after="100" w:afterAutospacing="1" w:line="360" w:lineRule="auto"/>
        <w:jc w:val="center"/>
        <w:rPr>
          <w:rFonts w:ascii="Times New Roman" w:eastAsia="Times New Roman" w:hAnsi="Times New Roman" w:cs="Times New Roman"/>
          <w:kern w:val="0"/>
          <w:sz w:val="26"/>
          <w:szCs w:val="26"/>
          <w:lang w:val="vi-VN"/>
          <w14:ligatures w14:val="none"/>
        </w:rPr>
      </w:pPr>
      <w:r w:rsidRPr="00260470">
        <w:rPr>
          <w:rFonts w:ascii="Times New Roman" w:hAnsi="Times New Roman" w:cs="Times New Roman"/>
          <w:noProof/>
          <w:sz w:val="26"/>
          <w:szCs w:val="26"/>
        </w:rPr>
        <w:drawing>
          <wp:anchor distT="0" distB="0" distL="114300" distR="114300" simplePos="0" relativeHeight="251711488" behindDoc="0" locked="0" layoutInCell="1" allowOverlap="1" wp14:anchorId="340F2D6F" wp14:editId="3A254053">
            <wp:simplePos x="0" y="0"/>
            <wp:positionH relativeFrom="page">
              <wp:posOffset>4156075</wp:posOffset>
            </wp:positionH>
            <wp:positionV relativeFrom="paragraph">
              <wp:posOffset>1713230</wp:posOffset>
            </wp:positionV>
            <wp:extent cx="3357880" cy="3137535"/>
            <wp:effectExtent l="0" t="0" r="0" b="5715"/>
            <wp:wrapThrough wrapText="bothSides">
              <wp:wrapPolygon edited="0">
                <wp:start x="0" y="0"/>
                <wp:lineTo x="0" y="21508"/>
                <wp:lineTo x="21445" y="21508"/>
                <wp:lineTo x="21445" y="0"/>
                <wp:lineTo x="0" y="0"/>
              </wp:wrapPolygon>
            </wp:wrapThrough>
            <wp:docPr id="1855970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970894" name=""/>
                    <pic:cNvPicPr/>
                  </pic:nvPicPr>
                  <pic:blipFill>
                    <a:blip r:embed="rId12">
                      <a:extLst>
                        <a:ext uri="{28A0092B-C50C-407E-A947-70E740481C1C}">
                          <a14:useLocalDpi xmlns:a14="http://schemas.microsoft.com/office/drawing/2010/main" val="0"/>
                        </a:ext>
                      </a:extLst>
                    </a:blip>
                    <a:stretch>
                      <a:fillRect/>
                    </a:stretch>
                  </pic:blipFill>
                  <pic:spPr>
                    <a:xfrm>
                      <a:off x="0" y="0"/>
                      <a:ext cx="3357880" cy="3137535"/>
                    </a:xfrm>
                    <a:prstGeom prst="rect">
                      <a:avLst/>
                    </a:prstGeom>
                  </pic:spPr>
                </pic:pic>
              </a:graphicData>
            </a:graphic>
            <wp14:sizeRelH relativeFrom="margin">
              <wp14:pctWidth>0</wp14:pctWidth>
            </wp14:sizeRelH>
            <wp14:sizeRelV relativeFrom="margin">
              <wp14:pctHeight>0</wp14:pctHeight>
            </wp14:sizeRelV>
          </wp:anchor>
        </w:drawing>
      </w:r>
      <w:r w:rsidR="00FD0684" w:rsidRPr="00260470">
        <w:rPr>
          <w:rFonts w:ascii="Times New Roman" w:eastAsia="Times New Roman" w:hAnsi="Times New Roman" w:cs="Times New Roman"/>
          <w:noProof/>
          <w:kern w:val="0"/>
          <w:sz w:val="26"/>
          <w:szCs w:val="26"/>
          <w14:ligatures w14:val="none"/>
        </w:rPr>
        <w:drawing>
          <wp:inline distT="0" distB="0" distL="0" distR="0" wp14:anchorId="55BD550A" wp14:editId="517556A7">
            <wp:extent cx="2480673" cy="1435100"/>
            <wp:effectExtent l="0" t="0" r="0" b="0"/>
            <wp:docPr id="935868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868422"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84691" cy="1437424"/>
                    </a:xfrm>
                    <a:prstGeom prst="rect">
                      <a:avLst/>
                    </a:prstGeom>
                  </pic:spPr>
                </pic:pic>
              </a:graphicData>
            </a:graphic>
          </wp:inline>
        </w:drawing>
      </w:r>
      <w:r w:rsidR="00FD0684" w:rsidRPr="00260470">
        <w:rPr>
          <w:rFonts w:ascii="Times New Roman" w:eastAsia="Times New Roman" w:hAnsi="Times New Roman" w:cs="Times New Roman"/>
          <w:kern w:val="0"/>
          <w:sz w:val="26"/>
          <w:szCs w:val="26"/>
          <w:lang w:val="vi-VN"/>
          <w14:ligatures w14:val="none"/>
        </w:rPr>
        <w:t xml:space="preserve"> </w:t>
      </w:r>
      <w:r w:rsidR="001C1042">
        <w:rPr>
          <w:rFonts w:ascii="Times New Roman" w:eastAsia="Times New Roman" w:hAnsi="Times New Roman" w:cs="Times New Roman"/>
          <w:kern w:val="0"/>
          <w:sz w:val="26"/>
          <w:szCs w:val="26"/>
          <w14:ligatures w14:val="none"/>
        </w:rPr>
        <w:t xml:space="preserve"> </w:t>
      </w:r>
      <w:r w:rsidR="00EC60A4">
        <w:rPr>
          <w:rFonts w:ascii="Times New Roman" w:eastAsia="Times New Roman" w:hAnsi="Times New Roman" w:cs="Times New Roman"/>
          <w:kern w:val="0"/>
          <w:sz w:val="26"/>
          <w:szCs w:val="26"/>
          <w14:ligatures w14:val="none"/>
        </w:rPr>
        <w:t xml:space="preserve">    </w:t>
      </w:r>
      <w:r w:rsidR="00946361" w:rsidRPr="00260470">
        <w:rPr>
          <w:rFonts w:ascii="Times New Roman" w:eastAsia="Times New Roman" w:hAnsi="Times New Roman" w:cs="Times New Roman"/>
          <w:kern w:val="0"/>
          <w:sz w:val="26"/>
          <w:szCs w:val="26"/>
          <w:lang w:val="vi-VN"/>
          <w14:ligatures w14:val="none"/>
        </w:rPr>
        <w:t>Hình 1.6</w:t>
      </w:r>
    </w:p>
    <w:p w14:paraId="15B2AD55" w14:textId="41B81D41" w:rsidR="00522CBC" w:rsidRPr="00260470" w:rsidRDefault="008B6046" w:rsidP="00FD0684">
      <w:pPr>
        <w:spacing w:line="360" w:lineRule="auto"/>
        <w:rPr>
          <w:rFonts w:ascii="Times New Roman" w:hAnsi="Times New Roman" w:cs="Times New Roman"/>
          <w:sz w:val="26"/>
          <w:szCs w:val="26"/>
          <w:lang w:val="vi-VN"/>
        </w:rPr>
      </w:pPr>
      <w:r w:rsidRPr="00260470">
        <w:rPr>
          <w:rFonts w:ascii="Times New Roman" w:hAnsi="Times New Roman" w:cs="Times New Roman"/>
          <w:noProof/>
          <w:sz w:val="26"/>
          <w:szCs w:val="26"/>
        </w:rPr>
        <w:drawing>
          <wp:inline distT="0" distB="0" distL="0" distR="0" wp14:anchorId="4923219A" wp14:editId="773BE781">
            <wp:extent cx="2758689" cy="3089564"/>
            <wp:effectExtent l="0" t="0" r="3810" b="0"/>
            <wp:docPr id="1153986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986024" name=""/>
                    <pic:cNvPicPr/>
                  </pic:nvPicPr>
                  <pic:blipFill>
                    <a:blip r:embed="rId14"/>
                    <a:stretch>
                      <a:fillRect/>
                    </a:stretch>
                  </pic:blipFill>
                  <pic:spPr>
                    <a:xfrm>
                      <a:off x="0" y="0"/>
                      <a:ext cx="2813284" cy="3150707"/>
                    </a:xfrm>
                    <a:prstGeom prst="rect">
                      <a:avLst/>
                    </a:prstGeom>
                  </pic:spPr>
                </pic:pic>
              </a:graphicData>
            </a:graphic>
          </wp:inline>
        </w:drawing>
      </w:r>
    </w:p>
    <w:p w14:paraId="70D5DFF5" w14:textId="40880D22" w:rsidR="00A75CCA" w:rsidRPr="006E12C3" w:rsidRDefault="008B6046" w:rsidP="00806EBE">
      <w:pPr>
        <w:spacing w:line="360" w:lineRule="auto"/>
        <w:jc w:val="center"/>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Hình </w:t>
      </w:r>
      <w:r w:rsidR="00946361" w:rsidRPr="00260470">
        <w:rPr>
          <w:rFonts w:ascii="Times New Roman" w:hAnsi="Times New Roman" w:cs="Times New Roman"/>
          <w:sz w:val="26"/>
          <w:szCs w:val="26"/>
          <w:lang w:val="vi-VN"/>
        </w:rPr>
        <w:t>1.</w:t>
      </w:r>
      <w:r w:rsidR="00522CBC" w:rsidRPr="00260470">
        <w:rPr>
          <w:rFonts w:ascii="Times New Roman" w:hAnsi="Times New Roman" w:cs="Times New Roman"/>
          <w:sz w:val="26"/>
          <w:szCs w:val="26"/>
          <w:lang w:val="vi-VN"/>
        </w:rPr>
        <w:t xml:space="preserve">7a                                                             </w:t>
      </w:r>
      <w:r w:rsidRPr="00260470">
        <w:rPr>
          <w:rFonts w:ascii="Times New Roman" w:hAnsi="Times New Roman" w:cs="Times New Roman"/>
          <w:sz w:val="26"/>
          <w:szCs w:val="26"/>
          <w:lang w:val="vi-VN"/>
        </w:rPr>
        <w:t xml:space="preserve">Hình </w:t>
      </w:r>
      <w:r w:rsidR="00946361" w:rsidRPr="00260470">
        <w:rPr>
          <w:rFonts w:ascii="Times New Roman" w:hAnsi="Times New Roman" w:cs="Times New Roman"/>
          <w:sz w:val="26"/>
          <w:szCs w:val="26"/>
          <w:lang w:val="vi-VN"/>
        </w:rPr>
        <w:t>1.</w:t>
      </w:r>
      <w:r w:rsidR="00522CBC" w:rsidRPr="00260470">
        <w:rPr>
          <w:rFonts w:ascii="Times New Roman" w:hAnsi="Times New Roman" w:cs="Times New Roman"/>
          <w:sz w:val="26"/>
          <w:szCs w:val="26"/>
          <w:lang w:val="vi-VN"/>
        </w:rPr>
        <w:t>7b</w:t>
      </w:r>
    </w:p>
    <w:p w14:paraId="33097EA7" w14:textId="77777777" w:rsidR="00260470" w:rsidRPr="00806EBE" w:rsidRDefault="00260470" w:rsidP="00FD0684">
      <w:pPr>
        <w:spacing w:line="360" w:lineRule="auto"/>
        <w:rPr>
          <w:rFonts w:ascii="Times New Roman" w:hAnsi="Times New Roman" w:cs="Times New Roman"/>
          <w:sz w:val="26"/>
          <w:szCs w:val="26"/>
        </w:rPr>
      </w:pPr>
    </w:p>
    <w:p w14:paraId="6AB85DEE" w14:textId="05D7EDE3" w:rsidR="00A75CCA" w:rsidRDefault="00EC60A4" w:rsidP="003245AB">
      <w:pPr>
        <w:pStyle w:val="Heading1"/>
        <w:jc w:val="center"/>
        <w:rPr>
          <w:rFonts w:ascii="Times New Roman" w:hAnsi="Times New Roman" w:cs="Times New Roman"/>
          <w:b/>
          <w:bCs/>
          <w:color w:val="000000" w:themeColor="text1"/>
          <w:sz w:val="32"/>
          <w:szCs w:val="32"/>
          <w:lang w:val="vi-VN"/>
        </w:rPr>
      </w:pPr>
      <w:bookmarkStart w:id="8" w:name="_Toc226877708"/>
      <w:r w:rsidRPr="00EC60A4">
        <w:rPr>
          <w:rFonts w:ascii="Times New Roman" w:hAnsi="Times New Roman" w:cs="Times New Roman"/>
          <w:b/>
          <w:bCs/>
          <w:color w:val="000000" w:themeColor="text1"/>
          <w:sz w:val="32"/>
          <w:szCs w:val="32"/>
          <w:lang w:val="vi-VN"/>
        </w:rPr>
        <w:lastRenderedPageBreak/>
        <w:t>CHƯƠNG 2: CƠ SỞ LÝ THUYẾT</w:t>
      </w:r>
      <w:bookmarkEnd w:id="8"/>
    </w:p>
    <w:p w14:paraId="47CDD357" w14:textId="77777777" w:rsidR="00EC60A4" w:rsidRPr="00EC60A4" w:rsidRDefault="00EC60A4" w:rsidP="00EC60A4">
      <w:pPr>
        <w:rPr>
          <w:lang w:val="vi-VN"/>
        </w:rPr>
      </w:pPr>
    </w:p>
    <w:p w14:paraId="1676D30A" w14:textId="5BE8EEB1" w:rsidR="001A14EA" w:rsidRPr="00EC60A4" w:rsidRDefault="00A75CCA" w:rsidP="003245AB">
      <w:pPr>
        <w:pStyle w:val="Heading2"/>
        <w:rPr>
          <w:rFonts w:ascii="Times New Roman" w:hAnsi="Times New Roman" w:cs="Times New Roman"/>
          <w:b/>
          <w:bCs/>
          <w:color w:val="000000" w:themeColor="text1"/>
          <w:sz w:val="26"/>
          <w:szCs w:val="26"/>
          <w:lang w:val="vi-VN"/>
        </w:rPr>
      </w:pPr>
      <w:bookmarkStart w:id="9" w:name="_Toc226877709"/>
      <w:r w:rsidRPr="00EC60A4">
        <w:rPr>
          <w:rFonts w:ascii="Times New Roman" w:hAnsi="Times New Roman" w:cs="Times New Roman"/>
          <w:b/>
          <w:bCs/>
          <w:color w:val="000000" w:themeColor="text1"/>
          <w:sz w:val="26"/>
          <w:szCs w:val="26"/>
          <w:lang w:val="vi-VN"/>
        </w:rPr>
        <w:t>2</w:t>
      </w:r>
      <w:r w:rsidR="001A14EA" w:rsidRPr="00EC60A4">
        <w:rPr>
          <w:rFonts w:ascii="Times New Roman" w:hAnsi="Times New Roman" w:cs="Times New Roman"/>
          <w:b/>
          <w:bCs/>
          <w:color w:val="000000" w:themeColor="text1"/>
          <w:sz w:val="26"/>
          <w:szCs w:val="26"/>
          <w:lang w:val="vi-VN"/>
        </w:rPr>
        <w:t>.</w:t>
      </w:r>
      <w:r w:rsidRPr="00EC60A4">
        <w:rPr>
          <w:rFonts w:ascii="Times New Roman" w:hAnsi="Times New Roman" w:cs="Times New Roman"/>
          <w:b/>
          <w:bCs/>
          <w:color w:val="000000" w:themeColor="text1"/>
          <w:sz w:val="26"/>
          <w:szCs w:val="26"/>
          <w:lang w:val="vi-VN"/>
        </w:rPr>
        <w:t>1</w:t>
      </w:r>
      <w:r w:rsidR="001A14EA" w:rsidRPr="00EC60A4">
        <w:rPr>
          <w:rFonts w:ascii="Times New Roman" w:hAnsi="Times New Roman" w:cs="Times New Roman"/>
          <w:b/>
          <w:bCs/>
          <w:color w:val="000000" w:themeColor="text1"/>
          <w:sz w:val="26"/>
          <w:szCs w:val="26"/>
          <w:lang w:val="vi-VN"/>
        </w:rPr>
        <w:t>. Tổng quan về quá trình phay và quá trình hình thành phoi</w:t>
      </w:r>
      <w:bookmarkEnd w:id="9"/>
    </w:p>
    <w:p w14:paraId="6E075164" w14:textId="35CE0018" w:rsidR="001A14EA" w:rsidRPr="00EC60A4" w:rsidRDefault="00A75CCA" w:rsidP="002A76DA">
      <w:pPr>
        <w:pStyle w:val="Heading3"/>
        <w:rPr>
          <w:rFonts w:ascii="Times New Roman" w:hAnsi="Times New Roman" w:cs="Times New Roman"/>
          <w:b/>
          <w:bCs/>
          <w:i/>
          <w:iCs/>
          <w:color w:val="000000" w:themeColor="text1"/>
          <w:sz w:val="26"/>
          <w:szCs w:val="26"/>
          <w:lang w:val="vi-VN"/>
        </w:rPr>
      </w:pPr>
      <w:bookmarkStart w:id="10" w:name="_Toc226877710"/>
      <w:r w:rsidRPr="00EC60A4">
        <w:rPr>
          <w:rFonts w:ascii="Times New Roman" w:hAnsi="Times New Roman" w:cs="Times New Roman"/>
          <w:b/>
          <w:bCs/>
          <w:i/>
          <w:iCs/>
          <w:color w:val="000000" w:themeColor="text1"/>
          <w:sz w:val="26"/>
          <w:szCs w:val="26"/>
          <w:lang w:val="vi-VN"/>
        </w:rPr>
        <w:t>2</w:t>
      </w:r>
      <w:r w:rsidR="001A14EA" w:rsidRPr="00EC60A4">
        <w:rPr>
          <w:rFonts w:ascii="Times New Roman" w:hAnsi="Times New Roman" w:cs="Times New Roman"/>
          <w:b/>
          <w:bCs/>
          <w:i/>
          <w:iCs/>
          <w:color w:val="000000" w:themeColor="text1"/>
          <w:sz w:val="26"/>
          <w:szCs w:val="26"/>
          <w:lang w:val="vi-VN"/>
        </w:rPr>
        <w:t>.</w:t>
      </w:r>
      <w:r w:rsidRPr="00EC60A4">
        <w:rPr>
          <w:rFonts w:ascii="Times New Roman" w:hAnsi="Times New Roman" w:cs="Times New Roman"/>
          <w:b/>
          <w:bCs/>
          <w:i/>
          <w:iCs/>
          <w:color w:val="000000" w:themeColor="text1"/>
          <w:sz w:val="26"/>
          <w:szCs w:val="26"/>
          <w:lang w:val="vi-VN"/>
        </w:rPr>
        <w:t>1</w:t>
      </w:r>
      <w:r w:rsidR="001A14EA" w:rsidRPr="00EC60A4">
        <w:rPr>
          <w:rFonts w:ascii="Times New Roman" w:hAnsi="Times New Roman" w:cs="Times New Roman"/>
          <w:b/>
          <w:bCs/>
          <w:i/>
          <w:iCs/>
          <w:color w:val="000000" w:themeColor="text1"/>
          <w:sz w:val="26"/>
          <w:szCs w:val="26"/>
          <w:lang w:val="vi-VN"/>
        </w:rPr>
        <w:t>.1. Giới thiệu về quá trình phay</w:t>
      </w:r>
      <w:bookmarkEnd w:id="10"/>
    </w:p>
    <w:p w14:paraId="4B570915" w14:textId="77777777" w:rsidR="001A14EA" w:rsidRPr="00260470" w:rsidRDefault="001A14EA" w:rsidP="00EC60A4">
      <w:pPr>
        <w:spacing w:line="360" w:lineRule="auto"/>
        <w:ind w:firstLine="567"/>
        <w:jc w:val="both"/>
        <w:rPr>
          <w:rFonts w:ascii="Times New Roman" w:hAnsi="Times New Roman" w:cs="Times New Roman"/>
          <w:sz w:val="26"/>
          <w:szCs w:val="26"/>
          <w:lang w:val="vi-VN"/>
        </w:rPr>
      </w:pPr>
      <w:r w:rsidRPr="00260470">
        <w:rPr>
          <w:rFonts w:ascii="Times New Roman" w:hAnsi="Times New Roman" w:cs="Times New Roman"/>
          <w:sz w:val="26"/>
          <w:szCs w:val="26"/>
          <w:lang w:val="vi-VN"/>
        </w:rPr>
        <w:t>Phay là một phương pháp gia công cắt đi một lớp kim loại (hay còn gọi là lượng dư gia công để tạo thành phoi) trên bề mặt của phôi để được chi tiết có hình dáng, kích thước, độ chính xác, độ bóng theo yêu cầu kỹ thuật trên bản vẽ. Quá trình đó được thực hiện trên các máy phay. Phay là phương pháp gia công kim loại, có độ chính xác không cao hơn cấp 3-4 và độ bóng không hơn cấp 6, là một trong những phương pháp gia công đạt năng suất cao nhất. Bằng phương pháp phay người ta có thể gia công mặt phẳng, định hình phức tạp, rãnh then, cắt đứt, gia công mặt tròn xoay, trục then hoa, cắt ren, bánh răng…</w:t>
      </w:r>
    </w:p>
    <w:p w14:paraId="65043A93" w14:textId="77777777" w:rsidR="001A14EA" w:rsidRPr="00260470" w:rsidRDefault="001A14EA" w:rsidP="00EC60A4">
      <w:pPr>
        <w:spacing w:line="360" w:lineRule="auto"/>
        <w:ind w:firstLine="567"/>
        <w:jc w:val="both"/>
        <w:rPr>
          <w:rFonts w:ascii="Times New Roman" w:hAnsi="Times New Roman" w:cs="Times New Roman"/>
          <w:sz w:val="26"/>
          <w:szCs w:val="26"/>
          <w:lang w:val="vi-VN"/>
        </w:rPr>
      </w:pPr>
      <w:r w:rsidRPr="00260470">
        <w:rPr>
          <w:rFonts w:ascii="Times New Roman" w:hAnsi="Times New Roman" w:cs="Times New Roman"/>
          <w:sz w:val="26"/>
          <w:szCs w:val="26"/>
          <w:lang w:val="vi-VN"/>
        </w:rPr>
        <w:t>Phay có thể dùng để gia công tinh, gia công lần cuối để đạt được độ bóng, độ chính xác cao, dễ cơ khí hoá, tự động hoá, cho năng suất cao, dùng trong sản xuất đơn chiếc, sản xuất hàng loạt và hàng khối. Số lượng nguyên công gia công cắt gọt đạt tới 60% - 70% công việc gia công cơ khí thì nguyên công phay cũng chiếm một tỷ lệ lớn. Máy phay có số lượng nhiều, chiếm tỷ lệ lớn và giữ một vị trí quan trọng trong các Nhà máy, Phân xưởng cơ khí.</w:t>
      </w:r>
    </w:p>
    <w:p w14:paraId="53B7F45B" w14:textId="77777777" w:rsidR="001A14EA" w:rsidRPr="00260470" w:rsidRDefault="001A14EA" w:rsidP="00EC60A4">
      <w:pPr>
        <w:spacing w:line="360" w:lineRule="auto"/>
        <w:ind w:firstLine="567"/>
        <w:jc w:val="both"/>
        <w:rPr>
          <w:rFonts w:ascii="Times New Roman" w:hAnsi="Times New Roman" w:cs="Times New Roman"/>
          <w:sz w:val="26"/>
          <w:szCs w:val="26"/>
          <w:lang w:val="vi-VN"/>
        </w:rPr>
      </w:pPr>
      <w:r w:rsidRPr="00260470">
        <w:rPr>
          <w:rFonts w:ascii="Times New Roman" w:hAnsi="Times New Roman" w:cs="Times New Roman"/>
          <w:sz w:val="26"/>
          <w:szCs w:val="26"/>
          <w:lang w:val="vi-VN"/>
        </w:rPr>
        <w:t>Dao phay là loại dụng cụ cắt có nhiều lưỡi, trong quá trình cắt ngoài những đặc điểm giống quá trình cắt khi tiện, còn có những đặc điểm sau:</w:t>
      </w:r>
    </w:p>
    <w:p w14:paraId="53262432" w14:textId="77777777" w:rsidR="001A14EA" w:rsidRPr="00260470" w:rsidRDefault="001A14EA" w:rsidP="00FD0684">
      <w:pPr>
        <w:numPr>
          <w:ilvl w:val="0"/>
          <w:numId w:val="7"/>
        </w:numPr>
        <w:spacing w:line="360" w:lineRule="auto"/>
        <w:rPr>
          <w:rFonts w:ascii="Times New Roman" w:hAnsi="Times New Roman" w:cs="Times New Roman"/>
          <w:sz w:val="26"/>
          <w:szCs w:val="26"/>
          <w:lang w:val="vi-VN"/>
        </w:rPr>
      </w:pPr>
      <w:r w:rsidRPr="00073F36">
        <w:rPr>
          <w:rFonts w:ascii="Times New Roman" w:hAnsi="Times New Roman" w:cs="Times New Roman"/>
          <w:sz w:val="26"/>
          <w:szCs w:val="26"/>
          <w:lang w:val="vi-VN"/>
        </w:rPr>
        <w:t>Dao phay có một số lưỡi cắt cùng tham gia cắt</w:t>
      </w:r>
      <w:r w:rsidRPr="00260470">
        <w:rPr>
          <w:rFonts w:ascii="Times New Roman" w:hAnsi="Times New Roman" w:cs="Times New Roman"/>
          <w:sz w:val="26"/>
          <w:szCs w:val="26"/>
          <w:lang w:val="vi-VN"/>
        </w:rPr>
        <w:t>, nên năng suất cắt khi phay cao hơn khi bào.</w:t>
      </w:r>
    </w:p>
    <w:p w14:paraId="79476388" w14:textId="77777777" w:rsidR="001A14EA" w:rsidRPr="00260470" w:rsidRDefault="001A14EA" w:rsidP="00FD0684">
      <w:pPr>
        <w:numPr>
          <w:ilvl w:val="0"/>
          <w:numId w:val="7"/>
        </w:numPr>
        <w:spacing w:line="360" w:lineRule="auto"/>
        <w:rPr>
          <w:rFonts w:ascii="Times New Roman" w:hAnsi="Times New Roman" w:cs="Times New Roman"/>
          <w:sz w:val="26"/>
          <w:szCs w:val="26"/>
          <w:lang w:val="vi-VN"/>
        </w:rPr>
      </w:pPr>
      <w:r w:rsidRPr="00073F36">
        <w:rPr>
          <w:rFonts w:ascii="Times New Roman" w:hAnsi="Times New Roman" w:cs="Times New Roman"/>
          <w:sz w:val="26"/>
          <w:szCs w:val="26"/>
          <w:lang w:val="vi-VN"/>
        </w:rPr>
        <w:t>Lưỡi cắt của dao phay làm việc không liên tục,</w:t>
      </w:r>
      <w:r w:rsidRPr="00260470">
        <w:rPr>
          <w:rFonts w:ascii="Times New Roman" w:hAnsi="Times New Roman" w:cs="Times New Roman"/>
          <w:sz w:val="26"/>
          <w:szCs w:val="26"/>
          <w:lang w:val="vi-VN"/>
        </w:rPr>
        <w:t xml:space="preserve"> cùng với khối lượng thân dao phay thường lớn nên điều kiện truyền nhiệt tốt.</w:t>
      </w:r>
    </w:p>
    <w:p w14:paraId="42C262A6" w14:textId="77777777" w:rsidR="001A14EA" w:rsidRPr="00260470" w:rsidRDefault="001A14EA" w:rsidP="00FD0684">
      <w:pPr>
        <w:numPr>
          <w:ilvl w:val="0"/>
          <w:numId w:val="7"/>
        </w:numPr>
        <w:spacing w:line="360" w:lineRule="auto"/>
        <w:rPr>
          <w:rFonts w:ascii="Times New Roman" w:hAnsi="Times New Roman" w:cs="Times New Roman"/>
          <w:sz w:val="26"/>
          <w:szCs w:val="26"/>
          <w:lang w:val="vi-VN"/>
        </w:rPr>
      </w:pPr>
      <w:r w:rsidRPr="00073F36">
        <w:rPr>
          <w:rFonts w:ascii="Times New Roman" w:hAnsi="Times New Roman" w:cs="Times New Roman"/>
          <w:sz w:val="26"/>
          <w:szCs w:val="26"/>
          <w:lang w:val="vi-VN"/>
        </w:rPr>
        <w:t>Diện tích cắt khi phay thay đổi,</w:t>
      </w:r>
      <w:r w:rsidRPr="00260470">
        <w:rPr>
          <w:rFonts w:ascii="Times New Roman" w:hAnsi="Times New Roman" w:cs="Times New Roman"/>
          <w:sz w:val="26"/>
          <w:szCs w:val="26"/>
          <w:lang w:val="vi-VN"/>
        </w:rPr>
        <w:t xml:space="preserve"> do đó lực cắt thay đổi gây rung động trong quá trình cắt.</w:t>
      </w:r>
    </w:p>
    <w:p w14:paraId="514D2E87" w14:textId="043B37D3" w:rsidR="00260470" w:rsidRPr="00806EBE" w:rsidRDefault="001A14EA" w:rsidP="00806EBE">
      <w:pPr>
        <w:numPr>
          <w:ilvl w:val="0"/>
          <w:numId w:val="7"/>
        </w:numPr>
        <w:spacing w:line="360" w:lineRule="auto"/>
        <w:rPr>
          <w:rFonts w:ascii="Times New Roman" w:hAnsi="Times New Roman" w:cs="Times New Roman"/>
          <w:sz w:val="26"/>
          <w:szCs w:val="26"/>
          <w:lang w:val="vi-VN"/>
        </w:rPr>
      </w:pPr>
      <w:r w:rsidRPr="00073F36">
        <w:rPr>
          <w:rFonts w:ascii="Times New Roman" w:hAnsi="Times New Roman" w:cs="Times New Roman"/>
          <w:sz w:val="26"/>
          <w:szCs w:val="26"/>
          <w:lang w:val="vi-VN"/>
        </w:rPr>
        <w:lastRenderedPageBreak/>
        <w:t>Do lưỡi cắt làm việc gián đoạn,</w:t>
      </w:r>
      <w:r w:rsidRPr="00260470">
        <w:rPr>
          <w:rFonts w:ascii="Times New Roman" w:hAnsi="Times New Roman" w:cs="Times New Roman"/>
          <w:sz w:val="26"/>
          <w:szCs w:val="26"/>
          <w:lang w:val="vi-VN"/>
        </w:rPr>
        <w:t xml:space="preserve"> gây va đập và rung động, nên khả năng tồn tại lẹo dao ít.</w:t>
      </w:r>
    </w:p>
    <w:p w14:paraId="02EEEBBB" w14:textId="32465609" w:rsidR="001A14EA" w:rsidRPr="00073F36" w:rsidRDefault="00A75CCA" w:rsidP="002A76DA">
      <w:pPr>
        <w:pStyle w:val="Heading3"/>
        <w:rPr>
          <w:rFonts w:ascii="Times New Roman" w:hAnsi="Times New Roman" w:cs="Times New Roman"/>
          <w:b/>
          <w:bCs/>
          <w:i/>
          <w:iCs/>
          <w:sz w:val="26"/>
          <w:szCs w:val="26"/>
          <w:lang w:val="vi-VN"/>
        </w:rPr>
      </w:pPr>
      <w:bookmarkStart w:id="11" w:name="_Toc226877711"/>
      <w:r w:rsidRPr="00073F36">
        <w:rPr>
          <w:rFonts w:ascii="Times New Roman" w:hAnsi="Times New Roman" w:cs="Times New Roman"/>
          <w:b/>
          <w:bCs/>
          <w:i/>
          <w:iCs/>
          <w:sz w:val="26"/>
          <w:szCs w:val="26"/>
          <w:lang w:val="vi-VN"/>
        </w:rPr>
        <w:t>2.1</w:t>
      </w:r>
      <w:r w:rsidR="001A14EA" w:rsidRPr="00073F36">
        <w:rPr>
          <w:rFonts w:ascii="Times New Roman" w:hAnsi="Times New Roman" w:cs="Times New Roman"/>
          <w:b/>
          <w:bCs/>
          <w:i/>
          <w:iCs/>
          <w:sz w:val="26"/>
          <w:szCs w:val="26"/>
          <w:lang w:val="vi-VN"/>
        </w:rPr>
        <w:t>.2 Quá trình cắt khi phay</w:t>
      </w:r>
      <w:bookmarkEnd w:id="11"/>
      <w:r w:rsidR="001A14EA" w:rsidRPr="00073F36">
        <w:rPr>
          <w:rFonts w:ascii="Times New Roman" w:hAnsi="Times New Roman" w:cs="Times New Roman"/>
          <w:b/>
          <w:bCs/>
          <w:i/>
          <w:iCs/>
          <w:sz w:val="26"/>
          <w:szCs w:val="26"/>
          <w:lang w:val="vi-VN"/>
        </w:rPr>
        <w:t xml:space="preserve"> </w:t>
      </w:r>
    </w:p>
    <w:p w14:paraId="24D613E9" w14:textId="77777777" w:rsidR="001A14EA" w:rsidRPr="00260470" w:rsidRDefault="001A14EA" w:rsidP="00EC60A4">
      <w:pPr>
        <w:spacing w:line="360" w:lineRule="auto"/>
        <w:ind w:firstLine="567"/>
        <w:jc w:val="both"/>
        <w:rPr>
          <w:rFonts w:ascii="Times New Roman" w:hAnsi="Times New Roman" w:cs="Times New Roman"/>
          <w:sz w:val="26"/>
          <w:szCs w:val="26"/>
          <w:lang w:val="vi-VN"/>
        </w:rPr>
      </w:pPr>
      <w:r w:rsidRPr="00260470">
        <w:rPr>
          <w:rFonts w:ascii="Times New Roman" w:hAnsi="Times New Roman" w:cs="Times New Roman"/>
          <w:sz w:val="26"/>
          <w:szCs w:val="26"/>
          <w:lang w:val="vi-VN"/>
        </w:rPr>
        <w:t>Quá trình cắt kim loại thực chất là sử dụng dụng cụ hình chêm để hớt đi một lớp kim loại từ phôi. Lực tác dụng sinh ra do sự tương tác giữa dụng cụ cắt và phôi, đối với phương pháp phay thì sự tương tác đó là chuyển động quay của dao phay và sự cản trở lại chuyển động quay của phôi. Như vậy, lực tác dụng phải đủ lớn để tạo ra trong kim loại bị cắt một ứng suất lớn hơn sức bền của vật liệu gia công (khả năng liên kết giữa các tinh thể kim loại), đồng thời phải thắng được lực cản do ma sát trong quá trình gia công bao gồm:</w:t>
      </w:r>
    </w:p>
    <w:p w14:paraId="43C6A45E" w14:textId="77777777" w:rsidR="001A14EA" w:rsidRPr="00260470" w:rsidRDefault="001A14EA" w:rsidP="00FD0684">
      <w:pPr>
        <w:numPr>
          <w:ilvl w:val="0"/>
          <w:numId w:val="8"/>
        </w:num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Ma sát giữa các tinh thể kim loại khi trượt lên nhau;</w:t>
      </w:r>
    </w:p>
    <w:p w14:paraId="369C7201" w14:textId="77777777" w:rsidR="001A14EA" w:rsidRPr="00260470" w:rsidRDefault="001A14EA" w:rsidP="00FD0684">
      <w:pPr>
        <w:numPr>
          <w:ilvl w:val="0"/>
          <w:numId w:val="8"/>
        </w:num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Ma sát giữa phoi và mặt trước của dao trong quá trình tạo phoi;</w:t>
      </w:r>
    </w:p>
    <w:p w14:paraId="2ACE719F" w14:textId="77777777" w:rsidR="001A14EA" w:rsidRPr="00260470" w:rsidRDefault="001A14EA" w:rsidP="00FD0684">
      <w:pPr>
        <w:numPr>
          <w:ilvl w:val="0"/>
          <w:numId w:val="8"/>
        </w:num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Ma sát giữa bề mặt đã gia công với mặt sau của dao.</w:t>
      </w:r>
    </w:p>
    <w:p w14:paraId="4CE9B1C2" w14:textId="338F8660" w:rsidR="001A14EA" w:rsidRPr="00260470" w:rsidRDefault="001A14EA" w:rsidP="00EC60A4">
      <w:pPr>
        <w:spacing w:line="360" w:lineRule="auto"/>
        <w:ind w:firstLine="567"/>
        <w:jc w:val="both"/>
        <w:rPr>
          <w:rFonts w:ascii="Times New Roman" w:hAnsi="Times New Roman" w:cs="Times New Roman"/>
          <w:sz w:val="26"/>
          <w:szCs w:val="26"/>
          <w:lang w:val="vi-VN"/>
        </w:rPr>
      </w:pPr>
      <w:r w:rsidRPr="00260470">
        <w:rPr>
          <w:rFonts w:ascii="Times New Roman" w:hAnsi="Times New Roman" w:cs="Times New Roman"/>
          <w:sz w:val="26"/>
          <w:szCs w:val="26"/>
          <w:lang w:val="vi-VN"/>
        </w:rPr>
        <w:t>Quá trình hình thành phoi đã được nhiều tác giả như: Trent, Wright [4], Zorev N.N và các đồng nghiệp [5], Doyle E.D [6], nghiên cứu với nhiều cách tiếp cận khác nhau. Tất cả các nghiên cứu đó đều kết luận rằng khi chịu tác dụng của lực, kim loại bị biến dạng đàn hồi, biến dạng dẻo rồi biến dạng phá huỷ.</w:t>
      </w:r>
    </w:p>
    <w:p w14:paraId="0706B74E" w14:textId="3750CACB" w:rsidR="001A14EA" w:rsidRPr="00260470" w:rsidRDefault="001A14EA" w:rsidP="00FD0684">
      <w:pPr>
        <w:spacing w:line="360" w:lineRule="auto"/>
        <w:jc w:val="center"/>
        <w:rPr>
          <w:rFonts w:ascii="Times New Roman" w:hAnsi="Times New Roman" w:cs="Times New Roman"/>
          <w:sz w:val="26"/>
          <w:szCs w:val="26"/>
        </w:rPr>
      </w:pPr>
      <w:r w:rsidRPr="00260470">
        <w:rPr>
          <w:rFonts w:ascii="Times New Roman" w:hAnsi="Times New Roman" w:cs="Times New Roman"/>
          <w:noProof/>
          <w:sz w:val="26"/>
          <w:szCs w:val="26"/>
        </w:rPr>
        <w:drawing>
          <wp:inline distT="0" distB="0" distL="0" distR="0" wp14:anchorId="3C5D76E1" wp14:editId="7F67E418">
            <wp:extent cx="3658111" cy="1895740"/>
            <wp:effectExtent l="0" t="0" r="0" b="9525"/>
            <wp:docPr id="294956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956840" name=""/>
                    <pic:cNvPicPr/>
                  </pic:nvPicPr>
                  <pic:blipFill>
                    <a:blip r:embed="rId15">
                      <a:extLst>
                        <a:ext uri="{28A0092B-C50C-407E-A947-70E740481C1C}">
                          <a14:useLocalDpi xmlns:a14="http://schemas.microsoft.com/office/drawing/2010/main" val="0"/>
                        </a:ext>
                      </a:extLst>
                    </a:blip>
                    <a:stretch>
                      <a:fillRect/>
                    </a:stretch>
                  </pic:blipFill>
                  <pic:spPr>
                    <a:xfrm>
                      <a:off x="0" y="0"/>
                      <a:ext cx="3658111" cy="1895740"/>
                    </a:xfrm>
                    <a:prstGeom prst="rect">
                      <a:avLst/>
                    </a:prstGeom>
                  </pic:spPr>
                </pic:pic>
              </a:graphicData>
            </a:graphic>
          </wp:inline>
        </w:drawing>
      </w:r>
    </w:p>
    <w:p w14:paraId="3B66113F" w14:textId="5F62DE69" w:rsidR="001A14EA" w:rsidRPr="00260470" w:rsidRDefault="00791A91" w:rsidP="00FD0684">
      <w:pPr>
        <w:spacing w:line="360" w:lineRule="auto"/>
        <w:jc w:val="center"/>
        <w:rPr>
          <w:rFonts w:ascii="Times New Roman" w:hAnsi="Times New Roman" w:cs="Times New Roman"/>
          <w:sz w:val="26"/>
          <w:szCs w:val="26"/>
        </w:rPr>
      </w:pPr>
      <w:r w:rsidRPr="00260470">
        <w:rPr>
          <w:rFonts w:ascii="Times New Roman" w:hAnsi="Times New Roman" w:cs="Times New Roman"/>
          <w:sz w:val="26"/>
          <w:szCs w:val="26"/>
        </w:rPr>
        <w:t xml:space="preserve">Hình </w:t>
      </w:r>
      <w:r w:rsidR="00946361" w:rsidRPr="00260470">
        <w:rPr>
          <w:rFonts w:ascii="Times New Roman" w:hAnsi="Times New Roman" w:cs="Times New Roman"/>
          <w:sz w:val="26"/>
          <w:szCs w:val="26"/>
        </w:rPr>
        <w:t>2</w:t>
      </w:r>
      <w:r w:rsidRPr="00260470">
        <w:rPr>
          <w:rFonts w:ascii="Times New Roman" w:hAnsi="Times New Roman" w:cs="Times New Roman"/>
          <w:sz w:val="26"/>
          <w:szCs w:val="26"/>
        </w:rPr>
        <w:t>.</w:t>
      </w:r>
      <w:r w:rsidR="004D2DC5" w:rsidRPr="00260470">
        <w:rPr>
          <w:rFonts w:ascii="Times New Roman" w:hAnsi="Times New Roman" w:cs="Times New Roman"/>
          <w:sz w:val="26"/>
          <w:szCs w:val="26"/>
        </w:rPr>
        <w:t>1</w:t>
      </w:r>
      <w:r w:rsidRPr="00260470">
        <w:rPr>
          <w:rFonts w:ascii="Times New Roman" w:hAnsi="Times New Roman" w:cs="Times New Roman"/>
          <w:sz w:val="26"/>
          <w:szCs w:val="26"/>
        </w:rPr>
        <w:t xml:space="preserve"> Quá trình hình thành phoi</w:t>
      </w:r>
    </w:p>
    <w:p w14:paraId="12E0469D" w14:textId="622D7BFB" w:rsidR="00791A91" w:rsidRPr="00260470" w:rsidRDefault="00791A91" w:rsidP="00EC60A4">
      <w:pPr>
        <w:spacing w:line="360" w:lineRule="auto"/>
        <w:ind w:firstLine="567"/>
        <w:jc w:val="both"/>
        <w:rPr>
          <w:rFonts w:ascii="Times New Roman" w:hAnsi="Times New Roman" w:cs="Times New Roman"/>
          <w:sz w:val="26"/>
          <w:szCs w:val="26"/>
        </w:rPr>
      </w:pPr>
      <w:r w:rsidRPr="00260470">
        <w:rPr>
          <w:rFonts w:ascii="Times New Roman" w:hAnsi="Times New Roman" w:cs="Times New Roman"/>
          <w:sz w:val="26"/>
          <w:szCs w:val="26"/>
        </w:rPr>
        <w:t xml:space="preserve">Khi quá trình cắt xảy ra, trước tiên là các tinh thể kim loại bị dồn ép (nén), khi lực tác dụng vượt quá giới hạn </w:t>
      </w:r>
      <w:r w:rsidRPr="00EC60A4">
        <w:rPr>
          <w:rFonts w:ascii="Times New Roman" w:hAnsi="Times New Roman" w:cs="Times New Roman"/>
          <w:sz w:val="26"/>
          <w:szCs w:val="26"/>
          <w:lang w:val="vi-VN"/>
        </w:rPr>
        <w:t>bền</w:t>
      </w:r>
      <w:r w:rsidRPr="00260470">
        <w:rPr>
          <w:rFonts w:ascii="Times New Roman" w:hAnsi="Times New Roman" w:cs="Times New Roman"/>
          <w:sz w:val="26"/>
          <w:szCs w:val="26"/>
        </w:rPr>
        <w:t xml:space="preserve"> của vật liệu thì các tinh thể kim loại bị trượt lên nhau và </w:t>
      </w:r>
      <w:r w:rsidRPr="00260470">
        <w:rPr>
          <w:rFonts w:ascii="Times New Roman" w:hAnsi="Times New Roman" w:cs="Times New Roman"/>
          <w:sz w:val="26"/>
          <w:szCs w:val="26"/>
        </w:rPr>
        <w:lastRenderedPageBreak/>
        <w:t xml:space="preserve">tách ra khỏi vật gia công tạo thành phoi. Quá trình biến dạng đó xảy ra trong một vùng mà ta có thể gọi là vùng tạo phoi (giới hạn bởi đường cong OA, OE như hình </w:t>
      </w:r>
      <w:r w:rsidR="00946361" w:rsidRPr="00260470">
        <w:rPr>
          <w:rFonts w:ascii="Times New Roman" w:hAnsi="Times New Roman" w:cs="Times New Roman"/>
          <w:sz w:val="26"/>
          <w:szCs w:val="26"/>
        </w:rPr>
        <w:t>2</w:t>
      </w:r>
      <w:r w:rsidRPr="00260470">
        <w:rPr>
          <w:rFonts w:ascii="Times New Roman" w:hAnsi="Times New Roman" w:cs="Times New Roman"/>
          <w:sz w:val="26"/>
          <w:szCs w:val="26"/>
        </w:rPr>
        <w:t>.</w:t>
      </w:r>
      <w:r w:rsidR="004D2DC5" w:rsidRPr="00260470">
        <w:rPr>
          <w:rFonts w:ascii="Times New Roman" w:hAnsi="Times New Roman" w:cs="Times New Roman"/>
          <w:sz w:val="26"/>
          <w:szCs w:val="26"/>
        </w:rPr>
        <w:t>1</w:t>
      </w:r>
      <w:r w:rsidRPr="00260470">
        <w:rPr>
          <w:rFonts w:ascii="Times New Roman" w:hAnsi="Times New Roman" w:cs="Times New Roman"/>
          <w:sz w:val="26"/>
          <w:szCs w:val="26"/>
        </w:rPr>
        <w:t>) [5]. Trong vùng này có những mặt trượt OA, OB, OC, OD, OE. Vật liệu gia công trượt theo những mặt đó, các tinh thể kim loại bị xếp chồng lên nhau. Tuỳ theo cấu trúc của vật liệu gia công, chế độ cắt mà có thể tạo ra phoi vụn, phoi xếp hay phoi dây.</w:t>
      </w:r>
    </w:p>
    <w:p w14:paraId="4101B9D2" w14:textId="77777777" w:rsidR="00791A91" w:rsidRPr="00260470" w:rsidRDefault="00791A91" w:rsidP="00EC60A4">
      <w:pPr>
        <w:spacing w:line="360" w:lineRule="auto"/>
        <w:ind w:firstLine="567"/>
        <w:jc w:val="both"/>
        <w:rPr>
          <w:rFonts w:ascii="Times New Roman" w:hAnsi="Times New Roman" w:cs="Times New Roman"/>
          <w:sz w:val="26"/>
          <w:szCs w:val="26"/>
        </w:rPr>
      </w:pPr>
      <w:r w:rsidRPr="00260470">
        <w:rPr>
          <w:rFonts w:ascii="Times New Roman" w:hAnsi="Times New Roman" w:cs="Times New Roman"/>
          <w:sz w:val="26"/>
          <w:szCs w:val="26"/>
        </w:rPr>
        <w:t xml:space="preserve">Như vậy, kết quả của biến dạng kim loại là tách ra khỏi phôi một phần vật liệu, phần còn lại chính là chi tiết gia công. Tuy nhiên, do vùng biến dạng của kim loại xảy ra ở cả phần vật liệu giữ lại (phía dưới điểm O) nên bề mặt chi tiết sau khi gia công có tính chất khác hẳn trước khi gia công và thường có độ cứng cao hơn. Hiện tượng đó chính là </w:t>
      </w:r>
      <w:r w:rsidRPr="00073F36">
        <w:rPr>
          <w:rFonts w:ascii="Times New Roman" w:hAnsi="Times New Roman" w:cs="Times New Roman"/>
          <w:sz w:val="26"/>
          <w:szCs w:val="26"/>
        </w:rPr>
        <w:t>hiện tượng biến cứng lớp bề mặt</w:t>
      </w:r>
      <w:r w:rsidRPr="00260470">
        <w:rPr>
          <w:rFonts w:ascii="Times New Roman" w:hAnsi="Times New Roman" w:cs="Times New Roman"/>
          <w:sz w:val="26"/>
          <w:szCs w:val="26"/>
        </w:rPr>
        <w:t>. Ngoài ra trong vùng cắt còn có rất nhiều hiện tượng vật lý khác xảy ra mà ta sẽ nghiên cứu cụ thể ở các phần sau. Quá trình cắt kim loại khi phay về nguyên tắc không khác quá trình cắt khi tiện. Ở đây tập trung nghiên cứu một số hiện tượng xảy ra trong quá trình cắt. Lớp kim loại được cắt gọi là phoi, có thể có nhiều dạng khác nhau tuỳ thuộc vào điều kiện gia công.</w:t>
      </w:r>
    </w:p>
    <w:p w14:paraId="10D8B091" w14:textId="77777777" w:rsidR="00593392" w:rsidRPr="00260470" w:rsidRDefault="00593392" w:rsidP="00FD0684">
      <w:pPr>
        <w:spacing w:line="360" w:lineRule="auto"/>
        <w:rPr>
          <w:rFonts w:ascii="Times New Roman" w:hAnsi="Times New Roman" w:cs="Times New Roman"/>
          <w:sz w:val="26"/>
          <w:szCs w:val="26"/>
        </w:rPr>
      </w:pPr>
      <w:r w:rsidRPr="00260470">
        <w:rPr>
          <w:rFonts w:ascii="Times New Roman" w:hAnsi="Times New Roman" w:cs="Times New Roman"/>
          <w:sz w:val="26"/>
          <w:szCs w:val="26"/>
        </w:rPr>
        <w:t>Theo giáo sư I.A.Time thì phoi có các dạng sau đây: Phoi dây, phoi xếp và phoi vụn.</w:t>
      </w:r>
    </w:p>
    <w:p w14:paraId="63FA77B3" w14:textId="507AB64C" w:rsidR="00593392" w:rsidRPr="00260470" w:rsidRDefault="00593392" w:rsidP="00FD0684">
      <w:pPr>
        <w:numPr>
          <w:ilvl w:val="0"/>
          <w:numId w:val="9"/>
        </w:numPr>
        <w:spacing w:line="360" w:lineRule="auto"/>
        <w:rPr>
          <w:rFonts w:ascii="Times New Roman" w:hAnsi="Times New Roman" w:cs="Times New Roman"/>
          <w:sz w:val="26"/>
          <w:szCs w:val="26"/>
        </w:rPr>
      </w:pPr>
      <w:r w:rsidRPr="00073F36">
        <w:rPr>
          <w:rFonts w:ascii="Times New Roman" w:hAnsi="Times New Roman" w:cs="Times New Roman"/>
          <w:sz w:val="26"/>
          <w:szCs w:val="26"/>
        </w:rPr>
        <w:t>Phoi vụn:</w:t>
      </w:r>
      <w:r w:rsidRPr="00260470">
        <w:rPr>
          <w:rFonts w:ascii="Times New Roman" w:hAnsi="Times New Roman" w:cs="Times New Roman"/>
          <w:sz w:val="26"/>
          <w:szCs w:val="26"/>
        </w:rPr>
        <w:t xml:space="preserve"> Là phoi tồn tại ở dạng hạt, thường nhận được khi gia công vật liệu có tính dẻo thấp như gang, đồng thau, hình </w:t>
      </w:r>
      <w:r w:rsidR="004D2DC5" w:rsidRPr="00260470">
        <w:rPr>
          <w:rFonts w:ascii="Times New Roman" w:hAnsi="Times New Roman" w:cs="Times New Roman"/>
          <w:sz w:val="26"/>
          <w:szCs w:val="26"/>
          <w:lang w:val="vi-VN"/>
        </w:rPr>
        <w:t>2.2.a</w:t>
      </w:r>
    </w:p>
    <w:p w14:paraId="5D4003AD" w14:textId="4FA1063C" w:rsidR="00593392" w:rsidRPr="00260470" w:rsidRDefault="00593392" w:rsidP="00FD0684">
      <w:pPr>
        <w:spacing w:line="360" w:lineRule="auto"/>
        <w:jc w:val="center"/>
        <w:rPr>
          <w:rFonts w:ascii="Times New Roman" w:hAnsi="Times New Roman" w:cs="Times New Roman"/>
          <w:sz w:val="26"/>
          <w:szCs w:val="26"/>
        </w:rPr>
      </w:pPr>
      <w:r w:rsidRPr="00260470">
        <w:rPr>
          <w:rFonts w:ascii="Times New Roman" w:hAnsi="Times New Roman" w:cs="Times New Roman"/>
          <w:noProof/>
          <w:sz w:val="26"/>
          <w:szCs w:val="26"/>
        </w:rPr>
        <w:drawing>
          <wp:inline distT="0" distB="0" distL="0" distR="0" wp14:anchorId="6F791CDC" wp14:editId="145527CC">
            <wp:extent cx="5306165" cy="1781424"/>
            <wp:effectExtent l="0" t="0" r="0" b="9525"/>
            <wp:docPr id="314750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750195" name=""/>
                    <pic:cNvPicPr/>
                  </pic:nvPicPr>
                  <pic:blipFill>
                    <a:blip r:embed="rId16"/>
                    <a:stretch>
                      <a:fillRect/>
                    </a:stretch>
                  </pic:blipFill>
                  <pic:spPr>
                    <a:xfrm>
                      <a:off x="0" y="0"/>
                      <a:ext cx="5306165" cy="1781424"/>
                    </a:xfrm>
                    <a:prstGeom prst="rect">
                      <a:avLst/>
                    </a:prstGeom>
                  </pic:spPr>
                </pic:pic>
              </a:graphicData>
            </a:graphic>
          </wp:inline>
        </w:drawing>
      </w:r>
    </w:p>
    <w:p w14:paraId="289C8AD5" w14:textId="56DD3842" w:rsidR="00593392" w:rsidRPr="00260470" w:rsidRDefault="00593392" w:rsidP="00FD0684">
      <w:pPr>
        <w:spacing w:line="360" w:lineRule="auto"/>
        <w:jc w:val="center"/>
        <w:rPr>
          <w:rFonts w:ascii="Times New Roman" w:hAnsi="Times New Roman" w:cs="Times New Roman"/>
          <w:sz w:val="26"/>
          <w:szCs w:val="26"/>
        </w:rPr>
      </w:pPr>
      <w:r w:rsidRPr="00260470">
        <w:rPr>
          <w:rFonts w:ascii="Times New Roman" w:hAnsi="Times New Roman" w:cs="Times New Roman"/>
          <w:sz w:val="26"/>
          <w:szCs w:val="26"/>
        </w:rPr>
        <w:t xml:space="preserve">Hình </w:t>
      </w:r>
      <w:r w:rsidR="00946361" w:rsidRPr="00260470">
        <w:rPr>
          <w:rFonts w:ascii="Times New Roman" w:hAnsi="Times New Roman" w:cs="Times New Roman"/>
          <w:sz w:val="26"/>
          <w:szCs w:val="26"/>
        </w:rPr>
        <w:t>2</w:t>
      </w:r>
      <w:r w:rsidRPr="00260470">
        <w:rPr>
          <w:rFonts w:ascii="Times New Roman" w:hAnsi="Times New Roman" w:cs="Times New Roman"/>
          <w:sz w:val="26"/>
          <w:szCs w:val="26"/>
        </w:rPr>
        <w:t>.</w:t>
      </w:r>
      <w:r w:rsidR="004D2DC5" w:rsidRPr="00260470">
        <w:rPr>
          <w:rFonts w:ascii="Times New Roman" w:hAnsi="Times New Roman" w:cs="Times New Roman"/>
          <w:sz w:val="26"/>
          <w:szCs w:val="26"/>
        </w:rPr>
        <w:t>2</w:t>
      </w:r>
      <w:r w:rsidR="00A81DC6">
        <w:rPr>
          <w:rFonts w:ascii="Times New Roman" w:hAnsi="Times New Roman" w:cs="Times New Roman"/>
          <w:sz w:val="26"/>
          <w:szCs w:val="26"/>
        </w:rPr>
        <w:t>.</w:t>
      </w:r>
      <w:r w:rsidRPr="00260470">
        <w:rPr>
          <w:rFonts w:ascii="Times New Roman" w:hAnsi="Times New Roman" w:cs="Times New Roman"/>
          <w:sz w:val="26"/>
          <w:szCs w:val="26"/>
        </w:rPr>
        <w:t xml:space="preserve"> Các dạng phoi khi gia công cắt gọt kim loại [5]</w:t>
      </w:r>
    </w:p>
    <w:p w14:paraId="16241F09" w14:textId="74F80CB2" w:rsidR="00593392" w:rsidRPr="00260470" w:rsidRDefault="00593392" w:rsidP="00FD0684">
      <w:pPr>
        <w:spacing w:line="360" w:lineRule="auto"/>
        <w:rPr>
          <w:rFonts w:ascii="Times New Roman" w:hAnsi="Times New Roman" w:cs="Times New Roman"/>
          <w:sz w:val="26"/>
          <w:szCs w:val="26"/>
        </w:rPr>
      </w:pPr>
      <w:r w:rsidRPr="00260470">
        <w:rPr>
          <w:rFonts w:ascii="Times New Roman" w:hAnsi="Times New Roman" w:cs="Times New Roman"/>
          <w:sz w:val="26"/>
          <w:szCs w:val="26"/>
        </w:rPr>
        <w:t xml:space="preserve">Quá trình biến dạng của vật liệu trong vùng cắt thường không qua giai đoạn biến dạng dẻo </w:t>
      </w:r>
      <w:r w:rsidR="00A81DC6">
        <w:rPr>
          <w:rFonts w:ascii="Times New Roman" w:hAnsi="Times New Roman" w:cs="Times New Roman"/>
          <w:sz w:val="26"/>
          <w:szCs w:val="26"/>
        </w:rPr>
        <w:t>(</w:t>
      </w:r>
      <w:r w:rsidRPr="00260470">
        <w:rPr>
          <w:rFonts w:ascii="Times New Roman" w:hAnsi="Times New Roman" w:cs="Times New Roman"/>
          <w:sz w:val="26"/>
          <w:szCs w:val="26"/>
        </w:rPr>
        <w:t>vì các vật liệu đó có tính dẻo thấp)</w:t>
      </w:r>
      <w:r w:rsidRPr="00260470">
        <w:rPr>
          <w:rFonts w:ascii="Times New Roman" w:eastAsia="Times New Roman" w:hAnsi="Times New Roman" w:cs="Times New Roman"/>
          <w:kern w:val="0"/>
          <w:sz w:val="26"/>
          <w:szCs w:val="26"/>
          <w14:ligatures w14:val="none"/>
        </w:rPr>
        <w:t xml:space="preserve"> </w:t>
      </w:r>
    </w:p>
    <w:p w14:paraId="02C76481" w14:textId="77777777" w:rsidR="00593392" w:rsidRPr="00260470" w:rsidRDefault="00593392" w:rsidP="00FD0684">
      <w:pPr>
        <w:spacing w:line="360" w:lineRule="auto"/>
        <w:rPr>
          <w:rFonts w:ascii="Times New Roman" w:hAnsi="Times New Roman" w:cs="Times New Roman"/>
          <w:sz w:val="26"/>
          <w:szCs w:val="26"/>
        </w:rPr>
      </w:pPr>
      <w:r w:rsidRPr="00260470">
        <w:rPr>
          <w:rFonts w:ascii="Times New Roman" w:hAnsi="Times New Roman" w:cs="Times New Roman"/>
          <w:sz w:val="26"/>
          <w:szCs w:val="26"/>
        </w:rPr>
        <w:lastRenderedPageBreak/>
        <w:t>Khi cắt tạo thành phoi vụn thì có một số đặc điểm như: Chiều cao nhấp nhô bề mặt không cao, tính chất lớp bề mặt ít thay đổi, lực cắt không ổn định, ít gây mất an toàn [5].</w:t>
      </w:r>
    </w:p>
    <w:p w14:paraId="3667603C" w14:textId="38167995" w:rsidR="00593392" w:rsidRPr="00260470" w:rsidRDefault="00593392" w:rsidP="00FD0684">
      <w:pPr>
        <w:numPr>
          <w:ilvl w:val="0"/>
          <w:numId w:val="10"/>
        </w:numPr>
        <w:spacing w:line="360" w:lineRule="auto"/>
        <w:rPr>
          <w:rFonts w:ascii="Times New Roman" w:hAnsi="Times New Roman" w:cs="Times New Roman"/>
          <w:sz w:val="26"/>
          <w:szCs w:val="26"/>
        </w:rPr>
      </w:pPr>
      <w:r w:rsidRPr="00073F36">
        <w:rPr>
          <w:rFonts w:ascii="Times New Roman" w:hAnsi="Times New Roman" w:cs="Times New Roman"/>
          <w:sz w:val="26"/>
          <w:szCs w:val="26"/>
        </w:rPr>
        <w:t>Phoi xếp:</w:t>
      </w:r>
      <w:r w:rsidRPr="00260470">
        <w:rPr>
          <w:rFonts w:ascii="Times New Roman" w:hAnsi="Times New Roman" w:cs="Times New Roman"/>
          <w:sz w:val="26"/>
          <w:szCs w:val="26"/>
        </w:rPr>
        <w:t xml:space="preserve"> Là phoi tồn tại ở dạng đoạn ngắn, mặt dưới của phoi (mặt tiếp xúc với mặt trước của dao) nhẵn, mặt trên xù xì như răng cưa. Dạng phoi này thường có khi gia công vật liệu dẻo như thép có lượng các bon thấp, được gia công với chiều dày cắt lớn, vận tốc cắt không cao, hình </w:t>
      </w:r>
      <w:r w:rsidR="00946361" w:rsidRPr="00260470">
        <w:rPr>
          <w:rFonts w:ascii="Times New Roman" w:hAnsi="Times New Roman" w:cs="Times New Roman"/>
          <w:sz w:val="26"/>
          <w:szCs w:val="26"/>
        </w:rPr>
        <w:t>2</w:t>
      </w:r>
      <w:r w:rsidRPr="00260470">
        <w:rPr>
          <w:rFonts w:ascii="Times New Roman" w:hAnsi="Times New Roman" w:cs="Times New Roman"/>
          <w:sz w:val="26"/>
          <w:szCs w:val="26"/>
        </w:rPr>
        <w:t>.</w:t>
      </w:r>
      <w:r w:rsidR="004D2DC5" w:rsidRPr="00260470">
        <w:rPr>
          <w:rFonts w:ascii="Times New Roman" w:hAnsi="Times New Roman" w:cs="Times New Roman"/>
          <w:sz w:val="26"/>
          <w:szCs w:val="26"/>
        </w:rPr>
        <w:t>2</w:t>
      </w:r>
      <w:r w:rsidRPr="00260470">
        <w:rPr>
          <w:rFonts w:ascii="Times New Roman" w:hAnsi="Times New Roman" w:cs="Times New Roman"/>
          <w:sz w:val="26"/>
          <w:szCs w:val="26"/>
        </w:rPr>
        <w:t>b.</w:t>
      </w:r>
    </w:p>
    <w:p w14:paraId="36E3C08E" w14:textId="77777777" w:rsidR="00593392" w:rsidRPr="00260470" w:rsidRDefault="00593392" w:rsidP="00EC60A4">
      <w:pPr>
        <w:spacing w:line="360" w:lineRule="auto"/>
        <w:ind w:firstLine="567"/>
        <w:jc w:val="both"/>
        <w:rPr>
          <w:rFonts w:ascii="Times New Roman" w:hAnsi="Times New Roman" w:cs="Times New Roman"/>
          <w:sz w:val="26"/>
          <w:szCs w:val="26"/>
        </w:rPr>
      </w:pPr>
      <w:r w:rsidRPr="00260470">
        <w:rPr>
          <w:rFonts w:ascii="Times New Roman" w:hAnsi="Times New Roman" w:cs="Times New Roman"/>
          <w:sz w:val="26"/>
          <w:szCs w:val="26"/>
        </w:rPr>
        <w:t>Khi cắt tạo thành phoi xếp có một số đặc điểm: Chiều cao nhấp nhô bề mặt không cao lắm, bề mặt chi tiết gia công bị biến dạng dẻo nên có tính chất cơ lý khác một ít so với tính chất của vật liệu gia công. Phoi xếp thu được sau khi gia công thép, có độ cứng cao hơn độ cứng của vật liệu gia công từ 2 ÷ 3 lần. Điều đó chứng tỏ vật liệu đã được hoá bền ở mức độ cao.</w:t>
      </w:r>
    </w:p>
    <w:p w14:paraId="5A5EE180" w14:textId="16E5A96C" w:rsidR="00593392" w:rsidRPr="00260470" w:rsidRDefault="00593392" w:rsidP="00FD0684">
      <w:pPr>
        <w:numPr>
          <w:ilvl w:val="0"/>
          <w:numId w:val="11"/>
        </w:numPr>
        <w:spacing w:line="360" w:lineRule="auto"/>
        <w:rPr>
          <w:rFonts w:ascii="Times New Roman" w:hAnsi="Times New Roman" w:cs="Times New Roman"/>
          <w:sz w:val="26"/>
          <w:szCs w:val="26"/>
        </w:rPr>
      </w:pPr>
      <w:r w:rsidRPr="00073F36">
        <w:rPr>
          <w:rFonts w:ascii="Times New Roman" w:hAnsi="Times New Roman" w:cs="Times New Roman"/>
          <w:sz w:val="26"/>
          <w:szCs w:val="26"/>
        </w:rPr>
        <w:t>Phoi dây:</w:t>
      </w:r>
      <w:r w:rsidRPr="00260470">
        <w:rPr>
          <w:rFonts w:ascii="Times New Roman" w:hAnsi="Times New Roman" w:cs="Times New Roman"/>
          <w:sz w:val="26"/>
          <w:szCs w:val="26"/>
        </w:rPr>
        <w:t xml:space="preserve"> Là phoi tồn tại ở dạng dây dài, bề dày không lớn. Tuỳ theo vật liệu gia công, hình dáng hình học đầu dao và chế độ công nghệ mà phoi tồn tại ở dạng dây dài hay xoắn lò xo. Dạng phoi này thường có khi gia công vật liệu có tính dẻo với tốc độ cắt cao, hình </w:t>
      </w:r>
      <w:r w:rsidR="00946361" w:rsidRPr="00260470">
        <w:rPr>
          <w:rFonts w:ascii="Times New Roman" w:hAnsi="Times New Roman" w:cs="Times New Roman"/>
          <w:sz w:val="26"/>
          <w:szCs w:val="26"/>
        </w:rPr>
        <w:t>2</w:t>
      </w:r>
      <w:r w:rsidRPr="00260470">
        <w:rPr>
          <w:rFonts w:ascii="Times New Roman" w:hAnsi="Times New Roman" w:cs="Times New Roman"/>
          <w:sz w:val="26"/>
          <w:szCs w:val="26"/>
        </w:rPr>
        <w:t>.7c.</w:t>
      </w:r>
    </w:p>
    <w:p w14:paraId="04FDC425" w14:textId="77777777" w:rsidR="00593392" w:rsidRPr="00260470" w:rsidRDefault="00593392" w:rsidP="00EC60A4">
      <w:pPr>
        <w:spacing w:line="360" w:lineRule="auto"/>
        <w:ind w:firstLine="567"/>
        <w:jc w:val="both"/>
        <w:rPr>
          <w:rFonts w:ascii="Times New Roman" w:hAnsi="Times New Roman" w:cs="Times New Roman"/>
          <w:sz w:val="26"/>
          <w:szCs w:val="26"/>
        </w:rPr>
      </w:pPr>
      <w:r w:rsidRPr="00260470">
        <w:rPr>
          <w:rFonts w:ascii="Times New Roman" w:hAnsi="Times New Roman" w:cs="Times New Roman"/>
          <w:sz w:val="26"/>
          <w:szCs w:val="26"/>
        </w:rPr>
        <w:t>Khi cắt hình thành phoi dây có đặc điểm: Chiều cao nhấp nhô bề mặt gia công cao, lực cắt đơn vị nhỏ và ít thay đổi. Tuy nhiên cần chú ý tìm biện pháp bẻ phoi vì phoi dây đặc biệt là dây dài rất dễ gây mất an toàn [5].</w:t>
      </w:r>
    </w:p>
    <w:p w14:paraId="2E43763D" w14:textId="77777777" w:rsidR="00A75CCA" w:rsidRPr="00260470" w:rsidRDefault="00593392" w:rsidP="00EC60A4">
      <w:pPr>
        <w:spacing w:line="360" w:lineRule="auto"/>
        <w:ind w:firstLine="567"/>
        <w:jc w:val="both"/>
        <w:rPr>
          <w:rFonts w:ascii="Times New Roman" w:hAnsi="Times New Roman" w:cs="Times New Roman"/>
          <w:sz w:val="26"/>
          <w:szCs w:val="26"/>
        </w:rPr>
      </w:pPr>
      <w:r w:rsidRPr="00260470">
        <w:rPr>
          <w:rFonts w:ascii="Times New Roman" w:hAnsi="Times New Roman" w:cs="Times New Roman"/>
          <w:sz w:val="26"/>
          <w:szCs w:val="26"/>
        </w:rPr>
        <w:t xml:space="preserve">Khi gia công các vật liệu có tính dẻo cao như thép và nhôm, trên mặt trước của dao (ngay gần mũi dao) thường xuất hiện những lớp kim loại có cấu trúc khác hẳn so với cấu trúc của phoi và vật liệu gia công. Lớp kim loại này bám rất chắc vào dao và tham gia cắt gọt như một mũi dao vì nó có độ cứng rất cao. Hiện tượng này còn được gọi là hiện tượng </w:t>
      </w:r>
      <w:r w:rsidRPr="00073F36">
        <w:rPr>
          <w:rFonts w:ascii="Times New Roman" w:hAnsi="Times New Roman" w:cs="Times New Roman"/>
          <w:sz w:val="26"/>
          <w:szCs w:val="26"/>
        </w:rPr>
        <w:t>lẹo dao (built up edge).</w:t>
      </w:r>
      <w:r w:rsidRPr="00260470">
        <w:rPr>
          <w:rFonts w:ascii="Times New Roman" w:hAnsi="Times New Roman" w:cs="Times New Roman"/>
          <w:sz w:val="26"/>
          <w:szCs w:val="26"/>
        </w:rPr>
        <w:t xml:space="preserve"> Hiện tượng lẹo dao được phân tích xem xét dưới nhiều góc độ khác nhau nhưng đều có điểm thống nhất chung về nguyên lý hình thành. Khi cắt, do nhiệt phát sinh nên một lớp mỏng kim loại nằm giữa mặt trước của dao và mặt dưới của phoi bị nóng chảy; lớp kim loại này hầu hết chuyển động theo</w:t>
      </w:r>
      <w:r w:rsidR="00A75CCA" w:rsidRPr="00260470">
        <w:rPr>
          <w:rFonts w:ascii="Times New Roman" w:hAnsi="Times New Roman" w:cs="Times New Roman"/>
          <w:sz w:val="26"/>
          <w:szCs w:val="26"/>
        </w:rPr>
        <w:t xml:space="preserve"> phôi ra ngoài. Tuy nhiên, do bề mặt dao không tuyệt đối nhẵn nên có lực ma sát cản trở chuyển động </w:t>
      </w:r>
      <w:r w:rsidR="00A75CCA" w:rsidRPr="00260470">
        <w:rPr>
          <w:rFonts w:ascii="Times New Roman" w:hAnsi="Times New Roman" w:cs="Times New Roman"/>
          <w:sz w:val="26"/>
          <w:szCs w:val="26"/>
        </w:rPr>
        <w:lastRenderedPageBreak/>
        <w:t>đó làm cho nó di chuyển chậm lại và trong một điều kiện nhất định, khi lực cản lớn hơn lực liên kết giữa lớp kim loại đó với phôi thì nó bị giữ lại bám rất chắc vào mũi dao gây ra hiện tượng lẹo dao [5]. Chiều cao của lớp kim loại bám trên bề mặt càng ngày càng lớn nhưng nó không tồn tại mãi mà đến một lúc nào đó nó lại bị cuốn theo phôi ra ngoài, tiếp tục hình thành lớp kim loại bám tiếp theo.</w:t>
      </w:r>
    </w:p>
    <w:p w14:paraId="6D1BDD6C" w14:textId="77777777" w:rsidR="00A75CCA" w:rsidRPr="00260470" w:rsidRDefault="00A75CCA" w:rsidP="00EC60A4">
      <w:pPr>
        <w:spacing w:line="360" w:lineRule="auto"/>
        <w:ind w:firstLine="567"/>
        <w:jc w:val="both"/>
        <w:rPr>
          <w:rFonts w:ascii="Times New Roman" w:hAnsi="Times New Roman" w:cs="Times New Roman"/>
          <w:sz w:val="26"/>
          <w:szCs w:val="26"/>
        </w:rPr>
      </w:pPr>
      <w:r w:rsidRPr="00260470">
        <w:rPr>
          <w:rFonts w:ascii="Times New Roman" w:hAnsi="Times New Roman" w:cs="Times New Roman"/>
          <w:sz w:val="26"/>
          <w:szCs w:val="26"/>
        </w:rPr>
        <w:t>Hiện tượng lẹo dao hình thành trong quá trình cắt có ưu điểm bảo vệ đầu mũi dao và làm tăng khả năng thoát phôi (do góc trước của dao được tăng lên). Tuy nhiên, sự xuất hiện lẹo dao lúc gia công có ảnh hưởng rất lớn đến quá trình gia công và chất lượng bề mặt chi tiết. Lẹo dao làm thay đổi các thông số hình học của dụng cụ cắt (góc cắt) do đó làm tăng lực cắt. Lực cắt thay đổi, kéo theo các ảnh hưởng khác như tăng nhiệt cắt và rung động. Do đó, mọi biện pháp để hạn chế sự xuất hiện của lẹo dao khi gia công tinh sẽ là yếu tố rất quan trọng nhằm nâng cao chất lượng chi tiết gia công.</w:t>
      </w:r>
    </w:p>
    <w:p w14:paraId="610A5B37" w14:textId="77777777" w:rsidR="00A75CCA" w:rsidRPr="00260470" w:rsidRDefault="00A75CCA" w:rsidP="00EC60A4">
      <w:pPr>
        <w:spacing w:line="360" w:lineRule="auto"/>
        <w:ind w:firstLine="567"/>
        <w:jc w:val="both"/>
        <w:rPr>
          <w:rFonts w:ascii="Times New Roman" w:hAnsi="Times New Roman" w:cs="Times New Roman"/>
          <w:sz w:val="26"/>
          <w:szCs w:val="26"/>
        </w:rPr>
      </w:pPr>
      <w:r w:rsidRPr="00260470">
        <w:rPr>
          <w:rFonts w:ascii="Times New Roman" w:hAnsi="Times New Roman" w:cs="Times New Roman"/>
          <w:sz w:val="26"/>
          <w:szCs w:val="26"/>
        </w:rPr>
        <w:t>Để khử lẹo dao, cần phải mài bóng mặt trước của dao thật cẩn thận hoặc thay đổi tốc độ cắt (thường thường tăng tới 30m/phút hoặc cao hơn), đồng thời cũng có thể sử dụng dung dịch trơn nguội trong từng điều kiện gia công cụ thể.</w:t>
      </w:r>
    </w:p>
    <w:p w14:paraId="655A24DF" w14:textId="77777777" w:rsidR="00A75CCA" w:rsidRPr="00260470" w:rsidRDefault="00A75CCA" w:rsidP="00FD0684">
      <w:pPr>
        <w:numPr>
          <w:ilvl w:val="0"/>
          <w:numId w:val="12"/>
        </w:numPr>
        <w:spacing w:line="360" w:lineRule="auto"/>
        <w:rPr>
          <w:rFonts w:ascii="Times New Roman" w:hAnsi="Times New Roman" w:cs="Times New Roman"/>
          <w:sz w:val="26"/>
          <w:szCs w:val="26"/>
        </w:rPr>
      </w:pPr>
      <w:r w:rsidRPr="00073F36">
        <w:rPr>
          <w:rFonts w:ascii="Times New Roman" w:hAnsi="Times New Roman" w:cs="Times New Roman"/>
          <w:sz w:val="26"/>
          <w:szCs w:val="26"/>
        </w:rPr>
        <w:t>Sự co rút phôi:</w:t>
      </w:r>
      <w:r w:rsidRPr="00260470">
        <w:rPr>
          <w:rFonts w:ascii="Times New Roman" w:hAnsi="Times New Roman" w:cs="Times New Roman"/>
          <w:sz w:val="26"/>
          <w:szCs w:val="26"/>
        </w:rPr>
        <w:t xml:space="preserve"> Trong quá trình cắt phôi bị biến dạng và ngắn hơn so với phần chi tiết được cắt ra. Hiện tượng phôi bị ngắn theo chiều dài được gọi là sự co rút của phôi theo chiều dài. Thể tích của kim loại khi bị biến dạng thực tế không thay đổi. Vì vậy, trong khi chiều dài của phôi giảm thì diện tích tiết diện ngang của phôi tăng. Diện tích tiết diện ngang của phôi tăng được gọi là sự co rút của phôi theo chiều ngang.</w:t>
      </w:r>
    </w:p>
    <w:p w14:paraId="59651D7B" w14:textId="77777777" w:rsidR="00A75CCA" w:rsidRPr="00260470" w:rsidRDefault="00A75CCA" w:rsidP="00FD0684">
      <w:pPr>
        <w:numPr>
          <w:ilvl w:val="0"/>
          <w:numId w:val="12"/>
        </w:numPr>
        <w:spacing w:line="360" w:lineRule="auto"/>
        <w:rPr>
          <w:rFonts w:ascii="Times New Roman" w:hAnsi="Times New Roman" w:cs="Times New Roman"/>
          <w:sz w:val="26"/>
          <w:szCs w:val="26"/>
        </w:rPr>
      </w:pPr>
      <w:r w:rsidRPr="00073F36">
        <w:rPr>
          <w:rFonts w:ascii="Times New Roman" w:hAnsi="Times New Roman" w:cs="Times New Roman"/>
          <w:sz w:val="26"/>
          <w:szCs w:val="26"/>
        </w:rPr>
        <w:t>Hiện tượng nhiệt trong quá trình cắt:</w:t>
      </w:r>
      <w:r w:rsidRPr="00260470">
        <w:rPr>
          <w:rFonts w:ascii="Times New Roman" w:hAnsi="Times New Roman" w:cs="Times New Roman"/>
          <w:sz w:val="26"/>
          <w:szCs w:val="26"/>
        </w:rPr>
        <w:t xml:space="preserve"> Trong quá trình cắt chi tiết gia công, dụng cụ cắt và phôi bị nung nóng. Khi tăng tốc độ cắt, đặc biệt là khi cắt các phôi mỏng, nhiệt độ trong vùng cắt sẽ tăng tới 600°C. Nếu tốc độ cắt tiếp tục tăng, trong nhiều trường hợp phoi cắt sẽ bị nung nóng tới 900°C (màu đỏ sáng). Nhiệt độ ở vùng cắt tăng là do có hiện tượng cơ năng chuyển thành nhiệt năng trong quá trình cắt. Nhiệt cắt xuất hiện bằng sự chuyển đổi từ công cắt, gần như tất cả công cần thiết trong quá trình đều biến thành nhiệt trừ công biến dạng đàn hồi </w:t>
      </w:r>
      <w:r w:rsidRPr="00260470">
        <w:rPr>
          <w:rFonts w:ascii="Times New Roman" w:hAnsi="Times New Roman" w:cs="Times New Roman"/>
          <w:sz w:val="26"/>
          <w:szCs w:val="26"/>
        </w:rPr>
        <w:lastRenderedPageBreak/>
        <w:t>và công kín (tổng của hai loại công này nhỏ, không vượt quá 5%), phần còn lại chuyển thành nhiệt trong quá trình cắt. Khoảng 97 - 98% công suất cắt biến thành nhiệt. Khi sử dụng dung dịch trơn nguội thì thông thường nhiệt độ cắt giảm nhanh vì ngoài tác dụng làm nguội, dung dịch còn có tác dụng bôi trơn làm giảm ma sát trong quá trình cắt. Hiệu quả làm nguội càng lớn thì nhiệt cắt càng giảm nhiều.</w:t>
      </w:r>
    </w:p>
    <w:p w14:paraId="1728DF9D" w14:textId="2B168228" w:rsidR="00A75CCA" w:rsidRPr="00073F36" w:rsidRDefault="00A75CCA" w:rsidP="002A76DA">
      <w:pPr>
        <w:pStyle w:val="Heading3"/>
        <w:rPr>
          <w:rFonts w:ascii="Times New Roman" w:hAnsi="Times New Roman" w:cs="Times New Roman"/>
          <w:b/>
          <w:bCs/>
          <w:i/>
          <w:iCs/>
          <w:sz w:val="26"/>
          <w:szCs w:val="26"/>
        </w:rPr>
      </w:pPr>
      <w:bookmarkStart w:id="12" w:name="_Toc226877712"/>
      <w:r w:rsidRPr="00073F36">
        <w:rPr>
          <w:rFonts w:ascii="Times New Roman" w:hAnsi="Times New Roman" w:cs="Times New Roman"/>
          <w:b/>
          <w:bCs/>
          <w:i/>
          <w:iCs/>
          <w:sz w:val="26"/>
          <w:szCs w:val="26"/>
        </w:rPr>
        <w:t>2.1.3 Các chuyển động cơ bản khi phay</w:t>
      </w:r>
      <w:bookmarkEnd w:id="12"/>
    </w:p>
    <w:p w14:paraId="16173B0B" w14:textId="77777777" w:rsidR="00A75CCA" w:rsidRPr="00260470" w:rsidRDefault="00A75CCA" w:rsidP="00EC60A4">
      <w:pPr>
        <w:spacing w:line="360" w:lineRule="auto"/>
        <w:ind w:firstLine="567"/>
        <w:jc w:val="both"/>
        <w:rPr>
          <w:rFonts w:ascii="Times New Roman" w:hAnsi="Times New Roman" w:cs="Times New Roman"/>
          <w:sz w:val="26"/>
          <w:szCs w:val="26"/>
        </w:rPr>
      </w:pPr>
      <w:r w:rsidRPr="00260470">
        <w:rPr>
          <w:rFonts w:ascii="Times New Roman" w:hAnsi="Times New Roman" w:cs="Times New Roman"/>
          <w:sz w:val="26"/>
          <w:szCs w:val="26"/>
        </w:rPr>
        <w:t>Chuyển động cơ bản là các chuyển động để thực hiện quá trình cắt gọt, hình thành các bề mặt chi tiết gia công, bao gồm:</w:t>
      </w:r>
    </w:p>
    <w:p w14:paraId="1440C088" w14:textId="77777777" w:rsidR="00A75CCA" w:rsidRPr="00260470" w:rsidRDefault="00A75CCA" w:rsidP="00FD0684">
      <w:pPr>
        <w:numPr>
          <w:ilvl w:val="0"/>
          <w:numId w:val="12"/>
        </w:numPr>
        <w:spacing w:line="360" w:lineRule="auto"/>
        <w:rPr>
          <w:rFonts w:ascii="Times New Roman" w:hAnsi="Times New Roman" w:cs="Times New Roman"/>
          <w:sz w:val="26"/>
          <w:szCs w:val="26"/>
        </w:rPr>
      </w:pPr>
      <w:r w:rsidRPr="00073F36">
        <w:rPr>
          <w:rFonts w:ascii="Times New Roman" w:hAnsi="Times New Roman" w:cs="Times New Roman"/>
          <w:sz w:val="26"/>
          <w:szCs w:val="26"/>
        </w:rPr>
        <w:t>Chuyển động chính (chuyển động cắt):</w:t>
      </w:r>
      <w:r w:rsidRPr="00260470">
        <w:rPr>
          <w:rFonts w:ascii="Times New Roman" w:hAnsi="Times New Roman" w:cs="Times New Roman"/>
          <w:sz w:val="26"/>
          <w:szCs w:val="26"/>
        </w:rPr>
        <w:t xml:space="preserve"> là chuyển động chủ yếu thực hiện quá trình cắt tạo ra phoi, ký hiệu là V (m/phút) hoặc n (vòng/phút). Chuyển động chính khi phay là chuyển động quay tròn của dao phay được truyền dẫn qua trục chính.</w:t>
      </w:r>
    </w:p>
    <w:p w14:paraId="1326E957" w14:textId="77777777" w:rsidR="00A75CCA" w:rsidRPr="00260470" w:rsidRDefault="00A75CCA" w:rsidP="00FD0684">
      <w:pPr>
        <w:numPr>
          <w:ilvl w:val="0"/>
          <w:numId w:val="12"/>
        </w:numPr>
        <w:spacing w:line="360" w:lineRule="auto"/>
        <w:rPr>
          <w:rFonts w:ascii="Times New Roman" w:hAnsi="Times New Roman" w:cs="Times New Roman"/>
          <w:sz w:val="26"/>
          <w:szCs w:val="26"/>
        </w:rPr>
      </w:pPr>
      <w:r w:rsidRPr="00073F36">
        <w:rPr>
          <w:rFonts w:ascii="Times New Roman" w:hAnsi="Times New Roman" w:cs="Times New Roman"/>
          <w:sz w:val="26"/>
          <w:szCs w:val="26"/>
        </w:rPr>
        <w:t>Chuyển động chạy dao S:</w:t>
      </w:r>
      <w:r w:rsidRPr="00260470">
        <w:rPr>
          <w:rFonts w:ascii="Times New Roman" w:hAnsi="Times New Roman" w:cs="Times New Roman"/>
          <w:sz w:val="26"/>
          <w:szCs w:val="26"/>
        </w:rPr>
        <w:t xml:space="preserve"> là chuyển động để thực hiện quá trình cắt tiếp tục và cắt hết chiều dài chi tiết. Đó là chuyển động dọc, ngang hoặc thẳng đứng của bàn máy phay có gá phôi. Chúng thường vuông góc với trục dao.</w:t>
      </w:r>
    </w:p>
    <w:p w14:paraId="56D27077" w14:textId="7E45388B" w:rsidR="00A75CCA" w:rsidRPr="00073F36" w:rsidRDefault="00A75CCA" w:rsidP="002A76DA">
      <w:pPr>
        <w:pStyle w:val="Heading3"/>
        <w:rPr>
          <w:rFonts w:ascii="Times New Roman" w:hAnsi="Times New Roman" w:cs="Times New Roman"/>
          <w:b/>
          <w:bCs/>
          <w:i/>
          <w:iCs/>
          <w:sz w:val="26"/>
          <w:szCs w:val="26"/>
        </w:rPr>
      </w:pPr>
      <w:bookmarkStart w:id="13" w:name="_Toc226877713"/>
      <w:r w:rsidRPr="00073F36">
        <w:rPr>
          <w:rFonts w:ascii="Times New Roman" w:hAnsi="Times New Roman" w:cs="Times New Roman"/>
          <w:b/>
          <w:bCs/>
          <w:i/>
          <w:iCs/>
          <w:sz w:val="26"/>
          <w:szCs w:val="26"/>
        </w:rPr>
        <w:t>2.1.4 Các thành phần của lớp bề mặt bị cắt khi phay</w:t>
      </w:r>
      <w:bookmarkEnd w:id="13"/>
    </w:p>
    <w:p w14:paraId="62317878" w14:textId="213580C9" w:rsidR="00A75CCA" w:rsidRPr="00260470" w:rsidRDefault="00A75CCA" w:rsidP="00EC60A4">
      <w:pPr>
        <w:spacing w:line="360" w:lineRule="auto"/>
        <w:ind w:firstLine="567"/>
        <w:jc w:val="both"/>
        <w:rPr>
          <w:rFonts w:ascii="Times New Roman" w:hAnsi="Times New Roman" w:cs="Times New Roman"/>
          <w:sz w:val="26"/>
          <w:szCs w:val="26"/>
        </w:rPr>
      </w:pPr>
      <w:r w:rsidRPr="00260470">
        <w:rPr>
          <w:rFonts w:ascii="Times New Roman" w:hAnsi="Times New Roman" w:cs="Times New Roman"/>
          <w:sz w:val="26"/>
          <w:szCs w:val="26"/>
        </w:rPr>
        <w:t xml:space="preserve">Các thông số của yếu tố cắt và chế độ cắt khi phay bao gồm chiều sâu lớp cắt to, lượng chạy dao S, vận tốc cắt V, chiều sâu phay t, chiều rộng phay B, chiều dày cắt a. Khi phay các yếu tố này ảnh hưởng đến tuổi bền của dao, </w:t>
      </w:r>
      <w:r w:rsidR="00540DFB">
        <w:rPr>
          <w:rFonts w:ascii="Times New Roman" w:hAnsi="Times New Roman" w:cs="Times New Roman"/>
          <w:sz w:val="26"/>
          <w:szCs w:val="26"/>
        </w:rPr>
        <w:t xml:space="preserve">độ chính xác kích thước khi </w:t>
      </w:r>
      <w:r w:rsidRPr="00260470">
        <w:rPr>
          <w:rFonts w:ascii="Times New Roman" w:hAnsi="Times New Roman" w:cs="Times New Roman"/>
          <w:sz w:val="26"/>
          <w:szCs w:val="26"/>
        </w:rPr>
        <w:t>gia công, công suất cắt và năng suất cắt.</w:t>
      </w:r>
    </w:p>
    <w:p w14:paraId="1EE77B5F" w14:textId="77777777" w:rsidR="00A75CCA" w:rsidRPr="00260470" w:rsidRDefault="00A75CCA" w:rsidP="00FD0684">
      <w:pPr>
        <w:numPr>
          <w:ilvl w:val="0"/>
          <w:numId w:val="12"/>
        </w:numPr>
        <w:spacing w:line="360" w:lineRule="auto"/>
        <w:rPr>
          <w:rFonts w:ascii="Times New Roman" w:hAnsi="Times New Roman" w:cs="Times New Roman"/>
          <w:sz w:val="26"/>
          <w:szCs w:val="26"/>
        </w:rPr>
      </w:pPr>
      <w:r w:rsidRPr="0028656D">
        <w:rPr>
          <w:rFonts w:ascii="Times New Roman" w:hAnsi="Times New Roman" w:cs="Times New Roman"/>
          <w:sz w:val="26"/>
          <w:szCs w:val="26"/>
        </w:rPr>
        <w:t>Chiều sâu cắt t:</w:t>
      </w:r>
      <w:r w:rsidRPr="00260470">
        <w:rPr>
          <w:rFonts w:ascii="Times New Roman" w:hAnsi="Times New Roman" w:cs="Times New Roman"/>
          <w:sz w:val="26"/>
          <w:szCs w:val="26"/>
        </w:rPr>
        <w:t xml:space="preserve"> Chiều sâu cắt là kích thước lớp kim loại được cắt đi ứng với một lần chuyển dao, đo theo phương vuông góc với bề mặt gia công (mm).</w:t>
      </w:r>
    </w:p>
    <w:p w14:paraId="3174B4F1" w14:textId="77777777" w:rsidR="00A75CCA" w:rsidRPr="00260470" w:rsidRDefault="00A75CCA" w:rsidP="00FD0684">
      <w:pPr>
        <w:numPr>
          <w:ilvl w:val="0"/>
          <w:numId w:val="12"/>
        </w:numPr>
        <w:spacing w:line="360" w:lineRule="auto"/>
        <w:rPr>
          <w:rFonts w:ascii="Times New Roman" w:hAnsi="Times New Roman" w:cs="Times New Roman"/>
          <w:sz w:val="26"/>
          <w:szCs w:val="26"/>
        </w:rPr>
      </w:pPr>
      <w:r w:rsidRPr="0028656D">
        <w:rPr>
          <w:rFonts w:ascii="Times New Roman" w:hAnsi="Times New Roman" w:cs="Times New Roman"/>
          <w:sz w:val="26"/>
          <w:szCs w:val="26"/>
        </w:rPr>
        <w:t>Lượng chạy dao S:</w:t>
      </w:r>
      <w:r w:rsidRPr="00260470">
        <w:rPr>
          <w:rFonts w:ascii="Times New Roman" w:hAnsi="Times New Roman" w:cs="Times New Roman"/>
          <w:sz w:val="26"/>
          <w:szCs w:val="26"/>
        </w:rPr>
        <w:t xml:space="preserve"> Được phân làm 3 loại:</w:t>
      </w:r>
    </w:p>
    <w:p w14:paraId="21CB4593" w14:textId="7EF79B1E" w:rsidR="00A75CCA" w:rsidRPr="00260470" w:rsidRDefault="00A75CCA" w:rsidP="00FD0684">
      <w:pPr>
        <w:spacing w:line="360" w:lineRule="auto"/>
        <w:ind w:left="720"/>
        <w:rPr>
          <w:rFonts w:ascii="Times New Roman" w:hAnsi="Times New Roman" w:cs="Times New Roman"/>
          <w:sz w:val="26"/>
          <w:szCs w:val="26"/>
        </w:rPr>
      </w:pPr>
      <w:r w:rsidRPr="00260470">
        <w:rPr>
          <w:rFonts w:ascii="Times New Roman" w:hAnsi="Times New Roman" w:cs="Times New Roman"/>
          <w:sz w:val="26"/>
          <w:szCs w:val="26"/>
        </w:rPr>
        <w:t xml:space="preserve">+  </w:t>
      </w:r>
      <w:r w:rsidRPr="0028656D">
        <w:rPr>
          <w:rFonts w:ascii="Times New Roman" w:hAnsi="Times New Roman" w:cs="Times New Roman"/>
          <w:sz w:val="26"/>
          <w:szCs w:val="26"/>
        </w:rPr>
        <w:t>Lượng chạy dao răng Sz:</w:t>
      </w:r>
      <w:r w:rsidRPr="00260470">
        <w:rPr>
          <w:rFonts w:ascii="Times New Roman" w:hAnsi="Times New Roman" w:cs="Times New Roman"/>
          <w:sz w:val="26"/>
          <w:szCs w:val="26"/>
        </w:rPr>
        <w:t xml:space="preserve"> là lượng dịch chuyển của bàn máy (mang chi tiết gia công) sau khi dao quay được một góc răng (mm/răng).</w:t>
      </w:r>
    </w:p>
    <w:p w14:paraId="0E38CFDA" w14:textId="22828DB6" w:rsidR="00A75CCA" w:rsidRPr="00260470" w:rsidRDefault="00A75CCA" w:rsidP="00FD0684">
      <w:pPr>
        <w:spacing w:line="360" w:lineRule="auto"/>
        <w:ind w:left="360"/>
        <w:rPr>
          <w:rFonts w:ascii="Times New Roman" w:hAnsi="Times New Roman" w:cs="Times New Roman"/>
          <w:sz w:val="26"/>
          <w:szCs w:val="26"/>
        </w:rPr>
      </w:pPr>
      <w:r w:rsidRPr="00260470">
        <w:rPr>
          <w:rFonts w:ascii="Times New Roman" w:hAnsi="Times New Roman" w:cs="Times New Roman"/>
          <w:sz w:val="26"/>
          <w:szCs w:val="26"/>
        </w:rPr>
        <w:lastRenderedPageBreak/>
        <w:t xml:space="preserve">       +</w:t>
      </w:r>
      <w:r w:rsidRPr="0028656D">
        <w:rPr>
          <w:rFonts w:ascii="Times New Roman" w:hAnsi="Times New Roman" w:cs="Times New Roman"/>
          <w:sz w:val="26"/>
          <w:szCs w:val="26"/>
        </w:rPr>
        <w:t>Lượng chạy dao vòng Sv:</w:t>
      </w:r>
      <w:r w:rsidRPr="00260470">
        <w:rPr>
          <w:rFonts w:ascii="Times New Roman" w:hAnsi="Times New Roman" w:cs="Times New Roman"/>
          <w:sz w:val="26"/>
          <w:szCs w:val="26"/>
        </w:rPr>
        <w:t xml:space="preserve"> là lượng dịch chuyển của bàn máy khi dao quay được một vòng (mm/vòng). Sv= Sz</w:t>
      </w:r>
      <w:r w:rsidR="00A81DC6">
        <w:rPr>
          <w:rFonts w:ascii="Times New Roman" w:hAnsi="Times New Roman" w:cs="Times New Roman"/>
          <w:sz w:val="26"/>
          <w:szCs w:val="26"/>
        </w:rPr>
        <w:t>.</w:t>
      </w:r>
      <w:r w:rsidRPr="00260470">
        <w:rPr>
          <w:rFonts w:ascii="Times New Roman" w:hAnsi="Times New Roman" w:cs="Times New Roman"/>
          <w:sz w:val="26"/>
          <w:szCs w:val="26"/>
        </w:rPr>
        <w:t>Z                                           (1-1)</w:t>
      </w:r>
    </w:p>
    <w:p w14:paraId="4E455B53" w14:textId="15164472" w:rsidR="00A75CCA" w:rsidRPr="00260470" w:rsidRDefault="00A75CCA" w:rsidP="00FD0684">
      <w:pPr>
        <w:spacing w:line="360" w:lineRule="auto"/>
        <w:ind w:left="360"/>
        <w:rPr>
          <w:rFonts w:ascii="Times New Roman" w:hAnsi="Times New Roman" w:cs="Times New Roman"/>
          <w:sz w:val="26"/>
          <w:szCs w:val="26"/>
          <w:lang w:val="vi-VN"/>
        </w:rPr>
      </w:pPr>
      <w:r w:rsidRPr="00260470">
        <w:rPr>
          <w:rFonts w:ascii="Times New Roman" w:hAnsi="Times New Roman" w:cs="Times New Roman"/>
          <w:sz w:val="26"/>
          <w:szCs w:val="26"/>
        </w:rPr>
        <w:t xml:space="preserve">       +  </w:t>
      </w:r>
      <w:r w:rsidRPr="0028656D">
        <w:rPr>
          <w:rFonts w:ascii="Times New Roman" w:hAnsi="Times New Roman" w:cs="Times New Roman"/>
          <w:sz w:val="26"/>
          <w:szCs w:val="26"/>
        </w:rPr>
        <w:t>Lượng chạy dao phút Sph:</w:t>
      </w:r>
      <w:r w:rsidRPr="00260470">
        <w:rPr>
          <w:rFonts w:ascii="Times New Roman" w:hAnsi="Times New Roman" w:cs="Times New Roman"/>
          <w:sz w:val="26"/>
          <w:szCs w:val="26"/>
        </w:rPr>
        <w:t xml:space="preserve"> là lượng dịch chuyển của bàn máy sau thời gian 1 phút (mm/phút). Sph = Sz</w:t>
      </w:r>
      <w:r w:rsidR="00A81DC6">
        <w:rPr>
          <w:rFonts w:ascii="Times New Roman" w:hAnsi="Times New Roman" w:cs="Times New Roman"/>
          <w:sz w:val="26"/>
          <w:szCs w:val="26"/>
        </w:rPr>
        <w:t>.</w:t>
      </w:r>
      <w:r w:rsidRPr="00260470">
        <w:rPr>
          <w:rFonts w:ascii="Times New Roman" w:hAnsi="Times New Roman" w:cs="Times New Roman"/>
          <w:sz w:val="26"/>
          <w:szCs w:val="26"/>
        </w:rPr>
        <w:t>Zn                                                         (1-2)</w:t>
      </w:r>
    </w:p>
    <w:p w14:paraId="6507B7FF" w14:textId="05A955DA" w:rsidR="00593392" w:rsidRPr="00260470" w:rsidRDefault="004A0186" w:rsidP="00FD0684">
      <w:pPr>
        <w:pStyle w:val="ListParagraph"/>
        <w:numPr>
          <w:ilvl w:val="0"/>
          <w:numId w:val="15"/>
        </w:numPr>
        <w:spacing w:line="360" w:lineRule="auto"/>
        <w:rPr>
          <w:rFonts w:ascii="Times New Roman" w:hAnsi="Times New Roman" w:cs="Times New Roman"/>
          <w:sz w:val="26"/>
          <w:szCs w:val="26"/>
          <w:lang w:val="vi-VN"/>
        </w:rPr>
      </w:pPr>
      <w:r w:rsidRPr="0028656D">
        <w:rPr>
          <w:rFonts w:ascii="Times New Roman" w:hAnsi="Times New Roman" w:cs="Times New Roman"/>
          <w:sz w:val="26"/>
          <w:szCs w:val="26"/>
          <w:lang w:val="vi-VN"/>
        </w:rPr>
        <w:t>Tốc độ cắt</w:t>
      </w:r>
      <w:r w:rsidR="00A81DC6">
        <w:rPr>
          <w:rFonts w:ascii="Times New Roman" w:hAnsi="Times New Roman" w:cs="Times New Roman"/>
          <w:sz w:val="26"/>
          <w:szCs w:val="26"/>
          <w:lang w:val="vi-VN"/>
        </w:rPr>
        <w:t>:</w:t>
      </w:r>
      <w:r w:rsidR="00501844" w:rsidRPr="0028656D">
        <w:rPr>
          <w:rFonts w:ascii="Times New Roman" w:hAnsi="Times New Roman" w:cs="Times New Roman"/>
          <w:sz w:val="26"/>
          <w:szCs w:val="26"/>
          <w:lang w:val="vi-VN"/>
        </w:rPr>
        <w:t xml:space="preserve"> là quãng đường đi được trong 1 đơn </w:t>
      </w:r>
      <w:r w:rsidR="00A341EA" w:rsidRPr="0028656D">
        <w:rPr>
          <w:rFonts w:ascii="Times New Roman" w:hAnsi="Times New Roman" w:cs="Times New Roman"/>
          <w:sz w:val="26"/>
          <w:szCs w:val="26"/>
          <w:lang w:val="vi-VN"/>
        </w:rPr>
        <w:t>v</w:t>
      </w:r>
      <w:r w:rsidR="00501844" w:rsidRPr="0028656D">
        <w:rPr>
          <w:rFonts w:ascii="Times New Roman" w:hAnsi="Times New Roman" w:cs="Times New Roman"/>
          <w:sz w:val="26"/>
          <w:szCs w:val="26"/>
          <w:lang w:val="vi-VN"/>
        </w:rPr>
        <w:t xml:space="preserve">ị thời gian </w:t>
      </w:r>
      <w:r w:rsidR="00E94B8A" w:rsidRPr="0028656D">
        <w:rPr>
          <w:rFonts w:ascii="Times New Roman" w:hAnsi="Times New Roman" w:cs="Times New Roman"/>
          <w:sz w:val="26"/>
          <w:szCs w:val="26"/>
          <w:lang w:val="vi-VN"/>
        </w:rPr>
        <w:t>của 1 diểm trên bề măt bề mặt gia công</w:t>
      </w:r>
      <w:r w:rsidR="00A81DC6">
        <w:rPr>
          <w:rFonts w:ascii="Times New Roman" w:hAnsi="Times New Roman" w:cs="Times New Roman"/>
          <w:sz w:val="26"/>
          <w:szCs w:val="26"/>
          <w:lang w:val="vi-VN"/>
        </w:rPr>
        <w:t>:</w:t>
      </w:r>
    </w:p>
    <w:p w14:paraId="19BC7FC8" w14:textId="2DB692AC" w:rsidR="004A0186" w:rsidRPr="00260470" w:rsidRDefault="004A0186" w:rsidP="00FD0684">
      <w:pPr>
        <w:spacing w:line="360" w:lineRule="auto"/>
        <w:ind w:left="360"/>
        <w:jc w:val="center"/>
        <w:rPr>
          <w:rFonts w:ascii="Times New Roman" w:hAnsi="Times New Roman" w:cs="Times New Roman"/>
          <w:sz w:val="26"/>
          <w:szCs w:val="26"/>
        </w:rPr>
      </w:pPr>
      <w:r w:rsidRPr="00260470">
        <w:rPr>
          <w:rFonts w:ascii="Times New Roman" w:hAnsi="Times New Roman" w:cs="Times New Roman"/>
          <w:sz w:val="26"/>
          <w:szCs w:val="26"/>
        </w:rPr>
        <w:t xml:space="preserve">Vn = </w:t>
      </w:r>
      <m:oMath>
        <m:r>
          <w:rPr>
            <w:rFonts w:ascii="Cambria Math" w:hAnsi="Cambria Math" w:cs="Times New Roman"/>
            <w:sz w:val="26"/>
            <w:szCs w:val="26"/>
          </w:rPr>
          <m:t>π</m:t>
        </m:r>
      </m:oMath>
      <w:r w:rsidRPr="00260470">
        <w:rPr>
          <w:rFonts w:ascii="Times New Roman" w:hAnsi="Times New Roman" w:cs="Times New Roman"/>
          <w:sz w:val="26"/>
          <w:szCs w:val="26"/>
        </w:rPr>
        <w:t xml:space="preserve">.D.n/1000    </w:t>
      </w:r>
      <w:r w:rsidR="00B218B5" w:rsidRPr="00260470">
        <w:rPr>
          <w:rFonts w:ascii="Times New Roman" w:hAnsi="Times New Roman" w:cs="Times New Roman"/>
          <w:sz w:val="26"/>
          <w:szCs w:val="26"/>
        </w:rPr>
        <w:t xml:space="preserve">   </w:t>
      </w:r>
      <w:r w:rsidRPr="00260470">
        <w:rPr>
          <w:rFonts w:ascii="Times New Roman" w:hAnsi="Times New Roman" w:cs="Times New Roman"/>
          <w:sz w:val="26"/>
          <w:szCs w:val="26"/>
        </w:rPr>
        <w:t xml:space="preserve">  (m/phút) (1-5)</w:t>
      </w:r>
    </w:p>
    <w:p w14:paraId="74839D91" w14:textId="03D6018C" w:rsidR="004A0186" w:rsidRPr="00260470" w:rsidRDefault="004A0186" w:rsidP="00FD0684">
      <w:pPr>
        <w:spacing w:line="360" w:lineRule="auto"/>
        <w:rPr>
          <w:rFonts w:ascii="Times New Roman" w:hAnsi="Times New Roman" w:cs="Times New Roman"/>
          <w:sz w:val="26"/>
          <w:szCs w:val="26"/>
        </w:rPr>
      </w:pPr>
      <w:r w:rsidRPr="00260470">
        <w:rPr>
          <w:rFonts w:ascii="Times New Roman" w:hAnsi="Times New Roman" w:cs="Times New Roman"/>
          <w:b/>
          <w:bCs/>
          <w:sz w:val="26"/>
          <w:szCs w:val="26"/>
        </w:rPr>
        <w:t xml:space="preserve">- </w:t>
      </w:r>
      <w:r w:rsidRPr="0028656D">
        <w:rPr>
          <w:rFonts w:ascii="Times New Roman" w:hAnsi="Times New Roman" w:cs="Times New Roman"/>
          <w:sz w:val="26"/>
          <w:szCs w:val="26"/>
        </w:rPr>
        <w:t>Chiều sâu phay t</w:t>
      </w:r>
    </w:p>
    <w:p w14:paraId="7840B809" w14:textId="35A042EB" w:rsidR="004A0186" w:rsidRPr="00260470" w:rsidRDefault="004A0186" w:rsidP="00FD0684">
      <w:pPr>
        <w:spacing w:line="360" w:lineRule="auto"/>
        <w:rPr>
          <w:rFonts w:ascii="Times New Roman" w:hAnsi="Times New Roman" w:cs="Times New Roman"/>
          <w:sz w:val="26"/>
          <w:szCs w:val="26"/>
        </w:rPr>
      </w:pPr>
      <w:r w:rsidRPr="00260470">
        <w:rPr>
          <w:rFonts w:ascii="Times New Roman" w:hAnsi="Times New Roman" w:cs="Times New Roman"/>
          <w:sz w:val="26"/>
          <w:szCs w:val="26"/>
        </w:rPr>
        <w:t xml:space="preserve">Chiều sâu phay là kích thước lớp kim loại được cắt đi, đo theo phương vuông góc với trục của dao phay ứng với góc tiếp xúc </w:t>
      </w:r>
      <m:oMath>
        <m:r>
          <m:rPr>
            <m:sty m:val="bi"/>
          </m:rPr>
          <w:rPr>
            <w:rFonts w:ascii="Cambria Math" w:hAnsi="Cambria Math" w:cs="Times New Roman"/>
            <w:sz w:val="26"/>
            <w:szCs w:val="26"/>
          </w:rPr>
          <m:t>Ψ</m:t>
        </m:r>
      </m:oMath>
    </w:p>
    <w:p w14:paraId="0BB7FAC2" w14:textId="77777777" w:rsidR="004A0186" w:rsidRPr="0028656D" w:rsidRDefault="004A0186" w:rsidP="00FD0684">
      <w:pPr>
        <w:spacing w:line="360" w:lineRule="auto"/>
        <w:rPr>
          <w:rFonts w:ascii="Times New Roman" w:hAnsi="Times New Roman" w:cs="Times New Roman"/>
          <w:sz w:val="26"/>
          <w:szCs w:val="26"/>
        </w:rPr>
      </w:pPr>
      <w:r w:rsidRPr="00260470">
        <w:rPr>
          <w:rFonts w:ascii="Times New Roman" w:hAnsi="Times New Roman" w:cs="Times New Roman"/>
          <w:b/>
          <w:bCs/>
          <w:sz w:val="26"/>
          <w:szCs w:val="26"/>
        </w:rPr>
        <w:t xml:space="preserve">- </w:t>
      </w:r>
      <w:r w:rsidRPr="0028656D">
        <w:rPr>
          <w:rFonts w:ascii="Times New Roman" w:hAnsi="Times New Roman" w:cs="Times New Roman"/>
          <w:sz w:val="26"/>
          <w:szCs w:val="26"/>
        </w:rPr>
        <w:t>Chiều rộng phay B</w:t>
      </w:r>
    </w:p>
    <w:p w14:paraId="2C1BA0B8" w14:textId="68EDE0E0" w:rsidR="004A0186" w:rsidRPr="00260470" w:rsidRDefault="004A0186" w:rsidP="00FD0684">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rPr>
        <w:t xml:space="preserve">Chiều rộng phay là </w:t>
      </w:r>
      <w:r w:rsidR="00A0168A">
        <w:rPr>
          <w:rFonts w:ascii="Times New Roman" w:hAnsi="Times New Roman" w:cs="Times New Roman"/>
          <w:sz w:val="26"/>
          <w:szCs w:val="26"/>
        </w:rPr>
        <w:t>chiều rộng của vùng</w:t>
      </w:r>
      <w:r w:rsidRPr="00260470">
        <w:rPr>
          <w:rFonts w:ascii="Times New Roman" w:hAnsi="Times New Roman" w:cs="Times New Roman"/>
          <w:sz w:val="26"/>
          <w:szCs w:val="26"/>
        </w:rPr>
        <w:t xml:space="preserve"> </w:t>
      </w:r>
      <w:r w:rsidR="00A0168A">
        <w:rPr>
          <w:rFonts w:ascii="Times New Roman" w:hAnsi="Times New Roman" w:cs="Times New Roman"/>
          <w:sz w:val="26"/>
          <w:szCs w:val="26"/>
        </w:rPr>
        <w:t>vật liệu, đo theo phương vuông góc với trục dao và hướng chạy dao</w:t>
      </w:r>
      <w:r w:rsidRPr="00260470">
        <w:rPr>
          <w:rFonts w:ascii="Times New Roman" w:hAnsi="Times New Roman" w:cs="Times New Roman"/>
          <w:sz w:val="26"/>
          <w:szCs w:val="26"/>
        </w:rPr>
        <w:t>.</w:t>
      </w:r>
    </w:p>
    <w:p w14:paraId="0E7856C2" w14:textId="77777777" w:rsidR="00AB5E14" w:rsidRPr="00260470" w:rsidRDefault="00AB5E14" w:rsidP="00FD0684">
      <w:pPr>
        <w:spacing w:line="360" w:lineRule="auto"/>
        <w:rPr>
          <w:rFonts w:ascii="Times New Roman" w:hAnsi="Times New Roman" w:cs="Times New Roman"/>
          <w:sz w:val="26"/>
          <w:szCs w:val="26"/>
          <w:lang w:val="vi-VN"/>
        </w:rPr>
      </w:pPr>
    </w:p>
    <w:p w14:paraId="0D139C9B" w14:textId="77777777" w:rsidR="00AB5E14" w:rsidRPr="00260470" w:rsidRDefault="00AB5E14" w:rsidP="00FD0684">
      <w:pPr>
        <w:spacing w:line="360" w:lineRule="auto"/>
        <w:rPr>
          <w:rFonts w:ascii="Times New Roman" w:hAnsi="Times New Roman" w:cs="Times New Roman"/>
          <w:sz w:val="26"/>
          <w:szCs w:val="26"/>
          <w:lang w:val="vi-VN"/>
        </w:rPr>
      </w:pPr>
    </w:p>
    <w:p w14:paraId="6FC67C61" w14:textId="77777777" w:rsidR="00AB5E14" w:rsidRPr="00260470" w:rsidRDefault="00AB5E14" w:rsidP="00FD0684">
      <w:pPr>
        <w:spacing w:line="360" w:lineRule="auto"/>
        <w:rPr>
          <w:rFonts w:ascii="Times New Roman" w:hAnsi="Times New Roman" w:cs="Times New Roman"/>
          <w:sz w:val="26"/>
          <w:szCs w:val="26"/>
          <w:lang w:val="vi-VN"/>
        </w:rPr>
      </w:pPr>
    </w:p>
    <w:p w14:paraId="568DD333" w14:textId="77777777" w:rsidR="00AB5E14" w:rsidRPr="00260470" w:rsidRDefault="00AB5E14" w:rsidP="00FD0684">
      <w:pPr>
        <w:spacing w:line="360" w:lineRule="auto"/>
        <w:rPr>
          <w:rFonts w:ascii="Times New Roman" w:hAnsi="Times New Roman" w:cs="Times New Roman"/>
          <w:sz w:val="26"/>
          <w:szCs w:val="26"/>
        </w:rPr>
      </w:pPr>
    </w:p>
    <w:p w14:paraId="03743FC9" w14:textId="77777777" w:rsidR="00714525" w:rsidRPr="00260470" w:rsidRDefault="00714525" w:rsidP="00FD0684">
      <w:pPr>
        <w:spacing w:line="360" w:lineRule="auto"/>
        <w:rPr>
          <w:rFonts w:ascii="Times New Roman" w:hAnsi="Times New Roman" w:cs="Times New Roman"/>
          <w:sz w:val="26"/>
          <w:szCs w:val="26"/>
        </w:rPr>
      </w:pPr>
    </w:p>
    <w:p w14:paraId="5D102CEA" w14:textId="77777777" w:rsidR="00714525" w:rsidRPr="00260470" w:rsidRDefault="00714525" w:rsidP="00FD0684">
      <w:pPr>
        <w:spacing w:line="360" w:lineRule="auto"/>
        <w:rPr>
          <w:rFonts w:ascii="Times New Roman" w:hAnsi="Times New Roman" w:cs="Times New Roman"/>
          <w:sz w:val="26"/>
          <w:szCs w:val="26"/>
        </w:rPr>
      </w:pPr>
    </w:p>
    <w:p w14:paraId="0596B301" w14:textId="77777777" w:rsidR="00AB5E14" w:rsidRPr="00260470" w:rsidRDefault="00AB5E14" w:rsidP="00FD0684">
      <w:pPr>
        <w:spacing w:line="360" w:lineRule="auto"/>
        <w:rPr>
          <w:rFonts w:ascii="Times New Roman" w:hAnsi="Times New Roman" w:cs="Times New Roman"/>
          <w:sz w:val="26"/>
          <w:szCs w:val="26"/>
          <w:lang w:val="vi-VN"/>
        </w:rPr>
      </w:pPr>
    </w:p>
    <w:p w14:paraId="1D25E746" w14:textId="77777777" w:rsidR="00E94B8A" w:rsidRPr="00260470" w:rsidRDefault="00E94B8A" w:rsidP="00FD0684">
      <w:pPr>
        <w:spacing w:line="360" w:lineRule="auto"/>
        <w:rPr>
          <w:rFonts w:ascii="Times New Roman" w:hAnsi="Times New Roman" w:cs="Times New Roman"/>
          <w:sz w:val="26"/>
          <w:szCs w:val="26"/>
          <w:lang w:val="vi-VN"/>
        </w:rPr>
      </w:pPr>
    </w:p>
    <w:p w14:paraId="1EB27ACC" w14:textId="77777777" w:rsidR="00E94B8A" w:rsidRPr="00260470" w:rsidRDefault="00E94B8A" w:rsidP="00FD0684">
      <w:pPr>
        <w:spacing w:line="360" w:lineRule="auto"/>
        <w:rPr>
          <w:rFonts w:ascii="Times New Roman" w:hAnsi="Times New Roman" w:cs="Times New Roman"/>
          <w:sz w:val="26"/>
          <w:szCs w:val="26"/>
          <w:lang w:val="vi-VN"/>
        </w:rPr>
      </w:pPr>
    </w:p>
    <w:p w14:paraId="4A1F293C" w14:textId="77777777" w:rsidR="00E94B8A" w:rsidRPr="00260470" w:rsidRDefault="00E94B8A" w:rsidP="00FD0684">
      <w:pPr>
        <w:spacing w:line="360" w:lineRule="auto"/>
        <w:rPr>
          <w:rFonts w:ascii="Times New Roman" w:hAnsi="Times New Roman" w:cs="Times New Roman"/>
          <w:sz w:val="26"/>
          <w:szCs w:val="26"/>
          <w:lang w:val="vi-VN"/>
        </w:rPr>
      </w:pPr>
    </w:p>
    <w:p w14:paraId="4718BC0D" w14:textId="5FDD4DD7" w:rsidR="00417941" w:rsidRPr="005244C6" w:rsidRDefault="00EC60A4" w:rsidP="003245AB">
      <w:pPr>
        <w:pStyle w:val="Heading1"/>
        <w:jc w:val="center"/>
        <w:rPr>
          <w:rFonts w:ascii="Times New Roman" w:hAnsi="Times New Roman" w:cs="Times New Roman"/>
          <w:b/>
          <w:bCs/>
          <w:sz w:val="32"/>
          <w:szCs w:val="32"/>
          <w:lang w:val="vi-VN"/>
        </w:rPr>
      </w:pPr>
      <w:bookmarkStart w:id="14" w:name="_Toc226877714"/>
      <w:r w:rsidRPr="005244C6">
        <w:rPr>
          <w:rFonts w:ascii="Times New Roman" w:hAnsi="Times New Roman" w:cs="Times New Roman"/>
          <w:b/>
          <w:bCs/>
          <w:sz w:val="32"/>
          <w:szCs w:val="32"/>
          <w:lang w:val="vi-VN"/>
        </w:rPr>
        <w:lastRenderedPageBreak/>
        <w:t>CHƯƠNG 3:  THIẾT LẬP CHƯƠNG TRÌNH GIA CÔNG TRÊN MÁY PHAY</w:t>
      </w:r>
      <w:bookmarkEnd w:id="14"/>
    </w:p>
    <w:p w14:paraId="72843AE3" w14:textId="480025FE" w:rsidR="00417941" w:rsidRDefault="00417941" w:rsidP="003245AB">
      <w:pPr>
        <w:pStyle w:val="Heading2"/>
        <w:rPr>
          <w:rFonts w:ascii="Times New Roman" w:hAnsi="Times New Roman" w:cs="Times New Roman"/>
          <w:b/>
          <w:bCs/>
          <w:sz w:val="26"/>
          <w:szCs w:val="26"/>
          <w:lang w:val="vi-VN"/>
        </w:rPr>
      </w:pPr>
      <w:bookmarkStart w:id="15" w:name="_Toc226877715"/>
      <w:r w:rsidRPr="00260470">
        <w:rPr>
          <w:rFonts w:ascii="Times New Roman" w:hAnsi="Times New Roman" w:cs="Times New Roman"/>
          <w:b/>
          <w:bCs/>
          <w:sz w:val="26"/>
          <w:szCs w:val="26"/>
          <w:lang w:val="vi-VN"/>
        </w:rPr>
        <w:t>3.1.  Giới thiệu phần mềm sử dụng</w:t>
      </w:r>
      <w:bookmarkEnd w:id="15"/>
    </w:p>
    <w:p w14:paraId="48BE68E6" w14:textId="77777777" w:rsidR="00EC60A4" w:rsidRPr="00EC60A4" w:rsidRDefault="00EC60A4" w:rsidP="00EC60A4">
      <w:pPr>
        <w:rPr>
          <w:lang w:val="vi-VN"/>
        </w:rPr>
      </w:pPr>
    </w:p>
    <w:p w14:paraId="178CFFE3" w14:textId="4B50B7B9" w:rsidR="0016179F" w:rsidRPr="00260470" w:rsidRDefault="0016179F" w:rsidP="00EC60A4">
      <w:pPr>
        <w:spacing w:line="360" w:lineRule="auto"/>
        <w:jc w:val="center"/>
        <w:rPr>
          <w:rFonts w:ascii="Times New Roman" w:hAnsi="Times New Roman" w:cs="Times New Roman"/>
          <w:sz w:val="26"/>
          <w:szCs w:val="26"/>
          <w:lang w:val="vi-VN"/>
        </w:rPr>
      </w:pPr>
      <w:r w:rsidRPr="00260470">
        <w:rPr>
          <w:rFonts w:ascii="Times New Roman" w:hAnsi="Times New Roman" w:cs="Times New Roman"/>
          <w:noProof/>
          <w:sz w:val="26"/>
          <w:szCs w:val="26"/>
          <w:lang w:val="vi-VN"/>
        </w:rPr>
        <w:drawing>
          <wp:inline distT="0" distB="0" distL="0" distR="0" wp14:anchorId="72A51AA2" wp14:editId="63FF2ED4">
            <wp:extent cx="4664075" cy="2824728"/>
            <wp:effectExtent l="0" t="0" r="3175" b="0"/>
            <wp:docPr id="782714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714254" name=""/>
                    <pic:cNvPicPr/>
                  </pic:nvPicPr>
                  <pic:blipFill>
                    <a:blip r:embed="rId17"/>
                    <a:stretch>
                      <a:fillRect/>
                    </a:stretch>
                  </pic:blipFill>
                  <pic:spPr>
                    <a:xfrm>
                      <a:off x="0" y="0"/>
                      <a:ext cx="4673950" cy="2830709"/>
                    </a:xfrm>
                    <a:prstGeom prst="rect">
                      <a:avLst/>
                    </a:prstGeom>
                  </pic:spPr>
                </pic:pic>
              </a:graphicData>
            </a:graphic>
          </wp:inline>
        </w:drawing>
      </w:r>
    </w:p>
    <w:p w14:paraId="3B8E823B" w14:textId="07E2F4B6" w:rsidR="00417941" w:rsidRPr="00260470" w:rsidRDefault="00EC60A4" w:rsidP="00EC60A4">
      <w:pPr>
        <w:shd w:val="clear" w:color="auto" w:fill="FFFFFF"/>
        <w:spacing w:after="312" w:line="360" w:lineRule="auto"/>
        <w:ind w:firstLine="567"/>
        <w:jc w:val="both"/>
        <w:rPr>
          <w:rFonts w:ascii="Times New Roman" w:eastAsia="Times New Roman" w:hAnsi="Times New Roman" w:cs="Times New Roman"/>
          <w:color w:val="0A0A0A"/>
          <w:kern w:val="0"/>
          <w:sz w:val="26"/>
          <w:szCs w:val="26"/>
          <w:lang w:val="vi-VN"/>
          <w14:ligatures w14:val="none"/>
        </w:rPr>
      </w:pPr>
      <w:hyperlink r:id="rId18" w:tgtFrame="_blank" w:history="1">
        <w:r w:rsidR="00417941" w:rsidRPr="00260470">
          <w:rPr>
            <w:rFonts w:ascii="Times New Roman" w:eastAsia="Times New Roman" w:hAnsi="Times New Roman" w:cs="Times New Roman"/>
            <w:b/>
            <w:bCs/>
            <w:color w:val="000000" w:themeColor="text1"/>
            <w:kern w:val="0"/>
            <w:sz w:val="26"/>
            <w:szCs w:val="26"/>
            <w:lang w:val="vi-VN"/>
            <w14:ligatures w14:val="none"/>
          </w:rPr>
          <w:t>Phần mềm NX Siemens</w:t>
        </w:r>
      </w:hyperlink>
      <w:r w:rsidR="00417941" w:rsidRPr="00260470">
        <w:rPr>
          <w:rFonts w:ascii="Times New Roman" w:eastAsia="Times New Roman" w:hAnsi="Times New Roman" w:cs="Times New Roman"/>
          <w:color w:val="000000" w:themeColor="text1"/>
          <w:kern w:val="0"/>
          <w:sz w:val="26"/>
          <w:szCs w:val="26"/>
          <w:lang w:val="vi-VN"/>
          <w14:ligatures w14:val="none"/>
        </w:rPr>
        <w:t> </w:t>
      </w:r>
      <w:r w:rsidR="00417941" w:rsidRPr="00260470">
        <w:rPr>
          <w:rFonts w:ascii="Times New Roman" w:eastAsia="Times New Roman" w:hAnsi="Times New Roman" w:cs="Times New Roman"/>
          <w:color w:val="0A0A0A"/>
          <w:kern w:val="0"/>
          <w:sz w:val="26"/>
          <w:szCs w:val="26"/>
          <w:lang w:val="vi-VN"/>
          <w14:ligatures w14:val="none"/>
        </w:rPr>
        <w:t xml:space="preserve">(hay còn gọi là NX Unigraphics) là một giải pháp CAD, CAM, CAE toàn diện vòng đời sản phẩm, bao gồm từ lên ý tưởng thiết kế CAD, phân tích mô phỏng CAE, đến lập trình gia công CAM,… Phần mềm NX cung cấp cho bạn một bộ công cụ tích hợp phối hợp chặt chẽ, đảm bảo tính toàn vẹn dữ liệu, ý định thiết kế và hệ thống hóa toàn bộ quá trình. Vì thế mà phần mềm NX được ứng dụng nhiều trong hầu hết các lĩnh vực như: Cơ khí, Hàng không </w:t>
      </w:r>
      <w:r w:rsidR="00904FB9">
        <w:rPr>
          <w:rFonts w:ascii="Times New Roman" w:eastAsia="Times New Roman" w:hAnsi="Times New Roman" w:cs="Times New Roman"/>
          <w:color w:val="0A0A0A"/>
          <w:kern w:val="0"/>
          <w:sz w:val="26"/>
          <w:szCs w:val="26"/>
          <w14:ligatures w14:val="none"/>
        </w:rPr>
        <w:t>và</w:t>
      </w:r>
      <w:r w:rsidR="00417941" w:rsidRPr="00260470">
        <w:rPr>
          <w:rFonts w:ascii="Times New Roman" w:eastAsia="Times New Roman" w:hAnsi="Times New Roman" w:cs="Times New Roman"/>
          <w:color w:val="0A0A0A"/>
          <w:kern w:val="0"/>
          <w:sz w:val="26"/>
          <w:szCs w:val="26"/>
          <w:lang w:val="vi-VN"/>
          <w14:ligatures w14:val="none"/>
        </w:rPr>
        <w:t xml:space="preserve"> Quốc phòng, Giao thông vận tải, Máy móc </w:t>
      </w:r>
      <w:r w:rsidR="00B01E79">
        <w:rPr>
          <w:rFonts w:ascii="Times New Roman" w:eastAsia="Times New Roman" w:hAnsi="Times New Roman" w:cs="Times New Roman"/>
          <w:color w:val="0A0A0A"/>
          <w:kern w:val="0"/>
          <w:sz w:val="26"/>
          <w:szCs w:val="26"/>
          <w14:ligatures w14:val="none"/>
        </w:rPr>
        <w:t>và</w:t>
      </w:r>
      <w:r w:rsidR="00417941" w:rsidRPr="00260470">
        <w:rPr>
          <w:rFonts w:ascii="Times New Roman" w:eastAsia="Times New Roman" w:hAnsi="Times New Roman" w:cs="Times New Roman"/>
          <w:color w:val="0A0A0A"/>
          <w:kern w:val="0"/>
          <w:sz w:val="26"/>
          <w:szCs w:val="26"/>
          <w:lang w:val="vi-VN"/>
          <w14:ligatures w14:val="none"/>
        </w:rPr>
        <w:t xml:space="preserve"> Thiết bị công nghiệp, Điện tử </w:t>
      </w:r>
      <w:r w:rsidR="00B01E79">
        <w:rPr>
          <w:rFonts w:ascii="Times New Roman" w:eastAsia="Times New Roman" w:hAnsi="Times New Roman" w:cs="Times New Roman"/>
          <w:color w:val="0A0A0A"/>
          <w:kern w:val="0"/>
          <w:sz w:val="26"/>
          <w:szCs w:val="26"/>
          <w14:ligatures w14:val="none"/>
        </w:rPr>
        <w:t>và</w:t>
      </w:r>
      <w:r w:rsidR="00417941" w:rsidRPr="00260470">
        <w:rPr>
          <w:rFonts w:ascii="Times New Roman" w:eastAsia="Times New Roman" w:hAnsi="Times New Roman" w:cs="Times New Roman"/>
          <w:color w:val="0A0A0A"/>
          <w:kern w:val="0"/>
          <w:sz w:val="26"/>
          <w:szCs w:val="26"/>
          <w:lang w:val="vi-VN"/>
          <w14:ligatures w14:val="none"/>
        </w:rPr>
        <w:t xml:space="preserve"> Công nghệ Cao. </w:t>
      </w:r>
    </w:p>
    <w:p w14:paraId="515986ED" w14:textId="313715F0" w:rsidR="00786A3F" w:rsidRPr="006E12C3" w:rsidRDefault="00417941" w:rsidP="00EC60A4">
      <w:pPr>
        <w:shd w:val="clear" w:color="auto" w:fill="FFFFFF"/>
        <w:spacing w:after="312" w:line="360" w:lineRule="auto"/>
        <w:ind w:firstLine="567"/>
        <w:jc w:val="both"/>
        <w:rPr>
          <w:rFonts w:ascii="Times New Roman" w:eastAsia="Times New Roman" w:hAnsi="Times New Roman" w:cs="Times New Roman"/>
          <w:color w:val="0A0A0A"/>
          <w:kern w:val="0"/>
          <w:sz w:val="26"/>
          <w:szCs w:val="26"/>
          <w:lang w:val="vi-VN"/>
          <w14:ligatures w14:val="none"/>
        </w:rPr>
      </w:pPr>
      <w:r w:rsidRPr="00260470">
        <w:rPr>
          <w:rFonts w:ascii="Times New Roman" w:eastAsia="Times New Roman" w:hAnsi="Times New Roman" w:cs="Times New Roman"/>
          <w:color w:val="0A0A0A"/>
          <w:kern w:val="0"/>
          <w:sz w:val="26"/>
          <w:szCs w:val="26"/>
          <w:lang w:val="vi-VN"/>
          <w14:ligatures w14:val="none"/>
        </w:rPr>
        <w:t>Phần mềm NX không chỉ đứng đầu về giải pháp công nghệ công nghệ mà còn về số lượng license bản quyền cấp phép hiện nay.</w:t>
      </w:r>
      <w:r w:rsidR="00B01E79">
        <w:rPr>
          <w:rFonts w:ascii="Times New Roman" w:eastAsia="Times New Roman" w:hAnsi="Times New Roman" w:cs="Times New Roman"/>
          <w:color w:val="0A0A0A"/>
          <w:kern w:val="0"/>
          <w:sz w:val="26"/>
          <w:szCs w:val="26"/>
          <w14:ligatures w14:val="none"/>
        </w:rPr>
        <w:t xml:space="preserve"> </w:t>
      </w:r>
      <w:r w:rsidRPr="00260470">
        <w:rPr>
          <w:rFonts w:ascii="Times New Roman" w:eastAsia="Times New Roman" w:hAnsi="Times New Roman" w:cs="Times New Roman"/>
          <w:color w:val="0A0A0A"/>
          <w:kern w:val="0"/>
          <w:sz w:val="26"/>
          <w:szCs w:val="26"/>
          <w:lang w:val="vi-VN"/>
          <w14:ligatures w14:val="none"/>
        </w:rPr>
        <w:t>Vì vậy khi ứng dụng tốt phần mềm NX chúng ta sẽ có lợi thế làm việc cho những tập đoàn lớn, công ty hàng đầu từ các nước có nền kinh tế phát triển mạnh như Mỹ, Nhật Bản, Hàn Quốc, Ấn Độ, thậm chí có Việt Nam.</w:t>
      </w:r>
    </w:p>
    <w:p w14:paraId="5931D6EC" w14:textId="79451E27" w:rsidR="00BA5B22" w:rsidRPr="00260470" w:rsidRDefault="00855CB2" w:rsidP="003245AB">
      <w:pPr>
        <w:pStyle w:val="Heading2"/>
        <w:rPr>
          <w:rFonts w:ascii="Times New Roman" w:hAnsi="Times New Roman" w:cs="Times New Roman"/>
          <w:b/>
          <w:bCs/>
          <w:color w:val="000000" w:themeColor="text1"/>
          <w:sz w:val="26"/>
          <w:szCs w:val="26"/>
          <w:lang w:val="vi-VN"/>
        </w:rPr>
      </w:pPr>
      <w:bookmarkStart w:id="16" w:name="_Toc226877716"/>
      <w:r w:rsidRPr="00260470">
        <w:rPr>
          <w:rFonts w:ascii="Times New Roman" w:hAnsi="Times New Roman" w:cs="Times New Roman"/>
          <w:b/>
          <w:bCs/>
          <w:color w:val="000000" w:themeColor="text1"/>
          <w:sz w:val="26"/>
          <w:szCs w:val="26"/>
          <w:lang w:val="vi-VN"/>
        </w:rPr>
        <w:lastRenderedPageBreak/>
        <w:t xml:space="preserve">3.2. Thiết lập </w:t>
      </w:r>
      <w:r w:rsidR="00D642B3" w:rsidRPr="00260470">
        <w:rPr>
          <w:rFonts w:ascii="Times New Roman" w:hAnsi="Times New Roman" w:cs="Times New Roman"/>
          <w:b/>
          <w:bCs/>
          <w:color w:val="000000" w:themeColor="text1"/>
          <w:sz w:val="26"/>
          <w:szCs w:val="26"/>
          <w:lang w:val="vi-VN"/>
        </w:rPr>
        <w:t>thông số cần thiết</w:t>
      </w:r>
      <w:bookmarkEnd w:id="16"/>
    </w:p>
    <w:p w14:paraId="20FEE38C" w14:textId="028987EF" w:rsidR="00BA5B22" w:rsidRPr="00073F36" w:rsidRDefault="00BA5B22" w:rsidP="002A76DA">
      <w:pPr>
        <w:pStyle w:val="Heading3"/>
        <w:rPr>
          <w:rFonts w:ascii="Times New Roman" w:hAnsi="Times New Roman" w:cs="Times New Roman"/>
          <w:b/>
          <w:bCs/>
          <w:i/>
          <w:iCs/>
          <w:color w:val="000000" w:themeColor="text1"/>
          <w:sz w:val="26"/>
          <w:szCs w:val="26"/>
          <w:lang w:val="vi-VN"/>
        </w:rPr>
      </w:pPr>
      <w:bookmarkStart w:id="17" w:name="_Toc226877717"/>
      <w:r w:rsidRPr="00073F36">
        <w:rPr>
          <w:rFonts w:ascii="Times New Roman" w:hAnsi="Times New Roman" w:cs="Times New Roman"/>
          <w:b/>
          <w:bCs/>
          <w:i/>
          <w:iCs/>
          <w:color w:val="000000" w:themeColor="text1"/>
          <w:sz w:val="26"/>
          <w:szCs w:val="26"/>
          <w:lang w:val="vi-VN"/>
        </w:rPr>
        <w:t>3.2.1. Vẽ chi tiết</w:t>
      </w:r>
      <w:bookmarkEnd w:id="17"/>
    </w:p>
    <w:p w14:paraId="7BC34BE8" w14:textId="1D30AD8F" w:rsidR="00855CB2" w:rsidRPr="00260470" w:rsidRDefault="00AB5E14" w:rsidP="00FD0684">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Đầu tiên ta thiết lập kích thước của phôi gia công trên phần mềm NX</w:t>
      </w:r>
      <w:r w:rsidR="00A81DC6">
        <w:rPr>
          <w:rFonts w:ascii="Times New Roman" w:hAnsi="Times New Roman" w:cs="Times New Roman"/>
          <w:sz w:val="26"/>
          <w:szCs w:val="26"/>
          <w:lang w:val="vi-VN"/>
        </w:rPr>
        <w:t>,</w:t>
      </w:r>
      <w:r w:rsidR="002F5DBE" w:rsidRPr="00260470">
        <w:rPr>
          <w:rFonts w:ascii="Times New Roman" w:hAnsi="Times New Roman" w:cs="Times New Roman"/>
          <w:sz w:val="26"/>
          <w:szCs w:val="26"/>
          <w:lang w:val="vi-VN"/>
        </w:rPr>
        <w:t xml:space="preserve"> trong đề tài ta sẽ phay 2 loại biên dạng đó là biên dạng lồi và biên dạng lõm </w:t>
      </w:r>
    </w:p>
    <w:p w14:paraId="30D8E220" w14:textId="507C089F" w:rsidR="002F5DBE" w:rsidRPr="00260470" w:rsidRDefault="00092495" w:rsidP="00FD0684">
      <w:pPr>
        <w:spacing w:line="360" w:lineRule="auto"/>
        <w:rPr>
          <w:rFonts w:ascii="Times New Roman" w:hAnsi="Times New Roman" w:cs="Times New Roman"/>
          <w:sz w:val="26"/>
          <w:szCs w:val="26"/>
          <w:lang w:val="vi-VN"/>
        </w:rPr>
      </w:pPr>
      <w:r w:rsidRPr="00260470">
        <w:rPr>
          <w:rFonts w:ascii="Times New Roman" w:hAnsi="Times New Roman" w:cs="Times New Roman"/>
          <w:noProof/>
          <w:sz w:val="26"/>
          <w:szCs w:val="26"/>
          <w:lang w:val="vi-VN"/>
        </w:rPr>
        <w:drawing>
          <wp:anchor distT="0" distB="0" distL="114300" distR="114300" simplePos="0" relativeHeight="251664384" behindDoc="0" locked="0" layoutInCell="1" allowOverlap="1" wp14:anchorId="1AE32284" wp14:editId="566F596D">
            <wp:simplePos x="0" y="0"/>
            <wp:positionH relativeFrom="margin">
              <wp:posOffset>3020060</wp:posOffset>
            </wp:positionH>
            <wp:positionV relativeFrom="paragraph">
              <wp:posOffset>17145</wp:posOffset>
            </wp:positionV>
            <wp:extent cx="2889250" cy="2119630"/>
            <wp:effectExtent l="0" t="0" r="6350" b="0"/>
            <wp:wrapThrough wrapText="bothSides">
              <wp:wrapPolygon edited="0">
                <wp:start x="0" y="0"/>
                <wp:lineTo x="0" y="21354"/>
                <wp:lineTo x="21505" y="21354"/>
                <wp:lineTo x="21505" y="0"/>
                <wp:lineTo x="0" y="0"/>
              </wp:wrapPolygon>
            </wp:wrapThrough>
            <wp:docPr id="704765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765279" name=""/>
                    <pic:cNvPicPr/>
                  </pic:nvPicPr>
                  <pic:blipFill>
                    <a:blip r:embed="rId19">
                      <a:extLst>
                        <a:ext uri="{28A0092B-C50C-407E-A947-70E740481C1C}">
                          <a14:useLocalDpi xmlns:a14="http://schemas.microsoft.com/office/drawing/2010/main" val="0"/>
                        </a:ext>
                      </a:extLst>
                    </a:blip>
                    <a:stretch>
                      <a:fillRect/>
                    </a:stretch>
                  </pic:blipFill>
                  <pic:spPr>
                    <a:xfrm>
                      <a:off x="0" y="0"/>
                      <a:ext cx="2889250" cy="2119630"/>
                    </a:xfrm>
                    <a:prstGeom prst="rect">
                      <a:avLst/>
                    </a:prstGeom>
                  </pic:spPr>
                </pic:pic>
              </a:graphicData>
            </a:graphic>
            <wp14:sizeRelH relativeFrom="margin">
              <wp14:pctWidth>0</wp14:pctWidth>
            </wp14:sizeRelH>
            <wp14:sizeRelV relativeFrom="margin">
              <wp14:pctHeight>0</wp14:pctHeight>
            </wp14:sizeRelV>
          </wp:anchor>
        </w:drawing>
      </w:r>
      <w:r w:rsidRPr="00260470">
        <w:rPr>
          <w:rFonts w:ascii="Times New Roman" w:hAnsi="Times New Roman" w:cs="Times New Roman"/>
          <w:noProof/>
          <w:sz w:val="26"/>
          <w:szCs w:val="26"/>
          <w:lang w:val="vi-VN"/>
        </w:rPr>
        <w:drawing>
          <wp:inline distT="0" distB="0" distL="0" distR="0" wp14:anchorId="2693BACC" wp14:editId="311EAB78">
            <wp:extent cx="2903456" cy="2168407"/>
            <wp:effectExtent l="0" t="0" r="0" b="3810"/>
            <wp:docPr id="92318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18031" name=""/>
                    <pic:cNvPicPr/>
                  </pic:nvPicPr>
                  <pic:blipFill>
                    <a:blip r:embed="rId20"/>
                    <a:stretch>
                      <a:fillRect/>
                    </a:stretch>
                  </pic:blipFill>
                  <pic:spPr>
                    <a:xfrm>
                      <a:off x="0" y="0"/>
                      <a:ext cx="2916289" cy="2177991"/>
                    </a:xfrm>
                    <a:prstGeom prst="rect">
                      <a:avLst/>
                    </a:prstGeom>
                  </pic:spPr>
                </pic:pic>
              </a:graphicData>
            </a:graphic>
          </wp:inline>
        </w:drawing>
      </w:r>
    </w:p>
    <w:p w14:paraId="3319EAF8" w14:textId="79F7641D" w:rsidR="00092495" w:rsidRPr="00260470" w:rsidRDefault="00092495" w:rsidP="00FD0684">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Phôi nhôm có thước là chiều dài 102</w:t>
      </w:r>
      <w:r w:rsidR="00BA5B22" w:rsidRPr="00260470">
        <w:rPr>
          <w:rFonts w:ascii="Times New Roman" w:hAnsi="Times New Roman" w:cs="Times New Roman"/>
          <w:sz w:val="26"/>
          <w:szCs w:val="26"/>
          <w:lang w:val="vi-VN"/>
        </w:rPr>
        <w:t xml:space="preserve">  </w:t>
      </w:r>
      <w:r w:rsidRPr="00260470">
        <w:rPr>
          <w:rFonts w:ascii="Times New Roman" w:hAnsi="Times New Roman" w:cs="Times New Roman"/>
          <w:sz w:val="26"/>
          <w:szCs w:val="26"/>
          <w:lang w:val="vi-VN"/>
        </w:rPr>
        <w:t>mm</w:t>
      </w:r>
      <w:r w:rsidR="00A81DC6">
        <w:rPr>
          <w:rFonts w:ascii="Times New Roman" w:hAnsi="Times New Roman" w:cs="Times New Roman"/>
          <w:sz w:val="26"/>
          <w:szCs w:val="26"/>
          <w:lang w:val="vi-VN"/>
        </w:rPr>
        <w:t>,</w:t>
      </w:r>
      <w:r w:rsidR="00BA5B22" w:rsidRPr="00260470">
        <w:rPr>
          <w:rFonts w:ascii="Times New Roman" w:hAnsi="Times New Roman" w:cs="Times New Roman"/>
          <w:sz w:val="26"/>
          <w:szCs w:val="26"/>
          <w:lang w:val="vi-VN"/>
        </w:rPr>
        <w:t xml:space="preserve"> </w:t>
      </w:r>
      <w:r w:rsidRPr="00260470">
        <w:rPr>
          <w:rFonts w:ascii="Times New Roman" w:hAnsi="Times New Roman" w:cs="Times New Roman"/>
          <w:sz w:val="26"/>
          <w:szCs w:val="26"/>
          <w:lang w:val="vi-VN"/>
        </w:rPr>
        <w:t>Chiều rộng 52</w:t>
      </w:r>
      <w:r w:rsidR="00BA5B22" w:rsidRPr="00260470">
        <w:rPr>
          <w:rFonts w:ascii="Times New Roman" w:hAnsi="Times New Roman" w:cs="Times New Roman"/>
          <w:sz w:val="26"/>
          <w:szCs w:val="26"/>
          <w:lang w:val="vi-VN"/>
        </w:rPr>
        <w:t xml:space="preserve"> mm, </w:t>
      </w:r>
      <w:r w:rsidRPr="00260470">
        <w:rPr>
          <w:rFonts w:ascii="Times New Roman" w:hAnsi="Times New Roman" w:cs="Times New Roman"/>
          <w:sz w:val="26"/>
          <w:szCs w:val="26"/>
          <w:lang w:val="vi-VN"/>
        </w:rPr>
        <w:t xml:space="preserve"> Chiều cao 30</w:t>
      </w:r>
      <w:r w:rsidR="00BA5B22" w:rsidRPr="00260470">
        <w:rPr>
          <w:rFonts w:ascii="Times New Roman" w:hAnsi="Times New Roman" w:cs="Times New Roman"/>
          <w:sz w:val="26"/>
          <w:szCs w:val="26"/>
          <w:lang w:val="vi-VN"/>
        </w:rPr>
        <w:t xml:space="preserve">  </w:t>
      </w:r>
      <w:r w:rsidRPr="00260470">
        <w:rPr>
          <w:rFonts w:ascii="Times New Roman" w:hAnsi="Times New Roman" w:cs="Times New Roman"/>
          <w:sz w:val="26"/>
          <w:szCs w:val="26"/>
          <w:lang w:val="vi-VN"/>
        </w:rPr>
        <w:t>mm</w:t>
      </w:r>
    </w:p>
    <w:p w14:paraId="7C71DC1B" w14:textId="3715FB3C" w:rsidR="002F5DBE" w:rsidRPr="00260470" w:rsidRDefault="00BA5B22" w:rsidP="00FD0684">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Sau khi có phôi ta vẽ biên dạng gồm 1 hình vuông và 1 hình tròn thiết lập như </w:t>
      </w:r>
      <w:r w:rsidR="002F5DBE" w:rsidRPr="00260470">
        <w:rPr>
          <w:rFonts w:ascii="Times New Roman" w:hAnsi="Times New Roman" w:cs="Times New Roman"/>
          <w:sz w:val="26"/>
          <w:szCs w:val="26"/>
          <w:lang w:val="vi-VN"/>
        </w:rPr>
        <w:t>hình,</w:t>
      </w:r>
    </w:p>
    <w:p w14:paraId="405DAFBB" w14:textId="06ABEB04" w:rsidR="00BA5B22" w:rsidRPr="00260470" w:rsidRDefault="002F5DBE" w:rsidP="00FD0684">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Đối với phay biên dạng lõm</w:t>
      </w:r>
      <w:r w:rsidR="00A81DC6">
        <w:rPr>
          <w:rFonts w:ascii="Times New Roman" w:hAnsi="Times New Roman" w:cs="Times New Roman"/>
          <w:sz w:val="26"/>
          <w:szCs w:val="26"/>
          <w:lang w:val="vi-VN"/>
        </w:rPr>
        <w:t>,</w:t>
      </w:r>
      <w:r w:rsidRPr="00260470">
        <w:rPr>
          <w:rFonts w:ascii="Times New Roman" w:hAnsi="Times New Roman" w:cs="Times New Roman"/>
          <w:sz w:val="26"/>
          <w:szCs w:val="26"/>
          <w:lang w:val="vi-VN"/>
        </w:rPr>
        <w:t xml:space="preserve"> biên dạng sẽ phay xuống 5mm so với mặt</w:t>
      </w:r>
    </w:p>
    <w:p w14:paraId="25075FC4" w14:textId="66A7FC8E" w:rsidR="002F5DBE" w:rsidRDefault="002F5DBE" w:rsidP="00FD0684">
      <w:pPr>
        <w:spacing w:line="360" w:lineRule="auto"/>
        <w:rPr>
          <w:rFonts w:ascii="Times New Roman" w:hAnsi="Times New Roman" w:cs="Times New Roman"/>
          <w:sz w:val="26"/>
          <w:szCs w:val="26"/>
        </w:rPr>
      </w:pPr>
      <w:r w:rsidRPr="00260470">
        <w:rPr>
          <w:rFonts w:ascii="Times New Roman" w:hAnsi="Times New Roman" w:cs="Times New Roman"/>
          <w:sz w:val="26"/>
          <w:szCs w:val="26"/>
          <w:lang w:val="vi-VN"/>
        </w:rPr>
        <w:t>Đối với phay biên dạng lồi</w:t>
      </w:r>
      <w:r w:rsidR="00A81DC6">
        <w:rPr>
          <w:rFonts w:ascii="Times New Roman" w:hAnsi="Times New Roman" w:cs="Times New Roman"/>
          <w:sz w:val="26"/>
          <w:szCs w:val="26"/>
          <w:lang w:val="vi-VN"/>
        </w:rPr>
        <w:t>,</w:t>
      </w:r>
      <w:r w:rsidRPr="00260470">
        <w:rPr>
          <w:rFonts w:ascii="Times New Roman" w:hAnsi="Times New Roman" w:cs="Times New Roman"/>
          <w:sz w:val="26"/>
          <w:szCs w:val="26"/>
          <w:lang w:val="vi-VN"/>
        </w:rPr>
        <w:t xml:space="preserve"> biên dạng phay có chiều cao 10mm so với bề </w:t>
      </w:r>
      <w:r w:rsidR="00785100" w:rsidRPr="00260470">
        <w:rPr>
          <w:rFonts w:ascii="Times New Roman" w:hAnsi="Times New Roman" w:cs="Times New Roman"/>
          <w:sz w:val="26"/>
          <w:szCs w:val="26"/>
          <w:lang w:val="vi-VN"/>
        </w:rPr>
        <w:t xml:space="preserve">mặt. </w:t>
      </w:r>
    </w:p>
    <w:p w14:paraId="4A1AD75C" w14:textId="77777777" w:rsidR="0037400F" w:rsidRPr="0037400F" w:rsidRDefault="0037400F" w:rsidP="00FD0684">
      <w:pPr>
        <w:spacing w:line="360" w:lineRule="auto"/>
        <w:rPr>
          <w:rFonts w:ascii="Times New Roman" w:hAnsi="Times New Roman" w:cs="Times New Roman"/>
          <w:sz w:val="26"/>
          <w:szCs w:val="26"/>
        </w:rPr>
      </w:pPr>
    </w:p>
    <w:p w14:paraId="65C9B4F1" w14:textId="08C628A7" w:rsidR="00AC5999" w:rsidRPr="00260470" w:rsidRDefault="00BA5B22" w:rsidP="00FD0684">
      <w:pPr>
        <w:spacing w:line="360" w:lineRule="auto"/>
        <w:jc w:val="center"/>
        <w:rPr>
          <w:rFonts w:ascii="Times New Roman" w:hAnsi="Times New Roman" w:cs="Times New Roman"/>
          <w:sz w:val="26"/>
          <w:szCs w:val="26"/>
        </w:rPr>
      </w:pPr>
      <w:r w:rsidRPr="00260470">
        <w:rPr>
          <w:rFonts w:ascii="Times New Roman" w:hAnsi="Times New Roman" w:cs="Times New Roman"/>
          <w:noProof/>
          <w:sz w:val="26"/>
          <w:szCs w:val="26"/>
          <w:lang w:val="vi-VN"/>
        </w:rPr>
        <w:drawing>
          <wp:inline distT="0" distB="0" distL="0" distR="0" wp14:anchorId="5117CC1D" wp14:editId="507CD71B">
            <wp:extent cx="3841750" cy="2348350"/>
            <wp:effectExtent l="0" t="0" r="6350" b="0"/>
            <wp:docPr id="1784477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477037" name=""/>
                    <pic:cNvPicPr/>
                  </pic:nvPicPr>
                  <pic:blipFill>
                    <a:blip r:embed="rId21"/>
                    <a:stretch>
                      <a:fillRect/>
                    </a:stretch>
                  </pic:blipFill>
                  <pic:spPr>
                    <a:xfrm>
                      <a:off x="0" y="0"/>
                      <a:ext cx="3867444" cy="2364056"/>
                    </a:xfrm>
                    <a:prstGeom prst="rect">
                      <a:avLst/>
                    </a:prstGeom>
                  </pic:spPr>
                </pic:pic>
              </a:graphicData>
            </a:graphic>
          </wp:inline>
        </w:drawing>
      </w:r>
    </w:p>
    <w:p w14:paraId="080B0C9B" w14:textId="77777777" w:rsidR="0037400F" w:rsidRDefault="0037400F" w:rsidP="00FD0684">
      <w:pPr>
        <w:spacing w:line="360" w:lineRule="auto"/>
        <w:rPr>
          <w:rFonts w:ascii="Times New Roman" w:hAnsi="Times New Roman" w:cs="Times New Roman"/>
          <w:sz w:val="26"/>
          <w:szCs w:val="26"/>
        </w:rPr>
      </w:pPr>
    </w:p>
    <w:p w14:paraId="38561C8C" w14:textId="77777777" w:rsidR="0037400F" w:rsidRDefault="0037400F" w:rsidP="00FD0684">
      <w:pPr>
        <w:spacing w:line="360" w:lineRule="auto"/>
        <w:rPr>
          <w:rFonts w:ascii="Times New Roman" w:hAnsi="Times New Roman" w:cs="Times New Roman"/>
          <w:sz w:val="26"/>
          <w:szCs w:val="26"/>
        </w:rPr>
      </w:pPr>
    </w:p>
    <w:p w14:paraId="28232F3E" w14:textId="1536B316" w:rsidR="00BA5B22" w:rsidRPr="00260470" w:rsidRDefault="00BA5B22" w:rsidP="00FD0684">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Ta thu được chi tiết</w:t>
      </w:r>
      <w:r w:rsidR="00A81DC6">
        <w:rPr>
          <w:rFonts w:ascii="Times New Roman" w:hAnsi="Times New Roman" w:cs="Times New Roman"/>
          <w:sz w:val="26"/>
          <w:szCs w:val="26"/>
          <w:lang w:val="vi-VN"/>
        </w:rPr>
        <w:t>:</w:t>
      </w:r>
      <w:r w:rsidRPr="00260470">
        <w:rPr>
          <w:rFonts w:ascii="Times New Roman" w:hAnsi="Times New Roman" w:cs="Times New Roman"/>
          <w:sz w:val="26"/>
          <w:szCs w:val="26"/>
          <w:lang w:val="vi-VN"/>
        </w:rPr>
        <w:t xml:space="preserve"> </w:t>
      </w:r>
    </w:p>
    <w:p w14:paraId="0A22F6B5" w14:textId="418C7338" w:rsidR="00FD0684" w:rsidRPr="00347DCE" w:rsidRDefault="00BA5B22" w:rsidP="00347DCE">
      <w:pPr>
        <w:spacing w:line="360" w:lineRule="auto"/>
        <w:jc w:val="center"/>
        <w:rPr>
          <w:rFonts w:ascii="Times New Roman" w:hAnsi="Times New Roman" w:cs="Times New Roman"/>
          <w:sz w:val="26"/>
          <w:szCs w:val="26"/>
        </w:rPr>
      </w:pPr>
      <w:r w:rsidRPr="00260470">
        <w:rPr>
          <w:rFonts w:ascii="Times New Roman" w:hAnsi="Times New Roman" w:cs="Times New Roman"/>
          <w:noProof/>
          <w:sz w:val="26"/>
          <w:szCs w:val="26"/>
          <w:lang w:val="vi-VN"/>
        </w:rPr>
        <w:drawing>
          <wp:inline distT="0" distB="0" distL="0" distR="0" wp14:anchorId="37FABAE3" wp14:editId="2A2A0DAB">
            <wp:extent cx="2641600" cy="1724272"/>
            <wp:effectExtent l="0" t="0" r="6350" b="9525"/>
            <wp:docPr id="14025946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594655" name=""/>
                    <pic:cNvPicPr/>
                  </pic:nvPicPr>
                  <pic:blipFill>
                    <a:blip r:embed="rId22"/>
                    <a:stretch>
                      <a:fillRect/>
                    </a:stretch>
                  </pic:blipFill>
                  <pic:spPr>
                    <a:xfrm>
                      <a:off x="0" y="0"/>
                      <a:ext cx="2641600" cy="1724272"/>
                    </a:xfrm>
                    <a:prstGeom prst="rect">
                      <a:avLst/>
                    </a:prstGeom>
                  </pic:spPr>
                </pic:pic>
              </a:graphicData>
            </a:graphic>
          </wp:inline>
        </w:drawing>
      </w:r>
      <w:r w:rsidR="00347DCE" w:rsidRPr="00260470">
        <w:rPr>
          <w:rFonts w:ascii="Times New Roman" w:hAnsi="Times New Roman" w:cs="Times New Roman"/>
          <w:noProof/>
          <w:sz w:val="26"/>
          <w:szCs w:val="26"/>
          <w:lang w:val="vi-VN"/>
        </w:rPr>
        <w:drawing>
          <wp:inline distT="0" distB="0" distL="0" distR="0" wp14:anchorId="17CF3B80" wp14:editId="5799368C">
            <wp:extent cx="2711450" cy="1724315"/>
            <wp:effectExtent l="0" t="0" r="0" b="9525"/>
            <wp:docPr id="2030176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176565" name=""/>
                    <pic:cNvPicPr/>
                  </pic:nvPicPr>
                  <pic:blipFill>
                    <a:blip r:embed="rId23"/>
                    <a:stretch>
                      <a:fillRect/>
                    </a:stretch>
                  </pic:blipFill>
                  <pic:spPr>
                    <a:xfrm>
                      <a:off x="0" y="0"/>
                      <a:ext cx="2711450" cy="1724315"/>
                    </a:xfrm>
                    <a:prstGeom prst="rect">
                      <a:avLst/>
                    </a:prstGeom>
                  </pic:spPr>
                </pic:pic>
              </a:graphicData>
            </a:graphic>
          </wp:inline>
        </w:drawing>
      </w:r>
    </w:p>
    <w:p w14:paraId="6A0395D7" w14:textId="7A5F357F" w:rsidR="00B80DCD" w:rsidRPr="00073F36" w:rsidRDefault="00BA5B22" w:rsidP="002A76DA">
      <w:pPr>
        <w:pStyle w:val="Heading3"/>
        <w:rPr>
          <w:rFonts w:ascii="Times New Roman" w:hAnsi="Times New Roman" w:cs="Times New Roman"/>
          <w:b/>
          <w:bCs/>
          <w:i/>
          <w:iCs/>
          <w:sz w:val="26"/>
          <w:szCs w:val="26"/>
          <w:lang w:val="vi-VN"/>
        </w:rPr>
      </w:pPr>
      <w:bookmarkStart w:id="18" w:name="_Toc226877718"/>
      <w:r w:rsidRPr="00073F36">
        <w:rPr>
          <w:rFonts w:ascii="Times New Roman" w:hAnsi="Times New Roman" w:cs="Times New Roman"/>
          <w:b/>
          <w:bCs/>
          <w:i/>
          <w:iCs/>
          <w:sz w:val="26"/>
          <w:szCs w:val="26"/>
          <w:lang w:val="vi-VN"/>
        </w:rPr>
        <w:t xml:space="preserve">3.2.2. Thiết lập </w:t>
      </w:r>
      <w:r w:rsidR="00D642B3" w:rsidRPr="00073F36">
        <w:rPr>
          <w:rFonts w:ascii="Times New Roman" w:hAnsi="Times New Roman" w:cs="Times New Roman"/>
          <w:b/>
          <w:bCs/>
          <w:i/>
          <w:iCs/>
          <w:sz w:val="26"/>
          <w:szCs w:val="26"/>
          <w:lang w:val="vi-VN"/>
        </w:rPr>
        <w:t>dụng cụ</w:t>
      </w:r>
      <w:bookmarkEnd w:id="18"/>
    </w:p>
    <w:p w14:paraId="1ED0D238" w14:textId="54F8AAF2" w:rsidR="00181170" w:rsidRPr="00DD3040" w:rsidRDefault="00181170" w:rsidP="00FD0684">
      <w:pPr>
        <w:spacing w:line="360" w:lineRule="auto"/>
        <w:rPr>
          <w:rFonts w:ascii="Times New Roman" w:hAnsi="Times New Roman" w:cs="Times New Roman"/>
          <w:sz w:val="26"/>
          <w:szCs w:val="26"/>
        </w:rPr>
      </w:pPr>
      <w:r w:rsidRPr="00260470">
        <w:rPr>
          <w:rFonts w:ascii="Times New Roman" w:hAnsi="Times New Roman" w:cs="Times New Roman"/>
          <w:sz w:val="26"/>
          <w:szCs w:val="26"/>
          <w:lang w:val="vi-VN"/>
        </w:rPr>
        <w:t xml:space="preserve">Để thiết lập chương trình gia công trên phần mềm ta cần thiết lập con dao </w:t>
      </w:r>
      <w:r w:rsidR="00786A3F" w:rsidRPr="00260470">
        <w:rPr>
          <w:rFonts w:ascii="Times New Roman" w:hAnsi="Times New Roman" w:cs="Times New Roman"/>
          <w:sz w:val="26"/>
          <w:szCs w:val="26"/>
          <w:lang w:val="vi-VN"/>
        </w:rPr>
        <w:t xml:space="preserve">có </w:t>
      </w:r>
      <w:r w:rsidRPr="00260470">
        <w:rPr>
          <w:rFonts w:ascii="Times New Roman" w:hAnsi="Times New Roman" w:cs="Times New Roman"/>
          <w:sz w:val="26"/>
          <w:szCs w:val="26"/>
          <w:lang w:val="vi-VN"/>
        </w:rPr>
        <w:t>thông số giống với thực tế</w:t>
      </w:r>
      <w:r w:rsidR="00DD3040">
        <w:rPr>
          <w:rFonts w:ascii="Times New Roman" w:hAnsi="Times New Roman" w:cs="Times New Roman"/>
          <w:sz w:val="26"/>
          <w:szCs w:val="26"/>
        </w:rPr>
        <w:t>.</w:t>
      </w:r>
    </w:p>
    <w:p w14:paraId="3AB01F84" w14:textId="475E22BD" w:rsidR="00B80DCD" w:rsidRPr="00DC0360" w:rsidRDefault="00EB34A8" w:rsidP="00FD0684">
      <w:pPr>
        <w:spacing w:line="360" w:lineRule="auto"/>
        <w:rPr>
          <w:rFonts w:ascii="Times New Roman" w:hAnsi="Times New Roman" w:cs="Times New Roman"/>
          <w:sz w:val="26"/>
          <w:szCs w:val="26"/>
        </w:rPr>
      </w:pPr>
      <w:r w:rsidRPr="00260470">
        <w:rPr>
          <w:rFonts w:ascii="Times New Roman" w:hAnsi="Times New Roman" w:cs="Times New Roman"/>
          <w:sz w:val="26"/>
          <w:szCs w:val="26"/>
          <w:lang w:val="vi-VN"/>
        </w:rPr>
        <w:t>Thiết lập thông số Dao</w:t>
      </w:r>
      <w:r w:rsidR="00786A3F" w:rsidRPr="00260470">
        <w:rPr>
          <w:rFonts w:ascii="Times New Roman" w:hAnsi="Times New Roman" w:cs="Times New Roman"/>
          <w:sz w:val="26"/>
          <w:szCs w:val="26"/>
          <w:lang w:val="vi-VN"/>
        </w:rPr>
        <w:t xml:space="preserve"> phay ngón </w:t>
      </w:r>
      <w:r w:rsidRPr="00260470">
        <w:rPr>
          <w:rFonts w:ascii="Times New Roman" w:hAnsi="Times New Roman" w:cs="Times New Roman"/>
          <w:sz w:val="26"/>
          <w:szCs w:val="26"/>
          <w:lang w:val="vi-VN"/>
        </w:rPr>
        <w:t xml:space="preserve"> </w:t>
      </w:r>
      <w:r w:rsidR="00A81DC6">
        <w:rPr>
          <w:rFonts w:ascii="Times New Roman" w:hAnsi="Times New Roman" w:cs="Times New Roman"/>
          <w:sz w:val="26"/>
          <w:szCs w:val="26"/>
          <w:lang w:val="vi-VN"/>
        </w:rPr>
        <w:t>(</w:t>
      </w:r>
      <w:r w:rsidRPr="00260470">
        <w:rPr>
          <w:rFonts w:ascii="Times New Roman" w:hAnsi="Times New Roman" w:cs="Times New Roman"/>
          <w:sz w:val="26"/>
          <w:szCs w:val="26"/>
          <w:lang w:val="vi-VN"/>
        </w:rPr>
        <w:t>D = 10)</w:t>
      </w:r>
      <w:r w:rsidR="00A81DC6">
        <w:rPr>
          <w:rFonts w:ascii="Times New Roman" w:hAnsi="Times New Roman" w:cs="Times New Roman"/>
          <w:sz w:val="26"/>
          <w:szCs w:val="26"/>
          <w:lang w:val="vi-VN"/>
        </w:rPr>
        <w:t>:</w:t>
      </w:r>
    </w:p>
    <w:p w14:paraId="653C8BFC" w14:textId="5DDBBB92" w:rsidR="00EB34A8" w:rsidRPr="00260470" w:rsidRDefault="00347DCE" w:rsidP="00FD0684">
      <w:pPr>
        <w:spacing w:line="360" w:lineRule="auto"/>
        <w:rPr>
          <w:rFonts w:ascii="Times New Roman" w:hAnsi="Times New Roman" w:cs="Times New Roman"/>
          <w:sz w:val="26"/>
          <w:szCs w:val="26"/>
          <w:lang w:val="vi-VN"/>
        </w:rPr>
      </w:pPr>
      <w:r w:rsidRPr="00260470">
        <w:rPr>
          <w:rFonts w:ascii="Times New Roman" w:hAnsi="Times New Roman" w:cs="Times New Roman"/>
          <w:noProof/>
          <w:sz w:val="26"/>
          <w:szCs w:val="26"/>
          <w:lang w:val="vi-VN"/>
        </w:rPr>
        <w:drawing>
          <wp:anchor distT="0" distB="0" distL="114300" distR="114300" simplePos="0" relativeHeight="251687936" behindDoc="0" locked="0" layoutInCell="1" allowOverlap="1" wp14:anchorId="349DE923" wp14:editId="23EA0B85">
            <wp:simplePos x="0" y="0"/>
            <wp:positionH relativeFrom="column">
              <wp:posOffset>3828415</wp:posOffset>
            </wp:positionH>
            <wp:positionV relativeFrom="paragraph">
              <wp:posOffset>8890</wp:posOffset>
            </wp:positionV>
            <wp:extent cx="1452880" cy="3676650"/>
            <wp:effectExtent l="0" t="0" r="0" b="0"/>
            <wp:wrapThrough wrapText="bothSides">
              <wp:wrapPolygon edited="0">
                <wp:start x="0" y="0"/>
                <wp:lineTo x="0" y="21488"/>
                <wp:lineTo x="21241" y="21488"/>
                <wp:lineTo x="21241" y="0"/>
                <wp:lineTo x="0" y="0"/>
              </wp:wrapPolygon>
            </wp:wrapThrough>
            <wp:docPr id="514866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866564" name=""/>
                    <pic:cNvPicPr/>
                  </pic:nvPicPr>
                  <pic:blipFill>
                    <a:blip r:embed="rId24">
                      <a:extLst>
                        <a:ext uri="{28A0092B-C50C-407E-A947-70E740481C1C}">
                          <a14:useLocalDpi xmlns:a14="http://schemas.microsoft.com/office/drawing/2010/main" val="0"/>
                        </a:ext>
                      </a:extLst>
                    </a:blip>
                    <a:stretch>
                      <a:fillRect/>
                    </a:stretch>
                  </pic:blipFill>
                  <pic:spPr>
                    <a:xfrm>
                      <a:off x="0" y="0"/>
                      <a:ext cx="1452880" cy="3676650"/>
                    </a:xfrm>
                    <a:prstGeom prst="rect">
                      <a:avLst/>
                    </a:prstGeom>
                  </pic:spPr>
                </pic:pic>
              </a:graphicData>
            </a:graphic>
            <wp14:sizeRelH relativeFrom="margin">
              <wp14:pctWidth>0</wp14:pctWidth>
            </wp14:sizeRelH>
            <wp14:sizeRelV relativeFrom="margin">
              <wp14:pctHeight>0</wp14:pctHeight>
            </wp14:sizeRelV>
          </wp:anchor>
        </w:drawing>
      </w:r>
      <w:r w:rsidRPr="00260470">
        <w:rPr>
          <w:rFonts w:ascii="Times New Roman" w:hAnsi="Times New Roman" w:cs="Times New Roman"/>
          <w:noProof/>
          <w:sz w:val="26"/>
          <w:szCs w:val="26"/>
          <w:lang w:val="vi-VN"/>
        </w:rPr>
        <w:drawing>
          <wp:anchor distT="0" distB="0" distL="114300" distR="114300" simplePos="0" relativeHeight="251665408" behindDoc="0" locked="0" layoutInCell="1" allowOverlap="1" wp14:anchorId="4309908F" wp14:editId="4813503D">
            <wp:simplePos x="0" y="0"/>
            <wp:positionH relativeFrom="margin">
              <wp:align>left</wp:align>
            </wp:positionH>
            <wp:positionV relativeFrom="paragraph">
              <wp:posOffset>3718</wp:posOffset>
            </wp:positionV>
            <wp:extent cx="2882900" cy="3689350"/>
            <wp:effectExtent l="0" t="0" r="0" b="6350"/>
            <wp:wrapThrough wrapText="bothSides">
              <wp:wrapPolygon edited="0">
                <wp:start x="0" y="0"/>
                <wp:lineTo x="0" y="21526"/>
                <wp:lineTo x="21410" y="21526"/>
                <wp:lineTo x="21410" y="0"/>
                <wp:lineTo x="0" y="0"/>
              </wp:wrapPolygon>
            </wp:wrapThrough>
            <wp:docPr id="118603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03175" name=""/>
                    <pic:cNvPicPr/>
                  </pic:nvPicPr>
                  <pic:blipFill>
                    <a:blip r:embed="rId25">
                      <a:extLst>
                        <a:ext uri="{28A0092B-C50C-407E-A947-70E740481C1C}">
                          <a14:useLocalDpi xmlns:a14="http://schemas.microsoft.com/office/drawing/2010/main" val="0"/>
                        </a:ext>
                      </a:extLst>
                    </a:blip>
                    <a:stretch>
                      <a:fillRect/>
                    </a:stretch>
                  </pic:blipFill>
                  <pic:spPr>
                    <a:xfrm>
                      <a:off x="0" y="0"/>
                      <a:ext cx="2882900" cy="3689350"/>
                    </a:xfrm>
                    <a:prstGeom prst="rect">
                      <a:avLst/>
                    </a:prstGeom>
                  </pic:spPr>
                </pic:pic>
              </a:graphicData>
            </a:graphic>
            <wp14:sizeRelH relativeFrom="margin">
              <wp14:pctWidth>0</wp14:pctWidth>
            </wp14:sizeRelH>
            <wp14:sizeRelV relativeFrom="margin">
              <wp14:pctHeight>0</wp14:pctHeight>
            </wp14:sizeRelV>
          </wp:anchor>
        </w:drawing>
      </w:r>
    </w:p>
    <w:p w14:paraId="0483D700" w14:textId="77777777" w:rsidR="00FC5CD3" w:rsidRPr="00260470" w:rsidRDefault="00FC5CD3" w:rsidP="00FD0684">
      <w:pPr>
        <w:spacing w:line="360" w:lineRule="auto"/>
        <w:rPr>
          <w:rFonts w:ascii="Times New Roman" w:hAnsi="Times New Roman" w:cs="Times New Roman"/>
          <w:sz w:val="26"/>
          <w:szCs w:val="26"/>
          <w:lang w:val="vi-VN"/>
        </w:rPr>
      </w:pPr>
    </w:p>
    <w:p w14:paraId="1B873041" w14:textId="77777777" w:rsidR="00FC5CD3" w:rsidRPr="00260470" w:rsidRDefault="00FC5CD3" w:rsidP="00FD0684">
      <w:pPr>
        <w:spacing w:line="360" w:lineRule="auto"/>
        <w:rPr>
          <w:rFonts w:ascii="Times New Roman" w:hAnsi="Times New Roman" w:cs="Times New Roman"/>
          <w:sz w:val="26"/>
          <w:szCs w:val="26"/>
          <w:lang w:val="vi-VN"/>
        </w:rPr>
      </w:pPr>
    </w:p>
    <w:p w14:paraId="03BCF395" w14:textId="77777777" w:rsidR="00FC5CD3" w:rsidRPr="00260470" w:rsidRDefault="00FC5CD3" w:rsidP="00FD0684">
      <w:pPr>
        <w:spacing w:line="360" w:lineRule="auto"/>
        <w:rPr>
          <w:rFonts w:ascii="Times New Roman" w:hAnsi="Times New Roman" w:cs="Times New Roman"/>
          <w:sz w:val="26"/>
          <w:szCs w:val="26"/>
          <w:lang w:val="vi-VN"/>
        </w:rPr>
      </w:pPr>
    </w:p>
    <w:p w14:paraId="649B2E23" w14:textId="77777777" w:rsidR="00FC5CD3" w:rsidRPr="00260470" w:rsidRDefault="00FC5CD3" w:rsidP="00FD0684">
      <w:pPr>
        <w:spacing w:line="360" w:lineRule="auto"/>
        <w:rPr>
          <w:rFonts w:ascii="Times New Roman" w:hAnsi="Times New Roman" w:cs="Times New Roman"/>
          <w:sz w:val="26"/>
          <w:szCs w:val="26"/>
          <w:lang w:val="vi-VN"/>
        </w:rPr>
      </w:pPr>
    </w:p>
    <w:p w14:paraId="01908093" w14:textId="77777777" w:rsidR="00FC5CD3" w:rsidRPr="00260470" w:rsidRDefault="00FC5CD3" w:rsidP="00FD0684">
      <w:pPr>
        <w:spacing w:line="360" w:lineRule="auto"/>
        <w:rPr>
          <w:rFonts w:ascii="Times New Roman" w:hAnsi="Times New Roman" w:cs="Times New Roman"/>
          <w:sz w:val="26"/>
          <w:szCs w:val="26"/>
          <w:lang w:val="vi-VN"/>
        </w:rPr>
      </w:pPr>
    </w:p>
    <w:p w14:paraId="0781F9BC" w14:textId="77777777" w:rsidR="00FC5CD3" w:rsidRPr="00260470" w:rsidRDefault="00FC5CD3" w:rsidP="00FD0684">
      <w:pPr>
        <w:spacing w:line="360" w:lineRule="auto"/>
        <w:rPr>
          <w:rFonts w:ascii="Times New Roman" w:hAnsi="Times New Roman" w:cs="Times New Roman"/>
          <w:sz w:val="26"/>
          <w:szCs w:val="26"/>
          <w:lang w:val="vi-VN"/>
        </w:rPr>
      </w:pPr>
    </w:p>
    <w:p w14:paraId="2A5F78C8" w14:textId="77777777" w:rsidR="00FC5CD3" w:rsidRPr="00260470" w:rsidRDefault="00FC5CD3" w:rsidP="00FD0684">
      <w:pPr>
        <w:spacing w:line="360" w:lineRule="auto"/>
        <w:rPr>
          <w:rFonts w:ascii="Times New Roman" w:hAnsi="Times New Roman" w:cs="Times New Roman"/>
          <w:sz w:val="26"/>
          <w:szCs w:val="26"/>
          <w:lang w:val="vi-VN"/>
        </w:rPr>
      </w:pPr>
    </w:p>
    <w:p w14:paraId="1A3E3037" w14:textId="77777777" w:rsidR="00FC5CD3" w:rsidRPr="00260470" w:rsidRDefault="00FC5CD3" w:rsidP="00FD0684">
      <w:pPr>
        <w:spacing w:line="360" w:lineRule="auto"/>
        <w:rPr>
          <w:rFonts w:ascii="Times New Roman" w:hAnsi="Times New Roman" w:cs="Times New Roman"/>
          <w:sz w:val="26"/>
          <w:szCs w:val="26"/>
          <w:lang w:val="vi-VN"/>
        </w:rPr>
      </w:pPr>
    </w:p>
    <w:p w14:paraId="7CBB504C" w14:textId="77777777" w:rsidR="00FC5CD3" w:rsidRPr="00E24D0F" w:rsidRDefault="00FC5CD3" w:rsidP="00FD0684">
      <w:pPr>
        <w:spacing w:line="360" w:lineRule="auto"/>
        <w:rPr>
          <w:rFonts w:ascii="Times New Roman" w:hAnsi="Times New Roman" w:cs="Times New Roman"/>
          <w:sz w:val="26"/>
          <w:szCs w:val="26"/>
        </w:rPr>
      </w:pPr>
    </w:p>
    <w:p w14:paraId="71ED283E" w14:textId="77777777" w:rsidR="00780259" w:rsidRDefault="00780259" w:rsidP="00FD0684">
      <w:pPr>
        <w:spacing w:line="360" w:lineRule="auto"/>
        <w:rPr>
          <w:rFonts w:ascii="Times New Roman" w:hAnsi="Times New Roman" w:cs="Times New Roman"/>
          <w:sz w:val="26"/>
          <w:szCs w:val="26"/>
        </w:rPr>
      </w:pPr>
    </w:p>
    <w:p w14:paraId="28892337" w14:textId="5680BD6B" w:rsidR="00181170" w:rsidRPr="00260470" w:rsidRDefault="00181170" w:rsidP="00FD0684">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Trong đó</w:t>
      </w:r>
      <w:r w:rsidR="00A81DC6">
        <w:rPr>
          <w:rFonts w:ascii="Times New Roman" w:hAnsi="Times New Roman" w:cs="Times New Roman"/>
          <w:sz w:val="26"/>
          <w:szCs w:val="26"/>
          <w:lang w:val="vi-VN"/>
        </w:rPr>
        <w:t>:</w:t>
      </w:r>
    </w:p>
    <w:p w14:paraId="051E1318" w14:textId="381493B0" w:rsidR="00181170" w:rsidRPr="00260470" w:rsidRDefault="00181170" w:rsidP="00FD0684">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lastRenderedPageBreak/>
        <w:t>D</w:t>
      </w:r>
      <w:r w:rsidR="00A81DC6">
        <w:rPr>
          <w:rFonts w:ascii="Times New Roman" w:hAnsi="Times New Roman" w:cs="Times New Roman"/>
          <w:sz w:val="26"/>
          <w:szCs w:val="26"/>
          <w:lang w:val="vi-VN"/>
        </w:rPr>
        <w:t>:</w:t>
      </w:r>
      <w:r w:rsidRPr="00260470">
        <w:rPr>
          <w:rFonts w:ascii="Times New Roman" w:hAnsi="Times New Roman" w:cs="Times New Roman"/>
          <w:sz w:val="26"/>
          <w:szCs w:val="26"/>
          <w:lang w:val="vi-VN"/>
        </w:rPr>
        <w:t xml:space="preserve"> Đường kính  dao</w:t>
      </w:r>
    </w:p>
    <w:p w14:paraId="1373EAB9" w14:textId="2D2AAB06" w:rsidR="00181170" w:rsidRPr="00260470" w:rsidRDefault="00181170" w:rsidP="00FD0684">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L</w:t>
      </w:r>
      <w:r w:rsidR="00A81DC6">
        <w:rPr>
          <w:rFonts w:ascii="Times New Roman" w:hAnsi="Times New Roman" w:cs="Times New Roman"/>
          <w:sz w:val="26"/>
          <w:szCs w:val="26"/>
          <w:lang w:val="vi-VN"/>
        </w:rPr>
        <w:t>:</w:t>
      </w:r>
      <w:r w:rsidRPr="00260470">
        <w:rPr>
          <w:rFonts w:ascii="Times New Roman" w:hAnsi="Times New Roman" w:cs="Times New Roman"/>
          <w:sz w:val="26"/>
          <w:szCs w:val="26"/>
          <w:lang w:val="vi-VN"/>
        </w:rPr>
        <w:t xml:space="preserve"> Chiều dài dao</w:t>
      </w:r>
    </w:p>
    <w:p w14:paraId="4D5F5A10" w14:textId="02043A41" w:rsidR="00181170" w:rsidRPr="00260470" w:rsidRDefault="00181170" w:rsidP="00FD0684">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FL</w:t>
      </w:r>
      <w:r w:rsidR="00A81DC6">
        <w:rPr>
          <w:rFonts w:ascii="Times New Roman" w:hAnsi="Times New Roman" w:cs="Times New Roman"/>
          <w:sz w:val="26"/>
          <w:szCs w:val="26"/>
          <w:lang w:val="vi-VN"/>
        </w:rPr>
        <w:t>:</w:t>
      </w:r>
      <w:r w:rsidRPr="00260470">
        <w:rPr>
          <w:rFonts w:ascii="Times New Roman" w:hAnsi="Times New Roman" w:cs="Times New Roman"/>
          <w:sz w:val="26"/>
          <w:szCs w:val="26"/>
          <w:lang w:val="vi-VN"/>
        </w:rPr>
        <w:t xml:space="preserve"> Chiều dài lưỡi cắt</w:t>
      </w:r>
    </w:p>
    <w:p w14:paraId="45F06425" w14:textId="432C037E" w:rsidR="00181170" w:rsidRPr="00260470" w:rsidRDefault="00181170" w:rsidP="00FD0684">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Flutes</w:t>
      </w:r>
      <w:r w:rsidR="00A81DC6">
        <w:rPr>
          <w:rFonts w:ascii="Times New Roman" w:hAnsi="Times New Roman" w:cs="Times New Roman"/>
          <w:sz w:val="26"/>
          <w:szCs w:val="26"/>
          <w:lang w:val="vi-VN"/>
        </w:rPr>
        <w:t>:</w:t>
      </w:r>
      <w:r w:rsidRPr="00260470">
        <w:rPr>
          <w:rFonts w:ascii="Times New Roman" w:hAnsi="Times New Roman" w:cs="Times New Roman"/>
          <w:sz w:val="26"/>
          <w:szCs w:val="26"/>
          <w:lang w:val="vi-VN"/>
        </w:rPr>
        <w:t xml:space="preserve"> số răng</w:t>
      </w:r>
    </w:p>
    <w:p w14:paraId="07EDF678" w14:textId="52DA89F7" w:rsidR="00D642B3" w:rsidRPr="00073F36" w:rsidRDefault="00D642B3" w:rsidP="002A76DA">
      <w:pPr>
        <w:pStyle w:val="Heading3"/>
        <w:rPr>
          <w:rFonts w:ascii="Times New Roman" w:hAnsi="Times New Roman" w:cs="Times New Roman"/>
          <w:b/>
          <w:bCs/>
          <w:i/>
          <w:iCs/>
          <w:sz w:val="26"/>
          <w:szCs w:val="26"/>
          <w:lang w:val="vi-VN"/>
        </w:rPr>
      </w:pPr>
      <w:bookmarkStart w:id="19" w:name="_Toc226877719"/>
      <w:r w:rsidRPr="00073F36">
        <w:rPr>
          <w:rFonts w:ascii="Times New Roman" w:hAnsi="Times New Roman" w:cs="Times New Roman"/>
          <w:b/>
          <w:bCs/>
          <w:i/>
          <w:iCs/>
          <w:sz w:val="26"/>
          <w:szCs w:val="26"/>
          <w:lang w:val="vi-VN"/>
        </w:rPr>
        <w:t>3.2.3. Thiết lập gốc tọa độ</w:t>
      </w:r>
      <w:bookmarkEnd w:id="19"/>
      <w:r w:rsidRPr="00073F36">
        <w:rPr>
          <w:rFonts w:ascii="Times New Roman" w:hAnsi="Times New Roman" w:cs="Times New Roman"/>
          <w:b/>
          <w:bCs/>
          <w:i/>
          <w:iCs/>
          <w:sz w:val="26"/>
          <w:szCs w:val="26"/>
          <w:lang w:val="vi-VN"/>
        </w:rPr>
        <w:t xml:space="preserve"> </w:t>
      </w:r>
    </w:p>
    <w:p w14:paraId="7E94CF09" w14:textId="3544085F" w:rsidR="00D642B3" w:rsidRPr="00260470" w:rsidRDefault="00D642B3" w:rsidP="00FD0684">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Trong chương trình</w:t>
      </w:r>
      <w:r w:rsidR="00A81DC6">
        <w:rPr>
          <w:rFonts w:ascii="Times New Roman" w:hAnsi="Times New Roman" w:cs="Times New Roman"/>
          <w:sz w:val="26"/>
          <w:szCs w:val="26"/>
          <w:lang w:val="vi-VN"/>
        </w:rPr>
        <w:t>,</w:t>
      </w:r>
      <w:r w:rsidRPr="00260470">
        <w:rPr>
          <w:rFonts w:ascii="Times New Roman" w:hAnsi="Times New Roman" w:cs="Times New Roman"/>
          <w:sz w:val="26"/>
          <w:szCs w:val="26"/>
          <w:lang w:val="vi-VN"/>
        </w:rPr>
        <w:t xml:space="preserve"> ta sẽ xét gốc </w:t>
      </w:r>
      <w:r w:rsidR="00785100" w:rsidRPr="00260470">
        <w:rPr>
          <w:rFonts w:ascii="Times New Roman" w:hAnsi="Times New Roman" w:cs="Times New Roman"/>
          <w:sz w:val="26"/>
          <w:szCs w:val="26"/>
          <w:lang w:val="vi-VN"/>
        </w:rPr>
        <w:t xml:space="preserve">phôi cho 2 trường hợp biên dạng </w:t>
      </w:r>
      <w:r w:rsidRPr="00260470">
        <w:rPr>
          <w:rFonts w:ascii="Times New Roman" w:hAnsi="Times New Roman" w:cs="Times New Roman"/>
          <w:sz w:val="26"/>
          <w:szCs w:val="26"/>
          <w:lang w:val="vi-VN"/>
        </w:rPr>
        <w:t xml:space="preserve"> ở giữa phôi</w:t>
      </w:r>
      <w:r w:rsidR="00A81DC6">
        <w:rPr>
          <w:rFonts w:ascii="Times New Roman" w:hAnsi="Times New Roman" w:cs="Times New Roman"/>
          <w:sz w:val="26"/>
          <w:szCs w:val="26"/>
          <w:lang w:val="vi-VN"/>
        </w:rPr>
        <w:t>,</w:t>
      </w:r>
      <w:r w:rsidRPr="00260470">
        <w:rPr>
          <w:rFonts w:ascii="Times New Roman" w:hAnsi="Times New Roman" w:cs="Times New Roman"/>
          <w:sz w:val="26"/>
          <w:szCs w:val="26"/>
          <w:lang w:val="vi-VN"/>
        </w:rPr>
        <w:t xml:space="preserve"> các chương trình được thiết lập cần phải sử dụng chung gốc tọa độ thiết lập như trên</w:t>
      </w:r>
    </w:p>
    <w:p w14:paraId="3A112874" w14:textId="1D1C0AE5" w:rsidR="00785100" w:rsidRPr="00260470" w:rsidRDefault="00C83963" w:rsidP="00260470">
      <w:pPr>
        <w:spacing w:line="360" w:lineRule="auto"/>
        <w:jc w:val="center"/>
        <w:rPr>
          <w:rFonts w:ascii="Times New Roman" w:hAnsi="Times New Roman" w:cs="Times New Roman"/>
          <w:sz w:val="26"/>
          <w:szCs w:val="26"/>
          <w:lang w:val="vi-VN"/>
        </w:rPr>
      </w:pPr>
      <w:r w:rsidRPr="00260470">
        <w:rPr>
          <w:rFonts w:ascii="Times New Roman" w:hAnsi="Times New Roman" w:cs="Times New Roman"/>
          <w:noProof/>
          <w:sz w:val="26"/>
          <w:szCs w:val="26"/>
          <w:lang w:val="vi-VN"/>
        </w:rPr>
        <w:drawing>
          <wp:anchor distT="0" distB="0" distL="114300" distR="114300" simplePos="0" relativeHeight="251716608" behindDoc="1" locked="0" layoutInCell="1" allowOverlap="1" wp14:anchorId="34045090" wp14:editId="6C0FAA95">
            <wp:simplePos x="0" y="0"/>
            <wp:positionH relativeFrom="column">
              <wp:posOffset>436707</wp:posOffset>
            </wp:positionH>
            <wp:positionV relativeFrom="paragraph">
              <wp:posOffset>-3175</wp:posOffset>
            </wp:positionV>
            <wp:extent cx="4914900" cy="2604557"/>
            <wp:effectExtent l="0" t="0" r="0" b="5715"/>
            <wp:wrapTight wrapText="bothSides">
              <wp:wrapPolygon edited="0">
                <wp:start x="0" y="0"/>
                <wp:lineTo x="0" y="21489"/>
                <wp:lineTo x="21516" y="21489"/>
                <wp:lineTo x="21516" y="0"/>
                <wp:lineTo x="0" y="0"/>
              </wp:wrapPolygon>
            </wp:wrapTight>
            <wp:docPr id="111044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44526" name=""/>
                    <pic:cNvPicPr/>
                  </pic:nvPicPr>
                  <pic:blipFill>
                    <a:blip r:embed="rId26">
                      <a:extLst>
                        <a:ext uri="{28A0092B-C50C-407E-A947-70E740481C1C}">
                          <a14:useLocalDpi xmlns:a14="http://schemas.microsoft.com/office/drawing/2010/main" val="0"/>
                        </a:ext>
                      </a:extLst>
                    </a:blip>
                    <a:stretch>
                      <a:fillRect/>
                    </a:stretch>
                  </pic:blipFill>
                  <pic:spPr>
                    <a:xfrm>
                      <a:off x="0" y="0"/>
                      <a:ext cx="4914900" cy="2604557"/>
                    </a:xfrm>
                    <a:prstGeom prst="rect">
                      <a:avLst/>
                    </a:prstGeom>
                  </pic:spPr>
                </pic:pic>
              </a:graphicData>
            </a:graphic>
          </wp:anchor>
        </w:drawing>
      </w:r>
    </w:p>
    <w:p w14:paraId="18822C37" w14:textId="2CA23AD2" w:rsidR="00FC5CD3" w:rsidRPr="00E24D0F" w:rsidRDefault="00785100" w:rsidP="00E24D0F">
      <w:pPr>
        <w:spacing w:line="360" w:lineRule="auto"/>
        <w:jc w:val="center"/>
        <w:rPr>
          <w:rFonts w:ascii="Times New Roman" w:hAnsi="Times New Roman" w:cs="Times New Roman"/>
          <w:sz w:val="26"/>
          <w:szCs w:val="26"/>
        </w:rPr>
      </w:pPr>
      <w:r w:rsidRPr="00260470">
        <w:rPr>
          <w:rFonts w:ascii="Times New Roman" w:hAnsi="Times New Roman" w:cs="Times New Roman"/>
          <w:noProof/>
          <w:sz w:val="26"/>
          <w:szCs w:val="26"/>
        </w:rPr>
        <w:drawing>
          <wp:inline distT="0" distB="0" distL="0" distR="0" wp14:anchorId="73AE5D6E" wp14:editId="1214FDAA">
            <wp:extent cx="4939146" cy="2465099"/>
            <wp:effectExtent l="0" t="0" r="0" b="0"/>
            <wp:docPr id="7224539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39146" cy="2465099"/>
                    </a:xfrm>
                    <a:prstGeom prst="rect">
                      <a:avLst/>
                    </a:prstGeom>
                    <a:noFill/>
                  </pic:spPr>
                </pic:pic>
              </a:graphicData>
            </a:graphic>
          </wp:inline>
        </w:drawing>
      </w:r>
    </w:p>
    <w:p w14:paraId="14C9F6C3" w14:textId="77777777" w:rsidR="00C83963" w:rsidRDefault="00C83963" w:rsidP="00FD0684">
      <w:pPr>
        <w:spacing w:line="360" w:lineRule="auto"/>
        <w:rPr>
          <w:rFonts w:ascii="Times New Roman" w:hAnsi="Times New Roman" w:cs="Times New Roman"/>
          <w:b/>
          <w:bCs/>
          <w:i/>
          <w:iCs/>
          <w:sz w:val="26"/>
          <w:szCs w:val="26"/>
        </w:rPr>
      </w:pPr>
    </w:p>
    <w:p w14:paraId="4A85F4A9" w14:textId="4FDAB7CC" w:rsidR="00D642B3" w:rsidRPr="00073F36" w:rsidRDefault="00D642B3" w:rsidP="002A76DA">
      <w:pPr>
        <w:pStyle w:val="Heading3"/>
        <w:rPr>
          <w:rFonts w:ascii="Times New Roman" w:hAnsi="Times New Roman" w:cs="Times New Roman"/>
          <w:b/>
          <w:bCs/>
          <w:i/>
          <w:iCs/>
          <w:sz w:val="26"/>
          <w:szCs w:val="26"/>
          <w:lang w:val="vi-VN"/>
        </w:rPr>
      </w:pPr>
      <w:bookmarkStart w:id="20" w:name="_Toc226877720"/>
      <w:r w:rsidRPr="00073F36">
        <w:rPr>
          <w:rFonts w:ascii="Times New Roman" w:hAnsi="Times New Roman" w:cs="Times New Roman"/>
          <w:b/>
          <w:bCs/>
          <w:i/>
          <w:iCs/>
          <w:sz w:val="26"/>
          <w:szCs w:val="26"/>
          <w:lang w:val="vi-VN"/>
        </w:rPr>
        <w:lastRenderedPageBreak/>
        <w:t xml:space="preserve">3.2.4. Thiết lập </w:t>
      </w:r>
      <w:r w:rsidR="00073F36" w:rsidRPr="00073F36">
        <w:rPr>
          <w:rFonts w:ascii="Times New Roman" w:hAnsi="Times New Roman" w:cs="Times New Roman"/>
          <w:b/>
          <w:bCs/>
          <w:i/>
          <w:iCs/>
          <w:sz w:val="26"/>
          <w:szCs w:val="26"/>
        </w:rPr>
        <w:t>p</w:t>
      </w:r>
      <w:r w:rsidR="00887449" w:rsidRPr="00073F36">
        <w:rPr>
          <w:rFonts w:ascii="Times New Roman" w:hAnsi="Times New Roman" w:cs="Times New Roman"/>
          <w:b/>
          <w:bCs/>
          <w:i/>
          <w:iCs/>
          <w:sz w:val="26"/>
          <w:szCs w:val="26"/>
          <w:lang w:val="vi-VN"/>
        </w:rPr>
        <w:t>hôi</w:t>
      </w:r>
      <w:bookmarkEnd w:id="20"/>
    </w:p>
    <w:p w14:paraId="5F2FAB70" w14:textId="2E55CCE5" w:rsidR="00785100" w:rsidRPr="00DC0360" w:rsidRDefault="00785100" w:rsidP="00FD0684">
      <w:pPr>
        <w:spacing w:line="360" w:lineRule="auto"/>
        <w:rPr>
          <w:rFonts w:ascii="Times New Roman" w:hAnsi="Times New Roman" w:cs="Times New Roman"/>
          <w:sz w:val="26"/>
          <w:szCs w:val="26"/>
        </w:rPr>
      </w:pPr>
      <w:r w:rsidRPr="00260470">
        <w:rPr>
          <w:rFonts w:ascii="Times New Roman" w:hAnsi="Times New Roman" w:cs="Times New Roman"/>
          <w:sz w:val="26"/>
          <w:szCs w:val="26"/>
          <w:lang w:val="vi-VN"/>
        </w:rPr>
        <w:t>Ta sẽ thiết lập 2 trường hợp khác nhau cho 2 trường hợp phay biên dạng lồi và biên dạng lõm.</w:t>
      </w:r>
    </w:p>
    <w:p w14:paraId="6689904F" w14:textId="0EA4EF2A" w:rsidR="00D642B3" w:rsidRPr="00260470" w:rsidRDefault="00D642B3" w:rsidP="00260470">
      <w:pPr>
        <w:spacing w:line="360" w:lineRule="auto"/>
        <w:jc w:val="center"/>
        <w:rPr>
          <w:rFonts w:ascii="Times New Roman" w:hAnsi="Times New Roman" w:cs="Times New Roman"/>
          <w:sz w:val="26"/>
          <w:szCs w:val="26"/>
          <w:lang w:val="vi-VN"/>
        </w:rPr>
      </w:pPr>
      <w:r w:rsidRPr="00260470">
        <w:rPr>
          <w:rFonts w:ascii="Times New Roman" w:hAnsi="Times New Roman" w:cs="Times New Roman"/>
          <w:noProof/>
          <w:sz w:val="26"/>
          <w:szCs w:val="26"/>
          <w:lang w:val="vi-VN"/>
        </w:rPr>
        <w:drawing>
          <wp:inline distT="0" distB="0" distL="0" distR="0" wp14:anchorId="6877E55D" wp14:editId="1D7D99DB">
            <wp:extent cx="5692191" cy="2911763"/>
            <wp:effectExtent l="0" t="0" r="3810" b="3175"/>
            <wp:docPr id="1285665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665327" name=""/>
                    <pic:cNvPicPr/>
                  </pic:nvPicPr>
                  <pic:blipFill>
                    <a:blip r:embed="rId28"/>
                    <a:stretch>
                      <a:fillRect/>
                    </a:stretch>
                  </pic:blipFill>
                  <pic:spPr>
                    <a:xfrm>
                      <a:off x="0" y="0"/>
                      <a:ext cx="5719889" cy="2925931"/>
                    </a:xfrm>
                    <a:prstGeom prst="rect">
                      <a:avLst/>
                    </a:prstGeom>
                  </pic:spPr>
                </pic:pic>
              </a:graphicData>
            </a:graphic>
          </wp:inline>
        </w:drawing>
      </w:r>
    </w:p>
    <w:p w14:paraId="5934A774" w14:textId="20B080EF" w:rsidR="00785100" w:rsidRPr="00260470" w:rsidRDefault="00785100" w:rsidP="00FD0684">
      <w:pPr>
        <w:spacing w:line="360" w:lineRule="auto"/>
        <w:jc w:val="center"/>
        <w:rPr>
          <w:rFonts w:ascii="Times New Roman" w:hAnsi="Times New Roman" w:cs="Times New Roman"/>
          <w:sz w:val="26"/>
          <w:szCs w:val="26"/>
          <w:lang w:val="vi-VN"/>
        </w:rPr>
      </w:pPr>
      <w:r w:rsidRPr="00260470">
        <w:rPr>
          <w:rFonts w:ascii="Times New Roman" w:hAnsi="Times New Roman" w:cs="Times New Roman"/>
          <w:sz w:val="26"/>
          <w:szCs w:val="26"/>
          <w:lang w:val="vi-VN"/>
        </w:rPr>
        <w:t>Đối với biên dạng lõm</w:t>
      </w:r>
    </w:p>
    <w:p w14:paraId="40774BBE" w14:textId="6FF35C2F" w:rsidR="002F5DBE" w:rsidRPr="00260470" w:rsidRDefault="00785100" w:rsidP="00FD0684">
      <w:pPr>
        <w:spacing w:line="360" w:lineRule="auto"/>
        <w:jc w:val="center"/>
        <w:rPr>
          <w:rFonts w:ascii="Times New Roman" w:hAnsi="Times New Roman" w:cs="Times New Roman"/>
          <w:sz w:val="26"/>
          <w:szCs w:val="26"/>
        </w:rPr>
      </w:pPr>
      <w:r w:rsidRPr="00260470">
        <w:rPr>
          <w:rFonts w:ascii="Times New Roman" w:hAnsi="Times New Roman" w:cs="Times New Roman"/>
          <w:noProof/>
          <w:sz w:val="26"/>
          <w:szCs w:val="26"/>
        </w:rPr>
        <w:drawing>
          <wp:inline distT="0" distB="0" distL="0" distR="0" wp14:anchorId="66245DF3" wp14:editId="1A417E4E">
            <wp:extent cx="5643269" cy="2773333"/>
            <wp:effectExtent l="0" t="0" r="0" b="8255"/>
            <wp:docPr id="1896449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449731" name=""/>
                    <pic:cNvPicPr/>
                  </pic:nvPicPr>
                  <pic:blipFill>
                    <a:blip r:embed="rId29"/>
                    <a:stretch>
                      <a:fillRect/>
                    </a:stretch>
                  </pic:blipFill>
                  <pic:spPr>
                    <a:xfrm>
                      <a:off x="0" y="0"/>
                      <a:ext cx="5674493" cy="2788678"/>
                    </a:xfrm>
                    <a:prstGeom prst="rect">
                      <a:avLst/>
                    </a:prstGeom>
                  </pic:spPr>
                </pic:pic>
              </a:graphicData>
            </a:graphic>
          </wp:inline>
        </w:drawing>
      </w:r>
    </w:p>
    <w:p w14:paraId="788F9F6C" w14:textId="7987E3FD" w:rsidR="00785100" w:rsidRPr="00260470" w:rsidRDefault="00785100" w:rsidP="00FD0684">
      <w:pPr>
        <w:spacing w:line="360" w:lineRule="auto"/>
        <w:jc w:val="center"/>
        <w:rPr>
          <w:rFonts w:ascii="Times New Roman" w:hAnsi="Times New Roman" w:cs="Times New Roman"/>
          <w:sz w:val="26"/>
          <w:szCs w:val="26"/>
          <w:lang w:val="vi-VN"/>
        </w:rPr>
      </w:pPr>
      <w:r w:rsidRPr="00260470">
        <w:rPr>
          <w:rFonts w:ascii="Times New Roman" w:hAnsi="Times New Roman" w:cs="Times New Roman"/>
          <w:sz w:val="26"/>
          <w:szCs w:val="26"/>
          <w:lang w:val="vi-VN"/>
        </w:rPr>
        <w:t>Đối với biên dạng lồi</w:t>
      </w:r>
    </w:p>
    <w:p w14:paraId="46E19A57" w14:textId="41119048" w:rsidR="00B80DCD" w:rsidRPr="00EC60A4" w:rsidRDefault="00B80DCD" w:rsidP="003245AB">
      <w:pPr>
        <w:pStyle w:val="Heading2"/>
        <w:rPr>
          <w:rFonts w:ascii="Times New Roman" w:hAnsi="Times New Roman" w:cs="Times New Roman"/>
          <w:b/>
          <w:bCs/>
          <w:color w:val="000000" w:themeColor="text1"/>
          <w:sz w:val="26"/>
          <w:szCs w:val="26"/>
          <w:lang w:val="vi-VN"/>
        </w:rPr>
      </w:pPr>
      <w:bookmarkStart w:id="21" w:name="_Toc226877721"/>
      <w:r w:rsidRPr="00EC60A4">
        <w:rPr>
          <w:rFonts w:ascii="Times New Roman" w:hAnsi="Times New Roman" w:cs="Times New Roman"/>
          <w:b/>
          <w:bCs/>
          <w:color w:val="000000" w:themeColor="text1"/>
          <w:sz w:val="26"/>
          <w:szCs w:val="26"/>
          <w:lang w:val="vi-VN"/>
        </w:rPr>
        <w:lastRenderedPageBreak/>
        <w:t>3.3. Thiết lập các chương trình phay</w:t>
      </w:r>
      <w:r w:rsidR="0054729D" w:rsidRPr="00EC60A4">
        <w:rPr>
          <w:rFonts w:ascii="Times New Roman" w:hAnsi="Times New Roman" w:cs="Times New Roman"/>
          <w:b/>
          <w:bCs/>
          <w:color w:val="000000" w:themeColor="text1"/>
          <w:sz w:val="26"/>
          <w:szCs w:val="26"/>
          <w:lang w:val="vi-VN"/>
        </w:rPr>
        <w:t xml:space="preserve"> biên dạng lõm</w:t>
      </w:r>
      <w:bookmarkEnd w:id="21"/>
    </w:p>
    <w:p w14:paraId="099D26D5" w14:textId="246C201F" w:rsidR="00B80DCD" w:rsidRPr="00160191" w:rsidRDefault="00B80DCD" w:rsidP="00EC60A4">
      <w:pPr>
        <w:shd w:val="clear" w:color="auto" w:fill="FFFFFF"/>
        <w:spacing w:after="312" w:line="360" w:lineRule="auto"/>
        <w:ind w:firstLine="567"/>
        <w:jc w:val="both"/>
        <w:rPr>
          <w:rFonts w:ascii="Times New Roman" w:hAnsi="Times New Roman" w:cs="Times New Roman"/>
          <w:sz w:val="26"/>
          <w:szCs w:val="26"/>
          <w:lang w:val="vi-VN"/>
        </w:rPr>
      </w:pPr>
      <w:r w:rsidRPr="00260470">
        <w:rPr>
          <w:rFonts w:ascii="Times New Roman" w:hAnsi="Times New Roman" w:cs="Times New Roman"/>
          <w:sz w:val="26"/>
          <w:szCs w:val="26"/>
          <w:lang w:val="vi-VN"/>
        </w:rPr>
        <w:t>Với đề tài, ta cần phay các chương trình như</w:t>
      </w:r>
      <w:r w:rsidR="00A81DC6">
        <w:rPr>
          <w:rFonts w:ascii="Times New Roman" w:hAnsi="Times New Roman" w:cs="Times New Roman"/>
          <w:sz w:val="26"/>
          <w:szCs w:val="26"/>
          <w:lang w:val="vi-VN"/>
        </w:rPr>
        <w:t>:</w:t>
      </w:r>
      <w:r w:rsidRPr="00260470">
        <w:rPr>
          <w:rFonts w:ascii="Times New Roman" w:hAnsi="Times New Roman" w:cs="Times New Roman"/>
          <w:sz w:val="26"/>
          <w:szCs w:val="26"/>
          <w:lang w:val="vi-VN"/>
        </w:rPr>
        <w:t xml:space="preserve"> Phay thô biên dạng, </w:t>
      </w:r>
      <w:r w:rsidR="00B80826">
        <w:rPr>
          <w:rFonts w:ascii="Times New Roman" w:hAnsi="Times New Roman" w:cs="Times New Roman"/>
          <w:sz w:val="26"/>
          <w:szCs w:val="26"/>
        </w:rPr>
        <w:t>p</w:t>
      </w:r>
      <w:r w:rsidRPr="00260470">
        <w:rPr>
          <w:rFonts w:ascii="Times New Roman" w:hAnsi="Times New Roman" w:cs="Times New Roman"/>
          <w:sz w:val="26"/>
          <w:szCs w:val="26"/>
          <w:lang w:val="vi-VN"/>
        </w:rPr>
        <w:t xml:space="preserve">hay bán tinh, </w:t>
      </w:r>
      <w:r w:rsidR="00B80826">
        <w:rPr>
          <w:rFonts w:ascii="Times New Roman" w:hAnsi="Times New Roman" w:cs="Times New Roman"/>
          <w:sz w:val="26"/>
          <w:szCs w:val="26"/>
        </w:rPr>
        <w:t>p</w:t>
      </w:r>
      <w:r w:rsidRPr="00260470">
        <w:rPr>
          <w:rFonts w:ascii="Times New Roman" w:hAnsi="Times New Roman" w:cs="Times New Roman"/>
          <w:sz w:val="26"/>
          <w:szCs w:val="26"/>
          <w:lang w:val="vi-VN"/>
        </w:rPr>
        <w:t xml:space="preserve">hay tinh, </w:t>
      </w:r>
      <w:r w:rsidR="00B80826">
        <w:rPr>
          <w:rFonts w:ascii="Times New Roman" w:hAnsi="Times New Roman" w:cs="Times New Roman"/>
          <w:sz w:val="26"/>
          <w:szCs w:val="26"/>
        </w:rPr>
        <w:t>p</w:t>
      </w:r>
      <w:r w:rsidRPr="00260470">
        <w:rPr>
          <w:rFonts w:ascii="Times New Roman" w:hAnsi="Times New Roman" w:cs="Times New Roman"/>
          <w:sz w:val="26"/>
          <w:szCs w:val="26"/>
          <w:lang w:val="vi-VN"/>
        </w:rPr>
        <w:t xml:space="preserve">hay tinh thành biên dạng, </w:t>
      </w:r>
      <w:r w:rsidR="00B80826">
        <w:rPr>
          <w:rFonts w:ascii="Times New Roman" w:hAnsi="Times New Roman" w:cs="Times New Roman"/>
          <w:sz w:val="26"/>
          <w:szCs w:val="26"/>
        </w:rPr>
        <w:t>p</w:t>
      </w:r>
      <w:r w:rsidRPr="00260470">
        <w:rPr>
          <w:rFonts w:ascii="Times New Roman" w:hAnsi="Times New Roman" w:cs="Times New Roman"/>
          <w:sz w:val="26"/>
          <w:szCs w:val="26"/>
          <w:lang w:val="vi-VN"/>
        </w:rPr>
        <w:t xml:space="preserve">hay bán tinh thành của </w:t>
      </w:r>
      <w:r w:rsidR="00887449" w:rsidRPr="00260470">
        <w:rPr>
          <w:rFonts w:ascii="Times New Roman" w:hAnsi="Times New Roman" w:cs="Times New Roman"/>
          <w:sz w:val="26"/>
          <w:szCs w:val="26"/>
          <w:lang w:val="vi-VN"/>
        </w:rPr>
        <w:t>phôi</w:t>
      </w:r>
      <w:r w:rsidR="00160191" w:rsidRPr="00160191">
        <w:rPr>
          <w:rFonts w:ascii="Times New Roman" w:hAnsi="Times New Roman" w:cs="Times New Roman"/>
          <w:sz w:val="26"/>
          <w:szCs w:val="26"/>
          <w:lang w:val="vi-VN"/>
        </w:rPr>
        <w:t>.</w:t>
      </w:r>
    </w:p>
    <w:p w14:paraId="001F34C9" w14:textId="40218BAE" w:rsidR="00FD0684" w:rsidRPr="00260470" w:rsidRDefault="00FD0684" w:rsidP="00EC60A4">
      <w:pPr>
        <w:shd w:val="clear" w:color="auto" w:fill="FFFFFF"/>
        <w:spacing w:after="312" w:line="360" w:lineRule="auto"/>
        <w:ind w:firstLine="567"/>
        <w:jc w:val="both"/>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Đối với chương trình phay biên dạng lõm: Phay thô biên dạng, </w:t>
      </w:r>
      <w:r w:rsidR="00160191" w:rsidRPr="00160191">
        <w:rPr>
          <w:rFonts w:ascii="Times New Roman" w:hAnsi="Times New Roman" w:cs="Times New Roman"/>
          <w:sz w:val="26"/>
          <w:szCs w:val="26"/>
          <w:lang w:val="vi-VN"/>
        </w:rPr>
        <w:t>p</w:t>
      </w:r>
      <w:r w:rsidRPr="00260470">
        <w:rPr>
          <w:rFonts w:ascii="Times New Roman" w:hAnsi="Times New Roman" w:cs="Times New Roman"/>
          <w:sz w:val="26"/>
          <w:szCs w:val="26"/>
          <w:lang w:val="vi-VN"/>
        </w:rPr>
        <w:t xml:space="preserve">hay bán tinh, phay tinh, phay tinh thành của biên dạng, </w:t>
      </w:r>
      <w:r w:rsidR="00160191" w:rsidRPr="00160191">
        <w:rPr>
          <w:rFonts w:ascii="Times New Roman" w:hAnsi="Times New Roman" w:cs="Times New Roman"/>
          <w:sz w:val="26"/>
          <w:szCs w:val="26"/>
          <w:lang w:val="vi-VN"/>
        </w:rPr>
        <w:t>p</w:t>
      </w:r>
      <w:r w:rsidRPr="00260470">
        <w:rPr>
          <w:rFonts w:ascii="Times New Roman" w:hAnsi="Times New Roman" w:cs="Times New Roman"/>
          <w:sz w:val="26"/>
          <w:szCs w:val="26"/>
          <w:lang w:val="vi-VN"/>
        </w:rPr>
        <w:t>hay bán tinh thành của phôi.</w:t>
      </w:r>
    </w:p>
    <w:p w14:paraId="364E8340" w14:textId="177E82B1" w:rsidR="00260470" w:rsidRPr="006E12C3" w:rsidRDefault="004D3B11" w:rsidP="00EC60A4">
      <w:pPr>
        <w:shd w:val="clear" w:color="auto" w:fill="FFFFFF"/>
        <w:spacing w:after="312" w:line="360" w:lineRule="auto"/>
        <w:ind w:firstLine="567"/>
        <w:jc w:val="both"/>
        <w:rPr>
          <w:rFonts w:ascii="Times New Roman" w:hAnsi="Times New Roman" w:cs="Times New Roman"/>
          <w:sz w:val="26"/>
          <w:szCs w:val="26"/>
          <w:lang w:val="vi-VN"/>
        </w:rPr>
      </w:pPr>
      <w:r w:rsidRPr="00260470">
        <w:rPr>
          <w:rFonts w:ascii="Times New Roman" w:hAnsi="Times New Roman" w:cs="Times New Roman"/>
          <w:sz w:val="26"/>
          <w:szCs w:val="26"/>
          <w:lang w:val="vi-VN"/>
        </w:rPr>
        <w:t>Đối với chương trình phay biên dạng lồi: gia công phá thô biên dạng,  phay thành biên dạng, phay bán tinh biên dạng lồi</w:t>
      </w:r>
      <w:r w:rsidRPr="00260470">
        <w:rPr>
          <w:rFonts w:ascii="Times New Roman" w:hAnsi="Times New Roman" w:cs="Times New Roman"/>
          <w:noProof/>
          <w:sz w:val="26"/>
          <w:szCs w:val="26"/>
          <w:lang w:val="vi-VN"/>
        </w:rPr>
        <w:t xml:space="preserve">, </w:t>
      </w:r>
      <w:r w:rsidRPr="00260470">
        <w:rPr>
          <w:rFonts w:ascii="Times New Roman" w:hAnsi="Times New Roman" w:cs="Times New Roman"/>
          <w:sz w:val="26"/>
          <w:szCs w:val="26"/>
          <w:lang w:val="vi-VN"/>
        </w:rPr>
        <w:t>phay tinh biên dạng lồi</w:t>
      </w:r>
      <w:r w:rsidR="00260470" w:rsidRPr="00260470">
        <w:rPr>
          <w:rFonts w:ascii="Times New Roman" w:hAnsi="Times New Roman" w:cs="Times New Roman"/>
          <w:sz w:val="26"/>
          <w:szCs w:val="26"/>
          <w:lang w:val="vi-VN"/>
        </w:rPr>
        <w:t>.</w:t>
      </w:r>
    </w:p>
    <w:p w14:paraId="059EE2AD" w14:textId="67766C58" w:rsidR="00887449" w:rsidRPr="00EC60A4" w:rsidRDefault="00887449" w:rsidP="002A76DA">
      <w:pPr>
        <w:pStyle w:val="Heading3"/>
        <w:rPr>
          <w:rFonts w:ascii="Times New Roman" w:hAnsi="Times New Roman" w:cs="Times New Roman"/>
          <w:b/>
          <w:bCs/>
          <w:i/>
          <w:iCs/>
          <w:color w:val="000000" w:themeColor="text1"/>
          <w:sz w:val="26"/>
          <w:szCs w:val="26"/>
          <w:lang w:val="vi-VN"/>
        </w:rPr>
      </w:pPr>
      <w:bookmarkStart w:id="22" w:name="_Toc226877722"/>
      <w:r w:rsidRPr="00EC60A4">
        <w:rPr>
          <w:rFonts w:ascii="Times New Roman" w:hAnsi="Times New Roman" w:cs="Times New Roman"/>
          <w:b/>
          <w:bCs/>
          <w:i/>
          <w:iCs/>
          <w:color w:val="000000" w:themeColor="text1"/>
          <w:sz w:val="26"/>
          <w:szCs w:val="26"/>
          <w:lang w:val="vi-VN"/>
        </w:rPr>
        <w:t xml:space="preserve">3.3.1. Thiết </w:t>
      </w:r>
      <w:r w:rsidR="00073F36" w:rsidRPr="00EC60A4">
        <w:rPr>
          <w:rFonts w:ascii="Times New Roman" w:hAnsi="Times New Roman" w:cs="Times New Roman"/>
          <w:b/>
          <w:bCs/>
          <w:i/>
          <w:iCs/>
          <w:color w:val="000000" w:themeColor="text1"/>
          <w:sz w:val="26"/>
          <w:szCs w:val="26"/>
          <w:lang w:val="vi-VN"/>
        </w:rPr>
        <w:t>l</w:t>
      </w:r>
      <w:r w:rsidRPr="00EC60A4">
        <w:rPr>
          <w:rFonts w:ascii="Times New Roman" w:hAnsi="Times New Roman" w:cs="Times New Roman"/>
          <w:b/>
          <w:bCs/>
          <w:i/>
          <w:iCs/>
          <w:color w:val="000000" w:themeColor="text1"/>
          <w:sz w:val="26"/>
          <w:szCs w:val="26"/>
          <w:lang w:val="vi-VN"/>
        </w:rPr>
        <w:t xml:space="preserve">ập </w:t>
      </w:r>
      <w:r w:rsidR="00073F36" w:rsidRPr="00EC60A4">
        <w:rPr>
          <w:rFonts w:ascii="Times New Roman" w:hAnsi="Times New Roman" w:cs="Times New Roman"/>
          <w:b/>
          <w:bCs/>
          <w:i/>
          <w:iCs/>
          <w:color w:val="000000" w:themeColor="text1"/>
          <w:sz w:val="26"/>
          <w:szCs w:val="26"/>
          <w:lang w:val="vi-VN"/>
        </w:rPr>
        <w:t>p</w:t>
      </w:r>
      <w:r w:rsidRPr="00EC60A4">
        <w:rPr>
          <w:rFonts w:ascii="Times New Roman" w:hAnsi="Times New Roman" w:cs="Times New Roman"/>
          <w:b/>
          <w:bCs/>
          <w:i/>
          <w:iCs/>
          <w:color w:val="000000" w:themeColor="text1"/>
          <w:sz w:val="26"/>
          <w:szCs w:val="26"/>
          <w:lang w:val="vi-VN"/>
        </w:rPr>
        <w:t>hay thô biên dạng</w:t>
      </w:r>
      <w:bookmarkEnd w:id="22"/>
      <w:r w:rsidR="00785100" w:rsidRPr="00EC60A4">
        <w:rPr>
          <w:rFonts w:ascii="Times New Roman" w:hAnsi="Times New Roman" w:cs="Times New Roman"/>
          <w:b/>
          <w:bCs/>
          <w:i/>
          <w:iCs/>
          <w:color w:val="000000" w:themeColor="text1"/>
          <w:sz w:val="26"/>
          <w:szCs w:val="26"/>
          <w:lang w:val="vi-VN"/>
        </w:rPr>
        <w:t xml:space="preserve"> </w:t>
      </w:r>
    </w:p>
    <w:p w14:paraId="767F79AF" w14:textId="54DF44B9" w:rsidR="00887449" w:rsidRPr="00260470" w:rsidRDefault="0081271F" w:rsidP="00FD0684">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Ta chọn Cavity MILL</w:t>
      </w:r>
      <w:r w:rsidR="004D3B11" w:rsidRPr="00260470">
        <w:rPr>
          <w:rFonts w:ascii="Times New Roman" w:hAnsi="Times New Roman" w:cs="Times New Roman"/>
          <w:sz w:val="26"/>
          <w:szCs w:val="26"/>
          <w:lang w:val="vi-VN"/>
        </w:rPr>
        <w:t xml:space="preserve">, </w:t>
      </w:r>
      <w:r w:rsidR="00887449" w:rsidRPr="00260470">
        <w:rPr>
          <w:rFonts w:ascii="Times New Roman" w:hAnsi="Times New Roman" w:cs="Times New Roman"/>
          <w:sz w:val="26"/>
          <w:szCs w:val="26"/>
          <w:lang w:val="vi-VN"/>
        </w:rPr>
        <w:t>Trong đó</w:t>
      </w:r>
      <w:r w:rsidR="00A81DC6">
        <w:rPr>
          <w:rFonts w:ascii="Times New Roman" w:hAnsi="Times New Roman" w:cs="Times New Roman"/>
          <w:sz w:val="26"/>
          <w:szCs w:val="26"/>
          <w:lang w:val="vi-VN"/>
        </w:rPr>
        <w:t>:</w:t>
      </w:r>
    </w:p>
    <w:p w14:paraId="2A37028C" w14:textId="1CF83623" w:rsidR="00887449" w:rsidRPr="00260470" w:rsidRDefault="00887449" w:rsidP="004D3B11">
      <w:pPr>
        <w:pStyle w:val="ListParagraph"/>
        <w:numPr>
          <w:ilvl w:val="0"/>
          <w:numId w:val="15"/>
        </w:num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mill_contour</w:t>
      </w:r>
      <w:r w:rsidR="00A81DC6">
        <w:rPr>
          <w:rFonts w:ascii="Times New Roman" w:hAnsi="Times New Roman" w:cs="Times New Roman"/>
          <w:sz w:val="26"/>
          <w:szCs w:val="26"/>
          <w:lang w:val="vi-VN"/>
        </w:rPr>
        <w:t>:</w:t>
      </w:r>
      <w:r w:rsidRPr="00260470">
        <w:rPr>
          <w:rFonts w:ascii="Times New Roman" w:hAnsi="Times New Roman" w:cs="Times New Roman"/>
          <w:sz w:val="26"/>
          <w:szCs w:val="26"/>
          <w:lang w:val="vi-VN"/>
        </w:rPr>
        <w:t xml:space="preserve"> Sử dụng trong 3D</w:t>
      </w:r>
    </w:p>
    <w:p w14:paraId="3D19E536" w14:textId="677E48D8" w:rsidR="00887449" w:rsidRPr="00260470" w:rsidRDefault="00887449" w:rsidP="004D3B11">
      <w:pPr>
        <w:pStyle w:val="ListParagraph"/>
        <w:numPr>
          <w:ilvl w:val="0"/>
          <w:numId w:val="15"/>
        </w:num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MILL-D10</w:t>
      </w:r>
      <w:r w:rsidR="00A81DC6">
        <w:rPr>
          <w:rFonts w:ascii="Times New Roman" w:hAnsi="Times New Roman" w:cs="Times New Roman"/>
          <w:sz w:val="26"/>
          <w:szCs w:val="26"/>
          <w:lang w:val="vi-VN"/>
        </w:rPr>
        <w:t>:</w:t>
      </w:r>
      <w:r w:rsidRPr="00260470">
        <w:rPr>
          <w:rFonts w:ascii="Times New Roman" w:hAnsi="Times New Roman" w:cs="Times New Roman"/>
          <w:sz w:val="26"/>
          <w:szCs w:val="26"/>
          <w:lang w:val="vi-VN"/>
        </w:rPr>
        <w:t xml:space="preserve"> Dao D10 thiết lập</w:t>
      </w:r>
    </w:p>
    <w:p w14:paraId="240FF288" w14:textId="6999E089" w:rsidR="00887449" w:rsidRPr="00260470" w:rsidRDefault="00887449" w:rsidP="004D3B11">
      <w:pPr>
        <w:pStyle w:val="ListParagraph"/>
        <w:numPr>
          <w:ilvl w:val="0"/>
          <w:numId w:val="15"/>
        </w:num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MILL_ ROUGH</w:t>
      </w:r>
      <w:r w:rsidR="00A81DC6">
        <w:rPr>
          <w:rFonts w:ascii="Times New Roman" w:hAnsi="Times New Roman" w:cs="Times New Roman"/>
          <w:sz w:val="26"/>
          <w:szCs w:val="26"/>
          <w:lang w:val="vi-VN"/>
        </w:rPr>
        <w:t>:</w:t>
      </w:r>
      <w:r w:rsidRPr="00260470">
        <w:rPr>
          <w:rFonts w:ascii="Times New Roman" w:hAnsi="Times New Roman" w:cs="Times New Roman"/>
          <w:sz w:val="26"/>
          <w:szCs w:val="26"/>
          <w:lang w:val="vi-VN"/>
        </w:rPr>
        <w:t xml:space="preserve"> Phay thô</w:t>
      </w:r>
    </w:p>
    <w:p w14:paraId="623C8AB0" w14:textId="29385092" w:rsidR="00850D8D" w:rsidRPr="00260470" w:rsidRDefault="00887449" w:rsidP="004D3B11">
      <w:pPr>
        <w:pStyle w:val="ListParagraph"/>
        <w:numPr>
          <w:ilvl w:val="0"/>
          <w:numId w:val="15"/>
        </w:num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WORKPIECE: </w:t>
      </w:r>
      <w:r w:rsidR="00CF1F61" w:rsidRPr="00260470">
        <w:rPr>
          <w:rFonts w:ascii="Times New Roman" w:hAnsi="Times New Roman" w:cs="Times New Roman"/>
          <w:sz w:val="26"/>
          <w:szCs w:val="26"/>
          <w:lang w:val="vi-VN"/>
        </w:rPr>
        <w:t>Chi tiết thiết kế hoàn thiện</w:t>
      </w:r>
    </w:p>
    <w:p w14:paraId="67BA3D62" w14:textId="78174345" w:rsidR="006A3F85" w:rsidRPr="00DC0360" w:rsidRDefault="0081271F" w:rsidP="00DC0360">
      <w:pPr>
        <w:spacing w:line="360" w:lineRule="auto"/>
        <w:jc w:val="center"/>
        <w:rPr>
          <w:rFonts w:ascii="Times New Roman" w:hAnsi="Times New Roman" w:cs="Times New Roman"/>
          <w:sz w:val="26"/>
          <w:szCs w:val="26"/>
        </w:rPr>
      </w:pPr>
      <w:r w:rsidRPr="00260470">
        <w:rPr>
          <w:rFonts w:ascii="Times New Roman" w:hAnsi="Times New Roman" w:cs="Times New Roman"/>
          <w:noProof/>
          <w:sz w:val="26"/>
          <w:szCs w:val="26"/>
          <w:lang w:val="vi-VN"/>
        </w:rPr>
        <w:drawing>
          <wp:inline distT="0" distB="0" distL="0" distR="0" wp14:anchorId="0BCEA76F" wp14:editId="702DF1B0">
            <wp:extent cx="5652654" cy="3107307"/>
            <wp:effectExtent l="0" t="0" r="5715" b="0"/>
            <wp:docPr id="673615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615064" name=""/>
                    <pic:cNvPicPr/>
                  </pic:nvPicPr>
                  <pic:blipFill>
                    <a:blip r:embed="rId30"/>
                    <a:stretch>
                      <a:fillRect/>
                    </a:stretch>
                  </pic:blipFill>
                  <pic:spPr>
                    <a:xfrm>
                      <a:off x="0" y="0"/>
                      <a:ext cx="5695494" cy="3130856"/>
                    </a:xfrm>
                    <a:prstGeom prst="rect">
                      <a:avLst/>
                    </a:prstGeom>
                  </pic:spPr>
                </pic:pic>
              </a:graphicData>
            </a:graphic>
          </wp:inline>
        </w:drawing>
      </w:r>
    </w:p>
    <w:p w14:paraId="1502E1C2" w14:textId="14111357" w:rsidR="00020415" w:rsidRPr="00260470" w:rsidRDefault="00020415" w:rsidP="00FD0684">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Để gia công phay thô biên dạng ta thiết lập các thông số</w:t>
      </w:r>
      <w:r w:rsidR="00A81DC6">
        <w:rPr>
          <w:rFonts w:ascii="Times New Roman" w:hAnsi="Times New Roman" w:cs="Times New Roman"/>
          <w:sz w:val="26"/>
          <w:szCs w:val="26"/>
          <w:lang w:val="vi-VN"/>
        </w:rPr>
        <w:t>:</w:t>
      </w:r>
    </w:p>
    <w:p w14:paraId="2BF6D43C" w14:textId="6B6763F3" w:rsidR="00760D48" w:rsidRPr="00260470" w:rsidRDefault="00020415" w:rsidP="00FD0684">
      <w:pPr>
        <w:pStyle w:val="ListParagraph"/>
        <w:numPr>
          <w:ilvl w:val="0"/>
          <w:numId w:val="15"/>
        </w:num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Specify Cut Area: Chọn vùng gia công</w:t>
      </w:r>
    </w:p>
    <w:p w14:paraId="3B9C8D20" w14:textId="67935CD8" w:rsidR="00850D8D" w:rsidRPr="00260470" w:rsidRDefault="00B74EFA" w:rsidP="00FD0684">
      <w:pPr>
        <w:pStyle w:val="ListParagraph"/>
        <w:numPr>
          <w:ilvl w:val="0"/>
          <w:numId w:val="15"/>
        </w:num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lastRenderedPageBreak/>
        <w:t xml:space="preserve">Cut Pattern </w:t>
      </w:r>
      <w:r w:rsidR="00A81DC6">
        <w:rPr>
          <w:rFonts w:ascii="Times New Roman" w:hAnsi="Times New Roman" w:cs="Times New Roman"/>
          <w:sz w:val="26"/>
          <w:szCs w:val="26"/>
          <w:lang w:val="vi-VN"/>
        </w:rPr>
        <w:t>(</w:t>
      </w:r>
      <w:r w:rsidRPr="00260470">
        <w:rPr>
          <w:rFonts w:ascii="Times New Roman" w:hAnsi="Times New Roman" w:cs="Times New Roman"/>
          <w:sz w:val="26"/>
          <w:szCs w:val="26"/>
          <w:lang w:val="vi-VN"/>
        </w:rPr>
        <w:t>Dạng đường chạy dao</w:t>
      </w:r>
      <w:r w:rsidR="00A81DC6">
        <w:rPr>
          <w:rFonts w:ascii="Times New Roman" w:hAnsi="Times New Roman" w:cs="Times New Roman"/>
          <w:sz w:val="26"/>
          <w:szCs w:val="26"/>
          <w:lang w:val="vi-VN"/>
        </w:rPr>
        <w:t>)</w:t>
      </w:r>
      <w:r w:rsidRPr="00260470">
        <w:rPr>
          <w:rFonts w:ascii="Times New Roman" w:hAnsi="Times New Roman" w:cs="Times New Roman"/>
          <w:sz w:val="26"/>
          <w:szCs w:val="26"/>
          <w:lang w:val="vi-VN"/>
        </w:rPr>
        <w:t>: Follow Periphery -  Chạy dao theo biên dạng (từ ngoài vào trong hoặc ngược lại).</w:t>
      </w:r>
    </w:p>
    <w:p w14:paraId="21462CB8" w14:textId="5412FFE2" w:rsidR="00850D8D" w:rsidRPr="00260470" w:rsidRDefault="00760D48" w:rsidP="00FD0684">
      <w:pPr>
        <w:pStyle w:val="ListParagraph"/>
        <w:numPr>
          <w:ilvl w:val="0"/>
          <w:numId w:val="15"/>
        </w:num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rPr>
        <w:t>Percent of Flat Diameter</w:t>
      </w:r>
      <w:r w:rsidRPr="00260470">
        <w:rPr>
          <w:rFonts w:ascii="Times New Roman" w:hAnsi="Times New Roman" w:cs="Times New Roman"/>
          <w:sz w:val="26"/>
          <w:szCs w:val="26"/>
          <w:lang w:val="vi-VN"/>
        </w:rPr>
        <w:t>:</w:t>
      </w:r>
      <w:r w:rsidRPr="00260470">
        <w:rPr>
          <w:rFonts w:ascii="Times New Roman" w:hAnsi="Times New Roman" w:cs="Times New Roman"/>
          <w:sz w:val="26"/>
          <w:szCs w:val="26"/>
        </w:rPr>
        <w:t xml:space="preserve"> Phần trăm đường kính mặt phẳng dao</w:t>
      </w:r>
    </w:p>
    <w:p w14:paraId="090D8EDF" w14:textId="77EF74B6" w:rsidR="00760D48" w:rsidRPr="00260470" w:rsidRDefault="00760D48" w:rsidP="00FD0684">
      <w:pPr>
        <w:pStyle w:val="ListParagraph"/>
        <w:numPr>
          <w:ilvl w:val="0"/>
          <w:numId w:val="15"/>
        </w:num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rPr>
        <w:t>Maximum Distance</w:t>
      </w:r>
      <w:r w:rsidRPr="00260470">
        <w:rPr>
          <w:rFonts w:ascii="Times New Roman" w:hAnsi="Times New Roman" w:cs="Times New Roman"/>
          <w:sz w:val="26"/>
          <w:szCs w:val="26"/>
          <w:lang w:val="vi-VN"/>
        </w:rPr>
        <w:t xml:space="preserve">: Chiều sâu cắt </w:t>
      </w:r>
    </w:p>
    <w:p w14:paraId="65D7FCAB" w14:textId="74542BA2" w:rsidR="00020415" w:rsidRPr="00260470" w:rsidRDefault="00020415" w:rsidP="00FD0684">
      <w:pPr>
        <w:pStyle w:val="ListParagraph"/>
        <w:numPr>
          <w:ilvl w:val="0"/>
          <w:numId w:val="15"/>
        </w:num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Stepover</w:t>
      </w:r>
      <w:r w:rsidR="0027267B">
        <w:rPr>
          <w:rFonts w:ascii="Times New Roman" w:hAnsi="Times New Roman" w:cs="Times New Roman"/>
          <w:sz w:val="26"/>
          <w:szCs w:val="26"/>
        </w:rPr>
        <w:t>:</w:t>
      </w:r>
      <w:r w:rsidRPr="00260470">
        <w:rPr>
          <w:rFonts w:ascii="Times New Roman" w:hAnsi="Times New Roman" w:cs="Times New Roman"/>
          <w:sz w:val="26"/>
          <w:szCs w:val="26"/>
          <w:lang w:val="vi-VN"/>
        </w:rPr>
        <w:t xml:space="preserve"> Khoảng dịch dao ngang- Cách xác định khoảng cách giữa các đường chạy dao kế tiếp nhau.</w:t>
      </w:r>
    </w:p>
    <w:p w14:paraId="7DF7AF43" w14:textId="5C1ACFCC" w:rsidR="0081271F" w:rsidRPr="00260470" w:rsidRDefault="00020415" w:rsidP="00FD0684">
      <w:pPr>
        <w:pStyle w:val="ListParagraph"/>
        <w:numPr>
          <w:ilvl w:val="0"/>
          <w:numId w:val="15"/>
        </w:num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Common Depth per Cut: Chiều sâu cắt chung - </w:t>
      </w:r>
      <w:r w:rsidRPr="00260470">
        <w:rPr>
          <w:rFonts w:ascii="Times New Roman" w:hAnsi="Times New Roman" w:cs="Times New Roman"/>
          <w:b/>
          <w:bCs/>
          <w:sz w:val="26"/>
          <w:szCs w:val="26"/>
          <w:lang w:val="vi-VN"/>
        </w:rPr>
        <w:t>Constant</w:t>
      </w:r>
      <w:r w:rsidRPr="00260470">
        <w:rPr>
          <w:rFonts w:ascii="Times New Roman" w:hAnsi="Times New Roman" w:cs="Times New Roman"/>
          <w:sz w:val="26"/>
          <w:szCs w:val="26"/>
          <w:lang w:val="vi-VN"/>
        </w:rPr>
        <w:t>: Thiết lập chiều sâu cắt không đổi cho mỗi lớp (mỗi lớp cắt xuống một khoảng bằng nhau).</w:t>
      </w:r>
    </w:p>
    <w:p w14:paraId="6CF43981" w14:textId="48D4EF85" w:rsidR="00760D48" w:rsidRPr="00260470" w:rsidRDefault="0081271F" w:rsidP="00FD0684">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 Lượng dư thiết lập để lại là 1mm</w:t>
      </w:r>
    </w:p>
    <w:p w14:paraId="42E427D8" w14:textId="2A65648B" w:rsidR="00760D48" w:rsidRPr="00260470" w:rsidRDefault="0081271F" w:rsidP="00FD0684">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w:t>
      </w:r>
      <w:r w:rsidR="003225D9">
        <w:rPr>
          <w:rFonts w:ascii="Times New Roman" w:hAnsi="Times New Roman" w:cs="Times New Roman"/>
          <w:sz w:val="26"/>
          <w:szCs w:val="26"/>
        </w:rPr>
        <w:t xml:space="preserve"> </w:t>
      </w:r>
      <w:r w:rsidR="00760D48" w:rsidRPr="00260470">
        <w:rPr>
          <w:rFonts w:ascii="Times New Roman" w:hAnsi="Times New Roman" w:cs="Times New Roman"/>
          <w:sz w:val="26"/>
          <w:szCs w:val="26"/>
          <w:lang w:val="vi-VN"/>
        </w:rPr>
        <w:t>Ta sử dụng Inward: Dao ăn từ ngoài vào</w:t>
      </w:r>
    </w:p>
    <w:p w14:paraId="3DB2B72B" w14:textId="2E631DC4" w:rsidR="00760D48" w:rsidRPr="00260470" w:rsidRDefault="00760D48" w:rsidP="00FD0684">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Điều </w:t>
      </w:r>
      <w:r w:rsidRPr="00260470">
        <w:rPr>
          <w:rFonts w:ascii="Times New Roman" w:hAnsi="Times New Roman" w:cs="Times New Roman"/>
          <w:sz w:val="26"/>
          <w:szCs w:val="26"/>
        </w:rPr>
        <w:t>Feeds and Speeds Settings (Thiết lập Tốc độ và Bước tiến)</w:t>
      </w:r>
    </w:p>
    <w:p w14:paraId="7FB0715A" w14:textId="52E437E2" w:rsidR="00020415" w:rsidRPr="00260470" w:rsidRDefault="00760D48" w:rsidP="00FD0684">
      <w:pPr>
        <w:pStyle w:val="ListParagraph"/>
        <w:numPr>
          <w:ilvl w:val="0"/>
          <w:numId w:val="32"/>
        </w:num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Surface Speed (</w:t>
      </w:r>
      <w:r w:rsidR="0081271F" w:rsidRPr="00260470">
        <w:rPr>
          <w:rFonts w:ascii="Times New Roman" w:hAnsi="Times New Roman" w:cs="Times New Roman"/>
          <w:sz w:val="26"/>
          <w:szCs w:val="26"/>
          <w:lang w:val="vi-VN"/>
        </w:rPr>
        <w:t xml:space="preserve">90 </w:t>
      </w:r>
      <w:r w:rsidRPr="00260470">
        <w:rPr>
          <w:rFonts w:ascii="Times New Roman" w:hAnsi="Times New Roman" w:cs="Times New Roman"/>
          <w:sz w:val="26"/>
          <w:szCs w:val="26"/>
          <w:lang w:val="vi-VN"/>
        </w:rPr>
        <w:t>smm)</w:t>
      </w:r>
      <w:r w:rsidR="00020415" w:rsidRPr="00260470">
        <w:rPr>
          <w:rFonts w:ascii="Times New Roman" w:hAnsi="Times New Roman" w:cs="Times New Roman"/>
          <w:sz w:val="26"/>
          <w:szCs w:val="26"/>
          <w:lang w:val="vi-VN"/>
        </w:rPr>
        <w:t xml:space="preserve">: </w:t>
      </w:r>
      <w:r w:rsidR="00020415" w:rsidRPr="0028656D">
        <w:rPr>
          <w:rFonts w:ascii="Times New Roman" w:hAnsi="Times New Roman" w:cs="Times New Roman"/>
          <w:sz w:val="26"/>
          <w:szCs w:val="26"/>
          <w:lang w:val="vi-VN"/>
        </w:rPr>
        <w:t>Vận tốc cắt</w:t>
      </w:r>
      <w:r w:rsidR="00020415" w:rsidRPr="00260470">
        <w:rPr>
          <w:rFonts w:ascii="Times New Roman" w:hAnsi="Times New Roman" w:cs="Times New Roman"/>
          <w:b/>
          <w:bCs/>
          <w:sz w:val="26"/>
          <w:szCs w:val="26"/>
          <w:lang w:val="vi-VN"/>
        </w:rPr>
        <w:t xml:space="preserve"> </w:t>
      </w:r>
      <w:r w:rsidR="00020415" w:rsidRPr="00260470">
        <w:rPr>
          <w:rFonts w:ascii="Times New Roman" w:hAnsi="Times New Roman" w:cs="Times New Roman"/>
          <w:sz w:val="26"/>
          <w:szCs w:val="26"/>
          <w:lang w:val="vi-VN"/>
        </w:rPr>
        <w:t>Tốc độ dài của lưỡi cắt trên bề mặt phôi (đơn vị: mét/phút).</w:t>
      </w:r>
    </w:p>
    <w:p w14:paraId="704ED69C" w14:textId="73107562" w:rsidR="00020415" w:rsidRPr="00260470" w:rsidRDefault="00020415" w:rsidP="00FD0684">
      <w:pPr>
        <w:pStyle w:val="ListParagraph"/>
        <w:numPr>
          <w:ilvl w:val="0"/>
          <w:numId w:val="32"/>
        </w:num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Feed per Tooth</w:t>
      </w:r>
      <w:r w:rsidR="0081271F" w:rsidRPr="00260470">
        <w:rPr>
          <w:rFonts w:ascii="Times New Roman" w:hAnsi="Times New Roman" w:cs="Times New Roman"/>
          <w:sz w:val="26"/>
          <w:szCs w:val="26"/>
          <w:lang w:val="vi-VN"/>
        </w:rPr>
        <w:t xml:space="preserve"> </w:t>
      </w:r>
      <w:r w:rsidR="00A81DC6">
        <w:rPr>
          <w:rFonts w:ascii="Times New Roman" w:hAnsi="Times New Roman" w:cs="Times New Roman"/>
          <w:sz w:val="26"/>
          <w:szCs w:val="26"/>
          <w:lang w:val="vi-VN"/>
        </w:rPr>
        <w:t>(</w:t>
      </w:r>
      <w:r w:rsidR="0081271F" w:rsidRPr="00260470">
        <w:rPr>
          <w:rFonts w:ascii="Times New Roman" w:hAnsi="Times New Roman" w:cs="Times New Roman"/>
          <w:sz w:val="26"/>
          <w:szCs w:val="26"/>
          <w:lang w:val="vi-VN"/>
        </w:rPr>
        <w:t>0.0218</w:t>
      </w:r>
      <w:r w:rsidR="00A81DC6">
        <w:rPr>
          <w:rFonts w:ascii="Times New Roman" w:hAnsi="Times New Roman" w:cs="Times New Roman"/>
          <w:sz w:val="26"/>
          <w:szCs w:val="26"/>
          <w:lang w:val="vi-VN"/>
        </w:rPr>
        <w:t>)</w:t>
      </w:r>
      <w:r w:rsidRPr="00260470">
        <w:rPr>
          <w:rFonts w:ascii="Times New Roman" w:hAnsi="Times New Roman" w:cs="Times New Roman"/>
          <w:sz w:val="26"/>
          <w:szCs w:val="26"/>
          <w:lang w:val="vi-VN"/>
        </w:rPr>
        <w:t>:</w:t>
      </w:r>
      <w:r w:rsidRPr="00260470">
        <w:rPr>
          <w:rFonts w:ascii="Times New Roman" w:eastAsia="Times New Roman" w:hAnsi="Times New Roman" w:cs="Times New Roman"/>
          <w:b/>
          <w:bCs/>
          <w:kern w:val="0"/>
          <w:sz w:val="26"/>
          <w:szCs w:val="26"/>
          <w:lang w:val="vi-VN"/>
          <w14:ligatures w14:val="none"/>
        </w:rPr>
        <w:t xml:space="preserve"> </w:t>
      </w:r>
      <w:r w:rsidRPr="0028656D">
        <w:rPr>
          <w:rFonts w:ascii="Times New Roman" w:hAnsi="Times New Roman" w:cs="Times New Roman"/>
          <w:sz w:val="26"/>
          <w:szCs w:val="26"/>
          <w:lang w:val="vi-VN"/>
        </w:rPr>
        <w:t>Lượng ăn dao mỗi răng</w:t>
      </w:r>
      <w:r w:rsidRPr="00260470">
        <w:rPr>
          <w:rFonts w:ascii="Times New Roman" w:hAnsi="Times New Roman" w:cs="Times New Roman"/>
          <w:b/>
          <w:bCs/>
          <w:sz w:val="26"/>
          <w:szCs w:val="26"/>
          <w:lang w:val="vi-VN"/>
        </w:rPr>
        <w:t xml:space="preserve"> - </w:t>
      </w:r>
      <w:r w:rsidRPr="00260470">
        <w:rPr>
          <w:rFonts w:ascii="Times New Roman" w:hAnsi="Times New Roman" w:cs="Times New Roman"/>
          <w:sz w:val="26"/>
          <w:szCs w:val="26"/>
          <w:lang w:val="vi-VN"/>
        </w:rPr>
        <w:t>Độ dày lớp phôi mà một răng dao cắt được (đơn vị: mm/răng).</w:t>
      </w:r>
    </w:p>
    <w:p w14:paraId="0E75019E" w14:textId="56E4DEB5" w:rsidR="00020415" w:rsidRPr="00260470" w:rsidRDefault="00020415" w:rsidP="00FD0684">
      <w:pPr>
        <w:pStyle w:val="ListParagraph"/>
        <w:numPr>
          <w:ilvl w:val="0"/>
          <w:numId w:val="32"/>
        </w:num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Spindle Speed (</w:t>
      </w:r>
      <w:r w:rsidR="0081271F" w:rsidRPr="00260470">
        <w:rPr>
          <w:rFonts w:ascii="Times New Roman" w:hAnsi="Times New Roman" w:cs="Times New Roman"/>
          <w:sz w:val="26"/>
          <w:szCs w:val="26"/>
          <w:lang w:val="vi-VN"/>
        </w:rPr>
        <w:t xml:space="preserve">2865.0 </w:t>
      </w:r>
      <w:r w:rsidRPr="00260470">
        <w:rPr>
          <w:rFonts w:ascii="Times New Roman" w:hAnsi="Times New Roman" w:cs="Times New Roman"/>
          <w:sz w:val="26"/>
          <w:szCs w:val="26"/>
          <w:lang w:val="vi-VN"/>
        </w:rPr>
        <w:t xml:space="preserve">rpm) - </w:t>
      </w:r>
      <w:r w:rsidRPr="0028656D">
        <w:rPr>
          <w:rFonts w:ascii="Times New Roman" w:hAnsi="Times New Roman" w:cs="Times New Roman"/>
          <w:sz w:val="26"/>
          <w:szCs w:val="26"/>
          <w:lang w:val="vi-VN"/>
        </w:rPr>
        <w:t>Tốc độ quay trục chính</w:t>
      </w:r>
      <w:r w:rsidRPr="00260470">
        <w:rPr>
          <w:rFonts w:ascii="Times New Roman" w:hAnsi="Times New Roman" w:cs="Times New Roman"/>
          <w:b/>
          <w:bCs/>
          <w:sz w:val="26"/>
          <w:szCs w:val="26"/>
          <w:lang w:val="vi-VN"/>
        </w:rPr>
        <w:t xml:space="preserve"> - </w:t>
      </w:r>
      <w:r w:rsidRPr="00260470">
        <w:rPr>
          <w:rFonts w:ascii="Times New Roman" w:hAnsi="Times New Roman" w:cs="Times New Roman"/>
          <w:sz w:val="26"/>
          <w:szCs w:val="26"/>
          <w:lang w:val="vi-VN"/>
        </w:rPr>
        <w:t>Số vòng quay của dao trong một phút (vòng/phút).</w:t>
      </w:r>
    </w:p>
    <w:p w14:paraId="71D2E295" w14:textId="0881B22B" w:rsidR="00020415" w:rsidRPr="00260470" w:rsidRDefault="00020415" w:rsidP="00FD0684">
      <w:pPr>
        <w:pStyle w:val="ListParagraph"/>
        <w:numPr>
          <w:ilvl w:val="0"/>
          <w:numId w:val="32"/>
        </w:num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Cut Feed Rate (</w:t>
      </w:r>
      <w:r w:rsidR="0081271F" w:rsidRPr="00260470">
        <w:rPr>
          <w:rFonts w:ascii="Times New Roman" w:hAnsi="Times New Roman" w:cs="Times New Roman"/>
          <w:sz w:val="26"/>
          <w:szCs w:val="26"/>
          <w:lang w:val="vi-VN"/>
        </w:rPr>
        <w:t xml:space="preserve">250 </w:t>
      </w:r>
      <w:r w:rsidRPr="00260470">
        <w:rPr>
          <w:rFonts w:ascii="Times New Roman" w:hAnsi="Times New Roman" w:cs="Times New Roman"/>
          <w:sz w:val="26"/>
          <w:szCs w:val="26"/>
          <w:lang w:val="vi-VN"/>
        </w:rPr>
        <w:t xml:space="preserve">mmpm): </w:t>
      </w:r>
      <w:r w:rsidRPr="0028656D">
        <w:rPr>
          <w:rFonts w:ascii="Times New Roman" w:hAnsi="Times New Roman" w:cs="Times New Roman"/>
          <w:sz w:val="26"/>
          <w:szCs w:val="26"/>
          <w:lang w:val="vi-VN"/>
        </w:rPr>
        <w:t>Tốc độ tiến dao</w:t>
      </w:r>
      <w:r w:rsidRPr="00260470">
        <w:rPr>
          <w:rFonts w:ascii="Times New Roman" w:hAnsi="Times New Roman" w:cs="Times New Roman"/>
          <w:b/>
          <w:bCs/>
          <w:sz w:val="26"/>
          <w:szCs w:val="26"/>
          <w:lang w:val="vi-VN"/>
        </w:rPr>
        <w:t xml:space="preserve"> - </w:t>
      </w:r>
      <w:r w:rsidRPr="00260470">
        <w:rPr>
          <w:rFonts w:ascii="Times New Roman" w:hAnsi="Times New Roman" w:cs="Times New Roman"/>
          <w:sz w:val="26"/>
          <w:szCs w:val="26"/>
          <w:lang w:val="vi-VN"/>
        </w:rPr>
        <w:t>Tốc độ di chuyển bàn máy khi đang cắt gọt (đơn vị: mm/phút).</w:t>
      </w:r>
    </w:p>
    <w:p w14:paraId="1CF2BBE7" w14:textId="2E7F7111" w:rsidR="00555F1D" w:rsidRPr="00073F36" w:rsidRDefault="00B627E9" w:rsidP="002A76DA">
      <w:pPr>
        <w:pStyle w:val="Heading3"/>
        <w:rPr>
          <w:rFonts w:ascii="Times New Roman" w:hAnsi="Times New Roman" w:cs="Times New Roman"/>
          <w:b/>
          <w:bCs/>
          <w:i/>
          <w:iCs/>
          <w:sz w:val="26"/>
          <w:szCs w:val="26"/>
          <w:lang w:val="vi-VN"/>
        </w:rPr>
      </w:pPr>
      <w:bookmarkStart w:id="23" w:name="_Toc226877723"/>
      <w:r w:rsidRPr="00073F36">
        <w:rPr>
          <w:rFonts w:ascii="Times New Roman" w:hAnsi="Times New Roman" w:cs="Times New Roman"/>
          <w:b/>
          <w:bCs/>
          <w:i/>
          <w:iCs/>
          <w:sz w:val="26"/>
          <w:szCs w:val="26"/>
          <w:lang w:val="vi-VN"/>
        </w:rPr>
        <w:t>3.3.2. Phay bán tinh</w:t>
      </w:r>
      <w:bookmarkEnd w:id="23"/>
      <w:r w:rsidRPr="00073F36">
        <w:rPr>
          <w:rFonts w:ascii="Times New Roman" w:hAnsi="Times New Roman" w:cs="Times New Roman"/>
          <w:b/>
          <w:bCs/>
          <w:i/>
          <w:iCs/>
          <w:sz w:val="26"/>
          <w:szCs w:val="26"/>
          <w:lang w:val="vi-VN"/>
        </w:rPr>
        <w:t xml:space="preserve"> </w:t>
      </w:r>
    </w:p>
    <w:p w14:paraId="555E7652" w14:textId="7FF5A0A9" w:rsidR="00555F1D" w:rsidRPr="00260470" w:rsidRDefault="0081271F" w:rsidP="00FD0684">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Ta chọn Contour </w:t>
      </w:r>
      <w:r w:rsidR="003F45B6" w:rsidRPr="00260470">
        <w:rPr>
          <w:rFonts w:ascii="Times New Roman" w:hAnsi="Times New Roman" w:cs="Times New Roman"/>
          <w:sz w:val="26"/>
          <w:szCs w:val="26"/>
          <w:lang w:val="vi-VN"/>
        </w:rPr>
        <w:t>Area</w:t>
      </w:r>
      <w:r w:rsidR="00A81DC6">
        <w:rPr>
          <w:rFonts w:ascii="Times New Roman" w:hAnsi="Times New Roman" w:cs="Times New Roman"/>
          <w:sz w:val="26"/>
          <w:szCs w:val="26"/>
          <w:lang w:val="vi-VN"/>
        </w:rPr>
        <w:t>,</w:t>
      </w:r>
      <w:r w:rsidR="003F45B6" w:rsidRPr="00260470">
        <w:rPr>
          <w:rFonts w:ascii="Times New Roman" w:hAnsi="Times New Roman" w:cs="Times New Roman"/>
          <w:sz w:val="26"/>
          <w:szCs w:val="26"/>
          <w:lang w:val="vi-VN"/>
        </w:rPr>
        <w:t xml:space="preserve"> trong đó:</w:t>
      </w:r>
    </w:p>
    <w:p w14:paraId="3D0872E3" w14:textId="4FBB41BB" w:rsidR="00B627E9" w:rsidRPr="00260470" w:rsidRDefault="00B627E9" w:rsidP="00FD0684">
      <w:pPr>
        <w:pStyle w:val="ListParagraph"/>
        <w:numPr>
          <w:ilvl w:val="0"/>
          <w:numId w:val="15"/>
        </w:num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mill_contour</w:t>
      </w:r>
      <w:r w:rsidR="00A81DC6">
        <w:rPr>
          <w:rFonts w:ascii="Times New Roman" w:hAnsi="Times New Roman" w:cs="Times New Roman"/>
          <w:sz w:val="26"/>
          <w:szCs w:val="26"/>
          <w:lang w:val="vi-VN"/>
        </w:rPr>
        <w:t>:</w:t>
      </w:r>
      <w:r w:rsidRPr="00260470">
        <w:rPr>
          <w:rFonts w:ascii="Times New Roman" w:hAnsi="Times New Roman" w:cs="Times New Roman"/>
          <w:sz w:val="26"/>
          <w:szCs w:val="26"/>
          <w:lang w:val="vi-VN"/>
        </w:rPr>
        <w:t xml:space="preserve"> Sử dụng trong 3D</w:t>
      </w:r>
    </w:p>
    <w:p w14:paraId="082C37F9" w14:textId="625A0703" w:rsidR="00B627E9" w:rsidRPr="00260470" w:rsidRDefault="00B627E9" w:rsidP="00FD0684">
      <w:pPr>
        <w:pStyle w:val="ListParagraph"/>
        <w:numPr>
          <w:ilvl w:val="0"/>
          <w:numId w:val="15"/>
        </w:num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MILL-D10</w:t>
      </w:r>
      <w:r w:rsidR="00A81DC6">
        <w:rPr>
          <w:rFonts w:ascii="Times New Roman" w:hAnsi="Times New Roman" w:cs="Times New Roman"/>
          <w:sz w:val="26"/>
          <w:szCs w:val="26"/>
          <w:lang w:val="vi-VN"/>
        </w:rPr>
        <w:t>:</w:t>
      </w:r>
      <w:r w:rsidRPr="00260470">
        <w:rPr>
          <w:rFonts w:ascii="Times New Roman" w:hAnsi="Times New Roman" w:cs="Times New Roman"/>
          <w:sz w:val="26"/>
          <w:szCs w:val="26"/>
          <w:lang w:val="vi-VN"/>
        </w:rPr>
        <w:t xml:space="preserve"> Dao D10 thiết lập</w:t>
      </w:r>
    </w:p>
    <w:p w14:paraId="236C0634" w14:textId="55FB9F86" w:rsidR="00B627E9" w:rsidRPr="00260470" w:rsidRDefault="00B627E9" w:rsidP="00FD0684">
      <w:pPr>
        <w:pStyle w:val="ListParagraph"/>
        <w:numPr>
          <w:ilvl w:val="0"/>
          <w:numId w:val="15"/>
        </w:num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MILL_ </w:t>
      </w:r>
      <w:r w:rsidR="00555F1D" w:rsidRPr="00260470">
        <w:rPr>
          <w:rFonts w:ascii="Times New Roman" w:hAnsi="Times New Roman" w:cs="Times New Roman"/>
          <w:sz w:val="26"/>
          <w:szCs w:val="26"/>
          <w:lang w:val="vi-VN"/>
        </w:rPr>
        <w:t>SEMI_FINISH</w:t>
      </w:r>
      <w:r w:rsidR="00A81DC6">
        <w:rPr>
          <w:rFonts w:ascii="Times New Roman" w:hAnsi="Times New Roman" w:cs="Times New Roman"/>
          <w:sz w:val="26"/>
          <w:szCs w:val="26"/>
          <w:lang w:val="vi-VN"/>
        </w:rPr>
        <w:t>:</w:t>
      </w:r>
      <w:r w:rsidRPr="00260470">
        <w:rPr>
          <w:rFonts w:ascii="Times New Roman" w:hAnsi="Times New Roman" w:cs="Times New Roman"/>
          <w:sz w:val="26"/>
          <w:szCs w:val="26"/>
          <w:lang w:val="vi-VN"/>
        </w:rPr>
        <w:t xml:space="preserve"> Phay </w:t>
      </w:r>
      <w:r w:rsidR="00555F1D" w:rsidRPr="00260470">
        <w:rPr>
          <w:rFonts w:ascii="Times New Roman" w:hAnsi="Times New Roman" w:cs="Times New Roman"/>
          <w:sz w:val="26"/>
          <w:szCs w:val="26"/>
          <w:lang w:val="vi-VN"/>
        </w:rPr>
        <w:t>bán tinh</w:t>
      </w:r>
    </w:p>
    <w:p w14:paraId="464CCD56" w14:textId="4A447AA2" w:rsidR="00555F1D" w:rsidRPr="00260470" w:rsidRDefault="00B627E9" w:rsidP="00FD0684">
      <w:pPr>
        <w:pStyle w:val="ListParagraph"/>
        <w:numPr>
          <w:ilvl w:val="0"/>
          <w:numId w:val="15"/>
        </w:num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WORKPIECE: Chi tiết thiết kế hoàn thiện</w:t>
      </w:r>
    </w:p>
    <w:p w14:paraId="0C5990A5" w14:textId="2E3879FF" w:rsidR="00555F1D" w:rsidRPr="00260470" w:rsidRDefault="00DE264F" w:rsidP="00FD0684">
      <w:pPr>
        <w:spacing w:line="360" w:lineRule="auto"/>
        <w:jc w:val="center"/>
        <w:rPr>
          <w:rFonts w:ascii="Times New Roman" w:hAnsi="Times New Roman" w:cs="Times New Roman"/>
          <w:sz w:val="26"/>
          <w:szCs w:val="26"/>
          <w:lang w:val="vi-VN"/>
        </w:rPr>
      </w:pPr>
      <w:r w:rsidRPr="00260470">
        <w:rPr>
          <w:rFonts w:ascii="Times New Roman" w:hAnsi="Times New Roman" w:cs="Times New Roman"/>
          <w:noProof/>
          <w:sz w:val="26"/>
          <w:szCs w:val="26"/>
          <w:lang w:val="vi-VN"/>
        </w:rPr>
        <w:lastRenderedPageBreak/>
        <w:drawing>
          <wp:inline distT="0" distB="0" distL="0" distR="0" wp14:anchorId="4CD898DD" wp14:editId="057DC34F">
            <wp:extent cx="5306291" cy="2870643"/>
            <wp:effectExtent l="0" t="0" r="8890" b="6350"/>
            <wp:docPr id="330240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240275" name=""/>
                    <pic:cNvPicPr/>
                  </pic:nvPicPr>
                  <pic:blipFill>
                    <a:blip r:embed="rId31"/>
                    <a:stretch>
                      <a:fillRect/>
                    </a:stretch>
                  </pic:blipFill>
                  <pic:spPr>
                    <a:xfrm>
                      <a:off x="0" y="0"/>
                      <a:ext cx="5306291" cy="2870643"/>
                    </a:xfrm>
                    <a:prstGeom prst="rect">
                      <a:avLst/>
                    </a:prstGeom>
                  </pic:spPr>
                </pic:pic>
              </a:graphicData>
            </a:graphic>
          </wp:inline>
        </w:drawing>
      </w:r>
    </w:p>
    <w:p w14:paraId="5F7EA5B8" w14:textId="4906C2A6" w:rsidR="001E43E8" w:rsidRPr="00BA6892" w:rsidRDefault="00555F1D" w:rsidP="00FD0684">
      <w:pPr>
        <w:spacing w:line="360" w:lineRule="auto"/>
        <w:rPr>
          <w:rFonts w:ascii="Times New Roman" w:hAnsi="Times New Roman" w:cs="Times New Roman"/>
          <w:sz w:val="26"/>
          <w:szCs w:val="26"/>
        </w:rPr>
      </w:pPr>
      <w:r w:rsidRPr="00260470">
        <w:rPr>
          <w:rFonts w:ascii="Times New Roman" w:hAnsi="Times New Roman" w:cs="Times New Roman"/>
          <w:sz w:val="26"/>
          <w:szCs w:val="26"/>
          <w:lang w:val="vi-VN"/>
        </w:rPr>
        <w:t xml:space="preserve">Đây là phần thông số thiết lập gia </w:t>
      </w:r>
      <w:r w:rsidR="001E43E8" w:rsidRPr="00260470">
        <w:rPr>
          <w:rFonts w:ascii="Times New Roman" w:hAnsi="Times New Roman" w:cs="Times New Roman"/>
          <w:sz w:val="26"/>
          <w:szCs w:val="26"/>
          <w:lang w:val="vi-VN"/>
        </w:rPr>
        <w:t>công trong đó</w:t>
      </w:r>
      <w:r w:rsidR="00BA6892">
        <w:rPr>
          <w:rFonts w:ascii="Times New Roman" w:hAnsi="Times New Roman" w:cs="Times New Roman"/>
          <w:sz w:val="26"/>
          <w:szCs w:val="26"/>
        </w:rPr>
        <w:t>:</w:t>
      </w:r>
    </w:p>
    <w:p w14:paraId="4C22452E" w14:textId="5FFC15AD" w:rsidR="001E43E8" w:rsidRPr="00260470" w:rsidRDefault="001E43E8" w:rsidP="00B313C8">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w:t>
      </w:r>
      <w:r w:rsidRPr="00260470">
        <w:rPr>
          <w:rFonts w:ascii="Times New Roman" w:hAnsi="Times New Roman" w:cs="Times New Roman"/>
          <w:sz w:val="26"/>
          <w:szCs w:val="26"/>
        </w:rPr>
        <w:t xml:space="preserve"> Steep Containment (Kiểm soát vùng dốc)</w:t>
      </w:r>
    </w:p>
    <w:p w14:paraId="28DB8C15" w14:textId="40331A70" w:rsidR="001E43E8" w:rsidRPr="00260470" w:rsidRDefault="001E43E8" w:rsidP="00B313C8">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 </w:t>
      </w:r>
      <w:r w:rsidRPr="00260470">
        <w:rPr>
          <w:rFonts w:ascii="Times New Roman" w:hAnsi="Times New Roman" w:cs="Times New Roman"/>
          <w:sz w:val="26"/>
          <w:szCs w:val="26"/>
        </w:rPr>
        <w:t>Non-steep Cutting (Gia công vùng thoải)</w:t>
      </w:r>
      <w:r w:rsidR="00A81DC6">
        <w:rPr>
          <w:rFonts w:ascii="Times New Roman" w:hAnsi="Times New Roman" w:cs="Times New Roman"/>
          <w:sz w:val="26"/>
          <w:szCs w:val="26"/>
          <w:lang w:val="vi-VN"/>
        </w:rPr>
        <w:t>:</w:t>
      </w:r>
      <w:r w:rsidRPr="00260470">
        <w:rPr>
          <w:rFonts w:ascii="Times New Roman" w:hAnsi="Times New Roman" w:cs="Times New Roman"/>
          <w:sz w:val="26"/>
          <w:szCs w:val="26"/>
          <w:lang w:val="vi-VN"/>
        </w:rPr>
        <w:t xml:space="preserve"> </w:t>
      </w:r>
    </w:p>
    <w:p w14:paraId="25462B51" w14:textId="3D65F9C8" w:rsidR="001E43E8" w:rsidRPr="00260470" w:rsidRDefault="001E43E8" w:rsidP="00FD0684">
      <w:pPr>
        <w:pStyle w:val="ListParagraph"/>
        <w:numPr>
          <w:ilvl w:val="0"/>
          <w:numId w:val="15"/>
        </w:numPr>
        <w:spacing w:line="360" w:lineRule="auto"/>
        <w:rPr>
          <w:rFonts w:ascii="Times New Roman" w:hAnsi="Times New Roman" w:cs="Times New Roman"/>
          <w:sz w:val="26"/>
          <w:szCs w:val="26"/>
        </w:rPr>
      </w:pPr>
      <w:r w:rsidRPr="0028656D">
        <w:rPr>
          <w:rFonts w:ascii="Times New Roman" w:hAnsi="Times New Roman" w:cs="Times New Roman"/>
          <w:sz w:val="26"/>
          <w:szCs w:val="26"/>
        </w:rPr>
        <w:t>Non</w:t>
      </w:r>
      <w:r w:rsidRPr="0028656D">
        <w:rPr>
          <w:rFonts w:ascii="Times New Roman" w:hAnsi="Times New Roman" w:cs="Times New Roman"/>
          <w:sz w:val="26"/>
          <w:szCs w:val="26"/>
          <w:lang w:val="vi-VN"/>
        </w:rPr>
        <w:t xml:space="preserve"> </w:t>
      </w:r>
      <w:r w:rsidRPr="0028656D">
        <w:rPr>
          <w:rFonts w:ascii="Times New Roman" w:hAnsi="Times New Roman" w:cs="Times New Roman"/>
          <w:sz w:val="26"/>
          <w:szCs w:val="26"/>
        </w:rPr>
        <w:t>-steep Cut Pattern (Follow Periphery):</w:t>
      </w:r>
      <w:r w:rsidRPr="00260470">
        <w:rPr>
          <w:rFonts w:ascii="Times New Roman" w:hAnsi="Times New Roman" w:cs="Times New Roman"/>
          <w:sz w:val="26"/>
          <w:szCs w:val="26"/>
        </w:rPr>
        <w:t xml:space="preserve"> Kiểu chạy dao theo đường biên dạng của chi tiết. Dao sẽ đi từ ngoài vào trong hoặc ngược lại dựa theo hình dáng hốc/lồi.</w:t>
      </w:r>
    </w:p>
    <w:p w14:paraId="46C9F829" w14:textId="6251BC31" w:rsidR="001E43E8" w:rsidRPr="00260470" w:rsidRDefault="001E43E8" w:rsidP="00FD0684">
      <w:pPr>
        <w:pStyle w:val="ListParagraph"/>
        <w:numPr>
          <w:ilvl w:val="0"/>
          <w:numId w:val="15"/>
        </w:numPr>
        <w:spacing w:line="360" w:lineRule="auto"/>
        <w:rPr>
          <w:rFonts w:ascii="Times New Roman" w:hAnsi="Times New Roman" w:cs="Times New Roman"/>
          <w:sz w:val="26"/>
          <w:szCs w:val="26"/>
        </w:rPr>
      </w:pPr>
      <w:r w:rsidRPr="0028656D">
        <w:rPr>
          <w:rFonts w:ascii="Times New Roman" w:hAnsi="Times New Roman" w:cs="Times New Roman"/>
          <w:sz w:val="26"/>
          <w:szCs w:val="26"/>
        </w:rPr>
        <w:t>Pattern Direction (Inward)</w:t>
      </w:r>
      <w:r w:rsidRPr="00260470">
        <w:rPr>
          <w:rFonts w:ascii="Times New Roman" w:hAnsi="Times New Roman" w:cs="Times New Roman"/>
          <w:sz w:val="26"/>
          <w:szCs w:val="26"/>
        </w:rPr>
        <w:t>: Hướng cắt từ ngoài vào trong.</w:t>
      </w:r>
    </w:p>
    <w:p w14:paraId="6B28B482" w14:textId="2BD74924" w:rsidR="001E43E8" w:rsidRPr="00260470" w:rsidRDefault="001E43E8" w:rsidP="00FD0684">
      <w:pPr>
        <w:pStyle w:val="ListParagraph"/>
        <w:numPr>
          <w:ilvl w:val="0"/>
          <w:numId w:val="15"/>
        </w:numPr>
        <w:spacing w:line="360" w:lineRule="auto"/>
        <w:rPr>
          <w:rFonts w:ascii="Times New Roman" w:hAnsi="Times New Roman" w:cs="Times New Roman"/>
          <w:sz w:val="26"/>
          <w:szCs w:val="26"/>
        </w:rPr>
      </w:pPr>
      <w:r w:rsidRPr="0028656D">
        <w:rPr>
          <w:rFonts w:ascii="Times New Roman" w:hAnsi="Times New Roman" w:cs="Times New Roman"/>
          <w:sz w:val="26"/>
          <w:szCs w:val="26"/>
        </w:rPr>
        <w:t>Cut Direction (Climb Cut)</w:t>
      </w:r>
      <w:r w:rsidRPr="00260470">
        <w:rPr>
          <w:rFonts w:ascii="Times New Roman" w:hAnsi="Times New Roman" w:cs="Times New Roman"/>
          <w:sz w:val="26"/>
          <w:szCs w:val="26"/>
        </w:rPr>
        <w:t>: Phay thuận (dao quay cùng chiều tiến, giúp bề mặt bóng và bền dao hơn).</w:t>
      </w:r>
    </w:p>
    <w:p w14:paraId="13A1E188" w14:textId="7D1DAA23" w:rsidR="001E43E8" w:rsidRPr="00260470" w:rsidRDefault="001E43E8" w:rsidP="00FD0684">
      <w:pPr>
        <w:pStyle w:val="ListParagraph"/>
        <w:numPr>
          <w:ilvl w:val="0"/>
          <w:numId w:val="15"/>
        </w:numPr>
        <w:spacing w:line="360" w:lineRule="auto"/>
        <w:rPr>
          <w:rFonts w:ascii="Times New Roman" w:hAnsi="Times New Roman" w:cs="Times New Roman"/>
          <w:sz w:val="26"/>
          <w:szCs w:val="26"/>
        </w:rPr>
      </w:pPr>
      <w:r w:rsidRPr="0028656D">
        <w:rPr>
          <w:rFonts w:ascii="Times New Roman" w:hAnsi="Times New Roman" w:cs="Times New Roman"/>
          <w:sz w:val="26"/>
          <w:szCs w:val="26"/>
        </w:rPr>
        <w:t>Stepover (% Tool Flat)</w:t>
      </w:r>
      <w:r w:rsidRPr="00260470">
        <w:rPr>
          <w:rFonts w:ascii="Times New Roman" w:hAnsi="Times New Roman" w:cs="Times New Roman"/>
          <w:sz w:val="26"/>
          <w:szCs w:val="26"/>
        </w:rPr>
        <w:t xml:space="preserve">: Khoảng cách dịch dao ngang. Ở đây đang để </w:t>
      </w:r>
      <w:r w:rsidRPr="0028656D">
        <w:rPr>
          <w:rFonts w:ascii="Times New Roman" w:hAnsi="Times New Roman" w:cs="Times New Roman"/>
          <w:sz w:val="26"/>
          <w:szCs w:val="26"/>
        </w:rPr>
        <w:t>50%</w:t>
      </w:r>
      <w:r w:rsidRPr="00260470">
        <w:rPr>
          <w:rFonts w:ascii="Times New Roman" w:hAnsi="Times New Roman" w:cs="Times New Roman"/>
          <w:sz w:val="26"/>
          <w:szCs w:val="26"/>
        </w:rPr>
        <w:t xml:space="preserve"> đường kính mặt phẳng của dao.</w:t>
      </w:r>
    </w:p>
    <w:p w14:paraId="321F5AE3" w14:textId="6DBB003E" w:rsidR="001E43E8" w:rsidRPr="00260470" w:rsidRDefault="001E43E8" w:rsidP="00FD0684">
      <w:pPr>
        <w:pStyle w:val="ListParagraph"/>
        <w:numPr>
          <w:ilvl w:val="0"/>
          <w:numId w:val="15"/>
        </w:numPr>
        <w:spacing w:line="360" w:lineRule="auto"/>
        <w:rPr>
          <w:rFonts w:ascii="Times New Roman" w:hAnsi="Times New Roman" w:cs="Times New Roman"/>
          <w:sz w:val="26"/>
          <w:szCs w:val="26"/>
        </w:rPr>
      </w:pPr>
      <w:r w:rsidRPr="0028656D">
        <w:rPr>
          <w:rFonts w:ascii="Times New Roman" w:hAnsi="Times New Roman" w:cs="Times New Roman"/>
          <w:sz w:val="26"/>
          <w:szCs w:val="26"/>
        </w:rPr>
        <w:t>Stepover Applied (On Plane)</w:t>
      </w:r>
      <w:r w:rsidRPr="00260470">
        <w:rPr>
          <w:rFonts w:ascii="Times New Roman" w:hAnsi="Times New Roman" w:cs="Times New Roman"/>
          <w:sz w:val="26"/>
          <w:szCs w:val="26"/>
        </w:rPr>
        <w:t>: Khoảng cách dịch dao được tính toán trên mặt phẳng 2D (chiếu từ trên xuống).</w:t>
      </w:r>
    </w:p>
    <w:p w14:paraId="62C8320E" w14:textId="7CF7C9D4" w:rsidR="001E43E8" w:rsidRPr="00260470" w:rsidRDefault="001E43E8" w:rsidP="00FD0684">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w:t>
      </w:r>
      <w:r w:rsidRPr="00260470">
        <w:rPr>
          <w:rFonts w:ascii="Times New Roman" w:hAnsi="Times New Roman" w:cs="Times New Roman"/>
          <w:sz w:val="26"/>
          <w:szCs w:val="26"/>
        </w:rPr>
        <w:t xml:space="preserve"> Steep Cutting (Gia công vùng dốc)</w:t>
      </w:r>
      <w:r w:rsidRPr="00260470">
        <w:rPr>
          <w:rFonts w:ascii="Times New Roman" w:hAnsi="Times New Roman" w:cs="Times New Roman"/>
          <w:sz w:val="26"/>
          <w:szCs w:val="26"/>
          <w:lang w:val="vi-VN"/>
        </w:rPr>
        <w:t xml:space="preserve">: </w:t>
      </w:r>
    </w:p>
    <w:p w14:paraId="0109A780" w14:textId="37A26A4B" w:rsidR="001E43E8" w:rsidRPr="00260470" w:rsidRDefault="001E43E8" w:rsidP="00FD0684">
      <w:pPr>
        <w:pStyle w:val="ListParagraph"/>
        <w:numPr>
          <w:ilvl w:val="0"/>
          <w:numId w:val="27"/>
        </w:numPr>
        <w:spacing w:line="360" w:lineRule="auto"/>
        <w:rPr>
          <w:rFonts w:ascii="Times New Roman" w:hAnsi="Times New Roman" w:cs="Times New Roman"/>
          <w:sz w:val="26"/>
          <w:szCs w:val="26"/>
          <w:lang w:val="vi-VN"/>
        </w:rPr>
      </w:pPr>
      <w:r w:rsidRPr="0028656D">
        <w:rPr>
          <w:rFonts w:ascii="Times New Roman" w:hAnsi="Times New Roman" w:cs="Times New Roman"/>
          <w:sz w:val="26"/>
          <w:szCs w:val="26"/>
          <w:lang w:val="vi-VN"/>
        </w:rPr>
        <w:t>Steep Cut Pattern (Zlevel Zig)</w:t>
      </w:r>
      <w:r w:rsidRPr="00260470">
        <w:rPr>
          <w:rFonts w:ascii="Times New Roman" w:hAnsi="Times New Roman" w:cs="Times New Roman"/>
          <w:sz w:val="26"/>
          <w:szCs w:val="26"/>
          <w:lang w:val="vi-VN"/>
        </w:rPr>
        <w:t>: Dao sẽ cắt theo các lớp cao độ Z. "Zig" nghĩa là dao cắt một chiều rồi nhấc dao hoặc cắt theo kiểu zic-zac tùy cấu hình.</w:t>
      </w:r>
    </w:p>
    <w:p w14:paraId="6A6B95E4" w14:textId="31C11D3E" w:rsidR="001E43E8" w:rsidRPr="00260470" w:rsidRDefault="001E43E8" w:rsidP="00FD0684">
      <w:pPr>
        <w:pStyle w:val="ListParagraph"/>
        <w:numPr>
          <w:ilvl w:val="0"/>
          <w:numId w:val="27"/>
        </w:numPr>
        <w:spacing w:line="360" w:lineRule="auto"/>
        <w:rPr>
          <w:rFonts w:ascii="Times New Roman" w:hAnsi="Times New Roman" w:cs="Times New Roman"/>
          <w:sz w:val="26"/>
          <w:szCs w:val="26"/>
        </w:rPr>
      </w:pPr>
      <w:r w:rsidRPr="0028656D">
        <w:rPr>
          <w:rFonts w:ascii="Times New Roman" w:hAnsi="Times New Roman" w:cs="Times New Roman"/>
          <w:sz w:val="26"/>
          <w:szCs w:val="26"/>
        </w:rPr>
        <w:t>Zlevel Cut Levels (Constant)</w:t>
      </w:r>
      <w:r w:rsidRPr="00260470">
        <w:rPr>
          <w:rFonts w:ascii="Times New Roman" w:hAnsi="Times New Roman" w:cs="Times New Roman"/>
          <w:sz w:val="26"/>
          <w:szCs w:val="26"/>
        </w:rPr>
        <w:t>: Các lớp cắt theo chiều sâu (Z) sẽ đều nhau.</w:t>
      </w:r>
    </w:p>
    <w:p w14:paraId="43106FF2" w14:textId="77777777" w:rsidR="00C83963" w:rsidRDefault="00C83963" w:rsidP="00C83963">
      <w:pPr>
        <w:pStyle w:val="ListParagraph"/>
        <w:spacing w:line="360" w:lineRule="auto"/>
        <w:rPr>
          <w:rFonts w:ascii="Times New Roman" w:hAnsi="Times New Roman" w:cs="Times New Roman"/>
          <w:sz w:val="26"/>
          <w:szCs w:val="26"/>
        </w:rPr>
      </w:pPr>
    </w:p>
    <w:p w14:paraId="3C62351B" w14:textId="2107CB56" w:rsidR="001E43E8" w:rsidRPr="00260470" w:rsidRDefault="001E43E8" w:rsidP="00FD0684">
      <w:pPr>
        <w:pStyle w:val="ListParagraph"/>
        <w:numPr>
          <w:ilvl w:val="0"/>
          <w:numId w:val="27"/>
        </w:numPr>
        <w:spacing w:line="360" w:lineRule="auto"/>
        <w:rPr>
          <w:rFonts w:ascii="Times New Roman" w:hAnsi="Times New Roman" w:cs="Times New Roman"/>
          <w:sz w:val="26"/>
          <w:szCs w:val="26"/>
        </w:rPr>
      </w:pPr>
      <w:r w:rsidRPr="0028656D">
        <w:rPr>
          <w:rFonts w:ascii="Times New Roman" w:hAnsi="Times New Roman" w:cs="Times New Roman"/>
          <w:sz w:val="26"/>
          <w:szCs w:val="26"/>
        </w:rPr>
        <w:t>Zlevel Depth per Cut (50.0000 %Tool)</w:t>
      </w:r>
      <w:r w:rsidRPr="00260470">
        <w:rPr>
          <w:rFonts w:ascii="Times New Roman" w:hAnsi="Times New Roman" w:cs="Times New Roman"/>
          <w:sz w:val="26"/>
          <w:szCs w:val="26"/>
        </w:rPr>
        <w:t xml:space="preserve">: Mỗi lớp cắt sâu xuống bằng </w:t>
      </w:r>
      <w:r w:rsidRPr="0028656D">
        <w:rPr>
          <w:rFonts w:ascii="Times New Roman" w:hAnsi="Times New Roman" w:cs="Times New Roman"/>
          <w:sz w:val="26"/>
          <w:szCs w:val="26"/>
        </w:rPr>
        <w:t>50%</w:t>
      </w:r>
      <w:r w:rsidRPr="00260470">
        <w:rPr>
          <w:rFonts w:ascii="Times New Roman" w:hAnsi="Times New Roman" w:cs="Times New Roman"/>
          <w:sz w:val="26"/>
          <w:szCs w:val="26"/>
        </w:rPr>
        <w:t xml:space="preserve"> đường kính dao. (Lưu ý: Nếu là phay tinh bề mặt cong, con số này thường phải rất nhỏ, khoảng 0.1mm - 0.5mm, tùy yêu cầu độ bóng).</w:t>
      </w:r>
    </w:p>
    <w:p w14:paraId="1E9C139E" w14:textId="10528915" w:rsidR="001E43E8" w:rsidRPr="00260470" w:rsidRDefault="001E43E8" w:rsidP="00FD0684">
      <w:pPr>
        <w:pStyle w:val="ListParagraph"/>
        <w:numPr>
          <w:ilvl w:val="0"/>
          <w:numId w:val="27"/>
        </w:numPr>
        <w:spacing w:line="360" w:lineRule="auto"/>
        <w:rPr>
          <w:rFonts w:ascii="Times New Roman" w:hAnsi="Times New Roman" w:cs="Times New Roman"/>
          <w:sz w:val="26"/>
          <w:szCs w:val="26"/>
        </w:rPr>
      </w:pPr>
      <w:r w:rsidRPr="0028656D">
        <w:rPr>
          <w:rFonts w:ascii="Times New Roman" w:hAnsi="Times New Roman" w:cs="Times New Roman"/>
          <w:sz w:val="26"/>
          <w:szCs w:val="26"/>
        </w:rPr>
        <w:t>Merge Distance</w:t>
      </w:r>
      <w:r w:rsidRPr="00260470">
        <w:rPr>
          <w:rFonts w:ascii="Times New Roman" w:hAnsi="Times New Roman" w:cs="Times New Roman"/>
          <w:sz w:val="26"/>
          <w:szCs w:val="26"/>
        </w:rPr>
        <w:t>: Khoảng cách để phần mềm tự động nối các đường chạy dao nhỏ lẻ lại với nhau để giảm nhấc dao.</w:t>
      </w:r>
    </w:p>
    <w:p w14:paraId="41B145AD" w14:textId="09E090F9" w:rsidR="001E43E8" w:rsidRPr="00260470" w:rsidRDefault="001E43E8" w:rsidP="00FD0684">
      <w:pPr>
        <w:pStyle w:val="ListParagraph"/>
        <w:numPr>
          <w:ilvl w:val="0"/>
          <w:numId w:val="27"/>
        </w:numPr>
        <w:spacing w:line="360" w:lineRule="auto"/>
        <w:rPr>
          <w:rFonts w:ascii="Times New Roman" w:hAnsi="Times New Roman" w:cs="Times New Roman"/>
          <w:sz w:val="26"/>
          <w:szCs w:val="26"/>
        </w:rPr>
      </w:pPr>
      <w:r w:rsidRPr="0028656D">
        <w:rPr>
          <w:rFonts w:ascii="Times New Roman" w:hAnsi="Times New Roman" w:cs="Times New Roman"/>
          <w:sz w:val="26"/>
          <w:szCs w:val="26"/>
        </w:rPr>
        <w:t>Minimum Cut Length</w:t>
      </w:r>
      <w:r w:rsidRPr="00260470">
        <w:rPr>
          <w:rFonts w:ascii="Times New Roman" w:hAnsi="Times New Roman" w:cs="Times New Roman"/>
          <w:sz w:val="26"/>
          <w:szCs w:val="26"/>
        </w:rPr>
        <w:t>: Chiều dài đường cắt tối thiểu. Nếu đường cắt ngắn hơn giá trị này, phần mềm sẽ bỏ qua để tránh việc dao đi quá vụn vặt.</w:t>
      </w:r>
    </w:p>
    <w:p w14:paraId="0682ABE2" w14:textId="1CAD3440" w:rsidR="003F45B6" w:rsidRPr="00260470" w:rsidRDefault="003F45B6" w:rsidP="00FD0684">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 </w:t>
      </w:r>
      <w:r w:rsidR="001E43E8" w:rsidRPr="00260470">
        <w:rPr>
          <w:rFonts w:ascii="Times New Roman" w:hAnsi="Times New Roman" w:cs="Times New Roman"/>
          <w:sz w:val="26"/>
          <w:szCs w:val="26"/>
          <w:lang w:val="vi-VN"/>
        </w:rPr>
        <w:t xml:space="preserve">Thông số lượng dư để lại </w:t>
      </w:r>
      <w:r w:rsidR="0081271F" w:rsidRPr="00260470">
        <w:rPr>
          <w:rFonts w:ascii="Times New Roman" w:hAnsi="Times New Roman" w:cs="Times New Roman"/>
          <w:sz w:val="26"/>
          <w:szCs w:val="26"/>
          <w:lang w:val="vi-VN"/>
        </w:rPr>
        <w:t>0.25 mm</w:t>
      </w:r>
      <w:r w:rsidR="001E43E8" w:rsidRPr="00260470">
        <w:rPr>
          <w:rFonts w:ascii="Times New Roman" w:hAnsi="Times New Roman" w:cs="Times New Roman"/>
          <w:sz w:val="26"/>
          <w:szCs w:val="26"/>
          <w:lang w:val="vi-VN"/>
        </w:rPr>
        <w:t xml:space="preserve">     </w:t>
      </w:r>
    </w:p>
    <w:p w14:paraId="5A8F362E" w14:textId="072BDC5A" w:rsidR="001E43E8" w:rsidRPr="00260470" w:rsidRDefault="003F45B6" w:rsidP="00FD0684">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 </w:t>
      </w:r>
      <w:r w:rsidR="001E43E8" w:rsidRPr="00260470">
        <w:rPr>
          <w:rFonts w:ascii="Times New Roman" w:hAnsi="Times New Roman" w:cs="Times New Roman"/>
          <w:sz w:val="26"/>
          <w:szCs w:val="26"/>
          <w:lang w:val="vi-VN"/>
        </w:rPr>
        <w:t>Thông số tốc độ và bước tiến</w:t>
      </w:r>
    </w:p>
    <w:p w14:paraId="5D96A14A" w14:textId="642E061C" w:rsidR="0081271F" w:rsidRPr="00260470" w:rsidRDefault="0081271F" w:rsidP="00FD0684">
      <w:pPr>
        <w:pStyle w:val="ListParagraph"/>
        <w:numPr>
          <w:ilvl w:val="0"/>
          <w:numId w:val="33"/>
        </w:num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Surface Speed (120 smm)</w:t>
      </w:r>
      <w:r w:rsidR="00A81DC6">
        <w:rPr>
          <w:rFonts w:ascii="Times New Roman" w:hAnsi="Times New Roman" w:cs="Times New Roman"/>
          <w:sz w:val="26"/>
          <w:szCs w:val="26"/>
          <w:lang w:val="vi-VN"/>
        </w:rPr>
        <w:t>:</w:t>
      </w:r>
      <w:r w:rsidRPr="00260470">
        <w:rPr>
          <w:rFonts w:ascii="Times New Roman" w:hAnsi="Times New Roman" w:cs="Times New Roman"/>
          <w:sz w:val="26"/>
          <w:szCs w:val="26"/>
          <w:lang w:val="vi-VN"/>
        </w:rPr>
        <w:t xml:space="preserve"> </w:t>
      </w:r>
      <w:r w:rsidRPr="0028656D">
        <w:rPr>
          <w:rFonts w:ascii="Times New Roman" w:hAnsi="Times New Roman" w:cs="Times New Roman"/>
          <w:sz w:val="26"/>
          <w:szCs w:val="26"/>
          <w:lang w:val="vi-VN"/>
        </w:rPr>
        <w:t>Vận tốc cắt</w:t>
      </w:r>
      <w:r w:rsidRPr="00260470">
        <w:rPr>
          <w:rFonts w:ascii="Times New Roman" w:hAnsi="Times New Roman" w:cs="Times New Roman"/>
          <w:b/>
          <w:bCs/>
          <w:sz w:val="26"/>
          <w:szCs w:val="26"/>
          <w:lang w:val="vi-VN"/>
        </w:rPr>
        <w:t xml:space="preserve"> </w:t>
      </w:r>
      <w:r w:rsidRPr="00260470">
        <w:rPr>
          <w:rFonts w:ascii="Times New Roman" w:hAnsi="Times New Roman" w:cs="Times New Roman"/>
          <w:sz w:val="26"/>
          <w:szCs w:val="26"/>
          <w:lang w:val="vi-VN"/>
        </w:rPr>
        <w:t>Tốc độ dài của lưỡi cắt trên bề mặt phôi (đơn vị: mét/phút).</w:t>
      </w:r>
    </w:p>
    <w:p w14:paraId="76B687F2" w14:textId="5A95142B" w:rsidR="0081271F" w:rsidRPr="00260470" w:rsidRDefault="0081271F" w:rsidP="00FD0684">
      <w:pPr>
        <w:pStyle w:val="ListParagraph"/>
        <w:numPr>
          <w:ilvl w:val="0"/>
          <w:numId w:val="33"/>
        </w:num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Feed per Tooth </w:t>
      </w:r>
      <w:r w:rsidR="00A81DC6">
        <w:rPr>
          <w:rFonts w:ascii="Times New Roman" w:hAnsi="Times New Roman" w:cs="Times New Roman"/>
          <w:sz w:val="26"/>
          <w:szCs w:val="26"/>
          <w:lang w:val="vi-VN"/>
        </w:rPr>
        <w:t>(</w:t>
      </w:r>
      <w:r w:rsidRPr="00260470">
        <w:rPr>
          <w:rFonts w:ascii="Times New Roman" w:hAnsi="Times New Roman" w:cs="Times New Roman"/>
          <w:sz w:val="26"/>
          <w:szCs w:val="26"/>
          <w:lang w:val="vi-VN"/>
        </w:rPr>
        <w:t>0.</w:t>
      </w:r>
      <w:r w:rsidR="003F45B6" w:rsidRPr="00260470">
        <w:rPr>
          <w:rFonts w:ascii="Times New Roman" w:hAnsi="Times New Roman" w:cs="Times New Roman"/>
          <w:sz w:val="26"/>
          <w:szCs w:val="26"/>
          <w:lang w:val="vi-VN"/>
        </w:rPr>
        <w:t>0163</w:t>
      </w:r>
      <w:r w:rsidRPr="00260470">
        <w:rPr>
          <w:rFonts w:ascii="Times New Roman" w:hAnsi="Times New Roman" w:cs="Times New Roman"/>
          <w:sz w:val="26"/>
          <w:szCs w:val="26"/>
          <w:lang w:val="vi-VN"/>
        </w:rPr>
        <w:t>)</w:t>
      </w:r>
      <w:r w:rsidR="00A81DC6">
        <w:rPr>
          <w:rFonts w:ascii="Times New Roman" w:hAnsi="Times New Roman" w:cs="Times New Roman"/>
          <w:sz w:val="26"/>
          <w:szCs w:val="26"/>
          <w:lang w:val="vi-VN"/>
        </w:rPr>
        <w:t>:</w:t>
      </w:r>
      <w:r w:rsidRPr="00260470">
        <w:rPr>
          <w:rFonts w:ascii="Times New Roman" w:eastAsia="Times New Roman" w:hAnsi="Times New Roman" w:cs="Times New Roman"/>
          <w:b/>
          <w:bCs/>
          <w:kern w:val="0"/>
          <w:sz w:val="26"/>
          <w:szCs w:val="26"/>
          <w:lang w:val="vi-VN"/>
          <w14:ligatures w14:val="none"/>
        </w:rPr>
        <w:t xml:space="preserve"> </w:t>
      </w:r>
      <w:r w:rsidRPr="0028656D">
        <w:rPr>
          <w:rFonts w:ascii="Times New Roman" w:hAnsi="Times New Roman" w:cs="Times New Roman"/>
          <w:sz w:val="26"/>
          <w:szCs w:val="26"/>
          <w:lang w:val="vi-VN"/>
        </w:rPr>
        <w:t>Lượng ăn dao mỗi răng</w:t>
      </w:r>
      <w:r w:rsidRPr="00260470">
        <w:rPr>
          <w:rFonts w:ascii="Times New Roman" w:hAnsi="Times New Roman" w:cs="Times New Roman"/>
          <w:b/>
          <w:bCs/>
          <w:sz w:val="26"/>
          <w:szCs w:val="26"/>
          <w:lang w:val="vi-VN"/>
        </w:rPr>
        <w:t xml:space="preserve"> - </w:t>
      </w:r>
      <w:r w:rsidRPr="00260470">
        <w:rPr>
          <w:rFonts w:ascii="Times New Roman" w:hAnsi="Times New Roman" w:cs="Times New Roman"/>
          <w:sz w:val="26"/>
          <w:szCs w:val="26"/>
          <w:lang w:val="vi-VN"/>
        </w:rPr>
        <w:t>Độ dày lớp phôi mà một răng dao cắt được (đơn vị: mm/răng).</w:t>
      </w:r>
    </w:p>
    <w:p w14:paraId="538A369D" w14:textId="72C71A24" w:rsidR="0081271F" w:rsidRPr="00260470" w:rsidRDefault="0081271F" w:rsidP="00FD0684">
      <w:pPr>
        <w:pStyle w:val="ListParagraph"/>
        <w:numPr>
          <w:ilvl w:val="0"/>
          <w:numId w:val="33"/>
        </w:num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Spindle Speed (</w:t>
      </w:r>
      <w:r w:rsidR="003F45B6" w:rsidRPr="00260470">
        <w:rPr>
          <w:rFonts w:ascii="Times New Roman" w:hAnsi="Times New Roman" w:cs="Times New Roman"/>
          <w:sz w:val="26"/>
          <w:szCs w:val="26"/>
          <w:lang w:val="vi-VN"/>
        </w:rPr>
        <w:t>3820</w:t>
      </w:r>
      <w:r w:rsidRPr="00260470">
        <w:rPr>
          <w:rFonts w:ascii="Times New Roman" w:hAnsi="Times New Roman" w:cs="Times New Roman"/>
          <w:sz w:val="26"/>
          <w:szCs w:val="26"/>
          <w:lang w:val="vi-VN"/>
        </w:rPr>
        <w:t xml:space="preserve">.0 rpm) - </w:t>
      </w:r>
      <w:r w:rsidRPr="0028656D">
        <w:rPr>
          <w:rFonts w:ascii="Times New Roman" w:hAnsi="Times New Roman" w:cs="Times New Roman"/>
          <w:sz w:val="26"/>
          <w:szCs w:val="26"/>
          <w:lang w:val="vi-VN"/>
        </w:rPr>
        <w:t xml:space="preserve">Tốc độ quay trục chính </w:t>
      </w:r>
      <w:r w:rsidRPr="00260470">
        <w:rPr>
          <w:rFonts w:ascii="Times New Roman" w:hAnsi="Times New Roman" w:cs="Times New Roman"/>
          <w:b/>
          <w:bCs/>
          <w:sz w:val="26"/>
          <w:szCs w:val="26"/>
          <w:lang w:val="vi-VN"/>
        </w:rPr>
        <w:t xml:space="preserve">- </w:t>
      </w:r>
      <w:r w:rsidRPr="00260470">
        <w:rPr>
          <w:rFonts w:ascii="Times New Roman" w:hAnsi="Times New Roman" w:cs="Times New Roman"/>
          <w:sz w:val="26"/>
          <w:szCs w:val="26"/>
          <w:lang w:val="vi-VN"/>
        </w:rPr>
        <w:t>Số vòng quay của dao trong một phút (vòng/phút).</w:t>
      </w:r>
    </w:p>
    <w:p w14:paraId="0B988BE5" w14:textId="76C7884F" w:rsidR="00FC5CD3" w:rsidRPr="00260470" w:rsidRDefault="0081271F" w:rsidP="00FD0684">
      <w:pPr>
        <w:pStyle w:val="ListParagraph"/>
        <w:numPr>
          <w:ilvl w:val="0"/>
          <w:numId w:val="33"/>
        </w:num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Cut Feed Rate (250 mmpm)</w:t>
      </w:r>
      <w:r w:rsidR="00A81DC6">
        <w:rPr>
          <w:rFonts w:ascii="Times New Roman" w:hAnsi="Times New Roman" w:cs="Times New Roman"/>
          <w:sz w:val="26"/>
          <w:szCs w:val="26"/>
          <w:lang w:val="vi-VN"/>
        </w:rPr>
        <w:t>:</w:t>
      </w:r>
      <w:r w:rsidRPr="00260470">
        <w:rPr>
          <w:rFonts w:ascii="Times New Roman" w:hAnsi="Times New Roman" w:cs="Times New Roman"/>
          <w:sz w:val="26"/>
          <w:szCs w:val="26"/>
          <w:lang w:val="vi-VN"/>
        </w:rPr>
        <w:t xml:space="preserve"> </w:t>
      </w:r>
      <w:r w:rsidRPr="0028656D">
        <w:rPr>
          <w:rFonts w:ascii="Times New Roman" w:hAnsi="Times New Roman" w:cs="Times New Roman"/>
          <w:sz w:val="26"/>
          <w:szCs w:val="26"/>
          <w:lang w:val="vi-VN"/>
        </w:rPr>
        <w:t>Tốc độ tiến dao</w:t>
      </w:r>
      <w:r w:rsidRPr="00260470">
        <w:rPr>
          <w:rFonts w:ascii="Times New Roman" w:hAnsi="Times New Roman" w:cs="Times New Roman"/>
          <w:b/>
          <w:bCs/>
          <w:sz w:val="26"/>
          <w:szCs w:val="26"/>
          <w:lang w:val="vi-VN"/>
        </w:rPr>
        <w:t xml:space="preserve"> - </w:t>
      </w:r>
      <w:r w:rsidRPr="00260470">
        <w:rPr>
          <w:rFonts w:ascii="Times New Roman" w:hAnsi="Times New Roman" w:cs="Times New Roman"/>
          <w:sz w:val="26"/>
          <w:szCs w:val="26"/>
          <w:lang w:val="vi-VN"/>
        </w:rPr>
        <w:t>Tốc độ di chuyển bàn máy khi đang cắt gọt (đơn vị: mm/phút</w:t>
      </w:r>
      <w:r w:rsidR="00F5530F">
        <w:rPr>
          <w:rFonts w:ascii="Times New Roman" w:hAnsi="Times New Roman" w:cs="Times New Roman"/>
          <w:sz w:val="26"/>
          <w:szCs w:val="26"/>
        </w:rPr>
        <w:t>)</w:t>
      </w:r>
    </w:p>
    <w:p w14:paraId="5662586A" w14:textId="77777777" w:rsidR="00C83963" w:rsidRDefault="00C83963" w:rsidP="00FD0684">
      <w:pPr>
        <w:spacing w:line="360" w:lineRule="auto"/>
        <w:rPr>
          <w:rFonts w:ascii="Times New Roman" w:hAnsi="Times New Roman" w:cs="Times New Roman"/>
          <w:b/>
          <w:bCs/>
          <w:i/>
          <w:iCs/>
          <w:sz w:val="26"/>
          <w:szCs w:val="26"/>
        </w:rPr>
      </w:pPr>
    </w:p>
    <w:p w14:paraId="4FCC7E8E" w14:textId="77777777" w:rsidR="00C83963" w:rsidRDefault="00C83963" w:rsidP="00FD0684">
      <w:pPr>
        <w:spacing w:line="360" w:lineRule="auto"/>
        <w:rPr>
          <w:rFonts w:ascii="Times New Roman" w:hAnsi="Times New Roman" w:cs="Times New Roman"/>
          <w:b/>
          <w:bCs/>
          <w:i/>
          <w:iCs/>
          <w:sz w:val="26"/>
          <w:szCs w:val="26"/>
        </w:rPr>
      </w:pPr>
    </w:p>
    <w:p w14:paraId="28EFDE6E" w14:textId="77777777" w:rsidR="00C83963" w:rsidRDefault="00C83963" w:rsidP="00FD0684">
      <w:pPr>
        <w:spacing w:line="360" w:lineRule="auto"/>
        <w:rPr>
          <w:rFonts w:ascii="Times New Roman" w:hAnsi="Times New Roman" w:cs="Times New Roman"/>
          <w:b/>
          <w:bCs/>
          <w:i/>
          <w:iCs/>
          <w:sz w:val="26"/>
          <w:szCs w:val="26"/>
        </w:rPr>
      </w:pPr>
    </w:p>
    <w:p w14:paraId="276B75AC" w14:textId="77777777" w:rsidR="00C83963" w:rsidRDefault="00C83963" w:rsidP="00FD0684">
      <w:pPr>
        <w:spacing w:line="360" w:lineRule="auto"/>
        <w:rPr>
          <w:rFonts w:ascii="Times New Roman" w:hAnsi="Times New Roman" w:cs="Times New Roman"/>
          <w:b/>
          <w:bCs/>
          <w:i/>
          <w:iCs/>
          <w:sz w:val="26"/>
          <w:szCs w:val="26"/>
        </w:rPr>
      </w:pPr>
    </w:p>
    <w:p w14:paraId="4362AFB6" w14:textId="77777777" w:rsidR="00C83963" w:rsidRDefault="00C83963" w:rsidP="00FD0684">
      <w:pPr>
        <w:spacing w:line="360" w:lineRule="auto"/>
        <w:rPr>
          <w:rFonts w:ascii="Times New Roman" w:hAnsi="Times New Roman" w:cs="Times New Roman"/>
          <w:b/>
          <w:bCs/>
          <w:i/>
          <w:iCs/>
          <w:sz w:val="26"/>
          <w:szCs w:val="26"/>
        </w:rPr>
      </w:pPr>
    </w:p>
    <w:p w14:paraId="3FB74D93" w14:textId="77777777" w:rsidR="00C83963" w:rsidRDefault="00C83963" w:rsidP="00FD0684">
      <w:pPr>
        <w:spacing w:line="360" w:lineRule="auto"/>
        <w:rPr>
          <w:rFonts w:ascii="Times New Roman" w:hAnsi="Times New Roman" w:cs="Times New Roman"/>
          <w:b/>
          <w:bCs/>
          <w:i/>
          <w:iCs/>
          <w:sz w:val="26"/>
          <w:szCs w:val="26"/>
        </w:rPr>
      </w:pPr>
    </w:p>
    <w:p w14:paraId="73D4F835" w14:textId="77777777" w:rsidR="00C83963" w:rsidRDefault="00C83963" w:rsidP="00FD0684">
      <w:pPr>
        <w:spacing w:line="360" w:lineRule="auto"/>
        <w:rPr>
          <w:rFonts w:ascii="Times New Roman" w:hAnsi="Times New Roman" w:cs="Times New Roman"/>
          <w:b/>
          <w:bCs/>
          <w:i/>
          <w:iCs/>
          <w:sz w:val="26"/>
          <w:szCs w:val="26"/>
        </w:rPr>
      </w:pPr>
    </w:p>
    <w:p w14:paraId="3D7B919C" w14:textId="7627E6FA" w:rsidR="001E43E8" w:rsidRPr="00073F36" w:rsidRDefault="00DE264F" w:rsidP="002A76DA">
      <w:pPr>
        <w:pStyle w:val="Heading3"/>
        <w:rPr>
          <w:rFonts w:ascii="Times New Roman" w:hAnsi="Times New Roman" w:cs="Times New Roman"/>
          <w:b/>
          <w:bCs/>
          <w:i/>
          <w:iCs/>
          <w:sz w:val="26"/>
          <w:szCs w:val="26"/>
          <w:lang w:val="vi-VN"/>
        </w:rPr>
      </w:pPr>
      <w:bookmarkStart w:id="24" w:name="_Toc226877724"/>
      <w:r w:rsidRPr="00073F36">
        <w:rPr>
          <w:rFonts w:ascii="Times New Roman" w:hAnsi="Times New Roman" w:cs="Times New Roman"/>
          <w:b/>
          <w:bCs/>
          <w:i/>
          <w:iCs/>
          <w:sz w:val="26"/>
          <w:szCs w:val="26"/>
          <w:lang w:val="vi-VN"/>
        </w:rPr>
        <w:lastRenderedPageBreak/>
        <w:t>3.3.3. Thiết lập phay tinh</w:t>
      </w:r>
      <w:bookmarkEnd w:id="24"/>
      <w:r w:rsidR="00785100" w:rsidRPr="00073F36">
        <w:rPr>
          <w:rFonts w:ascii="Times New Roman" w:hAnsi="Times New Roman" w:cs="Times New Roman"/>
          <w:b/>
          <w:bCs/>
          <w:i/>
          <w:iCs/>
          <w:sz w:val="26"/>
          <w:szCs w:val="26"/>
          <w:lang w:val="vi-VN"/>
        </w:rPr>
        <w:t xml:space="preserve"> </w:t>
      </w:r>
    </w:p>
    <w:p w14:paraId="12EAB305" w14:textId="5978EE04" w:rsidR="00DE264F" w:rsidRPr="00260470" w:rsidRDefault="006F2131" w:rsidP="00FD0684">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Phần phay tinh sẽ được thiết lập tượng tự giống như phay bán tinh</w:t>
      </w:r>
      <w:r w:rsidR="00A81DC6">
        <w:rPr>
          <w:rFonts w:ascii="Times New Roman" w:hAnsi="Times New Roman" w:cs="Times New Roman"/>
          <w:sz w:val="26"/>
          <w:szCs w:val="26"/>
          <w:lang w:val="vi-VN"/>
        </w:rPr>
        <w:t>,</w:t>
      </w:r>
      <w:r w:rsidRPr="00260470">
        <w:rPr>
          <w:rFonts w:ascii="Times New Roman" w:hAnsi="Times New Roman" w:cs="Times New Roman"/>
          <w:sz w:val="26"/>
          <w:szCs w:val="26"/>
          <w:lang w:val="vi-VN"/>
        </w:rPr>
        <w:t xml:space="preserve"> nhưng ta sẽ thay đổi phần Method từ MILL_SEMI_FINISH thành MILL_FINISH</w:t>
      </w:r>
    </w:p>
    <w:p w14:paraId="267A8B4F" w14:textId="49EA4080" w:rsidR="006F2131" w:rsidRPr="00260470" w:rsidRDefault="006F2131" w:rsidP="00FD0684">
      <w:pPr>
        <w:spacing w:line="360" w:lineRule="auto"/>
        <w:jc w:val="center"/>
        <w:rPr>
          <w:rFonts w:ascii="Times New Roman" w:hAnsi="Times New Roman" w:cs="Times New Roman"/>
          <w:sz w:val="26"/>
          <w:szCs w:val="26"/>
          <w:lang w:val="vi-VN"/>
        </w:rPr>
      </w:pPr>
      <w:r w:rsidRPr="00260470">
        <w:rPr>
          <w:rFonts w:ascii="Times New Roman" w:hAnsi="Times New Roman" w:cs="Times New Roman"/>
          <w:noProof/>
          <w:sz w:val="26"/>
          <w:szCs w:val="26"/>
          <w:lang w:val="vi-VN"/>
        </w:rPr>
        <w:drawing>
          <wp:inline distT="0" distB="0" distL="0" distR="0" wp14:anchorId="3AB94917" wp14:editId="45870EBB">
            <wp:extent cx="6096000" cy="3509819"/>
            <wp:effectExtent l="0" t="0" r="0" b="0"/>
            <wp:docPr id="15025593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559372" name=""/>
                    <pic:cNvPicPr/>
                  </pic:nvPicPr>
                  <pic:blipFill>
                    <a:blip r:embed="rId32"/>
                    <a:stretch>
                      <a:fillRect/>
                    </a:stretch>
                  </pic:blipFill>
                  <pic:spPr>
                    <a:xfrm>
                      <a:off x="0" y="0"/>
                      <a:ext cx="6117805" cy="3522374"/>
                    </a:xfrm>
                    <a:prstGeom prst="rect">
                      <a:avLst/>
                    </a:prstGeom>
                  </pic:spPr>
                </pic:pic>
              </a:graphicData>
            </a:graphic>
          </wp:inline>
        </w:drawing>
      </w:r>
    </w:p>
    <w:p w14:paraId="579DDFE5" w14:textId="7710CA72" w:rsidR="006F2131" w:rsidRPr="00347DCE" w:rsidRDefault="003F45B6" w:rsidP="00FD0684">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Thiết lập lương dư để về 0 vì đây là phần phay tinh</w:t>
      </w:r>
      <w:r w:rsidR="00347DCE" w:rsidRPr="00347DCE">
        <w:rPr>
          <w:rFonts w:ascii="Times New Roman" w:hAnsi="Times New Roman" w:cs="Times New Roman"/>
          <w:sz w:val="26"/>
          <w:szCs w:val="26"/>
          <w:lang w:val="vi-VN"/>
        </w:rPr>
        <w:t>.</w:t>
      </w:r>
    </w:p>
    <w:p w14:paraId="6975D385" w14:textId="6839577B" w:rsidR="00304D10" w:rsidRPr="00073F36" w:rsidRDefault="00304D10" w:rsidP="002A76DA">
      <w:pPr>
        <w:pStyle w:val="Heading3"/>
        <w:rPr>
          <w:rFonts w:ascii="Times New Roman" w:hAnsi="Times New Roman" w:cs="Times New Roman"/>
          <w:b/>
          <w:bCs/>
          <w:i/>
          <w:iCs/>
          <w:sz w:val="26"/>
          <w:szCs w:val="26"/>
          <w:lang w:val="vi-VN"/>
        </w:rPr>
      </w:pPr>
      <w:bookmarkStart w:id="25" w:name="_Toc226877725"/>
      <w:r w:rsidRPr="00073F36">
        <w:rPr>
          <w:rFonts w:ascii="Times New Roman" w:hAnsi="Times New Roman" w:cs="Times New Roman"/>
          <w:b/>
          <w:bCs/>
          <w:i/>
          <w:iCs/>
          <w:sz w:val="26"/>
          <w:szCs w:val="26"/>
          <w:lang w:val="vi-VN"/>
        </w:rPr>
        <w:t xml:space="preserve">3.3.4. Thiết lập phay tinh thành </w:t>
      </w:r>
      <w:r w:rsidR="00466D63" w:rsidRPr="00073F36">
        <w:rPr>
          <w:rFonts w:ascii="Times New Roman" w:hAnsi="Times New Roman" w:cs="Times New Roman"/>
          <w:b/>
          <w:bCs/>
          <w:i/>
          <w:iCs/>
          <w:sz w:val="26"/>
          <w:szCs w:val="26"/>
          <w:lang w:val="vi-VN"/>
        </w:rPr>
        <w:t xml:space="preserve">của </w:t>
      </w:r>
      <w:r w:rsidRPr="00073F36">
        <w:rPr>
          <w:rFonts w:ascii="Times New Roman" w:hAnsi="Times New Roman" w:cs="Times New Roman"/>
          <w:b/>
          <w:bCs/>
          <w:i/>
          <w:iCs/>
          <w:sz w:val="26"/>
          <w:szCs w:val="26"/>
          <w:lang w:val="vi-VN"/>
        </w:rPr>
        <w:t>biên dạng</w:t>
      </w:r>
      <w:bookmarkEnd w:id="25"/>
      <w:r w:rsidR="00785100" w:rsidRPr="00073F36">
        <w:rPr>
          <w:rFonts w:ascii="Times New Roman" w:hAnsi="Times New Roman" w:cs="Times New Roman"/>
          <w:b/>
          <w:bCs/>
          <w:i/>
          <w:iCs/>
          <w:sz w:val="26"/>
          <w:szCs w:val="26"/>
          <w:lang w:val="vi-VN"/>
        </w:rPr>
        <w:t xml:space="preserve"> </w:t>
      </w:r>
    </w:p>
    <w:p w14:paraId="1E988F78" w14:textId="2E1EE940" w:rsidR="003F45B6" w:rsidRPr="00260470" w:rsidRDefault="003F45B6" w:rsidP="00FD0684">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Ta chọn Zlevel Profile</w:t>
      </w:r>
      <w:r w:rsidR="00A81DC6">
        <w:rPr>
          <w:rFonts w:ascii="Times New Roman" w:hAnsi="Times New Roman" w:cs="Times New Roman"/>
          <w:sz w:val="26"/>
          <w:szCs w:val="26"/>
          <w:lang w:val="vi-VN"/>
        </w:rPr>
        <w:t>,</w:t>
      </w:r>
      <w:r w:rsidRPr="00260470">
        <w:rPr>
          <w:rFonts w:ascii="Times New Roman" w:hAnsi="Times New Roman" w:cs="Times New Roman"/>
          <w:sz w:val="26"/>
          <w:szCs w:val="26"/>
          <w:lang w:val="vi-VN"/>
        </w:rPr>
        <w:t xml:space="preserve"> trong đó</w:t>
      </w:r>
      <w:r w:rsidR="00A81DC6">
        <w:rPr>
          <w:rFonts w:ascii="Times New Roman" w:hAnsi="Times New Roman" w:cs="Times New Roman"/>
          <w:sz w:val="26"/>
          <w:szCs w:val="26"/>
          <w:lang w:val="vi-VN"/>
        </w:rPr>
        <w:t>:</w:t>
      </w:r>
    </w:p>
    <w:p w14:paraId="5DC4C25D" w14:textId="25756B78" w:rsidR="003F45B6" w:rsidRPr="00260470" w:rsidRDefault="003F45B6" w:rsidP="00FD0684">
      <w:pPr>
        <w:pStyle w:val="ListParagraph"/>
        <w:numPr>
          <w:ilvl w:val="0"/>
          <w:numId w:val="15"/>
        </w:num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mill_contour</w:t>
      </w:r>
      <w:r w:rsidR="00A81DC6">
        <w:rPr>
          <w:rFonts w:ascii="Times New Roman" w:hAnsi="Times New Roman" w:cs="Times New Roman"/>
          <w:sz w:val="26"/>
          <w:szCs w:val="26"/>
          <w:lang w:val="vi-VN"/>
        </w:rPr>
        <w:t>:</w:t>
      </w:r>
      <w:r w:rsidRPr="00260470">
        <w:rPr>
          <w:rFonts w:ascii="Times New Roman" w:hAnsi="Times New Roman" w:cs="Times New Roman"/>
          <w:sz w:val="26"/>
          <w:szCs w:val="26"/>
          <w:lang w:val="vi-VN"/>
        </w:rPr>
        <w:t xml:space="preserve"> Sử dụng trong 3D</w:t>
      </w:r>
    </w:p>
    <w:p w14:paraId="60614678" w14:textId="7627A31D" w:rsidR="003F45B6" w:rsidRPr="00260470" w:rsidRDefault="003F45B6" w:rsidP="00FD0684">
      <w:pPr>
        <w:pStyle w:val="ListParagraph"/>
        <w:numPr>
          <w:ilvl w:val="0"/>
          <w:numId w:val="15"/>
        </w:num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MILL-D10</w:t>
      </w:r>
      <w:r w:rsidR="00A81DC6">
        <w:rPr>
          <w:rFonts w:ascii="Times New Roman" w:hAnsi="Times New Roman" w:cs="Times New Roman"/>
          <w:sz w:val="26"/>
          <w:szCs w:val="26"/>
          <w:lang w:val="vi-VN"/>
        </w:rPr>
        <w:t>:</w:t>
      </w:r>
      <w:r w:rsidRPr="00260470">
        <w:rPr>
          <w:rFonts w:ascii="Times New Roman" w:hAnsi="Times New Roman" w:cs="Times New Roman"/>
          <w:sz w:val="26"/>
          <w:szCs w:val="26"/>
          <w:lang w:val="vi-VN"/>
        </w:rPr>
        <w:t xml:space="preserve"> Dao D10 thiết lập</w:t>
      </w:r>
    </w:p>
    <w:p w14:paraId="0ED95DE3" w14:textId="2A498868" w:rsidR="003F45B6" w:rsidRPr="00C83963" w:rsidRDefault="003F45B6" w:rsidP="00FD0684">
      <w:pPr>
        <w:pStyle w:val="ListParagraph"/>
        <w:numPr>
          <w:ilvl w:val="0"/>
          <w:numId w:val="15"/>
        </w:num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MILL_FINISH</w:t>
      </w:r>
      <w:r w:rsidR="00A81DC6">
        <w:rPr>
          <w:rFonts w:ascii="Times New Roman" w:hAnsi="Times New Roman" w:cs="Times New Roman"/>
          <w:sz w:val="26"/>
          <w:szCs w:val="26"/>
          <w:lang w:val="vi-VN"/>
        </w:rPr>
        <w:t>:</w:t>
      </w:r>
      <w:r w:rsidRPr="00260470">
        <w:rPr>
          <w:rFonts w:ascii="Times New Roman" w:hAnsi="Times New Roman" w:cs="Times New Roman"/>
          <w:sz w:val="26"/>
          <w:szCs w:val="26"/>
          <w:lang w:val="vi-VN"/>
        </w:rPr>
        <w:t xml:space="preserve"> Phay  tinh</w:t>
      </w:r>
    </w:p>
    <w:p w14:paraId="459403D1" w14:textId="02C6977A" w:rsidR="00C83963" w:rsidRPr="00260470" w:rsidRDefault="00C83963" w:rsidP="00FD0684">
      <w:pPr>
        <w:pStyle w:val="ListParagraph"/>
        <w:numPr>
          <w:ilvl w:val="0"/>
          <w:numId w:val="15"/>
        </w:numPr>
        <w:spacing w:line="360" w:lineRule="auto"/>
        <w:rPr>
          <w:rFonts w:ascii="Times New Roman" w:hAnsi="Times New Roman" w:cs="Times New Roman"/>
          <w:sz w:val="26"/>
          <w:szCs w:val="26"/>
          <w:lang w:val="vi-VN"/>
        </w:rPr>
      </w:pPr>
      <w:r w:rsidRPr="00C83963">
        <w:rPr>
          <w:rFonts w:ascii="Times New Roman" w:hAnsi="Times New Roman" w:cs="Times New Roman"/>
          <w:sz w:val="26"/>
          <w:szCs w:val="26"/>
        </w:rPr>
        <w:t>WORKPIECE: Chi tiết thiết kế hoàn thiện</w:t>
      </w:r>
    </w:p>
    <w:p w14:paraId="2A1078FB" w14:textId="6F667ED5" w:rsidR="00466D63" w:rsidRPr="00C83963" w:rsidRDefault="00635A71" w:rsidP="00C83963">
      <w:pPr>
        <w:spacing w:line="360" w:lineRule="auto"/>
        <w:rPr>
          <w:rFonts w:ascii="Times New Roman" w:hAnsi="Times New Roman" w:cs="Times New Roman"/>
          <w:sz w:val="26"/>
          <w:szCs w:val="26"/>
        </w:rPr>
      </w:pPr>
      <w:r w:rsidRPr="00260470">
        <w:rPr>
          <w:noProof/>
          <w:lang w:val="vi-VN"/>
        </w:rPr>
        <w:lastRenderedPageBreak/>
        <w:drawing>
          <wp:anchor distT="0" distB="0" distL="114300" distR="114300" simplePos="0" relativeHeight="251715584" behindDoc="1" locked="0" layoutInCell="1" allowOverlap="1" wp14:anchorId="7AC06B00" wp14:editId="3CB57301">
            <wp:simplePos x="0" y="0"/>
            <wp:positionH relativeFrom="margin">
              <wp:align>right</wp:align>
            </wp:positionH>
            <wp:positionV relativeFrom="paragraph">
              <wp:posOffset>404</wp:posOffset>
            </wp:positionV>
            <wp:extent cx="5788660" cy="3124200"/>
            <wp:effectExtent l="0" t="0" r="2540" b="0"/>
            <wp:wrapTight wrapText="bothSides">
              <wp:wrapPolygon edited="0">
                <wp:start x="0" y="0"/>
                <wp:lineTo x="0" y="21468"/>
                <wp:lineTo x="21538" y="21468"/>
                <wp:lineTo x="21538" y="0"/>
                <wp:lineTo x="0" y="0"/>
              </wp:wrapPolygon>
            </wp:wrapTight>
            <wp:docPr id="1338198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198205"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88660" cy="3124200"/>
                    </a:xfrm>
                    <a:prstGeom prst="rect">
                      <a:avLst/>
                    </a:prstGeom>
                  </pic:spPr>
                </pic:pic>
              </a:graphicData>
            </a:graphic>
            <wp14:sizeRelH relativeFrom="margin">
              <wp14:pctWidth>0</wp14:pctWidth>
            </wp14:sizeRelH>
            <wp14:sizeRelV relativeFrom="margin">
              <wp14:pctHeight>0</wp14:pctHeight>
            </wp14:sizeRelV>
          </wp:anchor>
        </w:drawing>
      </w:r>
    </w:p>
    <w:p w14:paraId="0EC7FFA2" w14:textId="52D70F58" w:rsidR="00466D63" w:rsidRPr="00260470" w:rsidRDefault="00466D63" w:rsidP="00FD0684">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Thiết lập các thông số</w:t>
      </w:r>
      <w:r w:rsidR="00130A21" w:rsidRPr="00260470">
        <w:rPr>
          <w:rFonts w:ascii="Times New Roman" w:hAnsi="Times New Roman" w:cs="Times New Roman"/>
          <w:sz w:val="26"/>
          <w:szCs w:val="26"/>
          <w:lang w:val="vi-VN"/>
        </w:rPr>
        <w:t xml:space="preserve"> phần Path Settings:</w:t>
      </w:r>
    </w:p>
    <w:p w14:paraId="25E402E3" w14:textId="0B314764" w:rsidR="00130A21" w:rsidRPr="00260470" w:rsidRDefault="00130A21" w:rsidP="00FD0684">
      <w:pPr>
        <w:spacing w:line="360" w:lineRule="auto"/>
        <w:rPr>
          <w:rFonts w:ascii="Times New Roman" w:hAnsi="Times New Roman" w:cs="Times New Roman"/>
          <w:sz w:val="26"/>
          <w:szCs w:val="26"/>
        </w:rPr>
      </w:pPr>
      <w:r w:rsidRPr="00260470">
        <w:rPr>
          <w:rFonts w:ascii="Times New Roman" w:hAnsi="Times New Roman" w:cs="Times New Roman"/>
          <w:b/>
          <w:bCs/>
          <w:sz w:val="26"/>
          <w:szCs w:val="26"/>
          <w:lang w:val="vi-VN"/>
        </w:rPr>
        <w:t>-</w:t>
      </w:r>
      <w:r w:rsidRPr="00260470">
        <w:rPr>
          <w:rFonts w:ascii="Times New Roman" w:hAnsi="Times New Roman" w:cs="Times New Roman"/>
          <w:b/>
          <w:bCs/>
          <w:sz w:val="26"/>
          <w:szCs w:val="26"/>
        </w:rPr>
        <w:t xml:space="preserve"> </w:t>
      </w:r>
      <w:r w:rsidRPr="00260470">
        <w:rPr>
          <w:rFonts w:ascii="Times New Roman" w:hAnsi="Times New Roman" w:cs="Times New Roman"/>
          <w:b/>
          <w:bCs/>
          <w:sz w:val="26"/>
          <w:szCs w:val="26"/>
          <w:lang w:val="vi-VN"/>
        </w:rPr>
        <w:t xml:space="preserve"> </w:t>
      </w:r>
      <w:r w:rsidRPr="0028656D">
        <w:rPr>
          <w:rFonts w:ascii="Times New Roman" w:hAnsi="Times New Roman" w:cs="Times New Roman"/>
          <w:sz w:val="26"/>
          <w:szCs w:val="26"/>
        </w:rPr>
        <w:t>Method (MILL_FINISH):</w:t>
      </w:r>
      <w:r w:rsidRPr="00260470">
        <w:rPr>
          <w:rFonts w:ascii="Times New Roman" w:hAnsi="Times New Roman" w:cs="Times New Roman"/>
          <w:sz w:val="26"/>
          <w:szCs w:val="26"/>
        </w:rPr>
        <w:t xml:space="preserve"> Phương pháp gia công. Ở đây đang chọn chế độ chạy tinh, nó sẽ tự động áp dụng lượng dư bằng 0 và các thiết lập tốc độ phù hợp cho bước hoàn thiện.</w:t>
      </w:r>
    </w:p>
    <w:p w14:paraId="374F8772" w14:textId="78DAFF96" w:rsidR="00130A21" w:rsidRPr="00260470" w:rsidRDefault="00130A21" w:rsidP="00FD0684">
      <w:pPr>
        <w:spacing w:line="360" w:lineRule="auto"/>
        <w:rPr>
          <w:rFonts w:ascii="Times New Roman" w:hAnsi="Times New Roman" w:cs="Times New Roman"/>
          <w:sz w:val="26"/>
          <w:szCs w:val="26"/>
        </w:rPr>
      </w:pPr>
      <w:r w:rsidRPr="00260470">
        <w:rPr>
          <w:rFonts w:ascii="Times New Roman" w:hAnsi="Times New Roman" w:cs="Times New Roman"/>
          <w:b/>
          <w:bCs/>
          <w:sz w:val="26"/>
          <w:szCs w:val="26"/>
          <w:lang w:val="vi-VN"/>
        </w:rPr>
        <w:t xml:space="preserve">- </w:t>
      </w:r>
      <w:r w:rsidRPr="0028656D">
        <w:rPr>
          <w:rFonts w:ascii="Times New Roman" w:hAnsi="Times New Roman" w:cs="Times New Roman"/>
          <w:sz w:val="26"/>
          <w:szCs w:val="26"/>
        </w:rPr>
        <w:t>Steep Containment (None):</w:t>
      </w:r>
      <w:r w:rsidRPr="00260470">
        <w:rPr>
          <w:rFonts w:ascii="Times New Roman" w:hAnsi="Times New Roman" w:cs="Times New Roman"/>
          <w:sz w:val="26"/>
          <w:szCs w:val="26"/>
        </w:rPr>
        <w:t xml:space="preserve"> Kiểm soát vùng dốc.</w:t>
      </w:r>
    </w:p>
    <w:p w14:paraId="010BF71C" w14:textId="77777777" w:rsidR="00130A21" w:rsidRPr="00260470" w:rsidRDefault="00130A21" w:rsidP="00FD0684">
      <w:pPr>
        <w:numPr>
          <w:ilvl w:val="0"/>
          <w:numId w:val="28"/>
        </w:numPr>
        <w:spacing w:line="360" w:lineRule="auto"/>
        <w:rPr>
          <w:rFonts w:ascii="Times New Roman" w:hAnsi="Times New Roman" w:cs="Times New Roman"/>
          <w:sz w:val="26"/>
          <w:szCs w:val="26"/>
        </w:rPr>
      </w:pPr>
      <w:r w:rsidRPr="00260470">
        <w:rPr>
          <w:rFonts w:ascii="Times New Roman" w:hAnsi="Times New Roman" w:cs="Times New Roman"/>
          <w:sz w:val="26"/>
          <w:szCs w:val="26"/>
        </w:rPr>
        <w:t xml:space="preserve">Nếu chọn </w:t>
      </w:r>
      <w:r w:rsidRPr="00260470">
        <w:rPr>
          <w:rFonts w:ascii="Times New Roman" w:hAnsi="Times New Roman" w:cs="Times New Roman"/>
          <w:i/>
          <w:iCs/>
          <w:sz w:val="26"/>
          <w:szCs w:val="26"/>
        </w:rPr>
        <w:t>None</w:t>
      </w:r>
      <w:r w:rsidRPr="00260470">
        <w:rPr>
          <w:rFonts w:ascii="Times New Roman" w:hAnsi="Times New Roman" w:cs="Times New Roman"/>
          <w:sz w:val="26"/>
          <w:szCs w:val="26"/>
        </w:rPr>
        <w:t>: Chạy toàn bộ bề mặt được chọn.</w:t>
      </w:r>
    </w:p>
    <w:p w14:paraId="4313A6B8" w14:textId="77777777" w:rsidR="00130A21" w:rsidRPr="00260470" w:rsidRDefault="00130A21" w:rsidP="00FD0684">
      <w:pPr>
        <w:numPr>
          <w:ilvl w:val="0"/>
          <w:numId w:val="28"/>
        </w:numPr>
        <w:spacing w:line="360" w:lineRule="auto"/>
        <w:rPr>
          <w:rFonts w:ascii="Times New Roman" w:hAnsi="Times New Roman" w:cs="Times New Roman"/>
          <w:sz w:val="26"/>
          <w:szCs w:val="26"/>
        </w:rPr>
      </w:pPr>
      <w:r w:rsidRPr="00260470">
        <w:rPr>
          <w:rFonts w:ascii="Times New Roman" w:hAnsi="Times New Roman" w:cs="Times New Roman"/>
          <w:sz w:val="26"/>
          <w:szCs w:val="26"/>
        </w:rPr>
        <w:t xml:space="preserve">Nếu chọn </w:t>
      </w:r>
      <w:r w:rsidRPr="00260470">
        <w:rPr>
          <w:rFonts w:ascii="Times New Roman" w:hAnsi="Times New Roman" w:cs="Times New Roman"/>
          <w:i/>
          <w:iCs/>
          <w:sz w:val="26"/>
          <w:szCs w:val="26"/>
        </w:rPr>
        <w:t>Steep Only</w:t>
      </w:r>
      <w:r w:rsidRPr="00260470">
        <w:rPr>
          <w:rFonts w:ascii="Times New Roman" w:hAnsi="Times New Roman" w:cs="Times New Roman"/>
          <w:sz w:val="26"/>
          <w:szCs w:val="26"/>
        </w:rPr>
        <w:t xml:space="preserve"> hoặc </w:t>
      </w:r>
      <w:r w:rsidRPr="00260470">
        <w:rPr>
          <w:rFonts w:ascii="Times New Roman" w:hAnsi="Times New Roman" w:cs="Times New Roman"/>
          <w:i/>
          <w:iCs/>
          <w:sz w:val="26"/>
          <w:szCs w:val="26"/>
        </w:rPr>
        <w:t>Non-steep</w:t>
      </w:r>
      <w:r w:rsidRPr="00260470">
        <w:rPr>
          <w:rFonts w:ascii="Times New Roman" w:hAnsi="Times New Roman" w:cs="Times New Roman"/>
          <w:sz w:val="26"/>
          <w:szCs w:val="26"/>
        </w:rPr>
        <w:t>: Bạn có thể giới hạn chỉ chạy các vách đứng hoặc chỉ các vùng thoải dựa trên góc nghiêng của bề mặt.</w:t>
      </w:r>
    </w:p>
    <w:p w14:paraId="63EFA780" w14:textId="7550C1AF" w:rsidR="00130A21" w:rsidRPr="00260470" w:rsidRDefault="00130A21" w:rsidP="00FD0684">
      <w:pPr>
        <w:spacing w:line="360" w:lineRule="auto"/>
        <w:rPr>
          <w:rFonts w:ascii="Times New Roman" w:hAnsi="Times New Roman" w:cs="Times New Roman"/>
          <w:sz w:val="26"/>
          <w:szCs w:val="26"/>
        </w:rPr>
      </w:pPr>
      <w:r w:rsidRPr="00260470">
        <w:rPr>
          <w:rFonts w:ascii="Times New Roman" w:hAnsi="Times New Roman" w:cs="Times New Roman"/>
          <w:b/>
          <w:bCs/>
          <w:sz w:val="26"/>
          <w:szCs w:val="26"/>
          <w:lang w:val="vi-VN"/>
        </w:rPr>
        <w:t>-</w:t>
      </w:r>
      <w:r w:rsidRPr="00260470">
        <w:rPr>
          <w:rFonts w:ascii="Times New Roman" w:hAnsi="Times New Roman" w:cs="Times New Roman"/>
          <w:b/>
          <w:bCs/>
          <w:sz w:val="26"/>
          <w:szCs w:val="26"/>
        </w:rPr>
        <w:t xml:space="preserve"> </w:t>
      </w:r>
      <w:r w:rsidRPr="0028656D">
        <w:rPr>
          <w:rFonts w:ascii="Times New Roman" w:hAnsi="Times New Roman" w:cs="Times New Roman"/>
          <w:sz w:val="26"/>
          <w:szCs w:val="26"/>
        </w:rPr>
        <w:t>Merge Distance (3.0 mm):</w:t>
      </w:r>
      <w:r w:rsidRPr="00260470">
        <w:rPr>
          <w:rFonts w:ascii="Times New Roman" w:hAnsi="Times New Roman" w:cs="Times New Roman"/>
          <w:sz w:val="26"/>
          <w:szCs w:val="26"/>
        </w:rPr>
        <w:t xml:space="preserve"> Khoảng cách hợp nhất. Nếu hai đường chạy dao gần nhau hơn khoảng cách này, chúng sẽ được nối liền thay vì nhấc dao lên, giúp giảm thời gian nhấc dao không cần thiết.</w:t>
      </w:r>
    </w:p>
    <w:p w14:paraId="7BF9C9D0" w14:textId="64F133CA" w:rsidR="00130A21" w:rsidRPr="00260470" w:rsidRDefault="00130A21" w:rsidP="00FD0684">
      <w:pPr>
        <w:spacing w:line="360" w:lineRule="auto"/>
        <w:rPr>
          <w:rFonts w:ascii="Times New Roman" w:hAnsi="Times New Roman" w:cs="Times New Roman"/>
          <w:sz w:val="26"/>
          <w:szCs w:val="26"/>
        </w:rPr>
      </w:pPr>
      <w:r w:rsidRPr="00260470">
        <w:rPr>
          <w:rFonts w:ascii="Times New Roman" w:hAnsi="Times New Roman" w:cs="Times New Roman"/>
          <w:b/>
          <w:bCs/>
          <w:sz w:val="26"/>
          <w:szCs w:val="26"/>
          <w:lang w:val="vi-VN"/>
        </w:rPr>
        <w:t xml:space="preserve">- </w:t>
      </w:r>
      <w:r w:rsidRPr="0028656D">
        <w:rPr>
          <w:rFonts w:ascii="Times New Roman" w:hAnsi="Times New Roman" w:cs="Times New Roman"/>
          <w:sz w:val="26"/>
          <w:szCs w:val="26"/>
        </w:rPr>
        <w:t>Minimum Cut Length (1.0 mm):</w:t>
      </w:r>
      <w:r w:rsidRPr="00260470">
        <w:rPr>
          <w:rFonts w:ascii="Times New Roman" w:hAnsi="Times New Roman" w:cs="Times New Roman"/>
          <w:sz w:val="26"/>
          <w:szCs w:val="26"/>
        </w:rPr>
        <w:t xml:space="preserve"> Chiều dài cắt tối thiểu. Những đoạn chạy dao ngắn hơn giá trị này sẽ bị loại bỏ để tránh việc dao rung hoặc giật ở các góc hẹp.</w:t>
      </w:r>
    </w:p>
    <w:p w14:paraId="38C03B7B" w14:textId="443BC988" w:rsidR="00130A21" w:rsidRPr="00260470" w:rsidRDefault="00130A21" w:rsidP="00FD0684">
      <w:pPr>
        <w:spacing w:line="360" w:lineRule="auto"/>
        <w:rPr>
          <w:rFonts w:ascii="Times New Roman" w:hAnsi="Times New Roman" w:cs="Times New Roman"/>
          <w:sz w:val="26"/>
          <w:szCs w:val="26"/>
        </w:rPr>
      </w:pPr>
      <w:r w:rsidRPr="00260470">
        <w:rPr>
          <w:rFonts w:ascii="Times New Roman" w:hAnsi="Times New Roman" w:cs="Times New Roman"/>
          <w:b/>
          <w:bCs/>
          <w:sz w:val="26"/>
          <w:szCs w:val="26"/>
          <w:lang w:val="vi-VN"/>
        </w:rPr>
        <w:t xml:space="preserve">- </w:t>
      </w:r>
      <w:r w:rsidRPr="0028656D">
        <w:rPr>
          <w:rFonts w:ascii="Times New Roman" w:hAnsi="Times New Roman" w:cs="Times New Roman"/>
          <w:sz w:val="26"/>
          <w:szCs w:val="26"/>
        </w:rPr>
        <w:t>Common Depth per Cut (Scallop):</w:t>
      </w:r>
      <w:r w:rsidRPr="00260470">
        <w:rPr>
          <w:rFonts w:ascii="Times New Roman" w:hAnsi="Times New Roman" w:cs="Times New Roman"/>
          <w:sz w:val="26"/>
          <w:szCs w:val="26"/>
        </w:rPr>
        <w:t xml:space="preserve"> Phương thức tính chiều sâu mỗi nhát cắt.</w:t>
      </w:r>
    </w:p>
    <w:p w14:paraId="41B6AE88" w14:textId="39D3A022" w:rsidR="00130A21" w:rsidRPr="00260470" w:rsidRDefault="00130A21" w:rsidP="00FD0684">
      <w:pPr>
        <w:numPr>
          <w:ilvl w:val="0"/>
          <w:numId w:val="29"/>
        </w:numPr>
        <w:spacing w:line="360" w:lineRule="auto"/>
        <w:rPr>
          <w:rFonts w:ascii="Times New Roman" w:hAnsi="Times New Roman" w:cs="Times New Roman"/>
          <w:sz w:val="26"/>
          <w:szCs w:val="26"/>
        </w:rPr>
      </w:pPr>
      <w:r w:rsidRPr="0028656D">
        <w:rPr>
          <w:rFonts w:ascii="Times New Roman" w:hAnsi="Times New Roman" w:cs="Times New Roman"/>
          <w:sz w:val="26"/>
          <w:szCs w:val="26"/>
        </w:rPr>
        <w:lastRenderedPageBreak/>
        <w:t>Scallop (Độ nhấp nhô):</w:t>
      </w:r>
      <w:r w:rsidRPr="00260470">
        <w:rPr>
          <w:rFonts w:ascii="Times New Roman" w:hAnsi="Times New Roman" w:cs="Times New Roman"/>
          <w:sz w:val="26"/>
          <w:szCs w:val="26"/>
        </w:rPr>
        <w:t xml:space="preserve"> NX sẽ tự tính toán chiều sâu lớp cắt (Z) sao cho độ nhấp nhô bề mặt không vượt quá giá trị nhập.</w:t>
      </w:r>
    </w:p>
    <w:p w14:paraId="5F0A5B80" w14:textId="7DC24AA8" w:rsidR="004D0BB8" w:rsidRPr="00260470" w:rsidRDefault="00130A21" w:rsidP="00FD0684">
      <w:pPr>
        <w:spacing w:line="360" w:lineRule="auto"/>
        <w:rPr>
          <w:rFonts w:ascii="Times New Roman" w:hAnsi="Times New Roman" w:cs="Times New Roman"/>
          <w:sz w:val="26"/>
          <w:szCs w:val="26"/>
          <w:lang w:val="vi-VN"/>
        </w:rPr>
      </w:pPr>
      <w:r w:rsidRPr="00260470">
        <w:rPr>
          <w:rFonts w:ascii="Times New Roman" w:hAnsi="Times New Roman" w:cs="Times New Roman"/>
          <w:b/>
          <w:bCs/>
          <w:sz w:val="26"/>
          <w:szCs w:val="26"/>
          <w:lang w:val="vi-VN"/>
        </w:rPr>
        <w:t>-</w:t>
      </w:r>
      <w:r w:rsidRPr="00260470">
        <w:rPr>
          <w:rFonts w:ascii="Times New Roman" w:hAnsi="Times New Roman" w:cs="Times New Roman"/>
          <w:b/>
          <w:bCs/>
          <w:sz w:val="26"/>
          <w:szCs w:val="26"/>
        </w:rPr>
        <w:t xml:space="preserve"> </w:t>
      </w:r>
      <w:r w:rsidRPr="0028656D">
        <w:rPr>
          <w:rFonts w:ascii="Times New Roman" w:hAnsi="Times New Roman" w:cs="Times New Roman"/>
          <w:sz w:val="26"/>
          <w:szCs w:val="26"/>
        </w:rPr>
        <w:t>Maximum Scallop Height (0.1):</w:t>
      </w:r>
      <w:r w:rsidRPr="00260470">
        <w:rPr>
          <w:rFonts w:ascii="Times New Roman" w:hAnsi="Times New Roman" w:cs="Times New Roman"/>
          <w:sz w:val="26"/>
          <w:szCs w:val="26"/>
        </w:rPr>
        <w:t xml:space="preserve"> Chiều cao đỉnh nhấp nhô tối đa cho phép. Thông số này càng nhỏ thì bề mặt sau khi gia công càng mịn, nhưng số lớp cắt sẽ nhiều hơn (thời gian gia công lâu hơn).</w:t>
      </w:r>
      <w:r w:rsidRPr="00260470">
        <w:rPr>
          <w:rFonts w:ascii="Times New Roman" w:hAnsi="Times New Roman" w:cs="Times New Roman"/>
          <w:sz w:val="26"/>
          <w:szCs w:val="26"/>
          <w:lang w:val="vi-VN"/>
        </w:rPr>
        <w:t xml:space="preserve"> </w:t>
      </w:r>
    </w:p>
    <w:p w14:paraId="4DCFF2F9" w14:textId="32F04F6E" w:rsidR="00855BC9" w:rsidRPr="006E12C3" w:rsidRDefault="00130A21" w:rsidP="00FD0684">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Trong phần này ta để phần thiết lập lương dư về không</w:t>
      </w:r>
      <w:r w:rsidR="00A81DC6">
        <w:rPr>
          <w:rFonts w:ascii="Times New Roman" w:hAnsi="Times New Roman" w:cs="Times New Roman"/>
          <w:sz w:val="26"/>
          <w:szCs w:val="26"/>
          <w:lang w:val="vi-VN"/>
        </w:rPr>
        <w:t>,</w:t>
      </w:r>
      <w:r w:rsidRPr="00260470">
        <w:rPr>
          <w:rFonts w:ascii="Times New Roman" w:hAnsi="Times New Roman" w:cs="Times New Roman"/>
          <w:sz w:val="26"/>
          <w:szCs w:val="26"/>
          <w:lang w:val="vi-VN"/>
        </w:rPr>
        <w:t xml:space="preserve"> phay tinh sẽ phay hết phần vật liệu dư.</w:t>
      </w:r>
    </w:p>
    <w:p w14:paraId="7BE10E80" w14:textId="5A326859" w:rsidR="00DC0360" w:rsidRPr="00C83963" w:rsidRDefault="00E3247A" w:rsidP="002A76DA">
      <w:pPr>
        <w:pStyle w:val="Heading3"/>
        <w:rPr>
          <w:rFonts w:ascii="Times New Roman" w:hAnsi="Times New Roman" w:cs="Times New Roman"/>
          <w:b/>
          <w:bCs/>
          <w:i/>
          <w:iCs/>
          <w:sz w:val="26"/>
          <w:szCs w:val="26"/>
        </w:rPr>
      </w:pPr>
      <w:bookmarkStart w:id="26" w:name="_Toc226877726"/>
      <w:r w:rsidRPr="00260470">
        <w:rPr>
          <w:rFonts w:ascii="Times New Roman" w:hAnsi="Times New Roman" w:cs="Times New Roman"/>
          <w:noProof/>
          <w:sz w:val="26"/>
          <w:szCs w:val="26"/>
          <w:lang w:val="vi-VN"/>
        </w:rPr>
        <w:drawing>
          <wp:anchor distT="0" distB="0" distL="114300" distR="114300" simplePos="0" relativeHeight="251713536" behindDoc="1" locked="0" layoutInCell="1" allowOverlap="1" wp14:anchorId="5A0E29C6" wp14:editId="7DEDF241">
            <wp:simplePos x="0" y="0"/>
            <wp:positionH relativeFrom="margin">
              <wp:align>right</wp:align>
            </wp:positionH>
            <wp:positionV relativeFrom="paragraph">
              <wp:posOffset>386715</wp:posOffset>
            </wp:positionV>
            <wp:extent cx="5784215" cy="3131820"/>
            <wp:effectExtent l="0" t="0" r="6985" b="0"/>
            <wp:wrapTight wrapText="bothSides">
              <wp:wrapPolygon edited="0">
                <wp:start x="0" y="0"/>
                <wp:lineTo x="0" y="21416"/>
                <wp:lineTo x="21555" y="21416"/>
                <wp:lineTo x="21555" y="0"/>
                <wp:lineTo x="0" y="0"/>
              </wp:wrapPolygon>
            </wp:wrapTight>
            <wp:docPr id="16830016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830126"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84215" cy="3131820"/>
                    </a:xfrm>
                    <a:prstGeom prst="rect">
                      <a:avLst/>
                    </a:prstGeom>
                  </pic:spPr>
                </pic:pic>
              </a:graphicData>
            </a:graphic>
            <wp14:sizeRelH relativeFrom="margin">
              <wp14:pctWidth>0</wp14:pctWidth>
            </wp14:sizeRelH>
            <wp14:sizeRelV relativeFrom="margin">
              <wp14:pctHeight>0</wp14:pctHeight>
            </wp14:sizeRelV>
          </wp:anchor>
        </w:drawing>
      </w:r>
      <w:r w:rsidR="00130A21" w:rsidRPr="00073F36">
        <w:rPr>
          <w:rFonts w:ascii="Times New Roman" w:hAnsi="Times New Roman" w:cs="Times New Roman"/>
          <w:b/>
          <w:bCs/>
          <w:i/>
          <w:iCs/>
          <w:sz w:val="26"/>
          <w:szCs w:val="26"/>
          <w:lang w:val="vi-VN"/>
        </w:rPr>
        <w:t>3.3.5. Phay bán tinh thành của phôi</w:t>
      </w:r>
      <w:bookmarkEnd w:id="26"/>
    </w:p>
    <w:p w14:paraId="528D6EC6" w14:textId="24DE3697" w:rsidR="00130A21" w:rsidRPr="00260470" w:rsidRDefault="00130A21" w:rsidP="00FD0684">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Sau khi phay xong phần biên dạng ta tiến hành phay bán tinh thành của phôi </w:t>
      </w:r>
    </w:p>
    <w:p w14:paraId="6B59FBF0" w14:textId="3413D567" w:rsidR="009921B9" w:rsidRPr="00260470" w:rsidRDefault="009921B9" w:rsidP="00FD0684">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Phần method chỉnh lại về MILL_SEMI_FINISH để thực hiện phay bán tinh</w:t>
      </w:r>
    </w:p>
    <w:p w14:paraId="1C673BCE" w14:textId="77777777" w:rsidR="003F45B6" w:rsidRPr="00260470" w:rsidRDefault="003F45B6" w:rsidP="00FD0684">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Điều </w:t>
      </w:r>
      <w:r w:rsidRPr="00260470">
        <w:rPr>
          <w:rFonts w:ascii="Times New Roman" w:hAnsi="Times New Roman" w:cs="Times New Roman"/>
          <w:sz w:val="26"/>
          <w:szCs w:val="26"/>
        </w:rPr>
        <w:t>Feeds and Speeds Settings (Thiết lập Tốc độ và Bước tiến)</w:t>
      </w:r>
    </w:p>
    <w:p w14:paraId="3F6E194A" w14:textId="4BE548B0" w:rsidR="003F45B6" w:rsidRPr="00260470" w:rsidRDefault="003F45B6" w:rsidP="00FD0684">
      <w:pPr>
        <w:pStyle w:val="ListParagraph"/>
        <w:numPr>
          <w:ilvl w:val="0"/>
          <w:numId w:val="34"/>
        </w:num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Surface Speed (95 smm): </w:t>
      </w:r>
      <w:r w:rsidRPr="0028656D">
        <w:rPr>
          <w:rFonts w:ascii="Times New Roman" w:hAnsi="Times New Roman" w:cs="Times New Roman"/>
          <w:sz w:val="26"/>
          <w:szCs w:val="26"/>
          <w:lang w:val="vi-VN"/>
        </w:rPr>
        <w:t>Vận tốc cắt</w:t>
      </w:r>
      <w:r w:rsidRPr="00260470">
        <w:rPr>
          <w:rFonts w:ascii="Times New Roman" w:hAnsi="Times New Roman" w:cs="Times New Roman"/>
          <w:b/>
          <w:bCs/>
          <w:sz w:val="26"/>
          <w:szCs w:val="26"/>
          <w:lang w:val="vi-VN"/>
        </w:rPr>
        <w:t xml:space="preserve"> </w:t>
      </w:r>
      <w:r w:rsidRPr="00260470">
        <w:rPr>
          <w:rFonts w:ascii="Times New Roman" w:hAnsi="Times New Roman" w:cs="Times New Roman"/>
          <w:sz w:val="26"/>
          <w:szCs w:val="26"/>
          <w:lang w:val="vi-VN"/>
        </w:rPr>
        <w:t>Tốc độ dài của lưỡi cắt trên bề mặt phôi (đơn vị: mét/phút).</w:t>
      </w:r>
    </w:p>
    <w:p w14:paraId="7DCD0259" w14:textId="68419CFA" w:rsidR="003F45B6" w:rsidRPr="00260470" w:rsidRDefault="003F45B6" w:rsidP="00FD0684">
      <w:pPr>
        <w:pStyle w:val="ListParagraph"/>
        <w:numPr>
          <w:ilvl w:val="0"/>
          <w:numId w:val="34"/>
        </w:num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Feed per Tooth </w:t>
      </w:r>
      <w:r w:rsidR="00A81DC6">
        <w:rPr>
          <w:rFonts w:ascii="Times New Roman" w:hAnsi="Times New Roman" w:cs="Times New Roman"/>
          <w:sz w:val="26"/>
          <w:szCs w:val="26"/>
          <w:lang w:val="vi-VN"/>
        </w:rPr>
        <w:t>(</w:t>
      </w:r>
      <w:r w:rsidRPr="00260470">
        <w:rPr>
          <w:rFonts w:ascii="Times New Roman" w:hAnsi="Times New Roman" w:cs="Times New Roman"/>
          <w:sz w:val="26"/>
          <w:szCs w:val="26"/>
          <w:lang w:val="vi-VN"/>
        </w:rPr>
        <w:t>0.0206):</w:t>
      </w:r>
      <w:r w:rsidRPr="00260470">
        <w:rPr>
          <w:rFonts w:ascii="Times New Roman" w:eastAsia="Times New Roman" w:hAnsi="Times New Roman" w:cs="Times New Roman"/>
          <w:b/>
          <w:bCs/>
          <w:kern w:val="0"/>
          <w:sz w:val="26"/>
          <w:szCs w:val="26"/>
          <w:lang w:val="vi-VN"/>
          <w14:ligatures w14:val="none"/>
        </w:rPr>
        <w:t xml:space="preserve"> </w:t>
      </w:r>
      <w:r w:rsidRPr="0028656D">
        <w:rPr>
          <w:rFonts w:ascii="Times New Roman" w:hAnsi="Times New Roman" w:cs="Times New Roman"/>
          <w:sz w:val="26"/>
          <w:szCs w:val="26"/>
          <w:lang w:val="vi-VN"/>
        </w:rPr>
        <w:t>Lượng ăn dao mỗi răng</w:t>
      </w:r>
      <w:r w:rsidRPr="00260470">
        <w:rPr>
          <w:rFonts w:ascii="Times New Roman" w:hAnsi="Times New Roman" w:cs="Times New Roman"/>
          <w:b/>
          <w:bCs/>
          <w:sz w:val="26"/>
          <w:szCs w:val="26"/>
          <w:lang w:val="vi-VN"/>
        </w:rPr>
        <w:t xml:space="preserve"> - </w:t>
      </w:r>
      <w:r w:rsidRPr="00260470">
        <w:rPr>
          <w:rFonts w:ascii="Times New Roman" w:hAnsi="Times New Roman" w:cs="Times New Roman"/>
          <w:sz w:val="26"/>
          <w:szCs w:val="26"/>
          <w:lang w:val="vi-VN"/>
        </w:rPr>
        <w:t>Độ dày lớp phôi mà một răng dao cắt được (đơn vị: mm/răng).</w:t>
      </w:r>
    </w:p>
    <w:p w14:paraId="3CE001B3" w14:textId="633C063E" w:rsidR="003F45B6" w:rsidRPr="00260470" w:rsidRDefault="003F45B6" w:rsidP="00FD0684">
      <w:pPr>
        <w:pStyle w:val="ListParagraph"/>
        <w:numPr>
          <w:ilvl w:val="0"/>
          <w:numId w:val="34"/>
        </w:num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lastRenderedPageBreak/>
        <w:t xml:space="preserve">Spindle Speed (3024.0 rpm) - </w:t>
      </w:r>
      <w:r w:rsidRPr="0028656D">
        <w:rPr>
          <w:rFonts w:ascii="Times New Roman" w:hAnsi="Times New Roman" w:cs="Times New Roman"/>
          <w:sz w:val="26"/>
          <w:szCs w:val="26"/>
          <w:lang w:val="vi-VN"/>
        </w:rPr>
        <w:t>Tốc độ quay trục chính</w:t>
      </w:r>
      <w:r w:rsidRPr="00260470">
        <w:rPr>
          <w:rFonts w:ascii="Times New Roman" w:hAnsi="Times New Roman" w:cs="Times New Roman"/>
          <w:b/>
          <w:bCs/>
          <w:sz w:val="26"/>
          <w:szCs w:val="26"/>
          <w:lang w:val="vi-VN"/>
        </w:rPr>
        <w:t xml:space="preserve"> - </w:t>
      </w:r>
      <w:r w:rsidRPr="00260470">
        <w:rPr>
          <w:rFonts w:ascii="Times New Roman" w:hAnsi="Times New Roman" w:cs="Times New Roman"/>
          <w:sz w:val="26"/>
          <w:szCs w:val="26"/>
          <w:lang w:val="vi-VN"/>
        </w:rPr>
        <w:t>Số vòng quay của dao trong một phút (vòng/phút).</w:t>
      </w:r>
    </w:p>
    <w:p w14:paraId="78AE031F" w14:textId="07B972B0" w:rsidR="003F45B6" w:rsidRPr="00260470" w:rsidRDefault="003F45B6" w:rsidP="00FD0684">
      <w:pPr>
        <w:pStyle w:val="ListParagraph"/>
        <w:numPr>
          <w:ilvl w:val="0"/>
          <w:numId w:val="34"/>
        </w:num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Cut Feed Rate (250 mmpm): </w:t>
      </w:r>
      <w:r w:rsidRPr="0028656D">
        <w:rPr>
          <w:rFonts w:ascii="Times New Roman" w:hAnsi="Times New Roman" w:cs="Times New Roman"/>
          <w:sz w:val="26"/>
          <w:szCs w:val="26"/>
          <w:lang w:val="vi-VN"/>
        </w:rPr>
        <w:t>Tốc độ tiến dao</w:t>
      </w:r>
      <w:r w:rsidRPr="00260470">
        <w:rPr>
          <w:rFonts w:ascii="Times New Roman" w:hAnsi="Times New Roman" w:cs="Times New Roman"/>
          <w:b/>
          <w:bCs/>
          <w:sz w:val="26"/>
          <w:szCs w:val="26"/>
          <w:lang w:val="vi-VN"/>
        </w:rPr>
        <w:t xml:space="preserve"> - </w:t>
      </w:r>
      <w:r w:rsidRPr="00260470">
        <w:rPr>
          <w:rFonts w:ascii="Times New Roman" w:hAnsi="Times New Roman" w:cs="Times New Roman"/>
          <w:sz w:val="26"/>
          <w:szCs w:val="26"/>
          <w:lang w:val="vi-VN"/>
        </w:rPr>
        <w:t>Tốc độ di chuyển bàn máy khi đang cắt gọt (đơn vị: mm/</w:t>
      </w:r>
      <w:r w:rsidR="00050651" w:rsidRPr="00260470">
        <w:rPr>
          <w:rFonts w:ascii="Times New Roman" w:hAnsi="Times New Roman" w:cs="Times New Roman"/>
          <w:sz w:val="26"/>
          <w:szCs w:val="26"/>
          <w:lang w:val="vi-VN"/>
        </w:rPr>
        <w:t>phút)</w:t>
      </w:r>
    </w:p>
    <w:p w14:paraId="5F0F99BD" w14:textId="0167829B" w:rsidR="00386CE0" w:rsidRPr="00A81DC6" w:rsidRDefault="00386CE0" w:rsidP="00386CE0">
      <w:pPr>
        <w:pStyle w:val="Heading2"/>
        <w:rPr>
          <w:rFonts w:ascii="Times New Roman" w:hAnsi="Times New Roman" w:cs="Times New Roman"/>
          <w:b/>
          <w:bCs/>
          <w:color w:val="000000" w:themeColor="text1"/>
          <w:sz w:val="26"/>
          <w:szCs w:val="26"/>
          <w:lang w:val="vi-VN"/>
        </w:rPr>
      </w:pPr>
      <w:bookmarkStart w:id="27" w:name="_Toc226877727"/>
      <w:r w:rsidRPr="00A81DC6">
        <w:rPr>
          <w:rFonts w:ascii="Times New Roman" w:hAnsi="Times New Roman" w:cs="Times New Roman"/>
          <w:b/>
          <w:bCs/>
          <w:color w:val="000000" w:themeColor="text1"/>
          <w:sz w:val="26"/>
          <w:szCs w:val="26"/>
          <w:lang w:val="vi-VN"/>
        </w:rPr>
        <w:t>3.4. Thiết lập gia công biên dạng lồi</w:t>
      </w:r>
      <w:bookmarkEnd w:id="27"/>
    </w:p>
    <w:p w14:paraId="1FD2275B" w14:textId="7396F3EE" w:rsidR="00F4328A" w:rsidRPr="00A81DC6" w:rsidRDefault="002F5DBE" w:rsidP="002A76DA">
      <w:pPr>
        <w:pStyle w:val="Heading3"/>
        <w:rPr>
          <w:rFonts w:ascii="Times New Roman" w:hAnsi="Times New Roman" w:cs="Times New Roman"/>
          <w:b/>
          <w:bCs/>
          <w:i/>
          <w:iCs/>
          <w:color w:val="000000" w:themeColor="text1"/>
          <w:sz w:val="26"/>
          <w:szCs w:val="26"/>
          <w:lang w:val="vi-VN"/>
        </w:rPr>
      </w:pPr>
      <w:bookmarkStart w:id="28" w:name="_Toc226877728"/>
      <w:r w:rsidRPr="00A81DC6">
        <w:rPr>
          <w:rFonts w:ascii="Times New Roman" w:hAnsi="Times New Roman" w:cs="Times New Roman"/>
          <w:b/>
          <w:bCs/>
          <w:i/>
          <w:iCs/>
          <w:color w:val="000000" w:themeColor="text1"/>
          <w:sz w:val="26"/>
          <w:szCs w:val="26"/>
          <w:lang w:val="vi-VN"/>
        </w:rPr>
        <w:t>3.4.</w:t>
      </w:r>
      <w:r w:rsidR="00F4328A" w:rsidRPr="00A81DC6">
        <w:rPr>
          <w:rFonts w:ascii="Times New Roman" w:hAnsi="Times New Roman" w:cs="Times New Roman"/>
          <w:b/>
          <w:bCs/>
          <w:i/>
          <w:iCs/>
          <w:color w:val="000000" w:themeColor="text1"/>
          <w:sz w:val="26"/>
          <w:szCs w:val="26"/>
          <w:lang w:val="vi-VN"/>
        </w:rPr>
        <w:t>1</w:t>
      </w:r>
      <w:r w:rsidRPr="00A81DC6">
        <w:rPr>
          <w:rFonts w:ascii="Times New Roman" w:hAnsi="Times New Roman" w:cs="Times New Roman"/>
          <w:b/>
          <w:bCs/>
          <w:i/>
          <w:iCs/>
          <w:color w:val="000000" w:themeColor="text1"/>
          <w:sz w:val="26"/>
          <w:szCs w:val="26"/>
          <w:lang w:val="vi-VN"/>
        </w:rPr>
        <w:t xml:space="preserve"> Thiết lập gia công </w:t>
      </w:r>
      <w:r w:rsidR="00F4328A" w:rsidRPr="00A81DC6">
        <w:rPr>
          <w:rFonts w:ascii="Times New Roman" w:hAnsi="Times New Roman" w:cs="Times New Roman"/>
          <w:b/>
          <w:bCs/>
          <w:i/>
          <w:iCs/>
          <w:color w:val="000000" w:themeColor="text1"/>
          <w:sz w:val="26"/>
          <w:szCs w:val="26"/>
          <w:lang w:val="vi-VN"/>
        </w:rPr>
        <w:t>phá thô biên dạng</w:t>
      </w:r>
      <w:bookmarkEnd w:id="28"/>
      <w:r w:rsidR="00785100" w:rsidRPr="00A81DC6">
        <w:rPr>
          <w:rFonts w:ascii="Times New Roman" w:hAnsi="Times New Roman" w:cs="Times New Roman"/>
          <w:b/>
          <w:bCs/>
          <w:i/>
          <w:iCs/>
          <w:color w:val="000000" w:themeColor="text1"/>
          <w:sz w:val="26"/>
          <w:szCs w:val="26"/>
          <w:lang w:val="vi-VN"/>
        </w:rPr>
        <w:t xml:space="preserve"> </w:t>
      </w:r>
    </w:p>
    <w:p w14:paraId="37718FD0" w14:textId="0269EF22" w:rsidR="003F45B6" w:rsidRPr="00260470" w:rsidRDefault="003F45B6" w:rsidP="00A81DC6">
      <w:pPr>
        <w:spacing w:line="360" w:lineRule="auto"/>
        <w:ind w:firstLine="567"/>
        <w:rPr>
          <w:rFonts w:ascii="Times New Roman" w:hAnsi="Times New Roman" w:cs="Times New Roman"/>
          <w:sz w:val="26"/>
          <w:szCs w:val="26"/>
          <w:lang w:val="vi-VN"/>
        </w:rPr>
      </w:pPr>
      <w:r w:rsidRPr="00260470">
        <w:rPr>
          <w:rFonts w:ascii="Times New Roman" w:hAnsi="Times New Roman" w:cs="Times New Roman"/>
          <w:sz w:val="26"/>
          <w:szCs w:val="26"/>
          <w:lang w:val="vi-VN"/>
        </w:rPr>
        <w:t>Ta chọn Cavity Mill</w:t>
      </w:r>
    </w:p>
    <w:p w14:paraId="243381B4" w14:textId="206A73B5" w:rsidR="002F5DBE" w:rsidRPr="00260470" w:rsidRDefault="00801D59" w:rsidP="00A81DC6">
      <w:pPr>
        <w:spacing w:line="360" w:lineRule="auto"/>
        <w:ind w:firstLine="567"/>
        <w:rPr>
          <w:rFonts w:ascii="Times New Roman" w:hAnsi="Times New Roman" w:cs="Times New Roman"/>
          <w:sz w:val="26"/>
          <w:szCs w:val="26"/>
          <w:lang w:val="vi-VN"/>
        </w:rPr>
      </w:pPr>
      <w:r w:rsidRPr="00260470">
        <w:rPr>
          <w:rFonts w:ascii="Times New Roman" w:hAnsi="Times New Roman" w:cs="Times New Roman"/>
          <w:sz w:val="26"/>
          <w:szCs w:val="26"/>
          <w:lang w:val="vi-VN"/>
        </w:rPr>
        <w:t>Trong đó</w:t>
      </w:r>
      <w:r w:rsidR="00A81DC6">
        <w:rPr>
          <w:rFonts w:ascii="Times New Roman" w:hAnsi="Times New Roman" w:cs="Times New Roman"/>
          <w:sz w:val="26"/>
          <w:szCs w:val="26"/>
          <w:lang w:val="vi-VN"/>
        </w:rPr>
        <w:t>:</w:t>
      </w:r>
    </w:p>
    <w:p w14:paraId="6563C358" w14:textId="3951FB7F" w:rsidR="00801D59" w:rsidRPr="00260470" w:rsidRDefault="00801D59" w:rsidP="00FD0684">
      <w:pPr>
        <w:pStyle w:val="ListParagraph"/>
        <w:numPr>
          <w:ilvl w:val="0"/>
          <w:numId w:val="35"/>
        </w:num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mill_contour</w:t>
      </w:r>
      <w:r w:rsidR="00A81DC6">
        <w:rPr>
          <w:rFonts w:ascii="Times New Roman" w:hAnsi="Times New Roman" w:cs="Times New Roman"/>
          <w:sz w:val="26"/>
          <w:szCs w:val="26"/>
          <w:lang w:val="vi-VN"/>
        </w:rPr>
        <w:t>:</w:t>
      </w:r>
      <w:r w:rsidRPr="00260470">
        <w:rPr>
          <w:rFonts w:ascii="Times New Roman" w:hAnsi="Times New Roman" w:cs="Times New Roman"/>
          <w:sz w:val="26"/>
          <w:szCs w:val="26"/>
          <w:lang w:val="vi-VN"/>
        </w:rPr>
        <w:t xml:space="preserve"> Sử dụng trong 3D</w:t>
      </w:r>
    </w:p>
    <w:p w14:paraId="3F49E993" w14:textId="79E36624" w:rsidR="00801D59" w:rsidRPr="00260470" w:rsidRDefault="00801D59" w:rsidP="00FD0684">
      <w:pPr>
        <w:pStyle w:val="ListParagraph"/>
        <w:numPr>
          <w:ilvl w:val="0"/>
          <w:numId w:val="35"/>
        </w:num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MILL-D10</w:t>
      </w:r>
      <w:r w:rsidR="00A81DC6">
        <w:rPr>
          <w:rFonts w:ascii="Times New Roman" w:hAnsi="Times New Roman" w:cs="Times New Roman"/>
          <w:sz w:val="26"/>
          <w:szCs w:val="26"/>
          <w:lang w:val="vi-VN"/>
        </w:rPr>
        <w:t>:</w:t>
      </w:r>
      <w:r w:rsidRPr="00260470">
        <w:rPr>
          <w:rFonts w:ascii="Times New Roman" w:hAnsi="Times New Roman" w:cs="Times New Roman"/>
          <w:sz w:val="26"/>
          <w:szCs w:val="26"/>
          <w:lang w:val="vi-VN"/>
        </w:rPr>
        <w:t xml:space="preserve"> Dao D10 thiết lập</w:t>
      </w:r>
    </w:p>
    <w:p w14:paraId="119287BE" w14:textId="5B1648E8" w:rsidR="00801D59" w:rsidRPr="00260470" w:rsidRDefault="00801D59" w:rsidP="00FD0684">
      <w:pPr>
        <w:pStyle w:val="ListParagraph"/>
        <w:numPr>
          <w:ilvl w:val="0"/>
          <w:numId w:val="35"/>
        </w:num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MILL_ ROUGH</w:t>
      </w:r>
      <w:r w:rsidR="00A81DC6">
        <w:rPr>
          <w:rFonts w:ascii="Times New Roman" w:hAnsi="Times New Roman" w:cs="Times New Roman"/>
          <w:sz w:val="26"/>
          <w:szCs w:val="26"/>
          <w:lang w:val="vi-VN"/>
        </w:rPr>
        <w:t>:</w:t>
      </w:r>
      <w:r w:rsidRPr="00260470">
        <w:rPr>
          <w:rFonts w:ascii="Times New Roman" w:hAnsi="Times New Roman" w:cs="Times New Roman"/>
          <w:sz w:val="26"/>
          <w:szCs w:val="26"/>
          <w:lang w:val="vi-VN"/>
        </w:rPr>
        <w:t xml:space="preserve"> Phay thô</w:t>
      </w:r>
    </w:p>
    <w:p w14:paraId="6453F465" w14:textId="03C8DD72" w:rsidR="00F75544" w:rsidRPr="00F75544" w:rsidRDefault="00801D59" w:rsidP="00F75544">
      <w:pPr>
        <w:pStyle w:val="ListParagraph"/>
        <w:numPr>
          <w:ilvl w:val="0"/>
          <w:numId w:val="35"/>
        </w:num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WORKPIECE: Chi tiết thiết kế hoàn </w:t>
      </w:r>
      <w:r w:rsidR="00A33524">
        <w:rPr>
          <w:rFonts w:ascii="Times New Roman" w:hAnsi="Times New Roman" w:cs="Times New Roman"/>
          <w:sz w:val="26"/>
          <w:szCs w:val="26"/>
        </w:rPr>
        <w:t>chỉnh</w:t>
      </w:r>
    </w:p>
    <w:p w14:paraId="5992502B" w14:textId="3FACA579" w:rsidR="00F75544" w:rsidRPr="00F75544" w:rsidRDefault="00C83963" w:rsidP="00F75544">
      <w:pPr>
        <w:pStyle w:val="ListParagraph"/>
        <w:spacing w:line="360" w:lineRule="auto"/>
        <w:rPr>
          <w:rFonts w:ascii="Times New Roman" w:hAnsi="Times New Roman" w:cs="Times New Roman"/>
          <w:sz w:val="26"/>
          <w:szCs w:val="26"/>
          <w:lang w:val="vi-VN"/>
        </w:rPr>
      </w:pPr>
      <w:r w:rsidRPr="00260470">
        <w:rPr>
          <w:rFonts w:ascii="Times New Roman" w:hAnsi="Times New Roman" w:cs="Times New Roman"/>
          <w:noProof/>
          <w:sz w:val="26"/>
          <w:szCs w:val="26"/>
          <w:lang w:val="vi-VN"/>
        </w:rPr>
        <w:drawing>
          <wp:anchor distT="0" distB="0" distL="114300" distR="114300" simplePos="0" relativeHeight="251714560" behindDoc="1" locked="0" layoutInCell="1" allowOverlap="1" wp14:anchorId="2AD776DE" wp14:editId="5D54F2B7">
            <wp:simplePos x="0" y="0"/>
            <wp:positionH relativeFrom="margin">
              <wp:align>right</wp:align>
            </wp:positionH>
            <wp:positionV relativeFrom="paragraph">
              <wp:posOffset>284480</wp:posOffset>
            </wp:positionV>
            <wp:extent cx="5784215" cy="3472815"/>
            <wp:effectExtent l="0" t="0" r="6985" b="0"/>
            <wp:wrapTight wrapText="bothSides">
              <wp:wrapPolygon edited="0">
                <wp:start x="0" y="0"/>
                <wp:lineTo x="0" y="21446"/>
                <wp:lineTo x="21555" y="21446"/>
                <wp:lineTo x="21555" y="0"/>
                <wp:lineTo x="0" y="0"/>
              </wp:wrapPolygon>
            </wp:wrapTight>
            <wp:docPr id="2146594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747079"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84215" cy="3472815"/>
                    </a:xfrm>
                    <a:prstGeom prst="rect">
                      <a:avLst/>
                    </a:prstGeom>
                  </pic:spPr>
                </pic:pic>
              </a:graphicData>
            </a:graphic>
            <wp14:sizeRelH relativeFrom="margin">
              <wp14:pctWidth>0</wp14:pctWidth>
            </wp14:sizeRelH>
            <wp14:sizeRelV relativeFrom="margin">
              <wp14:pctHeight>0</wp14:pctHeight>
            </wp14:sizeRelV>
          </wp:anchor>
        </w:drawing>
      </w:r>
    </w:p>
    <w:p w14:paraId="175FFAEE" w14:textId="51E7AB8A" w:rsidR="00E72B05" w:rsidRPr="00F75544" w:rsidRDefault="00E72B05" w:rsidP="004D3B11">
      <w:pPr>
        <w:pStyle w:val="ListParagraph"/>
        <w:spacing w:line="360" w:lineRule="auto"/>
        <w:jc w:val="center"/>
        <w:rPr>
          <w:rFonts w:ascii="Times New Roman" w:hAnsi="Times New Roman" w:cs="Times New Roman"/>
          <w:sz w:val="26"/>
          <w:szCs w:val="26"/>
        </w:rPr>
      </w:pPr>
    </w:p>
    <w:p w14:paraId="0043C26A" w14:textId="77777777" w:rsidR="00C83963" w:rsidRDefault="00C83963" w:rsidP="004D3B11">
      <w:pPr>
        <w:spacing w:line="360" w:lineRule="auto"/>
        <w:rPr>
          <w:rFonts w:ascii="Times New Roman" w:hAnsi="Times New Roman" w:cs="Times New Roman"/>
          <w:sz w:val="26"/>
          <w:szCs w:val="26"/>
        </w:rPr>
      </w:pPr>
    </w:p>
    <w:p w14:paraId="582A2812" w14:textId="1EF03591" w:rsidR="00E72B05" w:rsidRPr="00260470" w:rsidRDefault="00E72B05" w:rsidP="004D3B11">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lastRenderedPageBreak/>
        <w:t>Các thông số cần đó là:</w:t>
      </w:r>
    </w:p>
    <w:p w14:paraId="64502071" w14:textId="6DB0350A" w:rsidR="00E72B05" w:rsidRPr="00260470" w:rsidRDefault="00E72B05" w:rsidP="00A81DC6">
      <w:pPr>
        <w:pStyle w:val="ListParagraph"/>
        <w:numPr>
          <w:ilvl w:val="0"/>
          <w:numId w:val="36"/>
        </w:numPr>
        <w:spacing w:line="360" w:lineRule="auto"/>
        <w:jc w:val="both"/>
        <w:rPr>
          <w:rFonts w:ascii="Times New Roman" w:hAnsi="Times New Roman" w:cs="Times New Roman"/>
          <w:sz w:val="26"/>
          <w:szCs w:val="26"/>
        </w:rPr>
      </w:pPr>
      <w:r w:rsidRPr="0028656D">
        <w:rPr>
          <w:rFonts w:ascii="Times New Roman" w:hAnsi="Times New Roman" w:cs="Times New Roman"/>
          <w:sz w:val="26"/>
          <w:szCs w:val="26"/>
        </w:rPr>
        <w:t>Method (MILL_ROUGH):</w:t>
      </w:r>
      <w:r w:rsidRPr="00260470">
        <w:rPr>
          <w:rFonts w:ascii="Times New Roman" w:hAnsi="Times New Roman" w:cs="Times New Roman"/>
          <w:sz w:val="26"/>
          <w:szCs w:val="26"/>
        </w:rPr>
        <w:t xml:space="preserve"> Phương pháp gia công thô. Nó quy định lượng dư (stock) để lại cho các nguyên công sau.</w:t>
      </w:r>
    </w:p>
    <w:p w14:paraId="70F96A16" w14:textId="32F9C3C6" w:rsidR="00E72B05" w:rsidRPr="00260470" w:rsidRDefault="00E72B05" w:rsidP="00A81DC6">
      <w:pPr>
        <w:pStyle w:val="ListParagraph"/>
        <w:numPr>
          <w:ilvl w:val="0"/>
          <w:numId w:val="36"/>
        </w:numPr>
        <w:spacing w:line="360" w:lineRule="auto"/>
        <w:jc w:val="both"/>
        <w:rPr>
          <w:rFonts w:ascii="Times New Roman" w:hAnsi="Times New Roman" w:cs="Times New Roman"/>
          <w:sz w:val="26"/>
          <w:szCs w:val="26"/>
        </w:rPr>
      </w:pPr>
      <w:r w:rsidRPr="0028656D">
        <w:rPr>
          <w:rFonts w:ascii="Times New Roman" w:hAnsi="Times New Roman" w:cs="Times New Roman"/>
          <w:sz w:val="26"/>
          <w:szCs w:val="26"/>
        </w:rPr>
        <w:t>Cut Pattern (Follow Periphery):</w:t>
      </w:r>
      <w:r w:rsidRPr="00260470">
        <w:rPr>
          <w:rFonts w:ascii="Times New Roman" w:hAnsi="Times New Roman" w:cs="Times New Roman"/>
          <w:sz w:val="26"/>
          <w:szCs w:val="26"/>
        </w:rPr>
        <w:t xml:space="preserve"> Kiểu chạy dao chạy theo biên dạng. Dao sẽ di chuyển theo các đường vòng đồng tâm từ ngoài vào trong hoặc ngược lại dựa trên hình dáng của hốc/chi tiết.</w:t>
      </w:r>
    </w:p>
    <w:p w14:paraId="2B67C26F" w14:textId="568F3175" w:rsidR="00E72B05" w:rsidRPr="00260470" w:rsidRDefault="00E72B05" w:rsidP="00A81DC6">
      <w:pPr>
        <w:pStyle w:val="ListParagraph"/>
        <w:numPr>
          <w:ilvl w:val="0"/>
          <w:numId w:val="36"/>
        </w:numPr>
        <w:spacing w:line="360" w:lineRule="auto"/>
        <w:jc w:val="both"/>
        <w:rPr>
          <w:rFonts w:ascii="Times New Roman" w:hAnsi="Times New Roman" w:cs="Times New Roman"/>
          <w:sz w:val="26"/>
          <w:szCs w:val="26"/>
        </w:rPr>
      </w:pPr>
      <w:r w:rsidRPr="0028656D">
        <w:rPr>
          <w:rFonts w:ascii="Times New Roman" w:hAnsi="Times New Roman" w:cs="Times New Roman"/>
          <w:sz w:val="26"/>
          <w:szCs w:val="26"/>
        </w:rPr>
        <w:t>Stepover (% Tool Flat):</w:t>
      </w:r>
      <w:r w:rsidRPr="00260470">
        <w:rPr>
          <w:rFonts w:ascii="Times New Roman" w:hAnsi="Times New Roman" w:cs="Times New Roman"/>
          <w:sz w:val="26"/>
          <w:szCs w:val="26"/>
        </w:rPr>
        <w:t xml:space="preserve"> Khoảng cách dịch dao ngang.</w:t>
      </w:r>
    </w:p>
    <w:p w14:paraId="469ADA4A" w14:textId="77777777" w:rsidR="00E72B05" w:rsidRPr="00260470" w:rsidRDefault="00E72B05" w:rsidP="00A81DC6">
      <w:pPr>
        <w:pStyle w:val="ListParagraph"/>
        <w:numPr>
          <w:ilvl w:val="0"/>
          <w:numId w:val="36"/>
        </w:numPr>
        <w:spacing w:line="360" w:lineRule="auto"/>
        <w:jc w:val="both"/>
        <w:rPr>
          <w:rFonts w:ascii="Times New Roman" w:hAnsi="Times New Roman" w:cs="Times New Roman"/>
          <w:sz w:val="26"/>
          <w:szCs w:val="26"/>
        </w:rPr>
      </w:pPr>
      <w:r w:rsidRPr="0028656D">
        <w:rPr>
          <w:rFonts w:ascii="Times New Roman" w:hAnsi="Times New Roman" w:cs="Times New Roman"/>
          <w:sz w:val="26"/>
          <w:szCs w:val="26"/>
        </w:rPr>
        <w:t>Percent of Flat Diameter</w:t>
      </w:r>
      <w:r w:rsidRPr="00260470">
        <w:rPr>
          <w:rFonts w:ascii="Times New Roman" w:hAnsi="Times New Roman" w:cs="Times New Roman"/>
          <w:b/>
          <w:bCs/>
          <w:sz w:val="26"/>
          <w:szCs w:val="26"/>
        </w:rPr>
        <w:t xml:space="preserve"> </w:t>
      </w:r>
      <w:r w:rsidRPr="00260470">
        <w:rPr>
          <w:rFonts w:ascii="Times New Roman" w:hAnsi="Times New Roman" w:cs="Times New Roman"/>
          <w:sz w:val="26"/>
          <w:szCs w:val="26"/>
        </w:rPr>
        <w:t xml:space="preserve">Khoảng cách giữa hai đường chạy dao kế tiếp bằng </w:t>
      </w:r>
      <w:r w:rsidRPr="0028656D">
        <w:rPr>
          <w:rFonts w:ascii="Times New Roman" w:hAnsi="Times New Roman" w:cs="Times New Roman"/>
          <w:sz w:val="26"/>
          <w:szCs w:val="26"/>
        </w:rPr>
        <w:t>70%</w:t>
      </w:r>
      <w:r w:rsidRPr="00260470">
        <w:rPr>
          <w:rFonts w:ascii="Times New Roman" w:hAnsi="Times New Roman" w:cs="Times New Roman"/>
          <w:sz w:val="26"/>
          <w:szCs w:val="26"/>
        </w:rPr>
        <w:t xml:space="preserve"> đường kính mặt phẳng của dao. Đây là thông số an toàn cho gia công thô.</w:t>
      </w:r>
    </w:p>
    <w:p w14:paraId="3DB52B0A" w14:textId="45BDEF5E" w:rsidR="00E72B05" w:rsidRPr="00260470" w:rsidRDefault="00E72B05" w:rsidP="00A81DC6">
      <w:pPr>
        <w:pStyle w:val="ListParagraph"/>
        <w:numPr>
          <w:ilvl w:val="0"/>
          <w:numId w:val="36"/>
        </w:numPr>
        <w:spacing w:line="360" w:lineRule="auto"/>
        <w:jc w:val="both"/>
        <w:rPr>
          <w:rFonts w:ascii="Times New Roman" w:hAnsi="Times New Roman" w:cs="Times New Roman"/>
          <w:sz w:val="26"/>
          <w:szCs w:val="26"/>
        </w:rPr>
      </w:pPr>
      <w:r w:rsidRPr="0028656D">
        <w:rPr>
          <w:rFonts w:ascii="Times New Roman" w:hAnsi="Times New Roman" w:cs="Times New Roman"/>
          <w:sz w:val="26"/>
          <w:szCs w:val="26"/>
        </w:rPr>
        <w:t>Common Depth per Cut:</w:t>
      </w:r>
      <w:r w:rsidRPr="00260470">
        <w:rPr>
          <w:rFonts w:ascii="Times New Roman" w:hAnsi="Times New Roman" w:cs="Times New Roman"/>
          <w:sz w:val="26"/>
          <w:szCs w:val="26"/>
        </w:rPr>
        <w:t xml:space="preserve"> Kiểu xác định chiều sâu mỗi lớp cắt.</w:t>
      </w:r>
    </w:p>
    <w:p w14:paraId="6A40F685" w14:textId="77777777" w:rsidR="00E72B05" w:rsidRPr="00260470" w:rsidRDefault="00E72B05" w:rsidP="00A81DC6">
      <w:pPr>
        <w:numPr>
          <w:ilvl w:val="0"/>
          <w:numId w:val="36"/>
        </w:numPr>
        <w:spacing w:line="360" w:lineRule="auto"/>
        <w:jc w:val="both"/>
        <w:rPr>
          <w:rFonts w:ascii="Times New Roman" w:hAnsi="Times New Roman" w:cs="Times New Roman"/>
          <w:sz w:val="26"/>
          <w:szCs w:val="26"/>
        </w:rPr>
      </w:pPr>
      <w:r w:rsidRPr="0028656D">
        <w:rPr>
          <w:rFonts w:ascii="Times New Roman" w:hAnsi="Times New Roman" w:cs="Times New Roman"/>
          <w:sz w:val="26"/>
          <w:szCs w:val="26"/>
        </w:rPr>
        <w:t>Constant:</w:t>
      </w:r>
      <w:r w:rsidRPr="00260470">
        <w:rPr>
          <w:rFonts w:ascii="Times New Roman" w:hAnsi="Times New Roman" w:cs="Times New Roman"/>
          <w:sz w:val="26"/>
          <w:szCs w:val="26"/>
        </w:rPr>
        <w:t xml:space="preserve"> Cắt với chiều sâu không đổi giữa các lớp.</w:t>
      </w:r>
    </w:p>
    <w:p w14:paraId="5B448B3E" w14:textId="3E1E32A6" w:rsidR="00DC0360" w:rsidRPr="00C83963" w:rsidRDefault="00E72B05" w:rsidP="00A81DC6">
      <w:pPr>
        <w:pStyle w:val="ListParagraph"/>
        <w:numPr>
          <w:ilvl w:val="0"/>
          <w:numId w:val="36"/>
        </w:numPr>
        <w:spacing w:line="360" w:lineRule="auto"/>
        <w:jc w:val="both"/>
        <w:rPr>
          <w:rFonts w:ascii="Times New Roman" w:hAnsi="Times New Roman" w:cs="Times New Roman"/>
          <w:sz w:val="26"/>
          <w:szCs w:val="26"/>
          <w:lang w:val="vi-VN"/>
        </w:rPr>
      </w:pPr>
      <w:r w:rsidRPr="0028656D">
        <w:rPr>
          <w:rFonts w:ascii="Times New Roman" w:hAnsi="Times New Roman" w:cs="Times New Roman"/>
          <w:sz w:val="26"/>
          <w:szCs w:val="26"/>
        </w:rPr>
        <w:t>Maximum Distance (0.5 mm):</w:t>
      </w:r>
      <w:r w:rsidRPr="00260470">
        <w:rPr>
          <w:rFonts w:ascii="Times New Roman" w:hAnsi="Times New Roman" w:cs="Times New Roman"/>
          <w:sz w:val="26"/>
          <w:szCs w:val="26"/>
        </w:rPr>
        <w:t xml:space="preserve"> Chiều sâu mỗi lớp cắt (lát cắt xuống). Ở đây dao sẽ xuống mỗi lớp là </w:t>
      </w:r>
      <w:r w:rsidRPr="0028656D">
        <w:rPr>
          <w:rFonts w:ascii="Times New Roman" w:hAnsi="Times New Roman" w:cs="Times New Roman"/>
          <w:sz w:val="26"/>
          <w:szCs w:val="26"/>
        </w:rPr>
        <w:t>0.5 mm</w:t>
      </w:r>
    </w:p>
    <w:p w14:paraId="3F825944" w14:textId="2F7CA14B" w:rsidR="00E72B05" w:rsidRPr="00260470" w:rsidRDefault="00E72B05" w:rsidP="00A81DC6">
      <w:pPr>
        <w:spacing w:line="360" w:lineRule="auto"/>
        <w:jc w:val="both"/>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 </w:t>
      </w:r>
      <w:r w:rsidR="00D26E51" w:rsidRPr="00260470">
        <w:rPr>
          <w:rFonts w:ascii="Times New Roman" w:hAnsi="Times New Roman" w:cs="Times New Roman"/>
          <w:sz w:val="26"/>
          <w:szCs w:val="26"/>
          <w:lang w:val="vi-VN"/>
        </w:rPr>
        <w:t>Thông số lượng dư</w:t>
      </w:r>
      <w:r w:rsidR="00075760" w:rsidRPr="00260470">
        <w:rPr>
          <w:rFonts w:ascii="Times New Roman" w:hAnsi="Times New Roman" w:cs="Times New Roman"/>
          <w:sz w:val="26"/>
          <w:szCs w:val="26"/>
          <w:lang w:val="vi-VN"/>
        </w:rPr>
        <w:t xml:space="preserve"> </w:t>
      </w:r>
      <w:r w:rsidR="003F45B6" w:rsidRPr="00260470">
        <w:rPr>
          <w:rFonts w:ascii="Times New Roman" w:hAnsi="Times New Roman" w:cs="Times New Roman"/>
          <w:sz w:val="26"/>
          <w:szCs w:val="26"/>
          <w:lang w:val="vi-VN"/>
        </w:rPr>
        <w:t>để lại 0.75</w:t>
      </w:r>
      <w:r w:rsidR="00075760" w:rsidRPr="00260470">
        <w:rPr>
          <w:rFonts w:ascii="Times New Roman" w:hAnsi="Times New Roman" w:cs="Times New Roman"/>
          <w:sz w:val="26"/>
          <w:szCs w:val="26"/>
          <w:lang w:val="vi-VN"/>
        </w:rPr>
        <w:t xml:space="preserve"> </w:t>
      </w:r>
    </w:p>
    <w:p w14:paraId="44670BE2" w14:textId="101EA13D" w:rsidR="00E72B05" w:rsidRPr="00260470" w:rsidRDefault="00E72B05" w:rsidP="00A81DC6">
      <w:pPr>
        <w:spacing w:line="360" w:lineRule="auto"/>
        <w:jc w:val="both"/>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 Điều </w:t>
      </w:r>
      <w:r w:rsidRPr="00260470">
        <w:rPr>
          <w:rFonts w:ascii="Times New Roman" w:hAnsi="Times New Roman" w:cs="Times New Roman"/>
          <w:sz w:val="26"/>
          <w:szCs w:val="26"/>
        </w:rPr>
        <w:t>Feeds and Speeds Settings (Thiết lập Tốc độ và Bước tiến)</w:t>
      </w:r>
    </w:p>
    <w:p w14:paraId="403FB30B" w14:textId="0F025CAF" w:rsidR="00E72B05" w:rsidRPr="00260470" w:rsidRDefault="00E72B05" w:rsidP="00A81DC6">
      <w:pPr>
        <w:pStyle w:val="ListParagraph"/>
        <w:numPr>
          <w:ilvl w:val="0"/>
          <w:numId w:val="37"/>
        </w:numPr>
        <w:spacing w:line="360" w:lineRule="auto"/>
        <w:jc w:val="both"/>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Surface Speed (94 smm): </w:t>
      </w:r>
      <w:r w:rsidRPr="0028656D">
        <w:rPr>
          <w:rFonts w:ascii="Times New Roman" w:hAnsi="Times New Roman" w:cs="Times New Roman"/>
          <w:sz w:val="26"/>
          <w:szCs w:val="26"/>
          <w:lang w:val="vi-VN"/>
        </w:rPr>
        <w:t>Vận tốc cắt</w:t>
      </w:r>
      <w:r w:rsidRPr="00260470">
        <w:rPr>
          <w:rFonts w:ascii="Times New Roman" w:hAnsi="Times New Roman" w:cs="Times New Roman"/>
          <w:b/>
          <w:bCs/>
          <w:sz w:val="26"/>
          <w:szCs w:val="26"/>
          <w:lang w:val="vi-VN"/>
        </w:rPr>
        <w:t xml:space="preserve"> </w:t>
      </w:r>
      <w:r w:rsidRPr="00260470">
        <w:rPr>
          <w:rFonts w:ascii="Times New Roman" w:hAnsi="Times New Roman" w:cs="Times New Roman"/>
          <w:sz w:val="26"/>
          <w:szCs w:val="26"/>
          <w:lang w:val="vi-VN"/>
        </w:rPr>
        <w:t>Tốc độ dài của lưỡi cắt trên bề mặt phôi (đơn vị: mét/phút).</w:t>
      </w:r>
    </w:p>
    <w:p w14:paraId="66C493F2" w14:textId="28C25A1B" w:rsidR="00E72B05" w:rsidRPr="00260470" w:rsidRDefault="00E72B05" w:rsidP="00A81DC6">
      <w:pPr>
        <w:pStyle w:val="ListParagraph"/>
        <w:numPr>
          <w:ilvl w:val="0"/>
          <w:numId w:val="37"/>
        </w:numPr>
        <w:spacing w:line="360" w:lineRule="auto"/>
        <w:jc w:val="both"/>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Feed per Tooth </w:t>
      </w:r>
      <w:r w:rsidR="00A81DC6">
        <w:rPr>
          <w:rFonts w:ascii="Times New Roman" w:hAnsi="Times New Roman" w:cs="Times New Roman"/>
          <w:sz w:val="26"/>
          <w:szCs w:val="26"/>
          <w:lang w:val="vi-VN"/>
        </w:rPr>
        <w:t>(</w:t>
      </w:r>
      <w:r w:rsidRPr="00260470">
        <w:rPr>
          <w:rFonts w:ascii="Times New Roman" w:hAnsi="Times New Roman" w:cs="Times New Roman"/>
          <w:sz w:val="26"/>
          <w:szCs w:val="26"/>
          <w:lang w:val="vi-VN"/>
        </w:rPr>
        <w:t>0.0208)</w:t>
      </w:r>
      <w:r w:rsidRPr="0028656D">
        <w:rPr>
          <w:rFonts w:ascii="Times New Roman" w:hAnsi="Times New Roman" w:cs="Times New Roman"/>
          <w:sz w:val="26"/>
          <w:szCs w:val="26"/>
          <w:lang w:val="vi-VN"/>
        </w:rPr>
        <w:t>:</w:t>
      </w:r>
      <w:r w:rsidRPr="0028656D">
        <w:rPr>
          <w:rFonts w:ascii="Times New Roman" w:eastAsia="Times New Roman" w:hAnsi="Times New Roman" w:cs="Times New Roman"/>
          <w:kern w:val="0"/>
          <w:sz w:val="26"/>
          <w:szCs w:val="26"/>
          <w:lang w:val="vi-VN"/>
          <w14:ligatures w14:val="none"/>
        </w:rPr>
        <w:t xml:space="preserve"> </w:t>
      </w:r>
      <w:r w:rsidRPr="0028656D">
        <w:rPr>
          <w:rFonts w:ascii="Times New Roman" w:hAnsi="Times New Roman" w:cs="Times New Roman"/>
          <w:sz w:val="26"/>
          <w:szCs w:val="26"/>
          <w:lang w:val="vi-VN"/>
        </w:rPr>
        <w:t>Lượng ăn dao mỗi răng</w:t>
      </w:r>
      <w:r w:rsidRPr="00260470">
        <w:rPr>
          <w:rFonts w:ascii="Times New Roman" w:hAnsi="Times New Roman" w:cs="Times New Roman"/>
          <w:b/>
          <w:bCs/>
          <w:sz w:val="26"/>
          <w:szCs w:val="26"/>
          <w:lang w:val="vi-VN"/>
        </w:rPr>
        <w:t xml:space="preserve"> - </w:t>
      </w:r>
      <w:r w:rsidRPr="00260470">
        <w:rPr>
          <w:rFonts w:ascii="Times New Roman" w:hAnsi="Times New Roman" w:cs="Times New Roman"/>
          <w:sz w:val="26"/>
          <w:szCs w:val="26"/>
          <w:lang w:val="vi-VN"/>
        </w:rPr>
        <w:t>Độ dày lớp phôi mà một răng dao cắt được (đơn vị: mm/răng).</w:t>
      </w:r>
    </w:p>
    <w:p w14:paraId="1E6C9AC9" w14:textId="146E1F2F" w:rsidR="00E72B05" w:rsidRPr="00260470" w:rsidRDefault="00E72B05" w:rsidP="00A81DC6">
      <w:pPr>
        <w:pStyle w:val="ListParagraph"/>
        <w:numPr>
          <w:ilvl w:val="0"/>
          <w:numId w:val="37"/>
        </w:numPr>
        <w:spacing w:line="360" w:lineRule="auto"/>
        <w:jc w:val="both"/>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Spindle Speed (2992.0 rpm) - </w:t>
      </w:r>
      <w:r w:rsidRPr="0028656D">
        <w:rPr>
          <w:rFonts w:ascii="Times New Roman" w:hAnsi="Times New Roman" w:cs="Times New Roman"/>
          <w:sz w:val="26"/>
          <w:szCs w:val="26"/>
          <w:lang w:val="vi-VN"/>
        </w:rPr>
        <w:t>Tốc độ quay trục chính</w:t>
      </w:r>
      <w:r w:rsidRPr="00260470">
        <w:rPr>
          <w:rFonts w:ascii="Times New Roman" w:hAnsi="Times New Roman" w:cs="Times New Roman"/>
          <w:b/>
          <w:bCs/>
          <w:sz w:val="26"/>
          <w:szCs w:val="26"/>
          <w:lang w:val="vi-VN"/>
        </w:rPr>
        <w:t xml:space="preserve"> - </w:t>
      </w:r>
      <w:r w:rsidRPr="00260470">
        <w:rPr>
          <w:rFonts w:ascii="Times New Roman" w:hAnsi="Times New Roman" w:cs="Times New Roman"/>
          <w:sz w:val="26"/>
          <w:szCs w:val="26"/>
          <w:lang w:val="vi-VN"/>
        </w:rPr>
        <w:t>Số vòng quay của dao trong một phút (vòng/phút).</w:t>
      </w:r>
    </w:p>
    <w:p w14:paraId="271CA119" w14:textId="6AED7078" w:rsidR="00E72B05" w:rsidRPr="00260470" w:rsidRDefault="00E72B05" w:rsidP="00A81DC6">
      <w:pPr>
        <w:pStyle w:val="ListParagraph"/>
        <w:numPr>
          <w:ilvl w:val="0"/>
          <w:numId w:val="37"/>
        </w:numPr>
        <w:spacing w:line="360" w:lineRule="auto"/>
        <w:jc w:val="both"/>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Cut Feed Rate (250 mmpm): </w:t>
      </w:r>
      <w:r w:rsidRPr="0028656D">
        <w:rPr>
          <w:rFonts w:ascii="Times New Roman" w:hAnsi="Times New Roman" w:cs="Times New Roman"/>
          <w:sz w:val="26"/>
          <w:szCs w:val="26"/>
          <w:lang w:val="vi-VN"/>
        </w:rPr>
        <w:t>Tốc độ tiến dao</w:t>
      </w:r>
      <w:r w:rsidRPr="00260470">
        <w:rPr>
          <w:rFonts w:ascii="Times New Roman" w:hAnsi="Times New Roman" w:cs="Times New Roman"/>
          <w:b/>
          <w:bCs/>
          <w:sz w:val="26"/>
          <w:szCs w:val="26"/>
          <w:lang w:val="vi-VN"/>
        </w:rPr>
        <w:t xml:space="preserve"> - </w:t>
      </w:r>
      <w:r w:rsidRPr="00260470">
        <w:rPr>
          <w:rFonts w:ascii="Times New Roman" w:hAnsi="Times New Roman" w:cs="Times New Roman"/>
          <w:sz w:val="26"/>
          <w:szCs w:val="26"/>
          <w:lang w:val="vi-VN"/>
        </w:rPr>
        <w:t>Tốc độ di chuyển bàn máy khi đang cắt gọt (đơn vị: mm/</w:t>
      </w:r>
      <w:r w:rsidR="00050651" w:rsidRPr="00260470">
        <w:rPr>
          <w:rFonts w:ascii="Times New Roman" w:hAnsi="Times New Roman" w:cs="Times New Roman"/>
          <w:sz w:val="26"/>
          <w:szCs w:val="26"/>
          <w:lang w:val="vi-VN"/>
        </w:rPr>
        <w:t>phút)</w:t>
      </w:r>
    </w:p>
    <w:p w14:paraId="6DB20BC0" w14:textId="77777777" w:rsidR="00C83963" w:rsidRDefault="00C83963" w:rsidP="00FD0684">
      <w:pPr>
        <w:spacing w:line="360" w:lineRule="auto"/>
        <w:rPr>
          <w:rFonts w:ascii="Times New Roman" w:hAnsi="Times New Roman" w:cs="Times New Roman"/>
          <w:b/>
          <w:bCs/>
          <w:i/>
          <w:iCs/>
          <w:sz w:val="26"/>
          <w:szCs w:val="26"/>
        </w:rPr>
      </w:pPr>
    </w:p>
    <w:p w14:paraId="75320EA0" w14:textId="77777777" w:rsidR="00C83963" w:rsidRDefault="00C83963" w:rsidP="00FD0684">
      <w:pPr>
        <w:spacing w:line="360" w:lineRule="auto"/>
        <w:rPr>
          <w:rFonts w:ascii="Times New Roman" w:hAnsi="Times New Roman" w:cs="Times New Roman"/>
          <w:b/>
          <w:bCs/>
          <w:i/>
          <w:iCs/>
          <w:sz w:val="26"/>
          <w:szCs w:val="26"/>
        </w:rPr>
      </w:pPr>
    </w:p>
    <w:p w14:paraId="5DB1EA92" w14:textId="77777777" w:rsidR="00C83963" w:rsidRDefault="00C83963" w:rsidP="00FD0684">
      <w:pPr>
        <w:spacing w:line="360" w:lineRule="auto"/>
        <w:rPr>
          <w:rFonts w:ascii="Times New Roman" w:hAnsi="Times New Roman" w:cs="Times New Roman"/>
          <w:b/>
          <w:bCs/>
          <w:i/>
          <w:iCs/>
          <w:sz w:val="26"/>
          <w:szCs w:val="26"/>
        </w:rPr>
      </w:pPr>
    </w:p>
    <w:p w14:paraId="6412085E" w14:textId="1C6805C4" w:rsidR="00075760" w:rsidRPr="00810790" w:rsidRDefault="00075760" w:rsidP="002A76DA">
      <w:pPr>
        <w:pStyle w:val="Heading3"/>
        <w:rPr>
          <w:rFonts w:ascii="Times New Roman" w:hAnsi="Times New Roman" w:cs="Times New Roman"/>
          <w:b/>
          <w:bCs/>
          <w:i/>
          <w:iCs/>
          <w:color w:val="000000" w:themeColor="text1"/>
          <w:sz w:val="26"/>
          <w:szCs w:val="26"/>
          <w:lang w:val="vi-VN"/>
        </w:rPr>
      </w:pPr>
      <w:bookmarkStart w:id="29" w:name="_Toc226877729"/>
      <w:bookmarkStart w:id="30" w:name="_GoBack"/>
      <w:r w:rsidRPr="00810790">
        <w:rPr>
          <w:rFonts w:ascii="Times New Roman" w:hAnsi="Times New Roman" w:cs="Times New Roman"/>
          <w:b/>
          <w:bCs/>
          <w:i/>
          <w:iCs/>
          <w:color w:val="000000" w:themeColor="text1"/>
          <w:sz w:val="26"/>
          <w:szCs w:val="26"/>
          <w:lang w:val="vi-VN"/>
        </w:rPr>
        <w:lastRenderedPageBreak/>
        <w:t>3.4.2. Thiết lập gia công phay thành biên dạng</w:t>
      </w:r>
      <w:bookmarkEnd w:id="29"/>
      <w:r w:rsidRPr="00810790">
        <w:rPr>
          <w:rFonts w:ascii="Times New Roman" w:hAnsi="Times New Roman" w:cs="Times New Roman"/>
          <w:b/>
          <w:bCs/>
          <w:i/>
          <w:iCs/>
          <w:color w:val="000000" w:themeColor="text1"/>
          <w:sz w:val="26"/>
          <w:szCs w:val="26"/>
          <w:lang w:val="vi-VN"/>
        </w:rPr>
        <w:t xml:space="preserve"> </w:t>
      </w:r>
    </w:p>
    <w:bookmarkEnd w:id="30"/>
    <w:p w14:paraId="5AEB9543" w14:textId="5BC6EA26" w:rsidR="00E72B05" w:rsidRPr="00260470" w:rsidRDefault="00E72B05" w:rsidP="00A81DC6">
      <w:pPr>
        <w:spacing w:line="360" w:lineRule="auto"/>
        <w:jc w:val="both"/>
        <w:rPr>
          <w:rFonts w:ascii="Times New Roman" w:hAnsi="Times New Roman" w:cs="Times New Roman"/>
          <w:sz w:val="26"/>
          <w:szCs w:val="26"/>
          <w:lang w:val="vi-VN"/>
        </w:rPr>
      </w:pPr>
      <w:r w:rsidRPr="00260470">
        <w:rPr>
          <w:rFonts w:ascii="Times New Roman" w:hAnsi="Times New Roman" w:cs="Times New Roman"/>
          <w:sz w:val="26"/>
          <w:szCs w:val="26"/>
          <w:lang w:val="vi-VN"/>
        </w:rPr>
        <w:t>- Ta chọn Zlevel Profile</w:t>
      </w:r>
    </w:p>
    <w:p w14:paraId="42BEC400" w14:textId="251B7508" w:rsidR="00C702C1" w:rsidRPr="00260470" w:rsidRDefault="00075760" w:rsidP="00A81DC6">
      <w:pPr>
        <w:spacing w:line="360" w:lineRule="auto"/>
        <w:jc w:val="both"/>
        <w:rPr>
          <w:rFonts w:ascii="Times New Roman" w:hAnsi="Times New Roman" w:cs="Times New Roman"/>
          <w:sz w:val="26"/>
          <w:szCs w:val="26"/>
          <w:lang w:val="vi-VN"/>
        </w:rPr>
      </w:pPr>
      <w:r w:rsidRPr="00260470">
        <w:rPr>
          <w:rFonts w:ascii="Times New Roman" w:hAnsi="Times New Roman" w:cs="Times New Roman"/>
          <w:sz w:val="26"/>
          <w:szCs w:val="26"/>
          <w:lang w:val="vi-VN"/>
        </w:rPr>
        <w:t>Ta thay phần method từ MILL_ROUGH thành MILL_FINISH để phay tinh</w:t>
      </w:r>
    </w:p>
    <w:p w14:paraId="17B8FE79" w14:textId="2E1FF022" w:rsidR="00E72B05" w:rsidRPr="00260470" w:rsidRDefault="00E72B05" w:rsidP="00A81DC6">
      <w:pPr>
        <w:spacing w:line="360" w:lineRule="auto"/>
        <w:jc w:val="both"/>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 </w:t>
      </w:r>
      <w:r w:rsidR="00C702C1" w:rsidRPr="00260470">
        <w:rPr>
          <w:rFonts w:ascii="Times New Roman" w:hAnsi="Times New Roman" w:cs="Times New Roman"/>
          <w:sz w:val="26"/>
          <w:szCs w:val="26"/>
          <w:lang w:val="vi-VN"/>
        </w:rPr>
        <w:t xml:space="preserve">Thông số lượng dư </w:t>
      </w:r>
      <w:r w:rsidRPr="00260470">
        <w:rPr>
          <w:rFonts w:ascii="Times New Roman" w:hAnsi="Times New Roman" w:cs="Times New Roman"/>
          <w:sz w:val="26"/>
          <w:szCs w:val="26"/>
          <w:lang w:val="vi-VN"/>
        </w:rPr>
        <w:t>về 0</w:t>
      </w:r>
      <w:r w:rsidR="00C702C1" w:rsidRPr="00260470">
        <w:rPr>
          <w:rFonts w:ascii="Times New Roman" w:hAnsi="Times New Roman" w:cs="Times New Roman"/>
          <w:sz w:val="26"/>
          <w:szCs w:val="26"/>
          <w:lang w:val="vi-VN"/>
        </w:rPr>
        <w:t xml:space="preserve">     </w:t>
      </w:r>
    </w:p>
    <w:p w14:paraId="0769DB31" w14:textId="03BEAB83" w:rsidR="00C702C1" w:rsidRPr="00260470" w:rsidRDefault="00E72B05" w:rsidP="00A81DC6">
      <w:pPr>
        <w:spacing w:line="360" w:lineRule="auto"/>
        <w:jc w:val="both"/>
        <w:rPr>
          <w:rFonts w:ascii="Times New Roman" w:hAnsi="Times New Roman" w:cs="Times New Roman"/>
          <w:sz w:val="26"/>
          <w:szCs w:val="26"/>
          <w:lang w:val="vi-VN"/>
        </w:rPr>
      </w:pPr>
      <w:r w:rsidRPr="00260470">
        <w:rPr>
          <w:rFonts w:ascii="Times New Roman" w:hAnsi="Times New Roman" w:cs="Times New Roman"/>
          <w:sz w:val="26"/>
          <w:szCs w:val="26"/>
          <w:lang w:val="vi-VN"/>
        </w:rPr>
        <w:t>-</w:t>
      </w:r>
      <w:r w:rsidR="00C702C1" w:rsidRPr="00260470">
        <w:rPr>
          <w:rFonts w:ascii="Times New Roman" w:hAnsi="Times New Roman" w:cs="Times New Roman"/>
          <w:sz w:val="26"/>
          <w:szCs w:val="26"/>
          <w:lang w:val="vi-VN"/>
        </w:rPr>
        <w:t>Thông số về Tốc độ cắt và Tốc độ tiến dao</w:t>
      </w:r>
    </w:p>
    <w:p w14:paraId="1B2FFAA7" w14:textId="77777777" w:rsidR="00E72B05" w:rsidRPr="00260470" w:rsidRDefault="00E72B05" w:rsidP="00A81DC6">
      <w:pPr>
        <w:spacing w:line="360" w:lineRule="auto"/>
        <w:jc w:val="both"/>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 Điều </w:t>
      </w:r>
      <w:r w:rsidRPr="00260470">
        <w:rPr>
          <w:rFonts w:ascii="Times New Roman" w:hAnsi="Times New Roman" w:cs="Times New Roman"/>
          <w:sz w:val="26"/>
          <w:szCs w:val="26"/>
        </w:rPr>
        <w:t>Feeds and Speeds Settings (Thiết lập Tốc độ và Bước tiến)</w:t>
      </w:r>
    </w:p>
    <w:p w14:paraId="1AAF913E" w14:textId="738DF538" w:rsidR="00E72B05" w:rsidRPr="00260470" w:rsidRDefault="00E72B05" w:rsidP="00A81DC6">
      <w:pPr>
        <w:pStyle w:val="ListParagraph"/>
        <w:numPr>
          <w:ilvl w:val="0"/>
          <w:numId w:val="38"/>
        </w:numPr>
        <w:spacing w:line="360" w:lineRule="auto"/>
        <w:jc w:val="both"/>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Surface Speed (120 smm): </w:t>
      </w:r>
      <w:r w:rsidRPr="0028656D">
        <w:rPr>
          <w:rFonts w:ascii="Times New Roman" w:hAnsi="Times New Roman" w:cs="Times New Roman"/>
          <w:sz w:val="26"/>
          <w:szCs w:val="26"/>
          <w:lang w:val="vi-VN"/>
        </w:rPr>
        <w:t>Vận tốc cắt</w:t>
      </w:r>
      <w:r w:rsidRPr="00260470">
        <w:rPr>
          <w:rFonts w:ascii="Times New Roman" w:hAnsi="Times New Roman" w:cs="Times New Roman"/>
          <w:b/>
          <w:bCs/>
          <w:sz w:val="26"/>
          <w:szCs w:val="26"/>
          <w:lang w:val="vi-VN"/>
        </w:rPr>
        <w:t xml:space="preserve"> </w:t>
      </w:r>
      <w:r w:rsidRPr="00260470">
        <w:rPr>
          <w:rFonts w:ascii="Times New Roman" w:hAnsi="Times New Roman" w:cs="Times New Roman"/>
          <w:sz w:val="26"/>
          <w:szCs w:val="26"/>
          <w:lang w:val="vi-VN"/>
        </w:rPr>
        <w:t>Tốc độ dài của lưỡi cắt trên bề mặt phôi (đơn vị: mét/phút).</w:t>
      </w:r>
    </w:p>
    <w:p w14:paraId="5C63B051" w14:textId="117D5914" w:rsidR="00E72B05" w:rsidRPr="00260470" w:rsidRDefault="00E72B05" w:rsidP="00A81DC6">
      <w:pPr>
        <w:pStyle w:val="ListParagraph"/>
        <w:numPr>
          <w:ilvl w:val="0"/>
          <w:numId w:val="38"/>
        </w:numPr>
        <w:spacing w:line="360" w:lineRule="auto"/>
        <w:jc w:val="both"/>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Feed per Tooth </w:t>
      </w:r>
      <w:r w:rsidR="00A81DC6">
        <w:rPr>
          <w:rFonts w:ascii="Times New Roman" w:hAnsi="Times New Roman" w:cs="Times New Roman"/>
          <w:sz w:val="26"/>
          <w:szCs w:val="26"/>
          <w:lang w:val="vi-VN"/>
        </w:rPr>
        <w:t>(</w:t>
      </w:r>
      <w:r w:rsidRPr="00260470">
        <w:rPr>
          <w:rFonts w:ascii="Times New Roman" w:hAnsi="Times New Roman" w:cs="Times New Roman"/>
          <w:sz w:val="26"/>
          <w:szCs w:val="26"/>
          <w:lang w:val="vi-VN"/>
        </w:rPr>
        <w:t>0.0163):</w:t>
      </w:r>
      <w:r w:rsidRPr="00260470">
        <w:rPr>
          <w:rFonts w:ascii="Times New Roman" w:eastAsia="Times New Roman" w:hAnsi="Times New Roman" w:cs="Times New Roman"/>
          <w:b/>
          <w:bCs/>
          <w:kern w:val="0"/>
          <w:sz w:val="26"/>
          <w:szCs w:val="26"/>
          <w:lang w:val="vi-VN"/>
          <w14:ligatures w14:val="none"/>
        </w:rPr>
        <w:t xml:space="preserve"> </w:t>
      </w:r>
      <w:r w:rsidRPr="0028656D">
        <w:rPr>
          <w:rFonts w:ascii="Times New Roman" w:hAnsi="Times New Roman" w:cs="Times New Roman"/>
          <w:sz w:val="26"/>
          <w:szCs w:val="26"/>
          <w:lang w:val="vi-VN"/>
        </w:rPr>
        <w:t>Lượng ăn dao mỗi răng</w:t>
      </w:r>
      <w:r w:rsidRPr="00260470">
        <w:rPr>
          <w:rFonts w:ascii="Times New Roman" w:hAnsi="Times New Roman" w:cs="Times New Roman"/>
          <w:b/>
          <w:bCs/>
          <w:sz w:val="26"/>
          <w:szCs w:val="26"/>
          <w:lang w:val="vi-VN"/>
        </w:rPr>
        <w:t xml:space="preserve"> - </w:t>
      </w:r>
      <w:r w:rsidRPr="00260470">
        <w:rPr>
          <w:rFonts w:ascii="Times New Roman" w:hAnsi="Times New Roman" w:cs="Times New Roman"/>
          <w:sz w:val="26"/>
          <w:szCs w:val="26"/>
          <w:lang w:val="vi-VN"/>
        </w:rPr>
        <w:t>Độ dày lớp phôi mà một răng dao cắt được (đơn vị: mm/răng).</w:t>
      </w:r>
    </w:p>
    <w:p w14:paraId="7770077D" w14:textId="63FC360D" w:rsidR="00E72B05" w:rsidRPr="00260470" w:rsidRDefault="00E72B05" w:rsidP="00A81DC6">
      <w:pPr>
        <w:pStyle w:val="ListParagraph"/>
        <w:numPr>
          <w:ilvl w:val="0"/>
          <w:numId w:val="38"/>
        </w:numPr>
        <w:spacing w:line="360" w:lineRule="auto"/>
        <w:jc w:val="both"/>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Spindle Speed 3820.0 rpm) - </w:t>
      </w:r>
      <w:r w:rsidRPr="0028656D">
        <w:rPr>
          <w:rFonts w:ascii="Times New Roman" w:hAnsi="Times New Roman" w:cs="Times New Roman"/>
          <w:sz w:val="26"/>
          <w:szCs w:val="26"/>
          <w:lang w:val="vi-VN"/>
        </w:rPr>
        <w:t>Tốc độ quay trục chính</w:t>
      </w:r>
      <w:r w:rsidRPr="00260470">
        <w:rPr>
          <w:rFonts w:ascii="Times New Roman" w:hAnsi="Times New Roman" w:cs="Times New Roman"/>
          <w:b/>
          <w:bCs/>
          <w:sz w:val="26"/>
          <w:szCs w:val="26"/>
          <w:lang w:val="vi-VN"/>
        </w:rPr>
        <w:t xml:space="preserve"> - </w:t>
      </w:r>
      <w:r w:rsidRPr="00260470">
        <w:rPr>
          <w:rFonts w:ascii="Times New Roman" w:hAnsi="Times New Roman" w:cs="Times New Roman"/>
          <w:sz w:val="26"/>
          <w:szCs w:val="26"/>
          <w:lang w:val="vi-VN"/>
        </w:rPr>
        <w:t>Số vòng quay của dao trong một phút (vòng/phút).</w:t>
      </w:r>
    </w:p>
    <w:p w14:paraId="2104A984" w14:textId="27046858" w:rsidR="00AC052E" w:rsidRPr="00260470" w:rsidRDefault="00E72B05" w:rsidP="00A81DC6">
      <w:pPr>
        <w:pStyle w:val="ListParagraph"/>
        <w:numPr>
          <w:ilvl w:val="0"/>
          <w:numId w:val="38"/>
        </w:numPr>
        <w:spacing w:line="360" w:lineRule="auto"/>
        <w:jc w:val="both"/>
        <w:rPr>
          <w:rFonts w:ascii="Times New Roman" w:hAnsi="Times New Roman" w:cs="Times New Roman"/>
          <w:sz w:val="26"/>
          <w:szCs w:val="26"/>
          <w:lang w:val="vi-VN"/>
        </w:rPr>
      </w:pPr>
      <w:r w:rsidRPr="00260470">
        <w:rPr>
          <w:rFonts w:ascii="Times New Roman" w:hAnsi="Times New Roman" w:cs="Times New Roman"/>
          <w:sz w:val="26"/>
          <w:szCs w:val="26"/>
          <w:lang w:val="vi-VN"/>
        </w:rPr>
        <w:t xml:space="preserve">Cut Feed Rate (250 mmpm): </w:t>
      </w:r>
      <w:r w:rsidRPr="0028656D">
        <w:rPr>
          <w:rFonts w:ascii="Times New Roman" w:hAnsi="Times New Roman" w:cs="Times New Roman"/>
          <w:sz w:val="26"/>
          <w:szCs w:val="26"/>
          <w:lang w:val="vi-VN"/>
        </w:rPr>
        <w:t>Tốc độ tiến dao</w:t>
      </w:r>
      <w:r w:rsidRPr="00260470">
        <w:rPr>
          <w:rFonts w:ascii="Times New Roman" w:hAnsi="Times New Roman" w:cs="Times New Roman"/>
          <w:b/>
          <w:bCs/>
          <w:sz w:val="26"/>
          <w:szCs w:val="26"/>
          <w:lang w:val="vi-VN"/>
        </w:rPr>
        <w:t xml:space="preserve"> - </w:t>
      </w:r>
      <w:r w:rsidRPr="00260470">
        <w:rPr>
          <w:rFonts w:ascii="Times New Roman" w:hAnsi="Times New Roman" w:cs="Times New Roman"/>
          <w:sz w:val="26"/>
          <w:szCs w:val="26"/>
          <w:lang w:val="vi-VN"/>
        </w:rPr>
        <w:t>Tốc độ di chuyển bàn máy khi đang cắt gọt (đơn vị: mm/</w:t>
      </w:r>
      <w:r w:rsidR="00050651" w:rsidRPr="00260470">
        <w:rPr>
          <w:rFonts w:ascii="Times New Roman" w:hAnsi="Times New Roman" w:cs="Times New Roman"/>
          <w:sz w:val="26"/>
          <w:szCs w:val="26"/>
          <w:lang w:val="vi-VN"/>
        </w:rPr>
        <w:t>phút)</w:t>
      </w:r>
    </w:p>
    <w:p w14:paraId="654D8CEC" w14:textId="18F911AF" w:rsidR="00814E87" w:rsidRPr="00260470" w:rsidRDefault="00AC052E" w:rsidP="00FD0684">
      <w:pPr>
        <w:spacing w:line="360" w:lineRule="auto"/>
        <w:jc w:val="center"/>
        <w:rPr>
          <w:rFonts w:ascii="Times New Roman" w:hAnsi="Times New Roman" w:cs="Times New Roman"/>
          <w:sz w:val="26"/>
          <w:szCs w:val="26"/>
          <w:lang w:val="vi-VN"/>
        </w:rPr>
      </w:pPr>
      <w:r w:rsidRPr="00260470">
        <w:rPr>
          <w:rFonts w:ascii="Times New Roman" w:hAnsi="Times New Roman" w:cs="Times New Roman"/>
          <w:noProof/>
          <w:sz w:val="26"/>
          <w:szCs w:val="26"/>
          <w:lang w:val="vi-VN"/>
        </w:rPr>
        <w:drawing>
          <wp:inline distT="0" distB="0" distL="0" distR="0" wp14:anchorId="5ABE7E1E" wp14:editId="3C0A53F6">
            <wp:extent cx="5569527" cy="3409226"/>
            <wp:effectExtent l="0" t="0" r="0" b="1270"/>
            <wp:docPr id="1668956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956217" name=""/>
                    <pic:cNvPicPr/>
                  </pic:nvPicPr>
                  <pic:blipFill>
                    <a:blip r:embed="rId36"/>
                    <a:stretch>
                      <a:fillRect/>
                    </a:stretch>
                  </pic:blipFill>
                  <pic:spPr>
                    <a:xfrm>
                      <a:off x="0" y="0"/>
                      <a:ext cx="5615127" cy="3437138"/>
                    </a:xfrm>
                    <a:prstGeom prst="rect">
                      <a:avLst/>
                    </a:prstGeom>
                  </pic:spPr>
                </pic:pic>
              </a:graphicData>
            </a:graphic>
          </wp:inline>
        </w:drawing>
      </w:r>
    </w:p>
    <w:p w14:paraId="529DB65C" w14:textId="0E6580C8" w:rsidR="00C702C1" w:rsidRPr="00260470" w:rsidRDefault="00814E87" w:rsidP="00FD0684">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Các thông số cần đó là:</w:t>
      </w:r>
    </w:p>
    <w:p w14:paraId="2E302824" w14:textId="6EEE347A" w:rsidR="00814E87" w:rsidRPr="00260470" w:rsidRDefault="00814E87" w:rsidP="00A81DC6">
      <w:pPr>
        <w:pStyle w:val="ListParagraph"/>
        <w:numPr>
          <w:ilvl w:val="0"/>
          <w:numId w:val="39"/>
        </w:numPr>
        <w:spacing w:line="360" w:lineRule="auto"/>
        <w:jc w:val="both"/>
        <w:rPr>
          <w:rFonts w:ascii="Times New Roman" w:hAnsi="Times New Roman" w:cs="Times New Roman"/>
          <w:sz w:val="26"/>
          <w:szCs w:val="26"/>
          <w:lang w:val="vi-VN"/>
        </w:rPr>
      </w:pPr>
      <w:r w:rsidRPr="0028656D">
        <w:rPr>
          <w:rFonts w:ascii="Times New Roman" w:hAnsi="Times New Roman" w:cs="Times New Roman"/>
          <w:sz w:val="26"/>
          <w:szCs w:val="26"/>
          <w:lang w:val="vi-VN"/>
        </w:rPr>
        <w:lastRenderedPageBreak/>
        <w:t>Merge Distance (3mm):</w:t>
      </w:r>
      <w:r w:rsidRPr="00260470">
        <w:rPr>
          <w:rFonts w:ascii="Times New Roman" w:hAnsi="Times New Roman" w:cs="Times New Roman"/>
          <w:sz w:val="26"/>
          <w:szCs w:val="26"/>
          <w:lang w:val="vi-VN"/>
        </w:rPr>
        <w:t xml:space="preserve"> Khoảng cách tối đa để máy nối các đường chạy dao rời rạc thành một đường liên tục (giảm nhấc dao).</w:t>
      </w:r>
    </w:p>
    <w:p w14:paraId="0074BE56" w14:textId="6ACD080D" w:rsidR="00814E87" w:rsidRPr="00260470" w:rsidRDefault="00814E87" w:rsidP="00A81DC6">
      <w:pPr>
        <w:pStyle w:val="ListParagraph"/>
        <w:numPr>
          <w:ilvl w:val="0"/>
          <w:numId w:val="39"/>
        </w:numPr>
        <w:spacing w:line="360" w:lineRule="auto"/>
        <w:jc w:val="both"/>
        <w:rPr>
          <w:rFonts w:ascii="Times New Roman" w:hAnsi="Times New Roman" w:cs="Times New Roman"/>
          <w:sz w:val="26"/>
          <w:szCs w:val="26"/>
          <w:lang w:val="vi-VN"/>
        </w:rPr>
      </w:pPr>
      <w:r w:rsidRPr="0028656D">
        <w:rPr>
          <w:rFonts w:ascii="Times New Roman" w:hAnsi="Times New Roman" w:cs="Times New Roman"/>
          <w:sz w:val="26"/>
          <w:szCs w:val="26"/>
          <w:lang w:val="vi-VN"/>
        </w:rPr>
        <w:t>Common Depth per Cut (Scallop):</w:t>
      </w:r>
      <w:r w:rsidRPr="00260470">
        <w:rPr>
          <w:rFonts w:ascii="Times New Roman" w:hAnsi="Times New Roman" w:cs="Times New Roman"/>
          <w:sz w:val="26"/>
          <w:szCs w:val="26"/>
          <w:lang w:val="vi-VN"/>
        </w:rPr>
        <w:t xml:space="preserve"> Chế độ xác định khoảng cách giữa các lớp cắt dựa trên độ nhấp nhô của bề mặt thay vì chiều sâu cố định.</w:t>
      </w:r>
    </w:p>
    <w:p w14:paraId="44550CA8" w14:textId="1050BE06" w:rsidR="00814E87" w:rsidRPr="00260470" w:rsidRDefault="00814E87" w:rsidP="00A81DC6">
      <w:pPr>
        <w:pStyle w:val="ListParagraph"/>
        <w:numPr>
          <w:ilvl w:val="0"/>
          <w:numId w:val="39"/>
        </w:numPr>
        <w:spacing w:line="360" w:lineRule="auto"/>
        <w:jc w:val="both"/>
        <w:rPr>
          <w:rFonts w:ascii="Times New Roman" w:hAnsi="Times New Roman" w:cs="Times New Roman"/>
          <w:sz w:val="26"/>
          <w:szCs w:val="26"/>
          <w:lang w:val="vi-VN"/>
        </w:rPr>
      </w:pPr>
      <w:r w:rsidRPr="0028656D">
        <w:rPr>
          <w:rFonts w:ascii="Times New Roman" w:hAnsi="Times New Roman" w:cs="Times New Roman"/>
          <w:sz w:val="26"/>
          <w:szCs w:val="26"/>
        </w:rPr>
        <w:t>Maximum Scallop Height (0.2):</w:t>
      </w:r>
      <w:r w:rsidRPr="00260470">
        <w:rPr>
          <w:rFonts w:ascii="Times New Roman" w:hAnsi="Times New Roman" w:cs="Times New Roman"/>
          <w:sz w:val="26"/>
          <w:szCs w:val="26"/>
        </w:rPr>
        <w:t xml:space="preserve"> Thông số quan trọng nhất về độ bóng. Nó kiểm soát chiều cao của "đỉnh" vật liệu còn sót lại giữa hai đường dao.</w:t>
      </w:r>
    </w:p>
    <w:p w14:paraId="704C531F" w14:textId="6B80023B" w:rsidR="00814E87" w:rsidRPr="00810790" w:rsidRDefault="00814E87" w:rsidP="002A76DA">
      <w:pPr>
        <w:pStyle w:val="Heading3"/>
        <w:rPr>
          <w:rFonts w:ascii="Times New Roman" w:hAnsi="Times New Roman" w:cs="Times New Roman"/>
          <w:b/>
          <w:bCs/>
          <w:i/>
          <w:iCs/>
          <w:color w:val="000000" w:themeColor="text1"/>
          <w:sz w:val="26"/>
          <w:szCs w:val="26"/>
          <w:lang w:val="vi-VN"/>
        </w:rPr>
      </w:pPr>
      <w:bookmarkStart w:id="31" w:name="_Toc226877730"/>
      <w:r w:rsidRPr="00810790">
        <w:rPr>
          <w:rFonts w:ascii="Times New Roman" w:hAnsi="Times New Roman" w:cs="Times New Roman"/>
          <w:b/>
          <w:bCs/>
          <w:i/>
          <w:iCs/>
          <w:color w:val="000000" w:themeColor="text1"/>
          <w:sz w:val="26"/>
          <w:szCs w:val="26"/>
          <w:lang w:val="vi-VN"/>
        </w:rPr>
        <w:t>3.4.3. Thiết lập thông số phay bán tinh biên dạng lồi</w:t>
      </w:r>
      <w:bookmarkEnd w:id="31"/>
      <w:r w:rsidRPr="00810790">
        <w:rPr>
          <w:rFonts w:ascii="Times New Roman" w:hAnsi="Times New Roman" w:cs="Times New Roman"/>
          <w:b/>
          <w:bCs/>
          <w:i/>
          <w:iCs/>
          <w:noProof/>
          <w:color w:val="000000" w:themeColor="text1"/>
          <w:sz w:val="26"/>
          <w:szCs w:val="26"/>
          <w:lang w:val="vi-VN"/>
        </w:rPr>
        <w:t xml:space="preserve"> </w:t>
      </w:r>
    </w:p>
    <w:p w14:paraId="20D10935" w14:textId="6EAD61C1" w:rsidR="00E72B05" w:rsidRPr="00260470" w:rsidRDefault="00035E35" w:rsidP="00FD0684">
      <w:pPr>
        <w:spacing w:line="360" w:lineRule="auto"/>
        <w:rPr>
          <w:rFonts w:ascii="Times New Roman" w:hAnsi="Times New Roman" w:cs="Times New Roman"/>
          <w:noProof/>
          <w:sz w:val="26"/>
          <w:szCs w:val="26"/>
          <w:lang w:val="vi-VN"/>
        </w:rPr>
      </w:pPr>
      <w:r w:rsidRPr="00260470">
        <w:rPr>
          <w:rFonts w:ascii="Times New Roman" w:hAnsi="Times New Roman" w:cs="Times New Roman"/>
          <w:noProof/>
          <w:sz w:val="26"/>
          <w:szCs w:val="26"/>
          <w:lang w:val="vi-VN"/>
        </w:rPr>
        <w:t xml:space="preserve">- </w:t>
      </w:r>
      <w:r w:rsidR="00E72B05" w:rsidRPr="00260470">
        <w:rPr>
          <w:rFonts w:ascii="Times New Roman" w:hAnsi="Times New Roman" w:cs="Times New Roman"/>
          <w:noProof/>
          <w:sz w:val="26"/>
          <w:szCs w:val="26"/>
          <w:lang w:val="vi-VN"/>
        </w:rPr>
        <w:t>Ta chọn Coutour Area</w:t>
      </w:r>
    </w:p>
    <w:p w14:paraId="23A4E7C6" w14:textId="789E1438" w:rsidR="00473C2B" w:rsidRPr="00260470" w:rsidRDefault="00035E35" w:rsidP="00FD0684">
      <w:pPr>
        <w:spacing w:line="360" w:lineRule="auto"/>
        <w:rPr>
          <w:rFonts w:ascii="Times New Roman" w:hAnsi="Times New Roman" w:cs="Times New Roman"/>
          <w:noProof/>
          <w:sz w:val="26"/>
          <w:szCs w:val="26"/>
          <w:lang w:val="vi-VN"/>
        </w:rPr>
      </w:pPr>
      <w:r w:rsidRPr="00260470">
        <w:rPr>
          <w:rFonts w:ascii="Times New Roman" w:hAnsi="Times New Roman" w:cs="Times New Roman"/>
          <w:noProof/>
          <w:sz w:val="26"/>
          <w:szCs w:val="26"/>
          <w:lang w:val="vi-VN"/>
        </w:rPr>
        <w:t xml:space="preserve">- </w:t>
      </w:r>
      <w:r w:rsidR="00473C2B" w:rsidRPr="00260470">
        <w:rPr>
          <w:rFonts w:ascii="Times New Roman" w:hAnsi="Times New Roman" w:cs="Times New Roman"/>
          <w:noProof/>
          <w:sz w:val="26"/>
          <w:szCs w:val="26"/>
          <w:lang w:val="vi-VN"/>
        </w:rPr>
        <w:t>Điều chỉnh phần method là MILL_SEMI_ FINISH</w:t>
      </w:r>
    </w:p>
    <w:p w14:paraId="4BE49DFE" w14:textId="74F12566" w:rsidR="00473C2B" w:rsidRPr="00260470" w:rsidRDefault="00035E35" w:rsidP="00FD0684">
      <w:pPr>
        <w:spacing w:line="360" w:lineRule="auto"/>
        <w:rPr>
          <w:rFonts w:ascii="Times New Roman" w:hAnsi="Times New Roman" w:cs="Times New Roman"/>
          <w:noProof/>
          <w:sz w:val="26"/>
          <w:szCs w:val="26"/>
          <w:lang w:val="vi-VN"/>
        </w:rPr>
      </w:pPr>
      <w:r w:rsidRPr="00260470">
        <w:rPr>
          <w:rFonts w:ascii="Times New Roman" w:hAnsi="Times New Roman" w:cs="Times New Roman"/>
          <w:noProof/>
          <w:sz w:val="26"/>
          <w:szCs w:val="26"/>
          <w:lang w:val="vi-VN"/>
        </w:rPr>
        <w:t xml:space="preserve">- </w:t>
      </w:r>
      <w:r w:rsidR="00473C2B" w:rsidRPr="00260470">
        <w:rPr>
          <w:rFonts w:ascii="Times New Roman" w:hAnsi="Times New Roman" w:cs="Times New Roman"/>
          <w:noProof/>
          <w:sz w:val="26"/>
          <w:szCs w:val="26"/>
          <w:lang w:val="vi-VN"/>
        </w:rPr>
        <w:t>Để tiến hành phay bán tinh</w:t>
      </w:r>
      <w:r w:rsidR="00050651" w:rsidRPr="00260470">
        <w:rPr>
          <w:rFonts w:ascii="Times New Roman" w:hAnsi="Times New Roman" w:cs="Times New Roman"/>
          <w:noProof/>
          <w:sz w:val="26"/>
          <w:szCs w:val="26"/>
          <w:lang w:val="vi-VN"/>
        </w:rPr>
        <w:t xml:space="preserve"> ta để lượng dư là 0.25</w:t>
      </w:r>
    </w:p>
    <w:p w14:paraId="201BDBBC" w14:textId="3512454B" w:rsidR="00050651" w:rsidRPr="00260470" w:rsidRDefault="00050651" w:rsidP="00FD0684">
      <w:pPr>
        <w:spacing w:line="360" w:lineRule="auto"/>
        <w:rPr>
          <w:rFonts w:ascii="Times New Roman" w:hAnsi="Times New Roman" w:cs="Times New Roman"/>
          <w:sz w:val="26"/>
          <w:szCs w:val="26"/>
          <w:lang w:val="vi-VN"/>
        </w:rPr>
      </w:pPr>
      <w:r w:rsidRPr="00260470">
        <w:rPr>
          <w:rFonts w:ascii="Times New Roman" w:hAnsi="Times New Roman" w:cs="Times New Roman"/>
          <w:sz w:val="26"/>
          <w:szCs w:val="26"/>
          <w:lang w:val="vi-VN"/>
        </w:rPr>
        <w:t>Thông số về Tốc độ cắt và Tốc độ tiến dao tượng tự như phần trên</w:t>
      </w:r>
    </w:p>
    <w:p w14:paraId="3DFC30B9" w14:textId="6234A400" w:rsidR="00050651" w:rsidRPr="00260470" w:rsidRDefault="00473C2B" w:rsidP="00FD0684">
      <w:pPr>
        <w:spacing w:line="360" w:lineRule="auto"/>
        <w:jc w:val="center"/>
        <w:rPr>
          <w:rFonts w:ascii="Times New Roman" w:hAnsi="Times New Roman" w:cs="Times New Roman"/>
          <w:sz w:val="26"/>
          <w:szCs w:val="26"/>
          <w:lang w:val="vi-VN"/>
        </w:rPr>
      </w:pPr>
      <w:r w:rsidRPr="00260470">
        <w:rPr>
          <w:rFonts w:ascii="Times New Roman" w:hAnsi="Times New Roman" w:cs="Times New Roman"/>
          <w:noProof/>
          <w:sz w:val="26"/>
          <w:szCs w:val="26"/>
          <w:lang w:val="vi-VN"/>
        </w:rPr>
        <w:drawing>
          <wp:inline distT="0" distB="0" distL="0" distR="0" wp14:anchorId="66E6C1FC" wp14:editId="1EAFFAFA">
            <wp:extent cx="5832764" cy="3513301"/>
            <wp:effectExtent l="0" t="0" r="0" b="0"/>
            <wp:docPr id="1669774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774941" name=""/>
                    <pic:cNvPicPr/>
                  </pic:nvPicPr>
                  <pic:blipFill>
                    <a:blip r:embed="rId37"/>
                    <a:stretch>
                      <a:fillRect/>
                    </a:stretch>
                  </pic:blipFill>
                  <pic:spPr>
                    <a:xfrm>
                      <a:off x="0" y="0"/>
                      <a:ext cx="5888470" cy="3546855"/>
                    </a:xfrm>
                    <a:prstGeom prst="rect">
                      <a:avLst/>
                    </a:prstGeom>
                  </pic:spPr>
                </pic:pic>
              </a:graphicData>
            </a:graphic>
          </wp:inline>
        </w:drawing>
      </w:r>
    </w:p>
    <w:p w14:paraId="21B7D46F" w14:textId="77777777" w:rsidR="00C83963" w:rsidRDefault="00C83963" w:rsidP="00FD0684">
      <w:pPr>
        <w:spacing w:line="360" w:lineRule="auto"/>
        <w:rPr>
          <w:rFonts w:ascii="Times New Roman" w:hAnsi="Times New Roman" w:cs="Times New Roman"/>
          <w:b/>
          <w:bCs/>
          <w:i/>
          <w:iCs/>
          <w:sz w:val="26"/>
          <w:szCs w:val="26"/>
        </w:rPr>
      </w:pPr>
    </w:p>
    <w:p w14:paraId="2FB797B4" w14:textId="77777777" w:rsidR="00C83963" w:rsidRDefault="00C83963" w:rsidP="002A76DA">
      <w:pPr>
        <w:pStyle w:val="Heading3"/>
        <w:rPr>
          <w:rFonts w:ascii="Times New Roman" w:hAnsi="Times New Roman" w:cs="Times New Roman"/>
          <w:b/>
          <w:bCs/>
          <w:i/>
          <w:iCs/>
          <w:sz w:val="26"/>
          <w:szCs w:val="26"/>
        </w:rPr>
      </w:pPr>
    </w:p>
    <w:p w14:paraId="77C46845" w14:textId="245D70A8" w:rsidR="000E6D37" w:rsidRPr="00810790" w:rsidRDefault="00A24F27" w:rsidP="002A76DA">
      <w:pPr>
        <w:pStyle w:val="Heading3"/>
        <w:rPr>
          <w:rFonts w:ascii="Times New Roman" w:hAnsi="Times New Roman" w:cs="Times New Roman"/>
          <w:b/>
          <w:bCs/>
          <w:i/>
          <w:iCs/>
          <w:color w:val="000000" w:themeColor="text1"/>
          <w:sz w:val="26"/>
          <w:szCs w:val="26"/>
          <w:lang w:val="vi-VN"/>
        </w:rPr>
      </w:pPr>
      <w:bookmarkStart w:id="32" w:name="_Toc226877731"/>
      <w:r w:rsidRPr="00810790">
        <w:rPr>
          <w:rFonts w:ascii="Times New Roman" w:hAnsi="Times New Roman" w:cs="Times New Roman"/>
          <w:b/>
          <w:bCs/>
          <w:i/>
          <w:iCs/>
          <w:color w:val="000000" w:themeColor="text1"/>
          <w:sz w:val="26"/>
          <w:szCs w:val="26"/>
          <w:lang w:val="vi-VN"/>
        </w:rPr>
        <w:t>3.4.4. Thiết lập thông số phay tinh biên dạng lồi</w:t>
      </w:r>
      <w:bookmarkEnd w:id="32"/>
    </w:p>
    <w:p w14:paraId="39BCD124" w14:textId="070F5981" w:rsidR="00050651" w:rsidRPr="00260470" w:rsidRDefault="00050651" w:rsidP="00FD0684">
      <w:pPr>
        <w:spacing w:line="360" w:lineRule="auto"/>
        <w:rPr>
          <w:rFonts w:ascii="Times New Roman" w:hAnsi="Times New Roman" w:cs="Times New Roman"/>
          <w:noProof/>
          <w:sz w:val="26"/>
          <w:szCs w:val="26"/>
          <w:lang w:val="vi-VN"/>
        </w:rPr>
      </w:pPr>
      <w:r w:rsidRPr="00260470">
        <w:rPr>
          <w:rFonts w:ascii="Times New Roman" w:hAnsi="Times New Roman" w:cs="Times New Roman"/>
          <w:sz w:val="26"/>
          <w:szCs w:val="26"/>
          <w:lang w:val="vi-VN"/>
        </w:rPr>
        <w:t xml:space="preserve">Ta chọn </w:t>
      </w:r>
      <w:r w:rsidRPr="00260470">
        <w:rPr>
          <w:rFonts w:ascii="Times New Roman" w:hAnsi="Times New Roman" w:cs="Times New Roman"/>
          <w:noProof/>
          <w:sz w:val="26"/>
          <w:szCs w:val="26"/>
          <w:lang w:val="vi-VN"/>
        </w:rPr>
        <w:t>Coutour Area</w:t>
      </w:r>
    </w:p>
    <w:p w14:paraId="0A853EEC" w14:textId="27ED6218" w:rsidR="00A24F27" w:rsidRPr="006A3F85" w:rsidRDefault="00A24F27" w:rsidP="00FD0684">
      <w:pPr>
        <w:spacing w:line="360" w:lineRule="auto"/>
        <w:rPr>
          <w:rFonts w:ascii="Times New Roman" w:hAnsi="Times New Roman" w:cs="Times New Roman"/>
          <w:noProof/>
          <w:sz w:val="26"/>
          <w:szCs w:val="26"/>
        </w:rPr>
      </w:pPr>
      <w:r w:rsidRPr="00260470">
        <w:rPr>
          <w:rFonts w:ascii="Times New Roman" w:hAnsi="Times New Roman" w:cs="Times New Roman"/>
          <w:noProof/>
          <w:sz w:val="26"/>
          <w:szCs w:val="26"/>
        </w:rPr>
        <w:t xml:space="preserve"> Điều</w:t>
      </w:r>
      <w:r w:rsidRPr="00260470">
        <w:rPr>
          <w:rFonts w:ascii="Times New Roman" w:hAnsi="Times New Roman" w:cs="Times New Roman"/>
          <w:noProof/>
          <w:sz w:val="26"/>
          <w:szCs w:val="26"/>
          <w:lang w:val="vi-VN"/>
        </w:rPr>
        <w:t xml:space="preserve"> chỉnh method từ MILL_SEMI_FINISH thành MILL_FINISH để tiến hành phay tinh</w:t>
      </w:r>
    </w:p>
    <w:p w14:paraId="79B325C7" w14:textId="53BF7C15" w:rsidR="00A24F27" w:rsidRPr="00260470" w:rsidRDefault="00050651" w:rsidP="00FD0684">
      <w:pPr>
        <w:spacing w:line="360" w:lineRule="auto"/>
        <w:rPr>
          <w:rFonts w:ascii="Times New Roman" w:hAnsi="Times New Roman" w:cs="Times New Roman"/>
          <w:noProof/>
          <w:sz w:val="26"/>
          <w:szCs w:val="26"/>
          <w:lang w:val="vi-VN"/>
        </w:rPr>
      </w:pPr>
      <w:r w:rsidRPr="00260470">
        <w:rPr>
          <w:rFonts w:ascii="Times New Roman" w:hAnsi="Times New Roman" w:cs="Times New Roman"/>
          <w:sz w:val="26"/>
          <w:szCs w:val="26"/>
          <w:lang w:val="vi-VN"/>
        </w:rPr>
        <w:t>Thông số về Tốc độ cắt và Tốc độ tiến dao tương tự như phần trên</w:t>
      </w:r>
      <w:r w:rsidR="00855BC9" w:rsidRPr="00260470">
        <w:rPr>
          <w:rFonts w:ascii="Times New Roman" w:hAnsi="Times New Roman" w:cs="Times New Roman"/>
          <w:noProof/>
          <w:sz w:val="26"/>
          <w:szCs w:val="26"/>
          <w:lang w:val="vi-VN"/>
        </w:rPr>
        <w:t>.</w:t>
      </w:r>
    </w:p>
    <w:p w14:paraId="5D4D30FD" w14:textId="40EB2EC9" w:rsidR="00347DCE" w:rsidRPr="00347DCE" w:rsidRDefault="000E6D37" w:rsidP="00855BC9">
      <w:pPr>
        <w:spacing w:line="360" w:lineRule="auto"/>
        <w:rPr>
          <w:rFonts w:ascii="Times New Roman" w:hAnsi="Times New Roman" w:cs="Times New Roman"/>
          <w:sz w:val="26"/>
          <w:szCs w:val="26"/>
        </w:rPr>
      </w:pPr>
      <w:r w:rsidRPr="00260470">
        <w:rPr>
          <w:rFonts w:ascii="Times New Roman" w:hAnsi="Times New Roman" w:cs="Times New Roman"/>
          <w:noProof/>
          <w:sz w:val="26"/>
          <w:szCs w:val="26"/>
          <w:lang w:val="vi-VN"/>
        </w:rPr>
        <w:drawing>
          <wp:inline distT="0" distB="0" distL="0" distR="0" wp14:anchorId="71564614" wp14:editId="755935A7">
            <wp:extent cx="5832763" cy="3129537"/>
            <wp:effectExtent l="0" t="0" r="0" b="0"/>
            <wp:docPr id="18817515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751572" name=""/>
                    <pic:cNvPicPr/>
                  </pic:nvPicPr>
                  <pic:blipFill>
                    <a:blip r:embed="rId38"/>
                    <a:stretch>
                      <a:fillRect/>
                    </a:stretch>
                  </pic:blipFill>
                  <pic:spPr>
                    <a:xfrm>
                      <a:off x="0" y="0"/>
                      <a:ext cx="5839158" cy="3132968"/>
                    </a:xfrm>
                    <a:prstGeom prst="rect">
                      <a:avLst/>
                    </a:prstGeom>
                  </pic:spPr>
                </pic:pic>
              </a:graphicData>
            </a:graphic>
          </wp:inline>
        </w:drawing>
      </w:r>
    </w:p>
    <w:p w14:paraId="080AB274" w14:textId="77777777" w:rsidR="00C83963" w:rsidRDefault="00C83963" w:rsidP="003245AB">
      <w:pPr>
        <w:pStyle w:val="Heading1"/>
        <w:jc w:val="center"/>
        <w:rPr>
          <w:rFonts w:ascii="Times New Roman" w:hAnsi="Times New Roman" w:cs="Times New Roman"/>
          <w:b/>
          <w:bCs/>
          <w:sz w:val="26"/>
          <w:szCs w:val="26"/>
        </w:rPr>
      </w:pPr>
    </w:p>
    <w:p w14:paraId="4D7BD3EB" w14:textId="77777777" w:rsidR="00C83963" w:rsidRDefault="00C83963" w:rsidP="003245AB">
      <w:pPr>
        <w:pStyle w:val="Heading1"/>
        <w:jc w:val="center"/>
        <w:rPr>
          <w:rFonts w:ascii="Times New Roman" w:hAnsi="Times New Roman" w:cs="Times New Roman"/>
          <w:b/>
          <w:bCs/>
          <w:sz w:val="26"/>
          <w:szCs w:val="26"/>
        </w:rPr>
      </w:pPr>
    </w:p>
    <w:p w14:paraId="147A54A9" w14:textId="77777777" w:rsidR="00C83963" w:rsidRDefault="00C83963" w:rsidP="00C83963"/>
    <w:p w14:paraId="2FCF5DB5" w14:textId="77777777" w:rsidR="00C83963" w:rsidRPr="00C83963" w:rsidRDefault="00C83963" w:rsidP="00C83963"/>
    <w:p w14:paraId="02E5B81B" w14:textId="77777777" w:rsidR="00C83963" w:rsidRDefault="00C83963" w:rsidP="003245AB">
      <w:pPr>
        <w:pStyle w:val="Heading1"/>
        <w:jc w:val="center"/>
        <w:rPr>
          <w:rFonts w:ascii="Times New Roman" w:hAnsi="Times New Roman" w:cs="Times New Roman"/>
          <w:b/>
          <w:bCs/>
          <w:sz w:val="26"/>
          <w:szCs w:val="26"/>
        </w:rPr>
      </w:pPr>
    </w:p>
    <w:p w14:paraId="397238CB" w14:textId="77777777" w:rsidR="00C83963" w:rsidRDefault="00C83963" w:rsidP="00C83963"/>
    <w:p w14:paraId="0719A218" w14:textId="77777777" w:rsidR="00C83963" w:rsidRDefault="00C83963" w:rsidP="003245AB">
      <w:pPr>
        <w:pStyle w:val="Heading1"/>
        <w:jc w:val="center"/>
        <w:rPr>
          <w:rFonts w:ascii="Times New Roman" w:hAnsi="Times New Roman" w:cs="Times New Roman"/>
          <w:b/>
          <w:bCs/>
          <w:sz w:val="26"/>
          <w:szCs w:val="26"/>
        </w:rPr>
      </w:pPr>
    </w:p>
    <w:p w14:paraId="19648ADA" w14:textId="77777777" w:rsidR="00C83963" w:rsidRPr="00C83963" w:rsidRDefault="00C83963" w:rsidP="00C83963"/>
    <w:p w14:paraId="3715FFA3" w14:textId="0A1BDCC7" w:rsidR="00E77C89" w:rsidRPr="00810790" w:rsidRDefault="00A81DC6" w:rsidP="003245AB">
      <w:pPr>
        <w:pStyle w:val="Heading1"/>
        <w:jc w:val="center"/>
        <w:rPr>
          <w:rFonts w:ascii="Times New Roman" w:hAnsi="Times New Roman" w:cs="Times New Roman"/>
          <w:b/>
          <w:bCs/>
          <w:color w:val="000000" w:themeColor="text1"/>
          <w:sz w:val="28"/>
          <w:szCs w:val="26"/>
          <w:lang w:val="vi-VN"/>
        </w:rPr>
      </w:pPr>
      <w:bookmarkStart w:id="33" w:name="_Toc226877732"/>
      <w:r w:rsidRPr="00810790">
        <w:rPr>
          <w:rFonts w:ascii="Times New Roman" w:hAnsi="Times New Roman" w:cs="Times New Roman"/>
          <w:b/>
          <w:bCs/>
          <w:color w:val="000000" w:themeColor="text1"/>
          <w:sz w:val="28"/>
          <w:szCs w:val="26"/>
          <w:lang w:val="vi-VN"/>
        </w:rPr>
        <w:lastRenderedPageBreak/>
        <w:t>CHƯƠNG 4: KẾT QUẢ VÀ THẢO LUẬN</w:t>
      </w:r>
      <w:bookmarkEnd w:id="33"/>
    </w:p>
    <w:p w14:paraId="7B834667" w14:textId="7CCDFD68" w:rsidR="00AF2BDB" w:rsidRPr="00A81DC6" w:rsidRDefault="00AF2BDB" w:rsidP="003245AB">
      <w:pPr>
        <w:pStyle w:val="Heading2"/>
        <w:rPr>
          <w:rFonts w:ascii="Times New Roman" w:hAnsi="Times New Roman" w:cs="Times New Roman"/>
          <w:b/>
          <w:color w:val="000000" w:themeColor="text1"/>
          <w:sz w:val="26"/>
          <w:szCs w:val="26"/>
          <w:lang w:val="vi-VN"/>
        </w:rPr>
      </w:pPr>
      <w:bookmarkStart w:id="34" w:name="_Toc226877733"/>
      <w:r w:rsidRPr="00A81DC6">
        <w:rPr>
          <w:rFonts w:ascii="Times New Roman" w:hAnsi="Times New Roman" w:cs="Times New Roman"/>
          <w:b/>
          <w:color w:val="000000" w:themeColor="text1"/>
          <w:sz w:val="26"/>
          <w:szCs w:val="26"/>
          <w:lang w:val="vi-VN"/>
        </w:rPr>
        <w:t>4.1. Kết quả</w:t>
      </w:r>
      <w:bookmarkEnd w:id="34"/>
    </w:p>
    <w:p w14:paraId="6A6B3306" w14:textId="642F28D1" w:rsidR="00AF2BDB" w:rsidRPr="006E12C3" w:rsidRDefault="00AF2BDB" w:rsidP="00855BC9">
      <w:pPr>
        <w:spacing w:line="360" w:lineRule="auto"/>
        <w:rPr>
          <w:rFonts w:ascii="Times New Roman" w:hAnsi="Times New Roman" w:cs="Times New Roman"/>
          <w:bCs/>
          <w:sz w:val="26"/>
          <w:szCs w:val="26"/>
          <w:lang w:val="vi-VN"/>
        </w:rPr>
      </w:pPr>
      <w:r w:rsidRPr="006E12C3">
        <w:rPr>
          <w:rFonts w:ascii="Times New Roman" w:hAnsi="Times New Roman" w:cs="Times New Roman"/>
          <w:bCs/>
          <w:sz w:val="26"/>
          <w:szCs w:val="26"/>
          <w:lang w:val="vi-VN"/>
        </w:rPr>
        <w:t>Kết quả sản phẩm sau khi gia công:</w:t>
      </w:r>
    </w:p>
    <w:p w14:paraId="35AB05A5" w14:textId="359D59C5" w:rsidR="00C06328" w:rsidRPr="00260470" w:rsidRDefault="00E77C89" w:rsidP="00855BC9">
      <w:pPr>
        <w:spacing w:line="360" w:lineRule="auto"/>
        <w:rPr>
          <w:rFonts w:ascii="Times New Roman" w:hAnsi="Times New Roman" w:cs="Times New Roman"/>
          <w:bCs/>
          <w:sz w:val="26"/>
          <w:szCs w:val="26"/>
          <w:lang w:val="vi-VN"/>
        </w:rPr>
      </w:pPr>
      <w:r w:rsidRPr="00260470">
        <w:rPr>
          <w:rFonts w:ascii="Times New Roman" w:hAnsi="Times New Roman" w:cs="Times New Roman"/>
          <w:bCs/>
          <w:sz w:val="26"/>
          <w:szCs w:val="26"/>
          <w:lang w:val="vi-VN"/>
        </w:rPr>
        <w:t>:</w:t>
      </w:r>
      <w:r w:rsidR="00C06328" w:rsidRPr="00260470">
        <w:rPr>
          <w:rFonts w:ascii="Times New Roman" w:hAnsi="Times New Roman" w:cs="Times New Roman"/>
          <w:bCs/>
          <w:noProof/>
          <w:sz w:val="26"/>
          <w:szCs w:val="26"/>
          <w:lang w:val="vi-VN"/>
        </w:rPr>
        <w:drawing>
          <wp:inline distT="0" distB="0" distL="0" distR="0" wp14:anchorId="3C6F58E6" wp14:editId="4BB4206E">
            <wp:extent cx="5410200" cy="62493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414596" cy="6254417"/>
                    </a:xfrm>
                    <a:prstGeom prst="rect">
                      <a:avLst/>
                    </a:prstGeom>
                  </pic:spPr>
                </pic:pic>
              </a:graphicData>
            </a:graphic>
          </wp:inline>
        </w:drawing>
      </w:r>
    </w:p>
    <w:p w14:paraId="43E2E3EC" w14:textId="77777777" w:rsidR="00AF2BDB" w:rsidRPr="00260470" w:rsidRDefault="00AF2BDB" w:rsidP="00AF2BDB">
      <w:pPr>
        <w:spacing w:line="360" w:lineRule="auto"/>
        <w:rPr>
          <w:rFonts w:ascii="Times New Roman" w:hAnsi="Times New Roman" w:cs="Times New Roman"/>
          <w:b/>
          <w:sz w:val="26"/>
          <w:szCs w:val="26"/>
          <w:lang w:val="vi-VN"/>
        </w:rPr>
      </w:pPr>
    </w:p>
    <w:p w14:paraId="44677DA3" w14:textId="77777777" w:rsidR="00AF2BDB" w:rsidRPr="00260470" w:rsidRDefault="00AF2BDB" w:rsidP="00AF2BDB">
      <w:pPr>
        <w:spacing w:line="360" w:lineRule="auto"/>
        <w:rPr>
          <w:rFonts w:ascii="Times New Roman" w:hAnsi="Times New Roman" w:cs="Times New Roman"/>
          <w:b/>
          <w:sz w:val="26"/>
          <w:szCs w:val="26"/>
          <w:lang w:val="vi-VN"/>
        </w:rPr>
      </w:pPr>
    </w:p>
    <w:p w14:paraId="553A2B9C" w14:textId="6B8E8B60" w:rsidR="00AF2BDB" w:rsidRPr="00810790" w:rsidRDefault="00AF2BDB" w:rsidP="003245AB">
      <w:pPr>
        <w:pStyle w:val="Heading2"/>
        <w:rPr>
          <w:rFonts w:ascii="Times New Roman" w:hAnsi="Times New Roman" w:cs="Times New Roman"/>
          <w:b/>
          <w:color w:val="000000" w:themeColor="text1"/>
          <w:sz w:val="26"/>
          <w:szCs w:val="26"/>
        </w:rPr>
      </w:pPr>
      <w:bookmarkStart w:id="35" w:name="_Toc226877734"/>
      <w:r w:rsidRPr="00810790">
        <w:rPr>
          <w:rFonts w:ascii="Times New Roman" w:hAnsi="Times New Roman" w:cs="Times New Roman"/>
          <w:b/>
          <w:color w:val="000000" w:themeColor="text1"/>
          <w:sz w:val="26"/>
          <w:szCs w:val="26"/>
          <w:lang w:val="vi-VN"/>
        </w:rPr>
        <w:lastRenderedPageBreak/>
        <w:t>4.2.Kiểm tra kích thước bằng thước</w:t>
      </w:r>
      <w:bookmarkEnd w:id="35"/>
    </w:p>
    <w:p w14:paraId="0E24F91D" w14:textId="12FDB637" w:rsidR="00855BC9" w:rsidRPr="00810790" w:rsidRDefault="00AF2BDB" w:rsidP="002A76DA">
      <w:pPr>
        <w:pStyle w:val="Heading3"/>
        <w:rPr>
          <w:rFonts w:ascii="Times New Roman" w:hAnsi="Times New Roman" w:cs="Times New Roman"/>
          <w:b/>
          <w:i/>
          <w:iCs/>
          <w:color w:val="000000" w:themeColor="text1"/>
          <w:sz w:val="26"/>
          <w:szCs w:val="26"/>
        </w:rPr>
      </w:pPr>
      <w:bookmarkStart w:id="36" w:name="_Toc226877735"/>
      <w:r w:rsidRPr="00810790">
        <w:rPr>
          <w:rFonts w:ascii="Times New Roman" w:hAnsi="Times New Roman" w:cs="Times New Roman"/>
          <w:b/>
          <w:i/>
          <w:iCs/>
          <w:color w:val="000000" w:themeColor="text1"/>
          <w:sz w:val="26"/>
          <w:szCs w:val="26"/>
          <w:lang w:val="vi-VN"/>
        </w:rPr>
        <w:t>4.</w:t>
      </w:r>
      <w:r w:rsidRPr="00810790">
        <w:rPr>
          <w:rFonts w:ascii="Times New Roman" w:hAnsi="Times New Roman" w:cs="Times New Roman"/>
          <w:b/>
          <w:i/>
          <w:iCs/>
          <w:color w:val="000000" w:themeColor="text1"/>
          <w:sz w:val="26"/>
          <w:szCs w:val="26"/>
        </w:rPr>
        <w:t>2</w:t>
      </w:r>
      <w:r w:rsidRPr="00810790">
        <w:rPr>
          <w:rFonts w:ascii="Times New Roman" w:hAnsi="Times New Roman" w:cs="Times New Roman"/>
          <w:b/>
          <w:i/>
          <w:iCs/>
          <w:color w:val="000000" w:themeColor="text1"/>
          <w:sz w:val="26"/>
          <w:szCs w:val="26"/>
          <w:lang w:val="vi-VN"/>
        </w:rPr>
        <w:t>.1.</w:t>
      </w:r>
      <w:r w:rsidRPr="00810790">
        <w:rPr>
          <w:rFonts w:ascii="Times New Roman" w:hAnsi="Times New Roman" w:cs="Times New Roman"/>
          <w:b/>
          <w:i/>
          <w:iCs/>
          <w:color w:val="000000" w:themeColor="text1"/>
          <w:sz w:val="26"/>
          <w:szCs w:val="26"/>
        </w:rPr>
        <w:t xml:space="preserve"> Kiểm tra mẫu phay lõm</w:t>
      </w:r>
      <w:bookmarkEnd w:id="36"/>
    </w:p>
    <w:tbl>
      <w:tblPr>
        <w:tblW w:w="8809" w:type="dxa"/>
        <w:jc w:val="center"/>
        <w:tblLook w:val="04A0" w:firstRow="1" w:lastRow="0" w:firstColumn="1" w:lastColumn="0" w:noHBand="0" w:noVBand="1"/>
      </w:tblPr>
      <w:tblGrid>
        <w:gridCol w:w="656"/>
        <w:gridCol w:w="1456"/>
        <w:gridCol w:w="1426"/>
        <w:gridCol w:w="1640"/>
        <w:gridCol w:w="1501"/>
        <w:gridCol w:w="2130"/>
      </w:tblGrid>
      <w:tr w:rsidR="00FF2531" w:rsidRPr="00A81DC6" w14:paraId="5EE929D0" w14:textId="77777777" w:rsidTr="00A81DC6">
        <w:trPr>
          <w:trHeight w:val="300"/>
          <w:jc w:val="center"/>
        </w:trPr>
        <w:tc>
          <w:tcPr>
            <w:tcW w:w="8809" w:type="dxa"/>
            <w:gridSpan w:val="6"/>
            <w:tcBorders>
              <w:top w:val="single" w:sz="12" w:space="0" w:color="auto"/>
              <w:left w:val="single" w:sz="12" w:space="0" w:color="auto"/>
              <w:bottom w:val="single" w:sz="12" w:space="0" w:color="auto"/>
              <w:right w:val="single" w:sz="12" w:space="0" w:color="auto"/>
            </w:tcBorders>
            <w:noWrap/>
            <w:vAlign w:val="center"/>
            <w:hideMark/>
          </w:tcPr>
          <w:p w14:paraId="37194141"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Lõm</w:t>
            </w:r>
          </w:p>
        </w:tc>
      </w:tr>
      <w:tr w:rsidR="00FF2531" w:rsidRPr="00A81DC6" w14:paraId="458F5BEA" w14:textId="77777777" w:rsidTr="00A81DC6">
        <w:trPr>
          <w:trHeight w:val="300"/>
          <w:jc w:val="center"/>
        </w:trPr>
        <w:tc>
          <w:tcPr>
            <w:tcW w:w="656" w:type="dxa"/>
            <w:tcBorders>
              <w:top w:val="nil"/>
              <w:left w:val="single" w:sz="12" w:space="0" w:color="auto"/>
              <w:bottom w:val="single" w:sz="12" w:space="0" w:color="auto"/>
              <w:right w:val="single" w:sz="12" w:space="0" w:color="auto"/>
            </w:tcBorders>
            <w:noWrap/>
            <w:vAlign w:val="center"/>
            <w:hideMark/>
          </w:tcPr>
          <w:p w14:paraId="31F5EA2E"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Mẫu</w:t>
            </w:r>
          </w:p>
        </w:tc>
        <w:tc>
          <w:tcPr>
            <w:tcW w:w="1456" w:type="dxa"/>
            <w:tcBorders>
              <w:top w:val="nil"/>
              <w:left w:val="nil"/>
              <w:bottom w:val="single" w:sz="12" w:space="0" w:color="auto"/>
              <w:right w:val="single" w:sz="12" w:space="0" w:color="auto"/>
            </w:tcBorders>
            <w:noWrap/>
            <w:vAlign w:val="center"/>
            <w:hideMark/>
          </w:tcPr>
          <w:p w14:paraId="4225A37A"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Chế độ cắt</w:t>
            </w:r>
          </w:p>
        </w:tc>
        <w:tc>
          <w:tcPr>
            <w:tcW w:w="1426" w:type="dxa"/>
            <w:tcBorders>
              <w:top w:val="nil"/>
              <w:left w:val="nil"/>
              <w:bottom w:val="single" w:sz="12" w:space="0" w:color="auto"/>
              <w:right w:val="single" w:sz="12" w:space="0" w:color="auto"/>
            </w:tcBorders>
            <w:noWrap/>
            <w:vAlign w:val="center"/>
            <w:hideMark/>
          </w:tcPr>
          <w:p w14:paraId="38FD6513" w14:textId="30B0734E"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Tốc độ cắt</w:t>
            </w:r>
            <w:r w:rsidR="00A81DC6">
              <w:rPr>
                <w:rFonts w:ascii="Times New Roman" w:eastAsia="Times New Roman" w:hAnsi="Times New Roman" w:cs="Times New Roman"/>
                <w:color w:val="000000"/>
                <w:kern w:val="0"/>
                <w:lang w:eastAsia="ja-JP"/>
                <w14:ligatures w14:val="none"/>
              </w:rPr>
              <w:t xml:space="preserve"> V (m/ph)</w:t>
            </w:r>
          </w:p>
        </w:tc>
        <w:tc>
          <w:tcPr>
            <w:tcW w:w="1640" w:type="dxa"/>
            <w:tcBorders>
              <w:top w:val="nil"/>
              <w:left w:val="nil"/>
              <w:bottom w:val="single" w:sz="12" w:space="0" w:color="auto"/>
              <w:right w:val="single" w:sz="12" w:space="0" w:color="auto"/>
            </w:tcBorders>
            <w:noWrap/>
            <w:vAlign w:val="center"/>
            <w:hideMark/>
          </w:tcPr>
          <w:p w14:paraId="6C1B5700" w14:textId="765790AB"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Chiều sâu cắt</w:t>
            </w:r>
            <w:r w:rsidR="00A81DC6">
              <w:rPr>
                <w:rFonts w:ascii="Times New Roman" w:eastAsia="Times New Roman" w:hAnsi="Times New Roman" w:cs="Times New Roman"/>
                <w:color w:val="000000"/>
                <w:kern w:val="0"/>
                <w:lang w:eastAsia="ja-JP"/>
                <w14:ligatures w14:val="none"/>
              </w:rPr>
              <w:t xml:space="preserve"> t (mm)</w:t>
            </w:r>
          </w:p>
        </w:tc>
        <w:tc>
          <w:tcPr>
            <w:tcW w:w="1501" w:type="dxa"/>
            <w:tcBorders>
              <w:top w:val="nil"/>
              <w:left w:val="nil"/>
              <w:bottom w:val="single" w:sz="12" w:space="0" w:color="auto"/>
              <w:right w:val="single" w:sz="12" w:space="0" w:color="auto"/>
            </w:tcBorders>
            <w:noWrap/>
            <w:vAlign w:val="center"/>
            <w:hideMark/>
          </w:tcPr>
          <w:p w14:paraId="6FE597AE" w14:textId="655B443B"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Lượng tiến dao</w:t>
            </w:r>
            <w:r w:rsidR="00A81DC6">
              <w:rPr>
                <w:rFonts w:ascii="Times New Roman" w:eastAsia="Times New Roman" w:hAnsi="Times New Roman" w:cs="Times New Roman"/>
                <w:color w:val="000000"/>
                <w:kern w:val="0"/>
                <w:lang w:eastAsia="ja-JP"/>
                <w14:ligatures w14:val="none"/>
              </w:rPr>
              <w:t xml:space="preserve">  F(mm/ph)</w:t>
            </w:r>
          </w:p>
        </w:tc>
        <w:tc>
          <w:tcPr>
            <w:tcW w:w="2130" w:type="dxa"/>
            <w:tcBorders>
              <w:top w:val="nil"/>
              <w:left w:val="nil"/>
              <w:bottom w:val="single" w:sz="12" w:space="0" w:color="auto"/>
              <w:right w:val="single" w:sz="12" w:space="0" w:color="auto"/>
            </w:tcBorders>
            <w:noWrap/>
            <w:vAlign w:val="center"/>
            <w:hideMark/>
          </w:tcPr>
          <w:p w14:paraId="55F8D1A4" w14:textId="4FDB0B06"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Tốc độ quay trục chính</w:t>
            </w:r>
            <w:r w:rsidR="00A81DC6">
              <w:rPr>
                <w:rFonts w:ascii="Times New Roman" w:eastAsia="Times New Roman" w:hAnsi="Times New Roman" w:cs="Times New Roman"/>
                <w:color w:val="000000"/>
                <w:kern w:val="0"/>
                <w:lang w:eastAsia="ja-JP"/>
                <w14:ligatures w14:val="none"/>
              </w:rPr>
              <w:t xml:space="preserve"> n (vòng/ph)</w:t>
            </w:r>
          </w:p>
        </w:tc>
      </w:tr>
      <w:tr w:rsidR="00FF2531" w:rsidRPr="00A81DC6" w14:paraId="6F998989" w14:textId="77777777" w:rsidTr="00A81DC6">
        <w:trPr>
          <w:trHeight w:val="300"/>
          <w:jc w:val="center"/>
        </w:trPr>
        <w:tc>
          <w:tcPr>
            <w:tcW w:w="656" w:type="dxa"/>
            <w:vMerge w:val="restart"/>
            <w:tcBorders>
              <w:top w:val="nil"/>
              <w:left w:val="single" w:sz="12" w:space="0" w:color="auto"/>
              <w:bottom w:val="single" w:sz="12" w:space="0" w:color="auto"/>
              <w:right w:val="single" w:sz="12" w:space="0" w:color="auto"/>
            </w:tcBorders>
            <w:noWrap/>
            <w:vAlign w:val="center"/>
            <w:hideMark/>
          </w:tcPr>
          <w:p w14:paraId="27C609F5"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1</w:t>
            </w:r>
          </w:p>
        </w:tc>
        <w:tc>
          <w:tcPr>
            <w:tcW w:w="1456" w:type="dxa"/>
            <w:tcBorders>
              <w:top w:val="nil"/>
              <w:left w:val="nil"/>
              <w:bottom w:val="single" w:sz="12" w:space="0" w:color="auto"/>
              <w:right w:val="single" w:sz="12" w:space="0" w:color="auto"/>
            </w:tcBorders>
            <w:noWrap/>
            <w:vAlign w:val="center"/>
            <w:hideMark/>
          </w:tcPr>
          <w:p w14:paraId="7378CFB2" w14:textId="77777777" w:rsidR="00FF2531" w:rsidRPr="00A81DC6" w:rsidRDefault="00FF2531" w:rsidP="00A81DC6">
            <w:pPr>
              <w:spacing w:after="0" w:line="240" w:lineRule="auto"/>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Thô</w:t>
            </w:r>
          </w:p>
        </w:tc>
        <w:tc>
          <w:tcPr>
            <w:tcW w:w="1426" w:type="dxa"/>
            <w:tcBorders>
              <w:top w:val="nil"/>
              <w:left w:val="nil"/>
              <w:bottom w:val="single" w:sz="12" w:space="0" w:color="auto"/>
              <w:right w:val="single" w:sz="12" w:space="0" w:color="auto"/>
            </w:tcBorders>
            <w:noWrap/>
            <w:vAlign w:val="center"/>
            <w:hideMark/>
          </w:tcPr>
          <w:p w14:paraId="7CC4DBBE"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90</w:t>
            </w:r>
          </w:p>
        </w:tc>
        <w:tc>
          <w:tcPr>
            <w:tcW w:w="1640" w:type="dxa"/>
            <w:tcBorders>
              <w:top w:val="nil"/>
              <w:left w:val="nil"/>
              <w:bottom w:val="single" w:sz="12" w:space="0" w:color="auto"/>
              <w:right w:val="single" w:sz="12" w:space="0" w:color="auto"/>
            </w:tcBorders>
            <w:noWrap/>
            <w:vAlign w:val="center"/>
            <w:hideMark/>
          </w:tcPr>
          <w:p w14:paraId="272F006F"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1</w:t>
            </w:r>
          </w:p>
        </w:tc>
        <w:tc>
          <w:tcPr>
            <w:tcW w:w="1501" w:type="dxa"/>
            <w:tcBorders>
              <w:top w:val="nil"/>
              <w:left w:val="nil"/>
              <w:bottom w:val="single" w:sz="12" w:space="0" w:color="auto"/>
              <w:right w:val="single" w:sz="12" w:space="0" w:color="auto"/>
            </w:tcBorders>
            <w:noWrap/>
            <w:vAlign w:val="center"/>
            <w:hideMark/>
          </w:tcPr>
          <w:p w14:paraId="51307844"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250</w:t>
            </w:r>
          </w:p>
        </w:tc>
        <w:tc>
          <w:tcPr>
            <w:tcW w:w="2130" w:type="dxa"/>
            <w:tcBorders>
              <w:top w:val="nil"/>
              <w:left w:val="nil"/>
              <w:bottom w:val="single" w:sz="12" w:space="0" w:color="auto"/>
              <w:right w:val="single" w:sz="12" w:space="0" w:color="auto"/>
            </w:tcBorders>
            <w:noWrap/>
            <w:vAlign w:val="center"/>
            <w:hideMark/>
          </w:tcPr>
          <w:p w14:paraId="4B82AFA7"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2865</w:t>
            </w:r>
          </w:p>
        </w:tc>
      </w:tr>
      <w:tr w:rsidR="00A81DC6" w:rsidRPr="00A81DC6" w14:paraId="065CE790" w14:textId="77777777" w:rsidTr="00B54992">
        <w:trPr>
          <w:trHeight w:val="300"/>
          <w:jc w:val="center"/>
        </w:trPr>
        <w:tc>
          <w:tcPr>
            <w:tcW w:w="656" w:type="dxa"/>
            <w:vMerge/>
            <w:tcBorders>
              <w:top w:val="nil"/>
              <w:left w:val="single" w:sz="12" w:space="0" w:color="auto"/>
              <w:bottom w:val="single" w:sz="12" w:space="0" w:color="auto"/>
              <w:right w:val="single" w:sz="12" w:space="0" w:color="auto"/>
            </w:tcBorders>
            <w:vAlign w:val="center"/>
            <w:hideMark/>
          </w:tcPr>
          <w:p w14:paraId="703E2DE0" w14:textId="77777777" w:rsidR="00A81DC6" w:rsidRPr="00A81DC6" w:rsidRDefault="00A81DC6" w:rsidP="00FF2531">
            <w:pPr>
              <w:spacing w:after="0" w:line="240" w:lineRule="auto"/>
              <w:rPr>
                <w:rFonts w:ascii="Times New Roman" w:eastAsia="Times New Roman" w:hAnsi="Times New Roman" w:cs="Times New Roman"/>
                <w:color w:val="000000"/>
                <w:kern w:val="0"/>
                <w:lang w:eastAsia="ja-JP"/>
                <w14:ligatures w14:val="none"/>
              </w:rPr>
            </w:pPr>
          </w:p>
        </w:tc>
        <w:tc>
          <w:tcPr>
            <w:tcW w:w="1456" w:type="dxa"/>
            <w:tcBorders>
              <w:top w:val="nil"/>
              <w:left w:val="nil"/>
              <w:bottom w:val="single" w:sz="12" w:space="0" w:color="auto"/>
              <w:right w:val="single" w:sz="12" w:space="0" w:color="auto"/>
            </w:tcBorders>
            <w:noWrap/>
            <w:vAlign w:val="center"/>
            <w:hideMark/>
          </w:tcPr>
          <w:p w14:paraId="1C72D3CD" w14:textId="77777777" w:rsidR="00A81DC6" w:rsidRPr="00A81DC6" w:rsidRDefault="00A81DC6" w:rsidP="00A81DC6">
            <w:pPr>
              <w:spacing w:after="0" w:line="240" w:lineRule="auto"/>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Bán Tinh</w:t>
            </w:r>
          </w:p>
        </w:tc>
        <w:tc>
          <w:tcPr>
            <w:tcW w:w="6697" w:type="dxa"/>
            <w:gridSpan w:val="4"/>
            <w:vMerge w:val="restart"/>
            <w:tcBorders>
              <w:top w:val="nil"/>
              <w:left w:val="nil"/>
              <w:right w:val="single" w:sz="12" w:space="0" w:color="auto"/>
            </w:tcBorders>
            <w:noWrap/>
            <w:vAlign w:val="center"/>
            <w:hideMark/>
          </w:tcPr>
          <w:p w14:paraId="3759AD5F" w14:textId="46F12031" w:rsidR="00A81DC6" w:rsidRPr="00A81DC6" w:rsidRDefault="00A81DC6" w:rsidP="00A81DC6">
            <w:pPr>
              <w:spacing w:after="0" w:line="240" w:lineRule="auto"/>
              <w:jc w:val="center"/>
              <w:rPr>
                <w:rFonts w:ascii="Times New Roman" w:eastAsia="Times New Roman" w:hAnsi="Times New Roman" w:cs="Times New Roman"/>
                <w:color w:val="000000"/>
                <w:kern w:val="0"/>
                <w:lang w:eastAsia="ja-JP"/>
                <w14:ligatures w14:val="none"/>
              </w:rPr>
            </w:pPr>
            <w:r>
              <w:rPr>
                <w:rFonts w:ascii="Times New Roman" w:eastAsia="Times New Roman" w:hAnsi="Times New Roman" w:cs="Times New Roman"/>
                <w:color w:val="000000"/>
                <w:kern w:val="0"/>
                <w:lang w:eastAsia="ja-JP"/>
                <w14:ligatures w14:val="none"/>
              </w:rPr>
              <w:t>Dao bị gãy ở bước gia công thô, dừng gia công</w:t>
            </w:r>
            <w:r w:rsidRPr="00A81DC6">
              <w:rPr>
                <w:rFonts w:ascii="Times New Roman" w:eastAsia="Times New Roman" w:hAnsi="Times New Roman" w:cs="Times New Roman"/>
                <w:color w:val="000000"/>
                <w:kern w:val="0"/>
                <w:lang w:eastAsia="ja-JP"/>
                <w14:ligatures w14:val="none"/>
              </w:rPr>
              <w:t>   </w:t>
            </w:r>
          </w:p>
        </w:tc>
      </w:tr>
      <w:tr w:rsidR="00A81DC6" w:rsidRPr="00A81DC6" w14:paraId="260E55CA" w14:textId="77777777" w:rsidTr="00A81DC6">
        <w:trPr>
          <w:trHeight w:val="422"/>
          <w:jc w:val="center"/>
        </w:trPr>
        <w:tc>
          <w:tcPr>
            <w:tcW w:w="656" w:type="dxa"/>
            <w:vMerge/>
            <w:tcBorders>
              <w:top w:val="nil"/>
              <w:left w:val="single" w:sz="12" w:space="0" w:color="auto"/>
              <w:bottom w:val="single" w:sz="12" w:space="0" w:color="auto"/>
              <w:right w:val="single" w:sz="12" w:space="0" w:color="auto"/>
            </w:tcBorders>
            <w:vAlign w:val="center"/>
            <w:hideMark/>
          </w:tcPr>
          <w:p w14:paraId="352C2ED1" w14:textId="77777777" w:rsidR="00A81DC6" w:rsidRPr="00A81DC6" w:rsidRDefault="00A81DC6" w:rsidP="00FF2531">
            <w:pPr>
              <w:spacing w:after="0" w:line="240" w:lineRule="auto"/>
              <w:rPr>
                <w:rFonts w:ascii="Times New Roman" w:eastAsia="Times New Roman" w:hAnsi="Times New Roman" w:cs="Times New Roman"/>
                <w:color w:val="000000"/>
                <w:kern w:val="0"/>
                <w:lang w:eastAsia="ja-JP"/>
                <w14:ligatures w14:val="none"/>
              </w:rPr>
            </w:pPr>
          </w:p>
        </w:tc>
        <w:tc>
          <w:tcPr>
            <w:tcW w:w="1456" w:type="dxa"/>
            <w:tcBorders>
              <w:top w:val="nil"/>
              <w:left w:val="nil"/>
              <w:bottom w:val="single" w:sz="12" w:space="0" w:color="auto"/>
              <w:right w:val="single" w:sz="12" w:space="0" w:color="auto"/>
            </w:tcBorders>
            <w:noWrap/>
            <w:vAlign w:val="center"/>
            <w:hideMark/>
          </w:tcPr>
          <w:p w14:paraId="7B0CE7E8" w14:textId="77777777" w:rsidR="00A81DC6" w:rsidRPr="00A81DC6" w:rsidRDefault="00A81DC6" w:rsidP="00A81DC6">
            <w:pPr>
              <w:spacing w:after="0" w:line="240" w:lineRule="auto"/>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Tinh</w:t>
            </w:r>
          </w:p>
        </w:tc>
        <w:tc>
          <w:tcPr>
            <w:tcW w:w="6697" w:type="dxa"/>
            <w:gridSpan w:val="4"/>
            <w:vMerge/>
            <w:tcBorders>
              <w:left w:val="nil"/>
              <w:bottom w:val="single" w:sz="12" w:space="0" w:color="auto"/>
              <w:right w:val="single" w:sz="12" w:space="0" w:color="auto"/>
            </w:tcBorders>
            <w:noWrap/>
            <w:vAlign w:val="center"/>
            <w:hideMark/>
          </w:tcPr>
          <w:p w14:paraId="5EB377F8" w14:textId="75D468CD" w:rsidR="00A81DC6" w:rsidRPr="00A81DC6" w:rsidRDefault="00A81DC6" w:rsidP="00FF2531">
            <w:pPr>
              <w:spacing w:after="0" w:line="240" w:lineRule="auto"/>
              <w:jc w:val="center"/>
              <w:rPr>
                <w:rFonts w:ascii="Times New Roman" w:eastAsia="Times New Roman" w:hAnsi="Times New Roman" w:cs="Times New Roman"/>
                <w:color w:val="000000"/>
                <w:kern w:val="0"/>
                <w:lang w:eastAsia="ja-JP"/>
                <w14:ligatures w14:val="none"/>
              </w:rPr>
            </w:pPr>
          </w:p>
        </w:tc>
      </w:tr>
      <w:tr w:rsidR="00FF2531" w:rsidRPr="00A81DC6" w14:paraId="0AB41D90" w14:textId="77777777" w:rsidTr="00A81DC6">
        <w:trPr>
          <w:trHeight w:val="300"/>
          <w:jc w:val="center"/>
        </w:trPr>
        <w:tc>
          <w:tcPr>
            <w:tcW w:w="656" w:type="dxa"/>
            <w:vMerge w:val="restart"/>
            <w:tcBorders>
              <w:top w:val="nil"/>
              <w:left w:val="single" w:sz="12" w:space="0" w:color="auto"/>
              <w:bottom w:val="single" w:sz="12" w:space="0" w:color="auto"/>
              <w:right w:val="single" w:sz="12" w:space="0" w:color="auto"/>
            </w:tcBorders>
            <w:noWrap/>
            <w:vAlign w:val="center"/>
            <w:hideMark/>
          </w:tcPr>
          <w:p w14:paraId="0EFDE10E"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2</w:t>
            </w:r>
          </w:p>
        </w:tc>
        <w:tc>
          <w:tcPr>
            <w:tcW w:w="1456" w:type="dxa"/>
            <w:tcBorders>
              <w:top w:val="nil"/>
              <w:left w:val="nil"/>
              <w:bottom w:val="single" w:sz="12" w:space="0" w:color="auto"/>
              <w:right w:val="single" w:sz="12" w:space="0" w:color="auto"/>
            </w:tcBorders>
            <w:noWrap/>
            <w:vAlign w:val="center"/>
            <w:hideMark/>
          </w:tcPr>
          <w:p w14:paraId="3CAF922E" w14:textId="77777777" w:rsidR="00FF2531" w:rsidRPr="00A81DC6" w:rsidRDefault="00FF2531" w:rsidP="00A81DC6">
            <w:pPr>
              <w:spacing w:after="0" w:line="240" w:lineRule="auto"/>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Thô</w:t>
            </w:r>
          </w:p>
        </w:tc>
        <w:tc>
          <w:tcPr>
            <w:tcW w:w="1426" w:type="dxa"/>
            <w:tcBorders>
              <w:top w:val="nil"/>
              <w:left w:val="nil"/>
              <w:bottom w:val="single" w:sz="12" w:space="0" w:color="auto"/>
              <w:right w:val="single" w:sz="12" w:space="0" w:color="auto"/>
            </w:tcBorders>
            <w:noWrap/>
            <w:vAlign w:val="center"/>
            <w:hideMark/>
          </w:tcPr>
          <w:p w14:paraId="3687BC1D"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90</w:t>
            </w:r>
          </w:p>
        </w:tc>
        <w:tc>
          <w:tcPr>
            <w:tcW w:w="1640" w:type="dxa"/>
            <w:tcBorders>
              <w:top w:val="nil"/>
              <w:left w:val="nil"/>
              <w:bottom w:val="single" w:sz="12" w:space="0" w:color="auto"/>
              <w:right w:val="single" w:sz="12" w:space="0" w:color="auto"/>
            </w:tcBorders>
            <w:noWrap/>
            <w:vAlign w:val="center"/>
            <w:hideMark/>
          </w:tcPr>
          <w:p w14:paraId="1048705E"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0.3</w:t>
            </w:r>
          </w:p>
        </w:tc>
        <w:tc>
          <w:tcPr>
            <w:tcW w:w="1501" w:type="dxa"/>
            <w:tcBorders>
              <w:top w:val="nil"/>
              <w:left w:val="nil"/>
              <w:bottom w:val="single" w:sz="12" w:space="0" w:color="auto"/>
              <w:right w:val="single" w:sz="12" w:space="0" w:color="auto"/>
            </w:tcBorders>
            <w:noWrap/>
            <w:vAlign w:val="center"/>
            <w:hideMark/>
          </w:tcPr>
          <w:p w14:paraId="460B72BB"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250</w:t>
            </w:r>
          </w:p>
        </w:tc>
        <w:tc>
          <w:tcPr>
            <w:tcW w:w="2130" w:type="dxa"/>
            <w:tcBorders>
              <w:top w:val="nil"/>
              <w:left w:val="nil"/>
              <w:bottom w:val="single" w:sz="12" w:space="0" w:color="auto"/>
              <w:right w:val="single" w:sz="12" w:space="0" w:color="auto"/>
            </w:tcBorders>
            <w:noWrap/>
            <w:vAlign w:val="center"/>
            <w:hideMark/>
          </w:tcPr>
          <w:p w14:paraId="403D4CB2"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2865</w:t>
            </w:r>
          </w:p>
        </w:tc>
      </w:tr>
      <w:tr w:rsidR="00FF2531" w:rsidRPr="00A81DC6" w14:paraId="60D23C10" w14:textId="77777777" w:rsidTr="00A81DC6">
        <w:trPr>
          <w:trHeight w:val="300"/>
          <w:jc w:val="center"/>
        </w:trPr>
        <w:tc>
          <w:tcPr>
            <w:tcW w:w="656" w:type="dxa"/>
            <w:vMerge/>
            <w:tcBorders>
              <w:top w:val="nil"/>
              <w:left w:val="single" w:sz="12" w:space="0" w:color="auto"/>
              <w:bottom w:val="single" w:sz="12" w:space="0" w:color="auto"/>
              <w:right w:val="single" w:sz="12" w:space="0" w:color="auto"/>
            </w:tcBorders>
            <w:vAlign w:val="center"/>
            <w:hideMark/>
          </w:tcPr>
          <w:p w14:paraId="3ADEC912" w14:textId="77777777" w:rsidR="00FF2531" w:rsidRPr="00A81DC6" w:rsidRDefault="00FF2531" w:rsidP="00FF2531">
            <w:pPr>
              <w:spacing w:after="0" w:line="240" w:lineRule="auto"/>
              <w:rPr>
                <w:rFonts w:ascii="Times New Roman" w:eastAsia="Times New Roman" w:hAnsi="Times New Roman" w:cs="Times New Roman"/>
                <w:color w:val="000000"/>
                <w:kern w:val="0"/>
                <w:lang w:eastAsia="ja-JP"/>
                <w14:ligatures w14:val="none"/>
              </w:rPr>
            </w:pPr>
          </w:p>
        </w:tc>
        <w:tc>
          <w:tcPr>
            <w:tcW w:w="1456" w:type="dxa"/>
            <w:tcBorders>
              <w:top w:val="nil"/>
              <w:left w:val="nil"/>
              <w:bottom w:val="single" w:sz="12" w:space="0" w:color="auto"/>
              <w:right w:val="single" w:sz="12" w:space="0" w:color="auto"/>
            </w:tcBorders>
            <w:noWrap/>
            <w:vAlign w:val="center"/>
            <w:hideMark/>
          </w:tcPr>
          <w:p w14:paraId="0FD49461" w14:textId="77777777" w:rsidR="00FF2531" w:rsidRPr="00A81DC6" w:rsidRDefault="00FF2531" w:rsidP="00A81DC6">
            <w:pPr>
              <w:spacing w:after="0" w:line="240" w:lineRule="auto"/>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Bán Tinh</w:t>
            </w:r>
          </w:p>
        </w:tc>
        <w:tc>
          <w:tcPr>
            <w:tcW w:w="1426" w:type="dxa"/>
            <w:tcBorders>
              <w:top w:val="nil"/>
              <w:left w:val="nil"/>
              <w:bottom w:val="single" w:sz="12" w:space="0" w:color="auto"/>
              <w:right w:val="single" w:sz="12" w:space="0" w:color="auto"/>
            </w:tcBorders>
            <w:noWrap/>
            <w:vAlign w:val="center"/>
            <w:hideMark/>
          </w:tcPr>
          <w:p w14:paraId="694D02BC"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120</w:t>
            </w:r>
          </w:p>
        </w:tc>
        <w:tc>
          <w:tcPr>
            <w:tcW w:w="1640" w:type="dxa"/>
            <w:tcBorders>
              <w:top w:val="nil"/>
              <w:left w:val="nil"/>
              <w:bottom w:val="single" w:sz="12" w:space="0" w:color="auto"/>
              <w:right w:val="single" w:sz="12" w:space="0" w:color="auto"/>
            </w:tcBorders>
            <w:noWrap/>
            <w:vAlign w:val="center"/>
            <w:hideMark/>
          </w:tcPr>
          <w:p w14:paraId="4A6EDAA9"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0.25</w:t>
            </w:r>
          </w:p>
        </w:tc>
        <w:tc>
          <w:tcPr>
            <w:tcW w:w="1501" w:type="dxa"/>
            <w:tcBorders>
              <w:top w:val="nil"/>
              <w:left w:val="nil"/>
              <w:bottom w:val="single" w:sz="12" w:space="0" w:color="auto"/>
              <w:right w:val="single" w:sz="12" w:space="0" w:color="auto"/>
            </w:tcBorders>
            <w:noWrap/>
            <w:vAlign w:val="center"/>
            <w:hideMark/>
          </w:tcPr>
          <w:p w14:paraId="19C7629C"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250</w:t>
            </w:r>
          </w:p>
        </w:tc>
        <w:tc>
          <w:tcPr>
            <w:tcW w:w="2130" w:type="dxa"/>
            <w:tcBorders>
              <w:top w:val="nil"/>
              <w:left w:val="nil"/>
              <w:bottom w:val="single" w:sz="12" w:space="0" w:color="auto"/>
              <w:right w:val="single" w:sz="12" w:space="0" w:color="auto"/>
            </w:tcBorders>
            <w:noWrap/>
            <w:vAlign w:val="center"/>
            <w:hideMark/>
          </w:tcPr>
          <w:p w14:paraId="111EACA7"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3820</w:t>
            </w:r>
          </w:p>
        </w:tc>
      </w:tr>
      <w:tr w:rsidR="00FF2531" w:rsidRPr="00A81DC6" w14:paraId="533A665E" w14:textId="77777777" w:rsidTr="00A81DC6">
        <w:trPr>
          <w:trHeight w:val="300"/>
          <w:jc w:val="center"/>
        </w:trPr>
        <w:tc>
          <w:tcPr>
            <w:tcW w:w="656" w:type="dxa"/>
            <w:vMerge/>
            <w:tcBorders>
              <w:top w:val="nil"/>
              <w:left w:val="single" w:sz="12" w:space="0" w:color="auto"/>
              <w:bottom w:val="single" w:sz="12" w:space="0" w:color="auto"/>
              <w:right w:val="single" w:sz="12" w:space="0" w:color="auto"/>
            </w:tcBorders>
            <w:vAlign w:val="center"/>
            <w:hideMark/>
          </w:tcPr>
          <w:p w14:paraId="7C5710E5" w14:textId="77777777" w:rsidR="00FF2531" w:rsidRPr="00A81DC6" w:rsidRDefault="00FF2531" w:rsidP="00FF2531">
            <w:pPr>
              <w:spacing w:after="0" w:line="240" w:lineRule="auto"/>
              <w:rPr>
                <w:rFonts w:ascii="Times New Roman" w:eastAsia="Times New Roman" w:hAnsi="Times New Roman" w:cs="Times New Roman"/>
                <w:color w:val="000000"/>
                <w:kern w:val="0"/>
                <w:lang w:eastAsia="ja-JP"/>
                <w14:ligatures w14:val="none"/>
              </w:rPr>
            </w:pPr>
          </w:p>
        </w:tc>
        <w:tc>
          <w:tcPr>
            <w:tcW w:w="1456" w:type="dxa"/>
            <w:tcBorders>
              <w:top w:val="nil"/>
              <w:left w:val="nil"/>
              <w:bottom w:val="single" w:sz="12" w:space="0" w:color="auto"/>
              <w:right w:val="single" w:sz="12" w:space="0" w:color="auto"/>
            </w:tcBorders>
            <w:noWrap/>
            <w:vAlign w:val="center"/>
            <w:hideMark/>
          </w:tcPr>
          <w:p w14:paraId="33300E4A" w14:textId="77777777" w:rsidR="00FF2531" w:rsidRPr="00A81DC6" w:rsidRDefault="00FF2531" w:rsidP="00A81DC6">
            <w:pPr>
              <w:spacing w:after="0" w:line="240" w:lineRule="auto"/>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Tinh</w:t>
            </w:r>
          </w:p>
        </w:tc>
        <w:tc>
          <w:tcPr>
            <w:tcW w:w="1426" w:type="dxa"/>
            <w:tcBorders>
              <w:top w:val="nil"/>
              <w:left w:val="nil"/>
              <w:bottom w:val="single" w:sz="12" w:space="0" w:color="auto"/>
              <w:right w:val="single" w:sz="12" w:space="0" w:color="auto"/>
            </w:tcBorders>
            <w:noWrap/>
            <w:vAlign w:val="center"/>
            <w:hideMark/>
          </w:tcPr>
          <w:p w14:paraId="55A0F257"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120</w:t>
            </w:r>
          </w:p>
        </w:tc>
        <w:tc>
          <w:tcPr>
            <w:tcW w:w="1640" w:type="dxa"/>
            <w:tcBorders>
              <w:top w:val="nil"/>
              <w:left w:val="nil"/>
              <w:bottom w:val="single" w:sz="12" w:space="0" w:color="auto"/>
              <w:right w:val="single" w:sz="12" w:space="0" w:color="auto"/>
            </w:tcBorders>
            <w:noWrap/>
            <w:vAlign w:val="center"/>
            <w:hideMark/>
          </w:tcPr>
          <w:p w14:paraId="1A7DDC0F"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0.25</w:t>
            </w:r>
          </w:p>
        </w:tc>
        <w:tc>
          <w:tcPr>
            <w:tcW w:w="1501" w:type="dxa"/>
            <w:tcBorders>
              <w:top w:val="nil"/>
              <w:left w:val="nil"/>
              <w:bottom w:val="single" w:sz="12" w:space="0" w:color="auto"/>
              <w:right w:val="single" w:sz="12" w:space="0" w:color="auto"/>
            </w:tcBorders>
            <w:noWrap/>
            <w:vAlign w:val="center"/>
            <w:hideMark/>
          </w:tcPr>
          <w:p w14:paraId="696FE6DD"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250</w:t>
            </w:r>
          </w:p>
        </w:tc>
        <w:tc>
          <w:tcPr>
            <w:tcW w:w="2130" w:type="dxa"/>
            <w:tcBorders>
              <w:top w:val="nil"/>
              <w:left w:val="nil"/>
              <w:bottom w:val="single" w:sz="12" w:space="0" w:color="auto"/>
              <w:right w:val="single" w:sz="12" w:space="0" w:color="auto"/>
            </w:tcBorders>
            <w:noWrap/>
            <w:vAlign w:val="center"/>
            <w:hideMark/>
          </w:tcPr>
          <w:p w14:paraId="04F8AE11"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3820</w:t>
            </w:r>
          </w:p>
        </w:tc>
      </w:tr>
      <w:tr w:rsidR="00FF2531" w:rsidRPr="00A81DC6" w14:paraId="71AED1AC" w14:textId="77777777" w:rsidTr="00A81DC6">
        <w:trPr>
          <w:trHeight w:val="300"/>
          <w:jc w:val="center"/>
        </w:trPr>
        <w:tc>
          <w:tcPr>
            <w:tcW w:w="656" w:type="dxa"/>
            <w:vMerge w:val="restart"/>
            <w:tcBorders>
              <w:top w:val="nil"/>
              <w:left w:val="single" w:sz="12" w:space="0" w:color="auto"/>
              <w:bottom w:val="single" w:sz="12" w:space="0" w:color="auto"/>
              <w:right w:val="single" w:sz="12" w:space="0" w:color="auto"/>
            </w:tcBorders>
            <w:noWrap/>
            <w:vAlign w:val="center"/>
            <w:hideMark/>
          </w:tcPr>
          <w:p w14:paraId="0275F3BA"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3</w:t>
            </w:r>
          </w:p>
        </w:tc>
        <w:tc>
          <w:tcPr>
            <w:tcW w:w="1456" w:type="dxa"/>
            <w:tcBorders>
              <w:top w:val="nil"/>
              <w:left w:val="nil"/>
              <w:bottom w:val="single" w:sz="12" w:space="0" w:color="auto"/>
              <w:right w:val="single" w:sz="12" w:space="0" w:color="auto"/>
            </w:tcBorders>
            <w:noWrap/>
            <w:vAlign w:val="center"/>
            <w:hideMark/>
          </w:tcPr>
          <w:p w14:paraId="0213D64E" w14:textId="77777777" w:rsidR="00FF2531" w:rsidRPr="00A81DC6" w:rsidRDefault="00FF2531" w:rsidP="00A81DC6">
            <w:pPr>
              <w:spacing w:after="0" w:line="240" w:lineRule="auto"/>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Thô</w:t>
            </w:r>
          </w:p>
        </w:tc>
        <w:tc>
          <w:tcPr>
            <w:tcW w:w="1426" w:type="dxa"/>
            <w:tcBorders>
              <w:top w:val="nil"/>
              <w:left w:val="nil"/>
              <w:bottom w:val="single" w:sz="12" w:space="0" w:color="auto"/>
              <w:right w:val="single" w:sz="12" w:space="0" w:color="auto"/>
            </w:tcBorders>
            <w:noWrap/>
            <w:vAlign w:val="center"/>
            <w:hideMark/>
          </w:tcPr>
          <w:p w14:paraId="4E111680"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95</w:t>
            </w:r>
          </w:p>
        </w:tc>
        <w:tc>
          <w:tcPr>
            <w:tcW w:w="1640" w:type="dxa"/>
            <w:tcBorders>
              <w:top w:val="nil"/>
              <w:left w:val="nil"/>
              <w:bottom w:val="single" w:sz="12" w:space="0" w:color="auto"/>
              <w:right w:val="single" w:sz="12" w:space="0" w:color="auto"/>
            </w:tcBorders>
            <w:noWrap/>
            <w:vAlign w:val="center"/>
            <w:hideMark/>
          </w:tcPr>
          <w:p w14:paraId="009904C4"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0.4</w:t>
            </w:r>
          </w:p>
        </w:tc>
        <w:tc>
          <w:tcPr>
            <w:tcW w:w="1501" w:type="dxa"/>
            <w:tcBorders>
              <w:top w:val="nil"/>
              <w:left w:val="nil"/>
              <w:bottom w:val="single" w:sz="12" w:space="0" w:color="auto"/>
              <w:right w:val="single" w:sz="12" w:space="0" w:color="auto"/>
            </w:tcBorders>
            <w:noWrap/>
            <w:vAlign w:val="center"/>
            <w:hideMark/>
          </w:tcPr>
          <w:p w14:paraId="09587DFE"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260</w:t>
            </w:r>
          </w:p>
        </w:tc>
        <w:tc>
          <w:tcPr>
            <w:tcW w:w="2130" w:type="dxa"/>
            <w:tcBorders>
              <w:top w:val="nil"/>
              <w:left w:val="nil"/>
              <w:bottom w:val="single" w:sz="12" w:space="0" w:color="auto"/>
              <w:right w:val="single" w:sz="12" w:space="0" w:color="auto"/>
            </w:tcBorders>
            <w:noWrap/>
            <w:vAlign w:val="center"/>
            <w:hideMark/>
          </w:tcPr>
          <w:p w14:paraId="22E621E3"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3024</w:t>
            </w:r>
          </w:p>
        </w:tc>
      </w:tr>
      <w:tr w:rsidR="00A81DC6" w:rsidRPr="00A81DC6" w14:paraId="7ECA11A3" w14:textId="77777777" w:rsidTr="003C576C">
        <w:trPr>
          <w:trHeight w:val="300"/>
          <w:jc w:val="center"/>
        </w:trPr>
        <w:tc>
          <w:tcPr>
            <w:tcW w:w="656" w:type="dxa"/>
            <w:vMerge/>
            <w:tcBorders>
              <w:top w:val="nil"/>
              <w:left w:val="single" w:sz="12" w:space="0" w:color="auto"/>
              <w:bottom w:val="single" w:sz="12" w:space="0" w:color="auto"/>
              <w:right w:val="single" w:sz="12" w:space="0" w:color="auto"/>
            </w:tcBorders>
            <w:vAlign w:val="center"/>
            <w:hideMark/>
          </w:tcPr>
          <w:p w14:paraId="5AAEB1A0" w14:textId="77777777" w:rsidR="00A81DC6" w:rsidRPr="00A81DC6" w:rsidRDefault="00A81DC6" w:rsidP="00FF2531">
            <w:pPr>
              <w:spacing w:after="0" w:line="240" w:lineRule="auto"/>
              <w:rPr>
                <w:rFonts w:ascii="Times New Roman" w:eastAsia="Times New Roman" w:hAnsi="Times New Roman" w:cs="Times New Roman"/>
                <w:color w:val="000000"/>
                <w:kern w:val="0"/>
                <w:lang w:eastAsia="ja-JP"/>
                <w14:ligatures w14:val="none"/>
              </w:rPr>
            </w:pPr>
          </w:p>
        </w:tc>
        <w:tc>
          <w:tcPr>
            <w:tcW w:w="1456" w:type="dxa"/>
            <w:tcBorders>
              <w:top w:val="nil"/>
              <w:left w:val="nil"/>
              <w:bottom w:val="single" w:sz="12" w:space="0" w:color="auto"/>
              <w:right w:val="single" w:sz="12" w:space="0" w:color="auto"/>
            </w:tcBorders>
            <w:noWrap/>
            <w:vAlign w:val="center"/>
            <w:hideMark/>
          </w:tcPr>
          <w:p w14:paraId="7AE12C33" w14:textId="77777777" w:rsidR="00A81DC6" w:rsidRPr="00A81DC6" w:rsidRDefault="00A81DC6" w:rsidP="00A81DC6">
            <w:pPr>
              <w:spacing w:after="0" w:line="240" w:lineRule="auto"/>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Bán Tinh</w:t>
            </w:r>
          </w:p>
        </w:tc>
        <w:tc>
          <w:tcPr>
            <w:tcW w:w="6697" w:type="dxa"/>
            <w:gridSpan w:val="4"/>
            <w:vMerge w:val="restart"/>
            <w:tcBorders>
              <w:top w:val="nil"/>
              <w:left w:val="nil"/>
              <w:right w:val="single" w:sz="12" w:space="0" w:color="auto"/>
            </w:tcBorders>
            <w:noWrap/>
            <w:vAlign w:val="center"/>
            <w:hideMark/>
          </w:tcPr>
          <w:p w14:paraId="2B01CAB3" w14:textId="07C63B54" w:rsidR="00A81DC6" w:rsidRPr="00A81DC6" w:rsidRDefault="00A81DC6" w:rsidP="00A81DC6">
            <w:pPr>
              <w:spacing w:after="0" w:line="240" w:lineRule="auto"/>
              <w:jc w:val="center"/>
              <w:rPr>
                <w:rFonts w:ascii="Times New Roman" w:eastAsia="Times New Roman" w:hAnsi="Times New Roman" w:cs="Times New Roman"/>
                <w:color w:val="000000"/>
                <w:kern w:val="0"/>
                <w:lang w:eastAsia="ja-JP"/>
                <w14:ligatures w14:val="none"/>
              </w:rPr>
            </w:pPr>
            <w:r>
              <w:rPr>
                <w:rFonts w:ascii="Times New Roman" w:eastAsia="Times New Roman" w:hAnsi="Times New Roman" w:cs="Times New Roman"/>
                <w:color w:val="000000"/>
                <w:kern w:val="0"/>
                <w:lang w:eastAsia="ja-JP"/>
                <w14:ligatures w14:val="none"/>
              </w:rPr>
              <w:t>Chi tiết gia công bị lỗi, dừng gia công</w:t>
            </w:r>
            <w:r w:rsidRPr="00A81DC6">
              <w:rPr>
                <w:rFonts w:ascii="Times New Roman" w:eastAsia="Times New Roman" w:hAnsi="Times New Roman" w:cs="Times New Roman"/>
                <w:color w:val="000000"/>
                <w:kern w:val="0"/>
                <w:lang w:eastAsia="ja-JP"/>
                <w14:ligatures w14:val="none"/>
              </w:rPr>
              <w:t>  </w:t>
            </w:r>
          </w:p>
        </w:tc>
      </w:tr>
      <w:tr w:rsidR="00A81DC6" w:rsidRPr="00A81DC6" w14:paraId="406288D3" w14:textId="77777777" w:rsidTr="00A81DC6">
        <w:trPr>
          <w:trHeight w:val="295"/>
          <w:jc w:val="center"/>
        </w:trPr>
        <w:tc>
          <w:tcPr>
            <w:tcW w:w="656" w:type="dxa"/>
            <w:vMerge/>
            <w:tcBorders>
              <w:top w:val="nil"/>
              <w:left w:val="single" w:sz="12" w:space="0" w:color="auto"/>
              <w:bottom w:val="single" w:sz="12" w:space="0" w:color="auto"/>
              <w:right w:val="single" w:sz="12" w:space="0" w:color="auto"/>
            </w:tcBorders>
            <w:vAlign w:val="center"/>
            <w:hideMark/>
          </w:tcPr>
          <w:p w14:paraId="29138789" w14:textId="77777777" w:rsidR="00A81DC6" w:rsidRPr="00A81DC6" w:rsidRDefault="00A81DC6" w:rsidP="00FF2531">
            <w:pPr>
              <w:spacing w:after="0" w:line="240" w:lineRule="auto"/>
              <w:rPr>
                <w:rFonts w:ascii="Times New Roman" w:eastAsia="Times New Roman" w:hAnsi="Times New Roman" w:cs="Times New Roman"/>
                <w:color w:val="000000"/>
                <w:kern w:val="0"/>
                <w:lang w:eastAsia="ja-JP"/>
                <w14:ligatures w14:val="none"/>
              </w:rPr>
            </w:pPr>
          </w:p>
        </w:tc>
        <w:tc>
          <w:tcPr>
            <w:tcW w:w="1456" w:type="dxa"/>
            <w:tcBorders>
              <w:top w:val="nil"/>
              <w:left w:val="nil"/>
              <w:bottom w:val="single" w:sz="12" w:space="0" w:color="auto"/>
              <w:right w:val="single" w:sz="12" w:space="0" w:color="auto"/>
            </w:tcBorders>
            <w:noWrap/>
            <w:vAlign w:val="center"/>
            <w:hideMark/>
          </w:tcPr>
          <w:p w14:paraId="6D436D35" w14:textId="77777777" w:rsidR="00A81DC6" w:rsidRPr="00A81DC6" w:rsidRDefault="00A81DC6" w:rsidP="00A81DC6">
            <w:pPr>
              <w:spacing w:after="0" w:line="240" w:lineRule="auto"/>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Tinh</w:t>
            </w:r>
          </w:p>
        </w:tc>
        <w:tc>
          <w:tcPr>
            <w:tcW w:w="6697" w:type="dxa"/>
            <w:gridSpan w:val="4"/>
            <w:vMerge/>
            <w:tcBorders>
              <w:left w:val="nil"/>
              <w:bottom w:val="single" w:sz="12" w:space="0" w:color="auto"/>
              <w:right w:val="single" w:sz="12" w:space="0" w:color="auto"/>
            </w:tcBorders>
            <w:noWrap/>
            <w:vAlign w:val="center"/>
            <w:hideMark/>
          </w:tcPr>
          <w:p w14:paraId="08264CF2" w14:textId="215DFEC4" w:rsidR="00A81DC6" w:rsidRPr="00A81DC6" w:rsidRDefault="00A81DC6" w:rsidP="00FF2531">
            <w:pPr>
              <w:spacing w:after="0" w:line="240" w:lineRule="auto"/>
              <w:jc w:val="center"/>
              <w:rPr>
                <w:rFonts w:ascii="Times New Roman" w:eastAsia="Times New Roman" w:hAnsi="Times New Roman" w:cs="Times New Roman"/>
                <w:color w:val="000000"/>
                <w:kern w:val="0"/>
                <w:lang w:eastAsia="ja-JP"/>
                <w14:ligatures w14:val="none"/>
              </w:rPr>
            </w:pPr>
          </w:p>
        </w:tc>
      </w:tr>
      <w:tr w:rsidR="00FF2531" w:rsidRPr="00A81DC6" w14:paraId="486CB63C" w14:textId="77777777" w:rsidTr="00A81DC6">
        <w:trPr>
          <w:trHeight w:val="300"/>
          <w:jc w:val="center"/>
        </w:trPr>
        <w:tc>
          <w:tcPr>
            <w:tcW w:w="656" w:type="dxa"/>
            <w:vMerge w:val="restart"/>
            <w:tcBorders>
              <w:top w:val="nil"/>
              <w:left w:val="single" w:sz="12" w:space="0" w:color="auto"/>
              <w:bottom w:val="single" w:sz="12" w:space="0" w:color="auto"/>
              <w:right w:val="single" w:sz="12" w:space="0" w:color="auto"/>
            </w:tcBorders>
            <w:noWrap/>
            <w:vAlign w:val="center"/>
            <w:hideMark/>
          </w:tcPr>
          <w:p w14:paraId="1F27E73D"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4</w:t>
            </w:r>
          </w:p>
        </w:tc>
        <w:tc>
          <w:tcPr>
            <w:tcW w:w="1456" w:type="dxa"/>
            <w:tcBorders>
              <w:top w:val="nil"/>
              <w:left w:val="nil"/>
              <w:bottom w:val="single" w:sz="12" w:space="0" w:color="auto"/>
              <w:right w:val="single" w:sz="12" w:space="0" w:color="auto"/>
            </w:tcBorders>
            <w:noWrap/>
            <w:vAlign w:val="center"/>
            <w:hideMark/>
          </w:tcPr>
          <w:p w14:paraId="58DEC7CE" w14:textId="77777777" w:rsidR="00FF2531" w:rsidRPr="00A81DC6" w:rsidRDefault="00FF2531" w:rsidP="00A81DC6">
            <w:pPr>
              <w:spacing w:after="0" w:line="240" w:lineRule="auto"/>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Thô</w:t>
            </w:r>
          </w:p>
        </w:tc>
        <w:tc>
          <w:tcPr>
            <w:tcW w:w="1426" w:type="dxa"/>
            <w:tcBorders>
              <w:top w:val="nil"/>
              <w:left w:val="nil"/>
              <w:bottom w:val="single" w:sz="12" w:space="0" w:color="auto"/>
              <w:right w:val="single" w:sz="12" w:space="0" w:color="auto"/>
            </w:tcBorders>
            <w:noWrap/>
            <w:vAlign w:val="center"/>
            <w:hideMark/>
          </w:tcPr>
          <w:p w14:paraId="75A40FF6"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100</w:t>
            </w:r>
          </w:p>
        </w:tc>
        <w:tc>
          <w:tcPr>
            <w:tcW w:w="1640" w:type="dxa"/>
            <w:tcBorders>
              <w:top w:val="nil"/>
              <w:left w:val="nil"/>
              <w:bottom w:val="single" w:sz="12" w:space="0" w:color="auto"/>
              <w:right w:val="single" w:sz="12" w:space="0" w:color="auto"/>
            </w:tcBorders>
            <w:noWrap/>
            <w:vAlign w:val="center"/>
            <w:hideMark/>
          </w:tcPr>
          <w:p w14:paraId="32054050"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0.3</w:t>
            </w:r>
          </w:p>
        </w:tc>
        <w:tc>
          <w:tcPr>
            <w:tcW w:w="1501" w:type="dxa"/>
            <w:tcBorders>
              <w:top w:val="nil"/>
              <w:left w:val="nil"/>
              <w:bottom w:val="single" w:sz="12" w:space="0" w:color="auto"/>
              <w:right w:val="single" w:sz="12" w:space="0" w:color="auto"/>
            </w:tcBorders>
            <w:noWrap/>
            <w:vAlign w:val="center"/>
            <w:hideMark/>
          </w:tcPr>
          <w:p w14:paraId="0E80FEEE"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270</w:t>
            </w:r>
          </w:p>
        </w:tc>
        <w:tc>
          <w:tcPr>
            <w:tcW w:w="2130" w:type="dxa"/>
            <w:tcBorders>
              <w:top w:val="nil"/>
              <w:left w:val="nil"/>
              <w:bottom w:val="single" w:sz="12" w:space="0" w:color="auto"/>
              <w:right w:val="single" w:sz="12" w:space="0" w:color="auto"/>
            </w:tcBorders>
            <w:noWrap/>
            <w:vAlign w:val="center"/>
            <w:hideMark/>
          </w:tcPr>
          <w:p w14:paraId="05C096FA"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3183</w:t>
            </w:r>
          </w:p>
        </w:tc>
      </w:tr>
      <w:tr w:rsidR="00FF2531" w:rsidRPr="00A81DC6" w14:paraId="2E2D136A" w14:textId="77777777" w:rsidTr="00A81DC6">
        <w:trPr>
          <w:trHeight w:val="300"/>
          <w:jc w:val="center"/>
        </w:trPr>
        <w:tc>
          <w:tcPr>
            <w:tcW w:w="656" w:type="dxa"/>
            <w:vMerge/>
            <w:tcBorders>
              <w:top w:val="nil"/>
              <w:left w:val="single" w:sz="12" w:space="0" w:color="auto"/>
              <w:bottom w:val="single" w:sz="12" w:space="0" w:color="auto"/>
              <w:right w:val="single" w:sz="12" w:space="0" w:color="auto"/>
            </w:tcBorders>
            <w:vAlign w:val="center"/>
            <w:hideMark/>
          </w:tcPr>
          <w:p w14:paraId="0D97E53B" w14:textId="77777777" w:rsidR="00FF2531" w:rsidRPr="00A81DC6" w:rsidRDefault="00FF2531" w:rsidP="00FF2531">
            <w:pPr>
              <w:spacing w:after="0" w:line="240" w:lineRule="auto"/>
              <w:rPr>
                <w:rFonts w:ascii="Times New Roman" w:eastAsia="Times New Roman" w:hAnsi="Times New Roman" w:cs="Times New Roman"/>
                <w:color w:val="000000"/>
                <w:kern w:val="0"/>
                <w:lang w:eastAsia="ja-JP"/>
                <w14:ligatures w14:val="none"/>
              </w:rPr>
            </w:pPr>
          </w:p>
        </w:tc>
        <w:tc>
          <w:tcPr>
            <w:tcW w:w="1456" w:type="dxa"/>
            <w:tcBorders>
              <w:top w:val="nil"/>
              <w:left w:val="nil"/>
              <w:bottom w:val="single" w:sz="12" w:space="0" w:color="auto"/>
              <w:right w:val="single" w:sz="12" w:space="0" w:color="auto"/>
            </w:tcBorders>
            <w:noWrap/>
            <w:vAlign w:val="center"/>
            <w:hideMark/>
          </w:tcPr>
          <w:p w14:paraId="1741BC36" w14:textId="77777777" w:rsidR="00FF2531" w:rsidRPr="00A81DC6" w:rsidRDefault="00FF2531" w:rsidP="00A81DC6">
            <w:pPr>
              <w:spacing w:after="0" w:line="240" w:lineRule="auto"/>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Bán Tinh</w:t>
            </w:r>
          </w:p>
        </w:tc>
        <w:tc>
          <w:tcPr>
            <w:tcW w:w="1426" w:type="dxa"/>
            <w:tcBorders>
              <w:top w:val="nil"/>
              <w:left w:val="nil"/>
              <w:bottom w:val="single" w:sz="12" w:space="0" w:color="auto"/>
              <w:right w:val="single" w:sz="12" w:space="0" w:color="auto"/>
            </w:tcBorders>
            <w:noWrap/>
            <w:vAlign w:val="center"/>
            <w:hideMark/>
          </w:tcPr>
          <w:p w14:paraId="4FDE2ACC"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130</w:t>
            </w:r>
          </w:p>
        </w:tc>
        <w:tc>
          <w:tcPr>
            <w:tcW w:w="1640" w:type="dxa"/>
            <w:tcBorders>
              <w:top w:val="nil"/>
              <w:left w:val="nil"/>
              <w:bottom w:val="single" w:sz="12" w:space="0" w:color="auto"/>
              <w:right w:val="single" w:sz="12" w:space="0" w:color="auto"/>
            </w:tcBorders>
            <w:noWrap/>
            <w:vAlign w:val="center"/>
            <w:hideMark/>
          </w:tcPr>
          <w:p w14:paraId="191CC361"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0.3</w:t>
            </w:r>
          </w:p>
        </w:tc>
        <w:tc>
          <w:tcPr>
            <w:tcW w:w="1501" w:type="dxa"/>
            <w:tcBorders>
              <w:top w:val="nil"/>
              <w:left w:val="nil"/>
              <w:bottom w:val="single" w:sz="12" w:space="0" w:color="auto"/>
              <w:right w:val="single" w:sz="12" w:space="0" w:color="auto"/>
            </w:tcBorders>
            <w:noWrap/>
            <w:vAlign w:val="center"/>
            <w:hideMark/>
          </w:tcPr>
          <w:p w14:paraId="7F802FF5"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270</w:t>
            </w:r>
          </w:p>
        </w:tc>
        <w:tc>
          <w:tcPr>
            <w:tcW w:w="2130" w:type="dxa"/>
            <w:tcBorders>
              <w:top w:val="nil"/>
              <w:left w:val="nil"/>
              <w:bottom w:val="single" w:sz="12" w:space="0" w:color="auto"/>
              <w:right w:val="single" w:sz="12" w:space="0" w:color="auto"/>
            </w:tcBorders>
            <w:noWrap/>
            <w:vAlign w:val="center"/>
            <w:hideMark/>
          </w:tcPr>
          <w:p w14:paraId="73BCD465"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4138</w:t>
            </w:r>
          </w:p>
        </w:tc>
      </w:tr>
      <w:tr w:rsidR="00FF2531" w:rsidRPr="00A81DC6" w14:paraId="749A798A" w14:textId="77777777" w:rsidTr="00A81DC6">
        <w:trPr>
          <w:trHeight w:val="300"/>
          <w:jc w:val="center"/>
        </w:trPr>
        <w:tc>
          <w:tcPr>
            <w:tcW w:w="656" w:type="dxa"/>
            <w:vMerge/>
            <w:tcBorders>
              <w:top w:val="nil"/>
              <w:left w:val="single" w:sz="12" w:space="0" w:color="auto"/>
              <w:bottom w:val="single" w:sz="12" w:space="0" w:color="auto"/>
              <w:right w:val="single" w:sz="12" w:space="0" w:color="auto"/>
            </w:tcBorders>
            <w:vAlign w:val="center"/>
            <w:hideMark/>
          </w:tcPr>
          <w:p w14:paraId="124E9291" w14:textId="77777777" w:rsidR="00FF2531" w:rsidRPr="00A81DC6" w:rsidRDefault="00FF2531" w:rsidP="00FF2531">
            <w:pPr>
              <w:spacing w:after="0" w:line="240" w:lineRule="auto"/>
              <w:rPr>
                <w:rFonts w:ascii="Times New Roman" w:eastAsia="Times New Roman" w:hAnsi="Times New Roman" w:cs="Times New Roman"/>
                <w:color w:val="000000"/>
                <w:kern w:val="0"/>
                <w:lang w:eastAsia="ja-JP"/>
                <w14:ligatures w14:val="none"/>
              </w:rPr>
            </w:pPr>
          </w:p>
        </w:tc>
        <w:tc>
          <w:tcPr>
            <w:tcW w:w="1456" w:type="dxa"/>
            <w:tcBorders>
              <w:top w:val="nil"/>
              <w:left w:val="nil"/>
              <w:bottom w:val="single" w:sz="12" w:space="0" w:color="auto"/>
              <w:right w:val="single" w:sz="12" w:space="0" w:color="auto"/>
            </w:tcBorders>
            <w:noWrap/>
            <w:vAlign w:val="center"/>
            <w:hideMark/>
          </w:tcPr>
          <w:p w14:paraId="6B597BF8" w14:textId="77777777" w:rsidR="00FF2531" w:rsidRPr="00A81DC6" w:rsidRDefault="00FF2531" w:rsidP="00A81DC6">
            <w:pPr>
              <w:spacing w:after="0" w:line="240" w:lineRule="auto"/>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Tinh</w:t>
            </w:r>
          </w:p>
        </w:tc>
        <w:tc>
          <w:tcPr>
            <w:tcW w:w="1426" w:type="dxa"/>
            <w:tcBorders>
              <w:top w:val="nil"/>
              <w:left w:val="nil"/>
              <w:bottom w:val="single" w:sz="12" w:space="0" w:color="auto"/>
              <w:right w:val="single" w:sz="12" w:space="0" w:color="auto"/>
            </w:tcBorders>
            <w:noWrap/>
            <w:vAlign w:val="center"/>
            <w:hideMark/>
          </w:tcPr>
          <w:p w14:paraId="62F5DB3E"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130</w:t>
            </w:r>
          </w:p>
        </w:tc>
        <w:tc>
          <w:tcPr>
            <w:tcW w:w="1640" w:type="dxa"/>
            <w:tcBorders>
              <w:top w:val="nil"/>
              <w:left w:val="nil"/>
              <w:bottom w:val="single" w:sz="12" w:space="0" w:color="auto"/>
              <w:right w:val="single" w:sz="12" w:space="0" w:color="auto"/>
            </w:tcBorders>
            <w:noWrap/>
            <w:vAlign w:val="center"/>
            <w:hideMark/>
          </w:tcPr>
          <w:p w14:paraId="0CE8C6FF"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0.2</w:t>
            </w:r>
          </w:p>
        </w:tc>
        <w:tc>
          <w:tcPr>
            <w:tcW w:w="1501" w:type="dxa"/>
            <w:tcBorders>
              <w:top w:val="nil"/>
              <w:left w:val="nil"/>
              <w:bottom w:val="single" w:sz="12" w:space="0" w:color="auto"/>
              <w:right w:val="single" w:sz="12" w:space="0" w:color="auto"/>
            </w:tcBorders>
            <w:noWrap/>
            <w:vAlign w:val="center"/>
            <w:hideMark/>
          </w:tcPr>
          <w:p w14:paraId="5926E693"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270</w:t>
            </w:r>
          </w:p>
        </w:tc>
        <w:tc>
          <w:tcPr>
            <w:tcW w:w="2130" w:type="dxa"/>
            <w:tcBorders>
              <w:top w:val="nil"/>
              <w:left w:val="nil"/>
              <w:bottom w:val="single" w:sz="12" w:space="0" w:color="auto"/>
              <w:right w:val="single" w:sz="12" w:space="0" w:color="auto"/>
            </w:tcBorders>
            <w:noWrap/>
            <w:vAlign w:val="center"/>
            <w:hideMark/>
          </w:tcPr>
          <w:p w14:paraId="4468693F" w14:textId="77777777" w:rsidR="00FF2531" w:rsidRPr="00A81DC6" w:rsidRDefault="00FF2531" w:rsidP="00FF2531">
            <w:pPr>
              <w:spacing w:after="0" w:line="240" w:lineRule="auto"/>
              <w:jc w:val="center"/>
              <w:rPr>
                <w:rFonts w:ascii="Times New Roman" w:eastAsia="Times New Roman" w:hAnsi="Times New Roman" w:cs="Times New Roman"/>
                <w:color w:val="000000"/>
                <w:kern w:val="0"/>
                <w:lang w:eastAsia="ja-JP"/>
                <w14:ligatures w14:val="none"/>
              </w:rPr>
            </w:pPr>
            <w:r w:rsidRPr="00A81DC6">
              <w:rPr>
                <w:rFonts w:ascii="Times New Roman" w:eastAsia="Times New Roman" w:hAnsi="Times New Roman" w:cs="Times New Roman"/>
                <w:color w:val="000000"/>
                <w:kern w:val="0"/>
                <w:lang w:eastAsia="ja-JP"/>
                <w14:ligatures w14:val="none"/>
              </w:rPr>
              <w:t>4138</w:t>
            </w:r>
          </w:p>
        </w:tc>
      </w:tr>
    </w:tbl>
    <w:p w14:paraId="015CCE02" w14:textId="7F83F5D5" w:rsidR="003278E2" w:rsidRPr="00260470" w:rsidRDefault="003278E2" w:rsidP="00810790">
      <w:pPr>
        <w:spacing w:before="120" w:after="240" w:line="360" w:lineRule="auto"/>
        <w:jc w:val="center"/>
        <w:rPr>
          <w:rFonts w:ascii="Times New Roman" w:hAnsi="Times New Roman" w:cs="Times New Roman"/>
          <w:bCs/>
          <w:i/>
          <w:iCs/>
          <w:sz w:val="26"/>
          <w:szCs w:val="26"/>
        </w:rPr>
      </w:pPr>
      <w:r w:rsidRPr="00260470">
        <w:rPr>
          <w:rFonts w:ascii="Times New Roman" w:hAnsi="Times New Roman" w:cs="Times New Roman"/>
          <w:bCs/>
          <w:i/>
          <w:iCs/>
          <w:sz w:val="26"/>
          <w:szCs w:val="26"/>
        </w:rPr>
        <w:t xml:space="preserve">Bảng </w:t>
      </w:r>
      <w:r w:rsidR="005934EF">
        <w:rPr>
          <w:rFonts w:ascii="Times New Roman" w:hAnsi="Times New Roman" w:cs="Times New Roman"/>
          <w:bCs/>
          <w:i/>
          <w:iCs/>
          <w:sz w:val="26"/>
          <w:szCs w:val="26"/>
        </w:rPr>
        <w:t>4.1</w:t>
      </w:r>
      <w:r w:rsidRPr="00260470">
        <w:rPr>
          <w:rFonts w:ascii="Times New Roman" w:hAnsi="Times New Roman" w:cs="Times New Roman"/>
          <w:bCs/>
          <w:i/>
          <w:iCs/>
          <w:sz w:val="26"/>
          <w:szCs w:val="26"/>
        </w:rPr>
        <w:t>: Thông số và chế độ cắt khi phay biên dạng lõm</w:t>
      </w:r>
    </w:p>
    <w:p w14:paraId="14FC93E4" w14:textId="4625FC9A" w:rsidR="003278E2" w:rsidRPr="00260470" w:rsidRDefault="003278E2" w:rsidP="00810790">
      <w:pPr>
        <w:spacing w:line="360" w:lineRule="auto"/>
        <w:jc w:val="both"/>
        <w:rPr>
          <w:rFonts w:ascii="Times New Roman" w:hAnsi="Times New Roman" w:cs="Times New Roman"/>
          <w:bCs/>
          <w:sz w:val="26"/>
          <w:szCs w:val="26"/>
        </w:rPr>
      </w:pPr>
      <w:r w:rsidRPr="00260470">
        <w:rPr>
          <w:rFonts w:ascii="Times New Roman" w:hAnsi="Times New Roman" w:cs="Times New Roman"/>
          <w:bCs/>
          <w:sz w:val="26"/>
          <w:szCs w:val="26"/>
        </w:rPr>
        <w:t>Tại bảng này ta thấy khi ta thực hành trên 4 mẫu phôi nhôm A6061 với các thông số ứng với</w:t>
      </w:r>
      <w:r w:rsidR="008B1555" w:rsidRPr="00260470">
        <w:rPr>
          <w:rFonts w:ascii="Times New Roman" w:hAnsi="Times New Roman" w:cs="Times New Roman"/>
          <w:bCs/>
          <w:sz w:val="26"/>
          <w:szCs w:val="26"/>
        </w:rPr>
        <w:t xml:space="preserve"> lần lượt các mẫu phôi ta sẽ có các kết quả như sau:</w:t>
      </w:r>
    </w:p>
    <w:p w14:paraId="3A586E05" w14:textId="27BF209F" w:rsidR="008B1555" w:rsidRPr="00260470" w:rsidRDefault="008B1555" w:rsidP="00810790">
      <w:pPr>
        <w:spacing w:line="360" w:lineRule="auto"/>
        <w:jc w:val="both"/>
        <w:rPr>
          <w:rFonts w:ascii="Times New Roman" w:hAnsi="Times New Roman" w:cs="Times New Roman"/>
          <w:bCs/>
          <w:sz w:val="26"/>
          <w:szCs w:val="26"/>
        </w:rPr>
      </w:pPr>
      <w:r w:rsidRPr="00260470">
        <w:rPr>
          <w:rFonts w:ascii="Times New Roman" w:hAnsi="Times New Roman" w:cs="Times New Roman"/>
          <w:bCs/>
          <w:sz w:val="26"/>
          <w:szCs w:val="26"/>
        </w:rPr>
        <w:t>Mẫu số 1: Máy rung mạnh khi dao tiếp xúc với bề mặt phôi để thực hiện cắt gọt và dẫn đến kết quả là gãy dao.</w:t>
      </w:r>
    </w:p>
    <w:p w14:paraId="186E6431" w14:textId="2371E933" w:rsidR="008B1555" w:rsidRPr="00260470" w:rsidRDefault="008B1555" w:rsidP="00810790">
      <w:pPr>
        <w:spacing w:line="360" w:lineRule="auto"/>
        <w:jc w:val="both"/>
        <w:rPr>
          <w:rFonts w:ascii="Times New Roman" w:hAnsi="Times New Roman" w:cs="Times New Roman"/>
          <w:bCs/>
          <w:sz w:val="26"/>
          <w:szCs w:val="26"/>
        </w:rPr>
      </w:pPr>
      <w:r w:rsidRPr="00260470">
        <w:rPr>
          <w:rFonts w:ascii="Times New Roman" w:hAnsi="Times New Roman" w:cs="Times New Roman"/>
          <w:bCs/>
          <w:sz w:val="26"/>
          <w:szCs w:val="26"/>
        </w:rPr>
        <w:t>Mẫu số 2: Máy rung và ồn khi phá thô. Tiếp tục với công đoạn phay bán tinh và phay tinh máy chạy êm. Phay thành công biên dạng lõm với phôi số 2 nhưng thời gian phay khá lâu.</w:t>
      </w:r>
    </w:p>
    <w:p w14:paraId="6CE57E7A" w14:textId="70AD8FB3" w:rsidR="008B1555" w:rsidRPr="00260470" w:rsidRDefault="008B1555" w:rsidP="00810790">
      <w:pPr>
        <w:spacing w:line="360" w:lineRule="auto"/>
        <w:jc w:val="both"/>
        <w:rPr>
          <w:rFonts w:ascii="Times New Roman" w:hAnsi="Times New Roman" w:cs="Times New Roman"/>
          <w:bCs/>
          <w:sz w:val="26"/>
          <w:szCs w:val="26"/>
        </w:rPr>
      </w:pPr>
      <w:r w:rsidRPr="00260470">
        <w:rPr>
          <w:rFonts w:ascii="Times New Roman" w:hAnsi="Times New Roman" w:cs="Times New Roman"/>
          <w:bCs/>
          <w:sz w:val="26"/>
          <w:szCs w:val="26"/>
        </w:rPr>
        <w:t>Mẫu số 3: Máy rung và ồn khi phá thô. Nhưng với chiều sâu cắt 0.4 máy phá thô được 95% rồi kẹt dao (nhưng không gãy dao). Kết quả là phay được biên dạng lõm được 95% chương trình rồi dừng gia công.</w:t>
      </w:r>
    </w:p>
    <w:p w14:paraId="0ED13C6C" w14:textId="1EDFC438" w:rsidR="00E77C89" w:rsidRPr="00260470" w:rsidRDefault="008B1555" w:rsidP="00810790">
      <w:pPr>
        <w:spacing w:line="360" w:lineRule="auto"/>
        <w:jc w:val="both"/>
        <w:rPr>
          <w:rFonts w:ascii="Times New Roman" w:hAnsi="Times New Roman" w:cs="Times New Roman"/>
          <w:bCs/>
          <w:sz w:val="26"/>
          <w:szCs w:val="26"/>
        </w:rPr>
      </w:pPr>
      <w:r w:rsidRPr="00260470">
        <w:rPr>
          <w:rFonts w:ascii="Times New Roman" w:hAnsi="Times New Roman" w:cs="Times New Roman"/>
          <w:bCs/>
          <w:sz w:val="26"/>
          <w:szCs w:val="26"/>
        </w:rPr>
        <w:t>Mẫu số 4: Máy rung ồn khi phá thô. Vì ch</w:t>
      </w:r>
      <w:r w:rsidR="00AF2BDB" w:rsidRPr="00260470">
        <w:rPr>
          <w:rFonts w:ascii="Times New Roman" w:hAnsi="Times New Roman" w:cs="Times New Roman"/>
          <w:bCs/>
          <w:sz w:val="26"/>
          <w:szCs w:val="26"/>
        </w:rPr>
        <w:t>i</w:t>
      </w:r>
      <w:r w:rsidRPr="00260470">
        <w:rPr>
          <w:rFonts w:ascii="Times New Roman" w:hAnsi="Times New Roman" w:cs="Times New Roman"/>
          <w:bCs/>
          <w:sz w:val="26"/>
          <w:szCs w:val="26"/>
        </w:rPr>
        <w:t>ều sâu cắt 0.4 dừng lại ở 95% chương trình nên ở mẫu số 4 ta quay lại với chiều sâu cắt 0.3. Kết quả thành công với phôi số 4 và thời gian gia công nhanh hơn phôi số 2.</w:t>
      </w:r>
    </w:p>
    <w:tbl>
      <w:tblPr>
        <w:tblW w:w="8027" w:type="dxa"/>
        <w:jc w:val="center"/>
        <w:tblLook w:val="04A0" w:firstRow="1" w:lastRow="0" w:firstColumn="1" w:lastColumn="0" w:noHBand="0" w:noVBand="1"/>
      </w:tblPr>
      <w:tblGrid>
        <w:gridCol w:w="960"/>
        <w:gridCol w:w="2635"/>
        <w:gridCol w:w="931"/>
        <w:gridCol w:w="960"/>
        <w:gridCol w:w="960"/>
        <w:gridCol w:w="960"/>
        <w:gridCol w:w="960"/>
      </w:tblGrid>
      <w:tr w:rsidR="00591D79" w:rsidRPr="00260470" w14:paraId="62500B61" w14:textId="77777777" w:rsidTr="00347DCE">
        <w:trPr>
          <w:trHeight w:val="710"/>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3E6DB198" w14:textId="77777777" w:rsidR="00591D79" w:rsidRPr="00260470" w:rsidRDefault="00591D79" w:rsidP="00591D79">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lastRenderedPageBreak/>
              <w:t>Phôi số</w:t>
            </w:r>
          </w:p>
        </w:tc>
        <w:tc>
          <w:tcPr>
            <w:tcW w:w="2635" w:type="dxa"/>
            <w:tcBorders>
              <w:top w:val="single" w:sz="4" w:space="0" w:color="auto"/>
              <w:left w:val="nil"/>
              <w:bottom w:val="single" w:sz="4" w:space="0" w:color="auto"/>
              <w:right w:val="single" w:sz="4" w:space="0" w:color="auto"/>
              <w:tl2br w:val="single" w:sz="4" w:space="0" w:color="auto"/>
            </w:tcBorders>
            <w:vAlign w:val="bottom"/>
            <w:hideMark/>
          </w:tcPr>
          <w:p w14:paraId="1142D88E" w14:textId="60C37AA9" w:rsidR="00591D79" w:rsidRPr="00260470" w:rsidRDefault="00591D79" w:rsidP="00591D79">
            <w:pPr>
              <w:spacing w:after="0" w:line="240" w:lineRule="auto"/>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 xml:space="preserve">                   Kích thước </w:t>
            </w:r>
            <w:r w:rsidRPr="00260470">
              <w:rPr>
                <w:rFonts w:ascii="Times New Roman" w:eastAsia="Times New Roman" w:hAnsi="Times New Roman" w:cs="Times New Roman"/>
                <w:color w:val="000000"/>
                <w:kern w:val="0"/>
                <w:sz w:val="26"/>
                <w:szCs w:val="26"/>
                <w:lang w:eastAsia="ja-JP"/>
                <w14:ligatures w14:val="none"/>
              </w:rPr>
              <w:br/>
              <w:t>Lần đo</w:t>
            </w:r>
          </w:p>
        </w:tc>
        <w:tc>
          <w:tcPr>
            <w:tcW w:w="592" w:type="dxa"/>
            <w:tcBorders>
              <w:top w:val="single" w:sz="4" w:space="0" w:color="auto"/>
              <w:left w:val="nil"/>
              <w:bottom w:val="single" w:sz="4" w:space="0" w:color="auto"/>
              <w:right w:val="single" w:sz="4" w:space="0" w:color="auto"/>
            </w:tcBorders>
            <w:noWrap/>
            <w:vAlign w:val="center"/>
            <w:hideMark/>
          </w:tcPr>
          <w:p w14:paraId="4C7A8C3D" w14:textId="77777777" w:rsidR="00591D79" w:rsidRPr="00260470" w:rsidRDefault="00591D79" w:rsidP="00591D79">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25</w:t>
            </w:r>
          </w:p>
        </w:tc>
        <w:tc>
          <w:tcPr>
            <w:tcW w:w="960" w:type="dxa"/>
            <w:tcBorders>
              <w:top w:val="single" w:sz="4" w:space="0" w:color="auto"/>
              <w:left w:val="nil"/>
              <w:bottom w:val="single" w:sz="4" w:space="0" w:color="auto"/>
              <w:right w:val="single" w:sz="4" w:space="0" w:color="auto"/>
            </w:tcBorders>
            <w:noWrap/>
            <w:vAlign w:val="center"/>
            <w:hideMark/>
          </w:tcPr>
          <w:p w14:paraId="1462D309" w14:textId="77777777" w:rsidR="00591D79" w:rsidRPr="00260470" w:rsidRDefault="00591D79" w:rsidP="00591D79">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35</w:t>
            </w:r>
          </w:p>
        </w:tc>
        <w:tc>
          <w:tcPr>
            <w:tcW w:w="960" w:type="dxa"/>
            <w:tcBorders>
              <w:top w:val="single" w:sz="4" w:space="0" w:color="auto"/>
              <w:left w:val="nil"/>
              <w:bottom w:val="single" w:sz="4" w:space="0" w:color="auto"/>
              <w:right w:val="single" w:sz="4" w:space="0" w:color="auto"/>
            </w:tcBorders>
            <w:noWrap/>
            <w:vAlign w:val="center"/>
            <w:hideMark/>
          </w:tcPr>
          <w:p w14:paraId="2E46AFB3" w14:textId="77777777" w:rsidR="00591D79" w:rsidRPr="00260470" w:rsidRDefault="00591D79" w:rsidP="00591D79">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30</w:t>
            </w:r>
          </w:p>
        </w:tc>
        <w:tc>
          <w:tcPr>
            <w:tcW w:w="960" w:type="dxa"/>
            <w:tcBorders>
              <w:top w:val="single" w:sz="4" w:space="0" w:color="auto"/>
              <w:left w:val="nil"/>
              <w:bottom w:val="single" w:sz="4" w:space="0" w:color="auto"/>
              <w:right w:val="single" w:sz="4" w:space="0" w:color="auto"/>
            </w:tcBorders>
            <w:noWrap/>
            <w:vAlign w:val="center"/>
            <w:hideMark/>
          </w:tcPr>
          <w:p w14:paraId="68CF3F0A" w14:textId="77777777" w:rsidR="00591D79" w:rsidRPr="00260470" w:rsidRDefault="00591D79" w:rsidP="00591D79">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6</w:t>
            </w:r>
          </w:p>
        </w:tc>
        <w:tc>
          <w:tcPr>
            <w:tcW w:w="960" w:type="dxa"/>
            <w:tcBorders>
              <w:top w:val="single" w:sz="4" w:space="0" w:color="auto"/>
              <w:left w:val="nil"/>
              <w:bottom w:val="single" w:sz="4" w:space="0" w:color="auto"/>
              <w:right w:val="single" w:sz="4" w:space="0" w:color="auto"/>
            </w:tcBorders>
            <w:noWrap/>
            <w:vAlign w:val="center"/>
            <w:hideMark/>
          </w:tcPr>
          <w:p w14:paraId="71B25ABD" w14:textId="77777777" w:rsidR="00591D79" w:rsidRPr="00260470" w:rsidRDefault="00591D79" w:rsidP="00591D79">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6</w:t>
            </w:r>
          </w:p>
        </w:tc>
      </w:tr>
      <w:tr w:rsidR="00591D79" w:rsidRPr="00260470" w14:paraId="17FEBDAC" w14:textId="77777777" w:rsidTr="00347DCE">
        <w:trPr>
          <w:trHeight w:val="288"/>
          <w:jc w:val="center"/>
        </w:trPr>
        <w:tc>
          <w:tcPr>
            <w:tcW w:w="960" w:type="dxa"/>
            <w:vMerge w:val="restart"/>
            <w:tcBorders>
              <w:top w:val="nil"/>
              <w:left w:val="single" w:sz="4" w:space="0" w:color="auto"/>
              <w:bottom w:val="single" w:sz="4" w:space="0" w:color="auto"/>
              <w:right w:val="single" w:sz="4" w:space="0" w:color="auto"/>
            </w:tcBorders>
            <w:noWrap/>
            <w:vAlign w:val="center"/>
            <w:hideMark/>
          </w:tcPr>
          <w:p w14:paraId="33D178DB" w14:textId="77777777" w:rsidR="00591D79" w:rsidRPr="00260470" w:rsidRDefault="00591D79" w:rsidP="00591D79">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w:t>
            </w:r>
          </w:p>
        </w:tc>
        <w:tc>
          <w:tcPr>
            <w:tcW w:w="2635" w:type="dxa"/>
            <w:tcBorders>
              <w:top w:val="nil"/>
              <w:left w:val="nil"/>
              <w:bottom w:val="single" w:sz="4" w:space="0" w:color="auto"/>
              <w:right w:val="single" w:sz="4" w:space="0" w:color="auto"/>
            </w:tcBorders>
            <w:noWrap/>
            <w:vAlign w:val="bottom"/>
            <w:hideMark/>
          </w:tcPr>
          <w:p w14:paraId="061643A0" w14:textId="77777777" w:rsidR="00591D79" w:rsidRPr="00260470" w:rsidRDefault="00591D79" w:rsidP="00591D79">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w:t>
            </w:r>
          </w:p>
        </w:tc>
        <w:tc>
          <w:tcPr>
            <w:tcW w:w="592" w:type="dxa"/>
            <w:tcBorders>
              <w:top w:val="nil"/>
              <w:left w:val="nil"/>
              <w:bottom w:val="single" w:sz="4" w:space="0" w:color="auto"/>
              <w:right w:val="single" w:sz="4" w:space="0" w:color="auto"/>
            </w:tcBorders>
            <w:noWrap/>
            <w:vAlign w:val="bottom"/>
            <w:hideMark/>
          </w:tcPr>
          <w:p w14:paraId="1F2D1157"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25</w:t>
            </w:r>
          </w:p>
        </w:tc>
        <w:tc>
          <w:tcPr>
            <w:tcW w:w="960" w:type="dxa"/>
            <w:tcBorders>
              <w:top w:val="nil"/>
              <w:left w:val="nil"/>
              <w:bottom w:val="single" w:sz="4" w:space="0" w:color="auto"/>
              <w:right w:val="single" w:sz="4" w:space="0" w:color="auto"/>
            </w:tcBorders>
            <w:noWrap/>
            <w:vAlign w:val="bottom"/>
            <w:hideMark/>
          </w:tcPr>
          <w:p w14:paraId="1EFF03A2"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34.98</w:t>
            </w:r>
          </w:p>
        </w:tc>
        <w:tc>
          <w:tcPr>
            <w:tcW w:w="960" w:type="dxa"/>
            <w:tcBorders>
              <w:top w:val="nil"/>
              <w:left w:val="nil"/>
              <w:bottom w:val="single" w:sz="4" w:space="0" w:color="auto"/>
              <w:right w:val="single" w:sz="4" w:space="0" w:color="auto"/>
            </w:tcBorders>
            <w:noWrap/>
            <w:vAlign w:val="bottom"/>
            <w:hideMark/>
          </w:tcPr>
          <w:p w14:paraId="383B2D34"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30</w:t>
            </w:r>
          </w:p>
        </w:tc>
        <w:tc>
          <w:tcPr>
            <w:tcW w:w="960" w:type="dxa"/>
            <w:tcBorders>
              <w:top w:val="nil"/>
              <w:left w:val="nil"/>
              <w:bottom w:val="single" w:sz="4" w:space="0" w:color="auto"/>
              <w:right w:val="single" w:sz="4" w:space="0" w:color="auto"/>
            </w:tcBorders>
            <w:noWrap/>
            <w:vAlign w:val="bottom"/>
            <w:hideMark/>
          </w:tcPr>
          <w:p w14:paraId="5141E514"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5.98</w:t>
            </w:r>
          </w:p>
        </w:tc>
        <w:tc>
          <w:tcPr>
            <w:tcW w:w="960" w:type="dxa"/>
            <w:tcBorders>
              <w:top w:val="nil"/>
              <w:left w:val="nil"/>
              <w:bottom w:val="single" w:sz="4" w:space="0" w:color="auto"/>
              <w:right w:val="single" w:sz="4" w:space="0" w:color="auto"/>
            </w:tcBorders>
            <w:noWrap/>
            <w:vAlign w:val="bottom"/>
            <w:hideMark/>
          </w:tcPr>
          <w:p w14:paraId="67FE0B27"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5.98</w:t>
            </w:r>
          </w:p>
        </w:tc>
      </w:tr>
      <w:tr w:rsidR="00591D79" w:rsidRPr="00260470" w14:paraId="47977A84" w14:textId="77777777" w:rsidTr="00347DCE">
        <w:trPr>
          <w:trHeight w:val="288"/>
          <w:jc w:val="center"/>
        </w:trPr>
        <w:tc>
          <w:tcPr>
            <w:tcW w:w="960" w:type="dxa"/>
            <w:vMerge/>
            <w:tcBorders>
              <w:top w:val="nil"/>
              <w:left w:val="single" w:sz="4" w:space="0" w:color="auto"/>
              <w:bottom w:val="single" w:sz="4" w:space="0" w:color="auto"/>
              <w:right w:val="single" w:sz="4" w:space="0" w:color="auto"/>
            </w:tcBorders>
            <w:vAlign w:val="center"/>
            <w:hideMark/>
          </w:tcPr>
          <w:p w14:paraId="22BF358B" w14:textId="77777777" w:rsidR="00591D79" w:rsidRPr="00260470" w:rsidRDefault="00591D79" w:rsidP="00591D79">
            <w:pPr>
              <w:spacing w:after="0" w:line="240" w:lineRule="auto"/>
              <w:rPr>
                <w:rFonts w:ascii="Times New Roman" w:eastAsia="Times New Roman" w:hAnsi="Times New Roman" w:cs="Times New Roman"/>
                <w:color w:val="000000"/>
                <w:kern w:val="0"/>
                <w:sz w:val="26"/>
                <w:szCs w:val="26"/>
                <w:lang w:eastAsia="ja-JP"/>
                <w14:ligatures w14:val="none"/>
              </w:rPr>
            </w:pPr>
          </w:p>
        </w:tc>
        <w:tc>
          <w:tcPr>
            <w:tcW w:w="2635" w:type="dxa"/>
            <w:tcBorders>
              <w:top w:val="nil"/>
              <w:left w:val="nil"/>
              <w:bottom w:val="single" w:sz="4" w:space="0" w:color="auto"/>
              <w:right w:val="single" w:sz="4" w:space="0" w:color="auto"/>
            </w:tcBorders>
            <w:noWrap/>
            <w:vAlign w:val="bottom"/>
            <w:hideMark/>
          </w:tcPr>
          <w:p w14:paraId="1C75E8F8" w14:textId="77777777" w:rsidR="00591D79" w:rsidRPr="00260470" w:rsidRDefault="00591D79" w:rsidP="00591D79">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w:t>
            </w:r>
          </w:p>
        </w:tc>
        <w:tc>
          <w:tcPr>
            <w:tcW w:w="592" w:type="dxa"/>
            <w:tcBorders>
              <w:top w:val="nil"/>
              <w:left w:val="nil"/>
              <w:bottom w:val="single" w:sz="4" w:space="0" w:color="auto"/>
              <w:right w:val="single" w:sz="4" w:space="0" w:color="auto"/>
            </w:tcBorders>
            <w:noWrap/>
            <w:vAlign w:val="bottom"/>
            <w:hideMark/>
          </w:tcPr>
          <w:p w14:paraId="727732E7"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24.98</w:t>
            </w:r>
          </w:p>
        </w:tc>
        <w:tc>
          <w:tcPr>
            <w:tcW w:w="960" w:type="dxa"/>
            <w:tcBorders>
              <w:top w:val="nil"/>
              <w:left w:val="nil"/>
              <w:bottom w:val="single" w:sz="4" w:space="0" w:color="auto"/>
              <w:right w:val="single" w:sz="4" w:space="0" w:color="auto"/>
            </w:tcBorders>
            <w:noWrap/>
            <w:vAlign w:val="bottom"/>
            <w:hideMark/>
          </w:tcPr>
          <w:p w14:paraId="61E8CCB0"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34.98</w:t>
            </w:r>
          </w:p>
        </w:tc>
        <w:tc>
          <w:tcPr>
            <w:tcW w:w="960" w:type="dxa"/>
            <w:tcBorders>
              <w:top w:val="nil"/>
              <w:left w:val="nil"/>
              <w:bottom w:val="single" w:sz="4" w:space="0" w:color="auto"/>
              <w:right w:val="single" w:sz="4" w:space="0" w:color="auto"/>
            </w:tcBorders>
            <w:noWrap/>
            <w:vAlign w:val="bottom"/>
            <w:hideMark/>
          </w:tcPr>
          <w:p w14:paraId="3B01770C"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30</w:t>
            </w:r>
          </w:p>
        </w:tc>
        <w:tc>
          <w:tcPr>
            <w:tcW w:w="960" w:type="dxa"/>
            <w:tcBorders>
              <w:top w:val="nil"/>
              <w:left w:val="nil"/>
              <w:bottom w:val="single" w:sz="4" w:space="0" w:color="auto"/>
              <w:right w:val="single" w:sz="4" w:space="0" w:color="auto"/>
            </w:tcBorders>
            <w:noWrap/>
            <w:vAlign w:val="bottom"/>
            <w:hideMark/>
          </w:tcPr>
          <w:p w14:paraId="4240CB8B"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5.98</w:t>
            </w:r>
          </w:p>
        </w:tc>
        <w:tc>
          <w:tcPr>
            <w:tcW w:w="960" w:type="dxa"/>
            <w:tcBorders>
              <w:top w:val="nil"/>
              <w:left w:val="nil"/>
              <w:bottom w:val="single" w:sz="4" w:space="0" w:color="auto"/>
              <w:right w:val="single" w:sz="4" w:space="0" w:color="auto"/>
            </w:tcBorders>
            <w:noWrap/>
            <w:vAlign w:val="bottom"/>
            <w:hideMark/>
          </w:tcPr>
          <w:p w14:paraId="4ACD7893"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6</w:t>
            </w:r>
          </w:p>
        </w:tc>
      </w:tr>
      <w:tr w:rsidR="00591D79" w:rsidRPr="00260470" w14:paraId="095396FC" w14:textId="77777777" w:rsidTr="00347DCE">
        <w:trPr>
          <w:trHeight w:val="288"/>
          <w:jc w:val="center"/>
        </w:trPr>
        <w:tc>
          <w:tcPr>
            <w:tcW w:w="960" w:type="dxa"/>
            <w:vMerge/>
            <w:tcBorders>
              <w:top w:val="nil"/>
              <w:left w:val="single" w:sz="4" w:space="0" w:color="auto"/>
              <w:bottom w:val="single" w:sz="4" w:space="0" w:color="auto"/>
              <w:right w:val="single" w:sz="4" w:space="0" w:color="auto"/>
            </w:tcBorders>
            <w:vAlign w:val="center"/>
            <w:hideMark/>
          </w:tcPr>
          <w:p w14:paraId="1943EF00" w14:textId="77777777" w:rsidR="00591D79" w:rsidRPr="00260470" w:rsidRDefault="00591D79" w:rsidP="00591D79">
            <w:pPr>
              <w:spacing w:after="0" w:line="240" w:lineRule="auto"/>
              <w:rPr>
                <w:rFonts w:ascii="Times New Roman" w:eastAsia="Times New Roman" w:hAnsi="Times New Roman" w:cs="Times New Roman"/>
                <w:color w:val="000000"/>
                <w:kern w:val="0"/>
                <w:sz w:val="26"/>
                <w:szCs w:val="26"/>
                <w:lang w:eastAsia="ja-JP"/>
                <w14:ligatures w14:val="none"/>
              </w:rPr>
            </w:pPr>
          </w:p>
        </w:tc>
        <w:tc>
          <w:tcPr>
            <w:tcW w:w="2635" w:type="dxa"/>
            <w:tcBorders>
              <w:top w:val="nil"/>
              <w:left w:val="nil"/>
              <w:bottom w:val="single" w:sz="4" w:space="0" w:color="auto"/>
              <w:right w:val="single" w:sz="4" w:space="0" w:color="auto"/>
            </w:tcBorders>
            <w:noWrap/>
            <w:vAlign w:val="bottom"/>
            <w:hideMark/>
          </w:tcPr>
          <w:p w14:paraId="5E348CB1" w14:textId="77777777" w:rsidR="00591D79" w:rsidRPr="00260470" w:rsidRDefault="00591D79" w:rsidP="00591D79">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w:t>
            </w:r>
          </w:p>
        </w:tc>
        <w:tc>
          <w:tcPr>
            <w:tcW w:w="592" w:type="dxa"/>
            <w:tcBorders>
              <w:top w:val="nil"/>
              <w:left w:val="nil"/>
              <w:bottom w:val="single" w:sz="4" w:space="0" w:color="auto"/>
              <w:right w:val="single" w:sz="4" w:space="0" w:color="auto"/>
            </w:tcBorders>
            <w:noWrap/>
            <w:vAlign w:val="bottom"/>
            <w:hideMark/>
          </w:tcPr>
          <w:p w14:paraId="21065D43"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25</w:t>
            </w:r>
          </w:p>
        </w:tc>
        <w:tc>
          <w:tcPr>
            <w:tcW w:w="960" w:type="dxa"/>
            <w:tcBorders>
              <w:top w:val="nil"/>
              <w:left w:val="nil"/>
              <w:bottom w:val="single" w:sz="4" w:space="0" w:color="auto"/>
              <w:right w:val="single" w:sz="4" w:space="0" w:color="auto"/>
            </w:tcBorders>
            <w:noWrap/>
            <w:vAlign w:val="bottom"/>
            <w:hideMark/>
          </w:tcPr>
          <w:p w14:paraId="0C348997"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35.02</w:t>
            </w:r>
          </w:p>
        </w:tc>
        <w:tc>
          <w:tcPr>
            <w:tcW w:w="960" w:type="dxa"/>
            <w:tcBorders>
              <w:top w:val="nil"/>
              <w:left w:val="nil"/>
              <w:bottom w:val="single" w:sz="4" w:space="0" w:color="auto"/>
              <w:right w:val="single" w:sz="4" w:space="0" w:color="auto"/>
            </w:tcBorders>
            <w:noWrap/>
            <w:vAlign w:val="bottom"/>
            <w:hideMark/>
          </w:tcPr>
          <w:p w14:paraId="568F2CD0"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29.98</w:t>
            </w:r>
          </w:p>
        </w:tc>
        <w:tc>
          <w:tcPr>
            <w:tcW w:w="960" w:type="dxa"/>
            <w:tcBorders>
              <w:top w:val="nil"/>
              <w:left w:val="nil"/>
              <w:bottom w:val="single" w:sz="4" w:space="0" w:color="auto"/>
              <w:right w:val="single" w:sz="4" w:space="0" w:color="auto"/>
            </w:tcBorders>
            <w:noWrap/>
            <w:vAlign w:val="bottom"/>
            <w:hideMark/>
          </w:tcPr>
          <w:p w14:paraId="4DB701ED"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5.96</w:t>
            </w:r>
          </w:p>
        </w:tc>
        <w:tc>
          <w:tcPr>
            <w:tcW w:w="960" w:type="dxa"/>
            <w:tcBorders>
              <w:top w:val="nil"/>
              <w:left w:val="nil"/>
              <w:bottom w:val="single" w:sz="4" w:space="0" w:color="auto"/>
              <w:right w:val="single" w:sz="4" w:space="0" w:color="auto"/>
            </w:tcBorders>
            <w:noWrap/>
            <w:vAlign w:val="bottom"/>
            <w:hideMark/>
          </w:tcPr>
          <w:p w14:paraId="00D1BD30"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6.02</w:t>
            </w:r>
          </w:p>
        </w:tc>
      </w:tr>
      <w:tr w:rsidR="00591D79" w:rsidRPr="00260470" w14:paraId="24580841" w14:textId="77777777" w:rsidTr="00347DCE">
        <w:trPr>
          <w:trHeight w:val="288"/>
          <w:jc w:val="center"/>
        </w:trPr>
        <w:tc>
          <w:tcPr>
            <w:tcW w:w="960" w:type="dxa"/>
            <w:vMerge/>
            <w:tcBorders>
              <w:top w:val="nil"/>
              <w:left w:val="single" w:sz="4" w:space="0" w:color="auto"/>
              <w:bottom w:val="single" w:sz="4" w:space="0" w:color="auto"/>
              <w:right w:val="single" w:sz="4" w:space="0" w:color="auto"/>
            </w:tcBorders>
            <w:vAlign w:val="center"/>
            <w:hideMark/>
          </w:tcPr>
          <w:p w14:paraId="66D3EC08" w14:textId="77777777" w:rsidR="00591D79" w:rsidRPr="00260470" w:rsidRDefault="00591D79" w:rsidP="00591D79">
            <w:pPr>
              <w:spacing w:after="0" w:line="240" w:lineRule="auto"/>
              <w:rPr>
                <w:rFonts w:ascii="Times New Roman" w:eastAsia="Times New Roman" w:hAnsi="Times New Roman" w:cs="Times New Roman"/>
                <w:color w:val="000000"/>
                <w:kern w:val="0"/>
                <w:sz w:val="26"/>
                <w:szCs w:val="26"/>
                <w:lang w:eastAsia="ja-JP"/>
                <w14:ligatures w14:val="none"/>
              </w:rPr>
            </w:pPr>
          </w:p>
        </w:tc>
        <w:tc>
          <w:tcPr>
            <w:tcW w:w="2635" w:type="dxa"/>
            <w:tcBorders>
              <w:top w:val="nil"/>
              <w:left w:val="nil"/>
              <w:bottom w:val="single" w:sz="4" w:space="0" w:color="auto"/>
              <w:right w:val="single" w:sz="4" w:space="0" w:color="auto"/>
            </w:tcBorders>
            <w:noWrap/>
            <w:vAlign w:val="bottom"/>
            <w:hideMark/>
          </w:tcPr>
          <w:p w14:paraId="6B12D3DF" w14:textId="77777777" w:rsidR="00591D79" w:rsidRPr="00260470" w:rsidRDefault="00591D79" w:rsidP="00591D79">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4</w:t>
            </w:r>
          </w:p>
        </w:tc>
        <w:tc>
          <w:tcPr>
            <w:tcW w:w="592" w:type="dxa"/>
            <w:tcBorders>
              <w:top w:val="nil"/>
              <w:left w:val="nil"/>
              <w:bottom w:val="single" w:sz="4" w:space="0" w:color="auto"/>
              <w:right w:val="single" w:sz="4" w:space="0" w:color="auto"/>
            </w:tcBorders>
            <w:noWrap/>
            <w:vAlign w:val="bottom"/>
            <w:hideMark/>
          </w:tcPr>
          <w:p w14:paraId="4C56F5D1"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25</w:t>
            </w:r>
          </w:p>
        </w:tc>
        <w:tc>
          <w:tcPr>
            <w:tcW w:w="960" w:type="dxa"/>
            <w:tcBorders>
              <w:top w:val="nil"/>
              <w:left w:val="nil"/>
              <w:bottom w:val="single" w:sz="4" w:space="0" w:color="auto"/>
              <w:right w:val="single" w:sz="4" w:space="0" w:color="auto"/>
            </w:tcBorders>
            <w:noWrap/>
            <w:vAlign w:val="bottom"/>
            <w:hideMark/>
          </w:tcPr>
          <w:p w14:paraId="3F212AAB"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34.98</w:t>
            </w:r>
          </w:p>
        </w:tc>
        <w:tc>
          <w:tcPr>
            <w:tcW w:w="960" w:type="dxa"/>
            <w:tcBorders>
              <w:top w:val="nil"/>
              <w:left w:val="nil"/>
              <w:bottom w:val="single" w:sz="4" w:space="0" w:color="auto"/>
              <w:right w:val="single" w:sz="4" w:space="0" w:color="auto"/>
            </w:tcBorders>
            <w:noWrap/>
            <w:vAlign w:val="bottom"/>
            <w:hideMark/>
          </w:tcPr>
          <w:p w14:paraId="766EB07E"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29.98</w:t>
            </w:r>
          </w:p>
        </w:tc>
        <w:tc>
          <w:tcPr>
            <w:tcW w:w="960" w:type="dxa"/>
            <w:tcBorders>
              <w:top w:val="nil"/>
              <w:left w:val="nil"/>
              <w:bottom w:val="single" w:sz="4" w:space="0" w:color="auto"/>
              <w:right w:val="single" w:sz="4" w:space="0" w:color="auto"/>
            </w:tcBorders>
            <w:noWrap/>
            <w:vAlign w:val="bottom"/>
            <w:hideMark/>
          </w:tcPr>
          <w:p w14:paraId="0F75D1D4"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6</w:t>
            </w:r>
          </w:p>
        </w:tc>
        <w:tc>
          <w:tcPr>
            <w:tcW w:w="960" w:type="dxa"/>
            <w:tcBorders>
              <w:top w:val="nil"/>
              <w:left w:val="nil"/>
              <w:bottom w:val="single" w:sz="4" w:space="0" w:color="auto"/>
              <w:right w:val="single" w:sz="4" w:space="0" w:color="auto"/>
            </w:tcBorders>
            <w:noWrap/>
            <w:vAlign w:val="bottom"/>
            <w:hideMark/>
          </w:tcPr>
          <w:p w14:paraId="35FF75D4"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5.98</w:t>
            </w:r>
          </w:p>
        </w:tc>
      </w:tr>
      <w:tr w:rsidR="00591D79" w:rsidRPr="00260470" w14:paraId="422BD2EA" w14:textId="77777777" w:rsidTr="00347DCE">
        <w:trPr>
          <w:trHeight w:val="288"/>
          <w:jc w:val="center"/>
        </w:trPr>
        <w:tc>
          <w:tcPr>
            <w:tcW w:w="960" w:type="dxa"/>
            <w:vMerge/>
            <w:tcBorders>
              <w:top w:val="nil"/>
              <w:left w:val="single" w:sz="4" w:space="0" w:color="auto"/>
              <w:bottom w:val="single" w:sz="4" w:space="0" w:color="auto"/>
              <w:right w:val="single" w:sz="4" w:space="0" w:color="auto"/>
            </w:tcBorders>
            <w:vAlign w:val="center"/>
            <w:hideMark/>
          </w:tcPr>
          <w:p w14:paraId="60416EF7" w14:textId="77777777" w:rsidR="00591D79" w:rsidRPr="00260470" w:rsidRDefault="00591D79" w:rsidP="00591D79">
            <w:pPr>
              <w:spacing w:after="0" w:line="240" w:lineRule="auto"/>
              <w:rPr>
                <w:rFonts w:ascii="Times New Roman" w:eastAsia="Times New Roman" w:hAnsi="Times New Roman" w:cs="Times New Roman"/>
                <w:color w:val="000000"/>
                <w:kern w:val="0"/>
                <w:sz w:val="26"/>
                <w:szCs w:val="26"/>
                <w:lang w:eastAsia="ja-JP"/>
                <w14:ligatures w14:val="none"/>
              </w:rPr>
            </w:pPr>
          </w:p>
        </w:tc>
        <w:tc>
          <w:tcPr>
            <w:tcW w:w="2635" w:type="dxa"/>
            <w:tcBorders>
              <w:top w:val="nil"/>
              <w:left w:val="nil"/>
              <w:bottom w:val="single" w:sz="4" w:space="0" w:color="auto"/>
              <w:right w:val="single" w:sz="4" w:space="0" w:color="auto"/>
            </w:tcBorders>
            <w:noWrap/>
            <w:vAlign w:val="bottom"/>
            <w:hideMark/>
          </w:tcPr>
          <w:p w14:paraId="494AF344" w14:textId="77777777" w:rsidR="00591D79" w:rsidRPr="00260470" w:rsidRDefault="00591D79" w:rsidP="00591D79">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5</w:t>
            </w:r>
          </w:p>
        </w:tc>
        <w:tc>
          <w:tcPr>
            <w:tcW w:w="592" w:type="dxa"/>
            <w:tcBorders>
              <w:top w:val="nil"/>
              <w:left w:val="nil"/>
              <w:bottom w:val="single" w:sz="4" w:space="0" w:color="auto"/>
              <w:right w:val="single" w:sz="4" w:space="0" w:color="auto"/>
            </w:tcBorders>
            <w:noWrap/>
            <w:vAlign w:val="bottom"/>
            <w:hideMark/>
          </w:tcPr>
          <w:p w14:paraId="5B634301"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24.98</w:t>
            </w:r>
          </w:p>
        </w:tc>
        <w:tc>
          <w:tcPr>
            <w:tcW w:w="960" w:type="dxa"/>
            <w:tcBorders>
              <w:top w:val="nil"/>
              <w:left w:val="nil"/>
              <w:bottom w:val="single" w:sz="4" w:space="0" w:color="auto"/>
              <w:right w:val="single" w:sz="4" w:space="0" w:color="auto"/>
            </w:tcBorders>
            <w:noWrap/>
            <w:vAlign w:val="bottom"/>
            <w:hideMark/>
          </w:tcPr>
          <w:p w14:paraId="0A0E6C43"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35</w:t>
            </w:r>
          </w:p>
        </w:tc>
        <w:tc>
          <w:tcPr>
            <w:tcW w:w="960" w:type="dxa"/>
            <w:tcBorders>
              <w:top w:val="nil"/>
              <w:left w:val="nil"/>
              <w:bottom w:val="single" w:sz="4" w:space="0" w:color="auto"/>
              <w:right w:val="single" w:sz="4" w:space="0" w:color="auto"/>
            </w:tcBorders>
            <w:noWrap/>
            <w:vAlign w:val="bottom"/>
            <w:hideMark/>
          </w:tcPr>
          <w:p w14:paraId="665BF338"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30</w:t>
            </w:r>
          </w:p>
        </w:tc>
        <w:tc>
          <w:tcPr>
            <w:tcW w:w="960" w:type="dxa"/>
            <w:tcBorders>
              <w:top w:val="nil"/>
              <w:left w:val="nil"/>
              <w:bottom w:val="single" w:sz="4" w:space="0" w:color="auto"/>
              <w:right w:val="single" w:sz="4" w:space="0" w:color="auto"/>
            </w:tcBorders>
            <w:noWrap/>
            <w:vAlign w:val="bottom"/>
            <w:hideMark/>
          </w:tcPr>
          <w:p w14:paraId="708EA3FA"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6.02</w:t>
            </w:r>
          </w:p>
        </w:tc>
        <w:tc>
          <w:tcPr>
            <w:tcW w:w="960" w:type="dxa"/>
            <w:tcBorders>
              <w:top w:val="nil"/>
              <w:left w:val="nil"/>
              <w:bottom w:val="single" w:sz="4" w:space="0" w:color="auto"/>
              <w:right w:val="single" w:sz="4" w:space="0" w:color="auto"/>
            </w:tcBorders>
            <w:noWrap/>
            <w:vAlign w:val="bottom"/>
            <w:hideMark/>
          </w:tcPr>
          <w:p w14:paraId="2B359898"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6</w:t>
            </w:r>
          </w:p>
        </w:tc>
      </w:tr>
      <w:tr w:rsidR="00591D79" w:rsidRPr="00260470" w14:paraId="0784A3A4" w14:textId="77777777" w:rsidTr="00347DCE">
        <w:trPr>
          <w:trHeight w:val="288"/>
          <w:jc w:val="center"/>
        </w:trPr>
        <w:tc>
          <w:tcPr>
            <w:tcW w:w="960" w:type="dxa"/>
            <w:vMerge/>
            <w:tcBorders>
              <w:top w:val="nil"/>
              <w:left w:val="single" w:sz="4" w:space="0" w:color="auto"/>
              <w:bottom w:val="single" w:sz="4" w:space="0" w:color="auto"/>
              <w:right w:val="single" w:sz="4" w:space="0" w:color="auto"/>
            </w:tcBorders>
            <w:vAlign w:val="center"/>
            <w:hideMark/>
          </w:tcPr>
          <w:p w14:paraId="264730BA" w14:textId="77777777" w:rsidR="00591D79" w:rsidRPr="00260470" w:rsidRDefault="00591D79" w:rsidP="00591D79">
            <w:pPr>
              <w:spacing w:after="0" w:line="240" w:lineRule="auto"/>
              <w:rPr>
                <w:rFonts w:ascii="Times New Roman" w:eastAsia="Times New Roman" w:hAnsi="Times New Roman" w:cs="Times New Roman"/>
                <w:color w:val="000000"/>
                <w:kern w:val="0"/>
                <w:sz w:val="26"/>
                <w:szCs w:val="26"/>
                <w:lang w:eastAsia="ja-JP"/>
                <w14:ligatures w14:val="none"/>
              </w:rPr>
            </w:pPr>
          </w:p>
        </w:tc>
        <w:tc>
          <w:tcPr>
            <w:tcW w:w="2635" w:type="dxa"/>
            <w:tcBorders>
              <w:top w:val="nil"/>
              <w:left w:val="nil"/>
              <w:bottom w:val="single" w:sz="4" w:space="0" w:color="auto"/>
              <w:right w:val="single" w:sz="4" w:space="0" w:color="auto"/>
            </w:tcBorders>
            <w:noWrap/>
            <w:vAlign w:val="bottom"/>
            <w:hideMark/>
          </w:tcPr>
          <w:p w14:paraId="1425219F" w14:textId="77777777" w:rsidR="00591D79" w:rsidRPr="00260470" w:rsidRDefault="00591D79" w:rsidP="00591D79">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Trung bình</w:t>
            </w:r>
          </w:p>
        </w:tc>
        <w:tc>
          <w:tcPr>
            <w:tcW w:w="592" w:type="dxa"/>
            <w:tcBorders>
              <w:top w:val="nil"/>
              <w:left w:val="nil"/>
              <w:bottom w:val="single" w:sz="4" w:space="0" w:color="auto"/>
              <w:right w:val="single" w:sz="4" w:space="0" w:color="auto"/>
            </w:tcBorders>
            <w:noWrap/>
            <w:vAlign w:val="bottom"/>
            <w:hideMark/>
          </w:tcPr>
          <w:p w14:paraId="6F878044"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24.992</w:t>
            </w:r>
          </w:p>
        </w:tc>
        <w:tc>
          <w:tcPr>
            <w:tcW w:w="960" w:type="dxa"/>
            <w:tcBorders>
              <w:top w:val="nil"/>
              <w:left w:val="nil"/>
              <w:bottom w:val="single" w:sz="4" w:space="0" w:color="auto"/>
              <w:right w:val="single" w:sz="4" w:space="0" w:color="auto"/>
            </w:tcBorders>
            <w:noWrap/>
            <w:vAlign w:val="bottom"/>
            <w:hideMark/>
          </w:tcPr>
          <w:p w14:paraId="3C5090B0"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34.992</w:t>
            </w:r>
          </w:p>
        </w:tc>
        <w:tc>
          <w:tcPr>
            <w:tcW w:w="960" w:type="dxa"/>
            <w:tcBorders>
              <w:top w:val="nil"/>
              <w:left w:val="nil"/>
              <w:bottom w:val="single" w:sz="4" w:space="0" w:color="auto"/>
              <w:right w:val="single" w:sz="4" w:space="0" w:color="auto"/>
            </w:tcBorders>
            <w:noWrap/>
            <w:vAlign w:val="bottom"/>
            <w:hideMark/>
          </w:tcPr>
          <w:p w14:paraId="79CB7DA3"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29.992</w:t>
            </w:r>
          </w:p>
        </w:tc>
        <w:tc>
          <w:tcPr>
            <w:tcW w:w="960" w:type="dxa"/>
            <w:tcBorders>
              <w:top w:val="nil"/>
              <w:left w:val="nil"/>
              <w:bottom w:val="single" w:sz="4" w:space="0" w:color="auto"/>
              <w:right w:val="single" w:sz="4" w:space="0" w:color="auto"/>
            </w:tcBorders>
            <w:noWrap/>
            <w:vAlign w:val="bottom"/>
            <w:hideMark/>
          </w:tcPr>
          <w:p w14:paraId="0E9FBDEB"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5.988</w:t>
            </w:r>
          </w:p>
        </w:tc>
        <w:tc>
          <w:tcPr>
            <w:tcW w:w="960" w:type="dxa"/>
            <w:tcBorders>
              <w:top w:val="nil"/>
              <w:left w:val="nil"/>
              <w:bottom w:val="single" w:sz="4" w:space="0" w:color="auto"/>
              <w:right w:val="single" w:sz="4" w:space="0" w:color="auto"/>
            </w:tcBorders>
            <w:noWrap/>
            <w:vAlign w:val="bottom"/>
            <w:hideMark/>
          </w:tcPr>
          <w:p w14:paraId="2145A2D6"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5.996</w:t>
            </w:r>
          </w:p>
        </w:tc>
      </w:tr>
      <w:tr w:rsidR="00591D79" w:rsidRPr="00260470" w14:paraId="554BF415" w14:textId="77777777" w:rsidTr="00347DCE">
        <w:trPr>
          <w:trHeight w:val="288"/>
          <w:jc w:val="center"/>
        </w:trPr>
        <w:tc>
          <w:tcPr>
            <w:tcW w:w="960" w:type="dxa"/>
            <w:vMerge/>
            <w:tcBorders>
              <w:top w:val="nil"/>
              <w:left w:val="single" w:sz="4" w:space="0" w:color="auto"/>
              <w:bottom w:val="single" w:sz="4" w:space="0" w:color="auto"/>
              <w:right w:val="single" w:sz="4" w:space="0" w:color="auto"/>
            </w:tcBorders>
            <w:vAlign w:val="center"/>
            <w:hideMark/>
          </w:tcPr>
          <w:p w14:paraId="06869164" w14:textId="77777777" w:rsidR="00591D79" w:rsidRPr="00260470" w:rsidRDefault="00591D79" w:rsidP="00591D79">
            <w:pPr>
              <w:spacing w:after="0" w:line="240" w:lineRule="auto"/>
              <w:rPr>
                <w:rFonts w:ascii="Times New Roman" w:eastAsia="Times New Roman" w:hAnsi="Times New Roman" w:cs="Times New Roman"/>
                <w:color w:val="000000"/>
                <w:kern w:val="0"/>
                <w:sz w:val="26"/>
                <w:szCs w:val="26"/>
                <w:lang w:eastAsia="ja-JP"/>
                <w14:ligatures w14:val="none"/>
              </w:rPr>
            </w:pPr>
          </w:p>
        </w:tc>
        <w:tc>
          <w:tcPr>
            <w:tcW w:w="2635" w:type="dxa"/>
            <w:tcBorders>
              <w:top w:val="nil"/>
              <w:left w:val="nil"/>
              <w:bottom w:val="single" w:sz="4" w:space="0" w:color="auto"/>
              <w:right w:val="single" w:sz="4" w:space="0" w:color="auto"/>
            </w:tcBorders>
            <w:noWrap/>
            <w:vAlign w:val="bottom"/>
            <w:hideMark/>
          </w:tcPr>
          <w:p w14:paraId="73844F64" w14:textId="77777777" w:rsidR="00591D79" w:rsidRPr="00260470" w:rsidRDefault="00591D79" w:rsidP="00591D79">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 </w:t>
            </w:r>
          </w:p>
        </w:tc>
        <w:tc>
          <w:tcPr>
            <w:tcW w:w="592" w:type="dxa"/>
            <w:tcBorders>
              <w:top w:val="nil"/>
              <w:left w:val="nil"/>
              <w:bottom w:val="single" w:sz="4" w:space="0" w:color="auto"/>
              <w:right w:val="single" w:sz="4" w:space="0" w:color="auto"/>
            </w:tcBorders>
            <w:noWrap/>
            <w:vAlign w:val="bottom"/>
            <w:hideMark/>
          </w:tcPr>
          <w:p w14:paraId="35E693A8"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0.014</w:t>
            </w:r>
          </w:p>
        </w:tc>
        <w:tc>
          <w:tcPr>
            <w:tcW w:w="960" w:type="dxa"/>
            <w:tcBorders>
              <w:top w:val="nil"/>
              <w:left w:val="nil"/>
              <w:bottom w:val="single" w:sz="4" w:space="0" w:color="auto"/>
              <w:right w:val="single" w:sz="4" w:space="0" w:color="auto"/>
            </w:tcBorders>
            <w:noWrap/>
            <w:vAlign w:val="bottom"/>
            <w:hideMark/>
          </w:tcPr>
          <w:p w14:paraId="69BB7643"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-0.024</w:t>
            </w:r>
          </w:p>
        </w:tc>
        <w:tc>
          <w:tcPr>
            <w:tcW w:w="960" w:type="dxa"/>
            <w:tcBorders>
              <w:top w:val="nil"/>
              <w:left w:val="nil"/>
              <w:bottom w:val="single" w:sz="4" w:space="0" w:color="auto"/>
              <w:right w:val="single" w:sz="4" w:space="0" w:color="auto"/>
            </w:tcBorders>
            <w:noWrap/>
            <w:vAlign w:val="bottom"/>
            <w:hideMark/>
          </w:tcPr>
          <w:p w14:paraId="57B4C733"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-0.016</w:t>
            </w:r>
          </w:p>
        </w:tc>
        <w:tc>
          <w:tcPr>
            <w:tcW w:w="960" w:type="dxa"/>
            <w:tcBorders>
              <w:top w:val="nil"/>
              <w:left w:val="nil"/>
              <w:bottom w:val="single" w:sz="4" w:space="0" w:color="auto"/>
              <w:right w:val="single" w:sz="4" w:space="0" w:color="auto"/>
            </w:tcBorders>
            <w:noWrap/>
            <w:vAlign w:val="bottom"/>
            <w:hideMark/>
          </w:tcPr>
          <w:p w14:paraId="4D4AC7B8"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0.004</w:t>
            </w:r>
          </w:p>
        </w:tc>
        <w:tc>
          <w:tcPr>
            <w:tcW w:w="960" w:type="dxa"/>
            <w:tcBorders>
              <w:top w:val="nil"/>
              <w:left w:val="nil"/>
              <w:bottom w:val="single" w:sz="4" w:space="0" w:color="auto"/>
              <w:right w:val="single" w:sz="4" w:space="0" w:color="auto"/>
            </w:tcBorders>
            <w:noWrap/>
            <w:vAlign w:val="bottom"/>
            <w:hideMark/>
          </w:tcPr>
          <w:p w14:paraId="48DCAFAA"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0.004</w:t>
            </w:r>
          </w:p>
        </w:tc>
      </w:tr>
      <w:tr w:rsidR="00591D79" w:rsidRPr="00260470" w14:paraId="4D674A30" w14:textId="77777777" w:rsidTr="00347DCE">
        <w:trPr>
          <w:trHeight w:val="116"/>
          <w:jc w:val="center"/>
        </w:trPr>
        <w:tc>
          <w:tcPr>
            <w:tcW w:w="960" w:type="dxa"/>
            <w:vMerge/>
            <w:tcBorders>
              <w:top w:val="nil"/>
              <w:left w:val="single" w:sz="4" w:space="0" w:color="auto"/>
              <w:bottom w:val="single" w:sz="4" w:space="0" w:color="auto"/>
              <w:right w:val="single" w:sz="4" w:space="0" w:color="auto"/>
            </w:tcBorders>
            <w:vAlign w:val="center"/>
            <w:hideMark/>
          </w:tcPr>
          <w:p w14:paraId="5DDFB5F9" w14:textId="77777777" w:rsidR="00591D79" w:rsidRPr="00260470" w:rsidRDefault="00591D79" w:rsidP="00591D79">
            <w:pPr>
              <w:spacing w:after="0" w:line="240" w:lineRule="auto"/>
              <w:rPr>
                <w:rFonts w:ascii="Times New Roman" w:eastAsia="Times New Roman" w:hAnsi="Times New Roman" w:cs="Times New Roman"/>
                <w:color w:val="000000"/>
                <w:kern w:val="0"/>
                <w:sz w:val="26"/>
                <w:szCs w:val="26"/>
                <w:lang w:eastAsia="ja-JP"/>
                <w14:ligatures w14:val="none"/>
              </w:rPr>
            </w:pPr>
          </w:p>
        </w:tc>
        <w:tc>
          <w:tcPr>
            <w:tcW w:w="2635" w:type="dxa"/>
            <w:tcBorders>
              <w:top w:val="nil"/>
              <w:left w:val="nil"/>
              <w:bottom w:val="single" w:sz="4" w:space="0" w:color="auto"/>
              <w:right w:val="single" w:sz="4" w:space="0" w:color="auto"/>
            </w:tcBorders>
            <w:noWrap/>
            <w:vAlign w:val="bottom"/>
            <w:hideMark/>
          </w:tcPr>
          <w:p w14:paraId="6A550452" w14:textId="77777777" w:rsidR="00591D79" w:rsidRPr="00260470" w:rsidRDefault="00591D79" w:rsidP="00591D79">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Sai số</w:t>
            </w:r>
          </w:p>
        </w:tc>
        <w:tc>
          <w:tcPr>
            <w:tcW w:w="592" w:type="dxa"/>
            <w:tcBorders>
              <w:top w:val="nil"/>
              <w:left w:val="nil"/>
              <w:bottom w:val="single" w:sz="4" w:space="0" w:color="auto"/>
              <w:right w:val="single" w:sz="4" w:space="0" w:color="auto"/>
            </w:tcBorders>
            <w:noWrap/>
            <w:vAlign w:val="bottom"/>
            <w:hideMark/>
          </w:tcPr>
          <w:p w14:paraId="5A93A916"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0.06%</w:t>
            </w:r>
          </w:p>
        </w:tc>
        <w:tc>
          <w:tcPr>
            <w:tcW w:w="960" w:type="dxa"/>
            <w:tcBorders>
              <w:top w:val="nil"/>
              <w:left w:val="nil"/>
              <w:bottom w:val="single" w:sz="4" w:space="0" w:color="auto"/>
              <w:right w:val="single" w:sz="4" w:space="0" w:color="auto"/>
            </w:tcBorders>
            <w:noWrap/>
            <w:vAlign w:val="bottom"/>
            <w:hideMark/>
          </w:tcPr>
          <w:p w14:paraId="6DCA8F06" w14:textId="6D8CEFE3"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0.07%</w:t>
            </w:r>
          </w:p>
        </w:tc>
        <w:tc>
          <w:tcPr>
            <w:tcW w:w="960" w:type="dxa"/>
            <w:tcBorders>
              <w:top w:val="nil"/>
              <w:left w:val="nil"/>
              <w:bottom w:val="single" w:sz="4" w:space="0" w:color="auto"/>
              <w:right w:val="single" w:sz="4" w:space="0" w:color="auto"/>
            </w:tcBorders>
            <w:noWrap/>
            <w:vAlign w:val="bottom"/>
            <w:hideMark/>
          </w:tcPr>
          <w:p w14:paraId="0EDDD7D0" w14:textId="52DBC78F"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0.05%</w:t>
            </w:r>
          </w:p>
        </w:tc>
        <w:tc>
          <w:tcPr>
            <w:tcW w:w="960" w:type="dxa"/>
            <w:tcBorders>
              <w:top w:val="nil"/>
              <w:left w:val="nil"/>
              <w:bottom w:val="single" w:sz="4" w:space="0" w:color="auto"/>
              <w:right w:val="single" w:sz="4" w:space="0" w:color="auto"/>
            </w:tcBorders>
            <w:noWrap/>
            <w:vAlign w:val="bottom"/>
            <w:hideMark/>
          </w:tcPr>
          <w:p w14:paraId="6FACF923"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0.04%</w:t>
            </w:r>
          </w:p>
        </w:tc>
        <w:tc>
          <w:tcPr>
            <w:tcW w:w="960" w:type="dxa"/>
            <w:tcBorders>
              <w:top w:val="nil"/>
              <w:left w:val="nil"/>
              <w:bottom w:val="single" w:sz="4" w:space="0" w:color="auto"/>
              <w:right w:val="single" w:sz="4" w:space="0" w:color="auto"/>
            </w:tcBorders>
            <w:noWrap/>
            <w:vAlign w:val="bottom"/>
            <w:hideMark/>
          </w:tcPr>
          <w:p w14:paraId="59DEA4DB"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0.04%</w:t>
            </w:r>
          </w:p>
        </w:tc>
      </w:tr>
      <w:tr w:rsidR="00591D79" w:rsidRPr="00260470" w14:paraId="522EF676" w14:textId="77777777" w:rsidTr="00347DCE">
        <w:trPr>
          <w:trHeight w:val="576"/>
          <w:jc w:val="center"/>
        </w:trPr>
        <w:tc>
          <w:tcPr>
            <w:tcW w:w="960" w:type="dxa"/>
            <w:tcBorders>
              <w:top w:val="nil"/>
              <w:left w:val="single" w:sz="4" w:space="0" w:color="auto"/>
              <w:bottom w:val="single" w:sz="4" w:space="0" w:color="auto"/>
              <w:right w:val="single" w:sz="4" w:space="0" w:color="auto"/>
            </w:tcBorders>
            <w:noWrap/>
            <w:vAlign w:val="center"/>
            <w:hideMark/>
          </w:tcPr>
          <w:p w14:paraId="0E95EB1B" w14:textId="77777777" w:rsidR="00591D79" w:rsidRPr="00260470" w:rsidRDefault="00591D79" w:rsidP="00591D79">
            <w:pPr>
              <w:spacing w:after="0" w:line="240" w:lineRule="auto"/>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 </w:t>
            </w:r>
          </w:p>
        </w:tc>
        <w:tc>
          <w:tcPr>
            <w:tcW w:w="2635" w:type="dxa"/>
            <w:tcBorders>
              <w:top w:val="nil"/>
              <w:left w:val="nil"/>
              <w:bottom w:val="single" w:sz="4" w:space="0" w:color="auto"/>
              <w:right w:val="single" w:sz="4" w:space="0" w:color="auto"/>
              <w:tl2br w:val="single" w:sz="4" w:space="0" w:color="auto"/>
            </w:tcBorders>
            <w:vAlign w:val="bottom"/>
            <w:hideMark/>
          </w:tcPr>
          <w:p w14:paraId="28693238" w14:textId="07DE5629" w:rsidR="00591D79" w:rsidRPr="00260470" w:rsidRDefault="00591D79" w:rsidP="00591D79">
            <w:pPr>
              <w:spacing w:after="0" w:line="240" w:lineRule="auto"/>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 xml:space="preserve">                   Kích thước </w:t>
            </w:r>
            <w:r w:rsidRPr="00260470">
              <w:rPr>
                <w:rFonts w:ascii="Times New Roman" w:eastAsia="Times New Roman" w:hAnsi="Times New Roman" w:cs="Times New Roman"/>
                <w:color w:val="000000"/>
                <w:kern w:val="0"/>
                <w:sz w:val="26"/>
                <w:szCs w:val="26"/>
                <w:lang w:eastAsia="ja-JP"/>
                <w14:ligatures w14:val="none"/>
              </w:rPr>
              <w:br/>
              <w:t>Lần đo</w:t>
            </w:r>
          </w:p>
        </w:tc>
        <w:tc>
          <w:tcPr>
            <w:tcW w:w="592" w:type="dxa"/>
            <w:tcBorders>
              <w:top w:val="nil"/>
              <w:left w:val="nil"/>
              <w:bottom w:val="single" w:sz="4" w:space="0" w:color="auto"/>
              <w:right w:val="single" w:sz="4" w:space="0" w:color="auto"/>
            </w:tcBorders>
            <w:noWrap/>
            <w:vAlign w:val="center"/>
            <w:hideMark/>
          </w:tcPr>
          <w:p w14:paraId="66B845CA" w14:textId="77777777" w:rsidR="00591D79" w:rsidRPr="00260470" w:rsidRDefault="00591D79" w:rsidP="00591D79">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25</w:t>
            </w:r>
          </w:p>
        </w:tc>
        <w:tc>
          <w:tcPr>
            <w:tcW w:w="960" w:type="dxa"/>
            <w:tcBorders>
              <w:top w:val="nil"/>
              <w:left w:val="nil"/>
              <w:bottom w:val="single" w:sz="4" w:space="0" w:color="auto"/>
              <w:right w:val="single" w:sz="4" w:space="0" w:color="auto"/>
            </w:tcBorders>
            <w:noWrap/>
            <w:vAlign w:val="center"/>
            <w:hideMark/>
          </w:tcPr>
          <w:p w14:paraId="465A401B" w14:textId="77777777" w:rsidR="00591D79" w:rsidRPr="00260470" w:rsidRDefault="00591D79" w:rsidP="00591D79">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35</w:t>
            </w:r>
          </w:p>
        </w:tc>
        <w:tc>
          <w:tcPr>
            <w:tcW w:w="960" w:type="dxa"/>
            <w:tcBorders>
              <w:top w:val="nil"/>
              <w:left w:val="nil"/>
              <w:bottom w:val="single" w:sz="4" w:space="0" w:color="auto"/>
              <w:right w:val="single" w:sz="4" w:space="0" w:color="auto"/>
            </w:tcBorders>
            <w:noWrap/>
            <w:vAlign w:val="center"/>
            <w:hideMark/>
          </w:tcPr>
          <w:p w14:paraId="0F5A30F7" w14:textId="77777777" w:rsidR="00591D79" w:rsidRPr="00260470" w:rsidRDefault="00591D79" w:rsidP="00591D79">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30</w:t>
            </w:r>
          </w:p>
        </w:tc>
        <w:tc>
          <w:tcPr>
            <w:tcW w:w="960" w:type="dxa"/>
            <w:tcBorders>
              <w:top w:val="nil"/>
              <w:left w:val="nil"/>
              <w:bottom w:val="single" w:sz="4" w:space="0" w:color="auto"/>
              <w:right w:val="single" w:sz="4" w:space="0" w:color="auto"/>
            </w:tcBorders>
            <w:noWrap/>
            <w:vAlign w:val="center"/>
            <w:hideMark/>
          </w:tcPr>
          <w:p w14:paraId="12152F74" w14:textId="77777777" w:rsidR="00591D79" w:rsidRPr="00260470" w:rsidRDefault="00591D79" w:rsidP="00591D79">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5</w:t>
            </w:r>
          </w:p>
        </w:tc>
        <w:tc>
          <w:tcPr>
            <w:tcW w:w="960" w:type="dxa"/>
            <w:tcBorders>
              <w:top w:val="nil"/>
              <w:left w:val="nil"/>
              <w:bottom w:val="single" w:sz="4" w:space="0" w:color="auto"/>
              <w:right w:val="single" w:sz="4" w:space="0" w:color="auto"/>
            </w:tcBorders>
            <w:noWrap/>
            <w:vAlign w:val="center"/>
            <w:hideMark/>
          </w:tcPr>
          <w:p w14:paraId="51CA1FB3" w14:textId="77777777" w:rsidR="00591D79" w:rsidRPr="00260470" w:rsidRDefault="00591D79" w:rsidP="00591D79">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5</w:t>
            </w:r>
          </w:p>
        </w:tc>
      </w:tr>
      <w:tr w:rsidR="00591D79" w:rsidRPr="00260470" w14:paraId="26763029" w14:textId="77777777" w:rsidTr="00347DCE">
        <w:trPr>
          <w:trHeight w:val="288"/>
          <w:jc w:val="center"/>
        </w:trPr>
        <w:tc>
          <w:tcPr>
            <w:tcW w:w="960" w:type="dxa"/>
            <w:vMerge w:val="restart"/>
            <w:tcBorders>
              <w:top w:val="nil"/>
              <w:left w:val="single" w:sz="4" w:space="0" w:color="auto"/>
              <w:bottom w:val="single" w:sz="4" w:space="0" w:color="auto"/>
              <w:right w:val="single" w:sz="4" w:space="0" w:color="auto"/>
            </w:tcBorders>
            <w:noWrap/>
            <w:vAlign w:val="center"/>
            <w:hideMark/>
          </w:tcPr>
          <w:p w14:paraId="6EB1DDF0" w14:textId="77777777" w:rsidR="00591D79" w:rsidRPr="00260470" w:rsidRDefault="00591D79" w:rsidP="00591D79">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4</w:t>
            </w:r>
          </w:p>
        </w:tc>
        <w:tc>
          <w:tcPr>
            <w:tcW w:w="2635" w:type="dxa"/>
            <w:tcBorders>
              <w:top w:val="nil"/>
              <w:left w:val="nil"/>
              <w:bottom w:val="single" w:sz="4" w:space="0" w:color="auto"/>
              <w:right w:val="single" w:sz="4" w:space="0" w:color="auto"/>
            </w:tcBorders>
            <w:noWrap/>
            <w:vAlign w:val="bottom"/>
            <w:hideMark/>
          </w:tcPr>
          <w:p w14:paraId="389C2E8F" w14:textId="77777777" w:rsidR="00591D79" w:rsidRPr="00260470" w:rsidRDefault="00591D79" w:rsidP="00591D79">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w:t>
            </w:r>
          </w:p>
        </w:tc>
        <w:tc>
          <w:tcPr>
            <w:tcW w:w="592" w:type="dxa"/>
            <w:tcBorders>
              <w:top w:val="nil"/>
              <w:left w:val="nil"/>
              <w:bottom w:val="single" w:sz="4" w:space="0" w:color="auto"/>
              <w:right w:val="single" w:sz="4" w:space="0" w:color="auto"/>
            </w:tcBorders>
            <w:noWrap/>
            <w:vAlign w:val="bottom"/>
            <w:hideMark/>
          </w:tcPr>
          <w:p w14:paraId="5AB2ECDA"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24.98</w:t>
            </w:r>
          </w:p>
        </w:tc>
        <w:tc>
          <w:tcPr>
            <w:tcW w:w="960" w:type="dxa"/>
            <w:tcBorders>
              <w:top w:val="nil"/>
              <w:left w:val="nil"/>
              <w:bottom w:val="single" w:sz="4" w:space="0" w:color="auto"/>
              <w:right w:val="single" w:sz="4" w:space="0" w:color="auto"/>
            </w:tcBorders>
            <w:noWrap/>
            <w:vAlign w:val="bottom"/>
            <w:hideMark/>
          </w:tcPr>
          <w:p w14:paraId="1D355D49"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35.02</w:t>
            </w:r>
          </w:p>
        </w:tc>
        <w:tc>
          <w:tcPr>
            <w:tcW w:w="960" w:type="dxa"/>
            <w:tcBorders>
              <w:top w:val="nil"/>
              <w:left w:val="nil"/>
              <w:bottom w:val="single" w:sz="4" w:space="0" w:color="auto"/>
              <w:right w:val="single" w:sz="4" w:space="0" w:color="auto"/>
            </w:tcBorders>
            <w:noWrap/>
            <w:vAlign w:val="bottom"/>
            <w:hideMark/>
          </w:tcPr>
          <w:p w14:paraId="23487730"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30</w:t>
            </w:r>
          </w:p>
        </w:tc>
        <w:tc>
          <w:tcPr>
            <w:tcW w:w="960" w:type="dxa"/>
            <w:tcBorders>
              <w:top w:val="nil"/>
              <w:left w:val="nil"/>
              <w:bottom w:val="single" w:sz="4" w:space="0" w:color="auto"/>
              <w:right w:val="single" w:sz="4" w:space="0" w:color="auto"/>
            </w:tcBorders>
            <w:noWrap/>
            <w:vAlign w:val="bottom"/>
            <w:hideMark/>
          </w:tcPr>
          <w:p w14:paraId="2E1132B9"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5</w:t>
            </w:r>
          </w:p>
        </w:tc>
        <w:tc>
          <w:tcPr>
            <w:tcW w:w="960" w:type="dxa"/>
            <w:tcBorders>
              <w:top w:val="nil"/>
              <w:left w:val="nil"/>
              <w:bottom w:val="single" w:sz="4" w:space="0" w:color="auto"/>
              <w:right w:val="single" w:sz="4" w:space="0" w:color="auto"/>
            </w:tcBorders>
            <w:noWrap/>
            <w:vAlign w:val="bottom"/>
            <w:hideMark/>
          </w:tcPr>
          <w:p w14:paraId="64D3A538"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5</w:t>
            </w:r>
          </w:p>
        </w:tc>
      </w:tr>
      <w:tr w:rsidR="00591D79" w:rsidRPr="00260470" w14:paraId="1FC3D27A" w14:textId="77777777" w:rsidTr="00347DCE">
        <w:trPr>
          <w:trHeight w:val="288"/>
          <w:jc w:val="center"/>
        </w:trPr>
        <w:tc>
          <w:tcPr>
            <w:tcW w:w="960" w:type="dxa"/>
            <w:vMerge/>
            <w:tcBorders>
              <w:top w:val="nil"/>
              <w:left w:val="single" w:sz="4" w:space="0" w:color="auto"/>
              <w:bottom w:val="single" w:sz="4" w:space="0" w:color="auto"/>
              <w:right w:val="single" w:sz="4" w:space="0" w:color="auto"/>
            </w:tcBorders>
            <w:vAlign w:val="center"/>
            <w:hideMark/>
          </w:tcPr>
          <w:p w14:paraId="1F224E11" w14:textId="77777777" w:rsidR="00591D79" w:rsidRPr="00260470" w:rsidRDefault="00591D79" w:rsidP="00591D79">
            <w:pPr>
              <w:spacing w:after="0" w:line="240" w:lineRule="auto"/>
              <w:rPr>
                <w:rFonts w:ascii="Times New Roman" w:eastAsia="Times New Roman" w:hAnsi="Times New Roman" w:cs="Times New Roman"/>
                <w:color w:val="000000"/>
                <w:kern w:val="0"/>
                <w:sz w:val="26"/>
                <w:szCs w:val="26"/>
                <w:lang w:eastAsia="ja-JP"/>
                <w14:ligatures w14:val="none"/>
              </w:rPr>
            </w:pPr>
          </w:p>
        </w:tc>
        <w:tc>
          <w:tcPr>
            <w:tcW w:w="2635" w:type="dxa"/>
            <w:tcBorders>
              <w:top w:val="nil"/>
              <w:left w:val="nil"/>
              <w:bottom w:val="single" w:sz="4" w:space="0" w:color="auto"/>
              <w:right w:val="single" w:sz="4" w:space="0" w:color="auto"/>
            </w:tcBorders>
            <w:noWrap/>
            <w:vAlign w:val="bottom"/>
            <w:hideMark/>
          </w:tcPr>
          <w:p w14:paraId="0219AC5C" w14:textId="77777777" w:rsidR="00591D79" w:rsidRPr="00260470" w:rsidRDefault="00591D79" w:rsidP="00591D79">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w:t>
            </w:r>
          </w:p>
        </w:tc>
        <w:tc>
          <w:tcPr>
            <w:tcW w:w="592" w:type="dxa"/>
            <w:tcBorders>
              <w:top w:val="nil"/>
              <w:left w:val="nil"/>
              <w:bottom w:val="single" w:sz="4" w:space="0" w:color="auto"/>
              <w:right w:val="single" w:sz="4" w:space="0" w:color="auto"/>
            </w:tcBorders>
            <w:noWrap/>
            <w:vAlign w:val="bottom"/>
            <w:hideMark/>
          </w:tcPr>
          <w:p w14:paraId="2DF5F228"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25</w:t>
            </w:r>
          </w:p>
        </w:tc>
        <w:tc>
          <w:tcPr>
            <w:tcW w:w="960" w:type="dxa"/>
            <w:tcBorders>
              <w:top w:val="nil"/>
              <w:left w:val="nil"/>
              <w:bottom w:val="single" w:sz="4" w:space="0" w:color="auto"/>
              <w:right w:val="single" w:sz="4" w:space="0" w:color="auto"/>
            </w:tcBorders>
            <w:noWrap/>
            <w:vAlign w:val="bottom"/>
            <w:hideMark/>
          </w:tcPr>
          <w:p w14:paraId="4F57ACDE"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35</w:t>
            </w:r>
          </w:p>
        </w:tc>
        <w:tc>
          <w:tcPr>
            <w:tcW w:w="960" w:type="dxa"/>
            <w:tcBorders>
              <w:top w:val="nil"/>
              <w:left w:val="nil"/>
              <w:bottom w:val="single" w:sz="4" w:space="0" w:color="auto"/>
              <w:right w:val="single" w:sz="4" w:space="0" w:color="auto"/>
            </w:tcBorders>
            <w:noWrap/>
            <w:vAlign w:val="bottom"/>
            <w:hideMark/>
          </w:tcPr>
          <w:p w14:paraId="718FA44D"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30</w:t>
            </w:r>
          </w:p>
        </w:tc>
        <w:tc>
          <w:tcPr>
            <w:tcW w:w="960" w:type="dxa"/>
            <w:tcBorders>
              <w:top w:val="nil"/>
              <w:left w:val="nil"/>
              <w:bottom w:val="single" w:sz="4" w:space="0" w:color="auto"/>
              <w:right w:val="single" w:sz="4" w:space="0" w:color="auto"/>
            </w:tcBorders>
            <w:noWrap/>
            <w:vAlign w:val="bottom"/>
            <w:hideMark/>
          </w:tcPr>
          <w:p w14:paraId="2E9F0E24"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4.98</w:t>
            </w:r>
          </w:p>
        </w:tc>
        <w:tc>
          <w:tcPr>
            <w:tcW w:w="960" w:type="dxa"/>
            <w:tcBorders>
              <w:top w:val="nil"/>
              <w:left w:val="nil"/>
              <w:bottom w:val="single" w:sz="4" w:space="0" w:color="auto"/>
              <w:right w:val="single" w:sz="4" w:space="0" w:color="auto"/>
            </w:tcBorders>
            <w:noWrap/>
            <w:vAlign w:val="bottom"/>
            <w:hideMark/>
          </w:tcPr>
          <w:p w14:paraId="26EE51C6"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5</w:t>
            </w:r>
          </w:p>
        </w:tc>
      </w:tr>
      <w:tr w:rsidR="00591D79" w:rsidRPr="00260470" w14:paraId="68793158" w14:textId="77777777" w:rsidTr="00347DCE">
        <w:trPr>
          <w:trHeight w:val="288"/>
          <w:jc w:val="center"/>
        </w:trPr>
        <w:tc>
          <w:tcPr>
            <w:tcW w:w="960" w:type="dxa"/>
            <w:vMerge/>
            <w:tcBorders>
              <w:top w:val="nil"/>
              <w:left w:val="single" w:sz="4" w:space="0" w:color="auto"/>
              <w:bottom w:val="single" w:sz="4" w:space="0" w:color="auto"/>
              <w:right w:val="single" w:sz="4" w:space="0" w:color="auto"/>
            </w:tcBorders>
            <w:vAlign w:val="center"/>
            <w:hideMark/>
          </w:tcPr>
          <w:p w14:paraId="366E58FB" w14:textId="77777777" w:rsidR="00591D79" w:rsidRPr="00260470" w:rsidRDefault="00591D79" w:rsidP="00591D79">
            <w:pPr>
              <w:spacing w:after="0" w:line="240" w:lineRule="auto"/>
              <w:rPr>
                <w:rFonts w:ascii="Times New Roman" w:eastAsia="Times New Roman" w:hAnsi="Times New Roman" w:cs="Times New Roman"/>
                <w:color w:val="000000"/>
                <w:kern w:val="0"/>
                <w:sz w:val="26"/>
                <w:szCs w:val="26"/>
                <w:lang w:eastAsia="ja-JP"/>
                <w14:ligatures w14:val="none"/>
              </w:rPr>
            </w:pPr>
          </w:p>
        </w:tc>
        <w:tc>
          <w:tcPr>
            <w:tcW w:w="2635" w:type="dxa"/>
            <w:tcBorders>
              <w:top w:val="nil"/>
              <w:left w:val="nil"/>
              <w:bottom w:val="single" w:sz="4" w:space="0" w:color="auto"/>
              <w:right w:val="single" w:sz="4" w:space="0" w:color="auto"/>
            </w:tcBorders>
            <w:noWrap/>
            <w:vAlign w:val="bottom"/>
            <w:hideMark/>
          </w:tcPr>
          <w:p w14:paraId="425853AD" w14:textId="77777777" w:rsidR="00591D79" w:rsidRPr="00260470" w:rsidRDefault="00591D79" w:rsidP="00591D79">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w:t>
            </w:r>
          </w:p>
        </w:tc>
        <w:tc>
          <w:tcPr>
            <w:tcW w:w="592" w:type="dxa"/>
            <w:tcBorders>
              <w:top w:val="nil"/>
              <w:left w:val="nil"/>
              <w:bottom w:val="single" w:sz="4" w:space="0" w:color="auto"/>
              <w:right w:val="single" w:sz="4" w:space="0" w:color="auto"/>
            </w:tcBorders>
            <w:noWrap/>
            <w:vAlign w:val="bottom"/>
            <w:hideMark/>
          </w:tcPr>
          <w:p w14:paraId="518EDA0E"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25</w:t>
            </w:r>
          </w:p>
        </w:tc>
        <w:tc>
          <w:tcPr>
            <w:tcW w:w="960" w:type="dxa"/>
            <w:tcBorders>
              <w:top w:val="nil"/>
              <w:left w:val="nil"/>
              <w:bottom w:val="single" w:sz="4" w:space="0" w:color="auto"/>
              <w:right w:val="single" w:sz="4" w:space="0" w:color="auto"/>
            </w:tcBorders>
            <w:noWrap/>
            <w:vAlign w:val="bottom"/>
            <w:hideMark/>
          </w:tcPr>
          <w:p w14:paraId="70502C7D"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35.02</w:t>
            </w:r>
          </w:p>
        </w:tc>
        <w:tc>
          <w:tcPr>
            <w:tcW w:w="960" w:type="dxa"/>
            <w:tcBorders>
              <w:top w:val="nil"/>
              <w:left w:val="nil"/>
              <w:bottom w:val="single" w:sz="4" w:space="0" w:color="auto"/>
              <w:right w:val="single" w:sz="4" w:space="0" w:color="auto"/>
            </w:tcBorders>
            <w:noWrap/>
            <w:vAlign w:val="bottom"/>
            <w:hideMark/>
          </w:tcPr>
          <w:p w14:paraId="4EC7BCB5"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29.98</w:t>
            </w:r>
          </w:p>
        </w:tc>
        <w:tc>
          <w:tcPr>
            <w:tcW w:w="960" w:type="dxa"/>
            <w:tcBorders>
              <w:top w:val="nil"/>
              <w:left w:val="nil"/>
              <w:bottom w:val="single" w:sz="4" w:space="0" w:color="auto"/>
              <w:right w:val="single" w:sz="4" w:space="0" w:color="auto"/>
            </w:tcBorders>
            <w:noWrap/>
            <w:vAlign w:val="bottom"/>
            <w:hideMark/>
          </w:tcPr>
          <w:p w14:paraId="5F9F4AFC"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5</w:t>
            </w:r>
          </w:p>
        </w:tc>
        <w:tc>
          <w:tcPr>
            <w:tcW w:w="960" w:type="dxa"/>
            <w:tcBorders>
              <w:top w:val="nil"/>
              <w:left w:val="nil"/>
              <w:bottom w:val="single" w:sz="4" w:space="0" w:color="auto"/>
              <w:right w:val="single" w:sz="4" w:space="0" w:color="auto"/>
            </w:tcBorders>
            <w:noWrap/>
            <w:vAlign w:val="bottom"/>
            <w:hideMark/>
          </w:tcPr>
          <w:p w14:paraId="7D0CA093"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5.02</w:t>
            </w:r>
          </w:p>
        </w:tc>
      </w:tr>
      <w:tr w:rsidR="00591D79" w:rsidRPr="00260470" w14:paraId="0FC6D38D" w14:textId="77777777" w:rsidTr="00347DCE">
        <w:trPr>
          <w:trHeight w:val="288"/>
          <w:jc w:val="center"/>
        </w:trPr>
        <w:tc>
          <w:tcPr>
            <w:tcW w:w="960" w:type="dxa"/>
            <w:vMerge/>
            <w:tcBorders>
              <w:top w:val="nil"/>
              <w:left w:val="single" w:sz="4" w:space="0" w:color="auto"/>
              <w:bottom w:val="single" w:sz="4" w:space="0" w:color="auto"/>
              <w:right w:val="single" w:sz="4" w:space="0" w:color="auto"/>
            </w:tcBorders>
            <w:vAlign w:val="center"/>
            <w:hideMark/>
          </w:tcPr>
          <w:p w14:paraId="0C66E63F" w14:textId="77777777" w:rsidR="00591D79" w:rsidRPr="00260470" w:rsidRDefault="00591D79" w:rsidP="00591D79">
            <w:pPr>
              <w:spacing w:after="0" w:line="240" w:lineRule="auto"/>
              <w:rPr>
                <w:rFonts w:ascii="Times New Roman" w:eastAsia="Times New Roman" w:hAnsi="Times New Roman" w:cs="Times New Roman"/>
                <w:color w:val="000000"/>
                <w:kern w:val="0"/>
                <w:sz w:val="26"/>
                <w:szCs w:val="26"/>
                <w:lang w:eastAsia="ja-JP"/>
                <w14:ligatures w14:val="none"/>
              </w:rPr>
            </w:pPr>
          </w:p>
        </w:tc>
        <w:tc>
          <w:tcPr>
            <w:tcW w:w="2635" w:type="dxa"/>
            <w:tcBorders>
              <w:top w:val="nil"/>
              <w:left w:val="nil"/>
              <w:bottom w:val="single" w:sz="4" w:space="0" w:color="auto"/>
              <w:right w:val="single" w:sz="4" w:space="0" w:color="auto"/>
            </w:tcBorders>
            <w:noWrap/>
            <w:vAlign w:val="bottom"/>
            <w:hideMark/>
          </w:tcPr>
          <w:p w14:paraId="629BBA3A" w14:textId="77777777" w:rsidR="00591D79" w:rsidRPr="00260470" w:rsidRDefault="00591D79" w:rsidP="00591D79">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4</w:t>
            </w:r>
          </w:p>
        </w:tc>
        <w:tc>
          <w:tcPr>
            <w:tcW w:w="592" w:type="dxa"/>
            <w:tcBorders>
              <w:top w:val="nil"/>
              <w:left w:val="nil"/>
              <w:bottom w:val="single" w:sz="4" w:space="0" w:color="auto"/>
              <w:right w:val="single" w:sz="4" w:space="0" w:color="auto"/>
            </w:tcBorders>
            <w:noWrap/>
            <w:vAlign w:val="bottom"/>
            <w:hideMark/>
          </w:tcPr>
          <w:p w14:paraId="0B443DE2"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25</w:t>
            </w:r>
          </w:p>
        </w:tc>
        <w:tc>
          <w:tcPr>
            <w:tcW w:w="960" w:type="dxa"/>
            <w:tcBorders>
              <w:top w:val="nil"/>
              <w:left w:val="nil"/>
              <w:bottom w:val="single" w:sz="4" w:space="0" w:color="auto"/>
              <w:right w:val="single" w:sz="4" w:space="0" w:color="auto"/>
            </w:tcBorders>
            <w:noWrap/>
            <w:vAlign w:val="bottom"/>
            <w:hideMark/>
          </w:tcPr>
          <w:p w14:paraId="5406AF69"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34.98</w:t>
            </w:r>
          </w:p>
        </w:tc>
        <w:tc>
          <w:tcPr>
            <w:tcW w:w="960" w:type="dxa"/>
            <w:tcBorders>
              <w:top w:val="nil"/>
              <w:left w:val="nil"/>
              <w:bottom w:val="single" w:sz="4" w:space="0" w:color="auto"/>
              <w:right w:val="single" w:sz="4" w:space="0" w:color="auto"/>
            </w:tcBorders>
            <w:noWrap/>
            <w:vAlign w:val="bottom"/>
            <w:hideMark/>
          </w:tcPr>
          <w:p w14:paraId="1F8444B6"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30</w:t>
            </w:r>
          </w:p>
        </w:tc>
        <w:tc>
          <w:tcPr>
            <w:tcW w:w="960" w:type="dxa"/>
            <w:tcBorders>
              <w:top w:val="nil"/>
              <w:left w:val="nil"/>
              <w:bottom w:val="single" w:sz="4" w:space="0" w:color="auto"/>
              <w:right w:val="single" w:sz="4" w:space="0" w:color="auto"/>
            </w:tcBorders>
            <w:noWrap/>
            <w:vAlign w:val="bottom"/>
            <w:hideMark/>
          </w:tcPr>
          <w:p w14:paraId="304CAD5F"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5.02</w:t>
            </w:r>
          </w:p>
        </w:tc>
        <w:tc>
          <w:tcPr>
            <w:tcW w:w="960" w:type="dxa"/>
            <w:tcBorders>
              <w:top w:val="nil"/>
              <w:left w:val="nil"/>
              <w:bottom w:val="single" w:sz="4" w:space="0" w:color="auto"/>
              <w:right w:val="single" w:sz="4" w:space="0" w:color="auto"/>
            </w:tcBorders>
            <w:noWrap/>
            <w:vAlign w:val="bottom"/>
            <w:hideMark/>
          </w:tcPr>
          <w:p w14:paraId="08A3D248"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4.98</w:t>
            </w:r>
          </w:p>
        </w:tc>
      </w:tr>
      <w:tr w:rsidR="00591D79" w:rsidRPr="00260470" w14:paraId="3983BB3D" w14:textId="77777777" w:rsidTr="00347DCE">
        <w:trPr>
          <w:trHeight w:val="288"/>
          <w:jc w:val="center"/>
        </w:trPr>
        <w:tc>
          <w:tcPr>
            <w:tcW w:w="960" w:type="dxa"/>
            <w:vMerge/>
            <w:tcBorders>
              <w:top w:val="nil"/>
              <w:left w:val="single" w:sz="4" w:space="0" w:color="auto"/>
              <w:bottom w:val="single" w:sz="4" w:space="0" w:color="auto"/>
              <w:right w:val="single" w:sz="4" w:space="0" w:color="auto"/>
            </w:tcBorders>
            <w:vAlign w:val="center"/>
            <w:hideMark/>
          </w:tcPr>
          <w:p w14:paraId="59AE6EF6" w14:textId="77777777" w:rsidR="00591D79" w:rsidRPr="00260470" w:rsidRDefault="00591D79" w:rsidP="00591D79">
            <w:pPr>
              <w:spacing w:after="0" w:line="240" w:lineRule="auto"/>
              <w:rPr>
                <w:rFonts w:ascii="Times New Roman" w:eastAsia="Times New Roman" w:hAnsi="Times New Roman" w:cs="Times New Roman"/>
                <w:color w:val="000000"/>
                <w:kern w:val="0"/>
                <w:sz w:val="26"/>
                <w:szCs w:val="26"/>
                <w:lang w:eastAsia="ja-JP"/>
                <w14:ligatures w14:val="none"/>
              </w:rPr>
            </w:pPr>
          </w:p>
        </w:tc>
        <w:tc>
          <w:tcPr>
            <w:tcW w:w="2635" w:type="dxa"/>
            <w:tcBorders>
              <w:top w:val="nil"/>
              <w:left w:val="nil"/>
              <w:bottom w:val="single" w:sz="4" w:space="0" w:color="auto"/>
              <w:right w:val="single" w:sz="4" w:space="0" w:color="auto"/>
            </w:tcBorders>
            <w:noWrap/>
            <w:vAlign w:val="bottom"/>
            <w:hideMark/>
          </w:tcPr>
          <w:p w14:paraId="13E3A9B0" w14:textId="77777777" w:rsidR="00591D79" w:rsidRPr="00260470" w:rsidRDefault="00591D79" w:rsidP="00591D79">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5</w:t>
            </w:r>
          </w:p>
        </w:tc>
        <w:tc>
          <w:tcPr>
            <w:tcW w:w="592" w:type="dxa"/>
            <w:tcBorders>
              <w:top w:val="nil"/>
              <w:left w:val="nil"/>
              <w:bottom w:val="single" w:sz="4" w:space="0" w:color="auto"/>
              <w:right w:val="single" w:sz="4" w:space="0" w:color="auto"/>
            </w:tcBorders>
            <w:noWrap/>
            <w:vAlign w:val="bottom"/>
            <w:hideMark/>
          </w:tcPr>
          <w:p w14:paraId="1FF18202"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24.98</w:t>
            </w:r>
          </w:p>
        </w:tc>
        <w:tc>
          <w:tcPr>
            <w:tcW w:w="960" w:type="dxa"/>
            <w:tcBorders>
              <w:top w:val="nil"/>
              <w:left w:val="nil"/>
              <w:bottom w:val="single" w:sz="4" w:space="0" w:color="auto"/>
              <w:right w:val="single" w:sz="4" w:space="0" w:color="auto"/>
            </w:tcBorders>
            <w:noWrap/>
            <w:vAlign w:val="bottom"/>
            <w:hideMark/>
          </w:tcPr>
          <w:p w14:paraId="0F153BA1"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35</w:t>
            </w:r>
          </w:p>
        </w:tc>
        <w:tc>
          <w:tcPr>
            <w:tcW w:w="960" w:type="dxa"/>
            <w:tcBorders>
              <w:top w:val="nil"/>
              <w:left w:val="nil"/>
              <w:bottom w:val="single" w:sz="4" w:space="0" w:color="auto"/>
              <w:right w:val="single" w:sz="4" w:space="0" w:color="auto"/>
            </w:tcBorders>
            <w:noWrap/>
            <w:vAlign w:val="bottom"/>
            <w:hideMark/>
          </w:tcPr>
          <w:p w14:paraId="3C9D4C1B"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29.98</w:t>
            </w:r>
          </w:p>
        </w:tc>
        <w:tc>
          <w:tcPr>
            <w:tcW w:w="960" w:type="dxa"/>
            <w:tcBorders>
              <w:top w:val="nil"/>
              <w:left w:val="nil"/>
              <w:bottom w:val="single" w:sz="4" w:space="0" w:color="auto"/>
              <w:right w:val="single" w:sz="4" w:space="0" w:color="auto"/>
            </w:tcBorders>
            <w:noWrap/>
            <w:vAlign w:val="bottom"/>
            <w:hideMark/>
          </w:tcPr>
          <w:p w14:paraId="797D7F9F"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4.98</w:t>
            </w:r>
          </w:p>
        </w:tc>
        <w:tc>
          <w:tcPr>
            <w:tcW w:w="960" w:type="dxa"/>
            <w:tcBorders>
              <w:top w:val="nil"/>
              <w:left w:val="nil"/>
              <w:bottom w:val="single" w:sz="4" w:space="0" w:color="auto"/>
              <w:right w:val="single" w:sz="4" w:space="0" w:color="auto"/>
            </w:tcBorders>
            <w:noWrap/>
            <w:vAlign w:val="bottom"/>
            <w:hideMark/>
          </w:tcPr>
          <w:p w14:paraId="5E95F277"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5</w:t>
            </w:r>
          </w:p>
        </w:tc>
      </w:tr>
      <w:tr w:rsidR="00591D79" w:rsidRPr="00260470" w14:paraId="6DB08C8D" w14:textId="77777777" w:rsidTr="00347DCE">
        <w:trPr>
          <w:trHeight w:val="288"/>
          <w:jc w:val="center"/>
        </w:trPr>
        <w:tc>
          <w:tcPr>
            <w:tcW w:w="960" w:type="dxa"/>
            <w:vMerge/>
            <w:tcBorders>
              <w:top w:val="nil"/>
              <w:left w:val="single" w:sz="4" w:space="0" w:color="auto"/>
              <w:bottom w:val="single" w:sz="4" w:space="0" w:color="auto"/>
              <w:right w:val="single" w:sz="4" w:space="0" w:color="auto"/>
            </w:tcBorders>
            <w:vAlign w:val="center"/>
            <w:hideMark/>
          </w:tcPr>
          <w:p w14:paraId="0DB2DE3E" w14:textId="77777777" w:rsidR="00591D79" w:rsidRPr="00260470" w:rsidRDefault="00591D79" w:rsidP="00591D79">
            <w:pPr>
              <w:spacing w:after="0" w:line="240" w:lineRule="auto"/>
              <w:rPr>
                <w:rFonts w:ascii="Times New Roman" w:eastAsia="Times New Roman" w:hAnsi="Times New Roman" w:cs="Times New Roman"/>
                <w:color w:val="000000"/>
                <w:kern w:val="0"/>
                <w:sz w:val="26"/>
                <w:szCs w:val="26"/>
                <w:lang w:eastAsia="ja-JP"/>
                <w14:ligatures w14:val="none"/>
              </w:rPr>
            </w:pPr>
          </w:p>
        </w:tc>
        <w:tc>
          <w:tcPr>
            <w:tcW w:w="2635" w:type="dxa"/>
            <w:tcBorders>
              <w:top w:val="nil"/>
              <w:left w:val="nil"/>
              <w:bottom w:val="single" w:sz="4" w:space="0" w:color="auto"/>
              <w:right w:val="single" w:sz="4" w:space="0" w:color="auto"/>
            </w:tcBorders>
            <w:noWrap/>
            <w:vAlign w:val="bottom"/>
            <w:hideMark/>
          </w:tcPr>
          <w:p w14:paraId="2204A427" w14:textId="77777777" w:rsidR="00591D79" w:rsidRPr="00260470" w:rsidRDefault="00591D79" w:rsidP="00591D79">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Trung bình</w:t>
            </w:r>
          </w:p>
        </w:tc>
        <w:tc>
          <w:tcPr>
            <w:tcW w:w="592" w:type="dxa"/>
            <w:tcBorders>
              <w:top w:val="nil"/>
              <w:left w:val="nil"/>
              <w:bottom w:val="single" w:sz="4" w:space="0" w:color="auto"/>
              <w:right w:val="single" w:sz="4" w:space="0" w:color="auto"/>
            </w:tcBorders>
            <w:noWrap/>
            <w:vAlign w:val="bottom"/>
            <w:hideMark/>
          </w:tcPr>
          <w:p w14:paraId="271A256A"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24.992</w:t>
            </w:r>
          </w:p>
        </w:tc>
        <w:tc>
          <w:tcPr>
            <w:tcW w:w="960" w:type="dxa"/>
            <w:tcBorders>
              <w:top w:val="nil"/>
              <w:left w:val="nil"/>
              <w:bottom w:val="single" w:sz="4" w:space="0" w:color="auto"/>
              <w:right w:val="single" w:sz="4" w:space="0" w:color="auto"/>
            </w:tcBorders>
            <w:noWrap/>
            <w:vAlign w:val="bottom"/>
            <w:hideMark/>
          </w:tcPr>
          <w:p w14:paraId="311A24A8"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35.004</w:t>
            </w:r>
          </w:p>
        </w:tc>
        <w:tc>
          <w:tcPr>
            <w:tcW w:w="960" w:type="dxa"/>
            <w:tcBorders>
              <w:top w:val="nil"/>
              <w:left w:val="nil"/>
              <w:bottom w:val="single" w:sz="4" w:space="0" w:color="auto"/>
              <w:right w:val="single" w:sz="4" w:space="0" w:color="auto"/>
            </w:tcBorders>
            <w:noWrap/>
            <w:vAlign w:val="bottom"/>
            <w:hideMark/>
          </w:tcPr>
          <w:p w14:paraId="52FD1001"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29.992</w:t>
            </w:r>
          </w:p>
        </w:tc>
        <w:tc>
          <w:tcPr>
            <w:tcW w:w="960" w:type="dxa"/>
            <w:tcBorders>
              <w:top w:val="nil"/>
              <w:left w:val="nil"/>
              <w:bottom w:val="single" w:sz="4" w:space="0" w:color="auto"/>
              <w:right w:val="single" w:sz="4" w:space="0" w:color="auto"/>
            </w:tcBorders>
            <w:noWrap/>
            <w:vAlign w:val="bottom"/>
            <w:hideMark/>
          </w:tcPr>
          <w:p w14:paraId="515BE16F"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4.996</w:t>
            </w:r>
          </w:p>
        </w:tc>
        <w:tc>
          <w:tcPr>
            <w:tcW w:w="960" w:type="dxa"/>
            <w:tcBorders>
              <w:top w:val="nil"/>
              <w:left w:val="nil"/>
              <w:bottom w:val="single" w:sz="4" w:space="0" w:color="auto"/>
              <w:right w:val="single" w:sz="4" w:space="0" w:color="auto"/>
            </w:tcBorders>
            <w:noWrap/>
            <w:vAlign w:val="bottom"/>
            <w:hideMark/>
          </w:tcPr>
          <w:p w14:paraId="4CE44ED1"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5.004</w:t>
            </w:r>
          </w:p>
        </w:tc>
      </w:tr>
      <w:tr w:rsidR="00591D79" w:rsidRPr="00260470" w14:paraId="685A329F" w14:textId="77777777" w:rsidTr="00347DCE">
        <w:trPr>
          <w:trHeight w:val="288"/>
          <w:jc w:val="center"/>
        </w:trPr>
        <w:tc>
          <w:tcPr>
            <w:tcW w:w="960" w:type="dxa"/>
            <w:vMerge/>
            <w:tcBorders>
              <w:top w:val="nil"/>
              <w:left w:val="single" w:sz="4" w:space="0" w:color="auto"/>
              <w:bottom w:val="single" w:sz="4" w:space="0" w:color="auto"/>
              <w:right w:val="single" w:sz="4" w:space="0" w:color="auto"/>
            </w:tcBorders>
            <w:vAlign w:val="center"/>
            <w:hideMark/>
          </w:tcPr>
          <w:p w14:paraId="290CFB41" w14:textId="77777777" w:rsidR="00591D79" w:rsidRPr="00260470" w:rsidRDefault="00591D79" w:rsidP="00591D79">
            <w:pPr>
              <w:spacing w:after="0" w:line="240" w:lineRule="auto"/>
              <w:rPr>
                <w:rFonts w:ascii="Times New Roman" w:eastAsia="Times New Roman" w:hAnsi="Times New Roman" w:cs="Times New Roman"/>
                <w:color w:val="000000"/>
                <w:kern w:val="0"/>
                <w:sz w:val="26"/>
                <w:szCs w:val="26"/>
                <w:lang w:eastAsia="ja-JP"/>
                <w14:ligatures w14:val="none"/>
              </w:rPr>
            </w:pPr>
          </w:p>
        </w:tc>
        <w:tc>
          <w:tcPr>
            <w:tcW w:w="2635" w:type="dxa"/>
            <w:tcBorders>
              <w:top w:val="nil"/>
              <w:left w:val="nil"/>
              <w:bottom w:val="single" w:sz="4" w:space="0" w:color="auto"/>
              <w:right w:val="single" w:sz="4" w:space="0" w:color="auto"/>
            </w:tcBorders>
            <w:noWrap/>
            <w:vAlign w:val="bottom"/>
            <w:hideMark/>
          </w:tcPr>
          <w:p w14:paraId="720FB42B" w14:textId="77777777" w:rsidR="00591D79" w:rsidRPr="00260470" w:rsidRDefault="00591D79" w:rsidP="00591D79">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 </w:t>
            </w:r>
          </w:p>
        </w:tc>
        <w:tc>
          <w:tcPr>
            <w:tcW w:w="592" w:type="dxa"/>
            <w:tcBorders>
              <w:top w:val="nil"/>
              <w:left w:val="nil"/>
              <w:bottom w:val="single" w:sz="4" w:space="0" w:color="auto"/>
              <w:right w:val="single" w:sz="4" w:space="0" w:color="auto"/>
            </w:tcBorders>
            <w:noWrap/>
            <w:vAlign w:val="bottom"/>
            <w:hideMark/>
          </w:tcPr>
          <w:p w14:paraId="5F7FC15E"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-0.008</w:t>
            </w:r>
          </w:p>
        </w:tc>
        <w:tc>
          <w:tcPr>
            <w:tcW w:w="960" w:type="dxa"/>
            <w:tcBorders>
              <w:top w:val="nil"/>
              <w:left w:val="nil"/>
              <w:bottom w:val="single" w:sz="4" w:space="0" w:color="auto"/>
              <w:right w:val="single" w:sz="4" w:space="0" w:color="auto"/>
            </w:tcBorders>
            <w:noWrap/>
            <w:vAlign w:val="bottom"/>
            <w:hideMark/>
          </w:tcPr>
          <w:p w14:paraId="432A14C8"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0.004</w:t>
            </w:r>
          </w:p>
        </w:tc>
        <w:tc>
          <w:tcPr>
            <w:tcW w:w="960" w:type="dxa"/>
            <w:tcBorders>
              <w:top w:val="nil"/>
              <w:left w:val="nil"/>
              <w:bottom w:val="single" w:sz="4" w:space="0" w:color="auto"/>
              <w:right w:val="single" w:sz="4" w:space="0" w:color="auto"/>
            </w:tcBorders>
            <w:noWrap/>
            <w:vAlign w:val="bottom"/>
            <w:hideMark/>
          </w:tcPr>
          <w:p w14:paraId="406C0A22"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-0.008</w:t>
            </w:r>
          </w:p>
        </w:tc>
        <w:tc>
          <w:tcPr>
            <w:tcW w:w="960" w:type="dxa"/>
            <w:tcBorders>
              <w:top w:val="nil"/>
              <w:left w:val="nil"/>
              <w:bottom w:val="single" w:sz="4" w:space="0" w:color="auto"/>
              <w:right w:val="single" w:sz="4" w:space="0" w:color="auto"/>
            </w:tcBorders>
            <w:noWrap/>
            <w:vAlign w:val="bottom"/>
            <w:hideMark/>
          </w:tcPr>
          <w:p w14:paraId="0BCD8D27"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-0.004</w:t>
            </w:r>
          </w:p>
        </w:tc>
        <w:tc>
          <w:tcPr>
            <w:tcW w:w="960" w:type="dxa"/>
            <w:tcBorders>
              <w:top w:val="nil"/>
              <w:left w:val="nil"/>
              <w:bottom w:val="single" w:sz="4" w:space="0" w:color="auto"/>
              <w:right w:val="single" w:sz="4" w:space="0" w:color="auto"/>
            </w:tcBorders>
            <w:noWrap/>
            <w:vAlign w:val="bottom"/>
            <w:hideMark/>
          </w:tcPr>
          <w:p w14:paraId="67ACB9A1"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0.004</w:t>
            </w:r>
          </w:p>
        </w:tc>
      </w:tr>
      <w:tr w:rsidR="00591D79" w:rsidRPr="00260470" w14:paraId="76DCE75B" w14:textId="77777777" w:rsidTr="00347DCE">
        <w:trPr>
          <w:trHeight w:val="440"/>
          <w:jc w:val="center"/>
        </w:trPr>
        <w:tc>
          <w:tcPr>
            <w:tcW w:w="960" w:type="dxa"/>
            <w:vMerge/>
            <w:tcBorders>
              <w:top w:val="nil"/>
              <w:left w:val="single" w:sz="4" w:space="0" w:color="auto"/>
              <w:bottom w:val="single" w:sz="4" w:space="0" w:color="auto"/>
              <w:right w:val="single" w:sz="4" w:space="0" w:color="auto"/>
            </w:tcBorders>
            <w:vAlign w:val="center"/>
            <w:hideMark/>
          </w:tcPr>
          <w:p w14:paraId="6754F57F" w14:textId="77777777" w:rsidR="00591D79" w:rsidRPr="00260470" w:rsidRDefault="00591D79" w:rsidP="00591D79">
            <w:pPr>
              <w:spacing w:after="0" w:line="240" w:lineRule="auto"/>
              <w:rPr>
                <w:rFonts w:ascii="Times New Roman" w:eastAsia="Times New Roman" w:hAnsi="Times New Roman" w:cs="Times New Roman"/>
                <w:color w:val="000000"/>
                <w:kern w:val="0"/>
                <w:sz w:val="26"/>
                <w:szCs w:val="26"/>
                <w:lang w:eastAsia="ja-JP"/>
                <w14:ligatures w14:val="none"/>
              </w:rPr>
            </w:pPr>
          </w:p>
        </w:tc>
        <w:tc>
          <w:tcPr>
            <w:tcW w:w="2635" w:type="dxa"/>
            <w:tcBorders>
              <w:top w:val="nil"/>
              <w:left w:val="nil"/>
              <w:bottom w:val="single" w:sz="4" w:space="0" w:color="auto"/>
              <w:right w:val="single" w:sz="4" w:space="0" w:color="auto"/>
            </w:tcBorders>
            <w:noWrap/>
            <w:vAlign w:val="bottom"/>
            <w:hideMark/>
          </w:tcPr>
          <w:p w14:paraId="415AED04" w14:textId="77777777" w:rsidR="00591D79" w:rsidRPr="00260470" w:rsidRDefault="00591D79" w:rsidP="00591D79">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Sai số</w:t>
            </w:r>
          </w:p>
        </w:tc>
        <w:tc>
          <w:tcPr>
            <w:tcW w:w="592" w:type="dxa"/>
            <w:tcBorders>
              <w:top w:val="nil"/>
              <w:left w:val="nil"/>
              <w:bottom w:val="single" w:sz="4" w:space="0" w:color="auto"/>
              <w:right w:val="single" w:sz="4" w:space="0" w:color="auto"/>
            </w:tcBorders>
            <w:noWrap/>
            <w:vAlign w:val="bottom"/>
            <w:hideMark/>
          </w:tcPr>
          <w:p w14:paraId="58439129" w14:textId="4CC0AC90"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0.03%</w:t>
            </w:r>
          </w:p>
        </w:tc>
        <w:tc>
          <w:tcPr>
            <w:tcW w:w="960" w:type="dxa"/>
            <w:tcBorders>
              <w:top w:val="nil"/>
              <w:left w:val="nil"/>
              <w:bottom w:val="single" w:sz="4" w:space="0" w:color="auto"/>
              <w:right w:val="single" w:sz="4" w:space="0" w:color="auto"/>
            </w:tcBorders>
            <w:noWrap/>
            <w:vAlign w:val="bottom"/>
            <w:hideMark/>
          </w:tcPr>
          <w:p w14:paraId="3324C283"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0.01%</w:t>
            </w:r>
          </w:p>
        </w:tc>
        <w:tc>
          <w:tcPr>
            <w:tcW w:w="960" w:type="dxa"/>
            <w:tcBorders>
              <w:top w:val="nil"/>
              <w:left w:val="nil"/>
              <w:bottom w:val="single" w:sz="4" w:space="0" w:color="auto"/>
              <w:right w:val="single" w:sz="4" w:space="0" w:color="auto"/>
            </w:tcBorders>
            <w:noWrap/>
            <w:vAlign w:val="bottom"/>
            <w:hideMark/>
          </w:tcPr>
          <w:p w14:paraId="2446F5A8" w14:textId="16A8E12A"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0.03%</w:t>
            </w:r>
          </w:p>
        </w:tc>
        <w:tc>
          <w:tcPr>
            <w:tcW w:w="960" w:type="dxa"/>
            <w:tcBorders>
              <w:top w:val="nil"/>
              <w:left w:val="nil"/>
              <w:bottom w:val="single" w:sz="4" w:space="0" w:color="auto"/>
              <w:right w:val="single" w:sz="4" w:space="0" w:color="auto"/>
            </w:tcBorders>
            <w:noWrap/>
            <w:vAlign w:val="bottom"/>
            <w:hideMark/>
          </w:tcPr>
          <w:p w14:paraId="514AEE3E" w14:textId="67D2BB5B"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0.08%</w:t>
            </w:r>
          </w:p>
        </w:tc>
        <w:tc>
          <w:tcPr>
            <w:tcW w:w="960" w:type="dxa"/>
            <w:tcBorders>
              <w:top w:val="nil"/>
              <w:left w:val="nil"/>
              <w:bottom w:val="single" w:sz="4" w:space="0" w:color="auto"/>
              <w:right w:val="single" w:sz="4" w:space="0" w:color="auto"/>
            </w:tcBorders>
            <w:noWrap/>
            <w:vAlign w:val="bottom"/>
            <w:hideMark/>
          </w:tcPr>
          <w:p w14:paraId="42A2B3EA" w14:textId="77777777" w:rsidR="00591D79" w:rsidRPr="00260470" w:rsidRDefault="00591D79" w:rsidP="00591D79">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0.08%</w:t>
            </w:r>
          </w:p>
        </w:tc>
      </w:tr>
    </w:tbl>
    <w:p w14:paraId="26058388" w14:textId="40E20F19" w:rsidR="007304B2" w:rsidRPr="00260470" w:rsidRDefault="007304B2" w:rsidP="007304B2">
      <w:pPr>
        <w:spacing w:line="360" w:lineRule="auto"/>
        <w:jc w:val="center"/>
        <w:rPr>
          <w:rFonts w:ascii="Times New Roman" w:hAnsi="Times New Roman" w:cs="Times New Roman"/>
          <w:i/>
          <w:iCs/>
          <w:sz w:val="26"/>
          <w:szCs w:val="26"/>
        </w:rPr>
      </w:pPr>
      <w:r w:rsidRPr="00260470">
        <w:rPr>
          <w:rFonts w:ascii="Times New Roman" w:hAnsi="Times New Roman" w:cs="Times New Roman"/>
          <w:i/>
          <w:iCs/>
          <w:sz w:val="26"/>
          <w:szCs w:val="26"/>
        </w:rPr>
        <w:t xml:space="preserve">Bảng </w:t>
      </w:r>
      <w:r w:rsidR="005934EF">
        <w:rPr>
          <w:rFonts w:ascii="Times New Roman" w:hAnsi="Times New Roman" w:cs="Times New Roman"/>
          <w:i/>
          <w:iCs/>
          <w:sz w:val="26"/>
          <w:szCs w:val="26"/>
        </w:rPr>
        <w:t>4.2</w:t>
      </w:r>
      <w:r w:rsidRPr="00260470">
        <w:rPr>
          <w:rFonts w:ascii="Times New Roman" w:hAnsi="Times New Roman" w:cs="Times New Roman"/>
          <w:i/>
          <w:iCs/>
          <w:sz w:val="26"/>
          <w:szCs w:val="26"/>
        </w:rPr>
        <w:t>: Kết quả đo bằng thước c</w:t>
      </w:r>
      <w:r w:rsidR="00347DCE">
        <w:rPr>
          <w:rFonts w:ascii="Times New Roman" w:hAnsi="Times New Roman" w:cs="Times New Roman"/>
          <w:i/>
          <w:iCs/>
          <w:sz w:val="26"/>
          <w:szCs w:val="26"/>
        </w:rPr>
        <w:t>ặp</w:t>
      </w:r>
    </w:p>
    <w:p w14:paraId="7F0DE94A" w14:textId="6CBA0226" w:rsidR="00B4448C" w:rsidRPr="00260470" w:rsidRDefault="007304B2" w:rsidP="00591D79">
      <w:pPr>
        <w:rPr>
          <w:rFonts w:ascii="Times New Roman" w:hAnsi="Times New Roman" w:cs="Times New Roman"/>
          <w:sz w:val="26"/>
          <w:szCs w:val="26"/>
        </w:rPr>
      </w:pPr>
      <w:r w:rsidRPr="00260470">
        <w:rPr>
          <w:rFonts w:ascii="Times New Roman" w:hAnsi="Times New Roman" w:cs="Times New Roman"/>
          <w:sz w:val="26"/>
          <w:szCs w:val="26"/>
        </w:rPr>
        <w:t>Thông qua bảng</w:t>
      </w:r>
      <w:r w:rsidR="00347DCE">
        <w:rPr>
          <w:rFonts w:ascii="Times New Roman" w:hAnsi="Times New Roman" w:cs="Times New Roman"/>
          <w:sz w:val="26"/>
          <w:szCs w:val="26"/>
        </w:rPr>
        <w:t xml:space="preserve"> </w:t>
      </w:r>
      <w:r w:rsidR="005934EF">
        <w:rPr>
          <w:rFonts w:ascii="Times New Roman" w:hAnsi="Times New Roman" w:cs="Times New Roman"/>
          <w:sz w:val="26"/>
          <w:szCs w:val="26"/>
        </w:rPr>
        <w:t>4.2</w:t>
      </w:r>
      <w:r w:rsidRPr="00260470">
        <w:rPr>
          <w:rFonts w:ascii="Times New Roman" w:hAnsi="Times New Roman" w:cs="Times New Roman"/>
          <w:sz w:val="26"/>
          <w:szCs w:val="26"/>
        </w:rPr>
        <w:t xml:space="preserve"> ta thấy phôi số 4 </w:t>
      </w:r>
      <w:r w:rsidR="00347DCE">
        <w:rPr>
          <w:rFonts w:ascii="Times New Roman" w:hAnsi="Times New Roman" w:cs="Times New Roman"/>
          <w:sz w:val="26"/>
          <w:szCs w:val="26"/>
        </w:rPr>
        <w:t>chính xác</w:t>
      </w:r>
      <w:r w:rsidRPr="00260470">
        <w:rPr>
          <w:rFonts w:ascii="Times New Roman" w:hAnsi="Times New Roman" w:cs="Times New Roman"/>
          <w:sz w:val="26"/>
          <w:szCs w:val="26"/>
        </w:rPr>
        <w:t xml:space="preserve"> hơn về </w:t>
      </w:r>
      <w:r w:rsidR="005934EF">
        <w:rPr>
          <w:rFonts w:ascii="Times New Roman" w:hAnsi="Times New Roman" w:cs="Times New Roman"/>
          <w:sz w:val="26"/>
          <w:szCs w:val="26"/>
        </w:rPr>
        <w:t>kích thước</w:t>
      </w:r>
      <w:r w:rsidRPr="00260470">
        <w:rPr>
          <w:rFonts w:ascii="Times New Roman" w:hAnsi="Times New Roman" w:cs="Times New Roman"/>
          <w:sz w:val="26"/>
          <w:szCs w:val="26"/>
        </w:rPr>
        <w:t xml:space="preserve"> </w:t>
      </w:r>
      <w:r w:rsidR="00347DCE">
        <w:rPr>
          <w:rFonts w:ascii="Times New Roman" w:hAnsi="Times New Roman" w:cs="Times New Roman"/>
          <w:sz w:val="26"/>
          <w:szCs w:val="26"/>
        </w:rPr>
        <w:t>và</w:t>
      </w:r>
      <w:r w:rsidRPr="00260470">
        <w:rPr>
          <w:rFonts w:ascii="Times New Roman" w:hAnsi="Times New Roman" w:cs="Times New Roman"/>
          <w:sz w:val="26"/>
          <w:szCs w:val="26"/>
        </w:rPr>
        <w:t xml:space="preserve"> thời gian </w:t>
      </w:r>
      <w:r w:rsidR="005934EF">
        <w:rPr>
          <w:rFonts w:ascii="Times New Roman" w:hAnsi="Times New Roman" w:cs="Times New Roman"/>
          <w:sz w:val="26"/>
          <w:szCs w:val="26"/>
        </w:rPr>
        <w:t>phay tối ưu hơn</w:t>
      </w:r>
      <w:r w:rsidRPr="00260470">
        <w:rPr>
          <w:rFonts w:ascii="Times New Roman" w:hAnsi="Times New Roman" w:cs="Times New Roman"/>
          <w:sz w:val="26"/>
          <w:szCs w:val="26"/>
        </w:rPr>
        <w:t>.</w:t>
      </w:r>
    </w:p>
    <w:p w14:paraId="3FD07977" w14:textId="5D1DA363" w:rsidR="00900F28" w:rsidRPr="00810790" w:rsidRDefault="00900F28" w:rsidP="002A76DA">
      <w:pPr>
        <w:pStyle w:val="Heading3"/>
        <w:rPr>
          <w:rFonts w:ascii="Times New Roman" w:hAnsi="Times New Roman" w:cs="Times New Roman"/>
          <w:b/>
          <w:bCs/>
          <w:i/>
          <w:iCs/>
          <w:color w:val="000000" w:themeColor="text1"/>
          <w:sz w:val="26"/>
          <w:szCs w:val="26"/>
        </w:rPr>
      </w:pPr>
      <w:bookmarkStart w:id="37" w:name="_Toc226877736"/>
      <w:r w:rsidRPr="00810790">
        <w:rPr>
          <w:rFonts w:ascii="Times New Roman" w:hAnsi="Times New Roman" w:cs="Times New Roman"/>
          <w:b/>
          <w:bCs/>
          <w:i/>
          <w:iCs/>
          <w:color w:val="000000" w:themeColor="text1"/>
          <w:sz w:val="26"/>
          <w:szCs w:val="26"/>
        </w:rPr>
        <w:t>4.</w:t>
      </w:r>
      <w:r w:rsidR="00AF2BDB" w:rsidRPr="00810790">
        <w:rPr>
          <w:rFonts w:ascii="Times New Roman" w:hAnsi="Times New Roman" w:cs="Times New Roman"/>
          <w:b/>
          <w:bCs/>
          <w:i/>
          <w:iCs/>
          <w:color w:val="000000" w:themeColor="text1"/>
          <w:sz w:val="26"/>
          <w:szCs w:val="26"/>
        </w:rPr>
        <w:t>2.2.</w:t>
      </w:r>
      <w:r w:rsidRPr="00810790">
        <w:rPr>
          <w:rFonts w:ascii="Times New Roman" w:hAnsi="Times New Roman" w:cs="Times New Roman"/>
          <w:b/>
          <w:bCs/>
          <w:i/>
          <w:iCs/>
          <w:color w:val="000000" w:themeColor="text1"/>
          <w:sz w:val="26"/>
          <w:szCs w:val="26"/>
        </w:rPr>
        <w:t xml:space="preserve"> </w:t>
      </w:r>
      <w:r w:rsidR="00AF2BDB" w:rsidRPr="00810790">
        <w:rPr>
          <w:rFonts w:ascii="Times New Roman" w:hAnsi="Times New Roman" w:cs="Times New Roman"/>
          <w:b/>
          <w:bCs/>
          <w:i/>
          <w:iCs/>
          <w:color w:val="000000" w:themeColor="text1"/>
          <w:sz w:val="26"/>
          <w:szCs w:val="26"/>
        </w:rPr>
        <w:t>Kiểm tra mẫu phay lồi</w:t>
      </w:r>
      <w:bookmarkEnd w:id="37"/>
    </w:p>
    <w:tbl>
      <w:tblPr>
        <w:tblW w:w="9139" w:type="dxa"/>
        <w:jc w:val="center"/>
        <w:tblLook w:val="04A0" w:firstRow="1" w:lastRow="0" w:firstColumn="1" w:lastColumn="0" w:noHBand="0" w:noVBand="1"/>
      </w:tblPr>
      <w:tblGrid>
        <w:gridCol w:w="851"/>
        <w:gridCol w:w="1276"/>
        <w:gridCol w:w="1275"/>
        <w:gridCol w:w="1560"/>
        <w:gridCol w:w="1559"/>
        <w:gridCol w:w="1743"/>
        <w:gridCol w:w="875"/>
      </w:tblGrid>
      <w:tr w:rsidR="00900F28" w:rsidRPr="00260470" w14:paraId="623036D5" w14:textId="77777777" w:rsidTr="009150DD">
        <w:trPr>
          <w:trHeight w:val="271"/>
          <w:jc w:val="center"/>
        </w:trPr>
        <w:tc>
          <w:tcPr>
            <w:tcW w:w="9139" w:type="dxa"/>
            <w:gridSpan w:val="7"/>
            <w:tcBorders>
              <w:top w:val="single" w:sz="4" w:space="0" w:color="auto"/>
              <w:left w:val="single" w:sz="4" w:space="0" w:color="auto"/>
              <w:bottom w:val="single" w:sz="4" w:space="0" w:color="auto"/>
              <w:right w:val="single" w:sz="4" w:space="0" w:color="auto"/>
            </w:tcBorders>
            <w:noWrap/>
            <w:vAlign w:val="center"/>
            <w:hideMark/>
          </w:tcPr>
          <w:p w14:paraId="39ADF8D8"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Lồi</w:t>
            </w:r>
          </w:p>
        </w:tc>
      </w:tr>
      <w:tr w:rsidR="00900F28" w:rsidRPr="00260470" w14:paraId="5BABFDC0" w14:textId="77777777" w:rsidTr="009150DD">
        <w:trPr>
          <w:trHeight w:val="271"/>
          <w:jc w:val="center"/>
        </w:trPr>
        <w:tc>
          <w:tcPr>
            <w:tcW w:w="851" w:type="dxa"/>
            <w:tcBorders>
              <w:top w:val="nil"/>
              <w:left w:val="single" w:sz="4" w:space="0" w:color="auto"/>
              <w:bottom w:val="single" w:sz="4" w:space="0" w:color="auto"/>
              <w:right w:val="single" w:sz="4" w:space="0" w:color="auto"/>
            </w:tcBorders>
            <w:noWrap/>
            <w:vAlign w:val="center"/>
            <w:hideMark/>
          </w:tcPr>
          <w:p w14:paraId="6EB46457"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Mẫu</w:t>
            </w:r>
          </w:p>
        </w:tc>
        <w:tc>
          <w:tcPr>
            <w:tcW w:w="1276" w:type="dxa"/>
            <w:tcBorders>
              <w:top w:val="nil"/>
              <w:left w:val="nil"/>
              <w:bottom w:val="single" w:sz="4" w:space="0" w:color="auto"/>
              <w:right w:val="single" w:sz="4" w:space="0" w:color="auto"/>
            </w:tcBorders>
            <w:noWrap/>
            <w:vAlign w:val="center"/>
            <w:hideMark/>
          </w:tcPr>
          <w:p w14:paraId="197A4B14"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Chế độ cắt</w:t>
            </w:r>
          </w:p>
        </w:tc>
        <w:tc>
          <w:tcPr>
            <w:tcW w:w="1275" w:type="dxa"/>
            <w:tcBorders>
              <w:top w:val="nil"/>
              <w:left w:val="nil"/>
              <w:bottom w:val="single" w:sz="4" w:space="0" w:color="auto"/>
              <w:right w:val="single" w:sz="4" w:space="0" w:color="auto"/>
            </w:tcBorders>
            <w:noWrap/>
            <w:vAlign w:val="center"/>
            <w:hideMark/>
          </w:tcPr>
          <w:p w14:paraId="039F0048"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Tốc độ cắt</w:t>
            </w:r>
          </w:p>
        </w:tc>
        <w:tc>
          <w:tcPr>
            <w:tcW w:w="1560" w:type="dxa"/>
            <w:tcBorders>
              <w:top w:val="nil"/>
              <w:left w:val="nil"/>
              <w:bottom w:val="single" w:sz="4" w:space="0" w:color="auto"/>
              <w:right w:val="single" w:sz="4" w:space="0" w:color="auto"/>
            </w:tcBorders>
            <w:noWrap/>
            <w:vAlign w:val="center"/>
            <w:hideMark/>
          </w:tcPr>
          <w:p w14:paraId="05DA7E9C"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Chiều sâu cắt</w:t>
            </w:r>
          </w:p>
        </w:tc>
        <w:tc>
          <w:tcPr>
            <w:tcW w:w="1559" w:type="dxa"/>
            <w:tcBorders>
              <w:top w:val="nil"/>
              <w:left w:val="nil"/>
              <w:bottom w:val="single" w:sz="4" w:space="0" w:color="auto"/>
              <w:right w:val="single" w:sz="4" w:space="0" w:color="auto"/>
            </w:tcBorders>
            <w:noWrap/>
            <w:vAlign w:val="center"/>
            <w:hideMark/>
          </w:tcPr>
          <w:p w14:paraId="2A37DFD8"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Lượng tiến dao</w:t>
            </w:r>
          </w:p>
        </w:tc>
        <w:tc>
          <w:tcPr>
            <w:tcW w:w="1743" w:type="dxa"/>
            <w:tcBorders>
              <w:top w:val="nil"/>
              <w:left w:val="nil"/>
              <w:bottom w:val="single" w:sz="4" w:space="0" w:color="auto"/>
              <w:right w:val="single" w:sz="4" w:space="0" w:color="auto"/>
            </w:tcBorders>
            <w:noWrap/>
            <w:vAlign w:val="center"/>
            <w:hideMark/>
          </w:tcPr>
          <w:p w14:paraId="3C932BA6"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Tốc độ quay trục chính</w:t>
            </w:r>
          </w:p>
        </w:tc>
        <w:tc>
          <w:tcPr>
            <w:tcW w:w="875" w:type="dxa"/>
            <w:tcBorders>
              <w:top w:val="nil"/>
              <w:left w:val="nil"/>
              <w:bottom w:val="single" w:sz="4" w:space="0" w:color="auto"/>
              <w:right w:val="single" w:sz="4" w:space="0" w:color="auto"/>
            </w:tcBorders>
            <w:noWrap/>
            <w:vAlign w:val="center"/>
            <w:hideMark/>
          </w:tcPr>
          <w:p w14:paraId="74FE5266"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Kết quả</w:t>
            </w:r>
          </w:p>
        </w:tc>
      </w:tr>
      <w:tr w:rsidR="00900F28" w:rsidRPr="00260470" w14:paraId="21950567" w14:textId="77777777" w:rsidTr="009150DD">
        <w:trPr>
          <w:trHeight w:val="271"/>
          <w:jc w:val="center"/>
        </w:trPr>
        <w:tc>
          <w:tcPr>
            <w:tcW w:w="851" w:type="dxa"/>
            <w:vMerge w:val="restart"/>
            <w:tcBorders>
              <w:top w:val="nil"/>
              <w:left w:val="single" w:sz="4" w:space="0" w:color="auto"/>
              <w:bottom w:val="single" w:sz="4" w:space="0" w:color="auto"/>
              <w:right w:val="single" w:sz="4" w:space="0" w:color="auto"/>
            </w:tcBorders>
            <w:noWrap/>
            <w:vAlign w:val="center"/>
            <w:hideMark/>
          </w:tcPr>
          <w:p w14:paraId="34814EC5"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w:t>
            </w:r>
          </w:p>
        </w:tc>
        <w:tc>
          <w:tcPr>
            <w:tcW w:w="1276" w:type="dxa"/>
            <w:tcBorders>
              <w:top w:val="nil"/>
              <w:left w:val="nil"/>
              <w:bottom w:val="single" w:sz="4" w:space="0" w:color="auto"/>
              <w:right w:val="single" w:sz="4" w:space="0" w:color="auto"/>
            </w:tcBorders>
            <w:noWrap/>
            <w:vAlign w:val="center"/>
            <w:hideMark/>
          </w:tcPr>
          <w:p w14:paraId="5FB7A8D1"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Thô</w:t>
            </w:r>
          </w:p>
        </w:tc>
        <w:tc>
          <w:tcPr>
            <w:tcW w:w="1275" w:type="dxa"/>
            <w:tcBorders>
              <w:top w:val="nil"/>
              <w:left w:val="nil"/>
              <w:bottom w:val="single" w:sz="4" w:space="0" w:color="auto"/>
              <w:right w:val="single" w:sz="4" w:space="0" w:color="auto"/>
            </w:tcBorders>
            <w:noWrap/>
            <w:vAlign w:val="center"/>
            <w:hideMark/>
          </w:tcPr>
          <w:p w14:paraId="23D43E2F"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94</w:t>
            </w:r>
          </w:p>
        </w:tc>
        <w:tc>
          <w:tcPr>
            <w:tcW w:w="1560" w:type="dxa"/>
            <w:tcBorders>
              <w:top w:val="nil"/>
              <w:left w:val="nil"/>
              <w:bottom w:val="single" w:sz="4" w:space="0" w:color="auto"/>
              <w:right w:val="single" w:sz="4" w:space="0" w:color="auto"/>
            </w:tcBorders>
            <w:noWrap/>
            <w:vAlign w:val="center"/>
            <w:hideMark/>
          </w:tcPr>
          <w:p w14:paraId="206245E7"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0.3</w:t>
            </w:r>
          </w:p>
        </w:tc>
        <w:tc>
          <w:tcPr>
            <w:tcW w:w="1559" w:type="dxa"/>
            <w:tcBorders>
              <w:top w:val="nil"/>
              <w:left w:val="nil"/>
              <w:bottom w:val="single" w:sz="4" w:space="0" w:color="auto"/>
              <w:right w:val="single" w:sz="4" w:space="0" w:color="auto"/>
            </w:tcBorders>
            <w:noWrap/>
            <w:vAlign w:val="center"/>
            <w:hideMark/>
          </w:tcPr>
          <w:p w14:paraId="75206490"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250</w:t>
            </w:r>
          </w:p>
        </w:tc>
        <w:tc>
          <w:tcPr>
            <w:tcW w:w="1743" w:type="dxa"/>
            <w:tcBorders>
              <w:top w:val="nil"/>
              <w:left w:val="nil"/>
              <w:bottom w:val="single" w:sz="4" w:space="0" w:color="auto"/>
              <w:right w:val="single" w:sz="4" w:space="0" w:color="auto"/>
            </w:tcBorders>
            <w:noWrap/>
            <w:vAlign w:val="center"/>
            <w:hideMark/>
          </w:tcPr>
          <w:p w14:paraId="76BEEA9C"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2992</w:t>
            </w:r>
          </w:p>
        </w:tc>
        <w:tc>
          <w:tcPr>
            <w:tcW w:w="875" w:type="dxa"/>
            <w:vMerge w:val="restart"/>
            <w:tcBorders>
              <w:top w:val="nil"/>
              <w:left w:val="single" w:sz="4" w:space="0" w:color="auto"/>
              <w:bottom w:val="single" w:sz="4" w:space="0" w:color="auto"/>
              <w:right w:val="single" w:sz="4" w:space="0" w:color="auto"/>
            </w:tcBorders>
            <w:noWrap/>
            <w:vAlign w:val="center"/>
            <w:hideMark/>
          </w:tcPr>
          <w:p w14:paraId="153B5E15"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Ổn</w:t>
            </w:r>
          </w:p>
        </w:tc>
      </w:tr>
      <w:tr w:rsidR="00900F28" w:rsidRPr="00260470" w14:paraId="3EB3A2C3" w14:textId="77777777" w:rsidTr="009150DD">
        <w:trPr>
          <w:trHeight w:val="271"/>
          <w:jc w:val="center"/>
        </w:trPr>
        <w:tc>
          <w:tcPr>
            <w:tcW w:w="851" w:type="dxa"/>
            <w:vMerge/>
            <w:tcBorders>
              <w:top w:val="nil"/>
              <w:left w:val="single" w:sz="4" w:space="0" w:color="auto"/>
              <w:bottom w:val="single" w:sz="4" w:space="0" w:color="auto"/>
              <w:right w:val="single" w:sz="4" w:space="0" w:color="auto"/>
            </w:tcBorders>
            <w:vAlign w:val="center"/>
            <w:hideMark/>
          </w:tcPr>
          <w:p w14:paraId="6CFCF59D" w14:textId="77777777" w:rsidR="00900F28" w:rsidRPr="00260470" w:rsidRDefault="00900F28" w:rsidP="00900F28">
            <w:pPr>
              <w:spacing w:after="0" w:line="240" w:lineRule="auto"/>
              <w:rPr>
                <w:rFonts w:ascii="Times New Roman" w:eastAsia="Times New Roman" w:hAnsi="Times New Roman" w:cs="Times New Roman"/>
                <w:color w:val="000000"/>
                <w:kern w:val="0"/>
                <w:sz w:val="26"/>
                <w:szCs w:val="26"/>
                <w:lang w:eastAsia="ja-JP"/>
                <w14:ligatures w14:val="none"/>
              </w:rPr>
            </w:pPr>
          </w:p>
        </w:tc>
        <w:tc>
          <w:tcPr>
            <w:tcW w:w="1276" w:type="dxa"/>
            <w:tcBorders>
              <w:top w:val="nil"/>
              <w:left w:val="nil"/>
              <w:bottom w:val="single" w:sz="4" w:space="0" w:color="auto"/>
              <w:right w:val="single" w:sz="4" w:space="0" w:color="auto"/>
            </w:tcBorders>
            <w:noWrap/>
            <w:vAlign w:val="center"/>
            <w:hideMark/>
          </w:tcPr>
          <w:p w14:paraId="3F6786E4"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Bán Tinh</w:t>
            </w:r>
          </w:p>
        </w:tc>
        <w:tc>
          <w:tcPr>
            <w:tcW w:w="1275" w:type="dxa"/>
            <w:tcBorders>
              <w:top w:val="nil"/>
              <w:left w:val="nil"/>
              <w:bottom w:val="single" w:sz="4" w:space="0" w:color="auto"/>
              <w:right w:val="single" w:sz="4" w:space="0" w:color="auto"/>
            </w:tcBorders>
            <w:noWrap/>
            <w:vAlign w:val="center"/>
            <w:hideMark/>
          </w:tcPr>
          <w:p w14:paraId="01AEA03D"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120</w:t>
            </w:r>
          </w:p>
        </w:tc>
        <w:tc>
          <w:tcPr>
            <w:tcW w:w="1560" w:type="dxa"/>
            <w:tcBorders>
              <w:top w:val="nil"/>
              <w:left w:val="nil"/>
              <w:bottom w:val="single" w:sz="4" w:space="0" w:color="auto"/>
              <w:right w:val="single" w:sz="4" w:space="0" w:color="auto"/>
            </w:tcBorders>
            <w:noWrap/>
            <w:vAlign w:val="center"/>
            <w:hideMark/>
          </w:tcPr>
          <w:p w14:paraId="2345FB9C"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0.3</w:t>
            </w:r>
          </w:p>
        </w:tc>
        <w:tc>
          <w:tcPr>
            <w:tcW w:w="1559" w:type="dxa"/>
            <w:tcBorders>
              <w:top w:val="nil"/>
              <w:left w:val="nil"/>
              <w:bottom w:val="single" w:sz="4" w:space="0" w:color="auto"/>
              <w:right w:val="single" w:sz="4" w:space="0" w:color="auto"/>
            </w:tcBorders>
            <w:noWrap/>
            <w:vAlign w:val="center"/>
            <w:hideMark/>
          </w:tcPr>
          <w:p w14:paraId="4ED25309"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250</w:t>
            </w:r>
          </w:p>
        </w:tc>
        <w:tc>
          <w:tcPr>
            <w:tcW w:w="1743" w:type="dxa"/>
            <w:tcBorders>
              <w:top w:val="nil"/>
              <w:left w:val="nil"/>
              <w:bottom w:val="single" w:sz="4" w:space="0" w:color="auto"/>
              <w:right w:val="single" w:sz="4" w:space="0" w:color="auto"/>
            </w:tcBorders>
            <w:noWrap/>
            <w:vAlign w:val="center"/>
            <w:hideMark/>
          </w:tcPr>
          <w:p w14:paraId="75C8560F"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3820</w:t>
            </w:r>
          </w:p>
        </w:tc>
        <w:tc>
          <w:tcPr>
            <w:tcW w:w="875" w:type="dxa"/>
            <w:vMerge/>
            <w:tcBorders>
              <w:top w:val="nil"/>
              <w:left w:val="single" w:sz="4" w:space="0" w:color="auto"/>
              <w:bottom w:val="single" w:sz="4" w:space="0" w:color="auto"/>
              <w:right w:val="single" w:sz="4" w:space="0" w:color="auto"/>
            </w:tcBorders>
            <w:vAlign w:val="center"/>
            <w:hideMark/>
          </w:tcPr>
          <w:p w14:paraId="219A7CD4" w14:textId="77777777" w:rsidR="00900F28" w:rsidRPr="00260470" w:rsidRDefault="00900F28" w:rsidP="00900F28">
            <w:pPr>
              <w:spacing w:after="0" w:line="240" w:lineRule="auto"/>
              <w:rPr>
                <w:rFonts w:ascii="Times New Roman" w:eastAsia="Times New Roman" w:hAnsi="Times New Roman" w:cs="Times New Roman"/>
                <w:color w:val="000000"/>
                <w:kern w:val="0"/>
                <w:sz w:val="26"/>
                <w:szCs w:val="26"/>
                <w:lang w:eastAsia="ja-JP"/>
                <w14:ligatures w14:val="none"/>
              </w:rPr>
            </w:pPr>
          </w:p>
        </w:tc>
      </w:tr>
      <w:tr w:rsidR="00900F28" w:rsidRPr="00260470" w14:paraId="19240DFE" w14:textId="77777777" w:rsidTr="009150DD">
        <w:trPr>
          <w:trHeight w:val="271"/>
          <w:jc w:val="center"/>
        </w:trPr>
        <w:tc>
          <w:tcPr>
            <w:tcW w:w="851" w:type="dxa"/>
            <w:vMerge/>
            <w:tcBorders>
              <w:top w:val="nil"/>
              <w:left w:val="single" w:sz="4" w:space="0" w:color="auto"/>
              <w:bottom w:val="single" w:sz="4" w:space="0" w:color="auto"/>
              <w:right w:val="single" w:sz="4" w:space="0" w:color="auto"/>
            </w:tcBorders>
            <w:vAlign w:val="center"/>
            <w:hideMark/>
          </w:tcPr>
          <w:p w14:paraId="0C77F333" w14:textId="77777777" w:rsidR="00900F28" w:rsidRPr="00260470" w:rsidRDefault="00900F28" w:rsidP="00900F28">
            <w:pPr>
              <w:spacing w:after="0" w:line="240" w:lineRule="auto"/>
              <w:rPr>
                <w:rFonts w:ascii="Times New Roman" w:eastAsia="Times New Roman" w:hAnsi="Times New Roman" w:cs="Times New Roman"/>
                <w:color w:val="000000"/>
                <w:kern w:val="0"/>
                <w:sz w:val="26"/>
                <w:szCs w:val="26"/>
                <w:lang w:eastAsia="ja-JP"/>
                <w14:ligatures w14:val="none"/>
              </w:rPr>
            </w:pPr>
          </w:p>
        </w:tc>
        <w:tc>
          <w:tcPr>
            <w:tcW w:w="1276" w:type="dxa"/>
            <w:tcBorders>
              <w:top w:val="nil"/>
              <w:left w:val="nil"/>
              <w:bottom w:val="single" w:sz="4" w:space="0" w:color="auto"/>
              <w:right w:val="single" w:sz="4" w:space="0" w:color="auto"/>
            </w:tcBorders>
            <w:noWrap/>
            <w:vAlign w:val="center"/>
            <w:hideMark/>
          </w:tcPr>
          <w:p w14:paraId="70B9B5A1"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Tinh</w:t>
            </w:r>
          </w:p>
        </w:tc>
        <w:tc>
          <w:tcPr>
            <w:tcW w:w="1275" w:type="dxa"/>
            <w:tcBorders>
              <w:top w:val="nil"/>
              <w:left w:val="nil"/>
              <w:bottom w:val="single" w:sz="4" w:space="0" w:color="auto"/>
              <w:right w:val="single" w:sz="4" w:space="0" w:color="auto"/>
            </w:tcBorders>
            <w:noWrap/>
            <w:vAlign w:val="center"/>
            <w:hideMark/>
          </w:tcPr>
          <w:p w14:paraId="1F79D3FB"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120</w:t>
            </w:r>
          </w:p>
        </w:tc>
        <w:tc>
          <w:tcPr>
            <w:tcW w:w="1560" w:type="dxa"/>
            <w:tcBorders>
              <w:top w:val="nil"/>
              <w:left w:val="nil"/>
              <w:bottom w:val="single" w:sz="4" w:space="0" w:color="auto"/>
              <w:right w:val="single" w:sz="4" w:space="0" w:color="auto"/>
            </w:tcBorders>
            <w:noWrap/>
            <w:vAlign w:val="center"/>
            <w:hideMark/>
          </w:tcPr>
          <w:p w14:paraId="1FC60CA4"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0.2</w:t>
            </w:r>
          </w:p>
        </w:tc>
        <w:tc>
          <w:tcPr>
            <w:tcW w:w="1559" w:type="dxa"/>
            <w:tcBorders>
              <w:top w:val="nil"/>
              <w:left w:val="nil"/>
              <w:bottom w:val="single" w:sz="4" w:space="0" w:color="auto"/>
              <w:right w:val="single" w:sz="4" w:space="0" w:color="auto"/>
            </w:tcBorders>
            <w:noWrap/>
            <w:vAlign w:val="center"/>
            <w:hideMark/>
          </w:tcPr>
          <w:p w14:paraId="0BDFBBDC"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250</w:t>
            </w:r>
          </w:p>
        </w:tc>
        <w:tc>
          <w:tcPr>
            <w:tcW w:w="1743" w:type="dxa"/>
            <w:tcBorders>
              <w:top w:val="nil"/>
              <w:left w:val="nil"/>
              <w:bottom w:val="single" w:sz="4" w:space="0" w:color="auto"/>
              <w:right w:val="single" w:sz="4" w:space="0" w:color="auto"/>
            </w:tcBorders>
            <w:noWrap/>
            <w:vAlign w:val="center"/>
            <w:hideMark/>
          </w:tcPr>
          <w:p w14:paraId="213696F4"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3820</w:t>
            </w:r>
          </w:p>
        </w:tc>
        <w:tc>
          <w:tcPr>
            <w:tcW w:w="875" w:type="dxa"/>
            <w:vMerge/>
            <w:tcBorders>
              <w:top w:val="nil"/>
              <w:left w:val="single" w:sz="4" w:space="0" w:color="auto"/>
              <w:bottom w:val="single" w:sz="4" w:space="0" w:color="auto"/>
              <w:right w:val="single" w:sz="4" w:space="0" w:color="auto"/>
            </w:tcBorders>
            <w:vAlign w:val="center"/>
            <w:hideMark/>
          </w:tcPr>
          <w:p w14:paraId="4649D2AD" w14:textId="77777777" w:rsidR="00900F28" w:rsidRPr="00260470" w:rsidRDefault="00900F28" w:rsidP="00900F28">
            <w:pPr>
              <w:spacing w:after="0" w:line="240" w:lineRule="auto"/>
              <w:rPr>
                <w:rFonts w:ascii="Times New Roman" w:eastAsia="Times New Roman" w:hAnsi="Times New Roman" w:cs="Times New Roman"/>
                <w:color w:val="000000"/>
                <w:kern w:val="0"/>
                <w:sz w:val="26"/>
                <w:szCs w:val="26"/>
                <w:lang w:eastAsia="ja-JP"/>
                <w14:ligatures w14:val="none"/>
              </w:rPr>
            </w:pPr>
          </w:p>
        </w:tc>
      </w:tr>
      <w:tr w:rsidR="00900F28" w:rsidRPr="00260470" w14:paraId="5BF05242" w14:textId="77777777" w:rsidTr="009150DD">
        <w:trPr>
          <w:trHeight w:val="271"/>
          <w:jc w:val="center"/>
        </w:trPr>
        <w:tc>
          <w:tcPr>
            <w:tcW w:w="851" w:type="dxa"/>
            <w:vMerge w:val="restart"/>
            <w:tcBorders>
              <w:top w:val="nil"/>
              <w:left w:val="single" w:sz="4" w:space="0" w:color="auto"/>
              <w:bottom w:val="single" w:sz="4" w:space="0" w:color="auto"/>
              <w:right w:val="single" w:sz="4" w:space="0" w:color="auto"/>
            </w:tcBorders>
            <w:noWrap/>
            <w:vAlign w:val="center"/>
            <w:hideMark/>
          </w:tcPr>
          <w:p w14:paraId="17398645"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w:t>
            </w:r>
          </w:p>
        </w:tc>
        <w:tc>
          <w:tcPr>
            <w:tcW w:w="1276" w:type="dxa"/>
            <w:tcBorders>
              <w:top w:val="nil"/>
              <w:left w:val="nil"/>
              <w:bottom w:val="single" w:sz="4" w:space="0" w:color="auto"/>
              <w:right w:val="single" w:sz="4" w:space="0" w:color="auto"/>
            </w:tcBorders>
            <w:noWrap/>
            <w:vAlign w:val="center"/>
            <w:hideMark/>
          </w:tcPr>
          <w:p w14:paraId="14E0B300"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Thô</w:t>
            </w:r>
          </w:p>
        </w:tc>
        <w:tc>
          <w:tcPr>
            <w:tcW w:w="1275" w:type="dxa"/>
            <w:tcBorders>
              <w:top w:val="nil"/>
              <w:left w:val="nil"/>
              <w:bottom w:val="single" w:sz="4" w:space="0" w:color="auto"/>
              <w:right w:val="single" w:sz="4" w:space="0" w:color="auto"/>
            </w:tcBorders>
            <w:noWrap/>
            <w:vAlign w:val="center"/>
            <w:hideMark/>
          </w:tcPr>
          <w:p w14:paraId="0B3FC7BE"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100</w:t>
            </w:r>
          </w:p>
        </w:tc>
        <w:tc>
          <w:tcPr>
            <w:tcW w:w="1560" w:type="dxa"/>
            <w:tcBorders>
              <w:top w:val="nil"/>
              <w:left w:val="nil"/>
              <w:bottom w:val="single" w:sz="4" w:space="0" w:color="auto"/>
              <w:right w:val="single" w:sz="4" w:space="0" w:color="auto"/>
            </w:tcBorders>
            <w:noWrap/>
            <w:vAlign w:val="center"/>
            <w:hideMark/>
          </w:tcPr>
          <w:p w14:paraId="28DE751A"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0.4</w:t>
            </w:r>
          </w:p>
        </w:tc>
        <w:tc>
          <w:tcPr>
            <w:tcW w:w="1559" w:type="dxa"/>
            <w:tcBorders>
              <w:top w:val="nil"/>
              <w:left w:val="nil"/>
              <w:bottom w:val="single" w:sz="4" w:space="0" w:color="auto"/>
              <w:right w:val="single" w:sz="4" w:space="0" w:color="auto"/>
            </w:tcBorders>
            <w:noWrap/>
            <w:vAlign w:val="center"/>
            <w:hideMark/>
          </w:tcPr>
          <w:p w14:paraId="793F3F4F"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260</w:t>
            </w:r>
          </w:p>
        </w:tc>
        <w:tc>
          <w:tcPr>
            <w:tcW w:w="1743" w:type="dxa"/>
            <w:tcBorders>
              <w:top w:val="nil"/>
              <w:left w:val="nil"/>
              <w:bottom w:val="single" w:sz="4" w:space="0" w:color="auto"/>
              <w:right w:val="single" w:sz="4" w:space="0" w:color="auto"/>
            </w:tcBorders>
            <w:noWrap/>
            <w:vAlign w:val="center"/>
            <w:hideMark/>
          </w:tcPr>
          <w:p w14:paraId="0A6CA3E0"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3183</w:t>
            </w:r>
          </w:p>
        </w:tc>
        <w:tc>
          <w:tcPr>
            <w:tcW w:w="875" w:type="dxa"/>
            <w:vMerge w:val="restart"/>
            <w:tcBorders>
              <w:top w:val="nil"/>
              <w:left w:val="single" w:sz="4" w:space="0" w:color="auto"/>
              <w:bottom w:val="single" w:sz="4" w:space="0" w:color="auto"/>
              <w:right w:val="single" w:sz="4" w:space="0" w:color="auto"/>
            </w:tcBorders>
            <w:noWrap/>
            <w:vAlign w:val="center"/>
            <w:hideMark/>
          </w:tcPr>
          <w:p w14:paraId="04D78AB1"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Ổn</w:t>
            </w:r>
          </w:p>
        </w:tc>
      </w:tr>
      <w:tr w:rsidR="00900F28" w:rsidRPr="00260470" w14:paraId="78C323FE" w14:textId="77777777" w:rsidTr="009150DD">
        <w:trPr>
          <w:trHeight w:val="271"/>
          <w:jc w:val="center"/>
        </w:trPr>
        <w:tc>
          <w:tcPr>
            <w:tcW w:w="851" w:type="dxa"/>
            <w:vMerge/>
            <w:tcBorders>
              <w:top w:val="nil"/>
              <w:left w:val="single" w:sz="4" w:space="0" w:color="auto"/>
              <w:bottom w:val="single" w:sz="4" w:space="0" w:color="auto"/>
              <w:right w:val="single" w:sz="4" w:space="0" w:color="auto"/>
            </w:tcBorders>
            <w:vAlign w:val="center"/>
            <w:hideMark/>
          </w:tcPr>
          <w:p w14:paraId="2D90A364" w14:textId="77777777" w:rsidR="00900F28" w:rsidRPr="00260470" w:rsidRDefault="00900F28" w:rsidP="00900F28">
            <w:pPr>
              <w:spacing w:after="0" w:line="240" w:lineRule="auto"/>
              <w:rPr>
                <w:rFonts w:ascii="Times New Roman" w:eastAsia="Times New Roman" w:hAnsi="Times New Roman" w:cs="Times New Roman"/>
                <w:color w:val="000000"/>
                <w:kern w:val="0"/>
                <w:sz w:val="26"/>
                <w:szCs w:val="26"/>
                <w:lang w:eastAsia="ja-JP"/>
                <w14:ligatures w14:val="none"/>
              </w:rPr>
            </w:pPr>
          </w:p>
        </w:tc>
        <w:tc>
          <w:tcPr>
            <w:tcW w:w="1276" w:type="dxa"/>
            <w:tcBorders>
              <w:top w:val="nil"/>
              <w:left w:val="nil"/>
              <w:bottom w:val="single" w:sz="4" w:space="0" w:color="auto"/>
              <w:right w:val="single" w:sz="4" w:space="0" w:color="auto"/>
            </w:tcBorders>
            <w:noWrap/>
            <w:vAlign w:val="center"/>
            <w:hideMark/>
          </w:tcPr>
          <w:p w14:paraId="20D8FF02"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Bán Tinh</w:t>
            </w:r>
          </w:p>
        </w:tc>
        <w:tc>
          <w:tcPr>
            <w:tcW w:w="1275" w:type="dxa"/>
            <w:tcBorders>
              <w:top w:val="nil"/>
              <w:left w:val="nil"/>
              <w:bottom w:val="single" w:sz="4" w:space="0" w:color="auto"/>
              <w:right w:val="single" w:sz="4" w:space="0" w:color="auto"/>
            </w:tcBorders>
            <w:noWrap/>
            <w:vAlign w:val="center"/>
            <w:hideMark/>
          </w:tcPr>
          <w:p w14:paraId="3FBBB4BC"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130</w:t>
            </w:r>
          </w:p>
        </w:tc>
        <w:tc>
          <w:tcPr>
            <w:tcW w:w="1560" w:type="dxa"/>
            <w:tcBorders>
              <w:top w:val="nil"/>
              <w:left w:val="nil"/>
              <w:bottom w:val="single" w:sz="4" w:space="0" w:color="auto"/>
              <w:right w:val="single" w:sz="4" w:space="0" w:color="auto"/>
            </w:tcBorders>
            <w:noWrap/>
            <w:vAlign w:val="center"/>
            <w:hideMark/>
          </w:tcPr>
          <w:p w14:paraId="1F11754D"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0.3</w:t>
            </w:r>
          </w:p>
        </w:tc>
        <w:tc>
          <w:tcPr>
            <w:tcW w:w="1559" w:type="dxa"/>
            <w:tcBorders>
              <w:top w:val="nil"/>
              <w:left w:val="nil"/>
              <w:bottom w:val="single" w:sz="4" w:space="0" w:color="auto"/>
              <w:right w:val="single" w:sz="4" w:space="0" w:color="auto"/>
            </w:tcBorders>
            <w:noWrap/>
            <w:vAlign w:val="center"/>
            <w:hideMark/>
          </w:tcPr>
          <w:p w14:paraId="7BCDDF1D"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260</w:t>
            </w:r>
          </w:p>
        </w:tc>
        <w:tc>
          <w:tcPr>
            <w:tcW w:w="1743" w:type="dxa"/>
            <w:tcBorders>
              <w:top w:val="nil"/>
              <w:left w:val="nil"/>
              <w:bottom w:val="single" w:sz="4" w:space="0" w:color="auto"/>
              <w:right w:val="single" w:sz="4" w:space="0" w:color="auto"/>
            </w:tcBorders>
            <w:noWrap/>
            <w:vAlign w:val="center"/>
            <w:hideMark/>
          </w:tcPr>
          <w:p w14:paraId="23F55B11"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4138</w:t>
            </w:r>
          </w:p>
        </w:tc>
        <w:tc>
          <w:tcPr>
            <w:tcW w:w="875" w:type="dxa"/>
            <w:vMerge/>
            <w:tcBorders>
              <w:top w:val="nil"/>
              <w:left w:val="single" w:sz="4" w:space="0" w:color="auto"/>
              <w:bottom w:val="single" w:sz="4" w:space="0" w:color="auto"/>
              <w:right w:val="single" w:sz="4" w:space="0" w:color="auto"/>
            </w:tcBorders>
            <w:vAlign w:val="center"/>
            <w:hideMark/>
          </w:tcPr>
          <w:p w14:paraId="16B354A6" w14:textId="77777777" w:rsidR="00900F28" w:rsidRPr="00260470" w:rsidRDefault="00900F28" w:rsidP="00900F28">
            <w:pPr>
              <w:spacing w:after="0" w:line="240" w:lineRule="auto"/>
              <w:rPr>
                <w:rFonts w:ascii="Times New Roman" w:eastAsia="Times New Roman" w:hAnsi="Times New Roman" w:cs="Times New Roman"/>
                <w:color w:val="000000"/>
                <w:kern w:val="0"/>
                <w:sz w:val="26"/>
                <w:szCs w:val="26"/>
                <w:lang w:eastAsia="ja-JP"/>
                <w14:ligatures w14:val="none"/>
              </w:rPr>
            </w:pPr>
          </w:p>
        </w:tc>
      </w:tr>
      <w:tr w:rsidR="00900F28" w:rsidRPr="00260470" w14:paraId="2E401713" w14:textId="77777777" w:rsidTr="009150DD">
        <w:trPr>
          <w:trHeight w:val="271"/>
          <w:jc w:val="center"/>
        </w:trPr>
        <w:tc>
          <w:tcPr>
            <w:tcW w:w="851" w:type="dxa"/>
            <w:vMerge/>
            <w:tcBorders>
              <w:top w:val="nil"/>
              <w:left w:val="single" w:sz="4" w:space="0" w:color="auto"/>
              <w:bottom w:val="single" w:sz="4" w:space="0" w:color="auto"/>
              <w:right w:val="single" w:sz="4" w:space="0" w:color="auto"/>
            </w:tcBorders>
            <w:vAlign w:val="center"/>
            <w:hideMark/>
          </w:tcPr>
          <w:p w14:paraId="7148B03F" w14:textId="77777777" w:rsidR="00900F28" w:rsidRPr="00260470" w:rsidRDefault="00900F28" w:rsidP="00900F28">
            <w:pPr>
              <w:spacing w:after="0" w:line="240" w:lineRule="auto"/>
              <w:rPr>
                <w:rFonts w:ascii="Times New Roman" w:eastAsia="Times New Roman" w:hAnsi="Times New Roman" w:cs="Times New Roman"/>
                <w:color w:val="000000"/>
                <w:kern w:val="0"/>
                <w:sz w:val="26"/>
                <w:szCs w:val="26"/>
                <w:lang w:eastAsia="ja-JP"/>
                <w14:ligatures w14:val="none"/>
              </w:rPr>
            </w:pPr>
          </w:p>
        </w:tc>
        <w:tc>
          <w:tcPr>
            <w:tcW w:w="1276" w:type="dxa"/>
            <w:tcBorders>
              <w:top w:val="nil"/>
              <w:left w:val="nil"/>
              <w:bottom w:val="single" w:sz="4" w:space="0" w:color="auto"/>
              <w:right w:val="single" w:sz="4" w:space="0" w:color="auto"/>
            </w:tcBorders>
            <w:noWrap/>
            <w:vAlign w:val="center"/>
            <w:hideMark/>
          </w:tcPr>
          <w:p w14:paraId="0C9E4D29"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Tinh</w:t>
            </w:r>
          </w:p>
        </w:tc>
        <w:tc>
          <w:tcPr>
            <w:tcW w:w="1275" w:type="dxa"/>
            <w:tcBorders>
              <w:top w:val="nil"/>
              <w:left w:val="nil"/>
              <w:bottom w:val="single" w:sz="4" w:space="0" w:color="auto"/>
              <w:right w:val="single" w:sz="4" w:space="0" w:color="auto"/>
            </w:tcBorders>
            <w:noWrap/>
            <w:vAlign w:val="center"/>
            <w:hideMark/>
          </w:tcPr>
          <w:p w14:paraId="3002E381"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130</w:t>
            </w:r>
          </w:p>
        </w:tc>
        <w:tc>
          <w:tcPr>
            <w:tcW w:w="1560" w:type="dxa"/>
            <w:tcBorders>
              <w:top w:val="nil"/>
              <w:left w:val="nil"/>
              <w:bottom w:val="single" w:sz="4" w:space="0" w:color="auto"/>
              <w:right w:val="single" w:sz="4" w:space="0" w:color="auto"/>
            </w:tcBorders>
            <w:noWrap/>
            <w:vAlign w:val="center"/>
            <w:hideMark/>
          </w:tcPr>
          <w:p w14:paraId="79DE9BE2"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0.2</w:t>
            </w:r>
          </w:p>
        </w:tc>
        <w:tc>
          <w:tcPr>
            <w:tcW w:w="1559" w:type="dxa"/>
            <w:tcBorders>
              <w:top w:val="nil"/>
              <w:left w:val="nil"/>
              <w:bottom w:val="single" w:sz="4" w:space="0" w:color="auto"/>
              <w:right w:val="single" w:sz="4" w:space="0" w:color="auto"/>
            </w:tcBorders>
            <w:noWrap/>
            <w:vAlign w:val="center"/>
            <w:hideMark/>
          </w:tcPr>
          <w:p w14:paraId="6C0F2D00"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260</w:t>
            </w:r>
          </w:p>
        </w:tc>
        <w:tc>
          <w:tcPr>
            <w:tcW w:w="1743" w:type="dxa"/>
            <w:tcBorders>
              <w:top w:val="nil"/>
              <w:left w:val="nil"/>
              <w:bottom w:val="single" w:sz="4" w:space="0" w:color="auto"/>
              <w:right w:val="single" w:sz="4" w:space="0" w:color="auto"/>
            </w:tcBorders>
            <w:noWrap/>
            <w:vAlign w:val="center"/>
            <w:hideMark/>
          </w:tcPr>
          <w:p w14:paraId="1D3E5B9A"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4138</w:t>
            </w:r>
          </w:p>
        </w:tc>
        <w:tc>
          <w:tcPr>
            <w:tcW w:w="875" w:type="dxa"/>
            <w:vMerge/>
            <w:tcBorders>
              <w:top w:val="nil"/>
              <w:left w:val="single" w:sz="4" w:space="0" w:color="auto"/>
              <w:bottom w:val="single" w:sz="4" w:space="0" w:color="auto"/>
              <w:right w:val="single" w:sz="4" w:space="0" w:color="auto"/>
            </w:tcBorders>
            <w:vAlign w:val="center"/>
            <w:hideMark/>
          </w:tcPr>
          <w:p w14:paraId="7C4CED7F" w14:textId="77777777" w:rsidR="00900F28" w:rsidRPr="00260470" w:rsidRDefault="00900F28" w:rsidP="00900F28">
            <w:pPr>
              <w:spacing w:after="0" w:line="240" w:lineRule="auto"/>
              <w:rPr>
                <w:rFonts w:ascii="Times New Roman" w:eastAsia="Times New Roman" w:hAnsi="Times New Roman" w:cs="Times New Roman"/>
                <w:color w:val="000000"/>
                <w:kern w:val="0"/>
                <w:sz w:val="26"/>
                <w:szCs w:val="26"/>
                <w:lang w:eastAsia="ja-JP"/>
                <w14:ligatures w14:val="none"/>
              </w:rPr>
            </w:pPr>
          </w:p>
        </w:tc>
      </w:tr>
      <w:tr w:rsidR="00900F28" w:rsidRPr="00260470" w14:paraId="648DA9E6" w14:textId="77777777" w:rsidTr="009150DD">
        <w:trPr>
          <w:trHeight w:val="271"/>
          <w:jc w:val="center"/>
        </w:trPr>
        <w:tc>
          <w:tcPr>
            <w:tcW w:w="851" w:type="dxa"/>
            <w:vMerge w:val="restart"/>
            <w:tcBorders>
              <w:top w:val="nil"/>
              <w:left w:val="single" w:sz="4" w:space="0" w:color="auto"/>
              <w:bottom w:val="single" w:sz="4" w:space="0" w:color="auto"/>
              <w:right w:val="single" w:sz="4" w:space="0" w:color="auto"/>
            </w:tcBorders>
            <w:noWrap/>
            <w:vAlign w:val="center"/>
            <w:hideMark/>
          </w:tcPr>
          <w:p w14:paraId="6BC20A24"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4</w:t>
            </w:r>
          </w:p>
        </w:tc>
        <w:tc>
          <w:tcPr>
            <w:tcW w:w="1276" w:type="dxa"/>
            <w:tcBorders>
              <w:top w:val="nil"/>
              <w:left w:val="nil"/>
              <w:bottom w:val="single" w:sz="4" w:space="0" w:color="auto"/>
              <w:right w:val="single" w:sz="4" w:space="0" w:color="auto"/>
            </w:tcBorders>
            <w:noWrap/>
            <w:vAlign w:val="center"/>
            <w:hideMark/>
          </w:tcPr>
          <w:p w14:paraId="0E0C09E8"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Thô</w:t>
            </w:r>
          </w:p>
        </w:tc>
        <w:tc>
          <w:tcPr>
            <w:tcW w:w="1275" w:type="dxa"/>
            <w:tcBorders>
              <w:top w:val="nil"/>
              <w:left w:val="nil"/>
              <w:bottom w:val="single" w:sz="4" w:space="0" w:color="auto"/>
              <w:right w:val="single" w:sz="4" w:space="0" w:color="auto"/>
            </w:tcBorders>
            <w:noWrap/>
            <w:vAlign w:val="center"/>
            <w:hideMark/>
          </w:tcPr>
          <w:p w14:paraId="7EE4C273"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110</w:t>
            </w:r>
          </w:p>
        </w:tc>
        <w:tc>
          <w:tcPr>
            <w:tcW w:w="1560" w:type="dxa"/>
            <w:tcBorders>
              <w:top w:val="nil"/>
              <w:left w:val="nil"/>
              <w:bottom w:val="single" w:sz="4" w:space="0" w:color="auto"/>
              <w:right w:val="single" w:sz="4" w:space="0" w:color="auto"/>
            </w:tcBorders>
            <w:noWrap/>
            <w:vAlign w:val="center"/>
            <w:hideMark/>
          </w:tcPr>
          <w:p w14:paraId="2904A652"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0.4</w:t>
            </w:r>
          </w:p>
        </w:tc>
        <w:tc>
          <w:tcPr>
            <w:tcW w:w="1559" w:type="dxa"/>
            <w:tcBorders>
              <w:top w:val="nil"/>
              <w:left w:val="nil"/>
              <w:bottom w:val="single" w:sz="4" w:space="0" w:color="auto"/>
              <w:right w:val="single" w:sz="4" w:space="0" w:color="auto"/>
            </w:tcBorders>
            <w:noWrap/>
            <w:vAlign w:val="center"/>
            <w:hideMark/>
          </w:tcPr>
          <w:p w14:paraId="326D6B09"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270</w:t>
            </w:r>
          </w:p>
        </w:tc>
        <w:tc>
          <w:tcPr>
            <w:tcW w:w="1743" w:type="dxa"/>
            <w:tcBorders>
              <w:top w:val="nil"/>
              <w:left w:val="nil"/>
              <w:bottom w:val="single" w:sz="4" w:space="0" w:color="auto"/>
              <w:right w:val="single" w:sz="4" w:space="0" w:color="auto"/>
            </w:tcBorders>
            <w:noWrap/>
            <w:vAlign w:val="center"/>
            <w:hideMark/>
          </w:tcPr>
          <w:p w14:paraId="2AB00A8B"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3501</w:t>
            </w:r>
          </w:p>
        </w:tc>
        <w:tc>
          <w:tcPr>
            <w:tcW w:w="875" w:type="dxa"/>
            <w:vMerge w:val="restart"/>
            <w:tcBorders>
              <w:top w:val="nil"/>
              <w:left w:val="single" w:sz="4" w:space="0" w:color="auto"/>
              <w:bottom w:val="single" w:sz="4" w:space="0" w:color="auto"/>
              <w:right w:val="single" w:sz="4" w:space="0" w:color="auto"/>
            </w:tcBorders>
            <w:noWrap/>
            <w:vAlign w:val="center"/>
            <w:hideMark/>
          </w:tcPr>
          <w:p w14:paraId="3E913AE8"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Ổn</w:t>
            </w:r>
          </w:p>
        </w:tc>
      </w:tr>
      <w:tr w:rsidR="00900F28" w:rsidRPr="00260470" w14:paraId="4D692EB3" w14:textId="77777777" w:rsidTr="009150DD">
        <w:trPr>
          <w:trHeight w:val="271"/>
          <w:jc w:val="center"/>
        </w:trPr>
        <w:tc>
          <w:tcPr>
            <w:tcW w:w="851" w:type="dxa"/>
            <w:vMerge/>
            <w:tcBorders>
              <w:top w:val="nil"/>
              <w:left w:val="single" w:sz="4" w:space="0" w:color="auto"/>
              <w:bottom w:val="single" w:sz="4" w:space="0" w:color="auto"/>
              <w:right w:val="single" w:sz="4" w:space="0" w:color="auto"/>
            </w:tcBorders>
            <w:vAlign w:val="center"/>
            <w:hideMark/>
          </w:tcPr>
          <w:p w14:paraId="29BBD1AB" w14:textId="77777777" w:rsidR="00900F28" w:rsidRPr="00260470" w:rsidRDefault="00900F28" w:rsidP="00900F28">
            <w:pPr>
              <w:spacing w:after="0" w:line="240" w:lineRule="auto"/>
              <w:rPr>
                <w:rFonts w:ascii="Times New Roman" w:eastAsia="Times New Roman" w:hAnsi="Times New Roman" w:cs="Times New Roman"/>
                <w:color w:val="000000"/>
                <w:kern w:val="0"/>
                <w:sz w:val="26"/>
                <w:szCs w:val="26"/>
                <w:lang w:eastAsia="ja-JP"/>
                <w14:ligatures w14:val="none"/>
              </w:rPr>
            </w:pPr>
          </w:p>
        </w:tc>
        <w:tc>
          <w:tcPr>
            <w:tcW w:w="1276" w:type="dxa"/>
            <w:tcBorders>
              <w:top w:val="nil"/>
              <w:left w:val="nil"/>
              <w:bottom w:val="single" w:sz="4" w:space="0" w:color="auto"/>
              <w:right w:val="single" w:sz="4" w:space="0" w:color="auto"/>
            </w:tcBorders>
            <w:noWrap/>
            <w:vAlign w:val="center"/>
            <w:hideMark/>
          </w:tcPr>
          <w:p w14:paraId="2567634A"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Bán Tinh</w:t>
            </w:r>
          </w:p>
        </w:tc>
        <w:tc>
          <w:tcPr>
            <w:tcW w:w="1275" w:type="dxa"/>
            <w:tcBorders>
              <w:top w:val="nil"/>
              <w:left w:val="nil"/>
              <w:bottom w:val="single" w:sz="4" w:space="0" w:color="auto"/>
              <w:right w:val="single" w:sz="4" w:space="0" w:color="auto"/>
            </w:tcBorders>
            <w:noWrap/>
            <w:vAlign w:val="center"/>
            <w:hideMark/>
          </w:tcPr>
          <w:p w14:paraId="0A58E361"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140</w:t>
            </w:r>
          </w:p>
        </w:tc>
        <w:tc>
          <w:tcPr>
            <w:tcW w:w="1560" w:type="dxa"/>
            <w:tcBorders>
              <w:top w:val="nil"/>
              <w:left w:val="nil"/>
              <w:bottom w:val="single" w:sz="4" w:space="0" w:color="auto"/>
              <w:right w:val="single" w:sz="4" w:space="0" w:color="auto"/>
            </w:tcBorders>
            <w:noWrap/>
            <w:vAlign w:val="center"/>
            <w:hideMark/>
          </w:tcPr>
          <w:p w14:paraId="0F17BD62"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0.3</w:t>
            </w:r>
          </w:p>
        </w:tc>
        <w:tc>
          <w:tcPr>
            <w:tcW w:w="1559" w:type="dxa"/>
            <w:tcBorders>
              <w:top w:val="nil"/>
              <w:left w:val="nil"/>
              <w:bottom w:val="single" w:sz="4" w:space="0" w:color="auto"/>
              <w:right w:val="single" w:sz="4" w:space="0" w:color="auto"/>
            </w:tcBorders>
            <w:noWrap/>
            <w:vAlign w:val="center"/>
            <w:hideMark/>
          </w:tcPr>
          <w:p w14:paraId="1CC91479"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270</w:t>
            </w:r>
          </w:p>
        </w:tc>
        <w:tc>
          <w:tcPr>
            <w:tcW w:w="1743" w:type="dxa"/>
            <w:tcBorders>
              <w:top w:val="nil"/>
              <w:left w:val="nil"/>
              <w:bottom w:val="single" w:sz="4" w:space="0" w:color="auto"/>
              <w:right w:val="single" w:sz="4" w:space="0" w:color="auto"/>
            </w:tcBorders>
            <w:noWrap/>
            <w:vAlign w:val="center"/>
            <w:hideMark/>
          </w:tcPr>
          <w:p w14:paraId="69231E73"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4456</w:t>
            </w:r>
          </w:p>
        </w:tc>
        <w:tc>
          <w:tcPr>
            <w:tcW w:w="875" w:type="dxa"/>
            <w:vMerge/>
            <w:tcBorders>
              <w:top w:val="nil"/>
              <w:left w:val="single" w:sz="4" w:space="0" w:color="auto"/>
              <w:bottom w:val="single" w:sz="4" w:space="0" w:color="auto"/>
              <w:right w:val="single" w:sz="4" w:space="0" w:color="auto"/>
            </w:tcBorders>
            <w:vAlign w:val="center"/>
            <w:hideMark/>
          </w:tcPr>
          <w:p w14:paraId="03542056" w14:textId="77777777" w:rsidR="00900F28" w:rsidRPr="00260470" w:rsidRDefault="00900F28" w:rsidP="00900F28">
            <w:pPr>
              <w:spacing w:after="0" w:line="240" w:lineRule="auto"/>
              <w:rPr>
                <w:rFonts w:ascii="Times New Roman" w:eastAsia="Times New Roman" w:hAnsi="Times New Roman" w:cs="Times New Roman"/>
                <w:color w:val="000000"/>
                <w:kern w:val="0"/>
                <w:sz w:val="26"/>
                <w:szCs w:val="26"/>
                <w:lang w:eastAsia="ja-JP"/>
                <w14:ligatures w14:val="none"/>
              </w:rPr>
            </w:pPr>
          </w:p>
        </w:tc>
      </w:tr>
      <w:tr w:rsidR="00900F28" w:rsidRPr="00260470" w14:paraId="1C67D132" w14:textId="77777777" w:rsidTr="009150DD">
        <w:trPr>
          <w:trHeight w:val="271"/>
          <w:jc w:val="center"/>
        </w:trPr>
        <w:tc>
          <w:tcPr>
            <w:tcW w:w="851" w:type="dxa"/>
            <w:vMerge/>
            <w:tcBorders>
              <w:top w:val="nil"/>
              <w:left w:val="single" w:sz="4" w:space="0" w:color="auto"/>
              <w:bottom w:val="single" w:sz="4" w:space="0" w:color="auto"/>
              <w:right w:val="single" w:sz="4" w:space="0" w:color="auto"/>
            </w:tcBorders>
            <w:vAlign w:val="center"/>
            <w:hideMark/>
          </w:tcPr>
          <w:p w14:paraId="5731705B" w14:textId="77777777" w:rsidR="00900F28" w:rsidRPr="00260470" w:rsidRDefault="00900F28" w:rsidP="00900F28">
            <w:pPr>
              <w:spacing w:after="0" w:line="240" w:lineRule="auto"/>
              <w:rPr>
                <w:rFonts w:ascii="Times New Roman" w:eastAsia="Times New Roman" w:hAnsi="Times New Roman" w:cs="Times New Roman"/>
                <w:color w:val="000000"/>
                <w:kern w:val="0"/>
                <w:sz w:val="26"/>
                <w:szCs w:val="26"/>
                <w:lang w:eastAsia="ja-JP"/>
                <w14:ligatures w14:val="none"/>
              </w:rPr>
            </w:pPr>
          </w:p>
        </w:tc>
        <w:tc>
          <w:tcPr>
            <w:tcW w:w="1276" w:type="dxa"/>
            <w:tcBorders>
              <w:top w:val="nil"/>
              <w:left w:val="nil"/>
              <w:bottom w:val="single" w:sz="4" w:space="0" w:color="auto"/>
              <w:right w:val="single" w:sz="4" w:space="0" w:color="auto"/>
            </w:tcBorders>
            <w:noWrap/>
            <w:vAlign w:val="center"/>
            <w:hideMark/>
          </w:tcPr>
          <w:p w14:paraId="1EB0300C"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Tinh</w:t>
            </w:r>
          </w:p>
        </w:tc>
        <w:tc>
          <w:tcPr>
            <w:tcW w:w="1275" w:type="dxa"/>
            <w:tcBorders>
              <w:top w:val="nil"/>
              <w:left w:val="nil"/>
              <w:bottom w:val="single" w:sz="4" w:space="0" w:color="auto"/>
              <w:right w:val="single" w:sz="4" w:space="0" w:color="auto"/>
            </w:tcBorders>
            <w:noWrap/>
            <w:vAlign w:val="center"/>
            <w:hideMark/>
          </w:tcPr>
          <w:p w14:paraId="682FFFCB"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140</w:t>
            </w:r>
          </w:p>
        </w:tc>
        <w:tc>
          <w:tcPr>
            <w:tcW w:w="1560" w:type="dxa"/>
            <w:tcBorders>
              <w:top w:val="nil"/>
              <w:left w:val="nil"/>
              <w:bottom w:val="single" w:sz="4" w:space="0" w:color="auto"/>
              <w:right w:val="single" w:sz="4" w:space="0" w:color="auto"/>
            </w:tcBorders>
            <w:noWrap/>
            <w:vAlign w:val="center"/>
            <w:hideMark/>
          </w:tcPr>
          <w:p w14:paraId="1474FADF"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0.2</w:t>
            </w:r>
          </w:p>
        </w:tc>
        <w:tc>
          <w:tcPr>
            <w:tcW w:w="1559" w:type="dxa"/>
            <w:tcBorders>
              <w:top w:val="nil"/>
              <w:left w:val="nil"/>
              <w:bottom w:val="single" w:sz="4" w:space="0" w:color="auto"/>
              <w:right w:val="single" w:sz="4" w:space="0" w:color="auto"/>
            </w:tcBorders>
            <w:noWrap/>
            <w:vAlign w:val="center"/>
            <w:hideMark/>
          </w:tcPr>
          <w:p w14:paraId="66C8F49B"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270</w:t>
            </w:r>
          </w:p>
        </w:tc>
        <w:tc>
          <w:tcPr>
            <w:tcW w:w="1743" w:type="dxa"/>
            <w:tcBorders>
              <w:top w:val="nil"/>
              <w:left w:val="nil"/>
              <w:bottom w:val="single" w:sz="4" w:space="0" w:color="auto"/>
              <w:right w:val="single" w:sz="4" w:space="0" w:color="auto"/>
            </w:tcBorders>
            <w:noWrap/>
            <w:vAlign w:val="center"/>
            <w:hideMark/>
          </w:tcPr>
          <w:p w14:paraId="465CD5F8" w14:textId="77777777" w:rsidR="00900F28" w:rsidRPr="00260470" w:rsidRDefault="00900F28" w:rsidP="00900F28">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4456</w:t>
            </w:r>
          </w:p>
        </w:tc>
        <w:tc>
          <w:tcPr>
            <w:tcW w:w="875" w:type="dxa"/>
            <w:vMerge/>
            <w:tcBorders>
              <w:top w:val="nil"/>
              <w:left w:val="single" w:sz="4" w:space="0" w:color="auto"/>
              <w:bottom w:val="single" w:sz="4" w:space="0" w:color="auto"/>
              <w:right w:val="single" w:sz="4" w:space="0" w:color="auto"/>
            </w:tcBorders>
            <w:vAlign w:val="center"/>
            <w:hideMark/>
          </w:tcPr>
          <w:p w14:paraId="72896801" w14:textId="77777777" w:rsidR="00900F28" w:rsidRPr="00260470" w:rsidRDefault="00900F28" w:rsidP="00900F28">
            <w:pPr>
              <w:spacing w:after="0" w:line="240" w:lineRule="auto"/>
              <w:rPr>
                <w:rFonts w:ascii="Times New Roman" w:eastAsia="Times New Roman" w:hAnsi="Times New Roman" w:cs="Times New Roman"/>
                <w:color w:val="000000"/>
                <w:kern w:val="0"/>
                <w:sz w:val="26"/>
                <w:szCs w:val="26"/>
                <w:lang w:eastAsia="ja-JP"/>
                <w14:ligatures w14:val="none"/>
              </w:rPr>
            </w:pPr>
          </w:p>
        </w:tc>
      </w:tr>
    </w:tbl>
    <w:p w14:paraId="6F25135C" w14:textId="420ACCAA" w:rsidR="00900F28" w:rsidRPr="00260470" w:rsidRDefault="00A772AC" w:rsidP="00900F28">
      <w:pPr>
        <w:jc w:val="center"/>
        <w:rPr>
          <w:rFonts w:ascii="Times New Roman" w:hAnsi="Times New Roman" w:cs="Times New Roman"/>
          <w:i/>
          <w:iCs/>
          <w:sz w:val="26"/>
          <w:szCs w:val="26"/>
        </w:rPr>
      </w:pPr>
      <w:r w:rsidRPr="00260470">
        <w:rPr>
          <w:rFonts w:ascii="Times New Roman" w:hAnsi="Times New Roman" w:cs="Times New Roman"/>
          <w:i/>
          <w:iCs/>
          <w:sz w:val="26"/>
          <w:szCs w:val="26"/>
        </w:rPr>
        <w:t>Bảng</w:t>
      </w:r>
      <w:r w:rsidR="00900F28" w:rsidRPr="00260470">
        <w:rPr>
          <w:rFonts w:ascii="Times New Roman" w:hAnsi="Times New Roman" w:cs="Times New Roman"/>
          <w:i/>
          <w:iCs/>
          <w:sz w:val="26"/>
          <w:szCs w:val="26"/>
        </w:rPr>
        <w:t xml:space="preserve"> </w:t>
      </w:r>
      <w:r w:rsidR="005934EF">
        <w:rPr>
          <w:rFonts w:ascii="Times New Roman" w:hAnsi="Times New Roman" w:cs="Times New Roman"/>
          <w:i/>
          <w:iCs/>
          <w:sz w:val="26"/>
          <w:szCs w:val="26"/>
        </w:rPr>
        <w:t>4.3</w:t>
      </w:r>
      <w:r w:rsidR="00900F28" w:rsidRPr="00260470">
        <w:rPr>
          <w:rFonts w:ascii="Times New Roman" w:hAnsi="Times New Roman" w:cs="Times New Roman"/>
          <w:i/>
          <w:iCs/>
          <w:sz w:val="26"/>
          <w:szCs w:val="26"/>
        </w:rPr>
        <w:t>. Thông số và chế độ cắt khi phay biên dạng lồi.</w:t>
      </w:r>
    </w:p>
    <w:p w14:paraId="29078657" w14:textId="77777777" w:rsidR="00BC1AB6" w:rsidRDefault="00BC1AB6" w:rsidP="00900F28">
      <w:pPr>
        <w:spacing w:line="360" w:lineRule="auto"/>
        <w:rPr>
          <w:rFonts w:ascii="Times New Roman" w:hAnsi="Times New Roman" w:cs="Times New Roman"/>
          <w:bCs/>
          <w:sz w:val="26"/>
          <w:szCs w:val="26"/>
        </w:rPr>
      </w:pPr>
    </w:p>
    <w:p w14:paraId="6CB35706" w14:textId="5EE59810" w:rsidR="00900F28" w:rsidRPr="00260470" w:rsidRDefault="00900F28" w:rsidP="00810790">
      <w:pPr>
        <w:spacing w:line="360" w:lineRule="auto"/>
        <w:jc w:val="both"/>
        <w:rPr>
          <w:rFonts w:ascii="Times New Roman" w:hAnsi="Times New Roman" w:cs="Times New Roman"/>
          <w:bCs/>
          <w:sz w:val="26"/>
          <w:szCs w:val="26"/>
        </w:rPr>
      </w:pPr>
      <w:r w:rsidRPr="00260470">
        <w:rPr>
          <w:rFonts w:ascii="Times New Roman" w:hAnsi="Times New Roman" w:cs="Times New Roman"/>
          <w:bCs/>
          <w:sz w:val="26"/>
          <w:szCs w:val="26"/>
        </w:rPr>
        <w:lastRenderedPageBreak/>
        <w:t>Tại bảng này ta thấy khi ta thực hành trên 4 mẫu phôi nhôm A6061 với các thông số ứng với lần lượt các mẫu phôi ta sẽ có các kết quả như sau:</w:t>
      </w:r>
    </w:p>
    <w:p w14:paraId="14F79071" w14:textId="2B9D194D" w:rsidR="00591D79" w:rsidRPr="00260470" w:rsidRDefault="00900F28" w:rsidP="00810790">
      <w:pPr>
        <w:jc w:val="both"/>
        <w:rPr>
          <w:rFonts w:ascii="Times New Roman" w:hAnsi="Times New Roman" w:cs="Times New Roman"/>
          <w:sz w:val="26"/>
          <w:szCs w:val="26"/>
        </w:rPr>
      </w:pPr>
      <w:r w:rsidRPr="00260470">
        <w:rPr>
          <w:rFonts w:ascii="Times New Roman" w:hAnsi="Times New Roman" w:cs="Times New Roman"/>
          <w:sz w:val="26"/>
          <w:szCs w:val="26"/>
        </w:rPr>
        <w:t>Mẫu số 1: Do là phôi số 1 khi phay biên dạng lõm bị dãy dao nên dừng phay.</w:t>
      </w:r>
    </w:p>
    <w:p w14:paraId="44E06209" w14:textId="46B3AD36" w:rsidR="00900F28" w:rsidRPr="00260470" w:rsidRDefault="00900F28" w:rsidP="00810790">
      <w:pPr>
        <w:jc w:val="both"/>
        <w:rPr>
          <w:rFonts w:ascii="Times New Roman" w:hAnsi="Times New Roman" w:cs="Times New Roman"/>
          <w:sz w:val="26"/>
          <w:szCs w:val="26"/>
        </w:rPr>
      </w:pPr>
      <w:r w:rsidRPr="00260470">
        <w:rPr>
          <w:rFonts w:ascii="Times New Roman" w:hAnsi="Times New Roman" w:cs="Times New Roman"/>
          <w:sz w:val="26"/>
          <w:szCs w:val="26"/>
        </w:rPr>
        <w:t>Mẫu số 2: Máy ồn có rung nhẹ. Phay thành công mẫu số 2 nhưng tốn khá nhiều thời gian.</w:t>
      </w:r>
    </w:p>
    <w:p w14:paraId="414EB9B0" w14:textId="3D0E7A5A" w:rsidR="00900F28" w:rsidRPr="00260470" w:rsidRDefault="00900F28" w:rsidP="00810790">
      <w:pPr>
        <w:jc w:val="both"/>
        <w:rPr>
          <w:rFonts w:ascii="Times New Roman" w:hAnsi="Times New Roman" w:cs="Times New Roman"/>
          <w:sz w:val="26"/>
          <w:szCs w:val="26"/>
        </w:rPr>
      </w:pPr>
      <w:r w:rsidRPr="00260470">
        <w:rPr>
          <w:rFonts w:ascii="Times New Roman" w:hAnsi="Times New Roman" w:cs="Times New Roman"/>
          <w:sz w:val="26"/>
          <w:szCs w:val="26"/>
        </w:rPr>
        <w:t>Mẫu số 3: Máy ồn có rung nhẹ. Phay thành công mẫu số 3 thời gian đã cải thiện hơn</w:t>
      </w:r>
      <w:r w:rsidR="00855BC9" w:rsidRPr="00260470">
        <w:rPr>
          <w:rFonts w:ascii="Times New Roman" w:hAnsi="Times New Roman" w:cs="Times New Roman"/>
          <w:sz w:val="26"/>
          <w:szCs w:val="26"/>
        </w:rPr>
        <w:t>.</w:t>
      </w:r>
    </w:p>
    <w:p w14:paraId="78EE32DD" w14:textId="7B7F4BC6" w:rsidR="0005348F" w:rsidRPr="00260470" w:rsidRDefault="00900F28" w:rsidP="00810790">
      <w:pPr>
        <w:jc w:val="both"/>
        <w:rPr>
          <w:rFonts w:ascii="Times New Roman" w:hAnsi="Times New Roman" w:cs="Times New Roman"/>
          <w:sz w:val="26"/>
          <w:szCs w:val="26"/>
        </w:rPr>
      </w:pPr>
      <w:r w:rsidRPr="00260470">
        <w:rPr>
          <w:rFonts w:ascii="Times New Roman" w:hAnsi="Times New Roman" w:cs="Times New Roman"/>
          <w:sz w:val="26"/>
          <w:szCs w:val="26"/>
        </w:rPr>
        <w:t xml:space="preserve">Mẫu số 4: Máy ồn có rung nhẹ. Phay thành công mẫu số 4 thời gian </w:t>
      </w:r>
      <w:r w:rsidR="0005348F" w:rsidRPr="00260470">
        <w:rPr>
          <w:rFonts w:ascii="Times New Roman" w:hAnsi="Times New Roman" w:cs="Times New Roman"/>
          <w:sz w:val="26"/>
          <w:szCs w:val="26"/>
        </w:rPr>
        <w:t>nhanh nhất trong 3 mẫu</w:t>
      </w:r>
      <w:r w:rsidR="00A81DC6">
        <w:rPr>
          <w:rFonts w:ascii="Times New Roman" w:hAnsi="Times New Roman" w:cs="Times New Roman"/>
          <w:sz w:val="26"/>
          <w:szCs w:val="26"/>
        </w:rPr>
        <w:t>.</w:t>
      </w:r>
    </w:p>
    <w:tbl>
      <w:tblPr>
        <w:tblW w:w="9899" w:type="dxa"/>
        <w:jc w:val="center"/>
        <w:tblLook w:val="04A0" w:firstRow="1" w:lastRow="0" w:firstColumn="1" w:lastColumn="0" w:noHBand="0" w:noVBand="1"/>
      </w:tblPr>
      <w:tblGrid>
        <w:gridCol w:w="693"/>
        <w:gridCol w:w="3640"/>
        <w:gridCol w:w="1060"/>
        <w:gridCol w:w="1060"/>
        <w:gridCol w:w="1060"/>
        <w:gridCol w:w="1060"/>
        <w:gridCol w:w="1460"/>
      </w:tblGrid>
      <w:tr w:rsidR="0005348F" w:rsidRPr="00260470" w14:paraId="2FC58A20" w14:textId="77777777" w:rsidTr="00D839A1">
        <w:trPr>
          <w:trHeight w:val="576"/>
          <w:jc w:val="center"/>
        </w:trPr>
        <w:tc>
          <w:tcPr>
            <w:tcW w:w="559" w:type="dxa"/>
            <w:tcBorders>
              <w:top w:val="single" w:sz="4" w:space="0" w:color="auto"/>
              <w:left w:val="single" w:sz="4" w:space="0" w:color="auto"/>
              <w:bottom w:val="single" w:sz="4" w:space="0" w:color="auto"/>
              <w:right w:val="single" w:sz="4" w:space="0" w:color="auto"/>
            </w:tcBorders>
            <w:noWrap/>
            <w:vAlign w:val="center"/>
            <w:hideMark/>
          </w:tcPr>
          <w:p w14:paraId="65223707"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Phôi số</w:t>
            </w:r>
          </w:p>
        </w:tc>
        <w:tc>
          <w:tcPr>
            <w:tcW w:w="3640" w:type="dxa"/>
            <w:tcBorders>
              <w:top w:val="single" w:sz="4" w:space="0" w:color="auto"/>
              <w:left w:val="nil"/>
              <w:bottom w:val="single" w:sz="4" w:space="0" w:color="auto"/>
              <w:right w:val="single" w:sz="4" w:space="0" w:color="auto"/>
              <w:tl2br w:val="single" w:sz="4" w:space="0" w:color="auto"/>
            </w:tcBorders>
            <w:vAlign w:val="bottom"/>
            <w:hideMark/>
          </w:tcPr>
          <w:p w14:paraId="6CA5F35D" w14:textId="0DF8613C" w:rsidR="0005348F" w:rsidRPr="00260470" w:rsidRDefault="0005348F" w:rsidP="0005348F">
            <w:pPr>
              <w:spacing w:after="0" w:line="240" w:lineRule="auto"/>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 xml:space="preserve">                                  Kích thước </w:t>
            </w:r>
            <w:r w:rsidRPr="00260470">
              <w:rPr>
                <w:rFonts w:ascii="Times New Roman" w:eastAsia="Times New Roman" w:hAnsi="Times New Roman" w:cs="Times New Roman"/>
                <w:color w:val="000000"/>
                <w:kern w:val="0"/>
                <w:sz w:val="26"/>
                <w:szCs w:val="26"/>
                <w:lang w:eastAsia="ja-JP"/>
                <w14:ligatures w14:val="none"/>
              </w:rPr>
              <w:br/>
              <w:t>Lần đo</w:t>
            </w:r>
          </w:p>
        </w:tc>
        <w:tc>
          <w:tcPr>
            <w:tcW w:w="1060" w:type="dxa"/>
            <w:tcBorders>
              <w:top w:val="single" w:sz="4" w:space="0" w:color="auto"/>
              <w:left w:val="nil"/>
              <w:bottom w:val="single" w:sz="4" w:space="0" w:color="auto"/>
              <w:right w:val="single" w:sz="4" w:space="0" w:color="auto"/>
            </w:tcBorders>
            <w:noWrap/>
            <w:vAlign w:val="center"/>
            <w:hideMark/>
          </w:tcPr>
          <w:p w14:paraId="35761F3C"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25</w:t>
            </w:r>
          </w:p>
        </w:tc>
        <w:tc>
          <w:tcPr>
            <w:tcW w:w="1060" w:type="dxa"/>
            <w:tcBorders>
              <w:top w:val="single" w:sz="4" w:space="0" w:color="auto"/>
              <w:left w:val="nil"/>
              <w:bottom w:val="single" w:sz="4" w:space="0" w:color="auto"/>
              <w:right w:val="single" w:sz="4" w:space="0" w:color="auto"/>
            </w:tcBorders>
            <w:noWrap/>
            <w:vAlign w:val="center"/>
            <w:hideMark/>
          </w:tcPr>
          <w:p w14:paraId="0F9922BB"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35</w:t>
            </w:r>
          </w:p>
        </w:tc>
        <w:tc>
          <w:tcPr>
            <w:tcW w:w="1060" w:type="dxa"/>
            <w:tcBorders>
              <w:top w:val="single" w:sz="4" w:space="0" w:color="auto"/>
              <w:left w:val="nil"/>
              <w:bottom w:val="single" w:sz="4" w:space="0" w:color="auto"/>
              <w:right w:val="single" w:sz="4" w:space="0" w:color="auto"/>
            </w:tcBorders>
            <w:noWrap/>
            <w:vAlign w:val="center"/>
            <w:hideMark/>
          </w:tcPr>
          <w:p w14:paraId="00D622EC"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30</w:t>
            </w:r>
          </w:p>
        </w:tc>
        <w:tc>
          <w:tcPr>
            <w:tcW w:w="1060" w:type="dxa"/>
            <w:tcBorders>
              <w:top w:val="single" w:sz="4" w:space="0" w:color="auto"/>
              <w:left w:val="nil"/>
              <w:bottom w:val="single" w:sz="4" w:space="0" w:color="auto"/>
              <w:right w:val="single" w:sz="4" w:space="0" w:color="auto"/>
            </w:tcBorders>
            <w:noWrap/>
            <w:vAlign w:val="center"/>
            <w:hideMark/>
          </w:tcPr>
          <w:p w14:paraId="32067A0C"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w:t>
            </w:r>
          </w:p>
        </w:tc>
        <w:tc>
          <w:tcPr>
            <w:tcW w:w="1460" w:type="dxa"/>
            <w:tcBorders>
              <w:top w:val="single" w:sz="4" w:space="0" w:color="auto"/>
              <w:left w:val="nil"/>
              <w:bottom w:val="single" w:sz="4" w:space="0" w:color="auto"/>
              <w:right w:val="single" w:sz="4" w:space="0" w:color="auto"/>
            </w:tcBorders>
            <w:noWrap/>
            <w:vAlign w:val="center"/>
            <w:hideMark/>
          </w:tcPr>
          <w:p w14:paraId="3D84EEAF"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w:t>
            </w:r>
          </w:p>
        </w:tc>
      </w:tr>
      <w:tr w:rsidR="0005348F" w:rsidRPr="00260470" w14:paraId="6A98D169" w14:textId="77777777" w:rsidTr="00D839A1">
        <w:trPr>
          <w:trHeight w:val="300"/>
          <w:jc w:val="center"/>
        </w:trPr>
        <w:tc>
          <w:tcPr>
            <w:tcW w:w="559" w:type="dxa"/>
            <w:vMerge w:val="restart"/>
            <w:tcBorders>
              <w:top w:val="nil"/>
              <w:left w:val="single" w:sz="4" w:space="0" w:color="auto"/>
              <w:bottom w:val="single" w:sz="4" w:space="0" w:color="auto"/>
              <w:right w:val="single" w:sz="4" w:space="0" w:color="auto"/>
            </w:tcBorders>
            <w:noWrap/>
            <w:vAlign w:val="center"/>
            <w:hideMark/>
          </w:tcPr>
          <w:p w14:paraId="4850C7FD"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w:t>
            </w:r>
          </w:p>
        </w:tc>
        <w:tc>
          <w:tcPr>
            <w:tcW w:w="3640" w:type="dxa"/>
            <w:tcBorders>
              <w:top w:val="nil"/>
              <w:left w:val="nil"/>
              <w:bottom w:val="single" w:sz="4" w:space="0" w:color="auto"/>
              <w:right w:val="single" w:sz="4" w:space="0" w:color="auto"/>
            </w:tcBorders>
            <w:noWrap/>
            <w:hideMark/>
          </w:tcPr>
          <w:p w14:paraId="5E1510FF"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w:t>
            </w:r>
          </w:p>
        </w:tc>
        <w:tc>
          <w:tcPr>
            <w:tcW w:w="1060" w:type="dxa"/>
            <w:tcBorders>
              <w:top w:val="nil"/>
              <w:left w:val="nil"/>
              <w:bottom w:val="single" w:sz="4" w:space="0" w:color="auto"/>
              <w:right w:val="single" w:sz="4" w:space="0" w:color="auto"/>
            </w:tcBorders>
            <w:noWrap/>
            <w:vAlign w:val="bottom"/>
            <w:hideMark/>
          </w:tcPr>
          <w:p w14:paraId="6939E98A"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25.01</w:t>
            </w:r>
          </w:p>
        </w:tc>
        <w:tc>
          <w:tcPr>
            <w:tcW w:w="1060" w:type="dxa"/>
            <w:tcBorders>
              <w:top w:val="nil"/>
              <w:left w:val="nil"/>
              <w:bottom w:val="single" w:sz="4" w:space="0" w:color="auto"/>
              <w:right w:val="single" w:sz="4" w:space="0" w:color="auto"/>
            </w:tcBorders>
            <w:noWrap/>
            <w:vAlign w:val="bottom"/>
            <w:hideMark/>
          </w:tcPr>
          <w:p w14:paraId="6DC14A57"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34.97</w:t>
            </w:r>
          </w:p>
        </w:tc>
        <w:tc>
          <w:tcPr>
            <w:tcW w:w="1060" w:type="dxa"/>
            <w:tcBorders>
              <w:top w:val="nil"/>
              <w:left w:val="nil"/>
              <w:bottom w:val="single" w:sz="4" w:space="0" w:color="auto"/>
              <w:right w:val="single" w:sz="4" w:space="0" w:color="auto"/>
            </w:tcBorders>
            <w:noWrap/>
            <w:vAlign w:val="bottom"/>
            <w:hideMark/>
          </w:tcPr>
          <w:p w14:paraId="2B4DEB6F"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29.99</w:t>
            </w:r>
          </w:p>
        </w:tc>
        <w:tc>
          <w:tcPr>
            <w:tcW w:w="1060" w:type="dxa"/>
            <w:tcBorders>
              <w:top w:val="nil"/>
              <w:left w:val="nil"/>
              <w:bottom w:val="single" w:sz="4" w:space="0" w:color="auto"/>
              <w:right w:val="single" w:sz="4" w:space="0" w:color="auto"/>
            </w:tcBorders>
            <w:noWrap/>
            <w:vAlign w:val="bottom"/>
            <w:hideMark/>
          </w:tcPr>
          <w:p w14:paraId="674DD6AA"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w:t>
            </w:r>
          </w:p>
        </w:tc>
        <w:tc>
          <w:tcPr>
            <w:tcW w:w="1460" w:type="dxa"/>
            <w:tcBorders>
              <w:top w:val="nil"/>
              <w:left w:val="nil"/>
              <w:bottom w:val="single" w:sz="4" w:space="0" w:color="auto"/>
              <w:right w:val="single" w:sz="4" w:space="0" w:color="auto"/>
            </w:tcBorders>
            <w:noWrap/>
            <w:vAlign w:val="bottom"/>
            <w:hideMark/>
          </w:tcPr>
          <w:p w14:paraId="303133B1"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10.02</w:t>
            </w:r>
          </w:p>
        </w:tc>
      </w:tr>
      <w:tr w:rsidR="0005348F" w:rsidRPr="00260470" w14:paraId="1B3B6CD8" w14:textId="77777777" w:rsidTr="00D839A1">
        <w:trPr>
          <w:trHeight w:val="300"/>
          <w:jc w:val="center"/>
        </w:trPr>
        <w:tc>
          <w:tcPr>
            <w:tcW w:w="559" w:type="dxa"/>
            <w:vMerge/>
            <w:tcBorders>
              <w:top w:val="nil"/>
              <w:left w:val="single" w:sz="4" w:space="0" w:color="auto"/>
              <w:bottom w:val="single" w:sz="4" w:space="0" w:color="auto"/>
              <w:right w:val="single" w:sz="4" w:space="0" w:color="auto"/>
            </w:tcBorders>
            <w:vAlign w:val="center"/>
            <w:hideMark/>
          </w:tcPr>
          <w:p w14:paraId="03A68742" w14:textId="77777777" w:rsidR="0005348F" w:rsidRPr="00260470" w:rsidRDefault="0005348F" w:rsidP="0005348F">
            <w:pPr>
              <w:spacing w:after="0" w:line="240" w:lineRule="auto"/>
              <w:rPr>
                <w:rFonts w:ascii="Times New Roman" w:eastAsia="Times New Roman" w:hAnsi="Times New Roman" w:cs="Times New Roman"/>
                <w:color w:val="000000"/>
                <w:kern w:val="0"/>
                <w:sz w:val="26"/>
                <w:szCs w:val="26"/>
                <w:lang w:eastAsia="ja-JP"/>
                <w14:ligatures w14:val="none"/>
              </w:rPr>
            </w:pPr>
          </w:p>
        </w:tc>
        <w:tc>
          <w:tcPr>
            <w:tcW w:w="3640" w:type="dxa"/>
            <w:tcBorders>
              <w:top w:val="nil"/>
              <w:left w:val="nil"/>
              <w:bottom w:val="single" w:sz="4" w:space="0" w:color="auto"/>
              <w:right w:val="single" w:sz="4" w:space="0" w:color="auto"/>
            </w:tcBorders>
            <w:noWrap/>
            <w:hideMark/>
          </w:tcPr>
          <w:p w14:paraId="269FA7D9"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w:t>
            </w:r>
          </w:p>
        </w:tc>
        <w:tc>
          <w:tcPr>
            <w:tcW w:w="1060" w:type="dxa"/>
            <w:tcBorders>
              <w:top w:val="nil"/>
              <w:left w:val="nil"/>
              <w:bottom w:val="single" w:sz="4" w:space="0" w:color="auto"/>
              <w:right w:val="single" w:sz="4" w:space="0" w:color="auto"/>
            </w:tcBorders>
            <w:noWrap/>
            <w:vAlign w:val="bottom"/>
            <w:hideMark/>
          </w:tcPr>
          <w:p w14:paraId="55F70480"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25.02</w:t>
            </w:r>
          </w:p>
        </w:tc>
        <w:tc>
          <w:tcPr>
            <w:tcW w:w="1060" w:type="dxa"/>
            <w:tcBorders>
              <w:top w:val="nil"/>
              <w:left w:val="nil"/>
              <w:bottom w:val="single" w:sz="4" w:space="0" w:color="auto"/>
              <w:right w:val="single" w:sz="4" w:space="0" w:color="auto"/>
            </w:tcBorders>
            <w:noWrap/>
            <w:vAlign w:val="bottom"/>
            <w:hideMark/>
          </w:tcPr>
          <w:p w14:paraId="00748615"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34.99</w:t>
            </w:r>
          </w:p>
        </w:tc>
        <w:tc>
          <w:tcPr>
            <w:tcW w:w="1060" w:type="dxa"/>
            <w:tcBorders>
              <w:top w:val="nil"/>
              <w:left w:val="nil"/>
              <w:bottom w:val="single" w:sz="4" w:space="0" w:color="auto"/>
              <w:right w:val="single" w:sz="4" w:space="0" w:color="auto"/>
            </w:tcBorders>
            <w:noWrap/>
            <w:vAlign w:val="bottom"/>
            <w:hideMark/>
          </w:tcPr>
          <w:p w14:paraId="11489678"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29.98</w:t>
            </w:r>
          </w:p>
        </w:tc>
        <w:tc>
          <w:tcPr>
            <w:tcW w:w="1060" w:type="dxa"/>
            <w:tcBorders>
              <w:top w:val="nil"/>
              <w:left w:val="nil"/>
              <w:bottom w:val="single" w:sz="4" w:space="0" w:color="auto"/>
              <w:right w:val="single" w:sz="4" w:space="0" w:color="auto"/>
            </w:tcBorders>
            <w:noWrap/>
            <w:vAlign w:val="bottom"/>
            <w:hideMark/>
          </w:tcPr>
          <w:p w14:paraId="28C12DF9"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9.98</w:t>
            </w:r>
          </w:p>
        </w:tc>
        <w:tc>
          <w:tcPr>
            <w:tcW w:w="1460" w:type="dxa"/>
            <w:tcBorders>
              <w:top w:val="nil"/>
              <w:left w:val="nil"/>
              <w:bottom w:val="single" w:sz="4" w:space="0" w:color="auto"/>
              <w:right w:val="single" w:sz="4" w:space="0" w:color="auto"/>
            </w:tcBorders>
            <w:noWrap/>
            <w:vAlign w:val="bottom"/>
            <w:hideMark/>
          </w:tcPr>
          <w:p w14:paraId="160D672A"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w:t>
            </w:r>
          </w:p>
        </w:tc>
      </w:tr>
      <w:tr w:rsidR="0005348F" w:rsidRPr="00260470" w14:paraId="4D3D45B9" w14:textId="77777777" w:rsidTr="00D839A1">
        <w:trPr>
          <w:trHeight w:val="300"/>
          <w:jc w:val="center"/>
        </w:trPr>
        <w:tc>
          <w:tcPr>
            <w:tcW w:w="559" w:type="dxa"/>
            <w:vMerge/>
            <w:tcBorders>
              <w:top w:val="nil"/>
              <w:left w:val="single" w:sz="4" w:space="0" w:color="auto"/>
              <w:bottom w:val="single" w:sz="4" w:space="0" w:color="auto"/>
              <w:right w:val="single" w:sz="4" w:space="0" w:color="auto"/>
            </w:tcBorders>
            <w:vAlign w:val="center"/>
            <w:hideMark/>
          </w:tcPr>
          <w:p w14:paraId="51CB6D9A" w14:textId="77777777" w:rsidR="0005348F" w:rsidRPr="00260470" w:rsidRDefault="0005348F" w:rsidP="0005348F">
            <w:pPr>
              <w:spacing w:after="0" w:line="240" w:lineRule="auto"/>
              <w:rPr>
                <w:rFonts w:ascii="Times New Roman" w:eastAsia="Times New Roman" w:hAnsi="Times New Roman" w:cs="Times New Roman"/>
                <w:color w:val="000000"/>
                <w:kern w:val="0"/>
                <w:sz w:val="26"/>
                <w:szCs w:val="26"/>
                <w:lang w:eastAsia="ja-JP"/>
                <w14:ligatures w14:val="none"/>
              </w:rPr>
            </w:pPr>
          </w:p>
        </w:tc>
        <w:tc>
          <w:tcPr>
            <w:tcW w:w="3640" w:type="dxa"/>
            <w:tcBorders>
              <w:top w:val="nil"/>
              <w:left w:val="nil"/>
              <w:bottom w:val="single" w:sz="4" w:space="0" w:color="auto"/>
              <w:right w:val="single" w:sz="4" w:space="0" w:color="auto"/>
            </w:tcBorders>
            <w:noWrap/>
            <w:hideMark/>
          </w:tcPr>
          <w:p w14:paraId="043887F3"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w:t>
            </w:r>
          </w:p>
        </w:tc>
        <w:tc>
          <w:tcPr>
            <w:tcW w:w="1060" w:type="dxa"/>
            <w:tcBorders>
              <w:top w:val="nil"/>
              <w:left w:val="nil"/>
              <w:bottom w:val="single" w:sz="4" w:space="0" w:color="auto"/>
              <w:right w:val="single" w:sz="4" w:space="0" w:color="auto"/>
            </w:tcBorders>
            <w:noWrap/>
            <w:vAlign w:val="bottom"/>
            <w:hideMark/>
          </w:tcPr>
          <w:p w14:paraId="07C42CBA"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25.01</w:t>
            </w:r>
          </w:p>
        </w:tc>
        <w:tc>
          <w:tcPr>
            <w:tcW w:w="1060" w:type="dxa"/>
            <w:tcBorders>
              <w:top w:val="nil"/>
              <w:left w:val="nil"/>
              <w:bottom w:val="single" w:sz="4" w:space="0" w:color="auto"/>
              <w:right w:val="single" w:sz="4" w:space="0" w:color="auto"/>
            </w:tcBorders>
            <w:noWrap/>
            <w:vAlign w:val="bottom"/>
            <w:hideMark/>
          </w:tcPr>
          <w:p w14:paraId="0BF49EEF"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34.97</w:t>
            </w:r>
          </w:p>
        </w:tc>
        <w:tc>
          <w:tcPr>
            <w:tcW w:w="1060" w:type="dxa"/>
            <w:tcBorders>
              <w:top w:val="nil"/>
              <w:left w:val="nil"/>
              <w:bottom w:val="single" w:sz="4" w:space="0" w:color="auto"/>
              <w:right w:val="single" w:sz="4" w:space="0" w:color="auto"/>
            </w:tcBorders>
            <w:noWrap/>
            <w:vAlign w:val="bottom"/>
            <w:hideMark/>
          </w:tcPr>
          <w:p w14:paraId="4281F59D"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29.98</w:t>
            </w:r>
          </w:p>
        </w:tc>
        <w:tc>
          <w:tcPr>
            <w:tcW w:w="1060" w:type="dxa"/>
            <w:tcBorders>
              <w:top w:val="nil"/>
              <w:left w:val="nil"/>
              <w:bottom w:val="single" w:sz="4" w:space="0" w:color="auto"/>
              <w:right w:val="single" w:sz="4" w:space="0" w:color="auto"/>
            </w:tcBorders>
            <w:noWrap/>
            <w:vAlign w:val="bottom"/>
            <w:hideMark/>
          </w:tcPr>
          <w:p w14:paraId="0EB86A1F"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10.02</w:t>
            </w:r>
          </w:p>
        </w:tc>
        <w:tc>
          <w:tcPr>
            <w:tcW w:w="1460" w:type="dxa"/>
            <w:tcBorders>
              <w:top w:val="nil"/>
              <w:left w:val="nil"/>
              <w:bottom w:val="single" w:sz="4" w:space="0" w:color="auto"/>
              <w:right w:val="single" w:sz="4" w:space="0" w:color="auto"/>
            </w:tcBorders>
            <w:noWrap/>
            <w:vAlign w:val="bottom"/>
            <w:hideMark/>
          </w:tcPr>
          <w:p w14:paraId="53CBD1D2"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9.98</w:t>
            </w:r>
          </w:p>
        </w:tc>
      </w:tr>
      <w:tr w:rsidR="0005348F" w:rsidRPr="00260470" w14:paraId="003B4E64" w14:textId="77777777" w:rsidTr="00D839A1">
        <w:trPr>
          <w:trHeight w:val="300"/>
          <w:jc w:val="center"/>
        </w:trPr>
        <w:tc>
          <w:tcPr>
            <w:tcW w:w="559" w:type="dxa"/>
            <w:vMerge/>
            <w:tcBorders>
              <w:top w:val="nil"/>
              <w:left w:val="single" w:sz="4" w:space="0" w:color="auto"/>
              <w:bottom w:val="single" w:sz="4" w:space="0" w:color="auto"/>
              <w:right w:val="single" w:sz="4" w:space="0" w:color="auto"/>
            </w:tcBorders>
            <w:vAlign w:val="center"/>
            <w:hideMark/>
          </w:tcPr>
          <w:p w14:paraId="42A89B48" w14:textId="77777777" w:rsidR="0005348F" w:rsidRPr="00260470" w:rsidRDefault="0005348F" w:rsidP="0005348F">
            <w:pPr>
              <w:spacing w:after="0" w:line="240" w:lineRule="auto"/>
              <w:rPr>
                <w:rFonts w:ascii="Times New Roman" w:eastAsia="Times New Roman" w:hAnsi="Times New Roman" w:cs="Times New Roman"/>
                <w:color w:val="000000"/>
                <w:kern w:val="0"/>
                <w:sz w:val="26"/>
                <w:szCs w:val="26"/>
                <w:lang w:eastAsia="ja-JP"/>
                <w14:ligatures w14:val="none"/>
              </w:rPr>
            </w:pPr>
          </w:p>
        </w:tc>
        <w:tc>
          <w:tcPr>
            <w:tcW w:w="3640" w:type="dxa"/>
            <w:tcBorders>
              <w:top w:val="nil"/>
              <w:left w:val="nil"/>
              <w:bottom w:val="single" w:sz="4" w:space="0" w:color="auto"/>
              <w:right w:val="single" w:sz="4" w:space="0" w:color="auto"/>
            </w:tcBorders>
            <w:noWrap/>
            <w:hideMark/>
          </w:tcPr>
          <w:p w14:paraId="5959E129"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4</w:t>
            </w:r>
          </w:p>
        </w:tc>
        <w:tc>
          <w:tcPr>
            <w:tcW w:w="1060" w:type="dxa"/>
            <w:tcBorders>
              <w:top w:val="nil"/>
              <w:left w:val="nil"/>
              <w:bottom w:val="single" w:sz="4" w:space="0" w:color="auto"/>
              <w:right w:val="single" w:sz="4" w:space="0" w:color="auto"/>
            </w:tcBorders>
            <w:noWrap/>
            <w:vAlign w:val="bottom"/>
            <w:hideMark/>
          </w:tcPr>
          <w:p w14:paraId="681FD116"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25.02</w:t>
            </w:r>
          </w:p>
        </w:tc>
        <w:tc>
          <w:tcPr>
            <w:tcW w:w="1060" w:type="dxa"/>
            <w:tcBorders>
              <w:top w:val="nil"/>
              <w:left w:val="nil"/>
              <w:bottom w:val="single" w:sz="4" w:space="0" w:color="auto"/>
              <w:right w:val="single" w:sz="4" w:space="0" w:color="auto"/>
            </w:tcBorders>
            <w:noWrap/>
            <w:vAlign w:val="bottom"/>
            <w:hideMark/>
          </w:tcPr>
          <w:p w14:paraId="27A5281D"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34.98</w:t>
            </w:r>
          </w:p>
        </w:tc>
        <w:tc>
          <w:tcPr>
            <w:tcW w:w="1060" w:type="dxa"/>
            <w:tcBorders>
              <w:top w:val="nil"/>
              <w:left w:val="nil"/>
              <w:bottom w:val="single" w:sz="4" w:space="0" w:color="auto"/>
              <w:right w:val="single" w:sz="4" w:space="0" w:color="auto"/>
            </w:tcBorders>
            <w:noWrap/>
            <w:vAlign w:val="bottom"/>
            <w:hideMark/>
          </w:tcPr>
          <w:p w14:paraId="0600A253"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29.99</w:t>
            </w:r>
          </w:p>
        </w:tc>
        <w:tc>
          <w:tcPr>
            <w:tcW w:w="1060" w:type="dxa"/>
            <w:tcBorders>
              <w:top w:val="nil"/>
              <w:left w:val="nil"/>
              <w:bottom w:val="single" w:sz="4" w:space="0" w:color="auto"/>
              <w:right w:val="single" w:sz="4" w:space="0" w:color="auto"/>
            </w:tcBorders>
            <w:noWrap/>
            <w:vAlign w:val="bottom"/>
            <w:hideMark/>
          </w:tcPr>
          <w:p w14:paraId="6160100F"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w:t>
            </w:r>
          </w:p>
        </w:tc>
        <w:tc>
          <w:tcPr>
            <w:tcW w:w="1460" w:type="dxa"/>
            <w:tcBorders>
              <w:top w:val="nil"/>
              <w:left w:val="nil"/>
              <w:bottom w:val="single" w:sz="4" w:space="0" w:color="auto"/>
              <w:right w:val="single" w:sz="4" w:space="0" w:color="auto"/>
            </w:tcBorders>
            <w:noWrap/>
            <w:vAlign w:val="bottom"/>
            <w:hideMark/>
          </w:tcPr>
          <w:p w14:paraId="3D54FB59"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w:t>
            </w:r>
          </w:p>
        </w:tc>
      </w:tr>
      <w:tr w:rsidR="0005348F" w:rsidRPr="00260470" w14:paraId="59CA1D53" w14:textId="77777777" w:rsidTr="00D839A1">
        <w:trPr>
          <w:trHeight w:val="300"/>
          <w:jc w:val="center"/>
        </w:trPr>
        <w:tc>
          <w:tcPr>
            <w:tcW w:w="559" w:type="dxa"/>
            <w:vMerge/>
            <w:tcBorders>
              <w:top w:val="nil"/>
              <w:left w:val="single" w:sz="4" w:space="0" w:color="auto"/>
              <w:bottom w:val="single" w:sz="4" w:space="0" w:color="auto"/>
              <w:right w:val="single" w:sz="4" w:space="0" w:color="auto"/>
            </w:tcBorders>
            <w:vAlign w:val="center"/>
            <w:hideMark/>
          </w:tcPr>
          <w:p w14:paraId="7E3B099F" w14:textId="77777777" w:rsidR="0005348F" w:rsidRPr="00260470" w:rsidRDefault="0005348F" w:rsidP="0005348F">
            <w:pPr>
              <w:spacing w:after="0" w:line="240" w:lineRule="auto"/>
              <w:rPr>
                <w:rFonts w:ascii="Times New Roman" w:eastAsia="Times New Roman" w:hAnsi="Times New Roman" w:cs="Times New Roman"/>
                <w:color w:val="000000"/>
                <w:kern w:val="0"/>
                <w:sz w:val="26"/>
                <w:szCs w:val="26"/>
                <w:lang w:eastAsia="ja-JP"/>
                <w14:ligatures w14:val="none"/>
              </w:rPr>
            </w:pPr>
          </w:p>
        </w:tc>
        <w:tc>
          <w:tcPr>
            <w:tcW w:w="3640" w:type="dxa"/>
            <w:tcBorders>
              <w:top w:val="nil"/>
              <w:left w:val="nil"/>
              <w:bottom w:val="single" w:sz="4" w:space="0" w:color="auto"/>
              <w:right w:val="single" w:sz="4" w:space="0" w:color="auto"/>
            </w:tcBorders>
            <w:noWrap/>
            <w:hideMark/>
          </w:tcPr>
          <w:p w14:paraId="39ED1AEA"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5</w:t>
            </w:r>
          </w:p>
        </w:tc>
        <w:tc>
          <w:tcPr>
            <w:tcW w:w="1060" w:type="dxa"/>
            <w:tcBorders>
              <w:top w:val="nil"/>
              <w:left w:val="nil"/>
              <w:bottom w:val="single" w:sz="4" w:space="0" w:color="auto"/>
              <w:right w:val="single" w:sz="4" w:space="0" w:color="auto"/>
            </w:tcBorders>
            <w:noWrap/>
            <w:vAlign w:val="bottom"/>
            <w:hideMark/>
          </w:tcPr>
          <w:p w14:paraId="582E5880"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25.01</w:t>
            </w:r>
          </w:p>
        </w:tc>
        <w:tc>
          <w:tcPr>
            <w:tcW w:w="1060" w:type="dxa"/>
            <w:tcBorders>
              <w:top w:val="nil"/>
              <w:left w:val="nil"/>
              <w:bottom w:val="single" w:sz="4" w:space="0" w:color="auto"/>
              <w:right w:val="single" w:sz="4" w:space="0" w:color="auto"/>
            </w:tcBorders>
            <w:noWrap/>
            <w:vAlign w:val="bottom"/>
            <w:hideMark/>
          </w:tcPr>
          <w:p w14:paraId="05060A02"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34.97</w:t>
            </w:r>
          </w:p>
        </w:tc>
        <w:tc>
          <w:tcPr>
            <w:tcW w:w="1060" w:type="dxa"/>
            <w:tcBorders>
              <w:top w:val="nil"/>
              <w:left w:val="nil"/>
              <w:bottom w:val="single" w:sz="4" w:space="0" w:color="auto"/>
              <w:right w:val="single" w:sz="4" w:space="0" w:color="auto"/>
            </w:tcBorders>
            <w:noWrap/>
            <w:vAlign w:val="bottom"/>
            <w:hideMark/>
          </w:tcPr>
          <w:p w14:paraId="53BAAA98"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29.98</w:t>
            </w:r>
          </w:p>
        </w:tc>
        <w:tc>
          <w:tcPr>
            <w:tcW w:w="1060" w:type="dxa"/>
            <w:tcBorders>
              <w:top w:val="nil"/>
              <w:left w:val="nil"/>
              <w:bottom w:val="single" w:sz="4" w:space="0" w:color="auto"/>
              <w:right w:val="single" w:sz="4" w:space="0" w:color="auto"/>
            </w:tcBorders>
            <w:noWrap/>
            <w:vAlign w:val="bottom"/>
            <w:hideMark/>
          </w:tcPr>
          <w:p w14:paraId="3B2F6814"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10.02</w:t>
            </w:r>
          </w:p>
        </w:tc>
        <w:tc>
          <w:tcPr>
            <w:tcW w:w="1460" w:type="dxa"/>
            <w:tcBorders>
              <w:top w:val="nil"/>
              <w:left w:val="nil"/>
              <w:bottom w:val="single" w:sz="4" w:space="0" w:color="auto"/>
              <w:right w:val="single" w:sz="4" w:space="0" w:color="auto"/>
            </w:tcBorders>
            <w:noWrap/>
            <w:vAlign w:val="bottom"/>
            <w:hideMark/>
          </w:tcPr>
          <w:p w14:paraId="24B89F75"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10.02</w:t>
            </w:r>
          </w:p>
        </w:tc>
      </w:tr>
      <w:tr w:rsidR="0005348F" w:rsidRPr="00260470" w14:paraId="6A727466" w14:textId="77777777" w:rsidTr="00D839A1">
        <w:trPr>
          <w:trHeight w:val="300"/>
          <w:jc w:val="center"/>
        </w:trPr>
        <w:tc>
          <w:tcPr>
            <w:tcW w:w="559" w:type="dxa"/>
            <w:vMerge/>
            <w:tcBorders>
              <w:top w:val="nil"/>
              <w:left w:val="single" w:sz="4" w:space="0" w:color="auto"/>
              <w:bottom w:val="single" w:sz="4" w:space="0" w:color="auto"/>
              <w:right w:val="single" w:sz="4" w:space="0" w:color="auto"/>
            </w:tcBorders>
            <w:vAlign w:val="center"/>
            <w:hideMark/>
          </w:tcPr>
          <w:p w14:paraId="39D3E07B" w14:textId="77777777" w:rsidR="0005348F" w:rsidRPr="00260470" w:rsidRDefault="0005348F" w:rsidP="0005348F">
            <w:pPr>
              <w:spacing w:after="0" w:line="240" w:lineRule="auto"/>
              <w:rPr>
                <w:rFonts w:ascii="Times New Roman" w:eastAsia="Times New Roman" w:hAnsi="Times New Roman" w:cs="Times New Roman"/>
                <w:color w:val="000000"/>
                <w:kern w:val="0"/>
                <w:sz w:val="26"/>
                <w:szCs w:val="26"/>
                <w:lang w:eastAsia="ja-JP"/>
                <w14:ligatures w14:val="none"/>
              </w:rPr>
            </w:pPr>
          </w:p>
        </w:tc>
        <w:tc>
          <w:tcPr>
            <w:tcW w:w="3640" w:type="dxa"/>
            <w:tcBorders>
              <w:top w:val="nil"/>
              <w:left w:val="nil"/>
              <w:bottom w:val="single" w:sz="4" w:space="0" w:color="auto"/>
              <w:right w:val="single" w:sz="4" w:space="0" w:color="auto"/>
            </w:tcBorders>
            <w:noWrap/>
            <w:hideMark/>
          </w:tcPr>
          <w:p w14:paraId="105794AB"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Trung bình</w:t>
            </w:r>
          </w:p>
        </w:tc>
        <w:tc>
          <w:tcPr>
            <w:tcW w:w="1060" w:type="dxa"/>
            <w:tcBorders>
              <w:top w:val="nil"/>
              <w:left w:val="nil"/>
              <w:bottom w:val="single" w:sz="4" w:space="0" w:color="auto"/>
              <w:right w:val="single" w:sz="4" w:space="0" w:color="auto"/>
            </w:tcBorders>
            <w:noWrap/>
            <w:vAlign w:val="bottom"/>
            <w:hideMark/>
          </w:tcPr>
          <w:p w14:paraId="0AEF30A0"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25.014</w:t>
            </w:r>
          </w:p>
        </w:tc>
        <w:tc>
          <w:tcPr>
            <w:tcW w:w="1060" w:type="dxa"/>
            <w:tcBorders>
              <w:top w:val="nil"/>
              <w:left w:val="nil"/>
              <w:bottom w:val="single" w:sz="4" w:space="0" w:color="auto"/>
              <w:right w:val="single" w:sz="4" w:space="0" w:color="auto"/>
            </w:tcBorders>
            <w:noWrap/>
            <w:vAlign w:val="bottom"/>
            <w:hideMark/>
          </w:tcPr>
          <w:p w14:paraId="15292F10"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34.976</w:t>
            </w:r>
          </w:p>
        </w:tc>
        <w:tc>
          <w:tcPr>
            <w:tcW w:w="1060" w:type="dxa"/>
            <w:tcBorders>
              <w:top w:val="nil"/>
              <w:left w:val="nil"/>
              <w:bottom w:val="single" w:sz="4" w:space="0" w:color="auto"/>
              <w:right w:val="single" w:sz="4" w:space="0" w:color="auto"/>
            </w:tcBorders>
            <w:noWrap/>
            <w:vAlign w:val="bottom"/>
            <w:hideMark/>
          </w:tcPr>
          <w:p w14:paraId="67FF307B"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29.984</w:t>
            </w:r>
          </w:p>
        </w:tc>
        <w:tc>
          <w:tcPr>
            <w:tcW w:w="1060" w:type="dxa"/>
            <w:tcBorders>
              <w:top w:val="nil"/>
              <w:left w:val="nil"/>
              <w:bottom w:val="single" w:sz="4" w:space="0" w:color="auto"/>
              <w:right w:val="single" w:sz="4" w:space="0" w:color="auto"/>
            </w:tcBorders>
            <w:noWrap/>
            <w:vAlign w:val="bottom"/>
            <w:hideMark/>
          </w:tcPr>
          <w:p w14:paraId="43F3DD50"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10.004</w:t>
            </w:r>
          </w:p>
        </w:tc>
        <w:tc>
          <w:tcPr>
            <w:tcW w:w="1460" w:type="dxa"/>
            <w:tcBorders>
              <w:top w:val="nil"/>
              <w:left w:val="nil"/>
              <w:bottom w:val="single" w:sz="4" w:space="0" w:color="auto"/>
              <w:right w:val="single" w:sz="4" w:space="0" w:color="auto"/>
            </w:tcBorders>
            <w:noWrap/>
            <w:vAlign w:val="bottom"/>
            <w:hideMark/>
          </w:tcPr>
          <w:p w14:paraId="7D7E1ED9"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10.004</w:t>
            </w:r>
          </w:p>
        </w:tc>
      </w:tr>
      <w:tr w:rsidR="0005348F" w:rsidRPr="00260470" w14:paraId="71B730C9" w14:textId="77777777" w:rsidTr="00D839A1">
        <w:trPr>
          <w:trHeight w:val="300"/>
          <w:jc w:val="center"/>
        </w:trPr>
        <w:tc>
          <w:tcPr>
            <w:tcW w:w="559" w:type="dxa"/>
            <w:tcBorders>
              <w:top w:val="nil"/>
              <w:left w:val="single" w:sz="4" w:space="0" w:color="auto"/>
              <w:bottom w:val="single" w:sz="4" w:space="0" w:color="auto"/>
              <w:right w:val="single" w:sz="4" w:space="0" w:color="auto"/>
            </w:tcBorders>
            <w:noWrap/>
            <w:vAlign w:val="center"/>
            <w:hideMark/>
          </w:tcPr>
          <w:p w14:paraId="7AFFC77F"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 </w:t>
            </w:r>
          </w:p>
        </w:tc>
        <w:tc>
          <w:tcPr>
            <w:tcW w:w="3640" w:type="dxa"/>
            <w:tcBorders>
              <w:top w:val="nil"/>
              <w:left w:val="nil"/>
              <w:bottom w:val="single" w:sz="4" w:space="0" w:color="auto"/>
              <w:right w:val="single" w:sz="4" w:space="0" w:color="auto"/>
            </w:tcBorders>
            <w:noWrap/>
            <w:hideMark/>
          </w:tcPr>
          <w:p w14:paraId="41953DCC"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Sai số</w:t>
            </w:r>
          </w:p>
        </w:tc>
        <w:tc>
          <w:tcPr>
            <w:tcW w:w="1060" w:type="dxa"/>
            <w:tcBorders>
              <w:top w:val="nil"/>
              <w:left w:val="nil"/>
              <w:bottom w:val="single" w:sz="4" w:space="0" w:color="auto"/>
              <w:right w:val="single" w:sz="4" w:space="0" w:color="auto"/>
            </w:tcBorders>
            <w:noWrap/>
            <w:vAlign w:val="bottom"/>
            <w:hideMark/>
          </w:tcPr>
          <w:p w14:paraId="15709780"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0.06%</w:t>
            </w:r>
          </w:p>
        </w:tc>
        <w:tc>
          <w:tcPr>
            <w:tcW w:w="1060" w:type="dxa"/>
            <w:tcBorders>
              <w:top w:val="nil"/>
              <w:left w:val="nil"/>
              <w:bottom w:val="single" w:sz="4" w:space="0" w:color="auto"/>
              <w:right w:val="single" w:sz="4" w:space="0" w:color="auto"/>
            </w:tcBorders>
            <w:noWrap/>
            <w:vAlign w:val="bottom"/>
            <w:hideMark/>
          </w:tcPr>
          <w:p w14:paraId="1B70BB8E"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-0.07%</w:t>
            </w:r>
          </w:p>
        </w:tc>
        <w:tc>
          <w:tcPr>
            <w:tcW w:w="1060" w:type="dxa"/>
            <w:tcBorders>
              <w:top w:val="nil"/>
              <w:left w:val="nil"/>
              <w:bottom w:val="single" w:sz="4" w:space="0" w:color="auto"/>
              <w:right w:val="single" w:sz="4" w:space="0" w:color="auto"/>
            </w:tcBorders>
            <w:noWrap/>
            <w:vAlign w:val="bottom"/>
            <w:hideMark/>
          </w:tcPr>
          <w:p w14:paraId="4ED7F6F3"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-0.05%</w:t>
            </w:r>
          </w:p>
        </w:tc>
        <w:tc>
          <w:tcPr>
            <w:tcW w:w="1060" w:type="dxa"/>
            <w:tcBorders>
              <w:top w:val="nil"/>
              <w:left w:val="nil"/>
              <w:bottom w:val="single" w:sz="4" w:space="0" w:color="auto"/>
              <w:right w:val="single" w:sz="4" w:space="0" w:color="auto"/>
            </w:tcBorders>
            <w:noWrap/>
            <w:vAlign w:val="bottom"/>
            <w:hideMark/>
          </w:tcPr>
          <w:p w14:paraId="4E29A33D"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0.04%</w:t>
            </w:r>
          </w:p>
        </w:tc>
        <w:tc>
          <w:tcPr>
            <w:tcW w:w="1460" w:type="dxa"/>
            <w:tcBorders>
              <w:top w:val="nil"/>
              <w:left w:val="nil"/>
              <w:bottom w:val="single" w:sz="4" w:space="0" w:color="auto"/>
              <w:right w:val="single" w:sz="4" w:space="0" w:color="auto"/>
            </w:tcBorders>
            <w:noWrap/>
            <w:vAlign w:val="bottom"/>
            <w:hideMark/>
          </w:tcPr>
          <w:p w14:paraId="2E6848A2"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0.04%</w:t>
            </w:r>
          </w:p>
        </w:tc>
      </w:tr>
      <w:tr w:rsidR="0005348F" w:rsidRPr="00260470" w14:paraId="51ACE376" w14:textId="77777777" w:rsidTr="00D839A1">
        <w:trPr>
          <w:trHeight w:val="576"/>
          <w:jc w:val="center"/>
        </w:trPr>
        <w:tc>
          <w:tcPr>
            <w:tcW w:w="559" w:type="dxa"/>
            <w:tcBorders>
              <w:top w:val="nil"/>
              <w:left w:val="single" w:sz="4" w:space="0" w:color="auto"/>
              <w:bottom w:val="single" w:sz="4" w:space="0" w:color="auto"/>
              <w:right w:val="single" w:sz="4" w:space="0" w:color="auto"/>
            </w:tcBorders>
            <w:noWrap/>
            <w:vAlign w:val="center"/>
            <w:hideMark/>
          </w:tcPr>
          <w:p w14:paraId="314CCC5F"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 </w:t>
            </w:r>
          </w:p>
        </w:tc>
        <w:tc>
          <w:tcPr>
            <w:tcW w:w="3640" w:type="dxa"/>
            <w:tcBorders>
              <w:top w:val="nil"/>
              <w:left w:val="nil"/>
              <w:bottom w:val="single" w:sz="4" w:space="0" w:color="auto"/>
              <w:right w:val="single" w:sz="4" w:space="0" w:color="auto"/>
              <w:tl2br w:val="single" w:sz="4" w:space="0" w:color="auto"/>
            </w:tcBorders>
            <w:vAlign w:val="bottom"/>
            <w:hideMark/>
          </w:tcPr>
          <w:p w14:paraId="6A491B45" w14:textId="16BD5595" w:rsidR="0005348F" w:rsidRPr="00260470" w:rsidRDefault="0005348F" w:rsidP="0005348F">
            <w:pPr>
              <w:spacing w:after="0" w:line="240" w:lineRule="auto"/>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 xml:space="preserve">                                  Kích thước </w:t>
            </w:r>
            <w:r w:rsidRPr="00260470">
              <w:rPr>
                <w:rFonts w:ascii="Times New Roman" w:eastAsia="Times New Roman" w:hAnsi="Times New Roman" w:cs="Times New Roman"/>
                <w:color w:val="000000"/>
                <w:kern w:val="0"/>
                <w:sz w:val="26"/>
                <w:szCs w:val="26"/>
                <w:lang w:eastAsia="ja-JP"/>
                <w14:ligatures w14:val="none"/>
              </w:rPr>
              <w:br/>
              <w:t>Lần đo</w:t>
            </w:r>
          </w:p>
        </w:tc>
        <w:tc>
          <w:tcPr>
            <w:tcW w:w="1060" w:type="dxa"/>
            <w:tcBorders>
              <w:top w:val="nil"/>
              <w:left w:val="nil"/>
              <w:bottom w:val="single" w:sz="4" w:space="0" w:color="auto"/>
              <w:right w:val="single" w:sz="4" w:space="0" w:color="auto"/>
            </w:tcBorders>
            <w:noWrap/>
            <w:vAlign w:val="center"/>
            <w:hideMark/>
          </w:tcPr>
          <w:p w14:paraId="11A82034"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25</w:t>
            </w:r>
          </w:p>
        </w:tc>
        <w:tc>
          <w:tcPr>
            <w:tcW w:w="1060" w:type="dxa"/>
            <w:tcBorders>
              <w:top w:val="nil"/>
              <w:left w:val="nil"/>
              <w:bottom w:val="single" w:sz="4" w:space="0" w:color="auto"/>
              <w:right w:val="single" w:sz="4" w:space="0" w:color="auto"/>
            </w:tcBorders>
            <w:noWrap/>
            <w:vAlign w:val="center"/>
            <w:hideMark/>
          </w:tcPr>
          <w:p w14:paraId="79E82136"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35</w:t>
            </w:r>
          </w:p>
        </w:tc>
        <w:tc>
          <w:tcPr>
            <w:tcW w:w="1060" w:type="dxa"/>
            <w:tcBorders>
              <w:top w:val="nil"/>
              <w:left w:val="nil"/>
              <w:bottom w:val="single" w:sz="4" w:space="0" w:color="auto"/>
              <w:right w:val="single" w:sz="4" w:space="0" w:color="auto"/>
            </w:tcBorders>
            <w:noWrap/>
            <w:vAlign w:val="center"/>
            <w:hideMark/>
          </w:tcPr>
          <w:p w14:paraId="594F08E8"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30</w:t>
            </w:r>
          </w:p>
        </w:tc>
        <w:tc>
          <w:tcPr>
            <w:tcW w:w="1060" w:type="dxa"/>
            <w:tcBorders>
              <w:top w:val="nil"/>
              <w:left w:val="nil"/>
              <w:bottom w:val="single" w:sz="4" w:space="0" w:color="auto"/>
              <w:right w:val="single" w:sz="4" w:space="0" w:color="auto"/>
            </w:tcBorders>
            <w:noWrap/>
            <w:vAlign w:val="center"/>
            <w:hideMark/>
          </w:tcPr>
          <w:p w14:paraId="48158286"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w:t>
            </w:r>
          </w:p>
        </w:tc>
        <w:tc>
          <w:tcPr>
            <w:tcW w:w="1460" w:type="dxa"/>
            <w:tcBorders>
              <w:top w:val="nil"/>
              <w:left w:val="nil"/>
              <w:bottom w:val="single" w:sz="4" w:space="0" w:color="auto"/>
              <w:right w:val="single" w:sz="4" w:space="0" w:color="auto"/>
            </w:tcBorders>
            <w:noWrap/>
            <w:vAlign w:val="center"/>
            <w:hideMark/>
          </w:tcPr>
          <w:p w14:paraId="7C3D2B23"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w:t>
            </w:r>
          </w:p>
        </w:tc>
      </w:tr>
      <w:tr w:rsidR="0005348F" w:rsidRPr="00260470" w14:paraId="189DB72F" w14:textId="77777777" w:rsidTr="00D839A1">
        <w:trPr>
          <w:trHeight w:val="300"/>
          <w:jc w:val="center"/>
        </w:trPr>
        <w:tc>
          <w:tcPr>
            <w:tcW w:w="559" w:type="dxa"/>
            <w:vMerge w:val="restart"/>
            <w:tcBorders>
              <w:top w:val="nil"/>
              <w:left w:val="single" w:sz="4" w:space="0" w:color="auto"/>
              <w:bottom w:val="single" w:sz="4" w:space="0" w:color="auto"/>
              <w:right w:val="single" w:sz="4" w:space="0" w:color="auto"/>
            </w:tcBorders>
            <w:noWrap/>
            <w:vAlign w:val="center"/>
            <w:hideMark/>
          </w:tcPr>
          <w:p w14:paraId="709F088C"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w:t>
            </w:r>
          </w:p>
        </w:tc>
        <w:tc>
          <w:tcPr>
            <w:tcW w:w="3640" w:type="dxa"/>
            <w:tcBorders>
              <w:top w:val="nil"/>
              <w:left w:val="nil"/>
              <w:bottom w:val="single" w:sz="4" w:space="0" w:color="auto"/>
              <w:right w:val="single" w:sz="4" w:space="0" w:color="auto"/>
            </w:tcBorders>
            <w:noWrap/>
            <w:hideMark/>
          </w:tcPr>
          <w:p w14:paraId="2017C52B"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w:t>
            </w:r>
          </w:p>
        </w:tc>
        <w:tc>
          <w:tcPr>
            <w:tcW w:w="1060" w:type="dxa"/>
            <w:tcBorders>
              <w:top w:val="nil"/>
              <w:left w:val="nil"/>
              <w:bottom w:val="single" w:sz="4" w:space="0" w:color="auto"/>
              <w:right w:val="single" w:sz="4" w:space="0" w:color="auto"/>
            </w:tcBorders>
            <w:noWrap/>
            <w:vAlign w:val="bottom"/>
            <w:hideMark/>
          </w:tcPr>
          <w:p w14:paraId="4AF3C216"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25.01</w:t>
            </w:r>
          </w:p>
        </w:tc>
        <w:tc>
          <w:tcPr>
            <w:tcW w:w="1060" w:type="dxa"/>
            <w:tcBorders>
              <w:top w:val="nil"/>
              <w:left w:val="nil"/>
              <w:bottom w:val="single" w:sz="4" w:space="0" w:color="auto"/>
              <w:right w:val="single" w:sz="4" w:space="0" w:color="auto"/>
            </w:tcBorders>
            <w:noWrap/>
            <w:vAlign w:val="bottom"/>
            <w:hideMark/>
          </w:tcPr>
          <w:p w14:paraId="04699A11"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34.98</w:t>
            </w:r>
          </w:p>
        </w:tc>
        <w:tc>
          <w:tcPr>
            <w:tcW w:w="1060" w:type="dxa"/>
            <w:tcBorders>
              <w:top w:val="nil"/>
              <w:left w:val="nil"/>
              <w:bottom w:val="single" w:sz="4" w:space="0" w:color="auto"/>
              <w:right w:val="single" w:sz="4" w:space="0" w:color="auto"/>
            </w:tcBorders>
            <w:noWrap/>
            <w:vAlign w:val="bottom"/>
            <w:hideMark/>
          </w:tcPr>
          <w:p w14:paraId="62482A02"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30.03</w:t>
            </w:r>
          </w:p>
        </w:tc>
        <w:tc>
          <w:tcPr>
            <w:tcW w:w="1060" w:type="dxa"/>
            <w:tcBorders>
              <w:top w:val="nil"/>
              <w:left w:val="nil"/>
              <w:bottom w:val="single" w:sz="4" w:space="0" w:color="auto"/>
              <w:right w:val="single" w:sz="4" w:space="0" w:color="auto"/>
            </w:tcBorders>
            <w:noWrap/>
            <w:vAlign w:val="bottom"/>
            <w:hideMark/>
          </w:tcPr>
          <w:p w14:paraId="05807289"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10.02</w:t>
            </w:r>
          </w:p>
        </w:tc>
        <w:tc>
          <w:tcPr>
            <w:tcW w:w="1460" w:type="dxa"/>
            <w:tcBorders>
              <w:top w:val="nil"/>
              <w:left w:val="nil"/>
              <w:bottom w:val="single" w:sz="4" w:space="0" w:color="auto"/>
              <w:right w:val="single" w:sz="4" w:space="0" w:color="auto"/>
            </w:tcBorders>
            <w:noWrap/>
            <w:vAlign w:val="bottom"/>
            <w:hideMark/>
          </w:tcPr>
          <w:p w14:paraId="2BB6A326"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10.00</w:t>
            </w:r>
          </w:p>
        </w:tc>
      </w:tr>
      <w:tr w:rsidR="0005348F" w:rsidRPr="00260470" w14:paraId="1C550F21" w14:textId="77777777" w:rsidTr="00D839A1">
        <w:trPr>
          <w:trHeight w:val="300"/>
          <w:jc w:val="center"/>
        </w:trPr>
        <w:tc>
          <w:tcPr>
            <w:tcW w:w="559" w:type="dxa"/>
            <w:vMerge/>
            <w:tcBorders>
              <w:top w:val="nil"/>
              <w:left w:val="single" w:sz="4" w:space="0" w:color="auto"/>
              <w:bottom w:val="single" w:sz="4" w:space="0" w:color="auto"/>
              <w:right w:val="single" w:sz="4" w:space="0" w:color="auto"/>
            </w:tcBorders>
            <w:vAlign w:val="center"/>
            <w:hideMark/>
          </w:tcPr>
          <w:p w14:paraId="75893966" w14:textId="77777777" w:rsidR="0005348F" w:rsidRPr="00260470" w:rsidRDefault="0005348F" w:rsidP="0005348F">
            <w:pPr>
              <w:spacing w:after="0" w:line="240" w:lineRule="auto"/>
              <w:rPr>
                <w:rFonts w:ascii="Times New Roman" w:eastAsia="Times New Roman" w:hAnsi="Times New Roman" w:cs="Times New Roman"/>
                <w:color w:val="000000"/>
                <w:kern w:val="0"/>
                <w:sz w:val="26"/>
                <w:szCs w:val="26"/>
                <w:lang w:eastAsia="ja-JP"/>
                <w14:ligatures w14:val="none"/>
              </w:rPr>
            </w:pPr>
          </w:p>
        </w:tc>
        <w:tc>
          <w:tcPr>
            <w:tcW w:w="3640" w:type="dxa"/>
            <w:tcBorders>
              <w:top w:val="nil"/>
              <w:left w:val="nil"/>
              <w:bottom w:val="single" w:sz="4" w:space="0" w:color="auto"/>
              <w:right w:val="single" w:sz="4" w:space="0" w:color="auto"/>
            </w:tcBorders>
            <w:noWrap/>
            <w:hideMark/>
          </w:tcPr>
          <w:p w14:paraId="2C6BE828"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w:t>
            </w:r>
          </w:p>
        </w:tc>
        <w:tc>
          <w:tcPr>
            <w:tcW w:w="1060" w:type="dxa"/>
            <w:tcBorders>
              <w:top w:val="nil"/>
              <w:left w:val="nil"/>
              <w:bottom w:val="single" w:sz="4" w:space="0" w:color="auto"/>
              <w:right w:val="single" w:sz="4" w:space="0" w:color="auto"/>
            </w:tcBorders>
            <w:noWrap/>
            <w:vAlign w:val="bottom"/>
            <w:hideMark/>
          </w:tcPr>
          <w:p w14:paraId="42B601CD"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25</w:t>
            </w:r>
          </w:p>
        </w:tc>
        <w:tc>
          <w:tcPr>
            <w:tcW w:w="1060" w:type="dxa"/>
            <w:tcBorders>
              <w:top w:val="nil"/>
              <w:left w:val="nil"/>
              <w:bottom w:val="single" w:sz="4" w:space="0" w:color="auto"/>
              <w:right w:val="single" w:sz="4" w:space="0" w:color="auto"/>
            </w:tcBorders>
            <w:noWrap/>
            <w:vAlign w:val="bottom"/>
            <w:hideMark/>
          </w:tcPr>
          <w:p w14:paraId="5B6FE2F2"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34.99</w:t>
            </w:r>
          </w:p>
        </w:tc>
        <w:tc>
          <w:tcPr>
            <w:tcW w:w="1060" w:type="dxa"/>
            <w:tcBorders>
              <w:top w:val="nil"/>
              <w:left w:val="nil"/>
              <w:bottom w:val="single" w:sz="4" w:space="0" w:color="auto"/>
              <w:right w:val="single" w:sz="4" w:space="0" w:color="auto"/>
            </w:tcBorders>
            <w:noWrap/>
            <w:vAlign w:val="bottom"/>
            <w:hideMark/>
          </w:tcPr>
          <w:p w14:paraId="6E625712"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30.02</w:t>
            </w:r>
          </w:p>
        </w:tc>
        <w:tc>
          <w:tcPr>
            <w:tcW w:w="1060" w:type="dxa"/>
            <w:tcBorders>
              <w:top w:val="nil"/>
              <w:left w:val="nil"/>
              <w:bottom w:val="single" w:sz="4" w:space="0" w:color="auto"/>
              <w:right w:val="single" w:sz="4" w:space="0" w:color="auto"/>
            </w:tcBorders>
            <w:noWrap/>
            <w:vAlign w:val="bottom"/>
            <w:hideMark/>
          </w:tcPr>
          <w:p w14:paraId="4DB342BA"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10.00</w:t>
            </w:r>
          </w:p>
        </w:tc>
        <w:tc>
          <w:tcPr>
            <w:tcW w:w="1460" w:type="dxa"/>
            <w:tcBorders>
              <w:top w:val="nil"/>
              <w:left w:val="nil"/>
              <w:bottom w:val="single" w:sz="4" w:space="0" w:color="auto"/>
              <w:right w:val="single" w:sz="4" w:space="0" w:color="auto"/>
            </w:tcBorders>
            <w:noWrap/>
            <w:vAlign w:val="bottom"/>
            <w:hideMark/>
          </w:tcPr>
          <w:p w14:paraId="7113B6B4"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9.96</w:t>
            </w:r>
          </w:p>
        </w:tc>
      </w:tr>
      <w:tr w:rsidR="0005348F" w:rsidRPr="00260470" w14:paraId="7C6CC5B5" w14:textId="77777777" w:rsidTr="00D839A1">
        <w:trPr>
          <w:trHeight w:val="300"/>
          <w:jc w:val="center"/>
        </w:trPr>
        <w:tc>
          <w:tcPr>
            <w:tcW w:w="559" w:type="dxa"/>
            <w:vMerge/>
            <w:tcBorders>
              <w:top w:val="nil"/>
              <w:left w:val="single" w:sz="4" w:space="0" w:color="auto"/>
              <w:bottom w:val="single" w:sz="4" w:space="0" w:color="auto"/>
              <w:right w:val="single" w:sz="4" w:space="0" w:color="auto"/>
            </w:tcBorders>
            <w:vAlign w:val="center"/>
            <w:hideMark/>
          </w:tcPr>
          <w:p w14:paraId="063222A8" w14:textId="77777777" w:rsidR="0005348F" w:rsidRPr="00260470" w:rsidRDefault="0005348F" w:rsidP="0005348F">
            <w:pPr>
              <w:spacing w:after="0" w:line="240" w:lineRule="auto"/>
              <w:rPr>
                <w:rFonts w:ascii="Times New Roman" w:eastAsia="Times New Roman" w:hAnsi="Times New Roman" w:cs="Times New Roman"/>
                <w:color w:val="000000"/>
                <w:kern w:val="0"/>
                <w:sz w:val="26"/>
                <w:szCs w:val="26"/>
                <w:lang w:eastAsia="ja-JP"/>
                <w14:ligatures w14:val="none"/>
              </w:rPr>
            </w:pPr>
          </w:p>
        </w:tc>
        <w:tc>
          <w:tcPr>
            <w:tcW w:w="3640" w:type="dxa"/>
            <w:tcBorders>
              <w:top w:val="nil"/>
              <w:left w:val="nil"/>
              <w:bottom w:val="single" w:sz="4" w:space="0" w:color="auto"/>
              <w:right w:val="single" w:sz="4" w:space="0" w:color="auto"/>
            </w:tcBorders>
            <w:noWrap/>
            <w:hideMark/>
          </w:tcPr>
          <w:p w14:paraId="4C684D50"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w:t>
            </w:r>
          </w:p>
        </w:tc>
        <w:tc>
          <w:tcPr>
            <w:tcW w:w="1060" w:type="dxa"/>
            <w:tcBorders>
              <w:top w:val="nil"/>
              <w:left w:val="nil"/>
              <w:bottom w:val="single" w:sz="4" w:space="0" w:color="auto"/>
              <w:right w:val="single" w:sz="4" w:space="0" w:color="auto"/>
            </w:tcBorders>
            <w:noWrap/>
            <w:vAlign w:val="bottom"/>
            <w:hideMark/>
          </w:tcPr>
          <w:p w14:paraId="586ADE70"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25.01</w:t>
            </w:r>
          </w:p>
        </w:tc>
        <w:tc>
          <w:tcPr>
            <w:tcW w:w="1060" w:type="dxa"/>
            <w:tcBorders>
              <w:top w:val="nil"/>
              <w:left w:val="nil"/>
              <w:bottom w:val="single" w:sz="4" w:space="0" w:color="auto"/>
              <w:right w:val="single" w:sz="4" w:space="0" w:color="auto"/>
            </w:tcBorders>
            <w:noWrap/>
            <w:vAlign w:val="bottom"/>
            <w:hideMark/>
          </w:tcPr>
          <w:p w14:paraId="16E44981"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34.99</w:t>
            </w:r>
          </w:p>
        </w:tc>
        <w:tc>
          <w:tcPr>
            <w:tcW w:w="1060" w:type="dxa"/>
            <w:tcBorders>
              <w:top w:val="nil"/>
              <w:left w:val="nil"/>
              <w:bottom w:val="single" w:sz="4" w:space="0" w:color="auto"/>
              <w:right w:val="single" w:sz="4" w:space="0" w:color="auto"/>
            </w:tcBorders>
            <w:noWrap/>
            <w:vAlign w:val="bottom"/>
            <w:hideMark/>
          </w:tcPr>
          <w:p w14:paraId="4EE49308"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30.03</w:t>
            </w:r>
          </w:p>
        </w:tc>
        <w:tc>
          <w:tcPr>
            <w:tcW w:w="1060" w:type="dxa"/>
            <w:tcBorders>
              <w:top w:val="nil"/>
              <w:left w:val="nil"/>
              <w:bottom w:val="single" w:sz="4" w:space="0" w:color="auto"/>
              <w:right w:val="single" w:sz="4" w:space="0" w:color="auto"/>
            </w:tcBorders>
            <w:noWrap/>
            <w:vAlign w:val="bottom"/>
            <w:hideMark/>
          </w:tcPr>
          <w:p w14:paraId="31E98A73"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9.98</w:t>
            </w:r>
          </w:p>
        </w:tc>
        <w:tc>
          <w:tcPr>
            <w:tcW w:w="1460" w:type="dxa"/>
            <w:tcBorders>
              <w:top w:val="nil"/>
              <w:left w:val="nil"/>
              <w:bottom w:val="single" w:sz="4" w:space="0" w:color="auto"/>
              <w:right w:val="single" w:sz="4" w:space="0" w:color="auto"/>
            </w:tcBorders>
            <w:noWrap/>
            <w:vAlign w:val="bottom"/>
            <w:hideMark/>
          </w:tcPr>
          <w:p w14:paraId="677130DF"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9.98</w:t>
            </w:r>
          </w:p>
        </w:tc>
      </w:tr>
      <w:tr w:rsidR="0005348F" w:rsidRPr="00260470" w14:paraId="59EB6D19" w14:textId="77777777" w:rsidTr="00D839A1">
        <w:trPr>
          <w:trHeight w:val="300"/>
          <w:jc w:val="center"/>
        </w:trPr>
        <w:tc>
          <w:tcPr>
            <w:tcW w:w="559" w:type="dxa"/>
            <w:vMerge/>
            <w:tcBorders>
              <w:top w:val="nil"/>
              <w:left w:val="single" w:sz="4" w:space="0" w:color="auto"/>
              <w:bottom w:val="single" w:sz="4" w:space="0" w:color="auto"/>
              <w:right w:val="single" w:sz="4" w:space="0" w:color="auto"/>
            </w:tcBorders>
            <w:vAlign w:val="center"/>
            <w:hideMark/>
          </w:tcPr>
          <w:p w14:paraId="73E9A3C4" w14:textId="77777777" w:rsidR="0005348F" w:rsidRPr="00260470" w:rsidRDefault="0005348F" w:rsidP="0005348F">
            <w:pPr>
              <w:spacing w:after="0" w:line="240" w:lineRule="auto"/>
              <w:rPr>
                <w:rFonts w:ascii="Times New Roman" w:eastAsia="Times New Roman" w:hAnsi="Times New Roman" w:cs="Times New Roman"/>
                <w:color w:val="000000"/>
                <w:kern w:val="0"/>
                <w:sz w:val="26"/>
                <w:szCs w:val="26"/>
                <w:lang w:eastAsia="ja-JP"/>
                <w14:ligatures w14:val="none"/>
              </w:rPr>
            </w:pPr>
          </w:p>
        </w:tc>
        <w:tc>
          <w:tcPr>
            <w:tcW w:w="3640" w:type="dxa"/>
            <w:tcBorders>
              <w:top w:val="nil"/>
              <w:left w:val="nil"/>
              <w:bottom w:val="single" w:sz="4" w:space="0" w:color="auto"/>
              <w:right w:val="single" w:sz="4" w:space="0" w:color="auto"/>
            </w:tcBorders>
            <w:noWrap/>
            <w:hideMark/>
          </w:tcPr>
          <w:p w14:paraId="653C8F83"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4</w:t>
            </w:r>
          </w:p>
        </w:tc>
        <w:tc>
          <w:tcPr>
            <w:tcW w:w="1060" w:type="dxa"/>
            <w:tcBorders>
              <w:top w:val="nil"/>
              <w:left w:val="nil"/>
              <w:bottom w:val="single" w:sz="4" w:space="0" w:color="auto"/>
              <w:right w:val="single" w:sz="4" w:space="0" w:color="auto"/>
            </w:tcBorders>
            <w:noWrap/>
            <w:vAlign w:val="bottom"/>
            <w:hideMark/>
          </w:tcPr>
          <w:p w14:paraId="5F5A716D"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25.01</w:t>
            </w:r>
          </w:p>
        </w:tc>
        <w:tc>
          <w:tcPr>
            <w:tcW w:w="1060" w:type="dxa"/>
            <w:tcBorders>
              <w:top w:val="nil"/>
              <w:left w:val="nil"/>
              <w:bottom w:val="single" w:sz="4" w:space="0" w:color="auto"/>
              <w:right w:val="single" w:sz="4" w:space="0" w:color="auto"/>
            </w:tcBorders>
            <w:noWrap/>
            <w:vAlign w:val="bottom"/>
            <w:hideMark/>
          </w:tcPr>
          <w:p w14:paraId="2BBE3E76"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35</w:t>
            </w:r>
          </w:p>
        </w:tc>
        <w:tc>
          <w:tcPr>
            <w:tcW w:w="1060" w:type="dxa"/>
            <w:tcBorders>
              <w:top w:val="nil"/>
              <w:left w:val="nil"/>
              <w:bottom w:val="single" w:sz="4" w:space="0" w:color="auto"/>
              <w:right w:val="single" w:sz="4" w:space="0" w:color="auto"/>
            </w:tcBorders>
            <w:noWrap/>
            <w:vAlign w:val="bottom"/>
            <w:hideMark/>
          </w:tcPr>
          <w:p w14:paraId="3C6F02DE"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30.03</w:t>
            </w:r>
          </w:p>
        </w:tc>
        <w:tc>
          <w:tcPr>
            <w:tcW w:w="1060" w:type="dxa"/>
            <w:tcBorders>
              <w:top w:val="nil"/>
              <w:left w:val="nil"/>
              <w:bottom w:val="single" w:sz="4" w:space="0" w:color="auto"/>
              <w:right w:val="single" w:sz="4" w:space="0" w:color="auto"/>
            </w:tcBorders>
            <w:noWrap/>
            <w:vAlign w:val="bottom"/>
            <w:hideMark/>
          </w:tcPr>
          <w:p w14:paraId="09CDDBDD"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10.02</w:t>
            </w:r>
          </w:p>
        </w:tc>
        <w:tc>
          <w:tcPr>
            <w:tcW w:w="1460" w:type="dxa"/>
            <w:tcBorders>
              <w:top w:val="nil"/>
              <w:left w:val="nil"/>
              <w:bottom w:val="single" w:sz="4" w:space="0" w:color="auto"/>
              <w:right w:val="single" w:sz="4" w:space="0" w:color="auto"/>
            </w:tcBorders>
            <w:noWrap/>
            <w:vAlign w:val="bottom"/>
            <w:hideMark/>
          </w:tcPr>
          <w:p w14:paraId="39785F43"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9.98</w:t>
            </w:r>
          </w:p>
        </w:tc>
      </w:tr>
      <w:tr w:rsidR="0005348F" w:rsidRPr="00260470" w14:paraId="0FCE6276" w14:textId="77777777" w:rsidTr="00D839A1">
        <w:trPr>
          <w:trHeight w:val="300"/>
          <w:jc w:val="center"/>
        </w:trPr>
        <w:tc>
          <w:tcPr>
            <w:tcW w:w="559" w:type="dxa"/>
            <w:vMerge/>
            <w:tcBorders>
              <w:top w:val="nil"/>
              <w:left w:val="single" w:sz="4" w:space="0" w:color="auto"/>
              <w:bottom w:val="single" w:sz="4" w:space="0" w:color="auto"/>
              <w:right w:val="single" w:sz="4" w:space="0" w:color="auto"/>
            </w:tcBorders>
            <w:vAlign w:val="center"/>
            <w:hideMark/>
          </w:tcPr>
          <w:p w14:paraId="37C5372B" w14:textId="77777777" w:rsidR="0005348F" w:rsidRPr="00260470" w:rsidRDefault="0005348F" w:rsidP="0005348F">
            <w:pPr>
              <w:spacing w:after="0" w:line="240" w:lineRule="auto"/>
              <w:rPr>
                <w:rFonts w:ascii="Times New Roman" w:eastAsia="Times New Roman" w:hAnsi="Times New Roman" w:cs="Times New Roman"/>
                <w:color w:val="000000"/>
                <w:kern w:val="0"/>
                <w:sz w:val="26"/>
                <w:szCs w:val="26"/>
                <w:lang w:eastAsia="ja-JP"/>
                <w14:ligatures w14:val="none"/>
              </w:rPr>
            </w:pPr>
          </w:p>
        </w:tc>
        <w:tc>
          <w:tcPr>
            <w:tcW w:w="3640" w:type="dxa"/>
            <w:tcBorders>
              <w:top w:val="nil"/>
              <w:left w:val="nil"/>
              <w:bottom w:val="single" w:sz="4" w:space="0" w:color="auto"/>
              <w:right w:val="single" w:sz="4" w:space="0" w:color="auto"/>
            </w:tcBorders>
            <w:noWrap/>
            <w:hideMark/>
          </w:tcPr>
          <w:p w14:paraId="23E2335B"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5</w:t>
            </w:r>
          </w:p>
        </w:tc>
        <w:tc>
          <w:tcPr>
            <w:tcW w:w="1060" w:type="dxa"/>
            <w:tcBorders>
              <w:top w:val="nil"/>
              <w:left w:val="nil"/>
              <w:bottom w:val="single" w:sz="4" w:space="0" w:color="auto"/>
              <w:right w:val="single" w:sz="4" w:space="0" w:color="auto"/>
            </w:tcBorders>
            <w:noWrap/>
            <w:vAlign w:val="bottom"/>
            <w:hideMark/>
          </w:tcPr>
          <w:p w14:paraId="37D8EF85"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25</w:t>
            </w:r>
          </w:p>
        </w:tc>
        <w:tc>
          <w:tcPr>
            <w:tcW w:w="1060" w:type="dxa"/>
            <w:tcBorders>
              <w:top w:val="nil"/>
              <w:left w:val="nil"/>
              <w:bottom w:val="single" w:sz="4" w:space="0" w:color="auto"/>
              <w:right w:val="single" w:sz="4" w:space="0" w:color="auto"/>
            </w:tcBorders>
            <w:noWrap/>
            <w:vAlign w:val="bottom"/>
            <w:hideMark/>
          </w:tcPr>
          <w:p w14:paraId="18698368"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34.99</w:t>
            </w:r>
          </w:p>
        </w:tc>
        <w:tc>
          <w:tcPr>
            <w:tcW w:w="1060" w:type="dxa"/>
            <w:tcBorders>
              <w:top w:val="nil"/>
              <w:left w:val="nil"/>
              <w:bottom w:val="single" w:sz="4" w:space="0" w:color="auto"/>
              <w:right w:val="single" w:sz="4" w:space="0" w:color="auto"/>
            </w:tcBorders>
            <w:noWrap/>
            <w:vAlign w:val="bottom"/>
            <w:hideMark/>
          </w:tcPr>
          <w:p w14:paraId="22E2E834"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30.02</w:t>
            </w:r>
          </w:p>
        </w:tc>
        <w:tc>
          <w:tcPr>
            <w:tcW w:w="1060" w:type="dxa"/>
            <w:tcBorders>
              <w:top w:val="nil"/>
              <w:left w:val="nil"/>
              <w:bottom w:val="single" w:sz="4" w:space="0" w:color="auto"/>
              <w:right w:val="single" w:sz="4" w:space="0" w:color="auto"/>
            </w:tcBorders>
            <w:noWrap/>
            <w:vAlign w:val="bottom"/>
            <w:hideMark/>
          </w:tcPr>
          <w:p w14:paraId="75F2C7F0"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10.00</w:t>
            </w:r>
          </w:p>
        </w:tc>
        <w:tc>
          <w:tcPr>
            <w:tcW w:w="1460" w:type="dxa"/>
            <w:tcBorders>
              <w:top w:val="nil"/>
              <w:left w:val="nil"/>
              <w:bottom w:val="single" w:sz="4" w:space="0" w:color="auto"/>
              <w:right w:val="single" w:sz="4" w:space="0" w:color="auto"/>
            </w:tcBorders>
            <w:noWrap/>
            <w:vAlign w:val="bottom"/>
            <w:hideMark/>
          </w:tcPr>
          <w:p w14:paraId="7DED331A"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10.00</w:t>
            </w:r>
          </w:p>
        </w:tc>
      </w:tr>
      <w:tr w:rsidR="0005348F" w:rsidRPr="00260470" w14:paraId="5B59FE76" w14:textId="77777777" w:rsidTr="00D839A1">
        <w:trPr>
          <w:trHeight w:val="300"/>
          <w:jc w:val="center"/>
        </w:trPr>
        <w:tc>
          <w:tcPr>
            <w:tcW w:w="559" w:type="dxa"/>
            <w:vMerge/>
            <w:tcBorders>
              <w:top w:val="nil"/>
              <w:left w:val="single" w:sz="4" w:space="0" w:color="auto"/>
              <w:bottom w:val="single" w:sz="4" w:space="0" w:color="auto"/>
              <w:right w:val="single" w:sz="4" w:space="0" w:color="auto"/>
            </w:tcBorders>
            <w:vAlign w:val="center"/>
            <w:hideMark/>
          </w:tcPr>
          <w:p w14:paraId="7BA3FFA3" w14:textId="77777777" w:rsidR="0005348F" w:rsidRPr="00260470" w:rsidRDefault="0005348F" w:rsidP="0005348F">
            <w:pPr>
              <w:spacing w:after="0" w:line="240" w:lineRule="auto"/>
              <w:rPr>
                <w:rFonts w:ascii="Times New Roman" w:eastAsia="Times New Roman" w:hAnsi="Times New Roman" w:cs="Times New Roman"/>
                <w:color w:val="000000"/>
                <w:kern w:val="0"/>
                <w:sz w:val="26"/>
                <w:szCs w:val="26"/>
                <w:lang w:eastAsia="ja-JP"/>
                <w14:ligatures w14:val="none"/>
              </w:rPr>
            </w:pPr>
          </w:p>
        </w:tc>
        <w:tc>
          <w:tcPr>
            <w:tcW w:w="3640" w:type="dxa"/>
            <w:tcBorders>
              <w:top w:val="nil"/>
              <w:left w:val="nil"/>
              <w:bottom w:val="single" w:sz="4" w:space="0" w:color="auto"/>
              <w:right w:val="single" w:sz="4" w:space="0" w:color="auto"/>
            </w:tcBorders>
            <w:noWrap/>
            <w:hideMark/>
          </w:tcPr>
          <w:p w14:paraId="5D9307F3"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Trung bình</w:t>
            </w:r>
          </w:p>
        </w:tc>
        <w:tc>
          <w:tcPr>
            <w:tcW w:w="1060" w:type="dxa"/>
            <w:tcBorders>
              <w:top w:val="nil"/>
              <w:left w:val="nil"/>
              <w:bottom w:val="single" w:sz="4" w:space="0" w:color="auto"/>
              <w:right w:val="single" w:sz="4" w:space="0" w:color="auto"/>
            </w:tcBorders>
            <w:noWrap/>
            <w:vAlign w:val="bottom"/>
            <w:hideMark/>
          </w:tcPr>
          <w:p w14:paraId="6CA4D94E"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25.012</w:t>
            </w:r>
          </w:p>
        </w:tc>
        <w:tc>
          <w:tcPr>
            <w:tcW w:w="1060" w:type="dxa"/>
            <w:tcBorders>
              <w:top w:val="nil"/>
              <w:left w:val="nil"/>
              <w:bottom w:val="single" w:sz="4" w:space="0" w:color="auto"/>
              <w:right w:val="single" w:sz="4" w:space="0" w:color="auto"/>
            </w:tcBorders>
            <w:noWrap/>
            <w:vAlign w:val="bottom"/>
            <w:hideMark/>
          </w:tcPr>
          <w:p w14:paraId="0B3171FC"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34.99</w:t>
            </w:r>
          </w:p>
        </w:tc>
        <w:tc>
          <w:tcPr>
            <w:tcW w:w="1060" w:type="dxa"/>
            <w:tcBorders>
              <w:top w:val="nil"/>
              <w:left w:val="nil"/>
              <w:bottom w:val="single" w:sz="4" w:space="0" w:color="auto"/>
              <w:right w:val="single" w:sz="4" w:space="0" w:color="auto"/>
            </w:tcBorders>
            <w:noWrap/>
            <w:vAlign w:val="bottom"/>
            <w:hideMark/>
          </w:tcPr>
          <w:p w14:paraId="02EE92B6"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30.026</w:t>
            </w:r>
          </w:p>
        </w:tc>
        <w:tc>
          <w:tcPr>
            <w:tcW w:w="1060" w:type="dxa"/>
            <w:tcBorders>
              <w:top w:val="nil"/>
              <w:left w:val="nil"/>
              <w:bottom w:val="single" w:sz="4" w:space="0" w:color="auto"/>
              <w:right w:val="single" w:sz="4" w:space="0" w:color="auto"/>
            </w:tcBorders>
            <w:noWrap/>
            <w:vAlign w:val="bottom"/>
            <w:hideMark/>
          </w:tcPr>
          <w:p w14:paraId="157F1282"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10.004</w:t>
            </w:r>
          </w:p>
        </w:tc>
        <w:tc>
          <w:tcPr>
            <w:tcW w:w="1460" w:type="dxa"/>
            <w:tcBorders>
              <w:top w:val="nil"/>
              <w:left w:val="nil"/>
              <w:bottom w:val="single" w:sz="4" w:space="0" w:color="auto"/>
              <w:right w:val="single" w:sz="4" w:space="0" w:color="auto"/>
            </w:tcBorders>
            <w:noWrap/>
            <w:vAlign w:val="bottom"/>
            <w:hideMark/>
          </w:tcPr>
          <w:p w14:paraId="46F5B628"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9.984</w:t>
            </w:r>
          </w:p>
        </w:tc>
      </w:tr>
      <w:tr w:rsidR="0005348F" w:rsidRPr="00260470" w14:paraId="02D1E6D3" w14:textId="77777777" w:rsidTr="00D839A1">
        <w:trPr>
          <w:trHeight w:val="300"/>
          <w:jc w:val="center"/>
        </w:trPr>
        <w:tc>
          <w:tcPr>
            <w:tcW w:w="559" w:type="dxa"/>
            <w:tcBorders>
              <w:top w:val="nil"/>
              <w:left w:val="single" w:sz="4" w:space="0" w:color="auto"/>
              <w:bottom w:val="single" w:sz="4" w:space="0" w:color="auto"/>
              <w:right w:val="single" w:sz="4" w:space="0" w:color="auto"/>
            </w:tcBorders>
            <w:noWrap/>
            <w:vAlign w:val="center"/>
            <w:hideMark/>
          </w:tcPr>
          <w:p w14:paraId="58634C68"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 </w:t>
            </w:r>
          </w:p>
        </w:tc>
        <w:tc>
          <w:tcPr>
            <w:tcW w:w="3640" w:type="dxa"/>
            <w:tcBorders>
              <w:top w:val="nil"/>
              <w:left w:val="nil"/>
              <w:bottom w:val="single" w:sz="4" w:space="0" w:color="auto"/>
              <w:right w:val="single" w:sz="4" w:space="0" w:color="auto"/>
            </w:tcBorders>
            <w:noWrap/>
            <w:hideMark/>
          </w:tcPr>
          <w:p w14:paraId="74771176"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Sai Số</w:t>
            </w:r>
          </w:p>
        </w:tc>
        <w:tc>
          <w:tcPr>
            <w:tcW w:w="1060" w:type="dxa"/>
            <w:tcBorders>
              <w:top w:val="nil"/>
              <w:left w:val="nil"/>
              <w:bottom w:val="single" w:sz="4" w:space="0" w:color="auto"/>
              <w:right w:val="single" w:sz="4" w:space="0" w:color="auto"/>
            </w:tcBorders>
            <w:noWrap/>
            <w:vAlign w:val="bottom"/>
            <w:hideMark/>
          </w:tcPr>
          <w:p w14:paraId="16E5DA59"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0.048%</w:t>
            </w:r>
          </w:p>
        </w:tc>
        <w:tc>
          <w:tcPr>
            <w:tcW w:w="1060" w:type="dxa"/>
            <w:tcBorders>
              <w:top w:val="nil"/>
              <w:left w:val="nil"/>
              <w:bottom w:val="single" w:sz="4" w:space="0" w:color="auto"/>
              <w:right w:val="single" w:sz="4" w:space="0" w:color="auto"/>
            </w:tcBorders>
            <w:noWrap/>
            <w:vAlign w:val="bottom"/>
            <w:hideMark/>
          </w:tcPr>
          <w:p w14:paraId="0AF65330" w14:textId="428BC913"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0.029%</w:t>
            </w:r>
          </w:p>
        </w:tc>
        <w:tc>
          <w:tcPr>
            <w:tcW w:w="1060" w:type="dxa"/>
            <w:tcBorders>
              <w:top w:val="nil"/>
              <w:left w:val="nil"/>
              <w:bottom w:val="single" w:sz="4" w:space="0" w:color="auto"/>
              <w:right w:val="single" w:sz="4" w:space="0" w:color="auto"/>
            </w:tcBorders>
            <w:noWrap/>
            <w:vAlign w:val="bottom"/>
            <w:hideMark/>
          </w:tcPr>
          <w:p w14:paraId="26E21D86"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0.087%</w:t>
            </w:r>
          </w:p>
        </w:tc>
        <w:tc>
          <w:tcPr>
            <w:tcW w:w="1060" w:type="dxa"/>
            <w:tcBorders>
              <w:top w:val="nil"/>
              <w:left w:val="nil"/>
              <w:bottom w:val="single" w:sz="4" w:space="0" w:color="auto"/>
              <w:right w:val="single" w:sz="4" w:space="0" w:color="auto"/>
            </w:tcBorders>
            <w:noWrap/>
            <w:vAlign w:val="bottom"/>
            <w:hideMark/>
          </w:tcPr>
          <w:p w14:paraId="4B93634A"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0.040%</w:t>
            </w:r>
          </w:p>
        </w:tc>
        <w:tc>
          <w:tcPr>
            <w:tcW w:w="1460" w:type="dxa"/>
            <w:tcBorders>
              <w:top w:val="nil"/>
              <w:left w:val="nil"/>
              <w:bottom w:val="single" w:sz="4" w:space="0" w:color="auto"/>
              <w:right w:val="single" w:sz="4" w:space="0" w:color="auto"/>
            </w:tcBorders>
            <w:noWrap/>
            <w:vAlign w:val="bottom"/>
            <w:hideMark/>
          </w:tcPr>
          <w:p w14:paraId="7054DDE7"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-0.160%</w:t>
            </w:r>
          </w:p>
        </w:tc>
      </w:tr>
      <w:tr w:rsidR="0005348F" w:rsidRPr="00260470" w14:paraId="261498EE" w14:textId="77777777" w:rsidTr="00D839A1">
        <w:trPr>
          <w:trHeight w:val="576"/>
          <w:jc w:val="center"/>
        </w:trPr>
        <w:tc>
          <w:tcPr>
            <w:tcW w:w="559" w:type="dxa"/>
            <w:tcBorders>
              <w:top w:val="nil"/>
              <w:left w:val="single" w:sz="4" w:space="0" w:color="auto"/>
              <w:bottom w:val="single" w:sz="4" w:space="0" w:color="auto"/>
              <w:right w:val="single" w:sz="4" w:space="0" w:color="auto"/>
            </w:tcBorders>
            <w:noWrap/>
            <w:vAlign w:val="center"/>
            <w:hideMark/>
          </w:tcPr>
          <w:p w14:paraId="4990E287"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 </w:t>
            </w:r>
          </w:p>
        </w:tc>
        <w:tc>
          <w:tcPr>
            <w:tcW w:w="3640" w:type="dxa"/>
            <w:tcBorders>
              <w:top w:val="nil"/>
              <w:left w:val="nil"/>
              <w:bottom w:val="single" w:sz="4" w:space="0" w:color="auto"/>
              <w:right w:val="single" w:sz="4" w:space="0" w:color="auto"/>
              <w:tl2br w:val="single" w:sz="4" w:space="0" w:color="auto"/>
            </w:tcBorders>
            <w:vAlign w:val="bottom"/>
            <w:hideMark/>
          </w:tcPr>
          <w:p w14:paraId="564F1F86" w14:textId="211D0D5D" w:rsidR="0005348F" w:rsidRPr="00260470" w:rsidRDefault="0005348F" w:rsidP="0005348F">
            <w:pPr>
              <w:spacing w:after="0" w:line="240" w:lineRule="auto"/>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 xml:space="preserve">                                  Kích thước </w:t>
            </w:r>
            <w:r w:rsidRPr="00260470">
              <w:rPr>
                <w:rFonts w:ascii="Times New Roman" w:eastAsia="Times New Roman" w:hAnsi="Times New Roman" w:cs="Times New Roman"/>
                <w:color w:val="000000"/>
                <w:kern w:val="0"/>
                <w:sz w:val="26"/>
                <w:szCs w:val="26"/>
                <w:lang w:eastAsia="ja-JP"/>
                <w14:ligatures w14:val="none"/>
              </w:rPr>
              <w:br/>
              <w:t>Lần đo</w:t>
            </w:r>
          </w:p>
        </w:tc>
        <w:tc>
          <w:tcPr>
            <w:tcW w:w="1060" w:type="dxa"/>
            <w:tcBorders>
              <w:top w:val="nil"/>
              <w:left w:val="nil"/>
              <w:bottom w:val="single" w:sz="4" w:space="0" w:color="auto"/>
              <w:right w:val="single" w:sz="4" w:space="0" w:color="auto"/>
            </w:tcBorders>
            <w:noWrap/>
            <w:vAlign w:val="center"/>
            <w:hideMark/>
          </w:tcPr>
          <w:p w14:paraId="3479374A"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25</w:t>
            </w:r>
          </w:p>
        </w:tc>
        <w:tc>
          <w:tcPr>
            <w:tcW w:w="1060" w:type="dxa"/>
            <w:tcBorders>
              <w:top w:val="nil"/>
              <w:left w:val="nil"/>
              <w:bottom w:val="single" w:sz="4" w:space="0" w:color="auto"/>
              <w:right w:val="single" w:sz="4" w:space="0" w:color="auto"/>
            </w:tcBorders>
            <w:noWrap/>
            <w:vAlign w:val="center"/>
            <w:hideMark/>
          </w:tcPr>
          <w:p w14:paraId="294AE308"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35</w:t>
            </w:r>
          </w:p>
        </w:tc>
        <w:tc>
          <w:tcPr>
            <w:tcW w:w="1060" w:type="dxa"/>
            <w:tcBorders>
              <w:top w:val="nil"/>
              <w:left w:val="nil"/>
              <w:bottom w:val="single" w:sz="4" w:space="0" w:color="auto"/>
              <w:right w:val="single" w:sz="4" w:space="0" w:color="auto"/>
            </w:tcBorders>
            <w:noWrap/>
            <w:vAlign w:val="center"/>
            <w:hideMark/>
          </w:tcPr>
          <w:p w14:paraId="38F478E2"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30</w:t>
            </w:r>
          </w:p>
        </w:tc>
        <w:tc>
          <w:tcPr>
            <w:tcW w:w="1060" w:type="dxa"/>
            <w:tcBorders>
              <w:top w:val="nil"/>
              <w:left w:val="nil"/>
              <w:bottom w:val="single" w:sz="4" w:space="0" w:color="auto"/>
              <w:right w:val="single" w:sz="4" w:space="0" w:color="auto"/>
            </w:tcBorders>
            <w:noWrap/>
            <w:vAlign w:val="center"/>
            <w:hideMark/>
          </w:tcPr>
          <w:p w14:paraId="15CE3AD0"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w:t>
            </w:r>
          </w:p>
        </w:tc>
        <w:tc>
          <w:tcPr>
            <w:tcW w:w="1460" w:type="dxa"/>
            <w:tcBorders>
              <w:top w:val="nil"/>
              <w:left w:val="nil"/>
              <w:bottom w:val="single" w:sz="4" w:space="0" w:color="auto"/>
              <w:right w:val="single" w:sz="4" w:space="0" w:color="auto"/>
            </w:tcBorders>
            <w:noWrap/>
            <w:vAlign w:val="center"/>
            <w:hideMark/>
          </w:tcPr>
          <w:p w14:paraId="23B306B2"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w:t>
            </w:r>
          </w:p>
        </w:tc>
      </w:tr>
      <w:tr w:rsidR="0005348F" w:rsidRPr="00260470" w14:paraId="6A5878BF" w14:textId="77777777" w:rsidTr="00D839A1">
        <w:trPr>
          <w:trHeight w:val="300"/>
          <w:jc w:val="center"/>
        </w:trPr>
        <w:tc>
          <w:tcPr>
            <w:tcW w:w="559" w:type="dxa"/>
            <w:vMerge w:val="restart"/>
            <w:tcBorders>
              <w:top w:val="nil"/>
              <w:left w:val="single" w:sz="4" w:space="0" w:color="auto"/>
              <w:bottom w:val="single" w:sz="4" w:space="0" w:color="auto"/>
              <w:right w:val="single" w:sz="4" w:space="0" w:color="auto"/>
            </w:tcBorders>
            <w:noWrap/>
            <w:vAlign w:val="center"/>
            <w:hideMark/>
          </w:tcPr>
          <w:p w14:paraId="7F3BBA20"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4</w:t>
            </w:r>
          </w:p>
        </w:tc>
        <w:tc>
          <w:tcPr>
            <w:tcW w:w="3640" w:type="dxa"/>
            <w:tcBorders>
              <w:top w:val="nil"/>
              <w:left w:val="nil"/>
              <w:bottom w:val="single" w:sz="4" w:space="0" w:color="auto"/>
              <w:right w:val="single" w:sz="4" w:space="0" w:color="auto"/>
            </w:tcBorders>
            <w:noWrap/>
            <w:hideMark/>
          </w:tcPr>
          <w:p w14:paraId="31604B65"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w:t>
            </w:r>
          </w:p>
        </w:tc>
        <w:tc>
          <w:tcPr>
            <w:tcW w:w="1060" w:type="dxa"/>
            <w:tcBorders>
              <w:top w:val="nil"/>
              <w:left w:val="nil"/>
              <w:bottom w:val="single" w:sz="4" w:space="0" w:color="auto"/>
              <w:right w:val="single" w:sz="4" w:space="0" w:color="auto"/>
            </w:tcBorders>
            <w:noWrap/>
            <w:vAlign w:val="bottom"/>
            <w:hideMark/>
          </w:tcPr>
          <w:p w14:paraId="56393F93"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25</w:t>
            </w:r>
          </w:p>
        </w:tc>
        <w:tc>
          <w:tcPr>
            <w:tcW w:w="1060" w:type="dxa"/>
            <w:tcBorders>
              <w:top w:val="nil"/>
              <w:left w:val="nil"/>
              <w:bottom w:val="single" w:sz="4" w:space="0" w:color="auto"/>
              <w:right w:val="single" w:sz="4" w:space="0" w:color="auto"/>
            </w:tcBorders>
            <w:noWrap/>
            <w:vAlign w:val="bottom"/>
            <w:hideMark/>
          </w:tcPr>
          <w:p w14:paraId="6D48DB18"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35.02</w:t>
            </w:r>
          </w:p>
        </w:tc>
        <w:tc>
          <w:tcPr>
            <w:tcW w:w="1060" w:type="dxa"/>
            <w:tcBorders>
              <w:top w:val="nil"/>
              <w:left w:val="nil"/>
              <w:bottom w:val="single" w:sz="4" w:space="0" w:color="auto"/>
              <w:right w:val="single" w:sz="4" w:space="0" w:color="auto"/>
            </w:tcBorders>
            <w:noWrap/>
            <w:vAlign w:val="bottom"/>
            <w:hideMark/>
          </w:tcPr>
          <w:p w14:paraId="1F0A08C1"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30.02</w:t>
            </w:r>
          </w:p>
        </w:tc>
        <w:tc>
          <w:tcPr>
            <w:tcW w:w="1060" w:type="dxa"/>
            <w:tcBorders>
              <w:top w:val="nil"/>
              <w:left w:val="nil"/>
              <w:bottom w:val="single" w:sz="4" w:space="0" w:color="auto"/>
              <w:right w:val="single" w:sz="4" w:space="0" w:color="auto"/>
            </w:tcBorders>
            <w:noWrap/>
            <w:vAlign w:val="bottom"/>
            <w:hideMark/>
          </w:tcPr>
          <w:p w14:paraId="5EFE9047"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w:t>
            </w:r>
          </w:p>
        </w:tc>
        <w:tc>
          <w:tcPr>
            <w:tcW w:w="1460" w:type="dxa"/>
            <w:tcBorders>
              <w:top w:val="nil"/>
              <w:left w:val="nil"/>
              <w:bottom w:val="single" w:sz="4" w:space="0" w:color="auto"/>
              <w:right w:val="single" w:sz="4" w:space="0" w:color="auto"/>
            </w:tcBorders>
            <w:noWrap/>
            <w:vAlign w:val="bottom"/>
            <w:hideMark/>
          </w:tcPr>
          <w:p w14:paraId="66F1EE86"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9.98</w:t>
            </w:r>
          </w:p>
        </w:tc>
      </w:tr>
      <w:tr w:rsidR="0005348F" w:rsidRPr="00260470" w14:paraId="30EB4039" w14:textId="77777777" w:rsidTr="00D839A1">
        <w:trPr>
          <w:trHeight w:val="300"/>
          <w:jc w:val="center"/>
        </w:trPr>
        <w:tc>
          <w:tcPr>
            <w:tcW w:w="559" w:type="dxa"/>
            <w:vMerge/>
            <w:tcBorders>
              <w:top w:val="nil"/>
              <w:left w:val="single" w:sz="4" w:space="0" w:color="auto"/>
              <w:bottom w:val="single" w:sz="4" w:space="0" w:color="auto"/>
              <w:right w:val="single" w:sz="4" w:space="0" w:color="auto"/>
            </w:tcBorders>
            <w:vAlign w:val="center"/>
            <w:hideMark/>
          </w:tcPr>
          <w:p w14:paraId="5F1D3112" w14:textId="77777777" w:rsidR="0005348F" w:rsidRPr="00260470" w:rsidRDefault="0005348F" w:rsidP="0005348F">
            <w:pPr>
              <w:spacing w:after="0" w:line="240" w:lineRule="auto"/>
              <w:rPr>
                <w:rFonts w:ascii="Times New Roman" w:eastAsia="Times New Roman" w:hAnsi="Times New Roman" w:cs="Times New Roman"/>
                <w:color w:val="000000"/>
                <w:kern w:val="0"/>
                <w:sz w:val="26"/>
                <w:szCs w:val="26"/>
                <w:lang w:eastAsia="ja-JP"/>
                <w14:ligatures w14:val="none"/>
              </w:rPr>
            </w:pPr>
          </w:p>
        </w:tc>
        <w:tc>
          <w:tcPr>
            <w:tcW w:w="3640" w:type="dxa"/>
            <w:tcBorders>
              <w:top w:val="nil"/>
              <w:left w:val="nil"/>
              <w:bottom w:val="single" w:sz="4" w:space="0" w:color="auto"/>
              <w:right w:val="single" w:sz="4" w:space="0" w:color="auto"/>
            </w:tcBorders>
            <w:noWrap/>
            <w:hideMark/>
          </w:tcPr>
          <w:p w14:paraId="7DF058C6"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w:t>
            </w:r>
          </w:p>
        </w:tc>
        <w:tc>
          <w:tcPr>
            <w:tcW w:w="1060" w:type="dxa"/>
            <w:tcBorders>
              <w:top w:val="nil"/>
              <w:left w:val="nil"/>
              <w:bottom w:val="single" w:sz="4" w:space="0" w:color="auto"/>
              <w:right w:val="single" w:sz="4" w:space="0" w:color="auto"/>
            </w:tcBorders>
            <w:noWrap/>
            <w:vAlign w:val="bottom"/>
            <w:hideMark/>
          </w:tcPr>
          <w:p w14:paraId="088AB0F3"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25.01</w:t>
            </w:r>
          </w:p>
        </w:tc>
        <w:tc>
          <w:tcPr>
            <w:tcW w:w="1060" w:type="dxa"/>
            <w:tcBorders>
              <w:top w:val="nil"/>
              <w:left w:val="nil"/>
              <w:bottom w:val="single" w:sz="4" w:space="0" w:color="auto"/>
              <w:right w:val="single" w:sz="4" w:space="0" w:color="auto"/>
            </w:tcBorders>
            <w:noWrap/>
            <w:vAlign w:val="bottom"/>
            <w:hideMark/>
          </w:tcPr>
          <w:p w14:paraId="4BB3080F"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35.02</w:t>
            </w:r>
          </w:p>
        </w:tc>
        <w:tc>
          <w:tcPr>
            <w:tcW w:w="1060" w:type="dxa"/>
            <w:tcBorders>
              <w:top w:val="nil"/>
              <w:left w:val="nil"/>
              <w:bottom w:val="single" w:sz="4" w:space="0" w:color="auto"/>
              <w:right w:val="single" w:sz="4" w:space="0" w:color="auto"/>
            </w:tcBorders>
            <w:noWrap/>
            <w:vAlign w:val="bottom"/>
            <w:hideMark/>
          </w:tcPr>
          <w:p w14:paraId="2E49009E"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30.02</w:t>
            </w:r>
          </w:p>
        </w:tc>
        <w:tc>
          <w:tcPr>
            <w:tcW w:w="1060" w:type="dxa"/>
            <w:tcBorders>
              <w:top w:val="nil"/>
              <w:left w:val="nil"/>
              <w:bottom w:val="single" w:sz="4" w:space="0" w:color="auto"/>
              <w:right w:val="single" w:sz="4" w:space="0" w:color="auto"/>
            </w:tcBorders>
            <w:noWrap/>
            <w:vAlign w:val="bottom"/>
            <w:hideMark/>
          </w:tcPr>
          <w:p w14:paraId="41A966B8"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9.98</w:t>
            </w:r>
          </w:p>
        </w:tc>
        <w:tc>
          <w:tcPr>
            <w:tcW w:w="1460" w:type="dxa"/>
            <w:tcBorders>
              <w:top w:val="nil"/>
              <w:left w:val="nil"/>
              <w:bottom w:val="single" w:sz="4" w:space="0" w:color="auto"/>
              <w:right w:val="single" w:sz="4" w:space="0" w:color="auto"/>
            </w:tcBorders>
            <w:noWrap/>
            <w:vAlign w:val="bottom"/>
            <w:hideMark/>
          </w:tcPr>
          <w:p w14:paraId="1AD678F6"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w:t>
            </w:r>
          </w:p>
        </w:tc>
      </w:tr>
      <w:tr w:rsidR="0005348F" w:rsidRPr="00260470" w14:paraId="28B5C531" w14:textId="77777777" w:rsidTr="00D839A1">
        <w:trPr>
          <w:trHeight w:val="300"/>
          <w:jc w:val="center"/>
        </w:trPr>
        <w:tc>
          <w:tcPr>
            <w:tcW w:w="559" w:type="dxa"/>
            <w:vMerge/>
            <w:tcBorders>
              <w:top w:val="nil"/>
              <w:left w:val="single" w:sz="4" w:space="0" w:color="auto"/>
              <w:bottom w:val="single" w:sz="4" w:space="0" w:color="auto"/>
              <w:right w:val="single" w:sz="4" w:space="0" w:color="auto"/>
            </w:tcBorders>
            <w:vAlign w:val="center"/>
            <w:hideMark/>
          </w:tcPr>
          <w:p w14:paraId="4C0B8FCA" w14:textId="77777777" w:rsidR="0005348F" w:rsidRPr="00260470" w:rsidRDefault="0005348F" w:rsidP="0005348F">
            <w:pPr>
              <w:spacing w:after="0" w:line="240" w:lineRule="auto"/>
              <w:rPr>
                <w:rFonts w:ascii="Times New Roman" w:eastAsia="Times New Roman" w:hAnsi="Times New Roman" w:cs="Times New Roman"/>
                <w:color w:val="000000"/>
                <w:kern w:val="0"/>
                <w:sz w:val="26"/>
                <w:szCs w:val="26"/>
                <w:lang w:eastAsia="ja-JP"/>
                <w14:ligatures w14:val="none"/>
              </w:rPr>
            </w:pPr>
          </w:p>
        </w:tc>
        <w:tc>
          <w:tcPr>
            <w:tcW w:w="3640" w:type="dxa"/>
            <w:tcBorders>
              <w:top w:val="nil"/>
              <w:left w:val="nil"/>
              <w:bottom w:val="single" w:sz="4" w:space="0" w:color="auto"/>
              <w:right w:val="single" w:sz="4" w:space="0" w:color="auto"/>
            </w:tcBorders>
            <w:noWrap/>
            <w:hideMark/>
          </w:tcPr>
          <w:p w14:paraId="7298245A"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w:t>
            </w:r>
          </w:p>
        </w:tc>
        <w:tc>
          <w:tcPr>
            <w:tcW w:w="1060" w:type="dxa"/>
            <w:tcBorders>
              <w:top w:val="nil"/>
              <w:left w:val="nil"/>
              <w:bottom w:val="single" w:sz="4" w:space="0" w:color="auto"/>
              <w:right w:val="single" w:sz="4" w:space="0" w:color="auto"/>
            </w:tcBorders>
            <w:noWrap/>
            <w:vAlign w:val="bottom"/>
            <w:hideMark/>
          </w:tcPr>
          <w:p w14:paraId="51B78715"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25.02</w:t>
            </w:r>
          </w:p>
        </w:tc>
        <w:tc>
          <w:tcPr>
            <w:tcW w:w="1060" w:type="dxa"/>
            <w:tcBorders>
              <w:top w:val="nil"/>
              <w:left w:val="nil"/>
              <w:bottom w:val="single" w:sz="4" w:space="0" w:color="auto"/>
              <w:right w:val="single" w:sz="4" w:space="0" w:color="auto"/>
            </w:tcBorders>
            <w:noWrap/>
            <w:vAlign w:val="bottom"/>
            <w:hideMark/>
          </w:tcPr>
          <w:p w14:paraId="08C60A2C"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35.03</w:t>
            </w:r>
          </w:p>
        </w:tc>
        <w:tc>
          <w:tcPr>
            <w:tcW w:w="1060" w:type="dxa"/>
            <w:tcBorders>
              <w:top w:val="nil"/>
              <w:left w:val="nil"/>
              <w:bottom w:val="single" w:sz="4" w:space="0" w:color="auto"/>
              <w:right w:val="single" w:sz="4" w:space="0" w:color="auto"/>
            </w:tcBorders>
            <w:noWrap/>
            <w:vAlign w:val="bottom"/>
            <w:hideMark/>
          </w:tcPr>
          <w:p w14:paraId="3080EFC9"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30.01</w:t>
            </w:r>
          </w:p>
        </w:tc>
        <w:tc>
          <w:tcPr>
            <w:tcW w:w="1060" w:type="dxa"/>
            <w:tcBorders>
              <w:top w:val="nil"/>
              <w:left w:val="nil"/>
              <w:bottom w:val="single" w:sz="4" w:space="0" w:color="auto"/>
              <w:right w:val="single" w:sz="4" w:space="0" w:color="auto"/>
            </w:tcBorders>
            <w:noWrap/>
            <w:vAlign w:val="bottom"/>
            <w:hideMark/>
          </w:tcPr>
          <w:p w14:paraId="5D7BB587"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10.02</w:t>
            </w:r>
          </w:p>
        </w:tc>
        <w:tc>
          <w:tcPr>
            <w:tcW w:w="1460" w:type="dxa"/>
            <w:tcBorders>
              <w:top w:val="nil"/>
              <w:left w:val="nil"/>
              <w:bottom w:val="single" w:sz="4" w:space="0" w:color="auto"/>
              <w:right w:val="single" w:sz="4" w:space="0" w:color="auto"/>
            </w:tcBorders>
            <w:noWrap/>
            <w:vAlign w:val="bottom"/>
            <w:hideMark/>
          </w:tcPr>
          <w:p w14:paraId="6DEFEF21"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w:t>
            </w:r>
          </w:p>
        </w:tc>
      </w:tr>
      <w:tr w:rsidR="0005348F" w:rsidRPr="00260470" w14:paraId="2ED5CD2A" w14:textId="77777777" w:rsidTr="00D839A1">
        <w:trPr>
          <w:trHeight w:val="300"/>
          <w:jc w:val="center"/>
        </w:trPr>
        <w:tc>
          <w:tcPr>
            <w:tcW w:w="559" w:type="dxa"/>
            <w:vMerge/>
            <w:tcBorders>
              <w:top w:val="nil"/>
              <w:left w:val="single" w:sz="4" w:space="0" w:color="auto"/>
              <w:bottom w:val="single" w:sz="4" w:space="0" w:color="auto"/>
              <w:right w:val="single" w:sz="4" w:space="0" w:color="auto"/>
            </w:tcBorders>
            <w:vAlign w:val="center"/>
            <w:hideMark/>
          </w:tcPr>
          <w:p w14:paraId="605ABA8C" w14:textId="77777777" w:rsidR="0005348F" w:rsidRPr="00260470" w:rsidRDefault="0005348F" w:rsidP="0005348F">
            <w:pPr>
              <w:spacing w:after="0" w:line="240" w:lineRule="auto"/>
              <w:rPr>
                <w:rFonts w:ascii="Times New Roman" w:eastAsia="Times New Roman" w:hAnsi="Times New Roman" w:cs="Times New Roman"/>
                <w:color w:val="000000"/>
                <w:kern w:val="0"/>
                <w:sz w:val="26"/>
                <w:szCs w:val="26"/>
                <w:lang w:eastAsia="ja-JP"/>
                <w14:ligatures w14:val="none"/>
              </w:rPr>
            </w:pPr>
          </w:p>
        </w:tc>
        <w:tc>
          <w:tcPr>
            <w:tcW w:w="3640" w:type="dxa"/>
            <w:tcBorders>
              <w:top w:val="nil"/>
              <w:left w:val="nil"/>
              <w:bottom w:val="single" w:sz="4" w:space="0" w:color="auto"/>
              <w:right w:val="single" w:sz="4" w:space="0" w:color="auto"/>
            </w:tcBorders>
            <w:noWrap/>
            <w:hideMark/>
          </w:tcPr>
          <w:p w14:paraId="13B36D38"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4</w:t>
            </w:r>
          </w:p>
        </w:tc>
        <w:tc>
          <w:tcPr>
            <w:tcW w:w="1060" w:type="dxa"/>
            <w:tcBorders>
              <w:top w:val="nil"/>
              <w:left w:val="nil"/>
              <w:bottom w:val="single" w:sz="4" w:space="0" w:color="auto"/>
              <w:right w:val="single" w:sz="4" w:space="0" w:color="auto"/>
            </w:tcBorders>
            <w:noWrap/>
            <w:vAlign w:val="bottom"/>
            <w:hideMark/>
          </w:tcPr>
          <w:p w14:paraId="6571C772"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25.02</w:t>
            </w:r>
          </w:p>
        </w:tc>
        <w:tc>
          <w:tcPr>
            <w:tcW w:w="1060" w:type="dxa"/>
            <w:tcBorders>
              <w:top w:val="nil"/>
              <w:left w:val="nil"/>
              <w:bottom w:val="single" w:sz="4" w:space="0" w:color="auto"/>
              <w:right w:val="single" w:sz="4" w:space="0" w:color="auto"/>
            </w:tcBorders>
            <w:noWrap/>
            <w:vAlign w:val="bottom"/>
            <w:hideMark/>
          </w:tcPr>
          <w:p w14:paraId="58FD52E7"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35.02</w:t>
            </w:r>
          </w:p>
        </w:tc>
        <w:tc>
          <w:tcPr>
            <w:tcW w:w="1060" w:type="dxa"/>
            <w:tcBorders>
              <w:top w:val="nil"/>
              <w:left w:val="nil"/>
              <w:bottom w:val="single" w:sz="4" w:space="0" w:color="auto"/>
              <w:right w:val="single" w:sz="4" w:space="0" w:color="auto"/>
            </w:tcBorders>
            <w:noWrap/>
            <w:vAlign w:val="bottom"/>
            <w:hideMark/>
          </w:tcPr>
          <w:p w14:paraId="096256BE"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30.02</w:t>
            </w:r>
          </w:p>
        </w:tc>
        <w:tc>
          <w:tcPr>
            <w:tcW w:w="1060" w:type="dxa"/>
            <w:tcBorders>
              <w:top w:val="nil"/>
              <w:left w:val="nil"/>
              <w:bottom w:val="single" w:sz="4" w:space="0" w:color="auto"/>
              <w:right w:val="single" w:sz="4" w:space="0" w:color="auto"/>
            </w:tcBorders>
            <w:noWrap/>
            <w:vAlign w:val="bottom"/>
            <w:hideMark/>
          </w:tcPr>
          <w:p w14:paraId="1CA65CF1"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10.02</w:t>
            </w:r>
          </w:p>
        </w:tc>
        <w:tc>
          <w:tcPr>
            <w:tcW w:w="1460" w:type="dxa"/>
            <w:tcBorders>
              <w:top w:val="nil"/>
              <w:left w:val="nil"/>
              <w:bottom w:val="single" w:sz="4" w:space="0" w:color="auto"/>
              <w:right w:val="single" w:sz="4" w:space="0" w:color="auto"/>
            </w:tcBorders>
            <w:noWrap/>
            <w:vAlign w:val="bottom"/>
            <w:hideMark/>
          </w:tcPr>
          <w:p w14:paraId="35483995"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10.02</w:t>
            </w:r>
          </w:p>
        </w:tc>
      </w:tr>
      <w:tr w:rsidR="0005348F" w:rsidRPr="00260470" w14:paraId="06F4F51F" w14:textId="77777777" w:rsidTr="00D839A1">
        <w:trPr>
          <w:trHeight w:val="300"/>
          <w:jc w:val="center"/>
        </w:trPr>
        <w:tc>
          <w:tcPr>
            <w:tcW w:w="559" w:type="dxa"/>
            <w:vMerge/>
            <w:tcBorders>
              <w:top w:val="nil"/>
              <w:left w:val="single" w:sz="4" w:space="0" w:color="auto"/>
              <w:bottom w:val="single" w:sz="4" w:space="0" w:color="auto"/>
              <w:right w:val="single" w:sz="4" w:space="0" w:color="auto"/>
            </w:tcBorders>
            <w:vAlign w:val="center"/>
            <w:hideMark/>
          </w:tcPr>
          <w:p w14:paraId="5B2C9B66" w14:textId="77777777" w:rsidR="0005348F" w:rsidRPr="00260470" w:rsidRDefault="0005348F" w:rsidP="0005348F">
            <w:pPr>
              <w:spacing w:after="0" w:line="240" w:lineRule="auto"/>
              <w:rPr>
                <w:rFonts w:ascii="Times New Roman" w:eastAsia="Times New Roman" w:hAnsi="Times New Roman" w:cs="Times New Roman"/>
                <w:color w:val="000000"/>
                <w:kern w:val="0"/>
                <w:sz w:val="26"/>
                <w:szCs w:val="26"/>
                <w:lang w:eastAsia="ja-JP"/>
                <w14:ligatures w14:val="none"/>
              </w:rPr>
            </w:pPr>
          </w:p>
        </w:tc>
        <w:tc>
          <w:tcPr>
            <w:tcW w:w="3640" w:type="dxa"/>
            <w:tcBorders>
              <w:top w:val="nil"/>
              <w:left w:val="nil"/>
              <w:bottom w:val="single" w:sz="4" w:space="0" w:color="auto"/>
              <w:right w:val="single" w:sz="4" w:space="0" w:color="auto"/>
            </w:tcBorders>
            <w:noWrap/>
            <w:hideMark/>
          </w:tcPr>
          <w:p w14:paraId="59527B69"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5</w:t>
            </w:r>
          </w:p>
        </w:tc>
        <w:tc>
          <w:tcPr>
            <w:tcW w:w="1060" w:type="dxa"/>
            <w:tcBorders>
              <w:top w:val="nil"/>
              <w:left w:val="nil"/>
              <w:bottom w:val="single" w:sz="4" w:space="0" w:color="auto"/>
              <w:right w:val="single" w:sz="4" w:space="0" w:color="auto"/>
            </w:tcBorders>
            <w:noWrap/>
            <w:vAlign w:val="bottom"/>
            <w:hideMark/>
          </w:tcPr>
          <w:p w14:paraId="4C553F70"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25.01</w:t>
            </w:r>
          </w:p>
        </w:tc>
        <w:tc>
          <w:tcPr>
            <w:tcW w:w="1060" w:type="dxa"/>
            <w:tcBorders>
              <w:top w:val="nil"/>
              <w:left w:val="nil"/>
              <w:bottom w:val="single" w:sz="4" w:space="0" w:color="auto"/>
              <w:right w:val="single" w:sz="4" w:space="0" w:color="auto"/>
            </w:tcBorders>
            <w:noWrap/>
            <w:vAlign w:val="bottom"/>
            <w:hideMark/>
          </w:tcPr>
          <w:p w14:paraId="7D6F92C9"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35.03</w:t>
            </w:r>
          </w:p>
        </w:tc>
        <w:tc>
          <w:tcPr>
            <w:tcW w:w="1060" w:type="dxa"/>
            <w:tcBorders>
              <w:top w:val="nil"/>
              <w:left w:val="nil"/>
              <w:bottom w:val="single" w:sz="4" w:space="0" w:color="auto"/>
              <w:right w:val="single" w:sz="4" w:space="0" w:color="auto"/>
            </w:tcBorders>
            <w:noWrap/>
            <w:vAlign w:val="bottom"/>
            <w:hideMark/>
          </w:tcPr>
          <w:p w14:paraId="3C5F26D3"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29.98</w:t>
            </w:r>
          </w:p>
        </w:tc>
        <w:tc>
          <w:tcPr>
            <w:tcW w:w="1060" w:type="dxa"/>
            <w:tcBorders>
              <w:top w:val="nil"/>
              <w:left w:val="nil"/>
              <w:bottom w:val="single" w:sz="4" w:space="0" w:color="auto"/>
              <w:right w:val="single" w:sz="4" w:space="0" w:color="auto"/>
            </w:tcBorders>
            <w:noWrap/>
            <w:vAlign w:val="bottom"/>
            <w:hideMark/>
          </w:tcPr>
          <w:p w14:paraId="29614598"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w:t>
            </w:r>
          </w:p>
        </w:tc>
        <w:tc>
          <w:tcPr>
            <w:tcW w:w="1460" w:type="dxa"/>
            <w:tcBorders>
              <w:top w:val="nil"/>
              <w:left w:val="nil"/>
              <w:bottom w:val="single" w:sz="4" w:space="0" w:color="auto"/>
              <w:right w:val="single" w:sz="4" w:space="0" w:color="auto"/>
            </w:tcBorders>
            <w:noWrap/>
            <w:vAlign w:val="bottom"/>
            <w:hideMark/>
          </w:tcPr>
          <w:p w14:paraId="13B7A300"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10.02</w:t>
            </w:r>
          </w:p>
        </w:tc>
      </w:tr>
      <w:tr w:rsidR="0005348F" w:rsidRPr="00260470" w14:paraId="0DB35DA6" w14:textId="77777777" w:rsidTr="00D839A1">
        <w:trPr>
          <w:trHeight w:val="300"/>
          <w:jc w:val="center"/>
        </w:trPr>
        <w:tc>
          <w:tcPr>
            <w:tcW w:w="559" w:type="dxa"/>
            <w:vMerge/>
            <w:tcBorders>
              <w:top w:val="nil"/>
              <w:left w:val="single" w:sz="4" w:space="0" w:color="auto"/>
              <w:bottom w:val="single" w:sz="4" w:space="0" w:color="auto"/>
              <w:right w:val="single" w:sz="4" w:space="0" w:color="auto"/>
            </w:tcBorders>
            <w:vAlign w:val="center"/>
            <w:hideMark/>
          </w:tcPr>
          <w:p w14:paraId="7E6C49A0" w14:textId="77777777" w:rsidR="0005348F" w:rsidRPr="00260470" w:rsidRDefault="0005348F" w:rsidP="0005348F">
            <w:pPr>
              <w:spacing w:after="0" w:line="240" w:lineRule="auto"/>
              <w:rPr>
                <w:rFonts w:ascii="Times New Roman" w:eastAsia="Times New Roman" w:hAnsi="Times New Roman" w:cs="Times New Roman"/>
                <w:color w:val="000000"/>
                <w:kern w:val="0"/>
                <w:sz w:val="26"/>
                <w:szCs w:val="26"/>
                <w:lang w:eastAsia="ja-JP"/>
                <w14:ligatures w14:val="none"/>
              </w:rPr>
            </w:pPr>
          </w:p>
        </w:tc>
        <w:tc>
          <w:tcPr>
            <w:tcW w:w="3640" w:type="dxa"/>
            <w:tcBorders>
              <w:top w:val="nil"/>
              <w:left w:val="nil"/>
              <w:bottom w:val="single" w:sz="4" w:space="0" w:color="auto"/>
              <w:right w:val="single" w:sz="4" w:space="0" w:color="auto"/>
            </w:tcBorders>
            <w:noWrap/>
            <w:hideMark/>
          </w:tcPr>
          <w:p w14:paraId="1B517524"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Trung bình</w:t>
            </w:r>
          </w:p>
        </w:tc>
        <w:tc>
          <w:tcPr>
            <w:tcW w:w="1060" w:type="dxa"/>
            <w:tcBorders>
              <w:top w:val="nil"/>
              <w:left w:val="nil"/>
              <w:bottom w:val="single" w:sz="4" w:space="0" w:color="auto"/>
              <w:right w:val="single" w:sz="4" w:space="0" w:color="auto"/>
            </w:tcBorders>
            <w:noWrap/>
            <w:vAlign w:val="bottom"/>
            <w:hideMark/>
          </w:tcPr>
          <w:p w14:paraId="1F079CDA"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25.012</w:t>
            </w:r>
          </w:p>
        </w:tc>
        <w:tc>
          <w:tcPr>
            <w:tcW w:w="1060" w:type="dxa"/>
            <w:tcBorders>
              <w:top w:val="nil"/>
              <w:left w:val="nil"/>
              <w:bottom w:val="single" w:sz="4" w:space="0" w:color="auto"/>
              <w:right w:val="single" w:sz="4" w:space="0" w:color="auto"/>
            </w:tcBorders>
            <w:noWrap/>
            <w:vAlign w:val="bottom"/>
            <w:hideMark/>
          </w:tcPr>
          <w:p w14:paraId="02192892"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35.024</w:t>
            </w:r>
          </w:p>
        </w:tc>
        <w:tc>
          <w:tcPr>
            <w:tcW w:w="1060" w:type="dxa"/>
            <w:tcBorders>
              <w:top w:val="nil"/>
              <w:left w:val="nil"/>
              <w:bottom w:val="single" w:sz="4" w:space="0" w:color="auto"/>
              <w:right w:val="single" w:sz="4" w:space="0" w:color="auto"/>
            </w:tcBorders>
            <w:noWrap/>
            <w:vAlign w:val="bottom"/>
            <w:hideMark/>
          </w:tcPr>
          <w:p w14:paraId="1A36268F"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30.01</w:t>
            </w:r>
          </w:p>
        </w:tc>
        <w:tc>
          <w:tcPr>
            <w:tcW w:w="1060" w:type="dxa"/>
            <w:tcBorders>
              <w:top w:val="nil"/>
              <w:left w:val="nil"/>
              <w:bottom w:val="single" w:sz="4" w:space="0" w:color="auto"/>
              <w:right w:val="single" w:sz="4" w:space="0" w:color="auto"/>
            </w:tcBorders>
            <w:noWrap/>
            <w:vAlign w:val="bottom"/>
            <w:hideMark/>
          </w:tcPr>
          <w:p w14:paraId="2A71F44D"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10.004</w:t>
            </w:r>
          </w:p>
        </w:tc>
        <w:tc>
          <w:tcPr>
            <w:tcW w:w="1460" w:type="dxa"/>
            <w:tcBorders>
              <w:top w:val="nil"/>
              <w:left w:val="nil"/>
              <w:bottom w:val="single" w:sz="4" w:space="0" w:color="auto"/>
              <w:right w:val="single" w:sz="4" w:space="0" w:color="auto"/>
            </w:tcBorders>
            <w:noWrap/>
            <w:vAlign w:val="bottom"/>
            <w:hideMark/>
          </w:tcPr>
          <w:p w14:paraId="70B5E8DD"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10.004</w:t>
            </w:r>
          </w:p>
        </w:tc>
      </w:tr>
      <w:tr w:rsidR="0005348F" w:rsidRPr="00260470" w14:paraId="150A3FD5" w14:textId="77777777" w:rsidTr="00D839A1">
        <w:trPr>
          <w:trHeight w:val="300"/>
          <w:jc w:val="center"/>
        </w:trPr>
        <w:tc>
          <w:tcPr>
            <w:tcW w:w="559" w:type="dxa"/>
            <w:vMerge/>
            <w:tcBorders>
              <w:top w:val="nil"/>
              <w:left w:val="single" w:sz="4" w:space="0" w:color="auto"/>
              <w:bottom w:val="single" w:sz="4" w:space="0" w:color="auto"/>
              <w:right w:val="single" w:sz="4" w:space="0" w:color="auto"/>
            </w:tcBorders>
            <w:vAlign w:val="center"/>
            <w:hideMark/>
          </w:tcPr>
          <w:p w14:paraId="07592C83" w14:textId="77777777" w:rsidR="0005348F" w:rsidRPr="00260470" w:rsidRDefault="0005348F" w:rsidP="0005348F">
            <w:pPr>
              <w:spacing w:after="0" w:line="240" w:lineRule="auto"/>
              <w:rPr>
                <w:rFonts w:ascii="Times New Roman" w:eastAsia="Times New Roman" w:hAnsi="Times New Roman" w:cs="Times New Roman"/>
                <w:color w:val="000000"/>
                <w:kern w:val="0"/>
                <w:sz w:val="26"/>
                <w:szCs w:val="26"/>
                <w:lang w:eastAsia="ja-JP"/>
                <w14:ligatures w14:val="none"/>
              </w:rPr>
            </w:pPr>
          </w:p>
        </w:tc>
        <w:tc>
          <w:tcPr>
            <w:tcW w:w="3640" w:type="dxa"/>
            <w:tcBorders>
              <w:top w:val="nil"/>
              <w:left w:val="nil"/>
              <w:bottom w:val="single" w:sz="4" w:space="0" w:color="auto"/>
              <w:right w:val="single" w:sz="4" w:space="0" w:color="auto"/>
            </w:tcBorders>
            <w:noWrap/>
            <w:hideMark/>
          </w:tcPr>
          <w:p w14:paraId="030D5830" w14:textId="77777777" w:rsidR="0005348F" w:rsidRPr="00260470" w:rsidRDefault="0005348F" w:rsidP="0005348F">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Sai Số</w:t>
            </w:r>
          </w:p>
        </w:tc>
        <w:tc>
          <w:tcPr>
            <w:tcW w:w="1060" w:type="dxa"/>
            <w:tcBorders>
              <w:top w:val="nil"/>
              <w:left w:val="nil"/>
              <w:bottom w:val="single" w:sz="4" w:space="0" w:color="auto"/>
              <w:right w:val="single" w:sz="4" w:space="0" w:color="auto"/>
            </w:tcBorders>
            <w:noWrap/>
            <w:vAlign w:val="bottom"/>
            <w:hideMark/>
          </w:tcPr>
          <w:p w14:paraId="31FCDE90"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0.05%</w:t>
            </w:r>
          </w:p>
        </w:tc>
        <w:tc>
          <w:tcPr>
            <w:tcW w:w="1060" w:type="dxa"/>
            <w:tcBorders>
              <w:top w:val="nil"/>
              <w:left w:val="nil"/>
              <w:bottom w:val="single" w:sz="4" w:space="0" w:color="auto"/>
              <w:right w:val="single" w:sz="4" w:space="0" w:color="auto"/>
            </w:tcBorders>
            <w:noWrap/>
            <w:vAlign w:val="bottom"/>
            <w:hideMark/>
          </w:tcPr>
          <w:p w14:paraId="4CF30BD6"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0.07%</w:t>
            </w:r>
          </w:p>
        </w:tc>
        <w:tc>
          <w:tcPr>
            <w:tcW w:w="1060" w:type="dxa"/>
            <w:tcBorders>
              <w:top w:val="nil"/>
              <w:left w:val="nil"/>
              <w:bottom w:val="single" w:sz="4" w:space="0" w:color="auto"/>
              <w:right w:val="single" w:sz="4" w:space="0" w:color="auto"/>
            </w:tcBorders>
            <w:noWrap/>
            <w:vAlign w:val="bottom"/>
            <w:hideMark/>
          </w:tcPr>
          <w:p w14:paraId="2319F333"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0.03%</w:t>
            </w:r>
          </w:p>
        </w:tc>
        <w:tc>
          <w:tcPr>
            <w:tcW w:w="1060" w:type="dxa"/>
            <w:tcBorders>
              <w:top w:val="nil"/>
              <w:left w:val="nil"/>
              <w:bottom w:val="single" w:sz="4" w:space="0" w:color="auto"/>
              <w:right w:val="single" w:sz="4" w:space="0" w:color="auto"/>
            </w:tcBorders>
            <w:noWrap/>
            <w:vAlign w:val="bottom"/>
            <w:hideMark/>
          </w:tcPr>
          <w:p w14:paraId="3593B8EE"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0.04%</w:t>
            </w:r>
          </w:p>
        </w:tc>
        <w:tc>
          <w:tcPr>
            <w:tcW w:w="1460" w:type="dxa"/>
            <w:tcBorders>
              <w:top w:val="nil"/>
              <w:left w:val="nil"/>
              <w:bottom w:val="single" w:sz="4" w:space="0" w:color="auto"/>
              <w:right w:val="single" w:sz="4" w:space="0" w:color="auto"/>
            </w:tcBorders>
            <w:noWrap/>
            <w:vAlign w:val="bottom"/>
            <w:hideMark/>
          </w:tcPr>
          <w:p w14:paraId="7F2A4E49" w14:textId="77777777" w:rsidR="0005348F" w:rsidRPr="00260470" w:rsidRDefault="0005348F" w:rsidP="0005348F">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0.04%</w:t>
            </w:r>
          </w:p>
        </w:tc>
      </w:tr>
    </w:tbl>
    <w:p w14:paraId="322655C9" w14:textId="23FB81C6" w:rsidR="0005348F" w:rsidRPr="00260470" w:rsidRDefault="00A772AC" w:rsidP="0005348F">
      <w:pPr>
        <w:jc w:val="center"/>
        <w:rPr>
          <w:rFonts w:ascii="Times New Roman" w:hAnsi="Times New Roman" w:cs="Times New Roman"/>
          <w:i/>
          <w:iCs/>
          <w:sz w:val="26"/>
          <w:szCs w:val="26"/>
        </w:rPr>
      </w:pPr>
      <w:r w:rsidRPr="00260470">
        <w:rPr>
          <w:rFonts w:ascii="Times New Roman" w:hAnsi="Times New Roman" w:cs="Times New Roman"/>
          <w:i/>
          <w:iCs/>
          <w:sz w:val="26"/>
          <w:szCs w:val="26"/>
        </w:rPr>
        <w:t>Bảng</w:t>
      </w:r>
      <w:r w:rsidR="0005348F" w:rsidRPr="00260470">
        <w:rPr>
          <w:rFonts w:ascii="Times New Roman" w:hAnsi="Times New Roman" w:cs="Times New Roman"/>
          <w:i/>
          <w:iCs/>
          <w:sz w:val="26"/>
          <w:szCs w:val="26"/>
        </w:rPr>
        <w:t xml:space="preserve"> </w:t>
      </w:r>
      <w:r w:rsidR="005934EF">
        <w:rPr>
          <w:rFonts w:ascii="Times New Roman" w:hAnsi="Times New Roman" w:cs="Times New Roman"/>
          <w:i/>
          <w:iCs/>
          <w:sz w:val="26"/>
          <w:szCs w:val="26"/>
        </w:rPr>
        <w:t>4.4</w:t>
      </w:r>
      <w:r w:rsidR="0005348F" w:rsidRPr="00260470">
        <w:rPr>
          <w:rFonts w:ascii="Times New Roman" w:hAnsi="Times New Roman" w:cs="Times New Roman"/>
          <w:i/>
          <w:iCs/>
          <w:sz w:val="26"/>
          <w:szCs w:val="26"/>
        </w:rPr>
        <w:t>. Bảng kết quả đo bằng thước cặp ứng với từng mẫu.</w:t>
      </w:r>
    </w:p>
    <w:p w14:paraId="47D6E61D" w14:textId="0A944D6F" w:rsidR="00855BC9" w:rsidRPr="00260470" w:rsidRDefault="0005348F" w:rsidP="00591D79">
      <w:pPr>
        <w:rPr>
          <w:rFonts w:ascii="Times New Roman" w:hAnsi="Times New Roman" w:cs="Times New Roman"/>
          <w:sz w:val="26"/>
          <w:szCs w:val="26"/>
        </w:rPr>
      </w:pPr>
      <w:r w:rsidRPr="00260470">
        <w:rPr>
          <w:rFonts w:ascii="Times New Roman" w:hAnsi="Times New Roman" w:cs="Times New Roman"/>
          <w:sz w:val="26"/>
          <w:szCs w:val="26"/>
        </w:rPr>
        <w:t xml:space="preserve">Thông qua bảng </w:t>
      </w:r>
      <w:r w:rsidR="005934EF">
        <w:rPr>
          <w:rFonts w:ascii="Times New Roman" w:hAnsi="Times New Roman" w:cs="Times New Roman"/>
          <w:sz w:val="26"/>
          <w:szCs w:val="26"/>
        </w:rPr>
        <w:t>4.4</w:t>
      </w:r>
      <w:r w:rsidRPr="00260470">
        <w:rPr>
          <w:rFonts w:ascii="Times New Roman" w:hAnsi="Times New Roman" w:cs="Times New Roman"/>
          <w:sz w:val="26"/>
          <w:szCs w:val="26"/>
        </w:rPr>
        <w:t xml:space="preserve"> ta thấy phôi số 4 </w:t>
      </w:r>
      <w:r w:rsidR="005934EF">
        <w:rPr>
          <w:rFonts w:ascii="Times New Roman" w:hAnsi="Times New Roman" w:cs="Times New Roman"/>
          <w:sz w:val="26"/>
          <w:szCs w:val="26"/>
        </w:rPr>
        <w:t>chính xác hơn về kích thước</w:t>
      </w:r>
      <w:r w:rsidRPr="00260470">
        <w:rPr>
          <w:rFonts w:ascii="Times New Roman" w:hAnsi="Times New Roman" w:cs="Times New Roman"/>
          <w:sz w:val="26"/>
          <w:szCs w:val="26"/>
        </w:rPr>
        <w:t xml:space="preserve"> </w:t>
      </w:r>
      <w:r w:rsidR="000C1EBA">
        <w:rPr>
          <w:rFonts w:ascii="Times New Roman" w:hAnsi="Times New Roman" w:cs="Times New Roman"/>
          <w:sz w:val="26"/>
          <w:szCs w:val="26"/>
        </w:rPr>
        <w:t>và</w:t>
      </w:r>
      <w:r w:rsidRPr="00260470">
        <w:rPr>
          <w:rFonts w:ascii="Times New Roman" w:hAnsi="Times New Roman" w:cs="Times New Roman"/>
          <w:sz w:val="26"/>
          <w:szCs w:val="26"/>
        </w:rPr>
        <w:t xml:space="preserve"> thời gian phay</w:t>
      </w:r>
      <w:r w:rsidR="005934EF">
        <w:rPr>
          <w:rFonts w:ascii="Times New Roman" w:hAnsi="Times New Roman" w:cs="Times New Roman"/>
          <w:sz w:val="26"/>
          <w:szCs w:val="26"/>
        </w:rPr>
        <w:t xml:space="preserve"> tối ưu hơn hơn.</w:t>
      </w:r>
    </w:p>
    <w:p w14:paraId="7CFECE87" w14:textId="60F3BB24" w:rsidR="00B4448C" w:rsidRPr="00810790" w:rsidRDefault="00B4448C" w:rsidP="003245AB">
      <w:pPr>
        <w:pStyle w:val="Heading2"/>
        <w:rPr>
          <w:rFonts w:ascii="Times New Roman" w:hAnsi="Times New Roman" w:cs="Times New Roman"/>
          <w:b/>
          <w:bCs/>
          <w:color w:val="000000" w:themeColor="text1"/>
          <w:sz w:val="26"/>
          <w:szCs w:val="26"/>
        </w:rPr>
      </w:pPr>
      <w:bookmarkStart w:id="38" w:name="_Toc226877737"/>
      <w:r w:rsidRPr="00810790">
        <w:rPr>
          <w:rFonts w:ascii="Times New Roman" w:hAnsi="Times New Roman" w:cs="Times New Roman"/>
          <w:b/>
          <w:bCs/>
          <w:color w:val="000000" w:themeColor="text1"/>
          <w:sz w:val="26"/>
          <w:szCs w:val="26"/>
        </w:rPr>
        <w:lastRenderedPageBreak/>
        <w:t>4.</w:t>
      </w:r>
      <w:r w:rsidR="00AF2BDB" w:rsidRPr="00810790">
        <w:rPr>
          <w:rFonts w:ascii="Times New Roman" w:hAnsi="Times New Roman" w:cs="Times New Roman"/>
          <w:b/>
          <w:bCs/>
          <w:color w:val="000000" w:themeColor="text1"/>
          <w:sz w:val="26"/>
          <w:szCs w:val="26"/>
        </w:rPr>
        <w:t>3. Kiểm tra bằng thiết bị quét 3D</w:t>
      </w:r>
      <w:bookmarkEnd w:id="38"/>
    </w:p>
    <w:p w14:paraId="17085C5C" w14:textId="5511F5B7" w:rsidR="00AF2BDB" w:rsidRPr="00810790" w:rsidRDefault="00AF2BDB" w:rsidP="002A76DA">
      <w:pPr>
        <w:pStyle w:val="Heading3"/>
        <w:rPr>
          <w:rFonts w:ascii="Times New Roman" w:hAnsi="Times New Roman" w:cs="Times New Roman"/>
          <w:b/>
          <w:bCs/>
          <w:i/>
          <w:iCs/>
          <w:color w:val="000000" w:themeColor="text1"/>
          <w:sz w:val="26"/>
          <w:szCs w:val="26"/>
        </w:rPr>
      </w:pPr>
      <w:bookmarkStart w:id="39" w:name="_Toc226877738"/>
      <w:r w:rsidRPr="00810790">
        <w:rPr>
          <w:rFonts w:ascii="Times New Roman" w:hAnsi="Times New Roman" w:cs="Times New Roman"/>
          <w:b/>
          <w:bCs/>
          <w:i/>
          <w:iCs/>
          <w:color w:val="000000" w:themeColor="text1"/>
          <w:sz w:val="26"/>
          <w:szCs w:val="26"/>
        </w:rPr>
        <w:t>4.3.1. Kiểm tra mẫu phay lõm</w:t>
      </w:r>
      <w:bookmarkEnd w:id="39"/>
    </w:p>
    <w:p w14:paraId="56460974" w14:textId="6AE4AD5E" w:rsidR="00B4448C" w:rsidRPr="00260470" w:rsidRDefault="00B4448C" w:rsidP="00B4448C">
      <w:pPr>
        <w:rPr>
          <w:rFonts w:ascii="Times New Roman" w:hAnsi="Times New Roman" w:cs="Times New Roman"/>
          <w:sz w:val="26"/>
          <w:szCs w:val="26"/>
        </w:rPr>
      </w:pPr>
      <w:r w:rsidRPr="00260470">
        <w:rPr>
          <w:rFonts w:ascii="Times New Roman" w:hAnsi="Times New Roman" w:cs="Times New Roman"/>
          <w:sz w:val="26"/>
          <w:szCs w:val="26"/>
        </w:rPr>
        <w:t>Sử dụng phần mềm GOM SCAN để quét từng mẫu phôi nhôm sau đó đưa lên phần mềm GOM INSPECT để kiểm tra kết quả</w:t>
      </w:r>
      <w:r w:rsidR="005934EF">
        <w:rPr>
          <w:rFonts w:ascii="Times New Roman" w:hAnsi="Times New Roman" w:cs="Times New Roman"/>
          <w:sz w:val="26"/>
          <w:szCs w:val="26"/>
        </w:rPr>
        <w:t>.</w:t>
      </w:r>
    </w:p>
    <w:p w14:paraId="57E57D15" w14:textId="77777777" w:rsidR="00B4448C" w:rsidRPr="00260470" w:rsidRDefault="00B4448C" w:rsidP="00B4448C">
      <w:pPr>
        <w:jc w:val="center"/>
        <w:rPr>
          <w:rFonts w:ascii="Times New Roman" w:hAnsi="Times New Roman" w:cs="Times New Roman"/>
          <w:sz w:val="26"/>
          <w:szCs w:val="26"/>
        </w:rPr>
      </w:pPr>
      <w:r w:rsidRPr="00260470">
        <w:rPr>
          <w:rFonts w:ascii="Times New Roman" w:hAnsi="Times New Roman" w:cs="Times New Roman"/>
          <w:noProof/>
          <w:sz w:val="26"/>
          <w:szCs w:val="26"/>
        </w:rPr>
        <w:drawing>
          <wp:inline distT="0" distB="0" distL="0" distR="0" wp14:anchorId="081771E9" wp14:editId="37D6404F">
            <wp:extent cx="5818505" cy="2604655"/>
            <wp:effectExtent l="0" t="0" r="0" b="5715"/>
            <wp:docPr id="152686382" name="Picture 152686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864825" cy="2625390"/>
                    </a:xfrm>
                    <a:prstGeom prst="rect">
                      <a:avLst/>
                    </a:prstGeom>
                  </pic:spPr>
                </pic:pic>
              </a:graphicData>
            </a:graphic>
          </wp:inline>
        </w:drawing>
      </w:r>
    </w:p>
    <w:p w14:paraId="19FC7595" w14:textId="77777777" w:rsidR="00B4448C" w:rsidRDefault="00B4448C" w:rsidP="00B4448C">
      <w:pPr>
        <w:jc w:val="center"/>
        <w:rPr>
          <w:rFonts w:ascii="Times New Roman" w:hAnsi="Times New Roman" w:cs="Times New Roman"/>
          <w:i/>
          <w:iCs/>
          <w:sz w:val="26"/>
          <w:szCs w:val="26"/>
        </w:rPr>
      </w:pPr>
      <w:r w:rsidRPr="00260470">
        <w:rPr>
          <w:rFonts w:ascii="Times New Roman" w:hAnsi="Times New Roman" w:cs="Times New Roman"/>
          <w:i/>
          <w:iCs/>
          <w:sz w:val="26"/>
          <w:szCs w:val="26"/>
        </w:rPr>
        <w:t>Hình 1. Kết quả đo lại bằng phần mềm của mẫu số 2.</w:t>
      </w:r>
    </w:p>
    <w:p w14:paraId="2633AF28" w14:textId="77777777" w:rsidR="002C6AB5" w:rsidRPr="00260470" w:rsidRDefault="002C6AB5" w:rsidP="00B4448C">
      <w:pPr>
        <w:jc w:val="center"/>
        <w:rPr>
          <w:rFonts w:ascii="Times New Roman" w:hAnsi="Times New Roman" w:cs="Times New Roman"/>
          <w:i/>
          <w:iCs/>
          <w:sz w:val="26"/>
          <w:szCs w:val="26"/>
        </w:rPr>
      </w:pPr>
    </w:p>
    <w:p w14:paraId="05379EA3" w14:textId="77777777" w:rsidR="00B4448C" w:rsidRPr="00260470" w:rsidRDefault="00B4448C" w:rsidP="00B4448C">
      <w:pPr>
        <w:jc w:val="center"/>
        <w:rPr>
          <w:rFonts w:ascii="Times New Roman" w:hAnsi="Times New Roman" w:cs="Times New Roman"/>
          <w:sz w:val="26"/>
          <w:szCs w:val="26"/>
        </w:rPr>
      </w:pPr>
      <w:r w:rsidRPr="00260470">
        <w:rPr>
          <w:rFonts w:ascii="Times New Roman" w:hAnsi="Times New Roman" w:cs="Times New Roman"/>
          <w:noProof/>
          <w:sz w:val="26"/>
          <w:szCs w:val="26"/>
        </w:rPr>
        <w:drawing>
          <wp:inline distT="0" distB="0" distL="0" distR="0" wp14:anchorId="075B56C5" wp14:editId="30560EB4">
            <wp:extent cx="5867088" cy="3013364"/>
            <wp:effectExtent l="0" t="0" r="635" b="0"/>
            <wp:docPr id="1684145152" name="Picture 1684145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889286" cy="3024765"/>
                    </a:xfrm>
                    <a:prstGeom prst="rect">
                      <a:avLst/>
                    </a:prstGeom>
                  </pic:spPr>
                </pic:pic>
              </a:graphicData>
            </a:graphic>
          </wp:inline>
        </w:drawing>
      </w:r>
    </w:p>
    <w:p w14:paraId="41CD8DF5" w14:textId="77777777" w:rsidR="00B4448C" w:rsidRDefault="00B4448C" w:rsidP="00B4448C">
      <w:pPr>
        <w:tabs>
          <w:tab w:val="left" w:pos="1272"/>
        </w:tabs>
        <w:rPr>
          <w:rFonts w:ascii="Times New Roman" w:hAnsi="Times New Roman" w:cs="Times New Roman"/>
          <w:i/>
          <w:iCs/>
          <w:sz w:val="26"/>
          <w:szCs w:val="26"/>
        </w:rPr>
      </w:pPr>
      <w:r w:rsidRPr="00260470">
        <w:rPr>
          <w:rFonts w:ascii="Times New Roman" w:hAnsi="Times New Roman" w:cs="Times New Roman"/>
          <w:sz w:val="26"/>
          <w:szCs w:val="26"/>
        </w:rPr>
        <w:tab/>
      </w:r>
      <w:r w:rsidRPr="00260470">
        <w:rPr>
          <w:rFonts w:ascii="Times New Roman" w:hAnsi="Times New Roman" w:cs="Times New Roman"/>
          <w:i/>
          <w:iCs/>
          <w:sz w:val="26"/>
          <w:szCs w:val="26"/>
        </w:rPr>
        <w:t>Hình 2. Kết quả đo lại bằng phần mềm của mẫu số 4.</w:t>
      </w:r>
    </w:p>
    <w:p w14:paraId="508125B3" w14:textId="77777777" w:rsidR="002C6AB5" w:rsidRDefault="002C6AB5" w:rsidP="00B4448C">
      <w:pPr>
        <w:tabs>
          <w:tab w:val="left" w:pos="1272"/>
        </w:tabs>
        <w:rPr>
          <w:rFonts w:ascii="Times New Roman" w:hAnsi="Times New Roman" w:cs="Times New Roman"/>
          <w:i/>
          <w:iCs/>
          <w:sz w:val="26"/>
          <w:szCs w:val="26"/>
        </w:rPr>
      </w:pPr>
    </w:p>
    <w:p w14:paraId="57F4816A" w14:textId="77777777" w:rsidR="00E7536F" w:rsidRDefault="00E7536F" w:rsidP="00B4448C">
      <w:pPr>
        <w:tabs>
          <w:tab w:val="left" w:pos="1272"/>
        </w:tabs>
        <w:rPr>
          <w:rFonts w:ascii="Times New Roman" w:hAnsi="Times New Roman" w:cs="Times New Roman"/>
          <w:sz w:val="26"/>
          <w:szCs w:val="26"/>
        </w:rPr>
      </w:pPr>
    </w:p>
    <w:p w14:paraId="6B365777" w14:textId="77777777" w:rsidR="0064421E" w:rsidRPr="00260470" w:rsidRDefault="0064421E" w:rsidP="00B4448C">
      <w:pPr>
        <w:tabs>
          <w:tab w:val="left" w:pos="1272"/>
        </w:tabs>
        <w:rPr>
          <w:rFonts w:ascii="Times New Roman" w:hAnsi="Times New Roman" w:cs="Times New Roman"/>
          <w:sz w:val="26"/>
          <w:szCs w:val="26"/>
        </w:rPr>
      </w:pPr>
    </w:p>
    <w:tbl>
      <w:tblPr>
        <w:tblW w:w="6677" w:type="dxa"/>
        <w:jc w:val="center"/>
        <w:tblLook w:val="04A0" w:firstRow="1" w:lastRow="0" w:firstColumn="1" w:lastColumn="0" w:noHBand="0" w:noVBand="1"/>
      </w:tblPr>
      <w:tblGrid>
        <w:gridCol w:w="997"/>
        <w:gridCol w:w="1439"/>
        <w:gridCol w:w="1060"/>
        <w:gridCol w:w="1060"/>
        <w:gridCol w:w="1060"/>
        <w:gridCol w:w="1061"/>
      </w:tblGrid>
      <w:tr w:rsidR="00B4448C" w:rsidRPr="00260470" w14:paraId="5219AEAB" w14:textId="77777777" w:rsidTr="001D78DF">
        <w:trPr>
          <w:trHeight w:val="276"/>
          <w:jc w:val="center"/>
        </w:trPr>
        <w:tc>
          <w:tcPr>
            <w:tcW w:w="997" w:type="dxa"/>
            <w:tcBorders>
              <w:top w:val="single" w:sz="4" w:space="0" w:color="auto"/>
              <w:left w:val="single" w:sz="4" w:space="0" w:color="auto"/>
              <w:bottom w:val="single" w:sz="4" w:space="0" w:color="auto"/>
              <w:right w:val="single" w:sz="4" w:space="0" w:color="auto"/>
            </w:tcBorders>
            <w:noWrap/>
            <w:vAlign w:val="bottom"/>
            <w:hideMark/>
          </w:tcPr>
          <w:p w14:paraId="05CBD96F" w14:textId="77777777" w:rsidR="00B4448C" w:rsidRPr="00260470" w:rsidRDefault="00B4448C" w:rsidP="00EC60A4">
            <w:pPr>
              <w:spacing w:after="0" w:line="240" w:lineRule="auto"/>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phôi số</w:t>
            </w:r>
          </w:p>
        </w:tc>
        <w:tc>
          <w:tcPr>
            <w:tcW w:w="1439" w:type="dxa"/>
            <w:tcBorders>
              <w:top w:val="single" w:sz="4" w:space="0" w:color="auto"/>
              <w:left w:val="nil"/>
              <w:bottom w:val="single" w:sz="4" w:space="0" w:color="auto"/>
              <w:right w:val="single" w:sz="4" w:space="0" w:color="auto"/>
            </w:tcBorders>
            <w:noWrap/>
            <w:vAlign w:val="bottom"/>
            <w:hideMark/>
          </w:tcPr>
          <w:p w14:paraId="78611A3D"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35</w:t>
            </w:r>
          </w:p>
        </w:tc>
        <w:tc>
          <w:tcPr>
            <w:tcW w:w="1060" w:type="dxa"/>
            <w:tcBorders>
              <w:top w:val="single" w:sz="4" w:space="0" w:color="auto"/>
              <w:left w:val="nil"/>
              <w:bottom w:val="single" w:sz="4" w:space="0" w:color="auto"/>
              <w:right w:val="single" w:sz="4" w:space="0" w:color="auto"/>
            </w:tcBorders>
            <w:noWrap/>
            <w:vAlign w:val="bottom"/>
            <w:hideMark/>
          </w:tcPr>
          <w:p w14:paraId="403888BA"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25</w:t>
            </w:r>
          </w:p>
        </w:tc>
        <w:tc>
          <w:tcPr>
            <w:tcW w:w="1060" w:type="dxa"/>
            <w:tcBorders>
              <w:top w:val="single" w:sz="4" w:space="0" w:color="auto"/>
              <w:left w:val="nil"/>
              <w:bottom w:val="single" w:sz="4" w:space="0" w:color="auto"/>
              <w:right w:val="single" w:sz="4" w:space="0" w:color="auto"/>
            </w:tcBorders>
            <w:noWrap/>
            <w:vAlign w:val="bottom"/>
            <w:hideMark/>
          </w:tcPr>
          <w:p w14:paraId="53E21711"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30</w:t>
            </w:r>
          </w:p>
        </w:tc>
        <w:tc>
          <w:tcPr>
            <w:tcW w:w="1060" w:type="dxa"/>
            <w:tcBorders>
              <w:top w:val="single" w:sz="4" w:space="0" w:color="auto"/>
              <w:left w:val="nil"/>
              <w:bottom w:val="single" w:sz="4" w:space="0" w:color="auto"/>
              <w:right w:val="single" w:sz="4" w:space="0" w:color="auto"/>
            </w:tcBorders>
            <w:noWrap/>
            <w:vAlign w:val="bottom"/>
            <w:hideMark/>
          </w:tcPr>
          <w:p w14:paraId="239BDCAA"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5</w:t>
            </w:r>
          </w:p>
        </w:tc>
        <w:tc>
          <w:tcPr>
            <w:tcW w:w="1061" w:type="dxa"/>
            <w:tcBorders>
              <w:top w:val="single" w:sz="4" w:space="0" w:color="auto"/>
              <w:left w:val="nil"/>
              <w:bottom w:val="single" w:sz="4" w:space="0" w:color="auto"/>
              <w:right w:val="single" w:sz="4" w:space="0" w:color="auto"/>
            </w:tcBorders>
            <w:noWrap/>
            <w:vAlign w:val="bottom"/>
            <w:hideMark/>
          </w:tcPr>
          <w:p w14:paraId="2D6D3868"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5</w:t>
            </w:r>
          </w:p>
        </w:tc>
      </w:tr>
      <w:tr w:rsidR="00B4448C" w:rsidRPr="00260470" w14:paraId="310FFF42" w14:textId="77777777" w:rsidTr="001D78DF">
        <w:trPr>
          <w:trHeight w:val="276"/>
          <w:jc w:val="center"/>
        </w:trPr>
        <w:tc>
          <w:tcPr>
            <w:tcW w:w="997" w:type="dxa"/>
            <w:tcBorders>
              <w:top w:val="nil"/>
              <w:left w:val="single" w:sz="4" w:space="0" w:color="auto"/>
              <w:bottom w:val="single" w:sz="4" w:space="0" w:color="auto"/>
              <w:right w:val="single" w:sz="4" w:space="0" w:color="auto"/>
            </w:tcBorders>
            <w:noWrap/>
            <w:vAlign w:val="bottom"/>
            <w:hideMark/>
          </w:tcPr>
          <w:p w14:paraId="3E4EBB80"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w:t>
            </w:r>
          </w:p>
        </w:tc>
        <w:tc>
          <w:tcPr>
            <w:tcW w:w="1439" w:type="dxa"/>
            <w:tcBorders>
              <w:top w:val="nil"/>
              <w:left w:val="nil"/>
              <w:bottom w:val="single" w:sz="4" w:space="0" w:color="auto"/>
              <w:right w:val="single" w:sz="4" w:space="0" w:color="auto"/>
            </w:tcBorders>
            <w:noWrap/>
            <w:vAlign w:val="bottom"/>
            <w:hideMark/>
          </w:tcPr>
          <w:p w14:paraId="6D7BEE1F" w14:textId="77777777" w:rsidR="00B4448C" w:rsidRPr="00260470" w:rsidRDefault="00B4448C" w:rsidP="00EC60A4">
            <w:pPr>
              <w:spacing w:after="0" w:line="240" w:lineRule="auto"/>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 </w:t>
            </w:r>
          </w:p>
        </w:tc>
        <w:tc>
          <w:tcPr>
            <w:tcW w:w="1060" w:type="dxa"/>
            <w:tcBorders>
              <w:top w:val="nil"/>
              <w:left w:val="nil"/>
              <w:bottom w:val="single" w:sz="4" w:space="0" w:color="auto"/>
              <w:right w:val="single" w:sz="4" w:space="0" w:color="auto"/>
            </w:tcBorders>
            <w:noWrap/>
            <w:vAlign w:val="bottom"/>
            <w:hideMark/>
          </w:tcPr>
          <w:p w14:paraId="466B062F" w14:textId="77777777" w:rsidR="00B4448C" w:rsidRPr="00260470" w:rsidRDefault="00B4448C" w:rsidP="00EC60A4">
            <w:pPr>
              <w:spacing w:after="0" w:line="240" w:lineRule="auto"/>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 </w:t>
            </w:r>
          </w:p>
        </w:tc>
        <w:tc>
          <w:tcPr>
            <w:tcW w:w="1060" w:type="dxa"/>
            <w:tcBorders>
              <w:top w:val="nil"/>
              <w:left w:val="nil"/>
              <w:bottom w:val="single" w:sz="4" w:space="0" w:color="auto"/>
              <w:right w:val="single" w:sz="4" w:space="0" w:color="auto"/>
            </w:tcBorders>
            <w:noWrap/>
            <w:vAlign w:val="bottom"/>
            <w:hideMark/>
          </w:tcPr>
          <w:p w14:paraId="12D91AB5" w14:textId="77777777" w:rsidR="00B4448C" w:rsidRPr="00260470" w:rsidRDefault="00B4448C" w:rsidP="00EC60A4">
            <w:pPr>
              <w:spacing w:after="0" w:line="240" w:lineRule="auto"/>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 </w:t>
            </w:r>
          </w:p>
        </w:tc>
        <w:tc>
          <w:tcPr>
            <w:tcW w:w="1060" w:type="dxa"/>
            <w:tcBorders>
              <w:top w:val="nil"/>
              <w:left w:val="nil"/>
              <w:bottom w:val="single" w:sz="4" w:space="0" w:color="auto"/>
              <w:right w:val="single" w:sz="4" w:space="0" w:color="auto"/>
            </w:tcBorders>
            <w:noWrap/>
            <w:vAlign w:val="bottom"/>
            <w:hideMark/>
          </w:tcPr>
          <w:p w14:paraId="2DE25F3B" w14:textId="77777777" w:rsidR="00B4448C" w:rsidRPr="00260470" w:rsidRDefault="00B4448C" w:rsidP="00EC60A4">
            <w:pPr>
              <w:spacing w:after="0" w:line="240" w:lineRule="auto"/>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 </w:t>
            </w:r>
          </w:p>
        </w:tc>
        <w:tc>
          <w:tcPr>
            <w:tcW w:w="1061" w:type="dxa"/>
            <w:tcBorders>
              <w:top w:val="nil"/>
              <w:left w:val="nil"/>
              <w:bottom w:val="single" w:sz="4" w:space="0" w:color="auto"/>
              <w:right w:val="single" w:sz="4" w:space="0" w:color="auto"/>
            </w:tcBorders>
            <w:noWrap/>
            <w:vAlign w:val="bottom"/>
            <w:hideMark/>
          </w:tcPr>
          <w:p w14:paraId="606C2D3A" w14:textId="77777777" w:rsidR="00B4448C" w:rsidRPr="00260470" w:rsidRDefault="00B4448C" w:rsidP="00EC60A4">
            <w:pPr>
              <w:spacing w:after="0" w:line="240" w:lineRule="auto"/>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 </w:t>
            </w:r>
          </w:p>
        </w:tc>
      </w:tr>
      <w:tr w:rsidR="00B4448C" w:rsidRPr="00260470" w14:paraId="126C5374" w14:textId="77777777" w:rsidTr="001D78DF">
        <w:trPr>
          <w:trHeight w:val="276"/>
          <w:jc w:val="center"/>
        </w:trPr>
        <w:tc>
          <w:tcPr>
            <w:tcW w:w="997" w:type="dxa"/>
            <w:tcBorders>
              <w:top w:val="nil"/>
              <w:left w:val="single" w:sz="4" w:space="0" w:color="auto"/>
              <w:bottom w:val="single" w:sz="4" w:space="0" w:color="auto"/>
              <w:right w:val="single" w:sz="4" w:space="0" w:color="auto"/>
            </w:tcBorders>
            <w:noWrap/>
            <w:vAlign w:val="bottom"/>
            <w:hideMark/>
          </w:tcPr>
          <w:p w14:paraId="4DC0641D"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w:t>
            </w:r>
          </w:p>
        </w:tc>
        <w:tc>
          <w:tcPr>
            <w:tcW w:w="1439" w:type="dxa"/>
            <w:tcBorders>
              <w:top w:val="nil"/>
              <w:left w:val="nil"/>
              <w:bottom w:val="single" w:sz="4" w:space="0" w:color="auto"/>
              <w:right w:val="single" w:sz="4" w:space="0" w:color="auto"/>
            </w:tcBorders>
            <w:noWrap/>
            <w:vAlign w:val="bottom"/>
            <w:hideMark/>
          </w:tcPr>
          <w:p w14:paraId="68CD7DE8"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35.07</w:t>
            </w:r>
          </w:p>
        </w:tc>
        <w:tc>
          <w:tcPr>
            <w:tcW w:w="1060" w:type="dxa"/>
            <w:tcBorders>
              <w:top w:val="nil"/>
              <w:left w:val="nil"/>
              <w:bottom w:val="single" w:sz="4" w:space="0" w:color="auto"/>
              <w:right w:val="single" w:sz="4" w:space="0" w:color="auto"/>
            </w:tcBorders>
            <w:noWrap/>
            <w:vAlign w:val="bottom"/>
            <w:hideMark/>
          </w:tcPr>
          <w:p w14:paraId="2E641129"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25.04</w:t>
            </w:r>
          </w:p>
        </w:tc>
        <w:tc>
          <w:tcPr>
            <w:tcW w:w="1060" w:type="dxa"/>
            <w:tcBorders>
              <w:top w:val="nil"/>
              <w:left w:val="nil"/>
              <w:bottom w:val="single" w:sz="4" w:space="0" w:color="auto"/>
              <w:right w:val="single" w:sz="4" w:space="0" w:color="auto"/>
            </w:tcBorders>
            <w:noWrap/>
            <w:vAlign w:val="bottom"/>
            <w:hideMark/>
          </w:tcPr>
          <w:p w14:paraId="4FF3309A"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30.025</w:t>
            </w:r>
          </w:p>
        </w:tc>
        <w:tc>
          <w:tcPr>
            <w:tcW w:w="1060" w:type="dxa"/>
            <w:tcBorders>
              <w:top w:val="nil"/>
              <w:left w:val="nil"/>
              <w:bottom w:val="single" w:sz="4" w:space="0" w:color="auto"/>
              <w:right w:val="single" w:sz="4" w:space="0" w:color="auto"/>
            </w:tcBorders>
            <w:noWrap/>
            <w:vAlign w:val="bottom"/>
            <w:hideMark/>
          </w:tcPr>
          <w:p w14:paraId="3F9C7490"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6.0216</w:t>
            </w:r>
          </w:p>
        </w:tc>
        <w:tc>
          <w:tcPr>
            <w:tcW w:w="1061" w:type="dxa"/>
            <w:tcBorders>
              <w:top w:val="nil"/>
              <w:left w:val="nil"/>
              <w:bottom w:val="single" w:sz="4" w:space="0" w:color="auto"/>
              <w:right w:val="single" w:sz="4" w:space="0" w:color="auto"/>
            </w:tcBorders>
            <w:noWrap/>
            <w:vAlign w:val="bottom"/>
            <w:hideMark/>
          </w:tcPr>
          <w:p w14:paraId="70309260"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6.0036</w:t>
            </w:r>
          </w:p>
        </w:tc>
      </w:tr>
      <w:tr w:rsidR="00B4448C" w:rsidRPr="00260470" w14:paraId="44A4E85F" w14:textId="77777777" w:rsidTr="001D78DF">
        <w:trPr>
          <w:trHeight w:val="276"/>
          <w:jc w:val="center"/>
        </w:trPr>
        <w:tc>
          <w:tcPr>
            <w:tcW w:w="997" w:type="dxa"/>
            <w:tcBorders>
              <w:top w:val="nil"/>
              <w:left w:val="single" w:sz="4" w:space="0" w:color="auto"/>
              <w:bottom w:val="single" w:sz="4" w:space="0" w:color="auto"/>
              <w:right w:val="single" w:sz="4" w:space="0" w:color="auto"/>
            </w:tcBorders>
            <w:noWrap/>
            <w:vAlign w:val="bottom"/>
            <w:hideMark/>
          </w:tcPr>
          <w:p w14:paraId="60CA563D"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w:t>
            </w:r>
          </w:p>
        </w:tc>
        <w:tc>
          <w:tcPr>
            <w:tcW w:w="1439" w:type="dxa"/>
            <w:tcBorders>
              <w:top w:val="nil"/>
              <w:left w:val="nil"/>
              <w:bottom w:val="single" w:sz="4" w:space="0" w:color="auto"/>
              <w:right w:val="single" w:sz="4" w:space="0" w:color="auto"/>
            </w:tcBorders>
            <w:noWrap/>
            <w:vAlign w:val="bottom"/>
            <w:hideMark/>
          </w:tcPr>
          <w:p w14:paraId="4D5B5ED7" w14:textId="77777777" w:rsidR="00B4448C" w:rsidRPr="00260470" w:rsidRDefault="00B4448C" w:rsidP="00EC60A4">
            <w:pPr>
              <w:spacing w:after="0" w:line="240" w:lineRule="auto"/>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 </w:t>
            </w:r>
          </w:p>
        </w:tc>
        <w:tc>
          <w:tcPr>
            <w:tcW w:w="1060" w:type="dxa"/>
            <w:tcBorders>
              <w:top w:val="nil"/>
              <w:left w:val="nil"/>
              <w:bottom w:val="single" w:sz="4" w:space="0" w:color="auto"/>
              <w:right w:val="single" w:sz="4" w:space="0" w:color="auto"/>
            </w:tcBorders>
            <w:noWrap/>
            <w:vAlign w:val="bottom"/>
            <w:hideMark/>
          </w:tcPr>
          <w:p w14:paraId="45524189" w14:textId="77777777" w:rsidR="00B4448C" w:rsidRPr="00260470" w:rsidRDefault="00B4448C" w:rsidP="00EC60A4">
            <w:pPr>
              <w:spacing w:after="0" w:line="240" w:lineRule="auto"/>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 </w:t>
            </w:r>
          </w:p>
        </w:tc>
        <w:tc>
          <w:tcPr>
            <w:tcW w:w="1060" w:type="dxa"/>
            <w:tcBorders>
              <w:top w:val="nil"/>
              <w:left w:val="nil"/>
              <w:bottom w:val="single" w:sz="4" w:space="0" w:color="auto"/>
              <w:right w:val="single" w:sz="4" w:space="0" w:color="auto"/>
            </w:tcBorders>
            <w:noWrap/>
            <w:vAlign w:val="bottom"/>
            <w:hideMark/>
          </w:tcPr>
          <w:p w14:paraId="7FA90007" w14:textId="77777777" w:rsidR="00B4448C" w:rsidRPr="00260470" w:rsidRDefault="00B4448C" w:rsidP="00EC60A4">
            <w:pPr>
              <w:spacing w:after="0" w:line="240" w:lineRule="auto"/>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 </w:t>
            </w:r>
          </w:p>
        </w:tc>
        <w:tc>
          <w:tcPr>
            <w:tcW w:w="1060" w:type="dxa"/>
            <w:tcBorders>
              <w:top w:val="nil"/>
              <w:left w:val="nil"/>
              <w:bottom w:val="single" w:sz="4" w:space="0" w:color="auto"/>
              <w:right w:val="single" w:sz="4" w:space="0" w:color="auto"/>
            </w:tcBorders>
            <w:noWrap/>
            <w:vAlign w:val="bottom"/>
            <w:hideMark/>
          </w:tcPr>
          <w:p w14:paraId="117315E4" w14:textId="77777777" w:rsidR="00B4448C" w:rsidRPr="00260470" w:rsidRDefault="00B4448C" w:rsidP="00EC60A4">
            <w:pPr>
              <w:spacing w:after="0" w:line="240" w:lineRule="auto"/>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 </w:t>
            </w:r>
          </w:p>
        </w:tc>
        <w:tc>
          <w:tcPr>
            <w:tcW w:w="1061" w:type="dxa"/>
            <w:tcBorders>
              <w:top w:val="nil"/>
              <w:left w:val="nil"/>
              <w:bottom w:val="single" w:sz="4" w:space="0" w:color="auto"/>
              <w:right w:val="single" w:sz="4" w:space="0" w:color="auto"/>
            </w:tcBorders>
            <w:noWrap/>
            <w:vAlign w:val="bottom"/>
            <w:hideMark/>
          </w:tcPr>
          <w:p w14:paraId="071B7D5C" w14:textId="77777777" w:rsidR="00B4448C" w:rsidRPr="00260470" w:rsidRDefault="00B4448C" w:rsidP="00EC60A4">
            <w:pPr>
              <w:spacing w:after="0" w:line="240" w:lineRule="auto"/>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 </w:t>
            </w:r>
          </w:p>
        </w:tc>
      </w:tr>
      <w:tr w:rsidR="00B4448C" w:rsidRPr="00260470" w14:paraId="546E4DBC" w14:textId="77777777" w:rsidTr="001D78DF">
        <w:trPr>
          <w:trHeight w:val="276"/>
          <w:jc w:val="center"/>
        </w:trPr>
        <w:tc>
          <w:tcPr>
            <w:tcW w:w="997" w:type="dxa"/>
            <w:tcBorders>
              <w:top w:val="nil"/>
              <w:left w:val="single" w:sz="4" w:space="0" w:color="auto"/>
              <w:bottom w:val="single" w:sz="4" w:space="0" w:color="auto"/>
              <w:right w:val="single" w:sz="4" w:space="0" w:color="auto"/>
            </w:tcBorders>
            <w:noWrap/>
            <w:vAlign w:val="bottom"/>
            <w:hideMark/>
          </w:tcPr>
          <w:p w14:paraId="057355F6"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4</w:t>
            </w:r>
          </w:p>
        </w:tc>
        <w:tc>
          <w:tcPr>
            <w:tcW w:w="1439" w:type="dxa"/>
            <w:tcBorders>
              <w:top w:val="nil"/>
              <w:left w:val="nil"/>
              <w:bottom w:val="single" w:sz="4" w:space="0" w:color="auto"/>
              <w:right w:val="single" w:sz="4" w:space="0" w:color="auto"/>
            </w:tcBorders>
            <w:noWrap/>
            <w:vAlign w:val="bottom"/>
            <w:hideMark/>
          </w:tcPr>
          <w:p w14:paraId="34B582DA"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35.04</w:t>
            </w:r>
          </w:p>
        </w:tc>
        <w:tc>
          <w:tcPr>
            <w:tcW w:w="1060" w:type="dxa"/>
            <w:tcBorders>
              <w:top w:val="nil"/>
              <w:left w:val="nil"/>
              <w:bottom w:val="single" w:sz="4" w:space="0" w:color="auto"/>
              <w:right w:val="single" w:sz="4" w:space="0" w:color="auto"/>
            </w:tcBorders>
            <w:noWrap/>
            <w:vAlign w:val="bottom"/>
            <w:hideMark/>
          </w:tcPr>
          <w:p w14:paraId="3269BFC9"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25.06</w:t>
            </w:r>
          </w:p>
        </w:tc>
        <w:tc>
          <w:tcPr>
            <w:tcW w:w="1060" w:type="dxa"/>
            <w:tcBorders>
              <w:top w:val="nil"/>
              <w:left w:val="nil"/>
              <w:bottom w:val="single" w:sz="4" w:space="0" w:color="auto"/>
              <w:right w:val="single" w:sz="4" w:space="0" w:color="auto"/>
            </w:tcBorders>
            <w:noWrap/>
            <w:vAlign w:val="bottom"/>
            <w:hideMark/>
          </w:tcPr>
          <w:p w14:paraId="1DEF4CA7"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30.05</w:t>
            </w:r>
          </w:p>
        </w:tc>
        <w:tc>
          <w:tcPr>
            <w:tcW w:w="1060" w:type="dxa"/>
            <w:tcBorders>
              <w:top w:val="nil"/>
              <w:left w:val="nil"/>
              <w:bottom w:val="single" w:sz="4" w:space="0" w:color="auto"/>
              <w:right w:val="single" w:sz="4" w:space="0" w:color="auto"/>
            </w:tcBorders>
            <w:noWrap/>
            <w:vAlign w:val="bottom"/>
            <w:hideMark/>
          </w:tcPr>
          <w:p w14:paraId="005C52DA"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4.98</w:t>
            </w:r>
          </w:p>
        </w:tc>
        <w:tc>
          <w:tcPr>
            <w:tcW w:w="1061" w:type="dxa"/>
            <w:tcBorders>
              <w:top w:val="nil"/>
              <w:left w:val="nil"/>
              <w:bottom w:val="single" w:sz="4" w:space="0" w:color="auto"/>
              <w:right w:val="single" w:sz="4" w:space="0" w:color="auto"/>
            </w:tcBorders>
            <w:noWrap/>
            <w:vAlign w:val="bottom"/>
            <w:hideMark/>
          </w:tcPr>
          <w:p w14:paraId="70E320CD"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5.00067</w:t>
            </w:r>
          </w:p>
        </w:tc>
      </w:tr>
    </w:tbl>
    <w:p w14:paraId="26A917DD" w14:textId="3226CEA9" w:rsidR="00B4448C" w:rsidRPr="00260470" w:rsidRDefault="00B4448C" w:rsidP="00B4448C">
      <w:pPr>
        <w:jc w:val="center"/>
        <w:rPr>
          <w:rFonts w:ascii="Times New Roman" w:hAnsi="Times New Roman" w:cs="Times New Roman"/>
          <w:i/>
          <w:iCs/>
          <w:sz w:val="26"/>
          <w:szCs w:val="26"/>
        </w:rPr>
      </w:pPr>
      <w:r w:rsidRPr="00260470">
        <w:rPr>
          <w:rFonts w:ascii="Times New Roman" w:hAnsi="Times New Roman" w:cs="Times New Roman"/>
          <w:i/>
          <w:iCs/>
          <w:sz w:val="26"/>
          <w:szCs w:val="26"/>
        </w:rPr>
        <w:t>Bảng</w:t>
      </w:r>
      <w:r w:rsidR="005934EF">
        <w:rPr>
          <w:rFonts w:ascii="Times New Roman" w:hAnsi="Times New Roman" w:cs="Times New Roman"/>
          <w:i/>
          <w:iCs/>
          <w:sz w:val="26"/>
          <w:szCs w:val="26"/>
        </w:rPr>
        <w:t>4.5</w:t>
      </w:r>
      <w:r w:rsidR="00A81DC6">
        <w:rPr>
          <w:rFonts w:ascii="Times New Roman" w:hAnsi="Times New Roman" w:cs="Times New Roman"/>
          <w:i/>
          <w:iCs/>
          <w:sz w:val="26"/>
          <w:szCs w:val="26"/>
        </w:rPr>
        <w:t>.</w:t>
      </w:r>
      <w:r w:rsidRPr="00260470">
        <w:rPr>
          <w:rFonts w:ascii="Times New Roman" w:hAnsi="Times New Roman" w:cs="Times New Roman"/>
          <w:i/>
          <w:iCs/>
          <w:sz w:val="26"/>
          <w:szCs w:val="26"/>
        </w:rPr>
        <w:t xml:space="preserve"> Kết qu</w:t>
      </w:r>
      <w:r w:rsidR="001D78DF">
        <w:rPr>
          <w:rFonts w:ascii="Times New Roman" w:hAnsi="Times New Roman" w:cs="Times New Roman"/>
          <w:i/>
          <w:iCs/>
          <w:sz w:val="26"/>
          <w:szCs w:val="26"/>
        </w:rPr>
        <w:t>ả</w:t>
      </w:r>
      <w:r w:rsidRPr="00260470">
        <w:rPr>
          <w:rFonts w:ascii="Times New Roman" w:hAnsi="Times New Roman" w:cs="Times New Roman"/>
          <w:i/>
          <w:iCs/>
          <w:sz w:val="26"/>
          <w:szCs w:val="26"/>
        </w:rPr>
        <w:t xml:space="preserve"> đo bằng phần mềm.</w:t>
      </w:r>
    </w:p>
    <w:p w14:paraId="20986676" w14:textId="7138D64E" w:rsidR="000C1EBA" w:rsidRPr="00260470" w:rsidRDefault="00B4448C" w:rsidP="00B4448C">
      <w:pPr>
        <w:rPr>
          <w:rFonts w:ascii="Times New Roman" w:hAnsi="Times New Roman" w:cs="Times New Roman"/>
          <w:sz w:val="26"/>
          <w:szCs w:val="26"/>
        </w:rPr>
      </w:pPr>
      <w:r w:rsidRPr="00260470">
        <w:rPr>
          <w:rFonts w:ascii="Times New Roman" w:hAnsi="Times New Roman" w:cs="Times New Roman"/>
          <w:sz w:val="26"/>
          <w:szCs w:val="26"/>
        </w:rPr>
        <w:t>Trong quá trình quét ta cần full lớp sơn phủ bóng lên mẫu để có thể tiến hành quét. Lớp sơn này cũng ảnh hưởng một phần đến quá trình quét và kết quả đo.</w:t>
      </w:r>
    </w:p>
    <w:p w14:paraId="4D05F232" w14:textId="2D0C44C6" w:rsidR="00B4448C" w:rsidRPr="00810790" w:rsidRDefault="00B4448C" w:rsidP="002A76DA">
      <w:pPr>
        <w:pStyle w:val="Heading3"/>
        <w:rPr>
          <w:rFonts w:ascii="Times New Roman" w:hAnsi="Times New Roman" w:cs="Times New Roman"/>
          <w:b/>
          <w:bCs/>
          <w:i/>
          <w:iCs/>
          <w:color w:val="000000" w:themeColor="text1"/>
          <w:sz w:val="26"/>
          <w:szCs w:val="26"/>
        </w:rPr>
      </w:pPr>
      <w:bookmarkStart w:id="40" w:name="_Toc226877739"/>
      <w:r w:rsidRPr="00810790">
        <w:rPr>
          <w:rFonts w:ascii="Times New Roman" w:hAnsi="Times New Roman" w:cs="Times New Roman"/>
          <w:b/>
          <w:bCs/>
          <w:i/>
          <w:iCs/>
          <w:color w:val="000000" w:themeColor="text1"/>
          <w:sz w:val="26"/>
          <w:szCs w:val="26"/>
        </w:rPr>
        <w:t>4.</w:t>
      </w:r>
      <w:r w:rsidR="00AF2BDB" w:rsidRPr="00810790">
        <w:rPr>
          <w:rFonts w:ascii="Times New Roman" w:hAnsi="Times New Roman" w:cs="Times New Roman"/>
          <w:b/>
          <w:bCs/>
          <w:i/>
          <w:iCs/>
          <w:color w:val="000000" w:themeColor="text1"/>
          <w:sz w:val="26"/>
          <w:szCs w:val="26"/>
        </w:rPr>
        <w:t>3</w:t>
      </w:r>
      <w:r w:rsidRPr="00810790">
        <w:rPr>
          <w:rFonts w:ascii="Times New Roman" w:hAnsi="Times New Roman" w:cs="Times New Roman"/>
          <w:b/>
          <w:bCs/>
          <w:i/>
          <w:iCs/>
          <w:color w:val="000000" w:themeColor="text1"/>
          <w:sz w:val="26"/>
          <w:szCs w:val="26"/>
        </w:rPr>
        <w:t>.2</w:t>
      </w:r>
      <w:r w:rsidR="00AF2BDB" w:rsidRPr="00810790">
        <w:rPr>
          <w:rFonts w:ascii="Times New Roman" w:hAnsi="Times New Roman" w:cs="Times New Roman"/>
          <w:b/>
          <w:bCs/>
          <w:i/>
          <w:iCs/>
          <w:color w:val="000000" w:themeColor="text1"/>
          <w:sz w:val="26"/>
          <w:szCs w:val="26"/>
        </w:rPr>
        <w:t>. Kiểm tra mẫu phay lồi</w:t>
      </w:r>
      <w:bookmarkEnd w:id="40"/>
    </w:p>
    <w:p w14:paraId="78294F0A" w14:textId="77777777" w:rsidR="00B4448C" w:rsidRPr="00260470" w:rsidRDefault="00B4448C" w:rsidP="00B4448C">
      <w:pPr>
        <w:rPr>
          <w:rFonts w:ascii="Times New Roman" w:hAnsi="Times New Roman" w:cs="Times New Roman"/>
          <w:sz w:val="26"/>
          <w:szCs w:val="26"/>
        </w:rPr>
      </w:pPr>
      <w:r w:rsidRPr="00260470">
        <w:rPr>
          <w:rFonts w:ascii="Times New Roman" w:hAnsi="Times New Roman" w:cs="Times New Roman"/>
          <w:sz w:val="26"/>
          <w:szCs w:val="26"/>
        </w:rPr>
        <w:t>Tương tự như với biên dạng lõm ta sử dụng phần mềm GOM SCAN để quét từng mẫu phôi nhôm sau đó đưa lên phần mềm GOM INSPECT để kiểm tra kết quả.</w:t>
      </w:r>
    </w:p>
    <w:p w14:paraId="63CA1B88" w14:textId="77777777" w:rsidR="00B4448C" w:rsidRPr="00260470" w:rsidRDefault="00B4448C" w:rsidP="00B4448C">
      <w:pPr>
        <w:jc w:val="center"/>
        <w:rPr>
          <w:rFonts w:ascii="Times New Roman" w:hAnsi="Times New Roman" w:cs="Times New Roman"/>
          <w:sz w:val="26"/>
          <w:szCs w:val="26"/>
        </w:rPr>
      </w:pPr>
      <w:r w:rsidRPr="00260470">
        <w:rPr>
          <w:rFonts w:ascii="Times New Roman" w:hAnsi="Times New Roman" w:cs="Times New Roman"/>
          <w:noProof/>
          <w:sz w:val="26"/>
          <w:szCs w:val="26"/>
        </w:rPr>
        <w:drawing>
          <wp:inline distT="0" distB="0" distL="0" distR="0" wp14:anchorId="1DA24C13" wp14:editId="0A6A0766">
            <wp:extent cx="5507182" cy="2770865"/>
            <wp:effectExtent l="0" t="0" r="0" b="0"/>
            <wp:docPr id="1909299426" name="Picture 1909299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527756" cy="2781216"/>
                    </a:xfrm>
                    <a:prstGeom prst="rect">
                      <a:avLst/>
                    </a:prstGeom>
                  </pic:spPr>
                </pic:pic>
              </a:graphicData>
            </a:graphic>
          </wp:inline>
        </w:drawing>
      </w:r>
    </w:p>
    <w:p w14:paraId="5B8F15A2" w14:textId="77777777" w:rsidR="00B4448C" w:rsidRPr="00260470" w:rsidRDefault="00B4448C" w:rsidP="00B4448C">
      <w:pPr>
        <w:jc w:val="center"/>
        <w:rPr>
          <w:rFonts w:ascii="Times New Roman" w:hAnsi="Times New Roman" w:cs="Times New Roman"/>
          <w:i/>
          <w:iCs/>
          <w:sz w:val="26"/>
          <w:szCs w:val="26"/>
        </w:rPr>
      </w:pPr>
      <w:r w:rsidRPr="00260470">
        <w:rPr>
          <w:rFonts w:ascii="Times New Roman" w:hAnsi="Times New Roman" w:cs="Times New Roman"/>
          <w:i/>
          <w:iCs/>
          <w:sz w:val="26"/>
          <w:szCs w:val="26"/>
        </w:rPr>
        <w:t>Hình 3.</w:t>
      </w:r>
      <w:r w:rsidRPr="00260470">
        <w:rPr>
          <w:rFonts w:ascii="Times New Roman" w:hAnsi="Times New Roman" w:cs="Times New Roman"/>
          <w:sz w:val="26"/>
          <w:szCs w:val="26"/>
        </w:rPr>
        <w:t xml:space="preserve"> </w:t>
      </w:r>
      <w:r w:rsidRPr="00260470">
        <w:rPr>
          <w:rFonts w:ascii="Times New Roman" w:hAnsi="Times New Roman" w:cs="Times New Roman"/>
          <w:i/>
          <w:iCs/>
          <w:sz w:val="26"/>
          <w:szCs w:val="26"/>
        </w:rPr>
        <w:t>Kết quả đo lại bằng phần mềm của mẫu số 2</w:t>
      </w:r>
    </w:p>
    <w:p w14:paraId="1B3DD0E7" w14:textId="77777777" w:rsidR="00B4448C" w:rsidRPr="00260470" w:rsidRDefault="00B4448C" w:rsidP="00B4448C">
      <w:pPr>
        <w:jc w:val="center"/>
        <w:rPr>
          <w:rFonts w:ascii="Times New Roman" w:hAnsi="Times New Roman" w:cs="Times New Roman"/>
          <w:sz w:val="26"/>
          <w:szCs w:val="26"/>
        </w:rPr>
      </w:pPr>
      <w:r w:rsidRPr="00260470">
        <w:rPr>
          <w:rFonts w:ascii="Times New Roman" w:hAnsi="Times New Roman" w:cs="Times New Roman"/>
          <w:noProof/>
          <w:sz w:val="26"/>
          <w:szCs w:val="26"/>
        </w:rPr>
        <w:lastRenderedPageBreak/>
        <w:drawing>
          <wp:inline distT="0" distB="0" distL="0" distR="0" wp14:anchorId="0C012129" wp14:editId="08907352">
            <wp:extent cx="5854023" cy="2930236"/>
            <wp:effectExtent l="0" t="0" r="0" b="3810"/>
            <wp:docPr id="1979627389" name="Picture 1979627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880501" cy="2943490"/>
                    </a:xfrm>
                    <a:prstGeom prst="rect">
                      <a:avLst/>
                    </a:prstGeom>
                  </pic:spPr>
                </pic:pic>
              </a:graphicData>
            </a:graphic>
          </wp:inline>
        </w:drawing>
      </w:r>
    </w:p>
    <w:p w14:paraId="2D83FAB9" w14:textId="77777777" w:rsidR="00B4448C" w:rsidRPr="00260470" w:rsidRDefault="00B4448C" w:rsidP="00B4448C">
      <w:pPr>
        <w:jc w:val="center"/>
        <w:rPr>
          <w:rFonts w:ascii="Times New Roman" w:hAnsi="Times New Roman" w:cs="Times New Roman"/>
          <w:i/>
          <w:iCs/>
          <w:sz w:val="26"/>
          <w:szCs w:val="26"/>
        </w:rPr>
      </w:pPr>
      <w:r w:rsidRPr="00260470">
        <w:rPr>
          <w:rFonts w:ascii="Times New Roman" w:hAnsi="Times New Roman" w:cs="Times New Roman"/>
          <w:i/>
          <w:iCs/>
          <w:sz w:val="26"/>
          <w:szCs w:val="26"/>
        </w:rPr>
        <w:t>Hình 4.</w:t>
      </w:r>
      <w:r w:rsidRPr="00260470">
        <w:rPr>
          <w:rFonts w:ascii="Times New Roman" w:hAnsi="Times New Roman" w:cs="Times New Roman"/>
          <w:sz w:val="26"/>
          <w:szCs w:val="26"/>
        </w:rPr>
        <w:t xml:space="preserve"> </w:t>
      </w:r>
      <w:r w:rsidRPr="00260470">
        <w:rPr>
          <w:rFonts w:ascii="Times New Roman" w:hAnsi="Times New Roman" w:cs="Times New Roman"/>
          <w:i/>
          <w:iCs/>
          <w:sz w:val="26"/>
          <w:szCs w:val="26"/>
        </w:rPr>
        <w:t>Kết quả đo lại bằng phần mềm của mẫu số 3.</w:t>
      </w:r>
    </w:p>
    <w:p w14:paraId="3B3645A7" w14:textId="77777777" w:rsidR="00B4448C" w:rsidRPr="00260470" w:rsidRDefault="00B4448C" w:rsidP="00B4448C">
      <w:pPr>
        <w:jc w:val="center"/>
        <w:rPr>
          <w:rFonts w:ascii="Times New Roman" w:hAnsi="Times New Roman" w:cs="Times New Roman"/>
          <w:i/>
          <w:iCs/>
          <w:sz w:val="26"/>
          <w:szCs w:val="26"/>
        </w:rPr>
      </w:pPr>
      <w:r w:rsidRPr="00260470">
        <w:rPr>
          <w:rFonts w:ascii="Times New Roman" w:hAnsi="Times New Roman" w:cs="Times New Roman"/>
          <w:i/>
          <w:iCs/>
          <w:noProof/>
          <w:sz w:val="26"/>
          <w:szCs w:val="26"/>
        </w:rPr>
        <w:drawing>
          <wp:inline distT="0" distB="0" distL="0" distR="0" wp14:anchorId="1DFE724A" wp14:editId="5426C16D">
            <wp:extent cx="5839691" cy="2931956"/>
            <wp:effectExtent l="0" t="0" r="8890" b="1905"/>
            <wp:docPr id="396283852" name="Picture 396283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872264" cy="2948310"/>
                    </a:xfrm>
                    <a:prstGeom prst="rect">
                      <a:avLst/>
                    </a:prstGeom>
                  </pic:spPr>
                </pic:pic>
              </a:graphicData>
            </a:graphic>
          </wp:inline>
        </w:drawing>
      </w:r>
    </w:p>
    <w:p w14:paraId="0D166B40" w14:textId="51801749" w:rsidR="00347DCE" w:rsidRPr="00260470" w:rsidRDefault="00B4448C" w:rsidP="002C6AB5">
      <w:pPr>
        <w:jc w:val="center"/>
        <w:rPr>
          <w:rFonts w:ascii="Times New Roman" w:hAnsi="Times New Roman" w:cs="Times New Roman"/>
          <w:i/>
          <w:iCs/>
          <w:sz w:val="26"/>
          <w:szCs w:val="26"/>
        </w:rPr>
      </w:pPr>
      <w:r w:rsidRPr="00260470">
        <w:rPr>
          <w:rFonts w:ascii="Times New Roman" w:hAnsi="Times New Roman" w:cs="Times New Roman"/>
          <w:i/>
          <w:iCs/>
          <w:sz w:val="26"/>
          <w:szCs w:val="26"/>
        </w:rPr>
        <w:t>Hình 5.</w:t>
      </w:r>
      <w:r w:rsidRPr="00260470">
        <w:rPr>
          <w:rFonts w:ascii="Times New Roman" w:hAnsi="Times New Roman" w:cs="Times New Roman"/>
          <w:sz w:val="26"/>
          <w:szCs w:val="26"/>
        </w:rPr>
        <w:t xml:space="preserve"> </w:t>
      </w:r>
      <w:r w:rsidRPr="00260470">
        <w:rPr>
          <w:rFonts w:ascii="Times New Roman" w:hAnsi="Times New Roman" w:cs="Times New Roman"/>
          <w:i/>
          <w:iCs/>
          <w:sz w:val="26"/>
          <w:szCs w:val="26"/>
        </w:rPr>
        <w:t>Kết quả đo lại bằng phần mềm của mẫu số 4.</w:t>
      </w:r>
    </w:p>
    <w:tbl>
      <w:tblPr>
        <w:tblW w:w="6313" w:type="dxa"/>
        <w:jc w:val="center"/>
        <w:tblLook w:val="04A0" w:firstRow="1" w:lastRow="0" w:firstColumn="1" w:lastColumn="0" w:noHBand="0" w:noVBand="1"/>
      </w:tblPr>
      <w:tblGrid>
        <w:gridCol w:w="992"/>
        <w:gridCol w:w="1081"/>
        <w:gridCol w:w="1060"/>
        <w:gridCol w:w="1060"/>
        <w:gridCol w:w="1060"/>
        <w:gridCol w:w="1060"/>
      </w:tblGrid>
      <w:tr w:rsidR="00B4448C" w:rsidRPr="00260470" w14:paraId="45A253AE" w14:textId="77777777" w:rsidTr="000A0E28">
        <w:trPr>
          <w:trHeight w:val="276"/>
          <w:jc w:val="center"/>
        </w:trPr>
        <w:tc>
          <w:tcPr>
            <w:tcW w:w="992" w:type="dxa"/>
            <w:tcBorders>
              <w:top w:val="single" w:sz="4" w:space="0" w:color="auto"/>
              <w:left w:val="single" w:sz="4" w:space="0" w:color="auto"/>
              <w:bottom w:val="single" w:sz="4" w:space="0" w:color="auto"/>
              <w:right w:val="single" w:sz="4" w:space="0" w:color="auto"/>
            </w:tcBorders>
            <w:noWrap/>
            <w:vAlign w:val="center"/>
            <w:hideMark/>
          </w:tcPr>
          <w:p w14:paraId="1ED86F1C" w14:textId="59CB7B33" w:rsidR="00B4448C" w:rsidRPr="00260470" w:rsidRDefault="00B4448C" w:rsidP="00EC60A4">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phôi s</w:t>
            </w:r>
            <w:r w:rsidR="002B221A">
              <w:rPr>
                <w:rFonts w:ascii="Times New Roman" w:eastAsia="Times New Roman" w:hAnsi="Times New Roman" w:cs="Times New Roman"/>
                <w:color w:val="000000"/>
                <w:kern w:val="0"/>
                <w:sz w:val="26"/>
                <w:szCs w:val="26"/>
                <w:lang w:eastAsia="ja-JP"/>
                <w14:ligatures w14:val="none"/>
              </w:rPr>
              <w:t>ố</w:t>
            </w:r>
          </w:p>
        </w:tc>
        <w:tc>
          <w:tcPr>
            <w:tcW w:w="1081" w:type="dxa"/>
            <w:tcBorders>
              <w:top w:val="single" w:sz="4" w:space="0" w:color="auto"/>
              <w:left w:val="nil"/>
              <w:bottom w:val="single" w:sz="4" w:space="0" w:color="auto"/>
              <w:right w:val="single" w:sz="4" w:space="0" w:color="auto"/>
            </w:tcBorders>
            <w:noWrap/>
            <w:vAlign w:val="bottom"/>
            <w:hideMark/>
          </w:tcPr>
          <w:p w14:paraId="702B4FDF"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35</w:t>
            </w:r>
          </w:p>
        </w:tc>
        <w:tc>
          <w:tcPr>
            <w:tcW w:w="1060" w:type="dxa"/>
            <w:tcBorders>
              <w:top w:val="single" w:sz="4" w:space="0" w:color="auto"/>
              <w:left w:val="nil"/>
              <w:bottom w:val="single" w:sz="4" w:space="0" w:color="auto"/>
              <w:right w:val="single" w:sz="4" w:space="0" w:color="auto"/>
            </w:tcBorders>
            <w:noWrap/>
            <w:vAlign w:val="bottom"/>
            <w:hideMark/>
          </w:tcPr>
          <w:p w14:paraId="48A421E3"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25</w:t>
            </w:r>
          </w:p>
        </w:tc>
        <w:tc>
          <w:tcPr>
            <w:tcW w:w="1060" w:type="dxa"/>
            <w:tcBorders>
              <w:top w:val="single" w:sz="4" w:space="0" w:color="auto"/>
              <w:left w:val="nil"/>
              <w:bottom w:val="single" w:sz="4" w:space="0" w:color="auto"/>
              <w:right w:val="single" w:sz="4" w:space="0" w:color="auto"/>
            </w:tcBorders>
            <w:noWrap/>
            <w:vAlign w:val="bottom"/>
            <w:hideMark/>
          </w:tcPr>
          <w:p w14:paraId="5BB4CF50"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30</w:t>
            </w:r>
          </w:p>
        </w:tc>
        <w:tc>
          <w:tcPr>
            <w:tcW w:w="1060" w:type="dxa"/>
            <w:tcBorders>
              <w:top w:val="single" w:sz="4" w:space="0" w:color="auto"/>
              <w:left w:val="nil"/>
              <w:bottom w:val="single" w:sz="4" w:space="0" w:color="auto"/>
              <w:right w:val="single" w:sz="4" w:space="0" w:color="auto"/>
            </w:tcBorders>
            <w:noWrap/>
            <w:vAlign w:val="bottom"/>
            <w:hideMark/>
          </w:tcPr>
          <w:p w14:paraId="428225B3"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w:t>
            </w:r>
          </w:p>
        </w:tc>
        <w:tc>
          <w:tcPr>
            <w:tcW w:w="1060" w:type="dxa"/>
            <w:tcBorders>
              <w:top w:val="single" w:sz="4" w:space="0" w:color="auto"/>
              <w:left w:val="nil"/>
              <w:bottom w:val="single" w:sz="4" w:space="0" w:color="auto"/>
              <w:right w:val="single" w:sz="4" w:space="0" w:color="auto"/>
            </w:tcBorders>
            <w:noWrap/>
            <w:vAlign w:val="bottom"/>
            <w:hideMark/>
          </w:tcPr>
          <w:p w14:paraId="15ED249D"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w:t>
            </w:r>
          </w:p>
        </w:tc>
      </w:tr>
      <w:tr w:rsidR="00B4448C" w:rsidRPr="00260470" w14:paraId="2B765596" w14:textId="77777777" w:rsidTr="000A0E28">
        <w:trPr>
          <w:trHeight w:val="276"/>
          <w:jc w:val="center"/>
        </w:trPr>
        <w:tc>
          <w:tcPr>
            <w:tcW w:w="992" w:type="dxa"/>
            <w:tcBorders>
              <w:top w:val="nil"/>
              <w:left w:val="single" w:sz="4" w:space="0" w:color="auto"/>
              <w:bottom w:val="single" w:sz="4" w:space="0" w:color="auto"/>
              <w:right w:val="single" w:sz="4" w:space="0" w:color="auto"/>
            </w:tcBorders>
            <w:noWrap/>
            <w:vAlign w:val="center"/>
            <w:hideMark/>
          </w:tcPr>
          <w:p w14:paraId="7F712056" w14:textId="77777777" w:rsidR="00B4448C" w:rsidRPr="00260470" w:rsidRDefault="00B4448C" w:rsidP="00EC60A4">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w:t>
            </w:r>
          </w:p>
        </w:tc>
        <w:tc>
          <w:tcPr>
            <w:tcW w:w="1081" w:type="dxa"/>
            <w:tcBorders>
              <w:top w:val="nil"/>
              <w:left w:val="nil"/>
              <w:bottom w:val="single" w:sz="4" w:space="0" w:color="auto"/>
              <w:right w:val="single" w:sz="4" w:space="0" w:color="auto"/>
            </w:tcBorders>
            <w:noWrap/>
            <w:vAlign w:val="bottom"/>
            <w:hideMark/>
          </w:tcPr>
          <w:p w14:paraId="31F27330" w14:textId="77777777" w:rsidR="00B4448C" w:rsidRPr="00260470" w:rsidRDefault="00B4448C" w:rsidP="00EC60A4">
            <w:pPr>
              <w:spacing w:after="0" w:line="240" w:lineRule="auto"/>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 </w:t>
            </w:r>
          </w:p>
        </w:tc>
        <w:tc>
          <w:tcPr>
            <w:tcW w:w="1060" w:type="dxa"/>
            <w:tcBorders>
              <w:top w:val="nil"/>
              <w:left w:val="nil"/>
              <w:bottom w:val="single" w:sz="4" w:space="0" w:color="auto"/>
              <w:right w:val="single" w:sz="4" w:space="0" w:color="auto"/>
            </w:tcBorders>
            <w:noWrap/>
            <w:vAlign w:val="bottom"/>
            <w:hideMark/>
          </w:tcPr>
          <w:p w14:paraId="3D39BA4D" w14:textId="77777777" w:rsidR="00B4448C" w:rsidRPr="00260470" w:rsidRDefault="00B4448C" w:rsidP="00EC60A4">
            <w:pPr>
              <w:spacing w:after="0" w:line="240" w:lineRule="auto"/>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 </w:t>
            </w:r>
          </w:p>
        </w:tc>
        <w:tc>
          <w:tcPr>
            <w:tcW w:w="1060" w:type="dxa"/>
            <w:tcBorders>
              <w:top w:val="nil"/>
              <w:left w:val="nil"/>
              <w:bottom w:val="single" w:sz="4" w:space="0" w:color="auto"/>
              <w:right w:val="single" w:sz="4" w:space="0" w:color="auto"/>
            </w:tcBorders>
            <w:noWrap/>
            <w:vAlign w:val="bottom"/>
            <w:hideMark/>
          </w:tcPr>
          <w:p w14:paraId="6AACE8D9" w14:textId="77777777" w:rsidR="00B4448C" w:rsidRPr="00260470" w:rsidRDefault="00B4448C" w:rsidP="00EC60A4">
            <w:pPr>
              <w:spacing w:after="0" w:line="240" w:lineRule="auto"/>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 </w:t>
            </w:r>
          </w:p>
        </w:tc>
        <w:tc>
          <w:tcPr>
            <w:tcW w:w="1060" w:type="dxa"/>
            <w:tcBorders>
              <w:top w:val="nil"/>
              <w:left w:val="nil"/>
              <w:bottom w:val="single" w:sz="4" w:space="0" w:color="auto"/>
              <w:right w:val="single" w:sz="4" w:space="0" w:color="auto"/>
            </w:tcBorders>
            <w:noWrap/>
            <w:vAlign w:val="bottom"/>
            <w:hideMark/>
          </w:tcPr>
          <w:p w14:paraId="066DB49D" w14:textId="77777777" w:rsidR="00B4448C" w:rsidRPr="00260470" w:rsidRDefault="00B4448C" w:rsidP="00EC60A4">
            <w:pPr>
              <w:spacing w:after="0" w:line="240" w:lineRule="auto"/>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 </w:t>
            </w:r>
          </w:p>
        </w:tc>
        <w:tc>
          <w:tcPr>
            <w:tcW w:w="1060" w:type="dxa"/>
            <w:tcBorders>
              <w:top w:val="nil"/>
              <w:left w:val="nil"/>
              <w:bottom w:val="single" w:sz="4" w:space="0" w:color="auto"/>
              <w:right w:val="single" w:sz="4" w:space="0" w:color="auto"/>
            </w:tcBorders>
            <w:noWrap/>
            <w:vAlign w:val="bottom"/>
            <w:hideMark/>
          </w:tcPr>
          <w:p w14:paraId="39B68E1A" w14:textId="77777777" w:rsidR="00B4448C" w:rsidRPr="00260470" w:rsidRDefault="00B4448C" w:rsidP="00EC60A4">
            <w:pPr>
              <w:spacing w:after="0" w:line="240" w:lineRule="auto"/>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 </w:t>
            </w:r>
          </w:p>
        </w:tc>
      </w:tr>
      <w:tr w:rsidR="00B4448C" w:rsidRPr="00260470" w14:paraId="77591E53" w14:textId="77777777" w:rsidTr="000A0E28">
        <w:trPr>
          <w:trHeight w:val="276"/>
          <w:jc w:val="center"/>
        </w:trPr>
        <w:tc>
          <w:tcPr>
            <w:tcW w:w="992" w:type="dxa"/>
            <w:tcBorders>
              <w:top w:val="nil"/>
              <w:left w:val="single" w:sz="4" w:space="0" w:color="auto"/>
              <w:bottom w:val="single" w:sz="4" w:space="0" w:color="auto"/>
              <w:right w:val="single" w:sz="4" w:space="0" w:color="auto"/>
            </w:tcBorders>
            <w:noWrap/>
            <w:vAlign w:val="center"/>
            <w:hideMark/>
          </w:tcPr>
          <w:p w14:paraId="75BE22AC" w14:textId="77777777" w:rsidR="00B4448C" w:rsidRPr="00260470" w:rsidRDefault="00B4448C" w:rsidP="00EC60A4">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w:t>
            </w:r>
          </w:p>
        </w:tc>
        <w:tc>
          <w:tcPr>
            <w:tcW w:w="1081" w:type="dxa"/>
            <w:tcBorders>
              <w:top w:val="nil"/>
              <w:left w:val="nil"/>
              <w:bottom w:val="single" w:sz="4" w:space="0" w:color="auto"/>
              <w:right w:val="single" w:sz="4" w:space="0" w:color="auto"/>
            </w:tcBorders>
            <w:noWrap/>
            <w:vAlign w:val="bottom"/>
            <w:hideMark/>
          </w:tcPr>
          <w:p w14:paraId="1A450FC1"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35.045</w:t>
            </w:r>
          </w:p>
        </w:tc>
        <w:tc>
          <w:tcPr>
            <w:tcW w:w="1060" w:type="dxa"/>
            <w:tcBorders>
              <w:top w:val="nil"/>
              <w:left w:val="nil"/>
              <w:bottom w:val="single" w:sz="4" w:space="0" w:color="auto"/>
              <w:right w:val="single" w:sz="4" w:space="0" w:color="auto"/>
            </w:tcBorders>
            <w:noWrap/>
            <w:vAlign w:val="bottom"/>
            <w:hideMark/>
          </w:tcPr>
          <w:p w14:paraId="667A2EE9"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24.98</w:t>
            </w:r>
          </w:p>
        </w:tc>
        <w:tc>
          <w:tcPr>
            <w:tcW w:w="1060" w:type="dxa"/>
            <w:tcBorders>
              <w:top w:val="nil"/>
              <w:left w:val="nil"/>
              <w:bottom w:val="single" w:sz="4" w:space="0" w:color="auto"/>
              <w:right w:val="single" w:sz="4" w:space="0" w:color="auto"/>
            </w:tcBorders>
            <w:noWrap/>
            <w:vAlign w:val="bottom"/>
            <w:hideMark/>
          </w:tcPr>
          <w:p w14:paraId="78668BA4"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29.97</w:t>
            </w:r>
          </w:p>
        </w:tc>
        <w:tc>
          <w:tcPr>
            <w:tcW w:w="1060" w:type="dxa"/>
            <w:tcBorders>
              <w:top w:val="nil"/>
              <w:left w:val="nil"/>
              <w:bottom w:val="single" w:sz="4" w:space="0" w:color="auto"/>
              <w:right w:val="single" w:sz="4" w:space="0" w:color="auto"/>
            </w:tcBorders>
            <w:noWrap/>
            <w:vAlign w:val="bottom"/>
            <w:hideMark/>
          </w:tcPr>
          <w:p w14:paraId="1107FB1B"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10.005</w:t>
            </w:r>
          </w:p>
        </w:tc>
        <w:tc>
          <w:tcPr>
            <w:tcW w:w="1060" w:type="dxa"/>
            <w:tcBorders>
              <w:top w:val="nil"/>
              <w:left w:val="nil"/>
              <w:bottom w:val="single" w:sz="4" w:space="0" w:color="auto"/>
              <w:right w:val="single" w:sz="4" w:space="0" w:color="auto"/>
            </w:tcBorders>
            <w:noWrap/>
            <w:vAlign w:val="bottom"/>
            <w:hideMark/>
          </w:tcPr>
          <w:p w14:paraId="7A38FD44"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10.003</w:t>
            </w:r>
          </w:p>
        </w:tc>
      </w:tr>
      <w:tr w:rsidR="00B4448C" w:rsidRPr="00260470" w14:paraId="4A6A831D" w14:textId="77777777" w:rsidTr="000A0E28">
        <w:trPr>
          <w:trHeight w:val="276"/>
          <w:jc w:val="center"/>
        </w:trPr>
        <w:tc>
          <w:tcPr>
            <w:tcW w:w="992" w:type="dxa"/>
            <w:tcBorders>
              <w:top w:val="nil"/>
              <w:left w:val="single" w:sz="4" w:space="0" w:color="auto"/>
              <w:bottom w:val="single" w:sz="4" w:space="0" w:color="auto"/>
              <w:right w:val="single" w:sz="4" w:space="0" w:color="auto"/>
            </w:tcBorders>
            <w:noWrap/>
            <w:vAlign w:val="center"/>
            <w:hideMark/>
          </w:tcPr>
          <w:p w14:paraId="30ED4379" w14:textId="77777777" w:rsidR="00B4448C" w:rsidRPr="00260470" w:rsidRDefault="00B4448C" w:rsidP="00EC60A4">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w:t>
            </w:r>
          </w:p>
        </w:tc>
        <w:tc>
          <w:tcPr>
            <w:tcW w:w="1081" w:type="dxa"/>
            <w:tcBorders>
              <w:top w:val="nil"/>
              <w:left w:val="nil"/>
              <w:bottom w:val="single" w:sz="4" w:space="0" w:color="auto"/>
              <w:right w:val="single" w:sz="4" w:space="0" w:color="auto"/>
            </w:tcBorders>
            <w:noWrap/>
            <w:vAlign w:val="bottom"/>
            <w:hideMark/>
          </w:tcPr>
          <w:p w14:paraId="19425366"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35.2</w:t>
            </w:r>
          </w:p>
        </w:tc>
        <w:tc>
          <w:tcPr>
            <w:tcW w:w="1060" w:type="dxa"/>
            <w:tcBorders>
              <w:top w:val="nil"/>
              <w:left w:val="nil"/>
              <w:bottom w:val="single" w:sz="4" w:space="0" w:color="auto"/>
              <w:right w:val="single" w:sz="4" w:space="0" w:color="auto"/>
            </w:tcBorders>
            <w:noWrap/>
            <w:vAlign w:val="bottom"/>
            <w:hideMark/>
          </w:tcPr>
          <w:p w14:paraId="20862CC0"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25.17</w:t>
            </w:r>
          </w:p>
        </w:tc>
        <w:tc>
          <w:tcPr>
            <w:tcW w:w="1060" w:type="dxa"/>
            <w:tcBorders>
              <w:top w:val="nil"/>
              <w:left w:val="nil"/>
              <w:bottom w:val="single" w:sz="4" w:space="0" w:color="auto"/>
              <w:right w:val="single" w:sz="4" w:space="0" w:color="auto"/>
            </w:tcBorders>
            <w:noWrap/>
            <w:vAlign w:val="bottom"/>
            <w:hideMark/>
          </w:tcPr>
          <w:p w14:paraId="566F7A2C"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30.2</w:t>
            </w:r>
          </w:p>
        </w:tc>
        <w:tc>
          <w:tcPr>
            <w:tcW w:w="1060" w:type="dxa"/>
            <w:tcBorders>
              <w:top w:val="nil"/>
              <w:left w:val="nil"/>
              <w:bottom w:val="single" w:sz="4" w:space="0" w:color="auto"/>
              <w:right w:val="single" w:sz="4" w:space="0" w:color="auto"/>
            </w:tcBorders>
            <w:noWrap/>
            <w:vAlign w:val="bottom"/>
            <w:hideMark/>
          </w:tcPr>
          <w:p w14:paraId="0DAEBB36"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10.04</w:t>
            </w:r>
          </w:p>
        </w:tc>
        <w:tc>
          <w:tcPr>
            <w:tcW w:w="1060" w:type="dxa"/>
            <w:tcBorders>
              <w:top w:val="nil"/>
              <w:left w:val="nil"/>
              <w:bottom w:val="single" w:sz="4" w:space="0" w:color="auto"/>
              <w:right w:val="single" w:sz="4" w:space="0" w:color="auto"/>
            </w:tcBorders>
            <w:noWrap/>
            <w:vAlign w:val="bottom"/>
            <w:hideMark/>
          </w:tcPr>
          <w:p w14:paraId="0350B633"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9.973</w:t>
            </w:r>
          </w:p>
        </w:tc>
      </w:tr>
      <w:tr w:rsidR="00B4448C" w:rsidRPr="00260470" w14:paraId="219073AE" w14:textId="77777777" w:rsidTr="000A0E28">
        <w:trPr>
          <w:trHeight w:val="276"/>
          <w:jc w:val="center"/>
        </w:trPr>
        <w:tc>
          <w:tcPr>
            <w:tcW w:w="992" w:type="dxa"/>
            <w:tcBorders>
              <w:top w:val="nil"/>
              <w:left w:val="single" w:sz="4" w:space="0" w:color="auto"/>
              <w:bottom w:val="single" w:sz="4" w:space="0" w:color="auto"/>
              <w:right w:val="single" w:sz="4" w:space="0" w:color="auto"/>
            </w:tcBorders>
            <w:noWrap/>
            <w:vAlign w:val="center"/>
            <w:hideMark/>
          </w:tcPr>
          <w:p w14:paraId="7334DF67" w14:textId="77777777" w:rsidR="00B4448C" w:rsidRPr="00260470" w:rsidRDefault="00B4448C" w:rsidP="00EC60A4">
            <w:pPr>
              <w:spacing w:after="0" w:line="240" w:lineRule="auto"/>
              <w:jc w:val="center"/>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4</w:t>
            </w:r>
          </w:p>
        </w:tc>
        <w:tc>
          <w:tcPr>
            <w:tcW w:w="1081" w:type="dxa"/>
            <w:tcBorders>
              <w:top w:val="nil"/>
              <w:left w:val="nil"/>
              <w:bottom w:val="single" w:sz="4" w:space="0" w:color="auto"/>
              <w:right w:val="single" w:sz="4" w:space="0" w:color="auto"/>
            </w:tcBorders>
            <w:noWrap/>
            <w:vAlign w:val="bottom"/>
            <w:hideMark/>
          </w:tcPr>
          <w:p w14:paraId="4E6B6A87"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34.95</w:t>
            </w:r>
          </w:p>
        </w:tc>
        <w:tc>
          <w:tcPr>
            <w:tcW w:w="1060" w:type="dxa"/>
            <w:tcBorders>
              <w:top w:val="nil"/>
              <w:left w:val="nil"/>
              <w:bottom w:val="single" w:sz="4" w:space="0" w:color="auto"/>
              <w:right w:val="single" w:sz="4" w:space="0" w:color="auto"/>
            </w:tcBorders>
            <w:noWrap/>
            <w:vAlign w:val="bottom"/>
            <w:hideMark/>
          </w:tcPr>
          <w:p w14:paraId="09E29D7B"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24.99</w:t>
            </w:r>
          </w:p>
        </w:tc>
        <w:tc>
          <w:tcPr>
            <w:tcW w:w="1060" w:type="dxa"/>
            <w:tcBorders>
              <w:top w:val="nil"/>
              <w:left w:val="nil"/>
              <w:bottom w:val="single" w:sz="4" w:space="0" w:color="auto"/>
              <w:right w:val="single" w:sz="4" w:space="0" w:color="auto"/>
            </w:tcBorders>
            <w:noWrap/>
            <w:vAlign w:val="bottom"/>
            <w:hideMark/>
          </w:tcPr>
          <w:p w14:paraId="55C02264"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29.97</w:t>
            </w:r>
          </w:p>
        </w:tc>
        <w:tc>
          <w:tcPr>
            <w:tcW w:w="1060" w:type="dxa"/>
            <w:tcBorders>
              <w:top w:val="nil"/>
              <w:left w:val="nil"/>
              <w:bottom w:val="single" w:sz="4" w:space="0" w:color="auto"/>
              <w:right w:val="single" w:sz="4" w:space="0" w:color="auto"/>
            </w:tcBorders>
            <w:noWrap/>
            <w:vAlign w:val="bottom"/>
            <w:hideMark/>
          </w:tcPr>
          <w:p w14:paraId="46F444B3"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10.009</w:t>
            </w:r>
          </w:p>
        </w:tc>
        <w:tc>
          <w:tcPr>
            <w:tcW w:w="1060" w:type="dxa"/>
            <w:tcBorders>
              <w:top w:val="nil"/>
              <w:left w:val="nil"/>
              <w:bottom w:val="single" w:sz="4" w:space="0" w:color="auto"/>
              <w:right w:val="single" w:sz="4" w:space="0" w:color="auto"/>
            </w:tcBorders>
            <w:noWrap/>
            <w:vAlign w:val="bottom"/>
            <w:hideMark/>
          </w:tcPr>
          <w:p w14:paraId="23FC4FDC" w14:textId="77777777" w:rsidR="00B4448C" w:rsidRPr="00260470" w:rsidRDefault="00B4448C" w:rsidP="00EC60A4">
            <w:pPr>
              <w:spacing w:after="0" w:line="240" w:lineRule="auto"/>
              <w:jc w:val="right"/>
              <w:rPr>
                <w:rFonts w:ascii="Times New Roman" w:eastAsia="Times New Roman" w:hAnsi="Times New Roman" w:cs="Times New Roman"/>
                <w:color w:val="000000"/>
                <w:kern w:val="0"/>
                <w:sz w:val="26"/>
                <w:szCs w:val="26"/>
                <w:lang w:eastAsia="ja-JP"/>
                <w14:ligatures w14:val="none"/>
              </w:rPr>
            </w:pPr>
            <w:r w:rsidRPr="00260470">
              <w:rPr>
                <w:rFonts w:ascii="Times New Roman" w:eastAsia="Times New Roman" w:hAnsi="Times New Roman" w:cs="Times New Roman"/>
                <w:color w:val="000000"/>
                <w:kern w:val="0"/>
                <w:sz w:val="26"/>
                <w:szCs w:val="26"/>
                <w:lang w:eastAsia="ja-JP"/>
                <w14:ligatures w14:val="none"/>
              </w:rPr>
              <w:t>9.98</w:t>
            </w:r>
          </w:p>
        </w:tc>
      </w:tr>
    </w:tbl>
    <w:p w14:paraId="3F2EAF10" w14:textId="78B9B880" w:rsidR="00B4448C" w:rsidRDefault="00B4448C" w:rsidP="00347DCE">
      <w:pPr>
        <w:jc w:val="center"/>
        <w:rPr>
          <w:rFonts w:ascii="Times New Roman" w:hAnsi="Times New Roman" w:cs="Times New Roman"/>
          <w:i/>
          <w:iCs/>
          <w:sz w:val="26"/>
          <w:szCs w:val="26"/>
        </w:rPr>
      </w:pPr>
      <w:r w:rsidRPr="00260470">
        <w:rPr>
          <w:rFonts w:ascii="Times New Roman" w:hAnsi="Times New Roman" w:cs="Times New Roman"/>
          <w:i/>
          <w:iCs/>
          <w:sz w:val="26"/>
          <w:szCs w:val="26"/>
        </w:rPr>
        <w:t xml:space="preserve">Bảng </w:t>
      </w:r>
      <w:r w:rsidR="005934EF">
        <w:rPr>
          <w:rFonts w:ascii="Times New Roman" w:hAnsi="Times New Roman" w:cs="Times New Roman"/>
          <w:i/>
          <w:iCs/>
          <w:sz w:val="26"/>
          <w:szCs w:val="26"/>
        </w:rPr>
        <w:t>4.6</w:t>
      </w:r>
      <w:r w:rsidRPr="00260470">
        <w:rPr>
          <w:rFonts w:ascii="Times New Roman" w:hAnsi="Times New Roman" w:cs="Times New Roman"/>
          <w:i/>
          <w:iCs/>
          <w:sz w:val="26"/>
          <w:szCs w:val="26"/>
        </w:rPr>
        <w:t>. Kết quả đo bằng phần mềm</w:t>
      </w:r>
    </w:p>
    <w:p w14:paraId="689D7972" w14:textId="7C48F9AE" w:rsidR="00A72360" w:rsidRDefault="002B221A" w:rsidP="00A72360">
      <w:pPr>
        <w:rPr>
          <w:rFonts w:ascii="Times New Roman" w:hAnsi="Times New Roman" w:cs="Times New Roman"/>
          <w:sz w:val="26"/>
          <w:szCs w:val="26"/>
        </w:rPr>
      </w:pPr>
      <w:r>
        <w:rPr>
          <w:rFonts w:ascii="Times New Roman" w:hAnsi="Times New Roman" w:cs="Times New Roman"/>
          <w:sz w:val="26"/>
          <w:szCs w:val="26"/>
        </w:rPr>
        <w:t>Theo bảng 4.5 và 4.6 ta thấy chi tiết số 4 đảm bảo độ chính xác kích thước đi cùng với đó là thời gian gia công tối ưu nhất.</w:t>
      </w:r>
    </w:p>
    <w:p w14:paraId="7FBD0DA3" w14:textId="77777777" w:rsidR="00A72360" w:rsidRPr="00A72360" w:rsidRDefault="00A72360" w:rsidP="00A72360">
      <w:pPr>
        <w:rPr>
          <w:rFonts w:ascii="Times New Roman" w:hAnsi="Times New Roman" w:cs="Times New Roman"/>
          <w:sz w:val="26"/>
          <w:szCs w:val="26"/>
        </w:rPr>
      </w:pPr>
    </w:p>
    <w:p w14:paraId="44E2BF9F" w14:textId="6010621B" w:rsidR="00B4448C" w:rsidRPr="00810790" w:rsidRDefault="00B4448C" w:rsidP="003245AB">
      <w:pPr>
        <w:pStyle w:val="Heading2"/>
        <w:rPr>
          <w:rFonts w:ascii="Times New Roman" w:hAnsi="Times New Roman" w:cs="Times New Roman"/>
          <w:color w:val="000000" w:themeColor="text1"/>
          <w:sz w:val="26"/>
          <w:szCs w:val="26"/>
        </w:rPr>
      </w:pPr>
      <w:bookmarkStart w:id="41" w:name="_Toc226877740"/>
      <w:r w:rsidRPr="00810790">
        <w:rPr>
          <w:rFonts w:ascii="Times New Roman" w:hAnsi="Times New Roman" w:cs="Times New Roman"/>
          <w:b/>
          <w:bCs/>
          <w:color w:val="000000" w:themeColor="text1"/>
          <w:sz w:val="26"/>
          <w:szCs w:val="26"/>
        </w:rPr>
        <w:t>4.</w:t>
      </w:r>
      <w:r w:rsidR="00AF2BDB" w:rsidRPr="00810790">
        <w:rPr>
          <w:rFonts w:ascii="Times New Roman" w:hAnsi="Times New Roman" w:cs="Times New Roman"/>
          <w:b/>
          <w:bCs/>
          <w:color w:val="000000" w:themeColor="text1"/>
          <w:sz w:val="26"/>
          <w:szCs w:val="26"/>
        </w:rPr>
        <w:t>4</w:t>
      </w:r>
      <w:r w:rsidRPr="00810790">
        <w:rPr>
          <w:rFonts w:ascii="Times New Roman" w:hAnsi="Times New Roman" w:cs="Times New Roman"/>
          <w:b/>
          <w:bCs/>
          <w:color w:val="000000" w:themeColor="text1"/>
          <w:sz w:val="26"/>
          <w:szCs w:val="26"/>
        </w:rPr>
        <w:t>.</w:t>
      </w:r>
      <w:r w:rsidR="00810790" w:rsidRPr="00810790">
        <w:rPr>
          <w:rFonts w:ascii="Times New Roman" w:hAnsi="Times New Roman" w:cs="Times New Roman"/>
          <w:b/>
          <w:bCs/>
          <w:color w:val="000000" w:themeColor="text1"/>
          <w:sz w:val="26"/>
          <w:szCs w:val="26"/>
        </w:rPr>
        <w:t xml:space="preserve"> </w:t>
      </w:r>
      <w:r w:rsidRPr="00810790">
        <w:rPr>
          <w:rFonts w:ascii="Times New Roman" w:hAnsi="Times New Roman" w:cs="Times New Roman"/>
          <w:b/>
          <w:bCs/>
          <w:color w:val="000000" w:themeColor="text1"/>
          <w:sz w:val="26"/>
          <w:szCs w:val="26"/>
        </w:rPr>
        <w:t>Kết Luận</w:t>
      </w:r>
      <w:bookmarkEnd w:id="41"/>
    </w:p>
    <w:p w14:paraId="66BCBACA" w14:textId="5573286E" w:rsidR="00B4448C" w:rsidRPr="00260470" w:rsidRDefault="00B4448C" w:rsidP="00B4448C">
      <w:pPr>
        <w:tabs>
          <w:tab w:val="left" w:pos="360"/>
        </w:tabs>
        <w:spacing w:line="276" w:lineRule="auto"/>
        <w:jc w:val="both"/>
        <w:rPr>
          <w:rFonts w:ascii="Times New Roman" w:hAnsi="Times New Roman" w:cs="Times New Roman"/>
          <w:sz w:val="26"/>
          <w:szCs w:val="26"/>
        </w:rPr>
      </w:pPr>
      <w:r w:rsidRPr="00260470">
        <w:rPr>
          <w:rFonts w:ascii="Times New Roman" w:hAnsi="Times New Roman" w:cs="Times New Roman"/>
          <w:sz w:val="26"/>
          <w:szCs w:val="26"/>
          <w:lang w:val="vi-VN"/>
        </w:rPr>
        <w:tab/>
        <w:t>Kết thúc quá trình nghiên cứu đã cho thấy máy hoàn toàn có thể dùng để phay nhôm và chọn ra được chế độ cắt phù hợp nhất trong các chế độ cắt đã thực hiện:</w:t>
      </w:r>
    </w:p>
    <w:tbl>
      <w:tblPr>
        <w:tblW w:w="7288" w:type="dxa"/>
        <w:tblInd w:w="494" w:type="dxa"/>
        <w:tblLook w:val="04A0" w:firstRow="1" w:lastRow="0" w:firstColumn="1" w:lastColumn="0" w:noHBand="0" w:noVBand="1"/>
      </w:tblPr>
      <w:tblGrid>
        <w:gridCol w:w="931"/>
        <w:gridCol w:w="1207"/>
        <w:gridCol w:w="1471"/>
        <w:gridCol w:w="1947"/>
        <w:gridCol w:w="1732"/>
      </w:tblGrid>
      <w:tr w:rsidR="00B4448C" w:rsidRPr="00260470" w14:paraId="277D5680" w14:textId="77777777" w:rsidTr="009A77BB">
        <w:trPr>
          <w:trHeight w:val="312"/>
        </w:trPr>
        <w:tc>
          <w:tcPr>
            <w:tcW w:w="7288" w:type="dxa"/>
            <w:gridSpan w:val="5"/>
            <w:tcBorders>
              <w:top w:val="single" w:sz="12" w:space="0" w:color="auto"/>
              <w:left w:val="single" w:sz="12" w:space="0" w:color="auto"/>
              <w:bottom w:val="single" w:sz="12" w:space="0" w:color="auto"/>
              <w:right w:val="single" w:sz="12" w:space="0" w:color="000000"/>
            </w:tcBorders>
            <w:noWrap/>
            <w:vAlign w:val="center"/>
            <w:hideMark/>
          </w:tcPr>
          <w:p w14:paraId="7156BC29" w14:textId="77777777" w:rsidR="00B4448C" w:rsidRPr="00260470" w:rsidRDefault="00B4448C" w:rsidP="00EC60A4">
            <w:pPr>
              <w:jc w:val="center"/>
              <w:rPr>
                <w:rFonts w:ascii="Times New Roman" w:hAnsi="Times New Roman" w:cs="Times New Roman"/>
                <w:color w:val="000000"/>
                <w:sz w:val="26"/>
                <w:szCs w:val="26"/>
                <w:lang w:eastAsia="ja-JP"/>
              </w:rPr>
            </w:pPr>
            <w:r w:rsidRPr="00260470">
              <w:rPr>
                <w:rFonts w:ascii="Times New Roman" w:hAnsi="Times New Roman" w:cs="Times New Roman"/>
                <w:color w:val="000000"/>
                <w:sz w:val="26"/>
                <w:szCs w:val="26"/>
              </w:rPr>
              <w:t>Lõm</w:t>
            </w:r>
          </w:p>
        </w:tc>
      </w:tr>
      <w:tr w:rsidR="00B4448C" w:rsidRPr="00260470" w14:paraId="732DECDA" w14:textId="77777777" w:rsidTr="009A77BB">
        <w:trPr>
          <w:trHeight w:val="312"/>
        </w:trPr>
        <w:tc>
          <w:tcPr>
            <w:tcW w:w="931" w:type="dxa"/>
            <w:tcBorders>
              <w:top w:val="nil"/>
              <w:left w:val="single" w:sz="12" w:space="0" w:color="auto"/>
              <w:bottom w:val="single" w:sz="12" w:space="0" w:color="auto"/>
              <w:right w:val="single" w:sz="12" w:space="0" w:color="auto"/>
            </w:tcBorders>
            <w:noWrap/>
            <w:vAlign w:val="center"/>
            <w:hideMark/>
          </w:tcPr>
          <w:p w14:paraId="0E6C2BAB" w14:textId="77777777" w:rsidR="00B4448C" w:rsidRPr="00260470" w:rsidRDefault="00B4448C" w:rsidP="00EC60A4">
            <w:pPr>
              <w:jc w:val="center"/>
              <w:rPr>
                <w:rFonts w:ascii="Times New Roman" w:hAnsi="Times New Roman" w:cs="Times New Roman"/>
                <w:color w:val="000000"/>
                <w:sz w:val="26"/>
                <w:szCs w:val="26"/>
              </w:rPr>
            </w:pPr>
            <w:r w:rsidRPr="00260470">
              <w:rPr>
                <w:rFonts w:ascii="Times New Roman" w:hAnsi="Times New Roman" w:cs="Times New Roman"/>
                <w:color w:val="000000"/>
                <w:sz w:val="26"/>
                <w:szCs w:val="26"/>
              </w:rPr>
              <w:t>Mẫu</w:t>
            </w:r>
          </w:p>
        </w:tc>
        <w:tc>
          <w:tcPr>
            <w:tcW w:w="1207" w:type="dxa"/>
            <w:tcBorders>
              <w:top w:val="nil"/>
              <w:left w:val="nil"/>
              <w:bottom w:val="single" w:sz="12" w:space="0" w:color="auto"/>
              <w:right w:val="single" w:sz="12" w:space="0" w:color="auto"/>
            </w:tcBorders>
            <w:noWrap/>
            <w:vAlign w:val="center"/>
            <w:hideMark/>
          </w:tcPr>
          <w:p w14:paraId="66D3F751" w14:textId="77777777" w:rsidR="00B4448C" w:rsidRPr="00260470" w:rsidRDefault="00B4448C" w:rsidP="00EC60A4">
            <w:pPr>
              <w:jc w:val="center"/>
              <w:rPr>
                <w:rFonts w:ascii="Times New Roman" w:hAnsi="Times New Roman" w:cs="Times New Roman"/>
                <w:color w:val="000000"/>
                <w:sz w:val="26"/>
                <w:szCs w:val="26"/>
              </w:rPr>
            </w:pPr>
            <w:r w:rsidRPr="00260470">
              <w:rPr>
                <w:rFonts w:ascii="Times New Roman" w:hAnsi="Times New Roman" w:cs="Times New Roman"/>
                <w:color w:val="000000"/>
                <w:sz w:val="26"/>
                <w:szCs w:val="26"/>
              </w:rPr>
              <w:t>Chế độ cắt</w:t>
            </w:r>
          </w:p>
        </w:tc>
        <w:tc>
          <w:tcPr>
            <w:tcW w:w="1471" w:type="dxa"/>
            <w:tcBorders>
              <w:top w:val="nil"/>
              <w:left w:val="nil"/>
              <w:bottom w:val="single" w:sz="12" w:space="0" w:color="auto"/>
              <w:right w:val="single" w:sz="12" w:space="0" w:color="auto"/>
            </w:tcBorders>
            <w:noWrap/>
            <w:vAlign w:val="center"/>
            <w:hideMark/>
          </w:tcPr>
          <w:p w14:paraId="6CC3C11B" w14:textId="77777777" w:rsidR="00B4448C" w:rsidRPr="00260470" w:rsidRDefault="00B4448C" w:rsidP="00EC60A4">
            <w:pPr>
              <w:jc w:val="center"/>
              <w:rPr>
                <w:rFonts w:ascii="Times New Roman" w:hAnsi="Times New Roman" w:cs="Times New Roman"/>
                <w:color w:val="000000"/>
                <w:sz w:val="26"/>
                <w:szCs w:val="26"/>
              </w:rPr>
            </w:pPr>
            <w:r w:rsidRPr="00260470">
              <w:rPr>
                <w:rFonts w:ascii="Times New Roman" w:hAnsi="Times New Roman" w:cs="Times New Roman"/>
                <w:color w:val="000000"/>
                <w:sz w:val="26"/>
                <w:szCs w:val="26"/>
              </w:rPr>
              <w:t>Tốc độ cắt</w:t>
            </w:r>
          </w:p>
        </w:tc>
        <w:tc>
          <w:tcPr>
            <w:tcW w:w="1947" w:type="dxa"/>
            <w:tcBorders>
              <w:top w:val="nil"/>
              <w:left w:val="nil"/>
              <w:bottom w:val="single" w:sz="12" w:space="0" w:color="auto"/>
              <w:right w:val="single" w:sz="12" w:space="0" w:color="auto"/>
            </w:tcBorders>
            <w:noWrap/>
            <w:vAlign w:val="center"/>
            <w:hideMark/>
          </w:tcPr>
          <w:p w14:paraId="2CD40B1E" w14:textId="77777777" w:rsidR="00B4448C" w:rsidRPr="00260470" w:rsidRDefault="00B4448C" w:rsidP="00EC60A4">
            <w:pPr>
              <w:jc w:val="center"/>
              <w:rPr>
                <w:rFonts w:ascii="Times New Roman" w:hAnsi="Times New Roman" w:cs="Times New Roman"/>
                <w:color w:val="000000"/>
                <w:sz w:val="26"/>
                <w:szCs w:val="26"/>
              </w:rPr>
            </w:pPr>
            <w:r w:rsidRPr="00260470">
              <w:rPr>
                <w:rFonts w:ascii="Times New Roman" w:hAnsi="Times New Roman" w:cs="Times New Roman"/>
                <w:color w:val="000000"/>
                <w:sz w:val="26"/>
                <w:szCs w:val="26"/>
              </w:rPr>
              <w:t>Chiều sâu cắt</w:t>
            </w:r>
          </w:p>
        </w:tc>
        <w:tc>
          <w:tcPr>
            <w:tcW w:w="1732" w:type="dxa"/>
            <w:tcBorders>
              <w:top w:val="nil"/>
              <w:left w:val="nil"/>
              <w:bottom w:val="single" w:sz="12" w:space="0" w:color="auto"/>
              <w:right w:val="single" w:sz="12" w:space="0" w:color="auto"/>
            </w:tcBorders>
            <w:noWrap/>
            <w:vAlign w:val="center"/>
            <w:hideMark/>
          </w:tcPr>
          <w:p w14:paraId="5DBB3D5C" w14:textId="77777777" w:rsidR="00B4448C" w:rsidRPr="00260470" w:rsidRDefault="00B4448C" w:rsidP="00EC60A4">
            <w:pPr>
              <w:jc w:val="center"/>
              <w:rPr>
                <w:rFonts w:ascii="Times New Roman" w:hAnsi="Times New Roman" w:cs="Times New Roman"/>
                <w:color w:val="000000"/>
                <w:sz w:val="26"/>
                <w:szCs w:val="26"/>
              </w:rPr>
            </w:pPr>
            <w:r w:rsidRPr="00260470">
              <w:rPr>
                <w:rFonts w:ascii="Times New Roman" w:hAnsi="Times New Roman" w:cs="Times New Roman"/>
                <w:color w:val="000000"/>
                <w:sz w:val="26"/>
                <w:szCs w:val="26"/>
              </w:rPr>
              <w:t>Lượng tiến dao</w:t>
            </w:r>
          </w:p>
        </w:tc>
      </w:tr>
      <w:tr w:rsidR="00B4448C" w:rsidRPr="00260470" w14:paraId="4EF7A537" w14:textId="77777777" w:rsidTr="009A77BB">
        <w:trPr>
          <w:trHeight w:val="312"/>
        </w:trPr>
        <w:tc>
          <w:tcPr>
            <w:tcW w:w="931" w:type="dxa"/>
            <w:vMerge w:val="restart"/>
            <w:tcBorders>
              <w:top w:val="nil"/>
              <w:left w:val="single" w:sz="12" w:space="0" w:color="auto"/>
              <w:bottom w:val="single" w:sz="12" w:space="0" w:color="auto"/>
              <w:right w:val="single" w:sz="12" w:space="0" w:color="auto"/>
            </w:tcBorders>
            <w:noWrap/>
            <w:vAlign w:val="center"/>
            <w:hideMark/>
          </w:tcPr>
          <w:p w14:paraId="43E45FC1" w14:textId="77777777" w:rsidR="00B4448C" w:rsidRPr="00260470" w:rsidRDefault="00B4448C" w:rsidP="00EC60A4">
            <w:pPr>
              <w:jc w:val="center"/>
              <w:rPr>
                <w:rFonts w:ascii="Times New Roman" w:hAnsi="Times New Roman" w:cs="Times New Roman"/>
                <w:color w:val="000000"/>
                <w:sz w:val="26"/>
                <w:szCs w:val="26"/>
              </w:rPr>
            </w:pPr>
            <w:r w:rsidRPr="00260470">
              <w:rPr>
                <w:rFonts w:ascii="Times New Roman" w:hAnsi="Times New Roman" w:cs="Times New Roman"/>
                <w:color w:val="000000"/>
                <w:sz w:val="26"/>
                <w:szCs w:val="26"/>
              </w:rPr>
              <w:t>4</w:t>
            </w:r>
          </w:p>
        </w:tc>
        <w:tc>
          <w:tcPr>
            <w:tcW w:w="1207" w:type="dxa"/>
            <w:tcBorders>
              <w:top w:val="nil"/>
              <w:left w:val="nil"/>
              <w:bottom w:val="single" w:sz="12" w:space="0" w:color="auto"/>
              <w:right w:val="single" w:sz="12" w:space="0" w:color="auto"/>
            </w:tcBorders>
            <w:noWrap/>
            <w:vAlign w:val="center"/>
            <w:hideMark/>
          </w:tcPr>
          <w:p w14:paraId="2B3A52FF" w14:textId="77777777" w:rsidR="00B4448C" w:rsidRPr="00260470" w:rsidRDefault="00B4448C" w:rsidP="00EC60A4">
            <w:pPr>
              <w:jc w:val="center"/>
              <w:rPr>
                <w:rFonts w:ascii="Times New Roman" w:hAnsi="Times New Roman" w:cs="Times New Roman"/>
                <w:color w:val="000000"/>
                <w:sz w:val="26"/>
                <w:szCs w:val="26"/>
              </w:rPr>
            </w:pPr>
            <w:r w:rsidRPr="00260470">
              <w:rPr>
                <w:rFonts w:ascii="Times New Roman" w:hAnsi="Times New Roman" w:cs="Times New Roman"/>
                <w:color w:val="000000"/>
                <w:sz w:val="26"/>
                <w:szCs w:val="26"/>
              </w:rPr>
              <w:t>Thô</w:t>
            </w:r>
          </w:p>
        </w:tc>
        <w:tc>
          <w:tcPr>
            <w:tcW w:w="1471" w:type="dxa"/>
            <w:tcBorders>
              <w:top w:val="nil"/>
              <w:left w:val="nil"/>
              <w:bottom w:val="single" w:sz="12" w:space="0" w:color="auto"/>
              <w:right w:val="single" w:sz="12" w:space="0" w:color="auto"/>
            </w:tcBorders>
            <w:noWrap/>
            <w:vAlign w:val="center"/>
            <w:hideMark/>
          </w:tcPr>
          <w:p w14:paraId="778EB8FB" w14:textId="77777777" w:rsidR="00B4448C" w:rsidRPr="00260470" w:rsidRDefault="00B4448C" w:rsidP="00EC60A4">
            <w:pPr>
              <w:jc w:val="center"/>
              <w:rPr>
                <w:rFonts w:ascii="Times New Roman" w:hAnsi="Times New Roman" w:cs="Times New Roman"/>
                <w:color w:val="000000"/>
                <w:sz w:val="26"/>
                <w:szCs w:val="26"/>
              </w:rPr>
            </w:pPr>
            <w:r w:rsidRPr="00260470">
              <w:rPr>
                <w:rFonts w:ascii="Times New Roman" w:hAnsi="Times New Roman" w:cs="Times New Roman"/>
                <w:color w:val="000000"/>
                <w:sz w:val="26"/>
                <w:szCs w:val="26"/>
              </w:rPr>
              <w:t>100</w:t>
            </w:r>
          </w:p>
        </w:tc>
        <w:tc>
          <w:tcPr>
            <w:tcW w:w="1947" w:type="dxa"/>
            <w:tcBorders>
              <w:top w:val="nil"/>
              <w:left w:val="nil"/>
              <w:bottom w:val="single" w:sz="12" w:space="0" w:color="auto"/>
              <w:right w:val="single" w:sz="12" w:space="0" w:color="auto"/>
            </w:tcBorders>
            <w:noWrap/>
            <w:vAlign w:val="center"/>
            <w:hideMark/>
          </w:tcPr>
          <w:p w14:paraId="395B65CD" w14:textId="77777777" w:rsidR="00B4448C" w:rsidRPr="00260470" w:rsidRDefault="00B4448C" w:rsidP="00EC60A4">
            <w:pPr>
              <w:jc w:val="center"/>
              <w:rPr>
                <w:rFonts w:ascii="Times New Roman" w:hAnsi="Times New Roman" w:cs="Times New Roman"/>
                <w:color w:val="000000"/>
                <w:sz w:val="26"/>
                <w:szCs w:val="26"/>
              </w:rPr>
            </w:pPr>
            <w:r w:rsidRPr="00260470">
              <w:rPr>
                <w:rFonts w:ascii="Times New Roman" w:hAnsi="Times New Roman" w:cs="Times New Roman"/>
                <w:color w:val="000000"/>
                <w:sz w:val="26"/>
                <w:szCs w:val="26"/>
              </w:rPr>
              <w:t>0.3</w:t>
            </w:r>
          </w:p>
        </w:tc>
        <w:tc>
          <w:tcPr>
            <w:tcW w:w="1732" w:type="dxa"/>
            <w:tcBorders>
              <w:top w:val="nil"/>
              <w:left w:val="nil"/>
              <w:bottom w:val="single" w:sz="12" w:space="0" w:color="auto"/>
              <w:right w:val="single" w:sz="12" w:space="0" w:color="auto"/>
            </w:tcBorders>
            <w:noWrap/>
            <w:vAlign w:val="center"/>
            <w:hideMark/>
          </w:tcPr>
          <w:p w14:paraId="025D439E" w14:textId="77777777" w:rsidR="00B4448C" w:rsidRPr="00260470" w:rsidRDefault="00B4448C" w:rsidP="00EC60A4">
            <w:pPr>
              <w:jc w:val="center"/>
              <w:rPr>
                <w:rFonts w:ascii="Times New Roman" w:hAnsi="Times New Roman" w:cs="Times New Roman"/>
                <w:color w:val="000000"/>
                <w:sz w:val="26"/>
                <w:szCs w:val="26"/>
              </w:rPr>
            </w:pPr>
            <w:r w:rsidRPr="00260470">
              <w:rPr>
                <w:rFonts w:ascii="Times New Roman" w:hAnsi="Times New Roman" w:cs="Times New Roman"/>
                <w:color w:val="000000"/>
                <w:sz w:val="26"/>
                <w:szCs w:val="26"/>
              </w:rPr>
              <w:t>270</w:t>
            </w:r>
          </w:p>
        </w:tc>
      </w:tr>
      <w:tr w:rsidR="00B4448C" w:rsidRPr="00260470" w14:paraId="6A7D5CF1" w14:textId="77777777" w:rsidTr="009A77BB">
        <w:trPr>
          <w:trHeight w:val="312"/>
        </w:trPr>
        <w:tc>
          <w:tcPr>
            <w:tcW w:w="931" w:type="dxa"/>
            <w:vMerge/>
            <w:tcBorders>
              <w:top w:val="nil"/>
              <w:left w:val="single" w:sz="12" w:space="0" w:color="auto"/>
              <w:bottom w:val="single" w:sz="12" w:space="0" w:color="auto"/>
              <w:right w:val="single" w:sz="12" w:space="0" w:color="auto"/>
            </w:tcBorders>
            <w:vAlign w:val="center"/>
            <w:hideMark/>
          </w:tcPr>
          <w:p w14:paraId="0D8A1E41" w14:textId="77777777" w:rsidR="00B4448C" w:rsidRPr="00260470" w:rsidRDefault="00B4448C" w:rsidP="00EC60A4">
            <w:pPr>
              <w:jc w:val="center"/>
              <w:rPr>
                <w:rFonts w:ascii="Times New Roman" w:hAnsi="Times New Roman" w:cs="Times New Roman"/>
                <w:color w:val="000000"/>
                <w:sz w:val="26"/>
                <w:szCs w:val="26"/>
              </w:rPr>
            </w:pPr>
          </w:p>
        </w:tc>
        <w:tc>
          <w:tcPr>
            <w:tcW w:w="1207" w:type="dxa"/>
            <w:tcBorders>
              <w:top w:val="nil"/>
              <w:left w:val="nil"/>
              <w:bottom w:val="single" w:sz="12" w:space="0" w:color="auto"/>
              <w:right w:val="single" w:sz="12" w:space="0" w:color="auto"/>
            </w:tcBorders>
            <w:noWrap/>
            <w:vAlign w:val="center"/>
            <w:hideMark/>
          </w:tcPr>
          <w:p w14:paraId="06B763FB" w14:textId="77777777" w:rsidR="00B4448C" w:rsidRPr="00260470" w:rsidRDefault="00B4448C" w:rsidP="00EC60A4">
            <w:pPr>
              <w:jc w:val="center"/>
              <w:rPr>
                <w:rFonts w:ascii="Times New Roman" w:hAnsi="Times New Roman" w:cs="Times New Roman"/>
                <w:color w:val="000000"/>
                <w:sz w:val="26"/>
                <w:szCs w:val="26"/>
              </w:rPr>
            </w:pPr>
            <w:r w:rsidRPr="00260470">
              <w:rPr>
                <w:rFonts w:ascii="Times New Roman" w:hAnsi="Times New Roman" w:cs="Times New Roman"/>
                <w:color w:val="000000"/>
                <w:sz w:val="26"/>
                <w:szCs w:val="26"/>
              </w:rPr>
              <w:t>Bán Tinh</w:t>
            </w:r>
          </w:p>
        </w:tc>
        <w:tc>
          <w:tcPr>
            <w:tcW w:w="1471" w:type="dxa"/>
            <w:tcBorders>
              <w:top w:val="nil"/>
              <w:left w:val="nil"/>
              <w:bottom w:val="single" w:sz="12" w:space="0" w:color="auto"/>
              <w:right w:val="single" w:sz="12" w:space="0" w:color="auto"/>
            </w:tcBorders>
            <w:noWrap/>
            <w:vAlign w:val="center"/>
            <w:hideMark/>
          </w:tcPr>
          <w:p w14:paraId="448348C9" w14:textId="77777777" w:rsidR="00B4448C" w:rsidRPr="00260470" w:rsidRDefault="00B4448C" w:rsidP="00EC60A4">
            <w:pPr>
              <w:jc w:val="center"/>
              <w:rPr>
                <w:rFonts w:ascii="Times New Roman" w:hAnsi="Times New Roman" w:cs="Times New Roman"/>
                <w:color w:val="000000"/>
                <w:sz w:val="26"/>
                <w:szCs w:val="26"/>
              </w:rPr>
            </w:pPr>
            <w:r w:rsidRPr="00260470">
              <w:rPr>
                <w:rFonts w:ascii="Times New Roman" w:hAnsi="Times New Roman" w:cs="Times New Roman"/>
                <w:color w:val="000000"/>
                <w:sz w:val="26"/>
                <w:szCs w:val="26"/>
              </w:rPr>
              <w:t>130</w:t>
            </w:r>
          </w:p>
        </w:tc>
        <w:tc>
          <w:tcPr>
            <w:tcW w:w="1947" w:type="dxa"/>
            <w:tcBorders>
              <w:top w:val="nil"/>
              <w:left w:val="nil"/>
              <w:bottom w:val="single" w:sz="12" w:space="0" w:color="auto"/>
              <w:right w:val="single" w:sz="12" w:space="0" w:color="auto"/>
            </w:tcBorders>
            <w:noWrap/>
            <w:vAlign w:val="center"/>
            <w:hideMark/>
          </w:tcPr>
          <w:p w14:paraId="7B8C0E20" w14:textId="77777777" w:rsidR="00B4448C" w:rsidRPr="00260470" w:rsidRDefault="00B4448C" w:rsidP="00EC60A4">
            <w:pPr>
              <w:jc w:val="center"/>
              <w:rPr>
                <w:rFonts w:ascii="Times New Roman" w:hAnsi="Times New Roman" w:cs="Times New Roman"/>
                <w:color w:val="000000"/>
                <w:sz w:val="26"/>
                <w:szCs w:val="26"/>
              </w:rPr>
            </w:pPr>
            <w:r w:rsidRPr="00260470">
              <w:rPr>
                <w:rFonts w:ascii="Times New Roman" w:hAnsi="Times New Roman" w:cs="Times New Roman"/>
                <w:color w:val="000000"/>
                <w:sz w:val="26"/>
                <w:szCs w:val="26"/>
              </w:rPr>
              <w:t>0.3</w:t>
            </w:r>
          </w:p>
        </w:tc>
        <w:tc>
          <w:tcPr>
            <w:tcW w:w="1732" w:type="dxa"/>
            <w:tcBorders>
              <w:top w:val="nil"/>
              <w:left w:val="nil"/>
              <w:bottom w:val="single" w:sz="12" w:space="0" w:color="auto"/>
              <w:right w:val="single" w:sz="12" w:space="0" w:color="auto"/>
            </w:tcBorders>
            <w:noWrap/>
            <w:vAlign w:val="center"/>
            <w:hideMark/>
          </w:tcPr>
          <w:p w14:paraId="4706C9ED" w14:textId="77777777" w:rsidR="00B4448C" w:rsidRPr="00260470" w:rsidRDefault="00B4448C" w:rsidP="00EC60A4">
            <w:pPr>
              <w:jc w:val="center"/>
              <w:rPr>
                <w:rFonts w:ascii="Times New Roman" w:hAnsi="Times New Roman" w:cs="Times New Roman"/>
                <w:color w:val="000000"/>
                <w:sz w:val="26"/>
                <w:szCs w:val="26"/>
              </w:rPr>
            </w:pPr>
            <w:r w:rsidRPr="00260470">
              <w:rPr>
                <w:rFonts w:ascii="Times New Roman" w:hAnsi="Times New Roman" w:cs="Times New Roman"/>
                <w:color w:val="000000"/>
                <w:sz w:val="26"/>
                <w:szCs w:val="26"/>
              </w:rPr>
              <w:t>270</w:t>
            </w:r>
          </w:p>
        </w:tc>
      </w:tr>
      <w:tr w:rsidR="00B4448C" w:rsidRPr="00260470" w14:paraId="22A8A554" w14:textId="77777777" w:rsidTr="009A77BB">
        <w:trPr>
          <w:trHeight w:val="312"/>
        </w:trPr>
        <w:tc>
          <w:tcPr>
            <w:tcW w:w="931" w:type="dxa"/>
            <w:vMerge/>
            <w:tcBorders>
              <w:top w:val="nil"/>
              <w:left w:val="single" w:sz="12" w:space="0" w:color="auto"/>
              <w:bottom w:val="single" w:sz="12" w:space="0" w:color="auto"/>
              <w:right w:val="single" w:sz="12" w:space="0" w:color="auto"/>
            </w:tcBorders>
            <w:vAlign w:val="center"/>
            <w:hideMark/>
          </w:tcPr>
          <w:p w14:paraId="66636D34" w14:textId="77777777" w:rsidR="00B4448C" w:rsidRPr="00260470" w:rsidRDefault="00B4448C" w:rsidP="00EC60A4">
            <w:pPr>
              <w:jc w:val="center"/>
              <w:rPr>
                <w:rFonts w:ascii="Times New Roman" w:hAnsi="Times New Roman" w:cs="Times New Roman"/>
                <w:color w:val="000000"/>
                <w:sz w:val="26"/>
                <w:szCs w:val="26"/>
              </w:rPr>
            </w:pPr>
          </w:p>
        </w:tc>
        <w:tc>
          <w:tcPr>
            <w:tcW w:w="1207" w:type="dxa"/>
            <w:tcBorders>
              <w:top w:val="nil"/>
              <w:left w:val="nil"/>
              <w:bottom w:val="single" w:sz="12" w:space="0" w:color="auto"/>
              <w:right w:val="single" w:sz="12" w:space="0" w:color="auto"/>
            </w:tcBorders>
            <w:noWrap/>
            <w:vAlign w:val="center"/>
            <w:hideMark/>
          </w:tcPr>
          <w:p w14:paraId="0F615410" w14:textId="77777777" w:rsidR="00B4448C" w:rsidRPr="00260470" w:rsidRDefault="00B4448C" w:rsidP="00EC60A4">
            <w:pPr>
              <w:jc w:val="center"/>
              <w:rPr>
                <w:rFonts w:ascii="Times New Roman" w:hAnsi="Times New Roman" w:cs="Times New Roman"/>
                <w:color w:val="000000"/>
                <w:sz w:val="26"/>
                <w:szCs w:val="26"/>
              </w:rPr>
            </w:pPr>
            <w:r w:rsidRPr="00260470">
              <w:rPr>
                <w:rFonts w:ascii="Times New Roman" w:hAnsi="Times New Roman" w:cs="Times New Roman"/>
                <w:color w:val="000000"/>
                <w:sz w:val="26"/>
                <w:szCs w:val="26"/>
              </w:rPr>
              <w:t>Tinh</w:t>
            </w:r>
          </w:p>
        </w:tc>
        <w:tc>
          <w:tcPr>
            <w:tcW w:w="1471" w:type="dxa"/>
            <w:tcBorders>
              <w:top w:val="nil"/>
              <w:left w:val="nil"/>
              <w:bottom w:val="single" w:sz="12" w:space="0" w:color="auto"/>
              <w:right w:val="single" w:sz="12" w:space="0" w:color="auto"/>
            </w:tcBorders>
            <w:noWrap/>
            <w:vAlign w:val="center"/>
            <w:hideMark/>
          </w:tcPr>
          <w:p w14:paraId="23E29A12" w14:textId="77777777" w:rsidR="00B4448C" w:rsidRPr="00260470" w:rsidRDefault="00B4448C" w:rsidP="00EC60A4">
            <w:pPr>
              <w:jc w:val="center"/>
              <w:rPr>
                <w:rFonts w:ascii="Times New Roman" w:hAnsi="Times New Roman" w:cs="Times New Roman"/>
                <w:color w:val="000000"/>
                <w:sz w:val="26"/>
                <w:szCs w:val="26"/>
              </w:rPr>
            </w:pPr>
            <w:r w:rsidRPr="00260470">
              <w:rPr>
                <w:rFonts w:ascii="Times New Roman" w:hAnsi="Times New Roman" w:cs="Times New Roman"/>
                <w:color w:val="000000"/>
                <w:sz w:val="26"/>
                <w:szCs w:val="26"/>
              </w:rPr>
              <w:t>130</w:t>
            </w:r>
          </w:p>
        </w:tc>
        <w:tc>
          <w:tcPr>
            <w:tcW w:w="1947" w:type="dxa"/>
            <w:tcBorders>
              <w:top w:val="nil"/>
              <w:left w:val="nil"/>
              <w:bottom w:val="single" w:sz="12" w:space="0" w:color="auto"/>
              <w:right w:val="single" w:sz="12" w:space="0" w:color="auto"/>
            </w:tcBorders>
            <w:noWrap/>
            <w:vAlign w:val="center"/>
            <w:hideMark/>
          </w:tcPr>
          <w:p w14:paraId="473D571E" w14:textId="77777777" w:rsidR="00B4448C" w:rsidRPr="00260470" w:rsidRDefault="00B4448C" w:rsidP="00EC60A4">
            <w:pPr>
              <w:jc w:val="center"/>
              <w:rPr>
                <w:rFonts w:ascii="Times New Roman" w:hAnsi="Times New Roman" w:cs="Times New Roman"/>
                <w:color w:val="000000"/>
                <w:sz w:val="26"/>
                <w:szCs w:val="26"/>
              </w:rPr>
            </w:pPr>
            <w:r w:rsidRPr="00260470">
              <w:rPr>
                <w:rFonts w:ascii="Times New Roman" w:hAnsi="Times New Roman" w:cs="Times New Roman"/>
                <w:color w:val="000000"/>
                <w:sz w:val="26"/>
                <w:szCs w:val="26"/>
              </w:rPr>
              <w:t>0.2</w:t>
            </w:r>
          </w:p>
        </w:tc>
        <w:tc>
          <w:tcPr>
            <w:tcW w:w="1732" w:type="dxa"/>
            <w:tcBorders>
              <w:top w:val="nil"/>
              <w:left w:val="nil"/>
              <w:bottom w:val="single" w:sz="12" w:space="0" w:color="auto"/>
              <w:right w:val="single" w:sz="12" w:space="0" w:color="auto"/>
            </w:tcBorders>
            <w:noWrap/>
            <w:vAlign w:val="center"/>
            <w:hideMark/>
          </w:tcPr>
          <w:p w14:paraId="1743E4AE" w14:textId="77777777" w:rsidR="00B4448C" w:rsidRPr="00260470" w:rsidRDefault="00B4448C" w:rsidP="00EC60A4">
            <w:pPr>
              <w:jc w:val="center"/>
              <w:rPr>
                <w:rFonts w:ascii="Times New Roman" w:hAnsi="Times New Roman" w:cs="Times New Roman"/>
                <w:color w:val="000000"/>
                <w:sz w:val="26"/>
                <w:szCs w:val="26"/>
              </w:rPr>
            </w:pPr>
            <w:r w:rsidRPr="00260470">
              <w:rPr>
                <w:rFonts w:ascii="Times New Roman" w:hAnsi="Times New Roman" w:cs="Times New Roman"/>
                <w:color w:val="000000"/>
                <w:sz w:val="26"/>
                <w:szCs w:val="26"/>
              </w:rPr>
              <w:t>270</w:t>
            </w:r>
          </w:p>
        </w:tc>
      </w:tr>
    </w:tbl>
    <w:tbl>
      <w:tblPr>
        <w:tblpPr w:leftFromText="180" w:rightFromText="180" w:vertAnchor="text" w:horzAnchor="page" w:tblpXSpec="center" w:tblpY="341"/>
        <w:tblW w:w="7276" w:type="dxa"/>
        <w:tblLook w:val="04A0" w:firstRow="1" w:lastRow="0" w:firstColumn="1" w:lastColumn="0" w:noHBand="0" w:noVBand="1"/>
      </w:tblPr>
      <w:tblGrid>
        <w:gridCol w:w="796"/>
        <w:gridCol w:w="1704"/>
        <w:gridCol w:w="1210"/>
        <w:gridCol w:w="1602"/>
        <w:gridCol w:w="1964"/>
      </w:tblGrid>
      <w:tr w:rsidR="00B4448C" w:rsidRPr="00260470" w14:paraId="0AC8AD8A" w14:textId="77777777" w:rsidTr="000A0E28">
        <w:trPr>
          <w:trHeight w:val="312"/>
        </w:trPr>
        <w:tc>
          <w:tcPr>
            <w:tcW w:w="7276" w:type="dxa"/>
            <w:gridSpan w:val="5"/>
            <w:tcBorders>
              <w:top w:val="single" w:sz="8" w:space="0" w:color="auto"/>
              <w:left w:val="single" w:sz="8" w:space="0" w:color="auto"/>
              <w:bottom w:val="single" w:sz="4" w:space="0" w:color="auto"/>
              <w:right w:val="single" w:sz="4" w:space="0" w:color="000000"/>
            </w:tcBorders>
            <w:noWrap/>
            <w:vAlign w:val="center"/>
            <w:hideMark/>
          </w:tcPr>
          <w:p w14:paraId="3ADB513F" w14:textId="77777777" w:rsidR="00B4448C" w:rsidRPr="00260470" w:rsidRDefault="00B4448C" w:rsidP="00EC60A4">
            <w:pPr>
              <w:jc w:val="center"/>
              <w:rPr>
                <w:rFonts w:ascii="Times New Roman" w:hAnsi="Times New Roman" w:cs="Times New Roman"/>
                <w:color w:val="000000"/>
                <w:sz w:val="26"/>
                <w:szCs w:val="26"/>
                <w:lang w:eastAsia="ja-JP"/>
              </w:rPr>
            </w:pPr>
            <w:r w:rsidRPr="00260470">
              <w:rPr>
                <w:rFonts w:ascii="Times New Roman" w:hAnsi="Times New Roman" w:cs="Times New Roman"/>
                <w:color w:val="000000"/>
                <w:sz w:val="26"/>
                <w:szCs w:val="26"/>
              </w:rPr>
              <w:t>Lồi</w:t>
            </w:r>
          </w:p>
        </w:tc>
      </w:tr>
      <w:tr w:rsidR="00B4448C" w:rsidRPr="00260470" w14:paraId="1750048E" w14:textId="77777777" w:rsidTr="000A0E28">
        <w:trPr>
          <w:trHeight w:val="312"/>
        </w:trPr>
        <w:tc>
          <w:tcPr>
            <w:tcW w:w="796" w:type="dxa"/>
            <w:tcBorders>
              <w:top w:val="nil"/>
              <w:left w:val="single" w:sz="8" w:space="0" w:color="auto"/>
              <w:bottom w:val="single" w:sz="4" w:space="0" w:color="auto"/>
              <w:right w:val="single" w:sz="4" w:space="0" w:color="auto"/>
            </w:tcBorders>
            <w:noWrap/>
            <w:vAlign w:val="center"/>
            <w:hideMark/>
          </w:tcPr>
          <w:p w14:paraId="4FB63DD4" w14:textId="77777777" w:rsidR="00B4448C" w:rsidRPr="00260470" w:rsidRDefault="00B4448C" w:rsidP="00EC60A4">
            <w:pPr>
              <w:jc w:val="center"/>
              <w:rPr>
                <w:rFonts w:ascii="Times New Roman" w:hAnsi="Times New Roman" w:cs="Times New Roman"/>
                <w:color w:val="000000"/>
                <w:sz w:val="26"/>
                <w:szCs w:val="26"/>
              </w:rPr>
            </w:pPr>
            <w:r w:rsidRPr="00260470">
              <w:rPr>
                <w:rFonts w:ascii="Times New Roman" w:hAnsi="Times New Roman" w:cs="Times New Roman"/>
                <w:color w:val="000000"/>
                <w:sz w:val="26"/>
                <w:szCs w:val="26"/>
              </w:rPr>
              <w:t>Mẫu</w:t>
            </w:r>
          </w:p>
        </w:tc>
        <w:tc>
          <w:tcPr>
            <w:tcW w:w="1704" w:type="dxa"/>
            <w:tcBorders>
              <w:top w:val="nil"/>
              <w:left w:val="nil"/>
              <w:bottom w:val="single" w:sz="4" w:space="0" w:color="auto"/>
              <w:right w:val="single" w:sz="4" w:space="0" w:color="auto"/>
            </w:tcBorders>
            <w:noWrap/>
            <w:vAlign w:val="center"/>
            <w:hideMark/>
          </w:tcPr>
          <w:p w14:paraId="1D6EDEC9" w14:textId="77777777" w:rsidR="00B4448C" w:rsidRPr="00260470" w:rsidRDefault="00B4448C" w:rsidP="00EC60A4">
            <w:pPr>
              <w:jc w:val="center"/>
              <w:rPr>
                <w:rFonts w:ascii="Times New Roman" w:hAnsi="Times New Roman" w:cs="Times New Roman"/>
                <w:color w:val="000000"/>
                <w:sz w:val="26"/>
                <w:szCs w:val="26"/>
              </w:rPr>
            </w:pPr>
            <w:r w:rsidRPr="00260470">
              <w:rPr>
                <w:rFonts w:ascii="Times New Roman" w:hAnsi="Times New Roman" w:cs="Times New Roman"/>
                <w:color w:val="000000"/>
                <w:sz w:val="26"/>
                <w:szCs w:val="26"/>
              </w:rPr>
              <w:t>Chế độ cắt</w:t>
            </w:r>
          </w:p>
        </w:tc>
        <w:tc>
          <w:tcPr>
            <w:tcW w:w="1210" w:type="dxa"/>
            <w:tcBorders>
              <w:top w:val="nil"/>
              <w:left w:val="nil"/>
              <w:bottom w:val="single" w:sz="4" w:space="0" w:color="auto"/>
              <w:right w:val="single" w:sz="4" w:space="0" w:color="auto"/>
            </w:tcBorders>
            <w:noWrap/>
            <w:vAlign w:val="center"/>
            <w:hideMark/>
          </w:tcPr>
          <w:p w14:paraId="416586A8" w14:textId="77777777" w:rsidR="00B4448C" w:rsidRPr="00260470" w:rsidRDefault="00B4448C" w:rsidP="00EC60A4">
            <w:pPr>
              <w:jc w:val="center"/>
              <w:rPr>
                <w:rFonts w:ascii="Times New Roman" w:hAnsi="Times New Roman" w:cs="Times New Roman"/>
                <w:color w:val="000000"/>
                <w:sz w:val="26"/>
                <w:szCs w:val="26"/>
              </w:rPr>
            </w:pPr>
            <w:r w:rsidRPr="00260470">
              <w:rPr>
                <w:rFonts w:ascii="Times New Roman" w:hAnsi="Times New Roman" w:cs="Times New Roman"/>
                <w:color w:val="000000"/>
                <w:sz w:val="26"/>
                <w:szCs w:val="26"/>
              </w:rPr>
              <w:t>Tốc độ cắt</w:t>
            </w:r>
          </w:p>
        </w:tc>
        <w:tc>
          <w:tcPr>
            <w:tcW w:w="1602" w:type="dxa"/>
            <w:tcBorders>
              <w:top w:val="nil"/>
              <w:left w:val="nil"/>
              <w:bottom w:val="single" w:sz="4" w:space="0" w:color="auto"/>
              <w:right w:val="single" w:sz="4" w:space="0" w:color="auto"/>
            </w:tcBorders>
            <w:noWrap/>
            <w:vAlign w:val="center"/>
            <w:hideMark/>
          </w:tcPr>
          <w:p w14:paraId="6EEBB95D" w14:textId="77777777" w:rsidR="00B4448C" w:rsidRPr="00260470" w:rsidRDefault="00B4448C" w:rsidP="00EC60A4">
            <w:pPr>
              <w:jc w:val="center"/>
              <w:rPr>
                <w:rFonts w:ascii="Times New Roman" w:hAnsi="Times New Roman" w:cs="Times New Roman"/>
                <w:color w:val="000000"/>
                <w:sz w:val="26"/>
                <w:szCs w:val="26"/>
              </w:rPr>
            </w:pPr>
            <w:r w:rsidRPr="00260470">
              <w:rPr>
                <w:rFonts w:ascii="Times New Roman" w:hAnsi="Times New Roman" w:cs="Times New Roman"/>
                <w:color w:val="000000"/>
                <w:sz w:val="26"/>
                <w:szCs w:val="26"/>
              </w:rPr>
              <w:t>Chiều sâu cắt</w:t>
            </w:r>
          </w:p>
        </w:tc>
        <w:tc>
          <w:tcPr>
            <w:tcW w:w="1964" w:type="dxa"/>
            <w:tcBorders>
              <w:top w:val="nil"/>
              <w:left w:val="nil"/>
              <w:bottom w:val="single" w:sz="4" w:space="0" w:color="auto"/>
              <w:right w:val="single" w:sz="4" w:space="0" w:color="auto"/>
            </w:tcBorders>
            <w:noWrap/>
            <w:vAlign w:val="center"/>
            <w:hideMark/>
          </w:tcPr>
          <w:p w14:paraId="643318EC" w14:textId="77777777" w:rsidR="00B4448C" w:rsidRPr="00260470" w:rsidRDefault="00B4448C" w:rsidP="00EC60A4">
            <w:pPr>
              <w:jc w:val="center"/>
              <w:rPr>
                <w:rFonts w:ascii="Times New Roman" w:hAnsi="Times New Roman" w:cs="Times New Roman"/>
                <w:color w:val="000000"/>
                <w:sz w:val="26"/>
                <w:szCs w:val="26"/>
              </w:rPr>
            </w:pPr>
            <w:r w:rsidRPr="00260470">
              <w:rPr>
                <w:rFonts w:ascii="Times New Roman" w:hAnsi="Times New Roman" w:cs="Times New Roman"/>
                <w:color w:val="000000"/>
                <w:sz w:val="26"/>
                <w:szCs w:val="26"/>
              </w:rPr>
              <w:t>Lượng tiến dao</w:t>
            </w:r>
          </w:p>
        </w:tc>
      </w:tr>
      <w:tr w:rsidR="00B4448C" w:rsidRPr="00260470" w14:paraId="22A6590E" w14:textId="77777777" w:rsidTr="000A0E28">
        <w:trPr>
          <w:trHeight w:val="312"/>
        </w:trPr>
        <w:tc>
          <w:tcPr>
            <w:tcW w:w="796" w:type="dxa"/>
            <w:vMerge w:val="restart"/>
            <w:tcBorders>
              <w:top w:val="nil"/>
              <w:left w:val="single" w:sz="8" w:space="0" w:color="auto"/>
              <w:bottom w:val="single" w:sz="8" w:space="0" w:color="000000"/>
              <w:right w:val="single" w:sz="4" w:space="0" w:color="auto"/>
            </w:tcBorders>
            <w:noWrap/>
            <w:vAlign w:val="center"/>
            <w:hideMark/>
          </w:tcPr>
          <w:p w14:paraId="73CB87DC" w14:textId="77777777" w:rsidR="00B4448C" w:rsidRPr="00260470" w:rsidRDefault="00B4448C" w:rsidP="00EC60A4">
            <w:pPr>
              <w:jc w:val="center"/>
              <w:rPr>
                <w:rFonts w:ascii="Times New Roman" w:hAnsi="Times New Roman" w:cs="Times New Roman"/>
                <w:color w:val="000000"/>
                <w:sz w:val="26"/>
                <w:szCs w:val="26"/>
              </w:rPr>
            </w:pPr>
            <w:r w:rsidRPr="00260470">
              <w:rPr>
                <w:rFonts w:ascii="Times New Roman" w:hAnsi="Times New Roman" w:cs="Times New Roman"/>
                <w:color w:val="000000"/>
                <w:sz w:val="26"/>
                <w:szCs w:val="26"/>
              </w:rPr>
              <w:t>4</w:t>
            </w:r>
          </w:p>
        </w:tc>
        <w:tc>
          <w:tcPr>
            <w:tcW w:w="1704" w:type="dxa"/>
            <w:tcBorders>
              <w:top w:val="nil"/>
              <w:left w:val="nil"/>
              <w:bottom w:val="single" w:sz="4" w:space="0" w:color="auto"/>
              <w:right w:val="single" w:sz="4" w:space="0" w:color="auto"/>
            </w:tcBorders>
            <w:noWrap/>
            <w:vAlign w:val="center"/>
            <w:hideMark/>
          </w:tcPr>
          <w:p w14:paraId="6227FFAD" w14:textId="77777777" w:rsidR="00B4448C" w:rsidRPr="00260470" w:rsidRDefault="00B4448C" w:rsidP="00EC60A4">
            <w:pPr>
              <w:jc w:val="center"/>
              <w:rPr>
                <w:rFonts w:ascii="Times New Roman" w:hAnsi="Times New Roman" w:cs="Times New Roman"/>
                <w:color w:val="000000"/>
                <w:sz w:val="26"/>
                <w:szCs w:val="26"/>
              </w:rPr>
            </w:pPr>
            <w:r w:rsidRPr="00260470">
              <w:rPr>
                <w:rFonts w:ascii="Times New Roman" w:hAnsi="Times New Roman" w:cs="Times New Roman"/>
                <w:color w:val="000000"/>
                <w:sz w:val="26"/>
                <w:szCs w:val="26"/>
              </w:rPr>
              <w:t>Thô</w:t>
            </w:r>
          </w:p>
        </w:tc>
        <w:tc>
          <w:tcPr>
            <w:tcW w:w="1210" w:type="dxa"/>
            <w:tcBorders>
              <w:top w:val="nil"/>
              <w:left w:val="nil"/>
              <w:bottom w:val="single" w:sz="4" w:space="0" w:color="auto"/>
              <w:right w:val="single" w:sz="4" w:space="0" w:color="auto"/>
            </w:tcBorders>
            <w:noWrap/>
            <w:vAlign w:val="center"/>
            <w:hideMark/>
          </w:tcPr>
          <w:p w14:paraId="33887A52" w14:textId="77777777" w:rsidR="00B4448C" w:rsidRPr="00260470" w:rsidRDefault="00B4448C" w:rsidP="00EC60A4">
            <w:pPr>
              <w:jc w:val="center"/>
              <w:rPr>
                <w:rFonts w:ascii="Times New Roman" w:hAnsi="Times New Roman" w:cs="Times New Roman"/>
                <w:color w:val="000000"/>
                <w:sz w:val="26"/>
                <w:szCs w:val="26"/>
              </w:rPr>
            </w:pPr>
            <w:r w:rsidRPr="00260470">
              <w:rPr>
                <w:rFonts w:ascii="Times New Roman" w:hAnsi="Times New Roman" w:cs="Times New Roman"/>
                <w:color w:val="000000"/>
                <w:sz w:val="26"/>
                <w:szCs w:val="26"/>
              </w:rPr>
              <w:t>110</w:t>
            </w:r>
          </w:p>
        </w:tc>
        <w:tc>
          <w:tcPr>
            <w:tcW w:w="1602" w:type="dxa"/>
            <w:tcBorders>
              <w:top w:val="nil"/>
              <w:left w:val="nil"/>
              <w:bottom w:val="single" w:sz="4" w:space="0" w:color="auto"/>
              <w:right w:val="single" w:sz="4" w:space="0" w:color="auto"/>
            </w:tcBorders>
            <w:noWrap/>
            <w:vAlign w:val="center"/>
            <w:hideMark/>
          </w:tcPr>
          <w:p w14:paraId="15C979E7" w14:textId="77777777" w:rsidR="00B4448C" w:rsidRPr="00260470" w:rsidRDefault="00B4448C" w:rsidP="00EC60A4">
            <w:pPr>
              <w:jc w:val="center"/>
              <w:rPr>
                <w:rFonts w:ascii="Times New Roman" w:hAnsi="Times New Roman" w:cs="Times New Roman"/>
                <w:color w:val="000000"/>
                <w:sz w:val="26"/>
                <w:szCs w:val="26"/>
              </w:rPr>
            </w:pPr>
            <w:r w:rsidRPr="00260470">
              <w:rPr>
                <w:rFonts w:ascii="Times New Roman" w:hAnsi="Times New Roman" w:cs="Times New Roman"/>
                <w:color w:val="000000"/>
                <w:sz w:val="26"/>
                <w:szCs w:val="26"/>
              </w:rPr>
              <w:t>0.4</w:t>
            </w:r>
          </w:p>
        </w:tc>
        <w:tc>
          <w:tcPr>
            <w:tcW w:w="1964" w:type="dxa"/>
            <w:tcBorders>
              <w:top w:val="nil"/>
              <w:left w:val="nil"/>
              <w:bottom w:val="single" w:sz="4" w:space="0" w:color="auto"/>
              <w:right w:val="single" w:sz="4" w:space="0" w:color="auto"/>
            </w:tcBorders>
            <w:noWrap/>
            <w:vAlign w:val="center"/>
            <w:hideMark/>
          </w:tcPr>
          <w:p w14:paraId="6D564BC9" w14:textId="77777777" w:rsidR="00B4448C" w:rsidRPr="00260470" w:rsidRDefault="00B4448C" w:rsidP="00EC60A4">
            <w:pPr>
              <w:jc w:val="center"/>
              <w:rPr>
                <w:rFonts w:ascii="Times New Roman" w:hAnsi="Times New Roman" w:cs="Times New Roman"/>
                <w:color w:val="000000"/>
                <w:sz w:val="26"/>
                <w:szCs w:val="26"/>
              </w:rPr>
            </w:pPr>
            <w:r w:rsidRPr="00260470">
              <w:rPr>
                <w:rFonts w:ascii="Times New Roman" w:hAnsi="Times New Roman" w:cs="Times New Roman"/>
                <w:color w:val="000000"/>
                <w:sz w:val="26"/>
                <w:szCs w:val="26"/>
              </w:rPr>
              <w:t>270</w:t>
            </w:r>
          </w:p>
        </w:tc>
      </w:tr>
      <w:tr w:rsidR="00B4448C" w:rsidRPr="00260470" w14:paraId="7E7246F7" w14:textId="77777777" w:rsidTr="000A0E28">
        <w:trPr>
          <w:trHeight w:val="312"/>
        </w:trPr>
        <w:tc>
          <w:tcPr>
            <w:tcW w:w="796" w:type="dxa"/>
            <w:vMerge/>
            <w:tcBorders>
              <w:top w:val="nil"/>
              <w:left w:val="single" w:sz="8" w:space="0" w:color="auto"/>
              <w:bottom w:val="single" w:sz="8" w:space="0" w:color="000000"/>
              <w:right w:val="single" w:sz="4" w:space="0" w:color="auto"/>
            </w:tcBorders>
            <w:vAlign w:val="center"/>
            <w:hideMark/>
          </w:tcPr>
          <w:p w14:paraId="62B32B73" w14:textId="77777777" w:rsidR="00B4448C" w:rsidRPr="00260470" w:rsidRDefault="00B4448C" w:rsidP="00EC60A4">
            <w:pPr>
              <w:jc w:val="center"/>
              <w:rPr>
                <w:rFonts w:ascii="Times New Roman" w:hAnsi="Times New Roman" w:cs="Times New Roman"/>
                <w:color w:val="000000"/>
                <w:sz w:val="26"/>
                <w:szCs w:val="26"/>
              </w:rPr>
            </w:pPr>
          </w:p>
        </w:tc>
        <w:tc>
          <w:tcPr>
            <w:tcW w:w="1704" w:type="dxa"/>
            <w:tcBorders>
              <w:top w:val="nil"/>
              <w:left w:val="nil"/>
              <w:bottom w:val="single" w:sz="4" w:space="0" w:color="auto"/>
              <w:right w:val="single" w:sz="4" w:space="0" w:color="auto"/>
            </w:tcBorders>
            <w:noWrap/>
            <w:vAlign w:val="center"/>
            <w:hideMark/>
          </w:tcPr>
          <w:p w14:paraId="0E96D1EB" w14:textId="77777777" w:rsidR="00B4448C" w:rsidRPr="00260470" w:rsidRDefault="00B4448C" w:rsidP="00EC60A4">
            <w:pPr>
              <w:jc w:val="center"/>
              <w:rPr>
                <w:rFonts w:ascii="Times New Roman" w:hAnsi="Times New Roman" w:cs="Times New Roman"/>
                <w:color w:val="000000"/>
                <w:sz w:val="26"/>
                <w:szCs w:val="26"/>
              </w:rPr>
            </w:pPr>
            <w:r w:rsidRPr="00260470">
              <w:rPr>
                <w:rFonts w:ascii="Times New Roman" w:hAnsi="Times New Roman" w:cs="Times New Roman"/>
                <w:color w:val="000000"/>
                <w:sz w:val="26"/>
                <w:szCs w:val="26"/>
              </w:rPr>
              <w:t>Bán Tinh</w:t>
            </w:r>
          </w:p>
        </w:tc>
        <w:tc>
          <w:tcPr>
            <w:tcW w:w="1210" w:type="dxa"/>
            <w:tcBorders>
              <w:top w:val="nil"/>
              <w:left w:val="nil"/>
              <w:bottom w:val="single" w:sz="4" w:space="0" w:color="auto"/>
              <w:right w:val="single" w:sz="4" w:space="0" w:color="auto"/>
            </w:tcBorders>
            <w:noWrap/>
            <w:vAlign w:val="center"/>
            <w:hideMark/>
          </w:tcPr>
          <w:p w14:paraId="4AFFD081" w14:textId="77777777" w:rsidR="00B4448C" w:rsidRPr="00260470" w:rsidRDefault="00B4448C" w:rsidP="00EC60A4">
            <w:pPr>
              <w:jc w:val="center"/>
              <w:rPr>
                <w:rFonts w:ascii="Times New Roman" w:hAnsi="Times New Roman" w:cs="Times New Roman"/>
                <w:color w:val="000000"/>
                <w:sz w:val="26"/>
                <w:szCs w:val="26"/>
              </w:rPr>
            </w:pPr>
            <w:r w:rsidRPr="00260470">
              <w:rPr>
                <w:rFonts w:ascii="Times New Roman" w:hAnsi="Times New Roman" w:cs="Times New Roman"/>
                <w:color w:val="000000"/>
                <w:sz w:val="26"/>
                <w:szCs w:val="26"/>
              </w:rPr>
              <w:t>140</w:t>
            </w:r>
          </w:p>
        </w:tc>
        <w:tc>
          <w:tcPr>
            <w:tcW w:w="1602" w:type="dxa"/>
            <w:tcBorders>
              <w:top w:val="nil"/>
              <w:left w:val="nil"/>
              <w:bottom w:val="single" w:sz="4" w:space="0" w:color="auto"/>
              <w:right w:val="single" w:sz="4" w:space="0" w:color="auto"/>
            </w:tcBorders>
            <w:noWrap/>
            <w:vAlign w:val="center"/>
            <w:hideMark/>
          </w:tcPr>
          <w:p w14:paraId="52EEBE2D" w14:textId="77777777" w:rsidR="00B4448C" w:rsidRPr="00260470" w:rsidRDefault="00B4448C" w:rsidP="00EC60A4">
            <w:pPr>
              <w:jc w:val="center"/>
              <w:rPr>
                <w:rFonts w:ascii="Times New Roman" w:hAnsi="Times New Roman" w:cs="Times New Roman"/>
                <w:color w:val="000000"/>
                <w:sz w:val="26"/>
                <w:szCs w:val="26"/>
              </w:rPr>
            </w:pPr>
            <w:r w:rsidRPr="00260470">
              <w:rPr>
                <w:rFonts w:ascii="Times New Roman" w:hAnsi="Times New Roman" w:cs="Times New Roman"/>
                <w:color w:val="000000"/>
                <w:sz w:val="26"/>
                <w:szCs w:val="26"/>
              </w:rPr>
              <w:t>0.3</w:t>
            </w:r>
          </w:p>
        </w:tc>
        <w:tc>
          <w:tcPr>
            <w:tcW w:w="1964" w:type="dxa"/>
            <w:tcBorders>
              <w:top w:val="nil"/>
              <w:left w:val="nil"/>
              <w:bottom w:val="single" w:sz="4" w:space="0" w:color="auto"/>
              <w:right w:val="single" w:sz="4" w:space="0" w:color="auto"/>
            </w:tcBorders>
            <w:noWrap/>
            <w:vAlign w:val="center"/>
            <w:hideMark/>
          </w:tcPr>
          <w:p w14:paraId="2C02B1F8" w14:textId="77777777" w:rsidR="00B4448C" w:rsidRPr="00260470" w:rsidRDefault="00B4448C" w:rsidP="00EC60A4">
            <w:pPr>
              <w:jc w:val="center"/>
              <w:rPr>
                <w:rFonts w:ascii="Times New Roman" w:hAnsi="Times New Roman" w:cs="Times New Roman"/>
                <w:color w:val="000000"/>
                <w:sz w:val="26"/>
                <w:szCs w:val="26"/>
              </w:rPr>
            </w:pPr>
            <w:r w:rsidRPr="00260470">
              <w:rPr>
                <w:rFonts w:ascii="Times New Roman" w:hAnsi="Times New Roman" w:cs="Times New Roman"/>
                <w:color w:val="000000"/>
                <w:sz w:val="26"/>
                <w:szCs w:val="26"/>
              </w:rPr>
              <w:t>270</w:t>
            </w:r>
          </w:p>
        </w:tc>
      </w:tr>
      <w:tr w:rsidR="00B4448C" w:rsidRPr="00260470" w14:paraId="63D86BAE" w14:textId="77777777" w:rsidTr="000A0E28">
        <w:trPr>
          <w:trHeight w:val="312"/>
        </w:trPr>
        <w:tc>
          <w:tcPr>
            <w:tcW w:w="796" w:type="dxa"/>
            <w:vMerge/>
            <w:tcBorders>
              <w:top w:val="nil"/>
              <w:left w:val="single" w:sz="8" w:space="0" w:color="auto"/>
              <w:bottom w:val="single" w:sz="8" w:space="0" w:color="000000"/>
              <w:right w:val="single" w:sz="4" w:space="0" w:color="auto"/>
            </w:tcBorders>
            <w:vAlign w:val="center"/>
            <w:hideMark/>
          </w:tcPr>
          <w:p w14:paraId="011963B3" w14:textId="77777777" w:rsidR="00B4448C" w:rsidRPr="00260470" w:rsidRDefault="00B4448C" w:rsidP="00EC60A4">
            <w:pPr>
              <w:jc w:val="center"/>
              <w:rPr>
                <w:rFonts w:ascii="Times New Roman" w:hAnsi="Times New Roman" w:cs="Times New Roman"/>
                <w:color w:val="000000"/>
                <w:sz w:val="26"/>
                <w:szCs w:val="26"/>
              </w:rPr>
            </w:pPr>
          </w:p>
        </w:tc>
        <w:tc>
          <w:tcPr>
            <w:tcW w:w="1704" w:type="dxa"/>
            <w:tcBorders>
              <w:top w:val="nil"/>
              <w:left w:val="nil"/>
              <w:bottom w:val="single" w:sz="8" w:space="0" w:color="auto"/>
              <w:right w:val="single" w:sz="4" w:space="0" w:color="auto"/>
            </w:tcBorders>
            <w:noWrap/>
            <w:vAlign w:val="center"/>
            <w:hideMark/>
          </w:tcPr>
          <w:p w14:paraId="46128825" w14:textId="77777777" w:rsidR="00B4448C" w:rsidRPr="00260470" w:rsidRDefault="00B4448C" w:rsidP="00EC60A4">
            <w:pPr>
              <w:jc w:val="center"/>
              <w:rPr>
                <w:rFonts w:ascii="Times New Roman" w:hAnsi="Times New Roman" w:cs="Times New Roman"/>
                <w:color w:val="000000"/>
                <w:sz w:val="26"/>
                <w:szCs w:val="26"/>
              </w:rPr>
            </w:pPr>
            <w:r w:rsidRPr="00260470">
              <w:rPr>
                <w:rFonts w:ascii="Times New Roman" w:hAnsi="Times New Roman" w:cs="Times New Roman"/>
                <w:color w:val="000000"/>
                <w:sz w:val="26"/>
                <w:szCs w:val="26"/>
              </w:rPr>
              <w:t>Tinh</w:t>
            </w:r>
          </w:p>
        </w:tc>
        <w:tc>
          <w:tcPr>
            <w:tcW w:w="1210" w:type="dxa"/>
            <w:tcBorders>
              <w:top w:val="nil"/>
              <w:left w:val="nil"/>
              <w:bottom w:val="single" w:sz="8" w:space="0" w:color="auto"/>
              <w:right w:val="single" w:sz="4" w:space="0" w:color="auto"/>
            </w:tcBorders>
            <w:noWrap/>
            <w:vAlign w:val="center"/>
            <w:hideMark/>
          </w:tcPr>
          <w:p w14:paraId="4FFDBD2C" w14:textId="77777777" w:rsidR="00B4448C" w:rsidRPr="00260470" w:rsidRDefault="00B4448C" w:rsidP="00EC60A4">
            <w:pPr>
              <w:jc w:val="center"/>
              <w:rPr>
                <w:rFonts w:ascii="Times New Roman" w:hAnsi="Times New Roman" w:cs="Times New Roman"/>
                <w:color w:val="000000"/>
                <w:sz w:val="26"/>
                <w:szCs w:val="26"/>
              </w:rPr>
            </w:pPr>
            <w:r w:rsidRPr="00260470">
              <w:rPr>
                <w:rFonts w:ascii="Times New Roman" w:hAnsi="Times New Roman" w:cs="Times New Roman"/>
                <w:color w:val="000000"/>
                <w:sz w:val="26"/>
                <w:szCs w:val="26"/>
              </w:rPr>
              <w:t>140</w:t>
            </w:r>
          </w:p>
        </w:tc>
        <w:tc>
          <w:tcPr>
            <w:tcW w:w="1602" w:type="dxa"/>
            <w:tcBorders>
              <w:top w:val="nil"/>
              <w:left w:val="nil"/>
              <w:bottom w:val="single" w:sz="8" w:space="0" w:color="auto"/>
              <w:right w:val="single" w:sz="4" w:space="0" w:color="auto"/>
            </w:tcBorders>
            <w:noWrap/>
            <w:vAlign w:val="center"/>
            <w:hideMark/>
          </w:tcPr>
          <w:p w14:paraId="544F1C19" w14:textId="77777777" w:rsidR="00B4448C" w:rsidRPr="00260470" w:rsidRDefault="00B4448C" w:rsidP="00EC60A4">
            <w:pPr>
              <w:jc w:val="center"/>
              <w:rPr>
                <w:rFonts w:ascii="Times New Roman" w:hAnsi="Times New Roman" w:cs="Times New Roman"/>
                <w:color w:val="000000"/>
                <w:sz w:val="26"/>
                <w:szCs w:val="26"/>
              </w:rPr>
            </w:pPr>
            <w:r w:rsidRPr="00260470">
              <w:rPr>
                <w:rFonts w:ascii="Times New Roman" w:hAnsi="Times New Roman" w:cs="Times New Roman"/>
                <w:color w:val="000000"/>
                <w:sz w:val="26"/>
                <w:szCs w:val="26"/>
              </w:rPr>
              <w:t>0.2</w:t>
            </w:r>
          </w:p>
        </w:tc>
        <w:tc>
          <w:tcPr>
            <w:tcW w:w="1964" w:type="dxa"/>
            <w:tcBorders>
              <w:top w:val="nil"/>
              <w:left w:val="nil"/>
              <w:bottom w:val="single" w:sz="8" w:space="0" w:color="auto"/>
              <w:right w:val="single" w:sz="4" w:space="0" w:color="auto"/>
            </w:tcBorders>
            <w:noWrap/>
            <w:vAlign w:val="center"/>
            <w:hideMark/>
          </w:tcPr>
          <w:p w14:paraId="79F5C01F" w14:textId="77777777" w:rsidR="00B4448C" w:rsidRPr="00260470" w:rsidRDefault="00B4448C" w:rsidP="00EC60A4">
            <w:pPr>
              <w:jc w:val="center"/>
              <w:rPr>
                <w:rFonts w:ascii="Times New Roman" w:hAnsi="Times New Roman" w:cs="Times New Roman"/>
                <w:color w:val="000000"/>
                <w:sz w:val="26"/>
                <w:szCs w:val="26"/>
              </w:rPr>
            </w:pPr>
            <w:r w:rsidRPr="00260470">
              <w:rPr>
                <w:rFonts w:ascii="Times New Roman" w:hAnsi="Times New Roman" w:cs="Times New Roman"/>
                <w:color w:val="000000"/>
                <w:sz w:val="26"/>
                <w:szCs w:val="26"/>
              </w:rPr>
              <w:t>270</w:t>
            </w:r>
          </w:p>
        </w:tc>
      </w:tr>
    </w:tbl>
    <w:p w14:paraId="00A7ED53" w14:textId="77777777" w:rsidR="00B4448C" w:rsidRPr="00260470" w:rsidRDefault="00B4448C" w:rsidP="00B4448C">
      <w:pPr>
        <w:tabs>
          <w:tab w:val="left" w:pos="360"/>
        </w:tabs>
        <w:spacing w:line="276" w:lineRule="auto"/>
        <w:jc w:val="center"/>
        <w:rPr>
          <w:rFonts w:ascii="Times New Roman" w:hAnsi="Times New Roman" w:cs="Times New Roman"/>
          <w:sz w:val="26"/>
          <w:szCs w:val="26"/>
        </w:rPr>
      </w:pPr>
    </w:p>
    <w:p w14:paraId="6ACFF6C0" w14:textId="77777777" w:rsidR="00117461" w:rsidRPr="00260470" w:rsidRDefault="00117461" w:rsidP="00117461">
      <w:pPr>
        <w:rPr>
          <w:rFonts w:ascii="Times New Roman" w:hAnsi="Times New Roman" w:cs="Times New Roman"/>
          <w:sz w:val="26"/>
          <w:szCs w:val="26"/>
        </w:rPr>
      </w:pPr>
    </w:p>
    <w:p w14:paraId="49AAED25" w14:textId="063C9D22" w:rsidR="00AA06F5" w:rsidRPr="00260470" w:rsidRDefault="00AA06F5" w:rsidP="00117461">
      <w:pPr>
        <w:rPr>
          <w:rFonts w:ascii="Times New Roman" w:hAnsi="Times New Roman" w:cs="Times New Roman"/>
          <w:sz w:val="26"/>
          <w:szCs w:val="26"/>
        </w:rPr>
      </w:pPr>
    </w:p>
    <w:p w14:paraId="05C66F48" w14:textId="77777777" w:rsidR="00AA06F5" w:rsidRPr="00260470" w:rsidRDefault="00AA06F5" w:rsidP="00117461">
      <w:pPr>
        <w:rPr>
          <w:rFonts w:ascii="Times New Roman" w:hAnsi="Times New Roman" w:cs="Times New Roman"/>
          <w:sz w:val="26"/>
          <w:szCs w:val="26"/>
        </w:rPr>
      </w:pPr>
    </w:p>
    <w:p w14:paraId="49E75DEB" w14:textId="77777777" w:rsidR="00AA06F5" w:rsidRPr="00260470" w:rsidRDefault="00AA06F5" w:rsidP="00117461">
      <w:pPr>
        <w:rPr>
          <w:rFonts w:ascii="Times New Roman" w:hAnsi="Times New Roman" w:cs="Times New Roman"/>
          <w:sz w:val="26"/>
          <w:szCs w:val="26"/>
        </w:rPr>
      </w:pPr>
    </w:p>
    <w:p w14:paraId="586A8F64" w14:textId="77777777" w:rsidR="00AA06F5" w:rsidRPr="00260470" w:rsidRDefault="00AA06F5" w:rsidP="00117461">
      <w:pPr>
        <w:rPr>
          <w:rFonts w:ascii="Times New Roman" w:hAnsi="Times New Roman" w:cs="Times New Roman"/>
          <w:sz w:val="26"/>
          <w:szCs w:val="26"/>
        </w:rPr>
      </w:pPr>
    </w:p>
    <w:p w14:paraId="5ECC814F" w14:textId="77777777" w:rsidR="00AA06F5" w:rsidRPr="00260470" w:rsidRDefault="00AA06F5" w:rsidP="00117461">
      <w:pPr>
        <w:rPr>
          <w:rFonts w:ascii="Times New Roman" w:hAnsi="Times New Roman" w:cs="Times New Roman"/>
          <w:sz w:val="26"/>
          <w:szCs w:val="26"/>
        </w:rPr>
      </w:pPr>
    </w:p>
    <w:p w14:paraId="470ADE81" w14:textId="77777777" w:rsidR="00347DCE" w:rsidRPr="00260470" w:rsidRDefault="00347DCE" w:rsidP="00347DCE">
      <w:pPr>
        <w:rPr>
          <w:rFonts w:ascii="Times New Roman" w:hAnsi="Times New Roman" w:cs="Times New Roman"/>
          <w:sz w:val="26"/>
          <w:szCs w:val="26"/>
        </w:rPr>
      </w:pPr>
      <w:r w:rsidRPr="00260470">
        <w:rPr>
          <w:rFonts w:ascii="Times New Roman" w:hAnsi="Times New Roman" w:cs="Times New Roman"/>
          <w:sz w:val="26"/>
          <w:szCs w:val="26"/>
        </w:rPr>
        <w:t>Dựa vào phần nghiên cứu khoa học nhóm kiến nghị có thể sử dụng kết quả nghiên cứu ứng dụng khi gia công cá chi tiết nhỏ làm đồ án và thay thế phôi nhựa bằng phôi nhôm trong quá trình thực tập CNC để chương trình học có thể sát hơn với thực tế.</w:t>
      </w:r>
    </w:p>
    <w:p w14:paraId="471BAC64" w14:textId="616753BF" w:rsidR="00AA06F5" w:rsidRPr="000C1EBA" w:rsidRDefault="000C1EBA" w:rsidP="00117461">
      <w:pPr>
        <w:rPr>
          <w:rFonts w:ascii="Times New Roman" w:hAnsi="Times New Roman" w:cs="Times New Roman"/>
          <w:i/>
          <w:iCs/>
          <w:sz w:val="26"/>
          <w:szCs w:val="26"/>
        </w:rPr>
      </w:pPr>
      <w:r w:rsidRPr="000C1EBA">
        <w:rPr>
          <w:rFonts w:ascii="Times New Roman" w:hAnsi="Times New Roman" w:cs="Times New Roman"/>
          <w:i/>
          <w:iCs/>
          <w:sz w:val="26"/>
          <w:szCs w:val="26"/>
        </w:rPr>
        <w:t>*Tài liệu tham khảo:</w:t>
      </w:r>
    </w:p>
    <w:p w14:paraId="61E2FF41" w14:textId="77777777" w:rsidR="000C1EBA" w:rsidRPr="000C1EBA" w:rsidRDefault="000C1EBA" w:rsidP="000C1EBA">
      <w:pPr>
        <w:rPr>
          <w:rFonts w:ascii="Times New Roman" w:hAnsi="Times New Roman" w:cs="Times New Roman"/>
          <w:i/>
          <w:iCs/>
          <w:sz w:val="26"/>
          <w:szCs w:val="26"/>
        </w:rPr>
      </w:pPr>
      <w:r w:rsidRPr="000C1EBA">
        <w:rPr>
          <w:rFonts w:ascii="Times New Roman" w:hAnsi="Times New Roman" w:cs="Times New Roman"/>
          <w:i/>
          <w:iCs/>
          <w:sz w:val="26"/>
          <w:szCs w:val="26"/>
        </w:rPr>
        <w:t>Giáo trình Công nghệ Chế tạo máy – Trần Văn Địch (Chủ biên)</w:t>
      </w:r>
    </w:p>
    <w:p w14:paraId="5429D8B6" w14:textId="77777777" w:rsidR="000C1EBA" w:rsidRDefault="000C1EBA" w:rsidP="00117461">
      <w:pPr>
        <w:rPr>
          <w:rFonts w:ascii="Times New Roman" w:hAnsi="Times New Roman" w:cs="Times New Roman"/>
          <w:sz w:val="26"/>
          <w:szCs w:val="26"/>
        </w:rPr>
      </w:pPr>
    </w:p>
    <w:p w14:paraId="2E1E40B3" w14:textId="77777777" w:rsidR="000C1EBA" w:rsidRDefault="000C1EBA" w:rsidP="00117461">
      <w:pPr>
        <w:rPr>
          <w:rFonts w:ascii="Times New Roman" w:hAnsi="Times New Roman" w:cs="Times New Roman"/>
          <w:sz w:val="26"/>
          <w:szCs w:val="26"/>
        </w:rPr>
      </w:pPr>
    </w:p>
    <w:p w14:paraId="30FA9B19" w14:textId="77777777" w:rsidR="002C6AB5" w:rsidRDefault="002C6AB5" w:rsidP="00117461">
      <w:pPr>
        <w:rPr>
          <w:rFonts w:ascii="Times New Roman" w:hAnsi="Times New Roman" w:cs="Times New Roman"/>
          <w:sz w:val="26"/>
          <w:szCs w:val="26"/>
        </w:rPr>
      </w:pPr>
    </w:p>
    <w:p w14:paraId="01CF7EE1" w14:textId="77777777" w:rsidR="002C6AB5" w:rsidRDefault="002C6AB5" w:rsidP="00117461">
      <w:pPr>
        <w:rPr>
          <w:rFonts w:ascii="Times New Roman" w:hAnsi="Times New Roman" w:cs="Times New Roman"/>
          <w:sz w:val="26"/>
          <w:szCs w:val="26"/>
        </w:rPr>
      </w:pPr>
    </w:p>
    <w:p w14:paraId="7E61CA07" w14:textId="77777777" w:rsidR="002C6AB5" w:rsidRPr="00260470" w:rsidRDefault="002C6AB5" w:rsidP="00117461">
      <w:pPr>
        <w:rPr>
          <w:rFonts w:ascii="Times New Roman" w:hAnsi="Times New Roman" w:cs="Times New Roman"/>
          <w:sz w:val="26"/>
          <w:szCs w:val="26"/>
        </w:rPr>
      </w:pPr>
    </w:p>
    <w:p w14:paraId="3AC73858" w14:textId="77777777" w:rsidR="00AA06F5" w:rsidRPr="00260470" w:rsidRDefault="00AA06F5" w:rsidP="00117461">
      <w:pPr>
        <w:rPr>
          <w:rFonts w:ascii="Times New Roman" w:hAnsi="Times New Roman" w:cs="Times New Roman"/>
          <w:sz w:val="26"/>
          <w:szCs w:val="26"/>
        </w:rPr>
      </w:pPr>
    </w:p>
    <w:sdt>
      <w:sdtPr>
        <w:rPr>
          <w:rFonts w:asciiTheme="minorHAnsi" w:eastAsiaTheme="minorHAnsi" w:hAnsiTheme="minorHAnsi" w:cstheme="minorBidi"/>
          <w:color w:val="auto"/>
          <w:kern w:val="2"/>
          <w:sz w:val="24"/>
          <w:szCs w:val="24"/>
          <w14:ligatures w14:val="standardContextual"/>
        </w:rPr>
        <w:id w:val="274830114"/>
        <w:docPartObj>
          <w:docPartGallery w:val="Table of Contents"/>
          <w:docPartUnique/>
        </w:docPartObj>
      </w:sdtPr>
      <w:sdtEndPr>
        <w:rPr>
          <w:b/>
          <w:bCs/>
          <w:noProof/>
        </w:rPr>
      </w:sdtEndPr>
      <w:sdtContent>
        <w:p w14:paraId="1B067EA4" w14:textId="0582125A" w:rsidR="002A76DA" w:rsidRDefault="002A76DA">
          <w:pPr>
            <w:pStyle w:val="TOCHeading"/>
          </w:pPr>
          <w:r>
            <w:t>Mục lục</w:t>
          </w:r>
        </w:p>
        <w:p w14:paraId="68534106" w14:textId="57C2A58D" w:rsidR="00810790" w:rsidRDefault="002A76DA">
          <w:pPr>
            <w:pStyle w:val="TOC1"/>
            <w:tabs>
              <w:tab w:val="right" w:leader="dot" w:pos="9111"/>
            </w:tabs>
            <w:rPr>
              <w:rFonts w:eastAsiaTheme="minorEastAsia"/>
              <w:noProof/>
              <w:kern w:val="0"/>
              <w:sz w:val="22"/>
              <w:szCs w:val="22"/>
              <w14:ligatures w14:val="none"/>
            </w:rPr>
          </w:pPr>
          <w:r>
            <w:fldChar w:fldCharType="begin"/>
          </w:r>
          <w:r>
            <w:instrText xml:space="preserve"> TOC \o "1-3" \h \z \u </w:instrText>
          </w:r>
          <w:r>
            <w:fldChar w:fldCharType="separate"/>
          </w:r>
          <w:hyperlink w:anchor="_Toc226877702" w:history="1">
            <w:r w:rsidR="00810790" w:rsidRPr="007F03B7">
              <w:rPr>
                <w:rStyle w:val="Hyperlink"/>
                <w:rFonts w:ascii="Times New Roman" w:hAnsi="Times New Roman" w:cs="Times New Roman"/>
                <w:b/>
                <w:bCs/>
                <w:noProof/>
                <w:lang w:val="vi-VN"/>
              </w:rPr>
              <w:t>Lời mở đầu</w:t>
            </w:r>
            <w:r w:rsidR="00810790">
              <w:rPr>
                <w:noProof/>
                <w:webHidden/>
              </w:rPr>
              <w:tab/>
            </w:r>
            <w:r w:rsidR="00810790">
              <w:rPr>
                <w:noProof/>
                <w:webHidden/>
              </w:rPr>
              <w:fldChar w:fldCharType="begin"/>
            </w:r>
            <w:r w:rsidR="00810790">
              <w:rPr>
                <w:noProof/>
                <w:webHidden/>
              </w:rPr>
              <w:instrText xml:space="preserve"> PAGEREF _Toc226877702 \h </w:instrText>
            </w:r>
            <w:r w:rsidR="00810790">
              <w:rPr>
                <w:noProof/>
                <w:webHidden/>
              </w:rPr>
            </w:r>
            <w:r w:rsidR="00810790">
              <w:rPr>
                <w:noProof/>
                <w:webHidden/>
              </w:rPr>
              <w:fldChar w:fldCharType="separate"/>
            </w:r>
            <w:r w:rsidR="00810790">
              <w:rPr>
                <w:noProof/>
                <w:webHidden/>
              </w:rPr>
              <w:t>1</w:t>
            </w:r>
            <w:r w:rsidR="00810790">
              <w:rPr>
                <w:noProof/>
                <w:webHidden/>
              </w:rPr>
              <w:fldChar w:fldCharType="end"/>
            </w:r>
          </w:hyperlink>
        </w:p>
        <w:p w14:paraId="5CF27811" w14:textId="03E026FF" w:rsidR="00810790" w:rsidRDefault="00810790">
          <w:pPr>
            <w:pStyle w:val="TOC1"/>
            <w:tabs>
              <w:tab w:val="right" w:leader="dot" w:pos="9111"/>
            </w:tabs>
            <w:rPr>
              <w:rFonts w:eastAsiaTheme="minorEastAsia"/>
              <w:noProof/>
              <w:kern w:val="0"/>
              <w:sz w:val="22"/>
              <w:szCs w:val="22"/>
              <w14:ligatures w14:val="none"/>
            </w:rPr>
          </w:pPr>
          <w:hyperlink w:anchor="_Toc226877703" w:history="1">
            <w:r w:rsidRPr="007F03B7">
              <w:rPr>
                <w:rStyle w:val="Hyperlink"/>
                <w:rFonts w:ascii="Times New Roman" w:hAnsi="Times New Roman" w:cs="Times New Roman"/>
                <w:b/>
                <w:bCs/>
                <w:noProof/>
                <w:lang w:val="vi-VN"/>
              </w:rPr>
              <w:t>CHƯƠNG 1: TỔNG QUAN VỀ MÁY PHAY VÀ VẬT LIỆU Ử DỤNG</w:t>
            </w:r>
            <w:r>
              <w:rPr>
                <w:noProof/>
                <w:webHidden/>
              </w:rPr>
              <w:tab/>
            </w:r>
            <w:r>
              <w:rPr>
                <w:noProof/>
                <w:webHidden/>
              </w:rPr>
              <w:fldChar w:fldCharType="begin"/>
            </w:r>
            <w:r>
              <w:rPr>
                <w:noProof/>
                <w:webHidden/>
              </w:rPr>
              <w:instrText xml:space="preserve"> PAGEREF _Toc226877703 \h </w:instrText>
            </w:r>
            <w:r>
              <w:rPr>
                <w:noProof/>
                <w:webHidden/>
              </w:rPr>
            </w:r>
            <w:r>
              <w:rPr>
                <w:noProof/>
                <w:webHidden/>
              </w:rPr>
              <w:fldChar w:fldCharType="separate"/>
            </w:r>
            <w:r>
              <w:rPr>
                <w:noProof/>
                <w:webHidden/>
              </w:rPr>
              <w:t>3</w:t>
            </w:r>
            <w:r>
              <w:rPr>
                <w:noProof/>
                <w:webHidden/>
              </w:rPr>
              <w:fldChar w:fldCharType="end"/>
            </w:r>
          </w:hyperlink>
        </w:p>
        <w:p w14:paraId="5CF50BCD" w14:textId="67D2556A" w:rsidR="00810790" w:rsidRDefault="00810790">
          <w:pPr>
            <w:pStyle w:val="TOC2"/>
            <w:tabs>
              <w:tab w:val="left" w:pos="880"/>
            </w:tabs>
            <w:rPr>
              <w:rFonts w:asciiTheme="minorHAnsi" w:eastAsiaTheme="minorEastAsia" w:hAnsiTheme="minorHAnsi" w:cstheme="minorBidi"/>
              <w:kern w:val="0"/>
              <w:sz w:val="22"/>
              <w:szCs w:val="22"/>
              <w:lang w:val="en-US"/>
              <w14:ligatures w14:val="none"/>
            </w:rPr>
          </w:pPr>
          <w:hyperlink w:anchor="_Toc226877704" w:history="1">
            <w:r w:rsidRPr="007F03B7">
              <w:rPr>
                <w:rStyle w:val="Hyperlink"/>
                <w:b/>
                <w:bCs/>
              </w:rPr>
              <w:t>1.1.</w:t>
            </w:r>
            <w:r>
              <w:rPr>
                <w:rFonts w:asciiTheme="minorHAnsi" w:eastAsiaTheme="minorEastAsia" w:hAnsiTheme="minorHAnsi" w:cstheme="minorBidi"/>
                <w:kern w:val="0"/>
                <w:sz w:val="22"/>
                <w:szCs w:val="22"/>
                <w:lang w:val="en-US"/>
                <w14:ligatures w14:val="none"/>
              </w:rPr>
              <w:tab/>
            </w:r>
            <w:r w:rsidRPr="007F03B7">
              <w:rPr>
                <w:rStyle w:val="Hyperlink"/>
                <w:b/>
                <w:bCs/>
              </w:rPr>
              <w:t>Giới thiệu máy phay tại xưởng thực hành</w:t>
            </w:r>
            <w:r>
              <w:rPr>
                <w:webHidden/>
              </w:rPr>
              <w:tab/>
            </w:r>
            <w:r>
              <w:rPr>
                <w:webHidden/>
              </w:rPr>
              <w:fldChar w:fldCharType="begin"/>
            </w:r>
            <w:r>
              <w:rPr>
                <w:webHidden/>
              </w:rPr>
              <w:instrText xml:space="preserve"> PAGEREF _Toc226877704 \h </w:instrText>
            </w:r>
            <w:r>
              <w:rPr>
                <w:webHidden/>
              </w:rPr>
            </w:r>
            <w:r>
              <w:rPr>
                <w:webHidden/>
              </w:rPr>
              <w:fldChar w:fldCharType="separate"/>
            </w:r>
            <w:r>
              <w:rPr>
                <w:webHidden/>
              </w:rPr>
              <w:t>3</w:t>
            </w:r>
            <w:r>
              <w:rPr>
                <w:webHidden/>
              </w:rPr>
              <w:fldChar w:fldCharType="end"/>
            </w:r>
          </w:hyperlink>
        </w:p>
        <w:p w14:paraId="3FD29954" w14:textId="02722EA6" w:rsidR="00810790" w:rsidRDefault="00810790">
          <w:pPr>
            <w:pStyle w:val="TOC2"/>
            <w:rPr>
              <w:rFonts w:asciiTheme="minorHAnsi" w:eastAsiaTheme="minorEastAsia" w:hAnsiTheme="minorHAnsi" w:cstheme="minorBidi"/>
              <w:kern w:val="0"/>
              <w:sz w:val="22"/>
              <w:szCs w:val="22"/>
              <w:lang w:val="en-US"/>
              <w14:ligatures w14:val="none"/>
            </w:rPr>
          </w:pPr>
          <w:hyperlink w:anchor="_Toc226877705" w:history="1">
            <w:r w:rsidRPr="007F03B7">
              <w:rPr>
                <w:rStyle w:val="Hyperlink"/>
                <w:b/>
                <w:bCs/>
              </w:rPr>
              <w:t>1.2. Tổng quan về vật liệu sử dụng</w:t>
            </w:r>
            <w:r>
              <w:rPr>
                <w:webHidden/>
              </w:rPr>
              <w:tab/>
            </w:r>
            <w:r>
              <w:rPr>
                <w:webHidden/>
              </w:rPr>
              <w:fldChar w:fldCharType="begin"/>
            </w:r>
            <w:r>
              <w:rPr>
                <w:webHidden/>
              </w:rPr>
              <w:instrText xml:space="preserve"> PAGEREF _Toc226877705 \h </w:instrText>
            </w:r>
            <w:r>
              <w:rPr>
                <w:webHidden/>
              </w:rPr>
            </w:r>
            <w:r>
              <w:rPr>
                <w:webHidden/>
              </w:rPr>
              <w:fldChar w:fldCharType="separate"/>
            </w:r>
            <w:r>
              <w:rPr>
                <w:webHidden/>
              </w:rPr>
              <w:t>4</w:t>
            </w:r>
            <w:r>
              <w:rPr>
                <w:webHidden/>
              </w:rPr>
              <w:fldChar w:fldCharType="end"/>
            </w:r>
          </w:hyperlink>
        </w:p>
        <w:p w14:paraId="0D510DE6" w14:textId="43B08579" w:rsidR="00810790" w:rsidRDefault="00810790">
          <w:pPr>
            <w:pStyle w:val="TOC3"/>
            <w:tabs>
              <w:tab w:val="right" w:leader="dot" w:pos="9111"/>
            </w:tabs>
            <w:rPr>
              <w:rFonts w:eastAsiaTheme="minorEastAsia"/>
              <w:noProof/>
              <w:kern w:val="0"/>
              <w:sz w:val="22"/>
              <w:szCs w:val="22"/>
              <w14:ligatures w14:val="none"/>
            </w:rPr>
          </w:pPr>
          <w:hyperlink w:anchor="_Toc226877706" w:history="1">
            <w:r w:rsidRPr="007F03B7">
              <w:rPr>
                <w:rStyle w:val="Hyperlink"/>
                <w:rFonts w:ascii="Times New Roman" w:hAnsi="Times New Roman" w:cs="Times New Roman"/>
                <w:b/>
                <w:bCs/>
                <w:i/>
                <w:iCs/>
                <w:noProof/>
                <w:lang w:val="vi-VN"/>
              </w:rPr>
              <w:t>1.2.1. Tổng quan về hợp kim nhôm</w:t>
            </w:r>
            <w:r>
              <w:rPr>
                <w:noProof/>
                <w:webHidden/>
              </w:rPr>
              <w:tab/>
            </w:r>
            <w:r>
              <w:rPr>
                <w:noProof/>
                <w:webHidden/>
              </w:rPr>
              <w:fldChar w:fldCharType="begin"/>
            </w:r>
            <w:r>
              <w:rPr>
                <w:noProof/>
                <w:webHidden/>
              </w:rPr>
              <w:instrText xml:space="preserve"> PAGEREF _Toc226877706 \h </w:instrText>
            </w:r>
            <w:r>
              <w:rPr>
                <w:noProof/>
                <w:webHidden/>
              </w:rPr>
            </w:r>
            <w:r>
              <w:rPr>
                <w:noProof/>
                <w:webHidden/>
              </w:rPr>
              <w:fldChar w:fldCharType="separate"/>
            </w:r>
            <w:r>
              <w:rPr>
                <w:noProof/>
                <w:webHidden/>
              </w:rPr>
              <w:t>4</w:t>
            </w:r>
            <w:r>
              <w:rPr>
                <w:noProof/>
                <w:webHidden/>
              </w:rPr>
              <w:fldChar w:fldCharType="end"/>
            </w:r>
          </w:hyperlink>
        </w:p>
        <w:p w14:paraId="798EF6FC" w14:textId="2A0F3E5F" w:rsidR="00810790" w:rsidRDefault="00810790">
          <w:pPr>
            <w:pStyle w:val="TOC3"/>
            <w:tabs>
              <w:tab w:val="right" w:leader="dot" w:pos="9111"/>
            </w:tabs>
            <w:rPr>
              <w:rFonts w:eastAsiaTheme="minorEastAsia"/>
              <w:noProof/>
              <w:kern w:val="0"/>
              <w:sz w:val="22"/>
              <w:szCs w:val="22"/>
              <w14:ligatures w14:val="none"/>
            </w:rPr>
          </w:pPr>
          <w:hyperlink w:anchor="_Toc226877707" w:history="1">
            <w:r w:rsidRPr="007F03B7">
              <w:rPr>
                <w:rStyle w:val="Hyperlink"/>
                <w:rFonts w:ascii="Times New Roman" w:hAnsi="Times New Roman" w:cs="Times New Roman"/>
                <w:b/>
                <w:bCs/>
                <w:i/>
                <w:iCs/>
                <w:noProof/>
              </w:rPr>
              <w:t>1.2.2. Giới thiệu về vật liệu sử dụng</w:t>
            </w:r>
            <w:r>
              <w:rPr>
                <w:noProof/>
                <w:webHidden/>
              </w:rPr>
              <w:tab/>
            </w:r>
            <w:r>
              <w:rPr>
                <w:noProof/>
                <w:webHidden/>
              </w:rPr>
              <w:fldChar w:fldCharType="begin"/>
            </w:r>
            <w:r>
              <w:rPr>
                <w:noProof/>
                <w:webHidden/>
              </w:rPr>
              <w:instrText xml:space="preserve"> PAGEREF _Toc226877707 \h </w:instrText>
            </w:r>
            <w:r>
              <w:rPr>
                <w:noProof/>
                <w:webHidden/>
              </w:rPr>
            </w:r>
            <w:r>
              <w:rPr>
                <w:noProof/>
                <w:webHidden/>
              </w:rPr>
              <w:fldChar w:fldCharType="separate"/>
            </w:r>
            <w:r>
              <w:rPr>
                <w:noProof/>
                <w:webHidden/>
              </w:rPr>
              <w:t>6</w:t>
            </w:r>
            <w:r>
              <w:rPr>
                <w:noProof/>
                <w:webHidden/>
              </w:rPr>
              <w:fldChar w:fldCharType="end"/>
            </w:r>
          </w:hyperlink>
        </w:p>
        <w:p w14:paraId="7CA617DB" w14:textId="347FAB95" w:rsidR="00810790" w:rsidRDefault="00810790">
          <w:pPr>
            <w:pStyle w:val="TOC1"/>
            <w:tabs>
              <w:tab w:val="right" w:leader="dot" w:pos="9111"/>
            </w:tabs>
            <w:rPr>
              <w:rFonts w:eastAsiaTheme="minorEastAsia"/>
              <w:noProof/>
              <w:kern w:val="0"/>
              <w:sz w:val="22"/>
              <w:szCs w:val="22"/>
              <w14:ligatures w14:val="none"/>
            </w:rPr>
          </w:pPr>
          <w:hyperlink w:anchor="_Toc226877708" w:history="1">
            <w:r w:rsidRPr="007F03B7">
              <w:rPr>
                <w:rStyle w:val="Hyperlink"/>
                <w:rFonts w:ascii="Times New Roman" w:hAnsi="Times New Roman" w:cs="Times New Roman"/>
                <w:b/>
                <w:bCs/>
                <w:noProof/>
                <w:lang w:val="vi-VN"/>
              </w:rPr>
              <w:t>CHƯƠNG 2: CƠ SỞ LÝ THUYẾT</w:t>
            </w:r>
            <w:r>
              <w:rPr>
                <w:noProof/>
                <w:webHidden/>
              </w:rPr>
              <w:tab/>
            </w:r>
            <w:r>
              <w:rPr>
                <w:noProof/>
                <w:webHidden/>
              </w:rPr>
              <w:fldChar w:fldCharType="begin"/>
            </w:r>
            <w:r>
              <w:rPr>
                <w:noProof/>
                <w:webHidden/>
              </w:rPr>
              <w:instrText xml:space="preserve"> PAGEREF _Toc226877708 \h </w:instrText>
            </w:r>
            <w:r>
              <w:rPr>
                <w:noProof/>
                <w:webHidden/>
              </w:rPr>
            </w:r>
            <w:r>
              <w:rPr>
                <w:noProof/>
                <w:webHidden/>
              </w:rPr>
              <w:fldChar w:fldCharType="separate"/>
            </w:r>
            <w:r>
              <w:rPr>
                <w:noProof/>
                <w:webHidden/>
              </w:rPr>
              <w:t>7</w:t>
            </w:r>
            <w:r>
              <w:rPr>
                <w:noProof/>
                <w:webHidden/>
              </w:rPr>
              <w:fldChar w:fldCharType="end"/>
            </w:r>
          </w:hyperlink>
        </w:p>
        <w:p w14:paraId="0AEE2592" w14:textId="6A5E6311" w:rsidR="00810790" w:rsidRDefault="00810790">
          <w:pPr>
            <w:pStyle w:val="TOC2"/>
            <w:rPr>
              <w:rFonts w:asciiTheme="minorHAnsi" w:eastAsiaTheme="minorEastAsia" w:hAnsiTheme="minorHAnsi" w:cstheme="minorBidi"/>
              <w:kern w:val="0"/>
              <w:sz w:val="22"/>
              <w:szCs w:val="22"/>
              <w:lang w:val="en-US"/>
              <w14:ligatures w14:val="none"/>
            </w:rPr>
          </w:pPr>
          <w:hyperlink w:anchor="_Toc226877709" w:history="1">
            <w:r w:rsidRPr="007F03B7">
              <w:rPr>
                <w:rStyle w:val="Hyperlink"/>
                <w:b/>
                <w:bCs/>
              </w:rPr>
              <w:t>2.1. Tổng quan về quá trình phay và quá trình hình thành phoi</w:t>
            </w:r>
            <w:r>
              <w:rPr>
                <w:webHidden/>
              </w:rPr>
              <w:tab/>
            </w:r>
            <w:r>
              <w:rPr>
                <w:webHidden/>
              </w:rPr>
              <w:fldChar w:fldCharType="begin"/>
            </w:r>
            <w:r>
              <w:rPr>
                <w:webHidden/>
              </w:rPr>
              <w:instrText xml:space="preserve"> PAGEREF _Toc226877709 \h </w:instrText>
            </w:r>
            <w:r>
              <w:rPr>
                <w:webHidden/>
              </w:rPr>
            </w:r>
            <w:r>
              <w:rPr>
                <w:webHidden/>
              </w:rPr>
              <w:fldChar w:fldCharType="separate"/>
            </w:r>
            <w:r>
              <w:rPr>
                <w:webHidden/>
              </w:rPr>
              <w:t>7</w:t>
            </w:r>
            <w:r>
              <w:rPr>
                <w:webHidden/>
              </w:rPr>
              <w:fldChar w:fldCharType="end"/>
            </w:r>
          </w:hyperlink>
        </w:p>
        <w:p w14:paraId="6D241300" w14:textId="7AA9F15F" w:rsidR="00810790" w:rsidRDefault="00810790">
          <w:pPr>
            <w:pStyle w:val="TOC3"/>
            <w:tabs>
              <w:tab w:val="right" w:leader="dot" w:pos="9111"/>
            </w:tabs>
            <w:rPr>
              <w:rFonts w:eastAsiaTheme="minorEastAsia"/>
              <w:noProof/>
              <w:kern w:val="0"/>
              <w:sz w:val="22"/>
              <w:szCs w:val="22"/>
              <w14:ligatures w14:val="none"/>
            </w:rPr>
          </w:pPr>
          <w:hyperlink w:anchor="_Toc226877710" w:history="1">
            <w:r w:rsidRPr="007F03B7">
              <w:rPr>
                <w:rStyle w:val="Hyperlink"/>
                <w:rFonts w:ascii="Times New Roman" w:hAnsi="Times New Roman" w:cs="Times New Roman"/>
                <w:b/>
                <w:bCs/>
                <w:i/>
                <w:iCs/>
                <w:noProof/>
                <w:lang w:val="vi-VN"/>
              </w:rPr>
              <w:t>2.1.1. Giới thiệu về quá trình phay</w:t>
            </w:r>
            <w:r>
              <w:rPr>
                <w:noProof/>
                <w:webHidden/>
              </w:rPr>
              <w:tab/>
            </w:r>
            <w:r>
              <w:rPr>
                <w:noProof/>
                <w:webHidden/>
              </w:rPr>
              <w:fldChar w:fldCharType="begin"/>
            </w:r>
            <w:r>
              <w:rPr>
                <w:noProof/>
                <w:webHidden/>
              </w:rPr>
              <w:instrText xml:space="preserve"> PAGEREF _Toc226877710 \h </w:instrText>
            </w:r>
            <w:r>
              <w:rPr>
                <w:noProof/>
                <w:webHidden/>
              </w:rPr>
            </w:r>
            <w:r>
              <w:rPr>
                <w:noProof/>
                <w:webHidden/>
              </w:rPr>
              <w:fldChar w:fldCharType="separate"/>
            </w:r>
            <w:r>
              <w:rPr>
                <w:noProof/>
                <w:webHidden/>
              </w:rPr>
              <w:t>7</w:t>
            </w:r>
            <w:r>
              <w:rPr>
                <w:noProof/>
                <w:webHidden/>
              </w:rPr>
              <w:fldChar w:fldCharType="end"/>
            </w:r>
          </w:hyperlink>
        </w:p>
        <w:p w14:paraId="1BF9D359" w14:textId="46B5C22D" w:rsidR="00810790" w:rsidRDefault="00810790">
          <w:pPr>
            <w:pStyle w:val="TOC3"/>
            <w:tabs>
              <w:tab w:val="right" w:leader="dot" w:pos="9111"/>
            </w:tabs>
            <w:rPr>
              <w:rFonts w:eastAsiaTheme="minorEastAsia"/>
              <w:noProof/>
              <w:kern w:val="0"/>
              <w:sz w:val="22"/>
              <w:szCs w:val="22"/>
              <w14:ligatures w14:val="none"/>
            </w:rPr>
          </w:pPr>
          <w:hyperlink w:anchor="_Toc226877711" w:history="1">
            <w:r w:rsidRPr="007F03B7">
              <w:rPr>
                <w:rStyle w:val="Hyperlink"/>
                <w:rFonts w:ascii="Times New Roman" w:hAnsi="Times New Roman" w:cs="Times New Roman"/>
                <w:b/>
                <w:bCs/>
                <w:i/>
                <w:iCs/>
                <w:noProof/>
                <w:lang w:val="vi-VN"/>
              </w:rPr>
              <w:t>2.1.2 Quá trình cắt khi phay</w:t>
            </w:r>
            <w:r>
              <w:rPr>
                <w:noProof/>
                <w:webHidden/>
              </w:rPr>
              <w:tab/>
            </w:r>
            <w:r>
              <w:rPr>
                <w:noProof/>
                <w:webHidden/>
              </w:rPr>
              <w:fldChar w:fldCharType="begin"/>
            </w:r>
            <w:r>
              <w:rPr>
                <w:noProof/>
                <w:webHidden/>
              </w:rPr>
              <w:instrText xml:space="preserve"> PAGEREF _Toc226877711 \h </w:instrText>
            </w:r>
            <w:r>
              <w:rPr>
                <w:noProof/>
                <w:webHidden/>
              </w:rPr>
            </w:r>
            <w:r>
              <w:rPr>
                <w:noProof/>
                <w:webHidden/>
              </w:rPr>
              <w:fldChar w:fldCharType="separate"/>
            </w:r>
            <w:r>
              <w:rPr>
                <w:noProof/>
                <w:webHidden/>
              </w:rPr>
              <w:t>8</w:t>
            </w:r>
            <w:r>
              <w:rPr>
                <w:noProof/>
                <w:webHidden/>
              </w:rPr>
              <w:fldChar w:fldCharType="end"/>
            </w:r>
          </w:hyperlink>
        </w:p>
        <w:p w14:paraId="5A2DC9FB" w14:textId="3DC2FE3D" w:rsidR="00810790" w:rsidRDefault="00810790">
          <w:pPr>
            <w:pStyle w:val="TOC3"/>
            <w:tabs>
              <w:tab w:val="right" w:leader="dot" w:pos="9111"/>
            </w:tabs>
            <w:rPr>
              <w:rFonts w:eastAsiaTheme="minorEastAsia"/>
              <w:noProof/>
              <w:kern w:val="0"/>
              <w:sz w:val="22"/>
              <w:szCs w:val="22"/>
              <w14:ligatures w14:val="none"/>
            </w:rPr>
          </w:pPr>
          <w:hyperlink w:anchor="_Toc226877712" w:history="1">
            <w:r w:rsidRPr="007F03B7">
              <w:rPr>
                <w:rStyle w:val="Hyperlink"/>
                <w:rFonts w:ascii="Times New Roman" w:hAnsi="Times New Roman" w:cs="Times New Roman"/>
                <w:b/>
                <w:bCs/>
                <w:i/>
                <w:iCs/>
                <w:noProof/>
              </w:rPr>
              <w:t>2.1.3 Các chuyển động cơ bản khi phay</w:t>
            </w:r>
            <w:r>
              <w:rPr>
                <w:noProof/>
                <w:webHidden/>
              </w:rPr>
              <w:tab/>
            </w:r>
            <w:r>
              <w:rPr>
                <w:noProof/>
                <w:webHidden/>
              </w:rPr>
              <w:fldChar w:fldCharType="begin"/>
            </w:r>
            <w:r>
              <w:rPr>
                <w:noProof/>
                <w:webHidden/>
              </w:rPr>
              <w:instrText xml:space="preserve"> PAGEREF _Toc226877712 \h </w:instrText>
            </w:r>
            <w:r>
              <w:rPr>
                <w:noProof/>
                <w:webHidden/>
              </w:rPr>
            </w:r>
            <w:r>
              <w:rPr>
                <w:noProof/>
                <w:webHidden/>
              </w:rPr>
              <w:fldChar w:fldCharType="separate"/>
            </w:r>
            <w:r>
              <w:rPr>
                <w:noProof/>
                <w:webHidden/>
              </w:rPr>
              <w:t>12</w:t>
            </w:r>
            <w:r>
              <w:rPr>
                <w:noProof/>
                <w:webHidden/>
              </w:rPr>
              <w:fldChar w:fldCharType="end"/>
            </w:r>
          </w:hyperlink>
        </w:p>
        <w:p w14:paraId="29AA9B6B" w14:textId="4BBFD761" w:rsidR="00810790" w:rsidRDefault="00810790">
          <w:pPr>
            <w:pStyle w:val="TOC3"/>
            <w:tabs>
              <w:tab w:val="right" w:leader="dot" w:pos="9111"/>
            </w:tabs>
            <w:rPr>
              <w:rFonts w:eastAsiaTheme="minorEastAsia"/>
              <w:noProof/>
              <w:kern w:val="0"/>
              <w:sz w:val="22"/>
              <w:szCs w:val="22"/>
              <w14:ligatures w14:val="none"/>
            </w:rPr>
          </w:pPr>
          <w:hyperlink w:anchor="_Toc226877713" w:history="1">
            <w:r w:rsidRPr="007F03B7">
              <w:rPr>
                <w:rStyle w:val="Hyperlink"/>
                <w:rFonts w:ascii="Times New Roman" w:hAnsi="Times New Roman" w:cs="Times New Roman"/>
                <w:b/>
                <w:bCs/>
                <w:i/>
                <w:iCs/>
                <w:noProof/>
              </w:rPr>
              <w:t>2.1.4 Các thành phần của lớp bề mặt bị cắt khi phay</w:t>
            </w:r>
            <w:r>
              <w:rPr>
                <w:noProof/>
                <w:webHidden/>
              </w:rPr>
              <w:tab/>
            </w:r>
            <w:r>
              <w:rPr>
                <w:noProof/>
                <w:webHidden/>
              </w:rPr>
              <w:fldChar w:fldCharType="begin"/>
            </w:r>
            <w:r>
              <w:rPr>
                <w:noProof/>
                <w:webHidden/>
              </w:rPr>
              <w:instrText xml:space="preserve"> PAGEREF _Toc226877713 \h </w:instrText>
            </w:r>
            <w:r>
              <w:rPr>
                <w:noProof/>
                <w:webHidden/>
              </w:rPr>
            </w:r>
            <w:r>
              <w:rPr>
                <w:noProof/>
                <w:webHidden/>
              </w:rPr>
              <w:fldChar w:fldCharType="separate"/>
            </w:r>
            <w:r>
              <w:rPr>
                <w:noProof/>
                <w:webHidden/>
              </w:rPr>
              <w:t>12</w:t>
            </w:r>
            <w:r>
              <w:rPr>
                <w:noProof/>
                <w:webHidden/>
              </w:rPr>
              <w:fldChar w:fldCharType="end"/>
            </w:r>
          </w:hyperlink>
        </w:p>
        <w:p w14:paraId="11192DAB" w14:textId="7E17AFB6" w:rsidR="00810790" w:rsidRDefault="00810790">
          <w:pPr>
            <w:pStyle w:val="TOC1"/>
            <w:tabs>
              <w:tab w:val="right" w:leader="dot" w:pos="9111"/>
            </w:tabs>
            <w:rPr>
              <w:rFonts w:eastAsiaTheme="minorEastAsia"/>
              <w:noProof/>
              <w:kern w:val="0"/>
              <w:sz w:val="22"/>
              <w:szCs w:val="22"/>
              <w14:ligatures w14:val="none"/>
            </w:rPr>
          </w:pPr>
          <w:hyperlink w:anchor="_Toc226877714" w:history="1">
            <w:r w:rsidRPr="007F03B7">
              <w:rPr>
                <w:rStyle w:val="Hyperlink"/>
                <w:rFonts w:ascii="Times New Roman" w:hAnsi="Times New Roman" w:cs="Times New Roman"/>
                <w:b/>
                <w:bCs/>
                <w:noProof/>
                <w:lang w:val="vi-VN"/>
              </w:rPr>
              <w:t>CHƯƠNG 3:  THIẾT LẬP CHƯƠNG TRÌNH GIA CÔNG TRÊN MÁY PHAY</w:t>
            </w:r>
            <w:r>
              <w:rPr>
                <w:noProof/>
                <w:webHidden/>
              </w:rPr>
              <w:tab/>
            </w:r>
            <w:r>
              <w:rPr>
                <w:noProof/>
                <w:webHidden/>
              </w:rPr>
              <w:fldChar w:fldCharType="begin"/>
            </w:r>
            <w:r>
              <w:rPr>
                <w:noProof/>
                <w:webHidden/>
              </w:rPr>
              <w:instrText xml:space="preserve"> PAGEREF _Toc226877714 \h </w:instrText>
            </w:r>
            <w:r>
              <w:rPr>
                <w:noProof/>
                <w:webHidden/>
              </w:rPr>
            </w:r>
            <w:r>
              <w:rPr>
                <w:noProof/>
                <w:webHidden/>
              </w:rPr>
              <w:fldChar w:fldCharType="separate"/>
            </w:r>
            <w:r>
              <w:rPr>
                <w:noProof/>
                <w:webHidden/>
              </w:rPr>
              <w:t>14</w:t>
            </w:r>
            <w:r>
              <w:rPr>
                <w:noProof/>
                <w:webHidden/>
              </w:rPr>
              <w:fldChar w:fldCharType="end"/>
            </w:r>
          </w:hyperlink>
        </w:p>
        <w:p w14:paraId="0DF9ABC7" w14:textId="52CACFFF" w:rsidR="00810790" w:rsidRDefault="00810790">
          <w:pPr>
            <w:pStyle w:val="TOC2"/>
            <w:rPr>
              <w:rFonts w:asciiTheme="minorHAnsi" w:eastAsiaTheme="minorEastAsia" w:hAnsiTheme="minorHAnsi" w:cstheme="minorBidi"/>
              <w:kern w:val="0"/>
              <w:sz w:val="22"/>
              <w:szCs w:val="22"/>
              <w:lang w:val="en-US"/>
              <w14:ligatures w14:val="none"/>
            </w:rPr>
          </w:pPr>
          <w:hyperlink w:anchor="_Toc226877715" w:history="1">
            <w:r w:rsidRPr="007F03B7">
              <w:rPr>
                <w:rStyle w:val="Hyperlink"/>
                <w:b/>
                <w:bCs/>
              </w:rPr>
              <w:t>3.1.  Giới thiệu phần mềm sử dụng</w:t>
            </w:r>
            <w:r>
              <w:rPr>
                <w:webHidden/>
              </w:rPr>
              <w:tab/>
            </w:r>
            <w:r>
              <w:rPr>
                <w:webHidden/>
              </w:rPr>
              <w:fldChar w:fldCharType="begin"/>
            </w:r>
            <w:r>
              <w:rPr>
                <w:webHidden/>
              </w:rPr>
              <w:instrText xml:space="preserve"> PAGEREF _Toc226877715 \h </w:instrText>
            </w:r>
            <w:r>
              <w:rPr>
                <w:webHidden/>
              </w:rPr>
            </w:r>
            <w:r>
              <w:rPr>
                <w:webHidden/>
              </w:rPr>
              <w:fldChar w:fldCharType="separate"/>
            </w:r>
            <w:r>
              <w:rPr>
                <w:webHidden/>
              </w:rPr>
              <w:t>14</w:t>
            </w:r>
            <w:r>
              <w:rPr>
                <w:webHidden/>
              </w:rPr>
              <w:fldChar w:fldCharType="end"/>
            </w:r>
          </w:hyperlink>
        </w:p>
        <w:p w14:paraId="3E3F9CAD" w14:textId="166E2D41" w:rsidR="00810790" w:rsidRDefault="00810790">
          <w:pPr>
            <w:pStyle w:val="TOC2"/>
            <w:rPr>
              <w:rFonts w:asciiTheme="minorHAnsi" w:eastAsiaTheme="minorEastAsia" w:hAnsiTheme="minorHAnsi" w:cstheme="minorBidi"/>
              <w:kern w:val="0"/>
              <w:sz w:val="22"/>
              <w:szCs w:val="22"/>
              <w:lang w:val="en-US"/>
              <w14:ligatures w14:val="none"/>
            </w:rPr>
          </w:pPr>
          <w:hyperlink w:anchor="_Toc226877716" w:history="1">
            <w:r w:rsidRPr="007F03B7">
              <w:rPr>
                <w:rStyle w:val="Hyperlink"/>
                <w:b/>
                <w:bCs/>
              </w:rPr>
              <w:t>3.2. Thiết lập thông số cần thiết</w:t>
            </w:r>
            <w:r>
              <w:rPr>
                <w:webHidden/>
              </w:rPr>
              <w:tab/>
            </w:r>
            <w:r>
              <w:rPr>
                <w:webHidden/>
              </w:rPr>
              <w:fldChar w:fldCharType="begin"/>
            </w:r>
            <w:r>
              <w:rPr>
                <w:webHidden/>
              </w:rPr>
              <w:instrText xml:space="preserve"> PAGEREF _Toc226877716 \h </w:instrText>
            </w:r>
            <w:r>
              <w:rPr>
                <w:webHidden/>
              </w:rPr>
            </w:r>
            <w:r>
              <w:rPr>
                <w:webHidden/>
              </w:rPr>
              <w:fldChar w:fldCharType="separate"/>
            </w:r>
            <w:r>
              <w:rPr>
                <w:webHidden/>
              </w:rPr>
              <w:t>15</w:t>
            </w:r>
            <w:r>
              <w:rPr>
                <w:webHidden/>
              </w:rPr>
              <w:fldChar w:fldCharType="end"/>
            </w:r>
          </w:hyperlink>
        </w:p>
        <w:p w14:paraId="296A7935" w14:textId="3E03180D" w:rsidR="00810790" w:rsidRDefault="00810790">
          <w:pPr>
            <w:pStyle w:val="TOC3"/>
            <w:tabs>
              <w:tab w:val="right" w:leader="dot" w:pos="9111"/>
            </w:tabs>
            <w:rPr>
              <w:rFonts w:eastAsiaTheme="minorEastAsia"/>
              <w:noProof/>
              <w:kern w:val="0"/>
              <w:sz w:val="22"/>
              <w:szCs w:val="22"/>
              <w14:ligatures w14:val="none"/>
            </w:rPr>
          </w:pPr>
          <w:hyperlink w:anchor="_Toc226877717" w:history="1">
            <w:r w:rsidRPr="007F03B7">
              <w:rPr>
                <w:rStyle w:val="Hyperlink"/>
                <w:rFonts w:ascii="Times New Roman" w:hAnsi="Times New Roman" w:cs="Times New Roman"/>
                <w:b/>
                <w:bCs/>
                <w:i/>
                <w:iCs/>
                <w:noProof/>
                <w:lang w:val="vi-VN"/>
              </w:rPr>
              <w:t>3.2.1. Vẽ chi tiết</w:t>
            </w:r>
            <w:r>
              <w:rPr>
                <w:noProof/>
                <w:webHidden/>
              </w:rPr>
              <w:tab/>
            </w:r>
            <w:r>
              <w:rPr>
                <w:noProof/>
                <w:webHidden/>
              </w:rPr>
              <w:fldChar w:fldCharType="begin"/>
            </w:r>
            <w:r>
              <w:rPr>
                <w:noProof/>
                <w:webHidden/>
              </w:rPr>
              <w:instrText xml:space="preserve"> PAGEREF _Toc226877717 \h </w:instrText>
            </w:r>
            <w:r>
              <w:rPr>
                <w:noProof/>
                <w:webHidden/>
              </w:rPr>
            </w:r>
            <w:r>
              <w:rPr>
                <w:noProof/>
                <w:webHidden/>
              </w:rPr>
              <w:fldChar w:fldCharType="separate"/>
            </w:r>
            <w:r>
              <w:rPr>
                <w:noProof/>
                <w:webHidden/>
              </w:rPr>
              <w:t>15</w:t>
            </w:r>
            <w:r>
              <w:rPr>
                <w:noProof/>
                <w:webHidden/>
              </w:rPr>
              <w:fldChar w:fldCharType="end"/>
            </w:r>
          </w:hyperlink>
        </w:p>
        <w:p w14:paraId="74B8B05B" w14:textId="3C2CCE01" w:rsidR="00810790" w:rsidRDefault="00810790">
          <w:pPr>
            <w:pStyle w:val="TOC3"/>
            <w:tabs>
              <w:tab w:val="right" w:leader="dot" w:pos="9111"/>
            </w:tabs>
            <w:rPr>
              <w:rFonts w:eastAsiaTheme="minorEastAsia"/>
              <w:noProof/>
              <w:kern w:val="0"/>
              <w:sz w:val="22"/>
              <w:szCs w:val="22"/>
              <w14:ligatures w14:val="none"/>
            </w:rPr>
          </w:pPr>
          <w:hyperlink w:anchor="_Toc226877718" w:history="1">
            <w:r w:rsidRPr="007F03B7">
              <w:rPr>
                <w:rStyle w:val="Hyperlink"/>
                <w:rFonts w:ascii="Times New Roman" w:hAnsi="Times New Roman" w:cs="Times New Roman"/>
                <w:b/>
                <w:bCs/>
                <w:i/>
                <w:iCs/>
                <w:noProof/>
                <w:lang w:val="vi-VN"/>
              </w:rPr>
              <w:t>3.2.2. Thiết lập dụng cụ</w:t>
            </w:r>
            <w:r>
              <w:rPr>
                <w:noProof/>
                <w:webHidden/>
              </w:rPr>
              <w:tab/>
            </w:r>
            <w:r>
              <w:rPr>
                <w:noProof/>
                <w:webHidden/>
              </w:rPr>
              <w:fldChar w:fldCharType="begin"/>
            </w:r>
            <w:r>
              <w:rPr>
                <w:noProof/>
                <w:webHidden/>
              </w:rPr>
              <w:instrText xml:space="preserve"> PAGEREF _Toc226877718 \h </w:instrText>
            </w:r>
            <w:r>
              <w:rPr>
                <w:noProof/>
                <w:webHidden/>
              </w:rPr>
            </w:r>
            <w:r>
              <w:rPr>
                <w:noProof/>
                <w:webHidden/>
              </w:rPr>
              <w:fldChar w:fldCharType="separate"/>
            </w:r>
            <w:r>
              <w:rPr>
                <w:noProof/>
                <w:webHidden/>
              </w:rPr>
              <w:t>16</w:t>
            </w:r>
            <w:r>
              <w:rPr>
                <w:noProof/>
                <w:webHidden/>
              </w:rPr>
              <w:fldChar w:fldCharType="end"/>
            </w:r>
          </w:hyperlink>
        </w:p>
        <w:p w14:paraId="6C52858C" w14:textId="40CD5BEE" w:rsidR="00810790" w:rsidRDefault="00810790">
          <w:pPr>
            <w:pStyle w:val="TOC3"/>
            <w:tabs>
              <w:tab w:val="right" w:leader="dot" w:pos="9111"/>
            </w:tabs>
            <w:rPr>
              <w:rFonts w:eastAsiaTheme="minorEastAsia"/>
              <w:noProof/>
              <w:kern w:val="0"/>
              <w:sz w:val="22"/>
              <w:szCs w:val="22"/>
              <w14:ligatures w14:val="none"/>
            </w:rPr>
          </w:pPr>
          <w:hyperlink w:anchor="_Toc226877719" w:history="1">
            <w:r w:rsidRPr="007F03B7">
              <w:rPr>
                <w:rStyle w:val="Hyperlink"/>
                <w:rFonts w:ascii="Times New Roman" w:hAnsi="Times New Roman" w:cs="Times New Roman"/>
                <w:b/>
                <w:bCs/>
                <w:i/>
                <w:iCs/>
                <w:noProof/>
                <w:lang w:val="vi-VN"/>
              </w:rPr>
              <w:t>3.2.3. Thiết lập gốc tọa độ</w:t>
            </w:r>
            <w:r>
              <w:rPr>
                <w:noProof/>
                <w:webHidden/>
              </w:rPr>
              <w:tab/>
            </w:r>
            <w:r>
              <w:rPr>
                <w:noProof/>
                <w:webHidden/>
              </w:rPr>
              <w:fldChar w:fldCharType="begin"/>
            </w:r>
            <w:r>
              <w:rPr>
                <w:noProof/>
                <w:webHidden/>
              </w:rPr>
              <w:instrText xml:space="preserve"> PAGEREF _Toc226877719 \h </w:instrText>
            </w:r>
            <w:r>
              <w:rPr>
                <w:noProof/>
                <w:webHidden/>
              </w:rPr>
            </w:r>
            <w:r>
              <w:rPr>
                <w:noProof/>
                <w:webHidden/>
              </w:rPr>
              <w:fldChar w:fldCharType="separate"/>
            </w:r>
            <w:r>
              <w:rPr>
                <w:noProof/>
                <w:webHidden/>
              </w:rPr>
              <w:t>17</w:t>
            </w:r>
            <w:r>
              <w:rPr>
                <w:noProof/>
                <w:webHidden/>
              </w:rPr>
              <w:fldChar w:fldCharType="end"/>
            </w:r>
          </w:hyperlink>
        </w:p>
        <w:p w14:paraId="34DA3AAE" w14:textId="4CB92E16" w:rsidR="00810790" w:rsidRDefault="00810790">
          <w:pPr>
            <w:pStyle w:val="TOC3"/>
            <w:tabs>
              <w:tab w:val="right" w:leader="dot" w:pos="9111"/>
            </w:tabs>
            <w:rPr>
              <w:rFonts w:eastAsiaTheme="minorEastAsia"/>
              <w:noProof/>
              <w:kern w:val="0"/>
              <w:sz w:val="22"/>
              <w:szCs w:val="22"/>
              <w14:ligatures w14:val="none"/>
            </w:rPr>
          </w:pPr>
          <w:hyperlink w:anchor="_Toc226877720" w:history="1">
            <w:r w:rsidRPr="007F03B7">
              <w:rPr>
                <w:rStyle w:val="Hyperlink"/>
                <w:rFonts w:ascii="Times New Roman" w:hAnsi="Times New Roman" w:cs="Times New Roman"/>
                <w:b/>
                <w:bCs/>
                <w:i/>
                <w:iCs/>
                <w:noProof/>
                <w:lang w:val="vi-VN"/>
              </w:rPr>
              <w:t xml:space="preserve">3.2.4. Thiết lập </w:t>
            </w:r>
            <w:r w:rsidRPr="007F03B7">
              <w:rPr>
                <w:rStyle w:val="Hyperlink"/>
                <w:rFonts w:ascii="Times New Roman" w:hAnsi="Times New Roman" w:cs="Times New Roman"/>
                <w:b/>
                <w:bCs/>
                <w:i/>
                <w:iCs/>
                <w:noProof/>
              </w:rPr>
              <w:t>p</w:t>
            </w:r>
            <w:r w:rsidRPr="007F03B7">
              <w:rPr>
                <w:rStyle w:val="Hyperlink"/>
                <w:rFonts w:ascii="Times New Roman" w:hAnsi="Times New Roman" w:cs="Times New Roman"/>
                <w:b/>
                <w:bCs/>
                <w:i/>
                <w:iCs/>
                <w:noProof/>
                <w:lang w:val="vi-VN"/>
              </w:rPr>
              <w:t>hôi</w:t>
            </w:r>
            <w:r>
              <w:rPr>
                <w:noProof/>
                <w:webHidden/>
              </w:rPr>
              <w:tab/>
            </w:r>
            <w:r>
              <w:rPr>
                <w:noProof/>
                <w:webHidden/>
              </w:rPr>
              <w:fldChar w:fldCharType="begin"/>
            </w:r>
            <w:r>
              <w:rPr>
                <w:noProof/>
                <w:webHidden/>
              </w:rPr>
              <w:instrText xml:space="preserve"> PAGEREF _Toc226877720 \h </w:instrText>
            </w:r>
            <w:r>
              <w:rPr>
                <w:noProof/>
                <w:webHidden/>
              </w:rPr>
            </w:r>
            <w:r>
              <w:rPr>
                <w:noProof/>
                <w:webHidden/>
              </w:rPr>
              <w:fldChar w:fldCharType="separate"/>
            </w:r>
            <w:r>
              <w:rPr>
                <w:noProof/>
                <w:webHidden/>
              </w:rPr>
              <w:t>18</w:t>
            </w:r>
            <w:r>
              <w:rPr>
                <w:noProof/>
                <w:webHidden/>
              </w:rPr>
              <w:fldChar w:fldCharType="end"/>
            </w:r>
          </w:hyperlink>
        </w:p>
        <w:p w14:paraId="3309F190" w14:textId="39DE3143" w:rsidR="00810790" w:rsidRDefault="00810790">
          <w:pPr>
            <w:pStyle w:val="TOC2"/>
            <w:rPr>
              <w:rFonts w:asciiTheme="minorHAnsi" w:eastAsiaTheme="minorEastAsia" w:hAnsiTheme="minorHAnsi" w:cstheme="minorBidi"/>
              <w:kern w:val="0"/>
              <w:sz w:val="22"/>
              <w:szCs w:val="22"/>
              <w:lang w:val="en-US"/>
              <w14:ligatures w14:val="none"/>
            </w:rPr>
          </w:pPr>
          <w:hyperlink w:anchor="_Toc226877721" w:history="1">
            <w:r w:rsidRPr="007F03B7">
              <w:rPr>
                <w:rStyle w:val="Hyperlink"/>
                <w:b/>
                <w:bCs/>
              </w:rPr>
              <w:t>3.3. Thiết lập các chương trình phay biên dạng lõm</w:t>
            </w:r>
            <w:r>
              <w:rPr>
                <w:webHidden/>
              </w:rPr>
              <w:tab/>
            </w:r>
            <w:r>
              <w:rPr>
                <w:webHidden/>
              </w:rPr>
              <w:fldChar w:fldCharType="begin"/>
            </w:r>
            <w:r>
              <w:rPr>
                <w:webHidden/>
              </w:rPr>
              <w:instrText xml:space="preserve"> PAGEREF _Toc226877721 \h </w:instrText>
            </w:r>
            <w:r>
              <w:rPr>
                <w:webHidden/>
              </w:rPr>
            </w:r>
            <w:r>
              <w:rPr>
                <w:webHidden/>
              </w:rPr>
              <w:fldChar w:fldCharType="separate"/>
            </w:r>
            <w:r>
              <w:rPr>
                <w:webHidden/>
              </w:rPr>
              <w:t>19</w:t>
            </w:r>
            <w:r>
              <w:rPr>
                <w:webHidden/>
              </w:rPr>
              <w:fldChar w:fldCharType="end"/>
            </w:r>
          </w:hyperlink>
        </w:p>
        <w:p w14:paraId="1F84FEAD" w14:textId="7D75C0C8" w:rsidR="00810790" w:rsidRDefault="00810790">
          <w:pPr>
            <w:pStyle w:val="TOC3"/>
            <w:tabs>
              <w:tab w:val="right" w:leader="dot" w:pos="9111"/>
            </w:tabs>
            <w:rPr>
              <w:rFonts w:eastAsiaTheme="minorEastAsia"/>
              <w:noProof/>
              <w:kern w:val="0"/>
              <w:sz w:val="22"/>
              <w:szCs w:val="22"/>
              <w14:ligatures w14:val="none"/>
            </w:rPr>
          </w:pPr>
          <w:hyperlink w:anchor="_Toc226877722" w:history="1">
            <w:r w:rsidRPr="007F03B7">
              <w:rPr>
                <w:rStyle w:val="Hyperlink"/>
                <w:rFonts w:ascii="Times New Roman" w:hAnsi="Times New Roman" w:cs="Times New Roman"/>
                <w:b/>
                <w:bCs/>
                <w:i/>
                <w:iCs/>
                <w:noProof/>
                <w:lang w:val="vi-VN"/>
              </w:rPr>
              <w:t>3.3.1. Thiết lập phay thô biên dạng</w:t>
            </w:r>
            <w:r>
              <w:rPr>
                <w:noProof/>
                <w:webHidden/>
              </w:rPr>
              <w:tab/>
            </w:r>
            <w:r>
              <w:rPr>
                <w:noProof/>
                <w:webHidden/>
              </w:rPr>
              <w:fldChar w:fldCharType="begin"/>
            </w:r>
            <w:r>
              <w:rPr>
                <w:noProof/>
                <w:webHidden/>
              </w:rPr>
              <w:instrText xml:space="preserve"> PAGEREF _Toc226877722 \h </w:instrText>
            </w:r>
            <w:r>
              <w:rPr>
                <w:noProof/>
                <w:webHidden/>
              </w:rPr>
            </w:r>
            <w:r>
              <w:rPr>
                <w:noProof/>
                <w:webHidden/>
              </w:rPr>
              <w:fldChar w:fldCharType="separate"/>
            </w:r>
            <w:r>
              <w:rPr>
                <w:noProof/>
                <w:webHidden/>
              </w:rPr>
              <w:t>19</w:t>
            </w:r>
            <w:r>
              <w:rPr>
                <w:noProof/>
                <w:webHidden/>
              </w:rPr>
              <w:fldChar w:fldCharType="end"/>
            </w:r>
          </w:hyperlink>
        </w:p>
        <w:p w14:paraId="4C2AF2C3" w14:textId="4C328B68" w:rsidR="00810790" w:rsidRDefault="00810790">
          <w:pPr>
            <w:pStyle w:val="TOC3"/>
            <w:tabs>
              <w:tab w:val="right" w:leader="dot" w:pos="9111"/>
            </w:tabs>
            <w:rPr>
              <w:rFonts w:eastAsiaTheme="minorEastAsia"/>
              <w:noProof/>
              <w:kern w:val="0"/>
              <w:sz w:val="22"/>
              <w:szCs w:val="22"/>
              <w14:ligatures w14:val="none"/>
            </w:rPr>
          </w:pPr>
          <w:hyperlink w:anchor="_Toc226877723" w:history="1">
            <w:r w:rsidRPr="007F03B7">
              <w:rPr>
                <w:rStyle w:val="Hyperlink"/>
                <w:rFonts w:ascii="Times New Roman" w:hAnsi="Times New Roman" w:cs="Times New Roman"/>
                <w:b/>
                <w:bCs/>
                <w:i/>
                <w:iCs/>
                <w:noProof/>
                <w:lang w:val="vi-VN"/>
              </w:rPr>
              <w:t>3.3.2. Phay bán tinh</w:t>
            </w:r>
            <w:r>
              <w:rPr>
                <w:noProof/>
                <w:webHidden/>
              </w:rPr>
              <w:tab/>
            </w:r>
            <w:r>
              <w:rPr>
                <w:noProof/>
                <w:webHidden/>
              </w:rPr>
              <w:fldChar w:fldCharType="begin"/>
            </w:r>
            <w:r>
              <w:rPr>
                <w:noProof/>
                <w:webHidden/>
              </w:rPr>
              <w:instrText xml:space="preserve"> PAGEREF _Toc226877723 \h </w:instrText>
            </w:r>
            <w:r>
              <w:rPr>
                <w:noProof/>
                <w:webHidden/>
              </w:rPr>
            </w:r>
            <w:r>
              <w:rPr>
                <w:noProof/>
                <w:webHidden/>
              </w:rPr>
              <w:fldChar w:fldCharType="separate"/>
            </w:r>
            <w:r>
              <w:rPr>
                <w:noProof/>
                <w:webHidden/>
              </w:rPr>
              <w:t>20</w:t>
            </w:r>
            <w:r>
              <w:rPr>
                <w:noProof/>
                <w:webHidden/>
              </w:rPr>
              <w:fldChar w:fldCharType="end"/>
            </w:r>
          </w:hyperlink>
        </w:p>
        <w:p w14:paraId="26AFFA5C" w14:textId="39F843A2" w:rsidR="00810790" w:rsidRDefault="00810790">
          <w:pPr>
            <w:pStyle w:val="TOC3"/>
            <w:tabs>
              <w:tab w:val="right" w:leader="dot" w:pos="9111"/>
            </w:tabs>
            <w:rPr>
              <w:rFonts w:eastAsiaTheme="minorEastAsia"/>
              <w:noProof/>
              <w:kern w:val="0"/>
              <w:sz w:val="22"/>
              <w:szCs w:val="22"/>
              <w14:ligatures w14:val="none"/>
            </w:rPr>
          </w:pPr>
          <w:hyperlink w:anchor="_Toc226877724" w:history="1">
            <w:r w:rsidRPr="007F03B7">
              <w:rPr>
                <w:rStyle w:val="Hyperlink"/>
                <w:rFonts w:ascii="Times New Roman" w:hAnsi="Times New Roman" w:cs="Times New Roman"/>
                <w:b/>
                <w:bCs/>
                <w:i/>
                <w:iCs/>
                <w:noProof/>
                <w:lang w:val="vi-VN"/>
              </w:rPr>
              <w:t>3.3.3. Thiết lập phay tinh</w:t>
            </w:r>
            <w:r>
              <w:rPr>
                <w:noProof/>
                <w:webHidden/>
              </w:rPr>
              <w:tab/>
            </w:r>
            <w:r>
              <w:rPr>
                <w:noProof/>
                <w:webHidden/>
              </w:rPr>
              <w:fldChar w:fldCharType="begin"/>
            </w:r>
            <w:r>
              <w:rPr>
                <w:noProof/>
                <w:webHidden/>
              </w:rPr>
              <w:instrText xml:space="preserve"> PAGEREF _Toc226877724 \h </w:instrText>
            </w:r>
            <w:r>
              <w:rPr>
                <w:noProof/>
                <w:webHidden/>
              </w:rPr>
            </w:r>
            <w:r>
              <w:rPr>
                <w:noProof/>
                <w:webHidden/>
              </w:rPr>
              <w:fldChar w:fldCharType="separate"/>
            </w:r>
            <w:r>
              <w:rPr>
                <w:noProof/>
                <w:webHidden/>
              </w:rPr>
              <w:t>23</w:t>
            </w:r>
            <w:r>
              <w:rPr>
                <w:noProof/>
                <w:webHidden/>
              </w:rPr>
              <w:fldChar w:fldCharType="end"/>
            </w:r>
          </w:hyperlink>
        </w:p>
        <w:p w14:paraId="482454E4" w14:textId="06ADA2E8" w:rsidR="00810790" w:rsidRDefault="00810790">
          <w:pPr>
            <w:pStyle w:val="TOC3"/>
            <w:tabs>
              <w:tab w:val="right" w:leader="dot" w:pos="9111"/>
            </w:tabs>
            <w:rPr>
              <w:rFonts w:eastAsiaTheme="minorEastAsia"/>
              <w:noProof/>
              <w:kern w:val="0"/>
              <w:sz w:val="22"/>
              <w:szCs w:val="22"/>
              <w14:ligatures w14:val="none"/>
            </w:rPr>
          </w:pPr>
          <w:hyperlink w:anchor="_Toc226877725" w:history="1">
            <w:r w:rsidRPr="007F03B7">
              <w:rPr>
                <w:rStyle w:val="Hyperlink"/>
                <w:rFonts w:ascii="Times New Roman" w:hAnsi="Times New Roman" w:cs="Times New Roman"/>
                <w:b/>
                <w:bCs/>
                <w:i/>
                <w:iCs/>
                <w:noProof/>
                <w:lang w:val="vi-VN"/>
              </w:rPr>
              <w:t>3.3.4. Thiết lập phay tinh thành của biên dạng</w:t>
            </w:r>
            <w:r>
              <w:rPr>
                <w:noProof/>
                <w:webHidden/>
              </w:rPr>
              <w:tab/>
            </w:r>
            <w:r>
              <w:rPr>
                <w:noProof/>
                <w:webHidden/>
              </w:rPr>
              <w:fldChar w:fldCharType="begin"/>
            </w:r>
            <w:r>
              <w:rPr>
                <w:noProof/>
                <w:webHidden/>
              </w:rPr>
              <w:instrText xml:space="preserve"> PAGEREF _Toc226877725 \h </w:instrText>
            </w:r>
            <w:r>
              <w:rPr>
                <w:noProof/>
                <w:webHidden/>
              </w:rPr>
            </w:r>
            <w:r>
              <w:rPr>
                <w:noProof/>
                <w:webHidden/>
              </w:rPr>
              <w:fldChar w:fldCharType="separate"/>
            </w:r>
            <w:r>
              <w:rPr>
                <w:noProof/>
                <w:webHidden/>
              </w:rPr>
              <w:t>23</w:t>
            </w:r>
            <w:r>
              <w:rPr>
                <w:noProof/>
                <w:webHidden/>
              </w:rPr>
              <w:fldChar w:fldCharType="end"/>
            </w:r>
          </w:hyperlink>
        </w:p>
        <w:p w14:paraId="34D994E2" w14:textId="165607E4" w:rsidR="00810790" w:rsidRDefault="00810790">
          <w:pPr>
            <w:pStyle w:val="TOC3"/>
            <w:tabs>
              <w:tab w:val="right" w:leader="dot" w:pos="9111"/>
            </w:tabs>
            <w:rPr>
              <w:rFonts w:eastAsiaTheme="minorEastAsia"/>
              <w:noProof/>
              <w:kern w:val="0"/>
              <w:sz w:val="22"/>
              <w:szCs w:val="22"/>
              <w14:ligatures w14:val="none"/>
            </w:rPr>
          </w:pPr>
          <w:hyperlink w:anchor="_Toc226877726" w:history="1">
            <w:r w:rsidRPr="007F03B7">
              <w:rPr>
                <w:rStyle w:val="Hyperlink"/>
                <w:rFonts w:ascii="Times New Roman" w:hAnsi="Times New Roman" w:cs="Times New Roman"/>
                <w:b/>
                <w:bCs/>
                <w:i/>
                <w:iCs/>
                <w:noProof/>
                <w:lang w:val="vi-VN"/>
              </w:rPr>
              <w:t>3.3.5. Phay bán tinh thành của phôi</w:t>
            </w:r>
            <w:r>
              <w:rPr>
                <w:noProof/>
                <w:webHidden/>
              </w:rPr>
              <w:tab/>
            </w:r>
            <w:r>
              <w:rPr>
                <w:noProof/>
                <w:webHidden/>
              </w:rPr>
              <w:fldChar w:fldCharType="begin"/>
            </w:r>
            <w:r>
              <w:rPr>
                <w:noProof/>
                <w:webHidden/>
              </w:rPr>
              <w:instrText xml:space="preserve"> PAGEREF _Toc226877726 \h </w:instrText>
            </w:r>
            <w:r>
              <w:rPr>
                <w:noProof/>
                <w:webHidden/>
              </w:rPr>
            </w:r>
            <w:r>
              <w:rPr>
                <w:noProof/>
                <w:webHidden/>
              </w:rPr>
              <w:fldChar w:fldCharType="separate"/>
            </w:r>
            <w:r>
              <w:rPr>
                <w:noProof/>
                <w:webHidden/>
              </w:rPr>
              <w:t>25</w:t>
            </w:r>
            <w:r>
              <w:rPr>
                <w:noProof/>
                <w:webHidden/>
              </w:rPr>
              <w:fldChar w:fldCharType="end"/>
            </w:r>
          </w:hyperlink>
        </w:p>
        <w:p w14:paraId="1A3164B7" w14:textId="73FA6981" w:rsidR="00810790" w:rsidRDefault="00810790">
          <w:pPr>
            <w:pStyle w:val="TOC2"/>
            <w:rPr>
              <w:rFonts w:asciiTheme="minorHAnsi" w:eastAsiaTheme="minorEastAsia" w:hAnsiTheme="minorHAnsi" w:cstheme="minorBidi"/>
              <w:kern w:val="0"/>
              <w:sz w:val="22"/>
              <w:szCs w:val="22"/>
              <w:lang w:val="en-US"/>
              <w14:ligatures w14:val="none"/>
            </w:rPr>
          </w:pPr>
          <w:hyperlink w:anchor="_Toc226877727" w:history="1">
            <w:r w:rsidRPr="007F03B7">
              <w:rPr>
                <w:rStyle w:val="Hyperlink"/>
                <w:b/>
                <w:bCs/>
              </w:rPr>
              <w:t>3.4. Thiết lập gia công biên dạng lồi</w:t>
            </w:r>
            <w:r>
              <w:rPr>
                <w:webHidden/>
              </w:rPr>
              <w:tab/>
            </w:r>
            <w:r>
              <w:rPr>
                <w:webHidden/>
              </w:rPr>
              <w:fldChar w:fldCharType="begin"/>
            </w:r>
            <w:r>
              <w:rPr>
                <w:webHidden/>
              </w:rPr>
              <w:instrText xml:space="preserve"> PAGEREF _Toc226877727 \h </w:instrText>
            </w:r>
            <w:r>
              <w:rPr>
                <w:webHidden/>
              </w:rPr>
            </w:r>
            <w:r>
              <w:rPr>
                <w:webHidden/>
              </w:rPr>
              <w:fldChar w:fldCharType="separate"/>
            </w:r>
            <w:r>
              <w:rPr>
                <w:webHidden/>
              </w:rPr>
              <w:t>26</w:t>
            </w:r>
            <w:r>
              <w:rPr>
                <w:webHidden/>
              </w:rPr>
              <w:fldChar w:fldCharType="end"/>
            </w:r>
          </w:hyperlink>
        </w:p>
        <w:p w14:paraId="73F18650" w14:textId="14C4DEEA" w:rsidR="00810790" w:rsidRDefault="00810790">
          <w:pPr>
            <w:pStyle w:val="TOC3"/>
            <w:tabs>
              <w:tab w:val="right" w:leader="dot" w:pos="9111"/>
            </w:tabs>
            <w:rPr>
              <w:rFonts w:eastAsiaTheme="minorEastAsia"/>
              <w:noProof/>
              <w:kern w:val="0"/>
              <w:sz w:val="22"/>
              <w:szCs w:val="22"/>
              <w14:ligatures w14:val="none"/>
            </w:rPr>
          </w:pPr>
          <w:hyperlink w:anchor="_Toc226877728" w:history="1">
            <w:r w:rsidRPr="007F03B7">
              <w:rPr>
                <w:rStyle w:val="Hyperlink"/>
                <w:rFonts w:ascii="Times New Roman" w:hAnsi="Times New Roman" w:cs="Times New Roman"/>
                <w:b/>
                <w:bCs/>
                <w:i/>
                <w:iCs/>
                <w:noProof/>
                <w:lang w:val="vi-VN"/>
              </w:rPr>
              <w:t>3.4.1 Thiết lập gia công phá thô biên dạng</w:t>
            </w:r>
            <w:r>
              <w:rPr>
                <w:noProof/>
                <w:webHidden/>
              </w:rPr>
              <w:tab/>
            </w:r>
            <w:r>
              <w:rPr>
                <w:noProof/>
                <w:webHidden/>
              </w:rPr>
              <w:fldChar w:fldCharType="begin"/>
            </w:r>
            <w:r>
              <w:rPr>
                <w:noProof/>
                <w:webHidden/>
              </w:rPr>
              <w:instrText xml:space="preserve"> PAGEREF _Toc226877728 \h </w:instrText>
            </w:r>
            <w:r>
              <w:rPr>
                <w:noProof/>
                <w:webHidden/>
              </w:rPr>
            </w:r>
            <w:r>
              <w:rPr>
                <w:noProof/>
                <w:webHidden/>
              </w:rPr>
              <w:fldChar w:fldCharType="separate"/>
            </w:r>
            <w:r>
              <w:rPr>
                <w:noProof/>
                <w:webHidden/>
              </w:rPr>
              <w:t>26</w:t>
            </w:r>
            <w:r>
              <w:rPr>
                <w:noProof/>
                <w:webHidden/>
              </w:rPr>
              <w:fldChar w:fldCharType="end"/>
            </w:r>
          </w:hyperlink>
        </w:p>
        <w:p w14:paraId="13BA8FFE" w14:textId="43AE7F69" w:rsidR="00810790" w:rsidRDefault="00810790">
          <w:pPr>
            <w:pStyle w:val="TOC3"/>
            <w:tabs>
              <w:tab w:val="right" w:leader="dot" w:pos="9111"/>
            </w:tabs>
            <w:rPr>
              <w:rFonts w:eastAsiaTheme="minorEastAsia"/>
              <w:noProof/>
              <w:kern w:val="0"/>
              <w:sz w:val="22"/>
              <w:szCs w:val="22"/>
              <w14:ligatures w14:val="none"/>
            </w:rPr>
          </w:pPr>
          <w:hyperlink w:anchor="_Toc226877729" w:history="1">
            <w:r w:rsidRPr="007F03B7">
              <w:rPr>
                <w:rStyle w:val="Hyperlink"/>
                <w:rFonts w:ascii="Times New Roman" w:hAnsi="Times New Roman" w:cs="Times New Roman"/>
                <w:b/>
                <w:bCs/>
                <w:i/>
                <w:iCs/>
                <w:noProof/>
                <w:lang w:val="vi-VN"/>
              </w:rPr>
              <w:t>3.4.2. Thiết lập gia công phay thành biên dạng</w:t>
            </w:r>
            <w:r>
              <w:rPr>
                <w:noProof/>
                <w:webHidden/>
              </w:rPr>
              <w:tab/>
            </w:r>
            <w:r>
              <w:rPr>
                <w:noProof/>
                <w:webHidden/>
              </w:rPr>
              <w:fldChar w:fldCharType="begin"/>
            </w:r>
            <w:r>
              <w:rPr>
                <w:noProof/>
                <w:webHidden/>
              </w:rPr>
              <w:instrText xml:space="preserve"> PAGEREF _Toc226877729 \h </w:instrText>
            </w:r>
            <w:r>
              <w:rPr>
                <w:noProof/>
                <w:webHidden/>
              </w:rPr>
            </w:r>
            <w:r>
              <w:rPr>
                <w:noProof/>
                <w:webHidden/>
              </w:rPr>
              <w:fldChar w:fldCharType="separate"/>
            </w:r>
            <w:r>
              <w:rPr>
                <w:noProof/>
                <w:webHidden/>
              </w:rPr>
              <w:t>28</w:t>
            </w:r>
            <w:r>
              <w:rPr>
                <w:noProof/>
                <w:webHidden/>
              </w:rPr>
              <w:fldChar w:fldCharType="end"/>
            </w:r>
          </w:hyperlink>
        </w:p>
        <w:p w14:paraId="7732D085" w14:textId="7E572532" w:rsidR="00810790" w:rsidRDefault="00810790">
          <w:pPr>
            <w:pStyle w:val="TOC3"/>
            <w:tabs>
              <w:tab w:val="right" w:leader="dot" w:pos="9111"/>
            </w:tabs>
            <w:rPr>
              <w:rFonts w:eastAsiaTheme="minorEastAsia"/>
              <w:noProof/>
              <w:kern w:val="0"/>
              <w:sz w:val="22"/>
              <w:szCs w:val="22"/>
              <w14:ligatures w14:val="none"/>
            </w:rPr>
          </w:pPr>
          <w:hyperlink w:anchor="_Toc226877730" w:history="1">
            <w:r w:rsidRPr="007F03B7">
              <w:rPr>
                <w:rStyle w:val="Hyperlink"/>
                <w:rFonts w:ascii="Times New Roman" w:hAnsi="Times New Roman" w:cs="Times New Roman"/>
                <w:b/>
                <w:bCs/>
                <w:i/>
                <w:iCs/>
                <w:noProof/>
                <w:lang w:val="vi-VN"/>
              </w:rPr>
              <w:t>3.4.3. Thiết lập thông số phay bán tinh biên dạng lồi</w:t>
            </w:r>
            <w:r>
              <w:rPr>
                <w:noProof/>
                <w:webHidden/>
              </w:rPr>
              <w:tab/>
            </w:r>
            <w:r>
              <w:rPr>
                <w:noProof/>
                <w:webHidden/>
              </w:rPr>
              <w:fldChar w:fldCharType="begin"/>
            </w:r>
            <w:r>
              <w:rPr>
                <w:noProof/>
                <w:webHidden/>
              </w:rPr>
              <w:instrText xml:space="preserve"> PAGEREF _Toc226877730 \h </w:instrText>
            </w:r>
            <w:r>
              <w:rPr>
                <w:noProof/>
                <w:webHidden/>
              </w:rPr>
            </w:r>
            <w:r>
              <w:rPr>
                <w:noProof/>
                <w:webHidden/>
              </w:rPr>
              <w:fldChar w:fldCharType="separate"/>
            </w:r>
            <w:r>
              <w:rPr>
                <w:noProof/>
                <w:webHidden/>
              </w:rPr>
              <w:t>29</w:t>
            </w:r>
            <w:r>
              <w:rPr>
                <w:noProof/>
                <w:webHidden/>
              </w:rPr>
              <w:fldChar w:fldCharType="end"/>
            </w:r>
          </w:hyperlink>
        </w:p>
        <w:p w14:paraId="737688EE" w14:textId="6A421CD7" w:rsidR="00810790" w:rsidRDefault="00810790">
          <w:pPr>
            <w:pStyle w:val="TOC3"/>
            <w:tabs>
              <w:tab w:val="right" w:leader="dot" w:pos="9111"/>
            </w:tabs>
            <w:rPr>
              <w:rFonts w:eastAsiaTheme="minorEastAsia"/>
              <w:noProof/>
              <w:kern w:val="0"/>
              <w:sz w:val="22"/>
              <w:szCs w:val="22"/>
              <w14:ligatures w14:val="none"/>
            </w:rPr>
          </w:pPr>
          <w:hyperlink w:anchor="_Toc226877731" w:history="1">
            <w:r w:rsidRPr="007F03B7">
              <w:rPr>
                <w:rStyle w:val="Hyperlink"/>
                <w:rFonts w:ascii="Times New Roman" w:hAnsi="Times New Roman" w:cs="Times New Roman"/>
                <w:b/>
                <w:bCs/>
                <w:i/>
                <w:iCs/>
                <w:noProof/>
                <w:lang w:val="vi-VN"/>
              </w:rPr>
              <w:t>3.4.4. Thiết lập thông số phay tinh biên dạng lồi</w:t>
            </w:r>
            <w:r>
              <w:rPr>
                <w:noProof/>
                <w:webHidden/>
              </w:rPr>
              <w:tab/>
            </w:r>
            <w:r>
              <w:rPr>
                <w:noProof/>
                <w:webHidden/>
              </w:rPr>
              <w:fldChar w:fldCharType="begin"/>
            </w:r>
            <w:r>
              <w:rPr>
                <w:noProof/>
                <w:webHidden/>
              </w:rPr>
              <w:instrText xml:space="preserve"> PAGEREF _Toc226877731 \h </w:instrText>
            </w:r>
            <w:r>
              <w:rPr>
                <w:noProof/>
                <w:webHidden/>
              </w:rPr>
            </w:r>
            <w:r>
              <w:rPr>
                <w:noProof/>
                <w:webHidden/>
              </w:rPr>
              <w:fldChar w:fldCharType="separate"/>
            </w:r>
            <w:r>
              <w:rPr>
                <w:noProof/>
                <w:webHidden/>
              </w:rPr>
              <w:t>30</w:t>
            </w:r>
            <w:r>
              <w:rPr>
                <w:noProof/>
                <w:webHidden/>
              </w:rPr>
              <w:fldChar w:fldCharType="end"/>
            </w:r>
          </w:hyperlink>
        </w:p>
        <w:p w14:paraId="2570142A" w14:textId="1DEBE386" w:rsidR="00810790" w:rsidRDefault="00810790">
          <w:pPr>
            <w:pStyle w:val="TOC1"/>
            <w:tabs>
              <w:tab w:val="right" w:leader="dot" w:pos="9111"/>
            </w:tabs>
            <w:rPr>
              <w:rFonts w:eastAsiaTheme="minorEastAsia"/>
              <w:noProof/>
              <w:kern w:val="0"/>
              <w:sz w:val="22"/>
              <w:szCs w:val="22"/>
              <w14:ligatures w14:val="none"/>
            </w:rPr>
          </w:pPr>
          <w:hyperlink w:anchor="_Toc226877732" w:history="1">
            <w:r w:rsidRPr="007F03B7">
              <w:rPr>
                <w:rStyle w:val="Hyperlink"/>
                <w:rFonts w:ascii="Times New Roman" w:hAnsi="Times New Roman" w:cs="Times New Roman"/>
                <w:b/>
                <w:bCs/>
                <w:noProof/>
                <w:lang w:val="vi-VN"/>
              </w:rPr>
              <w:t>CHƯƠNG 4: KẾT QUẢ VÀ THẢO LUẬN</w:t>
            </w:r>
            <w:r>
              <w:rPr>
                <w:noProof/>
                <w:webHidden/>
              </w:rPr>
              <w:tab/>
            </w:r>
            <w:r>
              <w:rPr>
                <w:noProof/>
                <w:webHidden/>
              </w:rPr>
              <w:fldChar w:fldCharType="begin"/>
            </w:r>
            <w:r>
              <w:rPr>
                <w:noProof/>
                <w:webHidden/>
              </w:rPr>
              <w:instrText xml:space="preserve"> PAGEREF _Toc226877732 \h </w:instrText>
            </w:r>
            <w:r>
              <w:rPr>
                <w:noProof/>
                <w:webHidden/>
              </w:rPr>
            </w:r>
            <w:r>
              <w:rPr>
                <w:noProof/>
                <w:webHidden/>
              </w:rPr>
              <w:fldChar w:fldCharType="separate"/>
            </w:r>
            <w:r>
              <w:rPr>
                <w:noProof/>
                <w:webHidden/>
              </w:rPr>
              <w:t>31</w:t>
            </w:r>
            <w:r>
              <w:rPr>
                <w:noProof/>
                <w:webHidden/>
              </w:rPr>
              <w:fldChar w:fldCharType="end"/>
            </w:r>
          </w:hyperlink>
        </w:p>
        <w:p w14:paraId="57C252EB" w14:textId="5B202360" w:rsidR="00810790" w:rsidRDefault="00810790">
          <w:pPr>
            <w:pStyle w:val="TOC2"/>
            <w:rPr>
              <w:rFonts w:asciiTheme="minorHAnsi" w:eastAsiaTheme="minorEastAsia" w:hAnsiTheme="minorHAnsi" w:cstheme="minorBidi"/>
              <w:kern w:val="0"/>
              <w:sz w:val="22"/>
              <w:szCs w:val="22"/>
              <w:lang w:val="en-US"/>
              <w14:ligatures w14:val="none"/>
            </w:rPr>
          </w:pPr>
          <w:hyperlink w:anchor="_Toc226877733" w:history="1">
            <w:r w:rsidRPr="007F03B7">
              <w:rPr>
                <w:rStyle w:val="Hyperlink"/>
                <w:b/>
              </w:rPr>
              <w:t>4.1. Kết quả</w:t>
            </w:r>
            <w:r>
              <w:rPr>
                <w:webHidden/>
              </w:rPr>
              <w:tab/>
            </w:r>
            <w:r>
              <w:rPr>
                <w:webHidden/>
              </w:rPr>
              <w:fldChar w:fldCharType="begin"/>
            </w:r>
            <w:r>
              <w:rPr>
                <w:webHidden/>
              </w:rPr>
              <w:instrText xml:space="preserve"> PAGEREF _Toc226877733 \h </w:instrText>
            </w:r>
            <w:r>
              <w:rPr>
                <w:webHidden/>
              </w:rPr>
            </w:r>
            <w:r>
              <w:rPr>
                <w:webHidden/>
              </w:rPr>
              <w:fldChar w:fldCharType="separate"/>
            </w:r>
            <w:r>
              <w:rPr>
                <w:webHidden/>
              </w:rPr>
              <w:t>31</w:t>
            </w:r>
            <w:r>
              <w:rPr>
                <w:webHidden/>
              </w:rPr>
              <w:fldChar w:fldCharType="end"/>
            </w:r>
          </w:hyperlink>
        </w:p>
        <w:p w14:paraId="54F3DC09" w14:textId="63F6BBED" w:rsidR="00810790" w:rsidRDefault="00810790">
          <w:pPr>
            <w:pStyle w:val="TOC2"/>
            <w:rPr>
              <w:rFonts w:asciiTheme="minorHAnsi" w:eastAsiaTheme="minorEastAsia" w:hAnsiTheme="minorHAnsi" w:cstheme="minorBidi"/>
              <w:kern w:val="0"/>
              <w:sz w:val="22"/>
              <w:szCs w:val="22"/>
              <w:lang w:val="en-US"/>
              <w14:ligatures w14:val="none"/>
            </w:rPr>
          </w:pPr>
          <w:hyperlink w:anchor="_Toc226877734" w:history="1">
            <w:r w:rsidRPr="007F03B7">
              <w:rPr>
                <w:rStyle w:val="Hyperlink"/>
                <w:b/>
              </w:rPr>
              <w:t>4.2.Kiểm tra kích thước bằng thước</w:t>
            </w:r>
            <w:r>
              <w:rPr>
                <w:webHidden/>
              </w:rPr>
              <w:tab/>
            </w:r>
            <w:r>
              <w:rPr>
                <w:webHidden/>
              </w:rPr>
              <w:fldChar w:fldCharType="begin"/>
            </w:r>
            <w:r>
              <w:rPr>
                <w:webHidden/>
              </w:rPr>
              <w:instrText xml:space="preserve"> PAGEREF _Toc226877734 \h </w:instrText>
            </w:r>
            <w:r>
              <w:rPr>
                <w:webHidden/>
              </w:rPr>
            </w:r>
            <w:r>
              <w:rPr>
                <w:webHidden/>
              </w:rPr>
              <w:fldChar w:fldCharType="separate"/>
            </w:r>
            <w:r>
              <w:rPr>
                <w:webHidden/>
              </w:rPr>
              <w:t>32</w:t>
            </w:r>
            <w:r>
              <w:rPr>
                <w:webHidden/>
              </w:rPr>
              <w:fldChar w:fldCharType="end"/>
            </w:r>
          </w:hyperlink>
        </w:p>
        <w:p w14:paraId="2A4D16DE" w14:textId="28B8F8BC" w:rsidR="00810790" w:rsidRDefault="00810790">
          <w:pPr>
            <w:pStyle w:val="TOC3"/>
            <w:tabs>
              <w:tab w:val="right" w:leader="dot" w:pos="9111"/>
            </w:tabs>
            <w:rPr>
              <w:rFonts w:eastAsiaTheme="minorEastAsia"/>
              <w:noProof/>
              <w:kern w:val="0"/>
              <w:sz w:val="22"/>
              <w:szCs w:val="22"/>
              <w14:ligatures w14:val="none"/>
            </w:rPr>
          </w:pPr>
          <w:hyperlink w:anchor="_Toc226877735" w:history="1">
            <w:r w:rsidRPr="007F03B7">
              <w:rPr>
                <w:rStyle w:val="Hyperlink"/>
                <w:rFonts w:ascii="Times New Roman" w:hAnsi="Times New Roman" w:cs="Times New Roman"/>
                <w:b/>
                <w:i/>
                <w:iCs/>
                <w:noProof/>
                <w:lang w:val="vi-VN"/>
              </w:rPr>
              <w:t>4.</w:t>
            </w:r>
            <w:r w:rsidRPr="007F03B7">
              <w:rPr>
                <w:rStyle w:val="Hyperlink"/>
                <w:rFonts w:ascii="Times New Roman" w:hAnsi="Times New Roman" w:cs="Times New Roman"/>
                <w:b/>
                <w:i/>
                <w:iCs/>
                <w:noProof/>
              </w:rPr>
              <w:t>2</w:t>
            </w:r>
            <w:r w:rsidRPr="007F03B7">
              <w:rPr>
                <w:rStyle w:val="Hyperlink"/>
                <w:rFonts w:ascii="Times New Roman" w:hAnsi="Times New Roman" w:cs="Times New Roman"/>
                <w:b/>
                <w:i/>
                <w:iCs/>
                <w:noProof/>
                <w:lang w:val="vi-VN"/>
              </w:rPr>
              <w:t>.1.</w:t>
            </w:r>
            <w:r w:rsidRPr="007F03B7">
              <w:rPr>
                <w:rStyle w:val="Hyperlink"/>
                <w:rFonts w:ascii="Times New Roman" w:hAnsi="Times New Roman" w:cs="Times New Roman"/>
                <w:b/>
                <w:i/>
                <w:iCs/>
                <w:noProof/>
              </w:rPr>
              <w:t xml:space="preserve"> Kiểm tra mẫu phay lõm</w:t>
            </w:r>
            <w:r>
              <w:rPr>
                <w:noProof/>
                <w:webHidden/>
              </w:rPr>
              <w:tab/>
            </w:r>
            <w:r>
              <w:rPr>
                <w:noProof/>
                <w:webHidden/>
              </w:rPr>
              <w:fldChar w:fldCharType="begin"/>
            </w:r>
            <w:r>
              <w:rPr>
                <w:noProof/>
                <w:webHidden/>
              </w:rPr>
              <w:instrText xml:space="preserve"> PAGEREF _Toc226877735 \h </w:instrText>
            </w:r>
            <w:r>
              <w:rPr>
                <w:noProof/>
                <w:webHidden/>
              </w:rPr>
            </w:r>
            <w:r>
              <w:rPr>
                <w:noProof/>
                <w:webHidden/>
              </w:rPr>
              <w:fldChar w:fldCharType="separate"/>
            </w:r>
            <w:r>
              <w:rPr>
                <w:noProof/>
                <w:webHidden/>
              </w:rPr>
              <w:t>32</w:t>
            </w:r>
            <w:r>
              <w:rPr>
                <w:noProof/>
                <w:webHidden/>
              </w:rPr>
              <w:fldChar w:fldCharType="end"/>
            </w:r>
          </w:hyperlink>
        </w:p>
        <w:p w14:paraId="6A731511" w14:textId="28BC371C" w:rsidR="00810790" w:rsidRDefault="00810790">
          <w:pPr>
            <w:pStyle w:val="TOC3"/>
            <w:tabs>
              <w:tab w:val="right" w:leader="dot" w:pos="9111"/>
            </w:tabs>
            <w:rPr>
              <w:rFonts w:eastAsiaTheme="minorEastAsia"/>
              <w:noProof/>
              <w:kern w:val="0"/>
              <w:sz w:val="22"/>
              <w:szCs w:val="22"/>
              <w14:ligatures w14:val="none"/>
            </w:rPr>
          </w:pPr>
          <w:hyperlink w:anchor="_Toc226877736" w:history="1">
            <w:r w:rsidRPr="007F03B7">
              <w:rPr>
                <w:rStyle w:val="Hyperlink"/>
                <w:rFonts w:ascii="Times New Roman" w:hAnsi="Times New Roman" w:cs="Times New Roman"/>
                <w:b/>
                <w:bCs/>
                <w:i/>
                <w:iCs/>
                <w:noProof/>
              </w:rPr>
              <w:t>4.2.2. Kiểm tra mẫu phay lồi</w:t>
            </w:r>
            <w:r>
              <w:rPr>
                <w:noProof/>
                <w:webHidden/>
              </w:rPr>
              <w:tab/>
            </w:r>
            <w:r>
              <w:rPr>
                <w:noProof/>
                <w:webHidden/>
              </w:rPr>
              <w:fldChar w:fldCharType="begin"/>
            </w:r>
            <w:r>
              <w:rPr>
                <w:noProof/>
                <w:webHidden/>
              </w:rPr>
              <w:instrText xml:space="preserve"> PAGEREF _Toc226877736 \h </w:instrText>
            </w:r>
            <w:r>
              <w:rPr>
                <w:noProof/>
                <w:webHidden/>
              </w:rPr>
            </w:r>
            <w:r>
              <w:rPr>
                <w:noProof/>
                <w:webHidden/>
              </w:rPr>
              <w:fldChar w:fldCharType="separate"/>
            </w:r>
            <w:r>
              <w:rPr>
                <w:noProof/>
                <w:webHidden/>
              </w:rPr>
              <w:t>33</w:t>
            </w:r>
            <w:r>
              <w:rPr>
                <w:noProof/>
                <w:webHidden/>
              </w:rPr>
              <w:fldChar w:fldCharType="end"/>
            </w:r>
          </w:hyperlink>
        </w:p>
        <w:p w14:paraId="5BFC25E2" w14:textId="06D264DB" w:rsidR="00810790" w:rsidRDefault="00810790">
          <w:pPr>
            <w:pStyle w:val="TOC2"/>
            <w:rPr>
              <w:rFonts w:asciiTheme="minorHAnsi" w:eastAsiaTheme="minorEastAsia" w:hAnsiTheme="minorHAnsi" w:cstheme="minorBidi"/>
              <w:kern w:val="0"/>
              <w:sz w:val="22"/>
              <w:szCs w:val="22"/>
              <w:lang w:val="en-US"/>
              <w14:ligatures w14:val="none"/>
            </w:rPr>
          </w:pPr>
          <w:hyperlink w:anchor="_Toc226877737" w:history="1">
            <w:r w:rsidRPr="007F03B7">
              <w:rPr>
                <w:rStyle w:val="Hyperlink"/>
                <w:b/>
                <w:bCs/>
              </w:rPr>
              <w:t>4.3. Kiểm tra bằng thiết bị quét 3D</w:t>
            </w:r>
            <w:r>
              <w:rPr>
                <w:webHidden/>
              </w:rPr>
              <w:tab/>
            </w:r>
            <w:r>
              <w:rPr>
                <w:webHidden/>
              </w:rPr>
              <w:fldChar w:fldCharType="begin"/>
            </w:r>
            <w:r>
              <w:rPr>
                <w:webHidden/>
              </w:rPr>
              <w:instrText xml:space="preserve"> PAGEREF _Toc226877737 \h </w:instrText>
            </w:r>
            <w:r>
              <w:rPr>
                <w:webHidden/>
              </w:rPr>
            </w:r>
            <w:r>
              <w:rPr>
                <w:webHidden/>
              </w:rPr>
              <w:fldChar w:fldCharType="separate"/>
            </w:r>
            <w:r>
              <w:rPr>
                <w:webHidden/>
              </w:rPr>
              <w:t>35</w:t>
            </w:r>
            <w:r>
              <w:rPr>
                <w:webHidden/>
              </w:rPr>
              <w:fldChar w:fldCharType="end"/>
            </w:r>
          </w:hyperlink>
        </w:p>
        <w:p w14:paraId="734640D7" w14:textId="5277C88C" w:rsidR="00810790" w:rsidRDefault="00810790">
          <w:pPr>
            <w:pStyle w:val="TOC3"/>
            <w:tabs>
              <w:tab w:val="right" w:leader="dot" w:pos="9111"/>
            </w:tabs>
            <w:rPr>
              <w:rFonts w:eastAsiaTheme="minorEastAsia"/>
              <w:noProof/>
              <w:kern w:val="0"/>
              <w:sz w:val="22"/>
              <w:szCs w:val="22"/>
              <w14:ligatures w14:val="none"/>
            </w:rPr>
          </w:pPr>
          <w:hyperlink w:anchor="_Toc226877738" w:history="1">
            <w:r w:rsidRPr="007F03B7">
              <w:rPr>
                <w:rStyle w:val="Hyperlink"/>
                <w:rFonts w:ascii="Times New Roman" w:hAnsi="Times New Roman" w:cs="Times New Roman"/>
                <w:b/>
                <w:bCs/>
                <w:i/>
                <w:iCs/>
                <w:noProof/>
              </w:rPr>
              <w:t>4.3.1. Kiểm tra mẫu phay lõm</w:t>
            </w:r>
            <w:r>
              <w:rPr>
                <w:noProof/>
                <w:webHidden/>
              </w:rPr>
              <w:tab/>
            </w:r>
            <w:r>
              <w:rPr>
                <w:noProof/>
                <w:webHidden/>
              </w:rPr>
              <w:fldChar w:fldCharType="begin"/>
            </w:r>
            <w:r>
              <w:rPr>
                <w:noProof/>
                <w:webHidden/>
              </w:rPr>
              <w:instrText xml:space="preserve"> PAGEREF _Toc226877738 \h </w:instrText>
            </w:r>
            <w:r>
              <w:rPr>
                <w:noProof/>
                <w:webHidden/>
              </w:rPr>
            </w:r>
            <w:r>
              <w:rPr>
                <w:noProof/>
                <w:webHidden/>
              </w:rPr>
              <w:fldChar w:fldCharType="separate"/>
            </w:r>
            <w:r>
              <w:rPr>
                <w:noProof/>
                <w:webHidden/>
              </w:rPr>
              <w:t>35</w:t>
            </w:r>
            <w:r>
              <w:rPr>
                <w:noProof/>
                <w:webHidden/>
              </w:rPr>
              <w:fldChar w:fldCharType="end"/>
            </w:r>
          </w:hyperlink>
        </w:p>
        <w:p w14:paraId="69326DF7" w14:textId="78A01A1A" w:rsidR="00810790" w:rsidRDefault="00810790">
          <w:pPr>
            <w:pStyle w:val="TOC3"/>
            <w:tabs>
              <w:tab w:val="right" w:leader="dot" w:pos="9111"/>
            </w:tabs>
            <w:rPr>
              <w:rFonts w:eastAsiaTheme="minorEastAsia"/>
              <w:noProof/>
              <w:kern w:val="0"/>
              <w:sz w:val="22"/>
              <w:szCs w:val="22"/>
              <w14:ligatures w14:val="none"/>
            </w:rPr>
          </w:pPr>
          <w:hyperlink w:anchor="_Toc226877739" w:history="1">
            <w:r w:rsidRPr="007F03B7">
              <w:rPr>
                <w:rStyle w:val="Hyperlink"/>
                <w:rFonts w:ascii="Times New Roman" w:hAnsi="Times New Roman" w:cs="Times New Roman"/>
                <w:b/>
                <w:bCs/>
                <w:i/>
                <w:iCs/>
                <w:noProof/>
              </w:rPr>
              <w:t>4.3.2. Kiểm tra mẫu phay lồi</w:t>
            </w:r>
            <w:r>
              <w:rPr>
                <w:noProof/>
                <w:webHidden/>
              </w:rPr>
              <w:tab/>
            </w:r>
            <w:r>
              <w:rPr>
                <w:noProof/>
                <w:webHidden/>
              </w:rPr>
              <w:fldChar w:fldCharType="begin"/>
            </w:r>
            <w:r>
              <w:rPr>
                <w:noProof/>
                <w:webHidden/>
              </w:rPr>
              <w:instrText xml:space="preserve"> PAGEREF _Toc226877739 \h </w:instrText>
            </w:r>
            <w:r>
              <w:rPr>
                <w:noProof/>
                <w:webHidden/>
              </w:rPr>
            </w:r>
            <w:r>
              <w:rPr>
                <w:noProof/>
                <w:webHidden/>
              </w:rPr>
              <w:fldChar w:fldCharType="separate"/>
            </w:r>
            <w:r>
              <w:rPr>
                <w:noProof/>
                <w:webHidden/>
              </w:rPr>
              <w:t>36</w:t>
            </w:r>
            <w:r>
              <w:rPr>
                <w:noProof/>
                <w:webHidden/>
              </w:rPr>
              <w:fldChar w:fldCharType="end"/>
            </w:r>
          </w:hyperlink>
        </w:p>
        <w:p w14:paraId="4EB1924B" w14:textId="77DB7C4B" w:rsidR="00810790" w:rsidRDefault="00810790">
          <w:pPr>
            <w:pStyle w:val="TOC2"/>
            <w:rPr>
              <w:rFonts w:asciiTheme="minorHAnsi" w:eastAsiaTheme="minorEastAsia" w:hAnsiTheme="minorHAnsi" w:cstheme="minorBidi"/>
              <w:kern w:val="0"/>
              <w:sz w:val="22"/>
              <w:szCs w:val="22"/>
              <w:lang w:val="en-US"/>
              <w14:ligatures w14:val="none"/>
            </w:rPr>
          </w:pPr>
          <w:hyperlink w:anchor="_Toc226877740" w:history="1">
            <w:r w:rsidRPr="007F03B7">
              <w:rPr>
                <w:rStyle w:val="Hyperlink"/>
                <w:b/>
                <w:bCs/>
              </w:rPr>
              <w:t>4.4. Kết Luận</w:t>
            </w:r>
            <w:r>
              <w:rPr>
                <w:webHidden/>
              </w:rPr>
              <w:tab/>
            </w:r>
            <w:r>
              <w:rPr>
                <w:webHidden/>
              </w:rPr>
              <w:fldChar w:fldCharType="begin"/>
            </w:r>
            <w:r>
              <w:rPr>
                <w:webHidden/>
              </w:rPr>
              <w:instrText xml:space="preserve"> PAGEREF _Toc226877740 \h </w:instrText>
            </w:r>
            <w:r>
              <w:rPr>
                <w:webHidden/>
              </w:rPr>
            </w:r>
            <w:r>
              <w:rPr>
                <w:webHidden/>
              </w:rPr>
              <w:fldChar w:fldCharType="separate"/>
            </w:r>
            <w:r>
              <w:rPr>
                <w:webHidden/>
              </w:rPr>
              <w:t>38</w:t>
            </w:r>
            <w:r>
              <w:rPr>
                <w:webHidden/>
              </w:rPr>
              <w:fldChar w:fldCharType="end"/>
            </w:r>
          </w:hyperlink>
        </w:p>
        <w:p w14:paraId="63352C86" w14:textId="0A7B5049" w:rsidR="002A76DA" w:rsidRDefault="002A76DA">
          <w:r>
            <w:rPr>
              <w:b/>
              <w:bCs/>
              <w:noProof/>
            </w:rPr>
            <w:fldChar w:fldCharType="end"/>
          </w:r>
        </w:p>
      </w:sdtContent>
    </w:sdt>
    <w:p w14:paraId="75E7562F" w14:textId="510CD30D" w:rsidR="00540DFB" w:rsidRPr="00540DFB" w:rsidRDefault="00540DFB" w:rsidP="00540DFB">
      <w:pPr>
        <w:tabs>
          <w:tab w:val="left" w:pos="900"/>
          <w:tab w:val="left" w:pos="990"/>
        </w:tabs>
        <w:spacing w:before="120" w:after="120"/>
        <w:ind w:firstLine="720"/>
        <w:jc w:val="both"/>
        <w:rPr>
          <w:b/>
          <w:bCs/>
          <w:iCs/>
          <w:color w:val="000000" w:themeColor="text1"/>
          <w:sz w:val="26"/>
          <w:szCs w:val="26"/>
          <w:lang w:val="vi-VN"/>
        </w:rPr>
      </w:pPr>
      <w:r w:rsidRPr="00540DFB">
        <w:rPr>
          <w:b/>
          <w:bCs/>
          <w:iCs/>
          <w:color w:val="000000" w:themeColor="text1"/>
          <w:sz w:val="26"/>
          <w:szCs w:val="26"/>
        </w:rPr>
        <w:t>C</w:t>
      </w:r>
      <w:r w:rsidRPr="00540DFB">
        <w:rPr>
          <w:b/>
          <w:bCs/>
          <w:iCs/>
          <w:color w:val="000000" w:themeColor="text1"/>
          <w:sz w:val="26"/>
          <w:szCs w:val="26"/>
          <w:lang w:val="vi-VN"/>
        </w:rPr>
        <w:t>húng tôi cam kết k</w:t>
      </w:r>
      <w:r w:rsidRPr="00540DFB">
        <w:rPr>
          <w:b/>
          <w:bCs/>
          <w:iCs/>
          <w:color w:val="000000" w:themeColor="text1"/>
          <w:sz w:val="26"/>
          <w:szCs w:val="26"/>
        </w:rPr>
        <w:t xml:space="preserve">hông sao chép nội dung học phần tốt nghiệp </w:t>
      </w:r>
      <w:r w:rsidRPr="00540DFB">
        <w:rPr>
          <w:b/>
          <w:bCs/>
          <w:iCs/>
          <w:color w:val="000000" w:themeColor="text1"/>
          <w:sz w:val="26"/>
          <w:szCs w:val="26"/>
          <w:lang w:val="vi-VN"/>
        </w:rPr>
        <w:t xml:space="preserve">để </w:t>
      </w:r>
      <w:r w:rsidRPr="00540DFB">
        <w:rPr>
          <w:b/>
          <w:bCs/>
          <w:iCs/>
          <w:color w:val="000000" w:themeColor="text1"/>
          <w:sz w:val="26"/>
          <w:szCs w:val="26"/>
        </w:rPr>
        <w:t>làm đề tài NCKH</w:t>
      </w:r>
      <w:r w:rsidRPr="00540DFB">
        <w:rPr>
          <w:b/>
          <w:bCs/>
          <w:iCs/>
          <w:color w:val="000000" w:themeColor="text1"/>
          <w:sz w:val="26"/>
          <w:szCs w:val="26"/>
          <w:lang w:val="vi-VN"/>
        </w:rPr>
        <w:t xml:space="preserve"> và không vi phạm </w:t>
      </w:r>
      <w:r w:rsidRPr="00540DFB">
        <w:rPr>
          <w:b/>
          <w:bCs/>
          <w:iCs/>
          <w:color w:val="000000" w:themeColor="text1"/>
          <w:sz w:val="26"/>
          <w:szCs w:val="26"/>
        </w:rPr>
        <w:t xml:space="preserve">các quy định </w:t>
      </w:r>
      <w:r w:rsidRPr="00540DFB">
        <w:rPr>
          <w:b/>
          <w:bCs/>
          <w:iCs/>
          <w:color w:val="000000" w:themeColor="text1"/>
          <w:sz w:val="26"/>
          <w:szCs w:val="26"/>
          <w:lang w:val="vi-VN"/>
        </w:rPr>
        <w:t>về Liêm chính học thuật.</w:t>
      </w:r>
    </w:p>
    <w:p w14:paraId="542D0EB2" w14:textId="77777777" w:rsidR="00AA06F5" w:rsidRPr="00540DFB" w:rsidRDefault="00AA06F5" w:rsidP="00117461">
      <w:pPr>
        <w:rPr>
          <w:rFonts w:ascii="Times New Roman" w:hAnsi="Times New Roman" w:cs="Times New Roman"/>
          <w:sz w:val="26"/>
          <w:szCs w:val="26"/>
          <w:lang w:val="vi-VN"/>
        </w:rPr>
      </w:pPr>
    </w:p>
    <w:sectPr w:rsidR="00AA06F5" w:rsidRPr="00540DFB" w:rsidSect="00FA5509">
      <w:headerReference w:type="default" r:id="rId45"/>
      <w:type w:val="continuous"/>
      <w:pgSz w:w="12240" w:h="15840" w:code="1"/>
      <w:pgMar w:top="1134" w:right="1134" w:bottom="1134" w:left="1985"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6524E7" w14:textId="77777777" w:rsidR="00A835CD" w:rsidRDefault="00A835CD" w:rsidP="003E4A69">
      <w:pPr>
        <w:spacing w:after="0" w:line="240" w:lineRule="auto"/>
      </w:pPr>
      <w:r>
        <w:separator/>
      </w:r>
    </w:p>
  </w:endnote>
  <w:endnote w:type="continuationSeparator" w:id="0">
    <w:p w14:paraId="08A22811" w14:textId="77777777" w:rsidR="00A835CD" w:rsidRDefault="00A835CD" w:rsidP="003E4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E5661B" w14:textId="77777777" w:rsidR="00A835CD" w:rsidRDefault="00A835CD" w:rsidP="003E4A69">
      <w:pPr>
        <w:spacing w:after="0" w:line="240" w:lineRule="auto"/>
      </w:pPr>
      <w:r>
        <w:separator/>
      </w:r>
    </w:p>
  </w:footnote>
  <w:footnote w:type="continuationSeparator" w:id="0">
    <w:p w14:paraId="145068E3" w14:textId="77777777" w:rsidR="00A835CD" w:rsidRDefault="00A835CD" w:rsidP="003E4A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4EF88" w14:textId="5657C287" w:rsidR="00EC60A4" w:rsidRDefault="00EC60A4">
    <w:pPr>
      <w:pStyle w:val="Header"/>
      <w:jc w:val="center"/>
    </w:pPr>
  </w:p>
  <w:p w14:paraId="52360CBF" w14:textId="77777777" w:rsidR="00EC60A4" w:rsidRDefault="00EC60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6628131"/>
      <w:docPartObj>
        <w:docPartGallery w:val="Page Numbers (Top of Page)"/>
        <w:docPartUnique/>
      </w:docPartObj>
    </w:sdtPr>
    <w:sdtEndPr>
      <w:rPr>
        <w:noProof/>
      </w:rPr>
    </w:sdtEndPr>
    <w:sdtContent>
      <w:p w14:paraId="73A23CCE" w14:textId="77777777" w:rsidR="00EC60A4" w:rsidRDefault="00EC60A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2038E44" w14:textId="77777777" w:rsidR="00EC60A4" w:rsidRDefault="00EC60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737"/>
    <w:multiLevelType w:val="multilevel"/>
    <w:tmpl w:val="F2F67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E7BC3"/>
    <w:multiLevelType w:val="multilevel"/>
    <w:tmpl w:val="725E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B0BE4"/>
    <w:multiLevelType w:val="hybridMultilevel"/>
    <w:tmpl w:val="9C1C5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1C4C0C"/>
    <w:multiLevelType w:val="multilevel"/>
    <w:tmpl w:val="58D2F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095134"/>
    <w:multiLevelType w:val="multilevel"/>
    <w:tmpl w:val="15E66A16"/>
    <w:lvl w:ilvl="0">
      <w:start w:val="1"/>
      <w:numFmt w:val="decimal"/>
      <w:lvlText w:val="%1."/>
      <w:lvlJc w:val="left"/>
      <w:pPr>
        <w:ind w:left="456" w:hanging="456"/>
      </w:pPr>
      <w:rPr>
        <w:rFonts w:hint="default"/>
      </w:rPr>
    </w:lvl>
    <w:lvl w:ilvl="1">
      <w:start w:val="1"/>
      <w:numFmt w:val="decimal"/>
      <w:lvlText w:val="%1.%2."/>
      <w:lvlJc w:val="left"/>
      <w:pPr>
        <w:ind w:left="456" w:hanging="45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6C05A1"/>
    <w:multiLevelType w:val="multilevel"/>
    <w:tmpl w:val="1DF0E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8905BD"/>
    <w:multiLevelType w:val="multilevel"/>
    <w:tmpl w:val="A16AF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802E72"/>
    <w:multiLevelType w:val="multilevel"/>
    <w:tmpl w:val="161E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A15CAA"/>
    <w:multiLevelType w:val="multilevel"/>
    <w:tmpl w:val="710C6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275C3A"/>
    <w:multiLevelType w:val="multilevel"/>
    <w:tmpl w:val="E1FE80C8"/>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D45EF2"/>
    <w:multiLevelType w:val="multilevel"/>
    <w:tmpl w:val="8C308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CF1392"/>
    <w:multiLevelType w:val="multilevel"/>
    <w:tmpl w:val="DB90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1B6C92"/>
    <w:multiLevelType w:val="hybridMultilevel"/>
    <w:tmpl w:val="156AF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587762"/>
    <w:multiLevelType w:val="multilevel"/>
    <w:tmpl w:val="6CEAD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5B0900"/>
    <w:multiLevelType w:val="hybridMultilevel"/>
    <w:tmpl w:val="E4066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D7004E"/>
    <w:multiLevelType w:val="multilevel"/>
    <w:tmpl w:val="B7E43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756D9B"/>
    <w:multiLevelType w:val="multilevel"/>
    <w:tmpl w:val="45765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3644E1"/>
    <w:multiLevelType w:val="multilevel"/>
    <w:tmpl w:val="E51E7014"/>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5AB064D"/>
    <w:multiLevelType w:val="multilevel"/>
    <w:tmpl w:val="ACF49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361EC4"/>
    <w:multiLevelType w:val="multilevel"/>
    <w:tmpl w:val="6CEAD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96B427A"/>
    <w:multiLevelType w:val="hybridMultilevel"/>
    <w:tmpl w:val="F3046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6F5F42"/>
    <w:multiLevelType w:val="multilevel"/>
    <w:tmpl w:val="58BE0096"/>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AD644E8"/>
    <w:multiLevelType w:val="multilevel"/>
    <w:tmpl w:val="8960C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7B7BC3"/>
    <w:multiLevelType w:val="multilevel"/>
    <w:tmpl w:val="E51E7014"/>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C0814F2"/>
    <w:multiLevelType w:val="hybridMultilevel"/>
    <w:tmpl w:val="7C043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1E61F7"/>
    <w:multiLevelType w:val="hybridMultilevel"/>
    <w:tmpl w:val="F8404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286498"/>
    <w:multiLevelType w:val="hybridMultilevel"/>
    <w:tmpl w:val="F43E9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974E67"/>
    <w:multiLevelType w:val="multilevel"/>
    <w:tmpl w:val="F99C5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39343C"/>
    <w:multiLevelType w:val="multilevel"/>
    <w:tmpl w:val="62F4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5583D61"/>
    <w:multiLevelType w:val="multilevel"/>
    <w:tmpl w:val="C0C28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8D92697"/>
    <w:multiLevelType w:val="multilevel"/>
    <w:tmpl w:val="43B62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DB4B3D"/>
    <w:multiLevelType w:val="multilevel"/>
    <w:tmpl w:val="6804E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A4635C"/>
    <w:multiLevelType w:val="hybridMultilevel"/>
    <w:tmpl w:val="35BA7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1F3DF0"/>
    <w:multiLevelType w:val="multilevel"/>
    <w:tmpl w:val="CBA4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CF4C48"/>
    <w:multiLevelType w:val="multilevel"/>
    <w:tmpl w:val="6F827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70517C"/>
    <w:multiLevelType w:val="hybridMultilevel"/>
    <w:tmpl w:val="ADECE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C46CEC"/>
    <w:multiLevelType w:val="multilevel"/>
    <w:tmpl w:val="E51E7014"/>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7F41748"/>
    <w:multiLevelType w:val="multilevel"/>
    <w:tmpl w:val="A96E8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8C566E"/>
    <w:multiLevelType w:val="hybridMultilevel"/>
    <w:tmpl w:val="F12A6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AA7D7A"/>
    <w:multiLevelType w:val="multilevel"/>
    <w:tmpl w:val="FD1A7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36"/>
  </w:num>
  <w:num w:numId="4">
    <w:abstractNumId w:val="17"/>
  </w:num>
  <w:num w:numId="5">
    <w:abstractNumId w:val="23"/>
  </w:num>
  <w:num w:numId="6">
    <w:abstractNumId w:val="37"/>
  </w:num>
  <w:num w:numId="7">
    <w:abstractNumId w:val="8"/>
  </w:num>
  <w:num w:numId="8">
    <w:abstractNumId w:val="10"/>
  </w:num>
  <w:num w:numId="9">
    <w:abstractNumId w:val="30"/>
  </w:num>
  <w:num w:numId="10">
    <w:abstractNumId w:val="7"/>
  </w:num>
  <w:num w:numId="11">
    <w:abstractNumId w:val="39"/>
  </w:num>
  <w:num w:numId="12">
    <w:abstractNumId w:val="22"/>
  </w:num>
  <w:num w:numId="13">
    <w:abstractNumId w:val="33"/>
  </w:num>
  <w:num w:numId="14">
    <w:abstractNumId w:val="27"/>
  </w:num>
  <w:num w:numId="15">
    <w:abstractNumId w:val="12"/>
  </w:num>
  <w:num w:numId="16">
    <w:abstractNumId w:val="1"/>
  </w:num>
  <w:num w:numId="17">
    <w:abstractNumId w:val="15"/>
  </w:num>
  <w:num w:numId="18">
    <w:abstractNumId w:val="16"/>
  </w:num>
  <w:num w:numId="19">
    <w:abstractNumId w:val="3"/>
  </w:num>
  <w:num w:numId="20">
    <w:abstractNumId w:val="34"/>
  </w:num>
  <w:num w:numId="21">
    <w:abstractNumId w:val="28"/>
  </w:num>
  <w:num w:numId="22">
    <w:abstractNumId w:val="13"/>
  </w:num>
  <w:num w:numId="23">
    <w:abstractNumId w:val="6"/>
  </w:num>
  <w:num w:numId="24">
    <w:abstractNumId w:val="29"/>
  </w:num>
  <w:num w:numId="25">
    <w:abstractNumId w:val="21"/>
  </w:num>
  <w:num w:numId="26">
    <w:abstractNumId w:val="19"/>
  </w:num>
  <w:num w:numId="27">
    <w:abstractNumId w:val="35"/>
  </w:num>
  <w:num w:numId="28">
    <w:abstractNumId w:val="18"/>
  </w:num>
  <w:num w:numId="29">
    <w:abstractNumId w:val="31"/>
  </w:num>
  <w:num w:numId="30">
    <w:abstractNumId w:val="0"/>
  </w:num>
  <w:num w:numId="31">
    <w:abstractNumId w:val="5"/>
  </w:num>
  <w:num w:numId="32">
    <w:abstractNumId w:val="2"/>
  </w:num>
  <w:num w:numId="33">
    <w:abstractNumId w:val="14"/>
  </w:num>
  <w:num w:numId="34">
    <w:abstractNumId w:val="38"/>
  </w:num>
  <w:num w:numId="35">
    <w:abstractNumId w:val="24"/>
  </w:num>
  <w:num w:numId="36">
    <w:abstractNumId w:val="25"/>
  </w:num>
  <w:num w:numId="37">
    <w:abstractNumId w:val="32"/>
  </w:num>
  <w:num w:numId="38">
    <w:abstractNumId w:val="26"/>
  </w:num>
  <w:num w:numId="39">
    <w:abstractNumId w:val="20"/>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5DA"/>
    <w:rsid w:val="000019EB"/>
    <w:rsid w:val="000052BB"/>
    <w:rsid w:val="00016505"/>
    <w:rsid w:val="00020415"/>
    <w:rsid w:val="00024E2D"/>
    <w:rsid w:val="00035E35"/>
    <w:rsid w:val="00042D8B"/>
    <w:rsid w:val="0004464A"/>
    <w:rsid w:val="00050651"/>
    <w:rsid w:val="0005348F"/>
    <w:rsid w:val="00071BF5"/>
    <w:rsid w:val="00073F36"/>
    <w:rsid w:val="00075760"/>
    <w:rsid w:val="00080BC9"/>
    <w:rsid w:val="00092354"/>
    <w:rsid w:val="00092495"/>
    <w:rsid w:val="000A0E28"/>
    <w:rsid w:val="000B15F9"/>
    <w:rsid w:val="000C1EBA"/>
    <w:rsid w:val="000E6D37"/>
    <w:rsid w:val="000F1BB1"/>
    <w:rsid w:val="001019F2"/>
    <w:rsid w:val="0011544F"/>
    <w:rsid w:val="00117461"/>
    <w:rsid w:val="00126901"/>
    <w:rsid w:val="00130A21"/>
    <w:rsid w:val="00131D07"/>
    <w:rsid w:val="00144205"/>
    <w:rsid w:val="001566CB"/>
    <w:rsid w:val="00160191"/>
    <w:rsid w:val="0016179F"/>
    <w:rsid w:val="00181170"/>
    <w:rsid w:val="00197D10"/>
    <w:rsid w:val="001A14EA"/>
    <w:rsid w:val="001B67FF"/>
    <w:rsid w:val="001C0CB8"/>
    <w:rsid w:val="001C1042"/>
    <w:rsid w:val="001D78DF"/>
    <w:rsid w:val="001E15DD"/>
    <w:rsid w:val="001E43E8"/>
    <w:rsid w:val="0021134A"/>
    <w:rsid w:val="0021795D"/>
    <w:rsid w:val="00227B43"/>
    <w:rsid w:val="00260470"/>
    <w:rsid w:val="0027267B"/>
    <w:rsid w:val="00282D83"/>
    <w:rsid w:val="0028656D"/>
    <w:rsid w:val="002937AC"/>
    <w:rsid w:val="002A024F"/>
    <w:rsid w:val="002A76DA"/>
    <w:rsid w:val="002B221A"/>
    <w:rsid w:val="002C6AB5"/>
    <w:rsid w:val="002E00A6"/>
    <w:rsid w:val="002F5DBE"/>
    <w:rsid w:val="00304048"/>
    <w:rsid w:val="00304D10"/>
    <w:rsid w:val="00311344"/>
    <w:rsid w:val="003166CC"/>
    <w:rsid w:val="003225D9"/>
    <w:rsid w:val="003245AB"/>
    <w:rsid w:val="003278E2"/>
    <w:rsid w:val="00340965"/>
    <w:rsid w:val="00344FCE"/>
    <w:rsid w:val="00345425"/>
    <w:rsid w:val="00347DCE"/>
    <w:rsid w:val="0037400F"/>
    <w:rsid w:val="00386CE0"/>
    <w:rsid w:val="00392201"/>
    <w:rsid w:val="00394B8A"/>
    <w:rsid w:val="003A5465"/>
    <w:rsid w:val="003A7F1F"/>
    <w:rsid w:val="003B51C0"/>
    <w:rsid w:val="003B54CF"/>
    <w:rsid w:val="003C2A52"/>
    <w:rsid w:val="003D0957"/>
    <w:rsid w:val="003E06EF"/>
    <w:rsid w:val="003E4A69"/>
    <w:rsid w:val="003F45B6"/>
    <w:rsid w:val="0040130A"/>
    <w:rsid w:val="00417941"/>
    <w:rsid w:val="004207B9"/>
    <w:rsid w:val="00440197"/>
    <w:rsid w:val="00443DBA"/>
    <w:rsid w:val="00455C3F"/>
    <w:rsid w:val="004569E8"/>
    <w:rsid w:val="00466D63"/>
    <w:rsid w:val="00472D1B"/>
    <w:rsid w:val="00473C2B"/>
    <w:rsid w:val="004954A7"/>
    <w:rsid w:val="004A0186"/>
    <w:rsid w:val="004A39E2"/>
    <w:rsid w:val="004C7C19"/>
    <w:rsid w:val="004D0AC1"/>
    <w:rsid w:val="004D0BB8"/>
    <w:rsid w:val="004D2DC5"/>
    <w:rsid w:val="004D3B11"/>
    <w:rsid w:val="004D69EC"/>
    <w:rsid w:val="004E101D"/>
    <w:rsid w:val="00501844"/>
    <w:rsid w:val="00503A01"/>
    <w:rsid w:val="00522CBC"/>
    <w:rsid w:val="005244C6"/>
    <w:rsid w:val="00540DFB"/>
    <w:rsid w:val="00542FBC"/>
    <w:rsid w:val="0054729D"/>
    <w:rsid w:val="00555F1D"/>
    <w:rsid w:val="0056270B"/>
    <w:rsid w:val="005638C1"/>
    <w:rsid w:val="0057740D"/>
    <w:rsid w:val="0058680E"/>
    <w:rsid w:val="00590960"/>
    <w:rsid w:val="00591D79"/>
    <w:rsid w:val="00592514"/>
    <w:rsid w:val="00593392"/>
    <w:rsid w:val="005934EF"/>
    <w:rsid w:val="005937BA"/>
    <w:rsid w:val="006166F6"/>
    <w:rsid w:val="00624959"/>
    <w:rsid w:val="006311B5"/>
    <w:rsid w:val="006340DD"/>
    <w:rsid w:val="00635A71"/>
    <w:rsid w:val="0064421E"/>
    <w:rsid w:val="00665B33"/>
    <w:rsid w:val="0067647E"/>
    <w:rsid w:val="00676E63"/>
    <w:rsid w:val="00684767"/>
    <w:rsid w:val="006959CB"/>
    <w:rsid w:val="006A2780"/>
    <w:rsid w:val="006A3F85"/>
    <w:rsid w:val="006B396D"/>
    <w:rsid w:val="006D7C09"/>
    <w:rsid w:val="006E12C3"/>
    <w:rsid w:val="006E5651"/>
    <w:rsid w:val="006F2131"/>
    <w:rsid w:val="007116FB"/>
    <w:rsid w:val="00714525"/>
    <w:rsid w:val="007304B2"/>
    <w:rsid w:val="0073660C"/>
    <w:rsid w:val="00760D48"/>
    <w:rsid w:val="00764274"/>
    <w:rsid w:val="00780259"/>
    <w:rsid w:val="00785100"/>
    <w:rsid w:val="00786A3F"/>
    <w:rsid w:val="00791A91"/>
    <w:rsid w:val="00794C94"/>
    <w:rsid w:val="007B0BB3"/>
    <w:rsid w:val="007B7231"/>
    <w:rsid w:val="007C2C31"/>
    <w:rsid w:val="007E65DA"/>
    <w:rsid w:val="007E6B80"/>
    <w:rsid w:val="00801D59"/>
    <w:rsid w:val="00806EBE"/>
    <w:rsid w:val="00810790"/>
    <w:rsid w:val="0081271F"/>
    <w:rsid w:val="00814E87"/>
    <w:rsid w:val="00815ACB"/>
    <w:rsid w:val="00821550"/>
    <w:rsid w:val="008345FD"/>
    <w:rsid w:val="00842737"/>
    <w:rsid w:val="00850D8D"/>
    <w:rsid w:val="00855BC9"/>
    <w:rsid w:val="00855CB2"/>
    <w:rsid w:val="00887449"/>
    <w:rsid w:val="00891E93"/>
    <w:rsid w:val="008A6E80"/>
    <w:rsid w:val="008B1555"/>
    <w:rsid w:val="008B47F0"/>
    <w:rsid w:val="008B6046"/>
    <w:rsid w:val="008B785D"/>
    <w:rsid w:val="008C385C"/>
    <w:rsid w:val="008C6955"/>
    <w:rsid w:val="008D507B"/>
    <w:rsid w:val="00900F28"/>
    <w:rsid w:val="00901E3F"/>
    <w:rsid w:val="00904FB9"/>
    <w:rsid w:val="009150DD"/>
    <w:rsid w:val="00920926"/>
    <w:rsid w:val="00920CE3"/>
    <w:rsid w:val="0092749D"/>
    <w:rsid w:val="009275DE"/>
    <w:rsid w:val="009314E7"/>
    <w:rsid w:val="009457D4"/>
    <w:rsid w:val="00946361"/>
    <w:rsid w:val="00974999"/>
    <w:rsid w:val="00976EFA"/>
    <w:rsid w:val="009921B9"/>
    <w:rsid w:val="009A77BB"/>
    <w:rsid w:val="009B409A"/>
    <w:rsid w:val="009D4E88"/>
    <w:rsid w:val="009E2FAC"/>
    <w:rsid w:val="009F4378"/>
    <w:rsid w:val="009F5568"/>
    <w:rsid w:val="00A0168A"/>
    <w:rsid w:val="00A228FD"/>
    <w:rsid w:val="00A24F27"/>
    <w:rsid w:val="00A33524"/>
    <w:rsid w:val="00A341EA"/>
    <w:rsid w:val="00A37D27"/>
    <w:rsid w:val="00A72360"/>
    <w:rsid w:val="00A75CCA"/>
    <w:rsid w:val="00A772AC"/>
    <w:rsid w:val="00A81DC6"/>
    <w:rsid w:val="00A835CD"/>
    <w:rsid w:val="00AA06F5"/>
    <w:rsid w:val="00AB5E14"/>
    <w:rsid w:val="00AC052E"/>
    <w:rsid w:val="00AC5999"/>
    <w:rsid w:val="00AE72CD"/>
    <w:rsid w:val="00AF2BDB"/>
    <w:rsid w:val="00AF5176"/>
    <w:rsid w:val="00B01E79"/>
    <w:rsid w:val="00B10889"/>
    <w:rsid w:val="00B218B5"/>
    <w:rsid w:val="00B313C8"/>
    <w:rsid w:val="00B43E79"/>
    <w:rsid w:val="00B4448C"/>
    <w:rsid w:val="00B448BF"/>
    <w:rsid w:val="00B56CB7"/>
    <w:rsid w:val="00B60443"/>
    <w:rsid w:val="00B627E9"/>
    <w:rsid w:val="00B7427E"/>
    <w:rsid w:val="00B74EFA"/>
    <w:rsid w:val="00B80826"/>
    <w:rsid w:val="00B80DCD"/>
    <w:rsid w:val="00BA5B22"/>
    <w:rsid w:val="00BA6892"/>
    <w:rsid w:val="00BC1AB6"/>
    <w:rsid w:val="00BE17EC"/>
    <w:rsid w:val="00BF2B3F"/>
    <w:rsid w:val="00C06328"/>
    <w:rsid w:val="00C11FEA"/>
    <w:rsid w:val="00C20BC9"/>
    <w:rsid w:val="00C637EC"/>
    <w:rsid w:val="00C702C1"/>
    <w:rsid w:val="00C70CF0"/>
    <w:rsid w:val="00C83963"/>
    <w:rsid w:val="00CB55E4"/>
    <w:rsid w:val="00CC71F9"/>
    <w:rsid w:val="00CD3A4F"/>
    <w:rsid w:val="00CF1F61"/>
    <w:rsid w:val="00CF6F39"/>
    <w:rsid w:val="00D17C67"/>
    <w:rsid w:val="00D26E51"/>
    <w:rsid w:val="00D27CF6"/>
    <w:rsid w:val="00D46283"/>
    <w:rsid w:val="00D46B9F"/>
    <w:rsid w:val="00D57100"/>
    <w:rsid w:val="00D642B3"/>
    <w:rsid w:val="00D839A1"/>
    <w:rsid w:val="00D8566A"/>
    <w:rsid w:val="00D8677D"/>
    <w:rsid w:val="00D972EC"/>
    <w:rsid w:val="00DB4A86"/>
    <w:rsid w:val="00DB7086"/>
    <w:rsid w:val="00DC0360"/>
    <w:rsid w:val="00DD3040"/>
    <w:rsid w:val="00DD5818"/>
    <w:rsid w:val="00DE264F"/>
    <w:rsid w:val="00DE510C"/>
    <w:rsid w:val="00E03108"/>
    <w:rsid w:val="00E1780A"/>
    <w:rsid w:val="00E20AF8"/>
    <w:rsid w:val="00E24D0F"/>
    <w:rsid w:val="00E25ADC"/>
    <w:rsid w:val="00E3247A"/>
    <w:rsid w:val="00E511B6"/>
    <w:rsid w:val="00E5353D"/>
    <w:rsid w:val="00E64AB7"/>
    <w:rsid w:val="00E72B05"/>
    <w:rsid w:val="00E7536F"/>
    <w:rsid w:val="00E77C89"/>
    <w:rsid w:val="00E94B8A"/>
    <w:rsid w:val="00EA24C5"/>
    <w:rsid w:val="00EB34A8"/>
    <w:rsid w:val="00EC34E1"/>
    <w:rsid w:val="00EC60A4"/>
    <w:rsid w:val="00EF062C"/>
    <w:rsid w:val="00EF0981"/>
    <w:rsid w:val="00F159CE"/>
    <w:rsid w:val="00F3075F"/>
    <w:rsid w:val="00F42D64"/>
    <w:rsid w:val="00F4328A"/>
    <w:rsid w:val="00F52F89"/>
    <w:rsid w:val="00F5530F"/>
    <w:rsid w:val="00F75544"/>
    <w:rsid w:val="00F85D59"/>
    <w:rsid w:val="00F90A4D"/>
    <w:rsid w:val="00F940D4"/>
    <w:rsid w:val="00FA3401"/>
    <w:rsid w:val="00FA5509"/>
    <w:rsid w:val="00FA6625"/>
    <w:rsid w:val="00FB2CA9"/>
    <w:rsid w:val="00FC5CD3"/>
    <w:rsid w:val="00FD0684"/>
    <w:rsid w:val="00FD091B"/>
    <w:rsid w:val="00FD3AEE"/>
    <w:rsid w:val="00FD655F"/>
    <w:rsid w:val="00FF1710"/>
    <w:rsid w:val="00FF25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669498"/>
  <w15:chartTrackingRefBased/>
  <w15:docId w15:val="{5A7604CD-6CE9-4111-86B8-5DC2F45F7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65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65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E65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65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65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65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65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65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65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5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65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E65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65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65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65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65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65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65DA"/>
    <w:rPr>
      <w:rFonts w:eastAsiaTheme="majorEastAsia" w:cstheme="majorBidi"/>
      <w:color w:val="272727" w:themeColor="text1" w:themeTint="D8"/>
    </w:rPr>
  </w:style>
  <w:style w:type="paragraph" w:styleId="Title">
    <w:name w:val="Title"/>
    <w:basedOn w:val="Normal"/>
    <w:next w:val="Normal"/>
    <w:link w:val="TitleChar"/>
    <w:uiPriority w:val="10"/>
    <w:qFormat/>
    <w:rsid w:val="007E65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65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65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65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65DA"/>
    <w:pPr>
      <w:spacing w:before="160"/>
      <w:jc w:val="center"/>
    </w:pPr>
    <w:rPr>
      <w:i/>
      <w:iCs/>
      <w:color w:val="404040" w:themeColor="text1" w:themeTint="BF"/>
    </w:rPr>
  </w:style>
  <w:style w:type="character" w:customStyle="1" w:styleId="QuoteChar">
    <w:name w:val="Quote Char"/>
    <w:basedOn w:val="DefaultParagraphFont"/>
    <w:link w:val="Quote"/>
    <w:uiPriority w:val="29"/>
    <w:rsid w:val="007E65DA"/>
    <w:rPr>
      <w:i/>
      <w:iCs/>
      <w:color w:val="404040" w:themeColor="text1" w:themeTint="BF"/>
    </w:rPr>
  </w:style>
  <w:style w:type="paragraph" w:styleId="ListParagraph">
    <w:name w:val="List Paragraph"/>
    <w:basedOn w:val="Normal"/>
    <w:uiPriority w:val="34"/>
    <w:qFormat/>
    <w:rsid w:val="007E65DA"/>
    <w:pPr>
      <w:ind w:left="720"/>
      <w:contextualSpacing/>
    </w:pPr>
  </w:style>
  <w:style w:type="character" w:styleId="IntenseEmphasis">
    <w:name w:val="Intense Emphasis"/>
    <w:basedOn w:val="DefaultParagraphFont"/>
    <w:uiPriority w:val="21"/>
    <w:qFormat/>
    <w:rsid w:val="007E65DA"/>
    <w:rPr>
      <w:i/>
      <w:iCs/>
      <w:color w:val="0F4761" w:themeColor="accent1" w:themeShade="BF"/>
    </w:rPr>
  </w:style>
  <w:style w:type="paragraph" w:styleId="IntenseQuote">
    <w:name w:val="Intense Quote"/>
    <w:basedOn w:val="Normal"/>
    <w:next w:val="Normal"/>
    <w:link w:val="IntenseQuoteChar"/>
    <w:uiPriority w:val="30"/>
    <w:qFormat/>
    <w:rsid w:val="007E65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65DA"/>
    <w:rPr>
      <w:i/>
      <w:iCs/>
      <w:color w:val="0F4761" w:themeColor="accent1" w:themeShade="BF"/>
    </w:rPr>
  </w:style>
  <w:style w:type="character" w:styleId="IntenseReference">
    <w:name w:val="Intense Reference"/>
    <w:basedOn w:val="DefaultParagraphFont"/>
    <w:uiPriority w:val="32"/>
    <w:qFormat/>
    <w:rsid w:val="007E65DA"/>
    <w:rPr>
      <w:b/>
      <w:bCs/>
      <w:smallCaps/>
      <w:color w:val="0F4761" w:themeColor="accent1" w:themeShade="BF"/>
      <w:spacing w:val="5"/>
    </w:rPr>
  </w:style>
  <w:style w:type="paragraph" w:styleId="NormalWeb">
    <w:name w:val="Normal (Web)"/>
    <w:basedOn w:val="Normal"/>
    <w:uiPriority w:val="99"/>
    <w:semiHidden/>
    <w:unhideWhenUsed/>
    <w:rsid w:val="002A024F"/>
    <w:rPr>
      <w:rFonts w:ascii="Times New Roman" w:hAnsi="Times New Roman" w:cs="Times New Roman"/>
    </w:rPr>
  </w:style>
  <w:style w:type="character" w:styleId="Hyperlink">
    <w:name w:val="Hyperlink"/>
    <w:basedOn w:val="DefaultParagraphFont"/>
    <w:uiPriority w:val="99"/>
    <w:unhideWhenUsed/>
    <w:rsid w:val="00E511B6"/>
    <w:rPr>
      <w:color w:val="467886" w:themeColor="hyperlink"/>
      <w:u w:val="single"/>
    </w:rPr>
  </w:style>
  <w:style w:type="character" w:styleId="UnresolvedMention">
    <w:name w:val="Unresolved Mention"/>
    <w:basedOn w:val="DefaultParagraphFont"/>
    <w:uiPriority w:val="99"/>
    <w:semiHidden/>
    <w:unhideWhenUsed/>
    <w:rsid w:val="00E511B6"/>
    <w:rPr>
      <w:color w:val="605E5C"/>
      <w:shd w:val="clear" w:color="auto" w:fill="E1DFDD"/>
    </w:rPr>
  </w:style>
  <w:style w:type="character" w:styleId="PlaceholderText">
    <w:name w:val="Placeholder Text"/>
    <w:basedOn w:val="DefaultParagraphFont"/>
    <w:uiPriority w:val="99"/>
    <w:semiHidden/>
    <w:rsid w:val="004A0186"/>
    <w:rPr>
      <w:color w:val="666666"/>
    </w:rPr>
  </w:style>
  <w:style w:type="character" w:customStyle="1" w:styleId="citation-292">
    <w:name w:val="citation-292"/>
    <w:basedOn w:val="DefaultParagraphFont"/>
    <w:rsid w:val="00A228FD"/>
  </w:style>
  <w:style w:type="character" w:customStyle="1" w:styleId="citation-290">
    <w:name w:val="citation-290"/>
    <w:basedOn w:val="DefaultParagraphFont"/>
    <w:rsid w:val="00A228FD"/>
  </w:style>
  <w:style w:type="character" w:customStyle="1" w:styleId="citation-289">
    <w:name w:val="citation-289"/>
    <w:basedOn w:val="DefaultParagraphFont"/>
    <w:rsid w:val="00A228FD"/>
  </w:style>
  <w:style w:type="character" w:customStyle="1" w:styleId="citation-281">
    <w:name w:val="citation-281"/>
    <w:basedOn w:val="DefaultParagraphFont"/>
    <w:rsid w:val="00A228FD"/>
  </w:style>
  <w:style w:type="character" w:customStyle="1" w:styleId="citation-280">
    <w:name w:val="citation-280"/>
    <w:basedOn w:val="DefaultParagraphFont"/>
    <w:rsid w:val="00A228FD"/>
  </w:style>
  <w:style w:type="character" w:customStyle="1" w:styleId="citation-277">
    <w:name w:val="citation-277"/>
    <w:basedOn w:val="DefaultParagraphFont"/>
    <w:rsid w:val="00A228FD"/>
  </w:style>
  <w:style w:type="paragraph" w:styleId="Header">
    <w:name w:val="header"/>
    <w:basedOn w:val="Normal"/>
    <w:link w:val="HeaderChar"/>
    <w:uiPriority w:val="99"/>
    <w:unhideWhenUsed/>
    <w:rsid w:val="003E4A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A69"/>
  </w:style>
  <w:style w:type="paragraph" w:styleId="Footer">
    <w:name w:val="footer"/>
    <w:basedOn w:val="Normal"/>
    <w:link w:val="FooterChar"/>
    <w:uiPriority w:val="99"/>
    <w:unhideWhenUsed/>
    <w:rsid w:val="003E4A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A69"/>
  </w:style>
  <w:style w:type="paragraph" w:styleId="TOCHeading">
    <w:name w:val="TOC Heading"/>
    <w:basedOn w:val="Heading1"/>
    <w:next w:val="Normal"/>
    <w:uiPriority w:val="39"/>
    <w:unhideWhenUsed/>
    <w:qFormat/>
    <w:rsid w:val="00AA06F5"/>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AA06F5"/>
    <w:pPr>
      <w:spacing w:after="100"/>
    </w:pPr>
  </w:style>
  <w:style w:type="paragraph" w:styleId="TOC2">
    <w:name w:val="toc 2"/>
    <w:basedOn w:val="Normal"/>
    <w:next w:val="Normal"/>
    <w:autoRedefine/>
    <w:uiPriority w:val="39"/>
    <w:unhideWhenUsed/>
    <w:rsid w:val="0058680E"/>
    <w:pPr>
      <w:tabs>
        <w:tab w:val="right" w:leader="dot" w:pos="9395"/>
      </w:tabs>
      <w:spacing w:after="100"/>
      <w:ind w:left="240"/>
    </w:pPr>
    <w:rPr>
      <w:rFonts w:ascii="Times New Roman" w:hAnsi="Times New Roman" w:cs="Times New Roman"/>
      <w:noProof/>
      <w:sz w:val="26"/>
      <w:szCs w:val="26"/>
      <w:lang w:val="vi-VN"/>
    </w:rPr>
  </w:style>
  <w:style w:type="character" w:customStyle="1" w:styleId="MTEquationSection">
    <w:name w:val="MTEquationSection"/>
    <w:rsid w:val="00F52F89"/>
    <w:rPr>
      <w:vanish/>
      <w:color w:val="FF0000"/>
    </w:rPr>
  </w:style>
  <w:style w:type="paragraph" w:styleId="TOC3">
    <w:name w:val="toc 3"/>
    <w:basedOn w:val="Normal"/>
    <w:next w:val="Normal"/>
    <w:autoRedefine/>
    <w:uiPriority w:val="39"/>
    <w:unhideWhenUsed/>
    <w:rsid w:val="002A76DA"/>
    <w:pPr>
      <w:spacing w:after="100"/>
      <w:ind w:left="480"/>
    </w:pPr>
  </w:style>
  <w:style w:type="paragraph" w:styleId="BalloonText">
    <w:name w:val="Balloon Text"/>
    <w:basedOn w:val="Normal"/>
    <w:link w:val="BalloonTextChar"/>
    <w:uiPriority w:val="99"/>
    <w:semiHidden/>
    <w:unhideWhenUsed/>
    <w:rsid w:val="00EC60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60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866993">
      <w:bodyDiv w:val="1"/>
      <w:marLeft w:val="0"/>
      <w:marRight w:val="0"/>
      <w:marTop w:val="0"/>
      <w:marBottom w:val="0"/>
      <w:divBdr>
        <w:top w:val="none" w:sz="0" w:space="0" w:color="auto"/>
        <w:left w:val="none" w:sz="0" w:space="0" w:color="auto"/>
        <w:bottom w:val="none" w:sz="0" w:space="0" w:color="auto"/>
        <w:right w:val="none" w:sz="0" w:space="0" w:color="auto"/>
      </w:divBdr>
    </w:div>
    <w:div w:id="292173684">
      <w:bodyDiv w:val="1"/>
      <w:marLeft w:val="0"/>
      <w:marRight w:val="0"/>
      <w:marTop w:val="0"/>
      <w:marBottom w:val="0"/>
      <w:divBdr>
        <w:top w:val="none" w:sz="0" w:space="0" w:color="auto"/>
        <w:left w:val="none" w:sz="0" w:space="0" w:color="auto"/>
        <w:bottom w:val="none" w:sz="0" w:space="0" w:color="auto"/>
        <w:right w:val="none" w:sz="0" w:space="0" w:color="auto"/>
      </w:divBdr>
    </w:div>
    <w:div w:id="385374114">
      <w:bodyDiv w:val="1"/>
      <w:marLeft w:val="0"/>
      <w:marRight w:val="0"/>
      <w:marTop w:val="0"/>
      <w:marBottom w:val="0"/>
      <w:divBdr>
        <w:top w:val="none" w:sz="0" w:space="0" w:color="auto"/>
        <w:left w:val="none" w:sz="0" w:space="0" w:color="auto"/>
        <w:bottom w:val="none" w:sz="0" w:space="0" w:color="auto"/>
        <w:right w:val="none" w:sz="0" w:space="0" w:color="auto"/>
      </w:divBdr>
    </w:div>
    <w:div w:id="385448410">
      <w:bodyDiv w:val="1"/>
      <w:marLeft w:val="0"/>
      <w:marRight w:val="0"/>
      <w:marTop w:val="0"/>
      <w:marBottom w:val="0"/>
      <w:divBdr>
        <w:top w:val="none" w:sz="0" w:space="0" w:color="auto"/>
        <w:left w:val="none" w:sz="0" w:space="0" w:color="auto"/>
        <w:bottom w:val="none" w:sz="0" w:space="0" w:color="auto"/>
        <w:right w:val="none" w:sz="0" w:space="0" w:color="auto"/>
      </w:divBdr>
    </w:div>
    <w:div w:id="511578308">
      <w:bodyDiv w:val="1"/>
      <w:marLeft w:val="0"/>
      <w:marRight w:val="0"/>
      <w:marTop w:val="0"/>
      <w:marBottom w:val="0"/>
      <w:divBdr>
        <w:top w:val="none" w:sz="0" w:space="0" w:color="auto"/>
        <w:left w:val="none" w:sz="0" w:space="0" w:color="auto"/>
        <w:bottom w:val="none" w:sz="0" w:space="0" w:color="auto"/>
        <w:right w:val="none" w:sz="0" w:space="0" w:color="auto"/>
      </w:divBdr>
    </w:div>
    <w:div w:id="591014538">
      <w:bodyDiv w:val="1"/>
      <w:marLeft w:val="0"/>
      <w:marRight w:val="0"/>
      <w:marTop w:val="0"/>
      <w:marBottom w:val="0"/>
      <w:divBdr>
        <w:top w:val="none" w:sz="0" w:space="0" w:color="auto"/>
        <w:left w:val="none" w:sz="0" w:space="0" w:color="auto"/>
        <w:bottom w:val="none" w:sz="0" w:space="0" w:color="auto"/>
        <w:right w:val="none" w:sz="0" w:space="0" w:color="auto"/>
      </w:divBdr>
    </w:div>
    <w:div w:id="1119497721">
      <w:bodyDiv w:val="1"/>
      <w:marLeft w:val="0"/>
      <w:marRight w:val="0"/>
      <w:marTop w:val="0"/>
      <w:marBottom w:val="0"/>
      <w:divBdr>
        <w:top w:val="none" w:sz="0" w:space="0" w:color="auto"/>
        <w:left w:val="none" w:sz="0" w:space="0" w:color="auto"/>
        <w:bottom w:val="none" w:sz="0" w:space="0" w:color="auto"/>
        <w:right w:val="none" w:sz="0" w:space="0" w:color="auto"/>
      </w:divBdr>
    </w:div>
    <w:div w:id="1250852758">
      <w:bodyDiv w:val="1"/>
      <w:marLeft w:val="0"/>
      <w:marRight w:val="0"/>
      <w:marTop w:val="0"/>
      <w:marBottom w:val="0"/>
      <w:divBdr>
        <w:top w:val="none" w:sz="0" w:space="0" w:color="auto"/>
        <w:left w:val="none" w:sz="0" w:space="0" w:color="auto"/>
        <w:bottom w:val="none" w:sz="0" w:space="0" w:color="auto"/>
        <w:right w:val="none" w:sz="0" w:space="0" w:color="auto"/>
      </w:divBdr>
    </w:div>
    <w:div w:id="1320302452">
      <w:bodyDiv w:val="1"/>
      <w:marLeft w:val="0"/>
      <w:marRight w:val="0"/>
      <w:marTop w:val="0"/>
      <w:marBottom w:val="0"/>
      <w:divBdr>
        <w:top w:val="none" w:sz="0" w:space="0" w:color="auto"/>
        <w:left w:val="none" w:sz="0" w:space="0" w:color="auto"/>
        <w:bottom w:val="none" w:sz="0" w:space="0" w:color="auto"/>
        <w:right w:val="none" w:sz="0" w:space="0" w:color="auto"/>
      </w:divBdr>
    </w:div>
    <w:div w:id="1502045933">
      <w:bodyDiv w:val="1"/>
      <w:marLeft w:val="0"/>
      <w:marRight w:val="0"/>
      <w:marTop w:val="0"/>
      <w:marBottom w:val="0"/>
      <w:divBdr>
        <w:top w:val="none" w:sz="0" w:space="0" w:color="auto"/>
        <w:left w:val="none" w:sz="0" w:space="0" w:color="auto"/>
        <w:bottom w:val="none" w:sz="0" w:space="0" w:color="auto"/>
        <w:right w:val="none" w:sz="0" w:space="0" w:color="auto"/>
      </w:divBdr>
    </w:div>
    <w:div w:id="1524321717">
      <w:bodyDiv w:val="1"/>
      <w:marLeft w:val="0"/>
      <w:marRight w:val="0"/>
      <w:marTop w:val="0"/>
      <w:marBottom w:val="0"/>
      <w:divBdr>
        <w:top w:val="none" w:sz="0" w:space="0" w:color="auto"/>
        <w:left w:val="none" w:sz="0" w:space="0" w:color="auto"/>
        <w:bottom w:val="none" w:sz="0" w:space="0" w:color="auto"/>
        <w:right w:val="none" w:sz="0" w:space="0" w:color="auto"/>
      </w:divBdr>
    </w:div>
    <w:div w:id="181012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4ctech.com.vn/phan-mem-nx-siemens-ban-quyen/" TargetMode="External"/><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44150A-E9C2-4431-B1C0-FC7C52877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41</Pages>
  <Words>6081</Words>
  <Characters>34667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 Nguyen Duc</dc:creator>
  <cp:keywords/>
  <dc:description/>
  <cp:lastModifiedBy>Cong Nguyen Nguyen</cp:lastModifiedBy>
  <cp:revision>122</cp:revision>
  <dcterms:created xsi:type="dcterms:W3CDTF">2026-04-09T06:01:00Z</dcterms:created>
  <dcterms:modified xsi:type="dcterms:W3CDTF">2026-04-12T02:15:00Z</dcterms:modified>
</cp:coreProperties>
</file>