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A9D" w:rsidRPr="00B327C0" w:rsidRDefault="00E83A9D" w:rsidP="00810864">
      <w:pPr>
        <w:pStyle w:val="01-Tnti"/>
        <w:rPr>
          <w:rStyle w:val="Heading1Char"/>
          <w:rFonts w:eastAsia="Calibri"/>
          <w:szCs w:val="32"/>
        </w:rPr>
      </w:pPr>
      <w:bookmarkStart w:id="0" w:name="_Toc6837976"/>
      <w:bookmarkStart w:id="1" w:name="_Toc6838274"/>
      <w:bookmarkStart w:id="2" w:name="_Toc6839650"/>
    </w:p>
    <w:p w:rsidR="00E83A9D" w:rsidRPr="00B327C0" w:rsidRDefault="00E83A9D" w:rsidP="00B327C0">
      <w:pPr>
        <w:pStyle w:val="Heading1"/>
        <w:tabs>
          <w:tab w:val="left" w:pos="360"/>
        </w:tabs>
        <w:spacing w:after="0" w:line="276" w:lineRule="auto"/>
        <w:jc w:val="both"/>
        <w:rPr>
          <w:rStyle w:val="Heading1Char"/>
          <w:rFonts w:eastAsia="Calibri"/>
          <w:color w:val="000000"/>
          <w:szCs w:val="32"/>
        </w:rPr>
      </w:pPr>
    </w:p>
    <w:p w:rsidR="00E83A9D" w:rsidRPr="00B327C0" w:rsidRDefault="00E83A9D" w:rsidP="00B327C0">
      <w:pPr>
        <w:pStyle w:val="Heading1"/>
        <w:tabs>
          <w:tab w:val="left" w:pos="360"/>
        </w:tabs>
        <w:spacing w:after="0" w:line="276" w:lineRule="auto"/>
        <w:jc w:val="both"/>
        <w:rPr>
          <w:rStyle w:val="Heading1Char"/>
          <w:rFonts w:eastAsia="Calibri"/>
          <w:color w:val="000000"/>
          <w:szCs w:val="32"/>
        </w:rPr>
      </w:pPr>
    </w:p>
    <w:p w:rsidR="00E83A9D" w:rsidRPr="00B327C0" w:rsidRDefault="00E83A9D" w:rsidP="00B327C0">
      <w:pPr>
        <w:pStyle w:val="Heading1"/>
        <w:tabs>
          <w:tab w:val="left" w:pos="360"/>
        </w:tabs>
        <w:spacing w:after="0" w:line="276" w:lineRule="auto"/>
        <w:jc w:val="both"/>
        <w:rPr>
          <w:rStyle w:val="Heading1Char"/>
          <w:rFonts w:eastAsia="Calibri"/>
          <w:color w:val="000000"/>
          <w:szCs w:val="32"/>
        </w:rPr>
      </w:pPr>
    </w:p>
    <w:p w:rsidR="00E83A9D" w:rsidRPr="00B327C0" w:rsidRDefault="00E83A9D" w:rsidP="00B327C0">
      <w:pPr>
        <w:pStyle w:val="Heading1"/>
        <w:tabs>
          <w:tab w:val="left" w:pos="360"/>
        </w:tabs>
        <w:spacing w:after="0" w:line="276" w:lineRule="auto"/>
        <w:jc w:val="both"/>
        <w:rPr>
          <w:rStyle w:val="Heading1Char"/>
          <w:rFonts w:eastAsia="Calibri"/>
          <w:color w:val="000000"/>
          <w:szCs w:val="32"/>
        </w:rPr>
      </w:pPr>
    </w:p>
    <w:p w:rsidR="00E83A9D" w:rsidRPr="00B327C0" w:rsidRDefault="00E83A9D" w:rsidP="00B327C0">
      <w:pPr>
        <w:pStyle w:val="Heading1"/>
        <w:tabs>
          <w:tab w:val="left" w:pos="360"/>
        </w:tabs>
        <w:spacing w:after="0" w:line="276" w:lineRule="auto"/>
        <w:jc w:val="both"/>
        <w:rPr>
          <w:rStyle w:val="Heading1Char"/>
          <w:rFonts w:eastAsia="Calibri"/>
          <w:color w:val="000000"/>
          <w:szCs w:val="32"/>
        </w:rPr>
      </w:pPr>
    </w:p>
    <w:p w:rsidR="00E83A9D" w:rsidRDefault="00E83A9D" w:rsidP="00B327C0">
      <w:pPr>
        <w:pStyle w:val="Heading1"/>
        <w:tabs>
          <w:tab w:val="left" w:pos="360"/>
        </w:tabs>
        <w:spacing w:after="0" w:line="276" w:lineRule="auto"/>
        <w:jc w:val="both"/>
        <w:rPr>
          <w:rStyle w:val="Heading1Char"/>
          <w:rFonts w:eastAsia="Calibri"/>
          <w:color w:val="000000"/>
          <w:szCs w:val="32"/>
        </w:rPr>
      </w:pPr>
    </w:p>
    <w:p w:rsidR="00EE2656" w:rsidRPr="00EE2656" w:rsidRDefault="00EE2656" w:rsidP="00EE2656">
      <w:pPr>
        <w:rPr>
          <w:lang w:val="x-none" w:eastAsia="x-none"/>
        </w:rPr>
      </w:pPr>
    </w:p>
    <w:p w:rsidR="00120D31" w:rsidRDefault="00120D31" w:rsidP="00B327C0">
      <w:pPr>
        <w:pStyle w:val="Heading1"/>
        <w:tabs>
          <w:tab w:val="left" w:pos="360"/>
        </w:tabs>
        <w:spacing w:after="0" w:line="276" w:lineRule="auto"/>
        <w:rPr>
          <w:rStyle w:val="Heading1Char"/>
          <w:rFonts w:eastAsia="Calibri"/>
          <w:color w:val="000000"/>
          <w:szCs w:val="32"/>
          <w:lang w:val="en-US"/>
        </w:rPr>
      </w:pPr>
      <w:bookmarkStart w:id="3" w:name="_Toc198314978"/>
      <w:bookmarkStart w:id="4" w:name="_Toc228954781"/>
      <w:bookmarkStart w:id="5" w:name="_Toc228955266"/>
      <w:bookmarkStart w:id="6" w:name="_Toc229134304"/>
      <w:bookmarkStart w:id="7" w:name="_Toc229143938"/>
      <w:bookmarkStart w:id="8" w:name="_Toc229145037"/>
      <w:bookmarkStart w:id="9" w:name="_Toc229145605"/>
    </w:p>
    <w:p w:rsidR="00A97A9B" w:rsidRDefault="00A97A9B" w:rsidP="00A97A9B">
      <w:pPr>
        <w:rPr>
          <w:lang w:eastAsia="x-none"/>
        </w:rPr>
      </w:pPr>
    </w:p>
    <w:p w:rsidR="00A97A9B" w:rsidRPr="00A97A9B" w:rsidRDefault="00A97A9B" w:rsidP="00A97A9B">
      <w:pPr>
        <w:rPr>
          <w:lang w:eastAsia="x-none"/>
        </w:rPr>
      </w:pPr>
    </w:p>
    <w:p w:rsidR="00120D31" w:rsidRPr="00B327C0" w:rsidRDefault="00120D31" w:rsidP="00B327C0">
      <w:pPr>
        <w:pStyle w:val="Heading1"/>
        <w:tabs>
          <w:tab w:val="left" w:pos="360"/>
        </w:tabs>
        <w:spacing w:after="0" w:line="276" w:lineRule="auto"/>
        <w:rPr>
          <w:rStyle w:val="Heading1Char"/>
          <w:rFonts w:eastAsia="Calibri"/>
          <w:color w:val="000000"/>
          <w:szCs w:val="32"/>
          <w:lang w:val="en-US"/>
        </w:rPr>
      </w:pPr>
    </w:p>
    <w:p w:rsidR="00120D31" w:rsidRPr="00B327C0" w:rsidRDefault="00120D31" w:rsidP="00B327C0">
      <w:pPr>
        <w:pStyle w:val="Heading1"/>
        <w:tabs>
          <w:tab w:val="left" w:pos="360"/>
        </w:tabs>
        <w:spacing w:after="0" w:line="276" w:lineRule="auto"/>
        <w:rPr>
          <w:rStyle w:val="Heading1Char"/>
          <w:rFonts w:eastAsia="Calibri"/>
          <w:color w:val="000000"/>
          <w:szCs w:val="32"/>
          <w:lang w:val="en-US"/>
        </w:rPr>
      </w:pPr>
    </w:p>
    <w:p w:rsidR="009407CC" w:rsidRPr="00B327C0" w:rsidRDefault="00A97A9B" w:rsidP="00B327C0">
      <w:pPr>
        <w:pStyle w:val="Heading1"/>
        <w:tabs>
          <w:tab w:val="left" w:pos="360"/>
        </w:tabs>
        <w:spacing w:after="0" w:line="276" w:lineRule="auto"/>
        <w:rPr>
          <w:rStyle w:val="Heading1Char"/>
          <w:rFonts w:eastAsia="Calibri"/>
          <w:color w:val="000000"/>
          <w:szCs w:val="32"/>
          <w:lang w:val="en-US"/>
        </w:rPr>
      </w:pPr>
      <w:bookmarkStart w:id="10" w:name="_Toc229411091"/>
      <w:r>
        <w:rPr>
          <w:rStyle w:val="Heading1Char"/>
          <w:rFonts w:eastAsia="Calibri"/>
          <w:color w:val="000000"/>
          <w:szCs w:val="32"/>
          <w:lang w:val="en-US"/>
        </w:rPr>
        <w:t>KHOA</w:t>
      </w:r>
      <w:r w:rsidR="00843ECA" w:rsidRPr="00B327C0">
        <w:rPr>
          <w:rStyle w:val="Heading1Char"/>
          <w:rFonts w:eastAsia="Calibri"/>
          <w:color w:val="000000"/>
          <w:szCs w:val="32"/>
        </w:rPr>
        <w:t xml:space="preserve"> </w:t>
      </w:r>
      <w:bookmarkEnd w:id="0"/>
      <w:bookmarkEnd w:id="1"/>
      <w:bookmarkEnd w:id="2"/>
      <w:bookmarkEnd w:id="3"/>
      <w:bookmarkEnd w:id="4"/>
      <w:bookmarkEnd w:id="5"/>
      <w:bookmarkEnd w:id="6"/>
      <w:bookmarkEnd w:id="7"/>
      <w:bookmarkEnd w:id="8"/>
      <w:bookmarkEnd w:id="9"/>
      <w:r w:rsidR="00101746" w:rsidRPr="00B327C0">
        <w:rPr>
          <w:rStyle w:val="Heading1Char"/>
          <w:rFonts w:eastAsia="Calibri"/>
          <w:color w:val="000000"/>
          <w:szCs w:val="32"/>
          <w:lang w:val="en-US"/>
        </w:rPr>
        <w:t>KINH TẾ VÀ QUẢN LÝ</w:t>
      </w:r>
      <w:bookmarkEnd w:id="10"/>
    </w:p>
    <w:p w:rsidR="000E4C2A" w:rsidRDefault="005B51BB" w:rsidP="00B327C0">
      <w:pPr>
        <w:spacing w:before="0" w:line="276" w:lineRule="auto"/>
        <w:jc w:val="center"/>
        <w:rPr>
          <w:b/>
          <w:lang w:eastAsia="x-none"/>
        </w:rPr>
      </w:pPr>
      <w:r w:rsidRPr="00B327C0">
        <w:rPr>
          <w:lang w:val="x-none" w:eastAsia="x-none"/>
        </w:rPr>
        <w:br w:type="page"/>
      </w:r>
      <w:r w:rsidR="007467BE" w:rsidRPr="00EE2656">
        <w:rPr>
          <w:b/>
          <w:lang w:eastAsia="x-none"/>
        </w:rPr>
        <w:lastRenderedPageBreak/>
        <w:t>MỤC LỤC</w:t>
      </w:r>
      <w:bookmarkStart w:id="11" w:name="_Toc228955267"/>
    </w:p>
    <w:p w:rsidR="00EE2656" w:rsidRPr="00EE2656" w:rsidRDefault="00EE2656" w:rsidP="00B327C0">
      <w:pPr>
        <w:spacing w:before="0" w:line="276" w:lineRule="auto"/>
        <w:jc w:val="center"/>
        <w:rPr>
          <w:b/>
        </w:rPr>
      </w:pPr>
    </w:p>
    <w:bookmarkEnd w:id="11"/>
    <w:p w:rsidR="004E5BD1" w:rsidRPr="000E6F9F" w:rsidRDefault="00B346F2" w:rsidP="00810864">
      <w:pPr>
        <w:pStyle w:val="TOC1"/>
        <w:rPr>
          <w:rFonts w:ascii="Calibri" w:hAnsi="Calibri"/>
          <w:b w:val="0"/>
          <w:color w:val="auto"/>
          <w:sz w:val="22"/>
          <w:szCs w:val="22"/>
        </w:rPr>
      </w:pPr>
      <w:r w:rsidRPr="000E6F9F">
        <w:rPr>
          <w:b w:val="0"/>
          <w:sz w:val="32"/>
        </w:rPr>
        <w:fldChar w:fldCharType="begin"/>
      </w:r>
      <w:r w:rsidRPr="000E6F9F">
        <w:rPr>
          <w:b w:val="0"/>
          <w:sz w:val="32"/>
        </w:rPr>
        <w:instrText xml:space="preserve"> TOC \o "1-1" \u </w:instrText>
      </w:r>
      <w:r w:rsidRPr="000E6F9F">
        <w:rPr>
          <w:b w:val="0"/>
          <w:sz w:val="32"/>
        </w:rPr>
        <w:fldChar w:fldCharType="separate"/>
      </w:r>
      <w:r w:rsidR="004E5BD1" w:rsidRPr="000E6F9F">
        <w:rPr>
          <w:b w:val="0"/>
        </w:rPr>
        <w:t>MỨC ĐỘ SẴN SÀNG THAM GIA DU LỊCH CHẬM</w:t>
      </w:r>
      <w:r w:rsidR="0052604E" w:rsidRPr="000E6F9F">
        <w:rPr>
          <w:b w:val="0"/>
        </w:rPr>
        <w:t xml:space="preserve"> </w:t>
      </w:r>
      <w:r w:rsidR="004E5BD1" w:rsidRPr="000E6F9F">
        <w:rPr>
          <w:b w:val="0"/>
        </w:rPr>
        <w:t>TẠI BẢN LIỀN CỦA THẾ HỆ Z TẠI HÀ NỘI:</w:t>
      </w:r>
      <w:r w:rsidR="0052604E" w:rsidRPr="000E6F9F">
        <w:rPr>
          <w:b w:val="0"/>
        </w:rPr>
        <w:t xml:space="preserve"> </w:t>
      </w:r>
      <w:r w:rsidR="004E5BD1" w:rsidRPr="000E6F9F">
        <w:rPr>
          <w:b w:val="0"/>
        </w:rPr>
        <w:t>TIẾP CẬN TPB TRONG BỐI CẢNH ẢNH HƯỞNG CỦA CHƯƠNG TRÌNH GIA ĐÌNH HAHA</w:t>
      </w:r>
      <w:r w:rsidR="004E5BD1" w:rsidRPr="000E6F9F">
        <w:rPr>
          <w:b w:val="0"/>
        </w:rPr>
        <w:tab/>
      </w:r>
      <w:r w:rsidR="004E5BD1" w:rsidRPr="000E6F9F">
        <w:rPr>
          <w:b w:val="0"/>
        </w:rPr>
        <w:fldChar w:fldCharType="begin"/>
      </w:r>
      <w:r w:rsidR="004E5BD1" w:rsidRPr="000E6F9F">
        <w:rPr>
          <w:b w:val="0"/>
        </w:rPr>
        <w:instrText xml:space="preserve"> PAGEREF _Toc229411094 \h </w:instrText>
      </w:r>
      <w:r w:rsidR="004E5BD1" w:rsidRPr="000E6F9F">
        <w:rPr>
          <w:b w:val="0"/>
        </w:rPr>
      </w:r>
      <w:r w:rsidR="004E5BD1" w:rsidRPr="000E6F9F">
        <w:rPr>
          <w:b w:val="0"/>
        </w:rPr>
        <w:fldChar w:fldCharType="separate"/>
      </w:r>
      <w:r w:rsidR="00BE03F8">
        <w:rPr>
          <w:b w:val="0"/>
        </w:rPr>
        <w:t>7</w:t>
      </w:r>
      <w:r w:rsidR="004E5BD1"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XÂY DỰNG SẢN PHẨM DU LỊCH TÂM LINH TRÊN ĐỊA BÀN TỈNH PHÚ THỌ SAU SÁP NHẬP</w:t>
      </w:r>
      <w:r w:rsidRPr="000E6F9F">
        <w:rPr>
          <w:b w:val="0"/>
        </w:rPr>
        <w:tab/>
      </w:r>
      <w:r w:rsidRPr="000E6F9F">
        <w:rPr>
          <w:b w:val="0"/>
        </w:rPr>
        <w:fldChar w:fldCharType="begin"/>
      </w:r>
      <w:r w:rsidRPr="000E6F9F">
        <w:rPr>
          <w:b w:val="0"/>
        </w:rPr>
        <w:instrText xml:space="preserve"> PAGEREF _Toc229411095 \h </w:instrText>
      </w:r>
      <w:r w:rsidRPr="000E6F9F">
        <w:rPr>
          <w:b w:val="0"/>
        </w:rPr>
      </w:r>
      <w:r w:rsidRPr="000E6F9F">
        <w:rPr>
          <w:b w:val="0"/>
        </w:rPr>
        <w:fldChar w:fldCharType="separate"/>
      </w:r>
      <w:r w:rsidR="00BE03F8">
        <w:rPr>
          <w:b w:val="0"/>
        </w:rPr>
        <w:t>8</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TÁC ĐỘNG CỦA CHUYỂN ĐỔI SỐ</w:t>
      </w:r>
      <w:r w:rsidR="0052604E" w:rsidRPr="000E6F9F">
        <w:rPr>
          <w:b w:val="0"/>
        </w:rPr>
        <w:t xml:space="preserve"> </w:t>
      </w:r>
      <w:r w:rsidRPr="000E6F9F">
        <w:rPr>
          <w:b w:val="0"/>
        </w:rPr>
        <w:t>ĐẾN TĂNG TRƯỞNG XANH Ở VIỆT NAM</w:t>
      </w:r>
      <w:r w:rsidRPr="000E6F9F">
        <w:rPr>
          <w:b w:val="0"/>
        </w:rPr>
        <w:tab/>
      </w:r>
      <w:r w:rsidRPr="000E6F9F">
        <w:rPr>
          <w:b w:val="0"/>
        </w:rPr>
        <w:fldChar w:fldCharType="begin"/>
      </w:r>
      <w:r w:rsidRPr="000E6F9F">
        <w:rPr>
          <w:b w:val="0"/>
        </w:rPr>
        <w:instrText xml:space="preserve"> PAGEREF _Toc229411097 \h </w:instrText>
      </w:r>
      <w:r w:rsidRPr="000E6F9F">
        <w:rPr>
          <w:b w:val="0"/>
        </w:rPr>
      </w:r>
      <w:r w:rsidRPr="000E6F9F">
        <w:rPr>
          <w:b w:val="0"/>
        </w:rPr>
        <w:fldChar w:fldCharType="separate"/>
      </w:r>
      <w:r w:rsidR="00BE03F8">
        <w:rPr>
          <w:b w:val="0"/>
        </w:rPr>
        <w:t>9</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CÁC YẾU TỐ ẢNH HƯỞNG ĐẾN THANH KHOẢN CỦA CỔ PHIẾU NIÊM YẾT TRÊN THỊ TRƯỜNG CHỨNG KHOÁN VIỆT NAM</w:t>
      </w:r>
      <w:r w:rsidRPr="000E6F9F">
        <w:rPr>
          <w:b w:val="0"/>
        </w:rPr>
        <w:tab/>
      </w:r>
      <w:r w:rsidRPr="000E6F9F">
        <w:rPr>
          <w:b w:val="0"/>
        </w:rPr>
        <w:fldChar w:fldCharType="begin"/>
      </w:r>
      <w:r w:rsidRPr="000E6F9F">
        <w:rPr>
          <w:b w:val="0"/>
        </w:rPr>
        <w:instrText xml:space="preserve"> PAGEREF _Toc229411098 \h </w:instrText>
      </w:r>
      <w:r w:rsidRPr="000E6F9F">
        <w:rPr>
          <w:b w:val="0"/>
        </w:rPr>
      </w:r>
      <w:r w:rsidRPr="000E6F9F">
        <w:rPr>
          <w:b w:val="0"/>
        </w:rPr>
        <w:fldChar w:fldCharType="separate"/>
      </w:r>
      <w:r w:rsidR="00BE03F8">
        <w:rPr>
          <w:b w:val="0"/>
        </w:rPr>
        <w:t>10</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ẢNH HƯỞNG CỦA KINH TẾ BẠC ĐẾN TĂNG TRƯỞNG KINH TẾ CỦA CÁC QUỐC GIA ĐANG PHÁT TRIỂN</w:t>
      </w:r>
      <w:r w:rsidRPr="000E6F9F">
        <w:rPr>
          <w:b w:val="0"/>
        </w:rPr>
        <w:tab/>
      </w:r>
      <w:r w:rsidRPr="000E6F9F">
        <w:rPr>
          <w:b w:val="0"/>
        </w:rPr>
        <w:fldChar w:fldCharType="begin"/>
      </w:r>
      <w:r w:rsidRPr="000E6F9F">
        <w:rPr>
          <w:b w:val="0"/>
        </w:rPr>
        <w:instrText xml:space="preserve"> PAGEREF _Toc229411099 \h </w:instrText>
      </w:r>
      <w:r w:rsidRPr="000E6F9F">
        <w:rPr>
          <w:b w:val="0"/>
        </w:rPr>
      </w:r>
      <w:r w:rsidRPr="000E6F9F">
        <w:rPr>
          <w:b w:val="0"/>
        </w:rPr>
        <w:fldChar w:fldCharType="separate"/>
      </w:r>
      <w:r w:rsidR="00BE03F8">
        <w:rPr>
          <w:b w:val="0"/>
        </w:rPr>
        <w:t>11</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THE IMPACT OF GREEN REAL ESTATE PROJECTS ON GREEN ECONOMIC DEVELOPMENT IN VIETNAM</w:t>
      </w:r>
      <w:r w:rsidRPr="000E6F9F">
        <w:rPr>
          <w:b w:val="0"/>
        </w:rPr>
        <w:tab/>
      </w:r>
      <w:r w:rsidRPr="000E6F9F">
        <w:rPr>
          <w:b w:val="0"/>
        </w:rPr>
        <w:fldChar w:fldCharType="begin"/>
      </w:r>
      <w:r w:rsidRPr="000E6F9F">
        <w:rPr>
          <w:b w:val="0"/>
        </w:rPr>
        <w:instrText xml:space="preserve"> PAGEREF _Toc229411100 \h </w:instrText>
      </w:r>
      <w:r w:rsidRPr="000E6F9F">
        <w:rPr>
          <w:b w:val="0"/>
        </w:rPr>
      </w:r>
      <w:r w:rsidRPr="000E6F9F">
        <w:rPr>
          <w:b w:val="0"/>
        </w:rPr>
        <w:fldChar w:fldCharType="separate"/>
      </w:r>
      <w:r w:rsidR="00BE03F8">
        <w:rPr>
          <w:b w:val="0"/>
        </w:rPr>
        <w:t>12</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CÁC NHÂN TỐ ẢNH HƯỞNG ĐẾN ĐẦU TƯ PHÁT TRIỂN CÁC DỰ ÁN XÂY DỰNG THÔNG MINH</w:t>
      </w:r>
      <w:r w:rsidR="0052604E" w:rsidRPr="000E6F9F">
        <w:rPr>
          <w:b w:val="0"/>
        </w:rPr>
        <w:t xml:space="preserve"> </w:t>
      </w:r>
      <w:r w:rsidRPr="000E6F9F">
        <w:rPr>
          <w:b w:val="0"/>
        </w:rPr>
        <w:t>Ở HÀ NỘI</w:t>
      </w:r>
      <w:r w:rsidRPr="000E6F9F">
        <w:rPr>
          <w:b w:val="0"/>
        </w:rPr>
        <w:tab/>
      </w:r>
      <w:r w:rsidRPr="000E6F9F">
        <w:rPr>
          <w:b w:val="0"/>
        </w:rPr>
        <w:fldChar w:fldCharType="begin"/>
      </w:r>
      <w:r w:rsidRPr="000E6F9F">
        <w:rPr>
          <w:b w:val="0"/>
        </w:rPr>
        <w:instrText xml:space="preserve"> PAGEREF _Toc229411102 \h </w:instrText>
      </w:r>
      <w:r w:rsidRPr="000E6F9F">
        <w:rPr>
          <w:b w:val="0"/>
        </w:rPr>
      </w:r>
      <w:r w:rsidRPr="000E6F9F">
        <w:rPr>
          <w:b w:val="0"/>
        </w:rPr>
        <w:fldChar w:fldCharType="separate"/>
      </w:r>
      <w:r w:rsidR="00BE03F8">
        <w:rPr>
          <w:b w:val="0"/>
        </w:rPr>
        <w:t>13</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ẢNH HƯỞNG CỦA NỘI DUNG TIKTOK ĐẾN HÀNH VI LỰA CHỌN ĐIỂM ĐẾN DU LỊCH CỦA GEN Z TẠI MIỀN BẮC VIỆT NAM: NGHIÊN CỨU TRƯỜNG HỢP MÙ CANG CHẢI, BẮC YÊN VÀ ĐỒNG VĂN</w:t>
      </w:r>
      <w:r w:rsidRPr="000E6F9F">
        <w:rPr>
          <w:b w:val="0"/>
        </w:rPr>
        <w:tab/>
      </w:r>
      <w:r w:rsidRPr="000E6F9F">
        <w:rPr>
          <w:b w:val="0"/>
        </w:rPr>
        <w:fldChar w:fldCharType="begin"/>
      </w:r>
      <w:r w:rsidRPr="000E6F9F">
        <w:rPr>
          <w:b w:val="0"/>
        </w:rPr>
        <w:instrText xml:space="preserve"> PAGEREF _Toc229411103 \h </w:instrText>
      </w:r>
      <w:r w:rsidRPr="000E6F9F">
        <w:rPr>
          <w:b w:val="0"/>
        </w:rPr>
      </w:r>
      <w:r w:rsidRPr="000E6F9F">
        <w:rPr>
          <w:b w:val="0"/>
        </w:rPr>
        <w:fldChar w:fldCharType="separate"/>
      </w:r>
      <w:r w:rsidR="00BE03F8">
        <w:rPr>
          <w:b w:val="0"/>
        </w:rPr>
        <w:t>14</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VAI TRÒ CỦA CHUYỂN ĐỔI SỐ VÀ CHẤT LƯỢNG THỂ CHẾ TRONG THÚC ĐẨY HOẠT ĐỘNG XUẤT NHẬP KHẨU CỦA CÁC ĐỊA PHƯƠNG Ở VIỆT NAM</w:t>
      </w:r>
      <w:r w:rsidRPr="000E6F9F">
        <w:rPr>
          <w:b w:val="0"/>
        </w:rPr>
        <w:tab/>
      </w:r>
      <w:r w:rsidRPr="000E6F9F">
        <w:rPr>
          <w:b w:val="0"/>
        </w:rPr>
        <w:fldChar w:fldCharType="begin"/>
      </w:r>
      <w:r w:rsidRPr="000E6F9F">
        <w:rPr>
          <w:b w:val="0"/>
        </w:rPr>
        <w:instrText xml:space="preserve"> PAGEREF _Toc229411104 \h </w:instrText>
      </w:r>
      <w:r w:rsidRPr="000E6F9F">
        <w:rPr>
          <w:b w:val="0"/>
        </w:rPr>
      </w:r>
      <w:r w:rsidRPr="000E6F9F">
        <w:rPr>
          <w:b w:val="0"/>
        </w:rPr>
        <w:fldChar w:fldCharType="separate"/>
      </w:r>
      <w:r w:rsidR="00BE03F8">
        <w:rPr>
          <w:b w:val="0"/>
        </w:rPr>
        <w:t>15</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lastRenderedPageBreak/>
        <w:t>NGHIÊN CỨU ĐÁNH GIÁ TÁC ĐỘNG CỦA FDI TỚI TĂNG TRƯỞNG NĂNG SUẤT NHÂN TỐ TỔNG HỢP XANH TẠI VIỆT NAM: TIẾP CẬN PHƯƠNG PHÁP HỌC MÁY</w:t>
      </w:r>
      <w:r w:rsidRPr="000E6F9F">
        <w:rPr>
          <w:b w:val="0"/>
        </w:rPr>
        <w:tab/>
      </w:r>
      <w:r w:rsidRPr="000E6F9F">
        <w:rPr>
          <w:b w:val="0"/>
        </w:rPr>
        <w:fldChar w:fldCharType="begin"/>
      </w:r>
      <w:r w:rsidRPr="000E6F9F">
        <w:rPr>
          <w:b w:val="0"/>
        </w:rPr>
        <w:instrText xml:space="preserve"> PAGEREF _Toc229411105 \h </w:instrText>
      </w:r>
      <w:r w:rsidRPr="000E6F9F">
        <w:rPr>
          <w:b w:val="0"/>
        </w:rPr>
      </w:r>
      <w:r w:rsidRPr="000E6F9F">
        <w:rPr>
          <w:b w:val="0"/>
        </w:rPr>
        <w:fldChar w:fldCharType="separate"/>
      </w:r>
      <w:r w:rsidR="00BE03F8">
        <w:rPr>
          <w:b w:val="0"/>
        </w:rPr>
        <w:t>16</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TÁC ĐỘNG CỦA FDI ĐẾN BẤT BÌNH ĐẲNG THU NHẬP TẠI VIỆT NAM: VAI TRÒ  ĐIỀU TIẾT CỦA NĂNG LỰC HẤP THỤ VÙNG TRONG BỐI CẢNH TĂNG TRƯỞNG XANH - TIẾP CẬN THEO PHƯƠNG PHÁP HỌC MÁY</w:t>
      </w:r>
      <w:r w:rsidRPr="000E6F9F">
        <w:rPr>
          <w:b w:val="0"/>
        </w:rPr>
        <w:tab/>
      </w:r>
      <w:r w:rsidRPr="000E6F9F">
        <w:rPr>
          <w:b w:val="0"/>
        </w:rPr>
        <w:fldChar w:fldCharType="begin"/>
      </w:r>
      <w:r w:rsidRPr="000E6F9F">
        <w:rPr>
          <w:b w:val="0"/>
        </w:rPr>
        <w:instrText xml:space="preserve"> PAGEREF _Toc229411106 \h </w:instrText>
      </w:r>
      <w:r w:rsidRPr="000E6F9F">
        <w:rPr>
          <w:b w:val="0"/>
        </w:rPr>
      </w:r>
      <w:r w:rsidRPr="000E6F9F">
        <w:rPr>
          <w:b w:val="0"/>
        </w:rPr>
        <w:fldChar w:fldCharType="separate"/>
      </w:r>
      <w:r w:rsidR="00BE03F8">
        <w:rPr>
          <w:b w:val="0"/>
        </w:rPr>
        <w:t>17</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LỢI ÍCH KINH TẾ CỦA CÔNG NHÂN DỆT MAY TRONG DOANH NGHIỆP TƯ NHÂN TẠI NAM ĐỊNH CŨ: THỰC TIỄN VÀ CHÍNH SÁCH BẢO VỆ NGƯỜI LAO ĐỘNG TRONG GIAI ĐOẠN HIỆN NAY</w:t>
      </w:r>
      <w:r w:rsidRPr="000E6F9F">
        <w:rPr>
          <w:b w:val="0"/>
        </w:rPr>
        <w:tab/>
      </w:r>
      <w:r w:rsidRPr="000E6F9F">
        <w:rPr>
          <w:b w:val="0"/>
        </w:rPr>
        <w:fldChar w:fldCharType="begin"/>
      </w:r>
      <w:r w:rsidRPr="000E6F9F">
        <w:rPr>
          <w:b w:val="0"/>
        </w:rPr>
        <w:instrText xml:space="preserve"> PAGEREF _Toc229411107 \h </w:instrText>
      </w:r>
      <w:r w:rsidRPr="000E6F9F">
        <w:rPr>
          <w:b w:val="0"/>
        </w:rPr>
      </w:r>
      <w:r w:rsidRPr="000E6F9F">
        <w:rPr>
          <w:b w:val="0"/>
        </w:rPr>
        <w:fldChar w:fldCharType="separate"/>
      </w:r>
      <w:r w:rsidR="00BE03F8">
        <w:rPr>
          <w:b w:val="0"/>
        </w:rPr>
        <w:t>18</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CÁC NHÂN TỐ ẢNH HƯỞNG ĐẾN KHẢ NĂNG TIẾP CẬN THỊ TRƯỜNG VIỆC LÀM CỦA SINH VIÊN NGÀNH KINH TẾ XÂY DỰNG, TRƯỜNG ĐẠI HỌC THỦY LỢI</w:t>
      </w:r>
      <w:r w:rsidRPr="000E6F9F">
        <w:rPr>
          <w:b w:val="0"/>
        </w:rPr>
        <w:tab/>
      </w:r>
      <w:r w:rsidRPr="000E6F9F">
        <w:rPr>
          <w:b w:val="0"/>
        </w:rPr>
        <w:fldChar w:fldCharType="begin"/>
      </w:r>
      <w:r w:rsidRPr="000E6F9F">
        <w:rPr>
          <w:b w:val="0"/>
        </w:rPr>
        <w:instrText xml:space="preserve"> PAGEREF _Toc229411108 \h </w:instrText>
      </w:r>
      <w:r w:rsidRPr="000E6F9F">
        <w:rPr>
          <w:b w:val="0"/>
        </w:rPr>
      </w:r>
      <w:r w:rsidRPr="000E6F9F">
        <w:rPr>
          <w:b w:val="0"/>
        </w:rPr>
        <w:fldChar w:fldCharType="separate"/>
      </w:r>
      <w:r w:rsidR="00BE03F8">
        <w:rPr>
          <w:b w:val="0"/>
        </w:rPr>
        <w:t>19</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ẢNH HƯỞNG CỦA TRUYỀN THÔNG ĐẾN Ý ĐỊNH LỰA CHỌN DU LỊCH XANH CỦA SINH VIÊN: NGHIÊN CỨU TRƯỜNG HỢP SINH VIÊN TRƯỜNG ĐẠI HỌC THỦY LỢI</w:t>
      </w:r>
      <w:r w:rsidRPr="000E6F9F">
        <w:rPr>
          <w:b w:val="0"/>
        </w:rPr>
        <w:tab/>
      </w:r>
      <w:r w:rsidRPr="000E6F9F">
        <w:rPr>
          <w:b w:val="0"/>
        </w:rPr>
        <w:fldChar w:fldCharType="begin"/>
      </w:r>
      <w:r w:rsidRPr="000E6F9F">
        <w:rPr>
          <w:b w:val="0"/>
        </w:rPr>
        <w:instrText xml:space="preserve"> PAGEREF _Toc229411109 \h </w:instrText>
      </w:r>
      <w:r w:rsidRPr="000E6F9F">
        <w:rPr>
          <w:b w:val="0"/>
        </w:rPr>
      </w:r>
      <w:r w:rsidRPr="000E6F9F">
        <w:rPr>
          <w:b w:val="0"/>
        </w:rPr>
        <w:fldChar w:fldCharType="separate"/>
      </w:r>
      <w:r w:rsidR="00BE03F8">
        <w:rPr>
          <w:b w:val="0"/>
        </w:rPr>
        <w:t>20</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ĐÁNH GIÁ TÁC ĐỘNG CỦA ĐẦU TƯ CÔNG ĐẾN TĂNG TRƯỞNG KINH TẾ TRONG KỶ NGUYÊN VƯƠN MÌNH CỦA VIỆT NAM</w:t>
      </w:r>
      <w:r w:rsidRPr="000E6F9F">
        <w:rPr>
          <w:b w:val="0"/>
        </w:rPr>
        <w:tab/>
      </w:r>
      <w:r w:rsidRPr="000E6F9F">
        <w:rPr>
          <w:b w:val="0"/>
        </w:rPr>
        <w:fldChar w:fldCharType="begin"/>
      </w:r>
      <w:r w:rsidRPr="000E6F9F">
        <w:rPr>
          <w:b w:val="0"/>
        </w:rPr>
        <w:instrText xml:space="preserve"> PAGEREF _Toc229411110 \h </w:instrText>
      </w:r>
      <w:r w:rsidRPr="000E6F9F">
        <w:rPr>
          <w:b w:val="0"/>
        </w:rPr>
      </w:r>
      <w:r w:rsidRPr="000E6F9F">
        <w:rPr>
          <w:b w:val="0"/>
        </w:rPr>
        <w:fldChar w:fldCharType="separate"/>
      </w:r>
      <w:r w:rsidR="00BE03F8">
        <w:rPr>
          <w:b w:val="0"/>
        </w:rPr>
        <w:t>21</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TÁC ĐỘNG CỦA CHUYỂN ĐỔI SỐ ĐẾN HIỆU QUẢ KINH DOANH CỦA MỘT SỐ DOANH NGHIỆP NIÊM YẾT TRÊN SÀN CHỨNG KHOÁN VIỆT NAM</w:t>
      </w:r>
      <w:r w:rsidRPr="000E6F9F">
        <w:rPr>
          <w:b w:val="0"/>
        </w:rPr>
        <w:tab/>
      </w:r>
      <w:r w:rsidRPr="000E6F9F">
        <w:rPr>
          <w:b w:val="0"/>
        </w:rPr>
        <w:fldChar w:fldCharType="begin"/>
      </w:r>
      <w:r w:rsidRPr="000E6F9F">
        <w:rPr>
          <w:b w:val="0"/>
        </w:rPr>
        <w:instrText xml:space="preserve"> PAGEREF _Toc229411111 \h </w:instrText>
      </w:r>
      <w:r w:rsidRPr="000E6F9F">
        <w:rPr>
          <w:b w:val="0"/>
        </w:rPr>
      </w:r>
      <w:r w:rsidRPr="000E6F9F">
        <w:rPr>
          <w:b w:val="0"/>
        </w:rPr>
        <w:fldChar w:fldCharType="separate"/>
      </w:r>
      <w:r w:rsidR="00BE03F8">
        <w:rPr>
          <w:b w:val="0"/>
        </w:rPr>
        <w:t>22</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ẢNH HƯỞNG CỦA FOMO ĐẾN HÀNH VI SỬ DỤNG MẠNG XÃ HỘI VÀ KẾT QUẢ HỌC TẬP CỦA SINH VIÊN: TRƯỜNG HỢP ĐẠI HỌC THỦY LỢI</w:t>
      </w:r>
      <w:r w:rsidRPr="000E6F9F">
        <w:rPr>
          <w:b w:val="0"/>
        </w:rPr>
        <w:tab/>
      </w:r>
      <w:r w:rsidRPr="000E6F9F">
        <w:rPr>
          <w:b w:val="0"/>
        </w:rPr>
        <w:fldChar w:fldCharType="begin"/>
      </w:r>
      <w:r w:rsidRPr="000E6F9F">
        <w:rPr>
          <w:b w:val="0"/>
        </w:rPr>
        <w:instrText xml:space="preserve"> PAGEREF _Toc229411112 \h </w:instrText>
      </w:r>
      <w:r w:rsidRPr="000E6F9F">
        <w:rPr>
          <w:b w:val="0"/>
        </w:rPr>
      </w:r>
      <w:r w:rsidRPr="000E6F9F">
        <w:rPr>
          <w:b w:val="0"/>
        </w:rPr>
        <w:fldChar w:fldCharType="separate"/>
      </w:r>
      <w:r w:rsidR="00BE03F8">
        <w:rPr>
          <w:b w:val="0"/>
        </w:rPr>
        <w:t>23</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 xml:space="preserve">NGHIÊN CỨU NHÂN TỐ ẢNH HƯỞNG ĐẾN CHẬM TIẾN ĐỘ THI CÔNG CÁC CÔNG TRÌNH THỦY TẠI VÙNG TÂY </w:t>
      </w:r>
      <w:r w:rsidRPr="000E6F9F">
        <w:rPr>
          <w:b w:val="0"/>
        </w:rPr>
        <w:lastRenderedPageBreak/>
        <w:t>BẮC</w:t>
      </w:r>
      <w:r w:rsidRPr="000E6F9F">
        <w:rPr>
          <w:b w:val="0"/>
        </w:rPr>
        <w:tab/>
      </w:r>
      <w:r w:rsidRPr="000E6F9F">
        <w:rPr>
          <w:b w:val="0"/>
        </w:rPr>
        <w:fldChar w:fldCharType="begin"/>
      </w:r>
      <w:r w:rsidRPr="000E6F9F">
        <w:rPr>
          <w:b w:val="0"/>
        </w:rPr>
        <w:instrText xml:space="preserve"> PAGEREF _Toc229411113 \h </w:instrText>
      </w:r>
      <w:r w:rsidRPr="000E6F9F">
        <w:rPr>
          <w:b w:val="0"/>
        </w:rPr>
      </w:r>
      <w:r w:rsidRPr="000E6F9F">
        <w:rPr>
          <w:b w:val="0"/>
        </w:rPr>
        <w:fldChar w:fldCharType="separate"/>
      </w:r>
      <w:r w:rsidR="00BE03F8">
        <w:rPr>
          <w:b w:val="0"/>
        </w:rPr>
        <w:t>24</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ỨNG DỤNG XE ĐIỆN TRONG LOGISTICS ĐÔ THỊ: KINH NGHIỆM QUỐC TẾ VÀ HÀM Ý CHÍNH SÁCH CHO VIỆT NAM</w:t>
      </w:r>
      <w:r w:rsidRPr="000E6F9F">
        <w:rPr>
          <w:b w:val="0"/>
        </w:rPr>
        <w:tab/>
      </w:r>
      <w:r w:rsidRPr="000E6F9F">
        <w:rPr>
          <w:b w:val="0"/>
        </w:rPr>
        <w:fldChar w:fldCharType="begin"/>
      </w:r>
      <w:r w:rsidRPr="000E6F9F">
        <w:rPr>
          <w:b w:val="0"/>
        </w:rPr>
        <w:instrText xml:space="preserve"> PAGEREF _Toc229411114 \h </w:instrText>
      </w:r>
      <w:r w:rsidRPr="000E6F9F">
        <w:rPr>
          <w:b w:val="0"/>
        </w:rPr>
      </w:r>
      <w:r w:rsidRPr="000E6F9F">
        <w:rPr>
          <w:b w:val="0"/>
        </w:rPr>
        <w:fldChar w:fldCharType="separate"/>
      </w:r>
      <w:r w:rsidR="00BE03F8">
        <w:rPr>
          <w:b w:val="0"/>
        </w:rPr>
        <w:t>25</w:t>
      </w:r>
      <w:r w:rsidRPr="000E6F9F">
        <w:rPr>
          <w:b w:val="0"/>
        </w:rPr>
        <w:fldChar w:fldCharType="end"/>
      </w:r>
    </w:p>
    <w:p w:rsidR="004E5BD1" w:rsidRPr="00174F24" w:rsidRDefault="004E5BD1" w:rsidP="00810864">
      <w:pPr>
        <w:pStyle w:val="TOC1"/>
        <w:rPr>
          <w:rFonts w:ascii="Calibri" w:hAnsi="Calibri"/>
          <w:b w:val="0"/>
          <w:color w:val="auto"/>
          <w:sz w:val="22"/>
          <w:szCs w:val="22"/>
          <w:highlight w:val="yellow"/>
        </w:rPr>
      </w:pPr>
      <w:r w:rsidRPr="00174F24">
        <w:rPr>
          <w:b w:val="0"/>
          <w:highlight w:val="yellow"/>
        </w:rPr>
        <w:t>FACTORS INFLUENCING GREEN GROWTH WORLDWIDE: A COMPARATIVE STUDY OF USING TRADITIONAL ECONOMETRIC AND MACHINE LEARNING APPROACHES</w:t>
      </w:r>
      <w:r w:rsidRPr="00174F24">
        <w:rPr>
          <w:b w:val="0"/>
          <w:highlight w:val="yellow"/>
        </w:rPr>
        <w:tab/>
      </w:r>
      <w:r w:rsidRPr="00174F24">
        <w:rPr>
          <w:b w:val="0"/>
          <w:highlight w:val="yellow"/>
        </w:rPr>
        <w:fldChar w:fldCharType="begin"/>
      </w:r>
      <w:r w:rsidRPr="00174F24">
        <w:rPr>
          <w:b w:val="0"/>
          <w:highlight w:val="yellow"/>
        </w:rPr>
        <w:instrText xml:space="preserve"> PAGEREF _Toc229411115 \h </w:instrText>
      </w:r>
      <w:r w:rsidRPr="00174F24">
        <w:rPr>
          <w:b w:val="0"/>
          <w:highlight w:val="yellow"/>
        </w:rPr>
      </w:r>
      <w:r w:rsidRPr="00174F24">
        <w:rPr>
          <w:b w:val="0"/>
          <w:highlight w:val="yellow"/>
        </w:rPr>
        <w:fldChar w:fldCharType="separate"/>
      </w:r>
      <w:r w:rsidR="00BE03F8" w:rsidRPr="00174F24">
        <w:rPr>
          <w:b w:val="0"/>
          <w:highlight w:val="yellow"/>
        </w:rPr>
        <w:t>26</w:t>
      </w:r>
      <w:r w:rsidRPr="00174F24">
        <w:rPr>
          <w:b w:val="0"/>
          <w:highlight w:val="yellow"/>
        </w:rPr>
        <w:fldChar w:fldCharType="end"/>
      </w:r>
    </w:p>
    <w:p w:rsidR="004E5BD1" w:rsidRPr="000E6F9F" w:rsidRDefault="004E5BD1" w:rsidP="00810864">
      <w:pPr>
        <w:pStyle w:val="TOC1"/>
        <w:rPr>
          <w:rFonts w:ascii="Calibri" w:hAnsi="Calibri"/>
          <w:b w:val="0"/>
          <w:color w:val="auto"/>
          <w:sz w:val="22"/>
          <w:szCs w:val="22"/>
        </w:rPr>
      </w:pPr>
      <w:bookmarkStart w:id="12" w:name="_GoBack"/>
      <w:bookmarkEnd w:id="12"/>
      <w:r w:rsidRPr="000E6F9F">
        <w:rPr>
          <w:b w:val="0"/>
        </w:rPr>
        <w:t>ẢNH HƯỞNG CỦA MỨC ĐỘ THAM GIA CHUỖI CUNG ỨNG TOÀN CẦU TỚI TĂNG TRƯỞNG NĂNG SUẤT XANH CỦA VIỆT NAM VÀ MỘT SỐ ĐỐI TÁC THƯƠNG MẠI</w:t>
      </w:r>
      <w:r w:rsidRPr="000E6F9F">
        <w:rPr>
          <w:b w:val="0"/>
        </w:rPr>
        <w:tab/>
      </w:r>
      <w:r w:rsidRPr="000E6F9F">
        <w:rPr>
          <w:b w:val="0"/>
        </w:rPr>
        <w:fldChar w:fldCharType="begin"/>
      </w:r>
      <w:r w:rsidRPr="000E6F9F">
        <w:rPr>
          <w:b w:val="0"/>
        </w:rPr>
        <w:instrText xml:space="preserve"> PAGEREF _Toc229411116 \h </w:instrText>
      </w:r>
      <w:r w:rsidRPr="000E6F9F">
        <w:rPr>
          <w:b w:val="0"/>
        </w:rPr>
      </w:r>
      <w:r w:rsidRPr="000E6F9F">
        <w:rPr>
          <w:b w:val="0"/>
        </w:rPr>
        <w:fldChar w:fldCharType="separate"/>
      </w:r>
      <w:r w:rsidR="00BE03F8">
        <w:rPr>
          <w:b w:val="0"/>
        </w:rPr>
        <w:t>27</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ẢNH HƯỞNG CỦA VIDEO QUẢNG CÁO NGẮN TRÊN TIKTOK ĐẾN HÀNH VI MUA HÀNG THÔNG QUA TIẾP THỊ LIÊN KẾT CỦA NGƯỜI TIÊU DÙNG</w:t>
      </w:r>
      <w:r w:rsidR="0052604E" w:rsidRPr="000E6F9F">
        <w:rPr>
          <w:b w:val="0"/>
        </w:rPr>
        <w:t xml:space="preserve"> </w:t>
      </w:r>
      <w:r w:rsidRPr="000E6F9F">
        <w:rPr>
          <w:b w:val="0"/>
        </w:rPr>
        <w:t>THẾ HỆ Z</w:t>
      </w:r>
      <w:r w:rsidRPr="000E6F9F">
        <w:rPr>
          <w:b w:val="0"/>
        </w:rPr>
        <w:tab/>
      </w:r>
      <w:r w:rsidRPr="000E6F9F">
        <w:rPr>
          <w:b w:val="0"/>
        </w:rPr>
        <w:fldChar w:fldCharType="begin"/>
      </w:r>
      <w:r w:rsidRPr="000E6F9F">
        <w:rPr>
          <w:b w:val="0"/>
        </w:rPr>
        <w:instrText xml:space="preserve"> PAGEREF _Toc229411118 \h </w:instrText>
      </w:r>
      <w:r w:rsidRPr="000E6F9F">
        <w:rPr>
          <w:b w:val="0"/>
        </w:rPr>
      </w:r>
      <w:r w:rsidRPr="000E6F9F">
        <w:rPr>
          <w:b w:val="0"/>
        </w:rPr>
        <w:fldChar w:fldCharType="separate"/>
      </w:r>
      <w:r w:rsidR="00BE03F8">
        <w:rPr>
          <w:b w:val="0"/>
        </w:rPr>
        <w:t>28</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CÁC NHÂN TỐ TÁC ĐỘNG ĐẾN Ý ĐỊNH SỬ DỤNG CHATGPT CỦA SINH VIÊN VIỆT NAM TRONG BỐI CẢNH CHUYỂN ĐỔI SỐ VÀ PHÁT TRIỂN KHOA HỌC CÔNG NGHỆ</w:t>
      </w:r>
      <w:r w:rsidRPr="000E6F9F">
        <w:rPr>
          <w:b w:val="0"/>
        </w:rPr>
        <w:tab/>
      </w:r>
      <w:r w:rsidRPr="000E6F9F">
        <w:rPr>
          <w:b w:val="0"/>
        </w:rPr>
        <w:fldChar w:fldCharType="begin"/>
      </w:r>
      <w:r w:rsidRPr="000E6F9F">
        <w:rPr>
          <w:b w:val="0"/>
        </w:rPr>
        <w:instrText xml:space="preserve"> PAGEREF _Toc229411119 \h </w:instrText>
      </w:r>
      <w:r w:rsidRPr="000E6F9F">
        <w:rPr>
          <w:b w:val="0"/>
        </w:rPr>
      </w:r>
      <w:r w:rsidRPr="000E6F9F">
        <w:rPr>
          <w:b w:val="0"/>
        </w:rPr>
        <w:fldChar w:fldCharType="separate"/>
      </w:r>
      <w:r w:rsidR="00BE03F8">
        <w:rPr>
          <w:b w:val="0"/>
        </w:rPr>
        <w:t>29</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MÔ HÌNH BIỂU HIỆN CỦA “ÁI KỶ ẨN (VULNERABLE NARCISSISM) VÀ “ÁI KỶ HIỆN” (GRANDIOS NARCISSISM) TRÊN KHÔNG GIAN MẠNG VÀ TÁC ĐỘNG CỦA CHÚNG ĐẾN VẤN ĐỀ TÂM LÝ.</w:t>
      </w:r>
      <w:r w:rsidRPr="000E6F9F">
        <w:rPr>
          <w:b w:val="0"/>
        </w:rPr>
        <w:tab/>
      </w:r>
      <w:r w:rsidRPr="000E6F9F">
        <w:rPr>
          <w:b w:val="0"/>
        </w:rPr>
        <w:fldChar w:fldCharType="begin"/>
      </w:r>
      <w:r w:rsidRPr="000E6F9F">
        <w:rPr>
          <w:b w:val="0"/>
        </w:rPr>
        <w:instrText xml:space="preserve"> PAGEREF _Toc229411120 \h </w:instrText>
      </w:r>
      <w:r w:rsidRPr="000E6F9F">
        <w:rPr>
          <w:b w:val="0"/>
        </w:rPr>
      </w:r>
      <w:r w:rsidRPr="000E6F9F">
        <w:rPr>
          <w:b w:val="0"/>
        </w:rPr>
        <w:fldChar w:fldCharType="separate"/>
      </w:r>
      <w:r w:rsidR="00BE03F8">
        <w:rPr>
          <w:b w:val="0"/>
        </w:rPr>
        <w:t>30</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MÔ HÌNH TÁC ĐỘNG CỦA AN TOÀN BẢO MẬT VÀ HÀNH VI LỪA ĐẢO TRÊN KHÔNG GIAN MẠNG ĐẾN MỨC ĐỘ TIN TƯỞNG CỦA NGƯỜI DÙNG VÀO CÁC DỊCH VỤ FINTECH TẠI HÀ NỘI</w:t>
      </w:r>
      <w:r w:rsidRPr="000E6F9F">
        <w:rPr>
          <w:b w:val="0"/>
        </w:rPr>
        <w:tab/>
      </w:r>
      <w:r w:rsidRPr="000E6F9F">
        <w:rPr>
          <w:b w:val="0"/>
        </w:rPr>
        <w:fldChar w:fldCharType="begin"/>
      </w:r>
      <w:r w:rsidRPr="000E6F9F">
        <w:rPr>
          <w:b w:val="0"/>
        </w:rPr>
        <w:instrText xml:space="preserve"> PAGEREF _Toc229411121 \h </w:instrText>
      </w:r>
      <w:r w:rsidRPr="000E6F9F">
        <w:rPr>
          <w:b w:val="0"/>
        </w:rPr>
      </w:r>
      <w:r w:rsidRPr="000E6F9F">
        <w:rPr>
          <w:b w:val="0"/>
        </w:rPr>
        <w:fldChar w:fldCharType="separate"/>
      </w:r>
      <w:r w:rsidR="00BE03F8">
        <w:rPr>
          <w:b w:val="0"/>
        </w:rPr>
        <w:t>31</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 xml:space="preserve">NGHIÊN CỨU SỰ HÀI LÒNG CỦA KHÁCH HÀNG ĐỐI VỚI DỊCH VỤ HOÀN HÀNG TRONG THƯƠNG MẠI ĐIỆN TỬ: TIẾP CẬN TỪ CHẤT LƯỢNG LOGISTICS </w:t>
      </w:r>
      <w:r w:rsidRPr="000E6F9F">
        <w:rPr>
          <w:b w:val="0"/>
        </w:rPr>
        <w:lastRenderedPageBreak/>
        <w:t>NGƯỢC</w:t>
      </w:r>
      <w:r w:rsidRPr="000E6F9F">
        <w:rPr>
          <w:b w:val="0"/>
        </w:rPr>
        <w:tab/>
      </w:r>
      <w:r w:rsidRPr="000E6F9F">
        <w:rPr>
          <w:b w:val="0"/>
        </w:rPr>
        <w:fldChar w:fldCharType="begin"/>
      </w:r>
      <w:r w:rsidRPr="000E6F9F">
        <w:rPr>
          <w:b w:val="0"/>
        </w:rPr>
        <w:instrText xml:space="preserve"> PAGEREF _Toc229411122 \h </w:instrText>
      </w:r>
      <w:r w:rsidRPr="000E6F9F">
        <w:rPr>
          <w:b w:val="0"/>
        </w:rPr>
      </w:r>
      <w:r w:rsidRPr="000E6F9F">
        <w:rPr>
          <w:b w:val="0"/>
        </w:rPr>
        <w:fldChar w:fldCharType="separate"/>
      </w:r>
      <w:r w:rsidR="00BE03F8">
        <w:rPr>
          <w:b w:val="0"/>
        </w:rPr>
        <w:t>32</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TÁC ĐỘNG DỰ KIẾN CỦA VIỆC CẤM XE MÁY XĂNG TRONG KHU VỰC VÀNH ĐAI 1 THEO CHỈ THỊ 20/CT-TTG TỚI ĐỜI SỐNG CỦA NGƯỜI DÂN</w:t>
      </w:r>
      <w:r w:rsidRPr="000E6F9F">
        <w:rPr>
          <w:b w:val="0"/>
        </w:rPr>
        <w:tab/>
      </w:r>
      <w:r w:rsidRPr="000E6F9F">
        <w:rPr>
          <w:b w:val="0"/>
        </w:rPr>
        <w:fldChar w:fldCharType="begin"/>
      </w:r>
      <w:r w:rsidRPr="000E6F9F">
        <w:rPr>
          <w:b w:val="0"/>
        </w:rPr>
        <w:instrText xml:space="preserve"> PAGEREF _Toc229411123 \h </w:instrText>
      </w:r>
      <w:r w:rsidRPr="000E6F9F">
        <w:rPr>
          <w:b w:val="0"/>
        </w:rPr>
      </w:r>
      <w:r w:rsidRPr="000E6F9F">
        <w:rPr>
          <w:b w:val="0"/>
        </w:rPr>
        <w:fldChar w:fldCharType="separate"/>
      </w:r>
      <w:r w:rsidR="00BE03F8">
        <w:rPr>
          <w:b w:val="0"/>
        </w:rPr>
        <w:t>33</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KHI “ONLINE” QUÁ NHIỀU: TÁC ĐỘNG CỦA MẠNG XÃ HỘI ĐẾN SỨC KHỎE TÂM THẦN CỦA GIỚI TRẺ</w:t>
      </w:r>
      <w:r w:rsidRPr="000E6F9F">
        <w:rPr>
          <w:b w:val="0"/>
        </w:rPr>
        <w:tab/>
      </w:r>
      <w:r w:rsidRPr="000E6F9F">
        <w:rPr>
          <w:b w:val="0"/>
        </w:rPr>
        <w:fldChar w:fldCharType="begin"/>
      </w:r>
      <w:r w:rsidRPr="000E6F9F">
        <w:rPr>
          <w:b w:val="0"/>
        </w:rPr>
        <w:instrText xml:space="preserve"> PAGEREF _Toc229411124 \h </w:instrText>
      </w:r>
      <w:r w:rsidRPr="000E6F9F">
        <w:rPr>
          <w:b w:val="0"/>
        </w:rPr>
      </w:r>
      <w:r w:rsidRPr="000E6F9F">
        <w:rPr>
          <w:b w:val="0"/>
        </w:rPr>
        <w:fldChar w:fldCharType="separate"/>
      </w:r>
      <w:r w:rsidR="00BE03F8">
        <w:rPr>
          <w:b w:val="0"/>
        </w:rPr>
        <w:t>34</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TÁC ĐỘNG CỦA VIỆC HỌC NGÀNH LOGISTICS VÀ QUẢN LÝ CHUỖI CUNG ỨNG ĐẾN NHẬN THỨC VÀ HÀNH VI HƯỚNG ĐẾN LOGISTICS XANH CỦA SINH VIÊN TRƯỜNG ĐẠI HỌC THỦY LỢI</w:t>
      </w:r>
      <w:r w:rsidRPr="000E6F9F">
        <w:rPr>
          <w:b w:val="0"/>
        </w:rPr>
        <w:tab/>
      </w:r>
      <w:r w:rsidRPr="000E6F9F">
        <w:rPr>
          <w:b w:val="0"/>
        </w:rPr>
        <w:fldChar w:fldCharType="begin"/>
      </w:r>
      <w:r w:rsidRPr="000E6F9F">
        <w:rPr>
          <w:b w:val="0"/>
        </w:rPr>
        <w:instrText xml:space="preserve"> PAGEREF _Toc229411125 \h </w:instrText>
      </w:r>
      <w:r w:rsidRPr="000E6F9F">
        <w:rPr>
          <w:b w:val="0"/>
        </w:rPr>
      </w:r>
      <w:r w:rsidRPr="000E6F9F">
        <w:rPr>
          <w:b w:val="0"/>
        </w:rPr>
        <w:fldChar w:fldCharType="separate"/>
      </w:r>
      <w:r w:rsidR="00BE03F8">
        <w:rPr>
          <w:b w:val="0"/>
        </w:rPr>
        <w:t>35</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HÀNH VI SỬ DỤNG DỊCH VỤ GIAO HÀNG BAN ĐÊM CỦA GIỚI TRẺ VÀ HÀM Ý PHÁT TRIỂN DỊCH VỤ TẠI HÀ NỘI</w:t>
      </w:r>
      <w:r w:rsidRPr="000E6F9F">
        <w:rPr>
          <w:b w:val="0"/>
        </w:rPr>
        <w:tab/>
      </w:r>
      <w:r w:rsidRPr="000E6F9F">
        <w:rPr>
          <w:b w:val="0"/>
        </w:rPr>
        <w:fldChar w:fldCharType="begin"/>
      </w:r>
      <w:r w:rsidRPr="000E6F9F">
        <w:rPr>
          <w:b w:val="0"/>
        </w:rPr>
        <w:instrText xml:space="preserve"> PAGEREF _Toc229411126 \h </w:instrText>
      </w:r>
      <w:r w:rsidRPr="000E6F9F">
        <w:rPr>
          <w:b w:val="0"/>
        </w:rPr>
      </w:r>
      <w:r w:rsidRPr="000E6F9F">
        <w:rPr>
          <w:b w:val="0"/>
        </w:rPr>
        <w:fldChar w:fldCharType="separate"/>
      </w:r>
      <w:r w:rsidR="00BE03F8">
        <w:rPr>
          <w:b w:val="0"/>
        </w:rPr>
        <w:t>36</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CÁC YẾU TỐ ẢNH HƯỞNG ĐẾN HÀNH VI SỬ DỤNG AI TRONG HỌC TẬP CỦA SINH VIÊN KHOA KINH TẾ VÀ QUẢN LÝ TRƯỜNG ĐẠI HỌC THỦY LỢI</w:t>
      </w:r>
      <w:r w:rsidRPr="000E6F9F">
        <w:rPr>
          <w:b w:val="0"/>
        </w:rPr>
        <w:tab/>
      </w:r>
      <w:r w:rsidRPr="000E6F9F">
        <w:rPr>
          <w:b w:val="0"/>
        </w:rPr>
        <w:fldChar w:fldCharType="begin"/>
      </w:r>
      <w:r w:rsidRPr="000E6F9F">
        <w:rPr>
          <w:b w:val="0"/>
        </w:rPr>
        <w:instrText xml:space="preserve"> PAGEREF _Toc229411127 \h </w:instrText>
      </w:r>
      <w:r w:rsidRPr="000E6F9F">
        <w:rPr>
          <w:b w:val="0"/>
        </w:rPr>
      </w:r>
      <w:r w:rsidRPr="000E6F9F">
        <w:rPr>
          <w:b w:val="0"/>
        </w:rPr>
        <w:fldChar w:fldCharType="separate"/>
      </w:r>
      <w:r w:rsidR="00BE03F8">
        <w:rPr>
          <w:b w:val="0"/>
        </w:rPr>
        <w:t>37</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MÔ HÌNH NGHIÊN CỨU</w:t>
      </w:r>
      <w:r w:rsidR="0052604E" w:rsidRPr="000E6F9F">
        <w:rPr>
          <w:b w:val="0"/>
        </w:rPr>
        <w:t xml:space="preserve"> </w:t>
      </w:r>
      <w:r w:rsidRPr="000E6F9F">
        <w:rPr>
          <w:b w:val="0"/>
        </w:rPr>
        <w:t>ẢNH HƯỞNG CỦA AI TẠO SINH ĐẾN TRIỂN VỌNG VIỆC LÀM VÀ SỰ CHUYỂN DỊCH CƠ CẤU LỰC LƯỢNG LAO ĐỘNG TRONG MỘT SỐ NGÀNH KINH TẾ SỐ TẠI VIỆT NAM</w:t>
      </w:r>
      <w:r w:rsidRPr="000E6F9F">
        <w:rPr>
          <w:b w:val="0"/>
        </w:rPr>
        <w:tab/>
      </w:r>
      <w:r w:rsidRPr="000E6F9F">
        <w:rPr>
          <w:b w:val="0"/>
        </w:rPr>
        <w:fldChar w:fldCharType="begin"/>
      </w:r>
      <w:r w:rsidRPr="000E6F9F">
        <w:rPr>
          <w:b w:val="0"/>
        </w:rPr>
        <w:instrText xml:space="preserve"> PAGEREF _Toc229411129 \h </w:instrText>
      </w:r>
      <w:r w:rsidRPr="000E6F9F">
        <w:rPr>
          <w:b w:val="0"/>
        </w:rPr>
      </w:r>
      <w:r w:rsidRPr="000E6F9F">
        <w:rPr>
          <w:b w:val="0"/>
        </w:rPr>
        <w:fldChar w:fldCharType="separate"/>
      </w:r>
      <w:r w:rsidR="00BE03F8">
        <w:rPr>
          <w:b w:val="0"/>
        </w:rPr>
        <w:t>38</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PHÁT TRIỂN BAO BÌ SINH HỌC TỪ VỎ TRẤU VÀ ĐÁNH GIÁ KHẢ NĂNG ỨNG DỤNG TRONG HOẠT ĐỘNG GIAO - NHẬN SẢN PHẨM  THUỘC NGÀNH HÀNG FMCG</w:t>
      </w:r>
      <w:r w:rsidRPr="000E6F9F">
        <w:rPr>
          <w:b w:val="0"/>
        </w:rPr>
        <w:tab/>
      </w:r>
      <w:r w:rsidRPr="000E6F9F">
        <w:rPr>
          <w:b w:val="0"/>
        </w:rPr>
        <w:fldChar w:fldCharType="begin"/>
      </w:r>
      <w:r w:rsidRPr="000E6F9F">
        <w:rPr>
          <w:b w:val="0"/>
        </w:rPr>
        <w:instrText xml:space="preserve"> PAGEREF _Toc229411130 \h </w:instrText>
      </w:r>
      <w:r w:rsidRPr="000E6F9F">
        <w:rPr>
          <w:b w:val="0"/>
        </w:rPr>
      </w:r>
      <w:r w:rsidRPr="000E6F9F">
        <w:rPr>
          <w:b w:val="0"/>
        </w:rPr>
        <w:fldChar w:fldCharType="separate"/>
      </w:r>
      <w:r w:rsidR="00BE03F8">
        <w:rPr>
          <w:b w:val="0"/>
        </w:rPr>
        <w:t>39</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PHÂN TÍCH TIỀM NĂNG PHÁT TRIỂN TRUNG TÂM LOGISTICS Ở CỬA KHẨU QUỐC TẾ ĐƯỜNG BỘ PHÍA BẮC VIỆT NAM</w:t>
      </w:r>
      <w:r w:rsidRPr="000E6F9F">
        <w:rPr>
          <w:b w:val="0"/>
        </w:rPr>
        <w:tab/>
      </w:r>
      <w:r w:rsidRPr="000E6F9F">
        <w:rPr>
          <w:b w:val="0"/>
        </w:rPr>
        <w:fldChar w:fldCharType="begin"/>
      </w:r>
      <w:r w:rsidRPr="000E6F9F">
        <w:rPr>
          <w:b w:val="0"/>
        </w:rPr>
        <w:instrText xml:space="preserve"> PAGEREF _Toc229411131 \h </w:instrText>
      </w:r>
      <w:r w:rsidRPr="000E6F9F">
        <w:rPr>
          <w:b w:val="0"/>
        </w:rPr>
      </w:r>
      <w:r w:rsidRPr="000E6F9F">
        <w:rPr>
          <w:b w:val="0"/>
        </w:rPr>
        <w:fldChar w:fldCharType="separate"/>
      </w:r>
      <w:r w:rsidR="00BE03F8">
        <w:rPr>
          <w:b w:val="0"/>
        </w:rPr>
        <w:t>40</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lastRenderedPageBreak/>
        <w:t>NGHIÊN CỨU TÁC ĐỘNG CỦA VIDEO NGẮN ĐẾN CẢM XÚC FOMO TRONG XU HƯỚNG DU LỊCH CHỮA LÀNH CỦA GIỚI TRẺ HIỆN NAY.</w:t>
      </w:r>
      <w:r w:rsidRPr="000E6F9F">
        <w:rPr>
          <w:b w:val="0"/>
        </w:rPr>
        <w:tab/>
      </w:r>
      <w:r w:rsidRPr="000E6F9F">
        <w:rPr>
          <w:b w:val="0"/>
        </w:rPr>
        <w:fldChar w:fldCharType="begin"/>
      </w:r>
      <w:r w:rsidRPr="000E6F9F">
        <w:rPr>
          <w:b w:val="0"/>
        </w:rPr>
        <w:instrText xml:space="preserve"> PAGEREF _Toc229411132 \h </w:instrText>
      </w:r>
      <w:r w:rsidRPr="000E6F9F">
        <w:rPr>
          <w:b w:val="0"/>
        </w:rPr>
      </w:r>
      <w:r w:rsidRPr="000E6F9F">
        <w:rPr>
          <w:b w:val="0"/>
        </w:rPr>
        <w:fldChar w:fldCharType="separate"/>
      </w:r>
      <w:r w:rsidR="00BE03F8">
        <w:rPr>
          <w:b w:val="0"/>
        </w:rPr>
        <w:t>41</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VỀ MỨC ĐỘ, TẦN SUẤT SỬ DỤNG,</w:t>
      </w:r>
      <w:r w:rsidR="00826C24" w:rsidRPr="000E6F9F">
        <w:rPr>
          <w:b w:val="0"/>
        </w:rPr>
        <w:t xml:space="preserve"> </w:t>
      </w:r>
      <w:r w:rsidRPr="000E6F9F">
        <w:rPr>
          <w:b w:val="0"/>
        </w:rPr>
        <w:t>KHẢ NĂNG LÀM CHỦ AI TẠO SINH ĐẾN CHẤT LƯỢNG HỌC TẬP CỦA SINH VIÊN</w:t>
      </w:r>
      <w:r w:rsidRPr="000E6F9F">
        <w:rPr>
          <w:b w:val="0"/>
        </w:rPr>
        <w:tab/>
      </w:r>
      <w:r w:rsidRPr="000E6F9F">
        <w:rPr>
          <w:b w:val="0"/>
        </w:rPr>
        <w:fldChar w:fldCharType="begin"/>
      </w:r>
      <w:r w:rsidRPr="000E6F9F">
        <w:rPr>
          <w:b w:val="0"/>
        </w:rPr>
        <w:instrText xml:space="preserve"> PAGEREF _Toc229411134 \h </w:instrText>
      </w:r>
      <w:r w:rsidRPr="000E6F9F">
        <w:rPr>
          <w:b w:val="0"/>
        </w:rPr>
      </w:r>
      <w:r w:rsidRPr="000E6F9F">
        <w:rPr>
          <w:b w:val="0"/>
        </w:rPr>
        <w:fldChar w:fldCharType="separate"/>
      </w:r>
      <w:r w:rsidR="00BE03F8">
        <w:rPr>
          <w:b w:val="0"/>
        </w:rPr>
        <w:t>42</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TÁC ĐỘNG CỦA YẾU TỐ SHOPPERTAINMENT ĐẾN NHẬN DIỆN THƯƠNG HIỆU TRÊN TIKTOK</w:t>
      </w:r>
      <w:r w:rsidRPr="000E6F9F">
        <w:rPr>
          <w:b w:val="0"/>
        </w:rPr>
        <w:tab/>
      </w:r>
      <w:r w:rsidRPr="000E6F9F">
        <w:rPr>
          <w:b w:val="0"/>
        </w:rPr>
        <w:fldChar w:fldCharType="begin"/>
      </w:r>
      <w:r w:rsidRPr="000E6F9F">
        <w:rPr>
          <w:b w:val="0"/>
        </w:rPr>
        <w:instrText xml:space="preserve"> PAGEREF _Toc229411135 \h </w:instrText>
      </w:r>
      <w:r w:rsidRPr="000E6F9F">
        <w:rPr>
          <w:b w:val="0"/>
        </w:rPr>
      </w:r>
      <w:r w:rsidRPr="000E6F9F">
        <w:rPr>
          <w:b w:val="0"/>
        </w:rPr>
        <w:fldChar w:fldCharType="separate"/>
      </w:r>
      <w:r w:rsidR="00BE03F8">
        <w:rPr>
          <w:b w:val="0"/>
        </w:rPr>
        <w:t>43</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CÁC YẾU TỐ ẢNH HƯỞNG ĐẾN THỊ TRƯỜNG BẤT ĐỘNG SẢN TRÊN ĐỊA BÀN THÀNH PHỐ HÀ NỘI</w:t>
      </w:r>
      <w:r w:rsidRPr="000E6F9F">
        <w:rPr>
          <w:b w:val="0"/>
        </w:rPr>
        <w:tab/>
      </w:r>
      <w:r w:rsidRPr="000E6F9F">
        <w:rPr>
          <w:b w:val="0"/>
        </w:rPr>
        <w:fldChar w:fldCharType="begin"/>
      </w:r>
      <w:r w:rsidRPr="000E6F9F">
        <w:rPr>
          <w:b w:val="0"/>
        </w:rPr>
        <w:instrText xml:space="preserve"> PAGEREF _Toc229411136 \h </w:instrText>
      </w:r>
      <w:r w:rsidRPr="000E6F9F">
        <w:rPr>
          <w:b w:val="0"/>
        </w:rPr>
      </w:r>
      <w:r w:rsidRPr="000E6F9F">
        <w:rPr>
          <w:b w:val="0"/>
        </w:rPr>
        <w:fldChar w:fldCharType="separate"/>
      </w:r>
      <w:r w:rsidR="00BE03F8">
        <w:rPr>
          <w:b w:val="0"/>
        </w:rPr>
        <w:t>44</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TÁC ĐỘNG CỦA CÁC NHÂN TỐ ĐẾN PHÁT TRIỂN CÔNG TRÌNH XANH TRÊN ĐỊA BÀN THÀNH PHỐ HÀ NỘI</w:t>
      </w:r>
      <w:r w:rsidRPr="000E6F9F">
        <w:rPr>
          <w:b w:val="0"/>
        </w:rPr>
        <w:tab/>
      </w:r>
      <w:r w:rsidRPr="000E6F9F">
        <w:rPr>
          <w:b w:val="0"/>
        </w:rPr>
        <w:fldChar w:fldCharType="begin"/>
      </w:r>
      <w:r w:rsidRPr="000E6F9F">
        <w:rPr>
          <w:b w:val="0"/>
        </w:rPr>
        <w:instrText xml:space="preserve"> PAGEREF _Toc229411137 \h </w:instrText>
      </w:r>
      <w:r w:rsidRPr="000E6F9F">
        <w:rPr>
          <w:b w:val="0"/>
        </w:rPr>
      </w:r>
      <w:r w:rsidRPr="000E6F9F">
        <w:rPr>
          <w:b w:val="0"/>
        </w:rPr>
        <w:fldChar w:fldCharType="separate"/>
      </w:r>
      <w:r w:rsidR="00BE03F8">
        <w:rPr>
          <w:b w:val="0"/>
        </w:rPr>
        <w:t>45</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TÁC ĐỘNG CỦA THÔNG TIN SẢN PHẨM ĐẾN QUYẾT ĐỊNH MUA SẮM CỦA KHÁCH HÀNG GEN Z TRÊN ĐỊA BÀN HÀ NỘI</w:t>
      </w:r>
      <w:r w:rsidRPr="000E6F9F">
        <w:rPr>
          <w:b w:val="0"/>
        </w:rPr>
        <w:tab/>
      </w:r>
      <w:r w:rsidRPr="000E6F9F">
        <w:rPr>
          <w:b w:val="0"/>
        </w:rPr>
        <w:fldChar w:fldCharType="begin"/>
      </w:r>
      <w:r w:rsidRPr="000E6F9F">
        <w:rPr>
          <w:b w:val="0"/>
        </w:rPr>
        <w:instrText xml:space="preserve"> PAGEREF _Toc229411138 \h </w:instrText>
      </w:r>
      <w:r w:rsidRPr="000E6F9F">
        <w:rPr>
          <w:b w:val="0"/>
        </w:rPr>
      </w:r>
      <w:r w:rsidRPr="000E6F9F">
        <w:rPr>
          <w:b w:val="0"/>
        </w:rPr>
        <w:fldChar w:fldCharType="separate"/>
      </w:r>
      <w:r w:rsidR="00BE03F8">
        <w:rPr>
          <w:b w:val="0"/>
        </w:rPr>
        <w:t>46</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CÁC NHÂN TỐ GÂY ẢNH HƯỞNG CHẬM TIẾN ĐỘ THI CÔNG CÔNG TRÌNH XÂY DỰNG DÂN DỤNG TẠI THÀNH PHỐ HÀ NỘI</w:t>
      </w:r>
      <w:r w:rsidRPr="000E6F9F">
        <w:rPr>
          <w:b w:val="0"/>
        </w:rPr>
        <w:tab/>
      </w:r>
      <w:r w:rsidRPr="000E6F9F">
        <w:rPr>
          <w:b w:val="0"/>
        </w:rPr>
        <w:fldChar w:fldCharType="begin"/>
      </w:r>
      <w:r w:rsidRPr="000E6F9F">
        <w:rPr>
          <w:b w:val="0"/>
        </w:rPr>
        <w:instrText xml:space="preserve"> PAGEREF _Toc229411139 \h </w:instrText>
      </w:r>
      <w:r w:rsidRPr="000E6F9F">
        <w:rPr>
          <w:b w:val="0"/>
        </w:rPr>
      </w:r>
      <w:r w:rsidRPr="000E6F9F">
        <w:rPr>
          <w:b w:val="0"/>
        </w:rPr>
        <w:fldChar w:fldCharType="separate"/>
      </w:r>
      <w:r w:rsidR="00BE03F8">
        <w:rPr>
          <w:b w:val="0"/>
        </w:rPr>
        <w:t>47</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MÔ HÌNH NGHIÊN CỨU</w:t>
      </w:r>
      <w:r w:rsidR="0052604E" w:rsidRPr="000E6F9F">
        <w:rPr>
          <w:b w:val="0"/>
        </w:rPr>
        <w:t xml:space="preserve"> </w:t>
      </w:r>
      <w:r w:rsidRPr="000E6F9F">
        <w:rPr>
          <w:b w:val="0"/>
        </w:rPr>
        <w:t>ẢNH HƯỞNG CỦA TỐC ĐỘ LAN TRUYỀN XU HƯỚNG MẠNG XÃ HỘI ĐẾN VÒNG ĐỜI SẢN PHẨM: NGHIÊN CỨU LABUBU &amp; BABY THREE</w:t>
      </w:r>
      <w:r w:rsidRPr="000E6F9F">
        <w:rPr>
          <w:b w:val="0"/>
        </w:rPr>
        <w:tab/>
      </w:r>
      <w:r w:rsidRPr="000E6F9F">
        <w:rPr>
          <w:b w:val="0"/>
        </w:rPr>
        <w:fldChar w:fldCharType="begin"/>
      </w:r>
      <w:r w:rsidRPr="000E6F9F">
        <w:rPr>
          <w:b w:val="0"/>
        </w:rPr>
        <w:instrText xml:space="preserve"> PAGEREF _Toc229411141 \h </w:instrText>
      </w:r>
      <w:r w:rsidRPr="000E6F9F">
        <w:rPr>
          <w:b w:val="0"/>
        </w:rPr>
      </w:r>
      <w:r w:rsidRPr="000E6F9F">
        <w:rPr>
          <w:b w:val="0"/>
        </w:rPr>
        <w:fldChar w:fldCharType="separate"/>
      </w:r>
      <w:r w:rsidR="00BE03F8">
        <w:rPr>
          <w:b w:val="0"/>
        </w:rPr>
        <w:t>48</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MỘT SỐ YẾU TỐ ẢNH HƯỚNG ĐẾN</w:t>
      </w:r>
      <w:r w:rsidR="0052604E" w:rsidRPr="000E6F9F">
        <w:rPr>
          <w:b w:val="0"/>
        </w:rPr>
        <w:t xml:space="preserve"> </w:t>
      </w:r>
      <w:r w:rsidRPr="000E6F9F">
        <w:rPr>
          <w:b w:val="0"/>
        </w:rPr>
        <w:t>CÔNG TÁC BẢO TRÌ HỒ CHỨA THỦY LỢI</w:t>
      </w:r>
      <w:r w:rsidR="0052604E" w:rsidRPr="000E6F9F">
        <w:rPr>
          <w:b w:val="0"/>
        </w:rPr>
        <w:t xml:space="preserve"> </w:t>
      </w:r>
      <w:r w:rsidRPr="000E6F9F">
        <w:rPr>
          <w:b w:val="0"/>
        </w:rPr>
        <w:t>TẠI TỈNH THÁI NGUYÊN</w:t>
      </w:r>
      <w:r w:rsidRPr="000E6F9F">
        <w:rPr>
          <w:b w:val="0"/>
        </w:rPr>
        <w:tab/>
      </w:r>
      <w:r w:rsidRPr="000E6F9F">
        <w:rPr>
          <w:b w:val="0"/>
        </w:rPr>
        <w:fldChar w:fldCharType="begin"/>
      </w:r>
      <w:r w:rsidRPr="000E6F9F">
        <w:rPr>
          <w:b w:val="0"/>
        </w:rPr>
        <w:instrText xml:space="preserve"> PAGEREF _Toc229411144 \h </w:instrText>
      </w:r>
      <w:r w:rsidRPr="000E6F9F">
        <w:rPr>
          <w:b w:val="0"/>
        </w:rPr>
      </w:r>
      <w:r w:rsidRPr="000E6F9F">
        <w:rPr>
          <w:b w:val="0"/>
        </w:rPr>
        <w:fldChar w:fldCharType="separate"/>
      </w:r>
      <w:r w:rsidR="00BE03F8">
        <w:rPr>
          <w:b w:val="0"/>
        </w:rPr>
        <w:t>49</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 xml:space="preserve">NGHIÊN CỨU “PHÁT TRIỂN MÔ HÌNH DU LỊCH THỦY LỢI GẮN VỚI KIẾN TRÚC CẢNH QUAN TẠI CÁC CÔNG TRÌNH THỦY LỢI LỚN Ở VIỆT </w:t>
      </w:r>
      <w:r w:rsidRPr="000E6F9F">
        <w:rPr>
          <w:b w:val="0"/>
        </w:rPr>
        <w:lastRenderedPageBreak/>
        <w:t>NAM”</w:t>
      </w:r>
      <w:r w:rsidRPr="000E6F9F">
        <w:rPr>
          <w:b w:val="0"/>
        </w:rPr>
        <w:tab/>
      </w:r>
      <w:r w:rsidRPr="000E6F9F">
        <w:rPr>
          <w:b w:val="0"/>
        </w:rPr>
        <w:fldChar w:fldCharType="begin"/>
      </w:r>
      <w:r w:rsidRPr="000E6F9F">
        <w:rPr>
          <w:b w:val="0"/>
        </w:rPr>
        <w:instrText xml:space="preserve"> PAGEREF _Toc229411145 \h </w:instrText>
      </w:r>
      <w:r w:rsidRPr="000E6F9F">
        <w:rPr>
          <w:b w:val="0"/>
        </w:rPr>
      </w:r>
      <w:r w:rsidRPr="000E6F9F">
        <w:rPr>
          <w:b w:val="0"/>
        </w:rPr>
        <w:fldChar w:fldCharType="separate"/>
      </w:r>
      <w:r w:rsidR="00BE03F8">
        <w:rPr>
          <w:b w:val="0"/>
        </w:rPr>
        <w:t>50</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PHÁT TRIỂN CHUỖI CUNG ỨNG TUẦN HOÀN CHUYỂN HÓA PHỤ PHẨM CÁ THÀNH PHÂN BÓN SINH HỌC</w:t>
      </w:r>
      <w:r w:rsidRPr="000E6F9F">
        <w:rPr>
          <w:b w:val="0"/>
        </w:rPr>
        <w:tab/>
      </w:r>
      <w:r w:rsidRPr="000E6F9F">
        <w:rPr>
          <w:b w:val="0"/>
        </w:rPr>
        <w:fldChar w:fldCharType="begin"/>
      </w:r>
      <w:r w:rsidRPr="000E6F9F">
        <w:rPr>
          <w:b w:val="0"/>
        </w:rPr>
        <w:instrText xml:space="preserve"> PAGEREF _Toc229411146 \h </w:instrText>
      </w:r>
      <w:r w:rsidRPr="000E6F9F">
        <w:rPr>
          <w:b w:val="0"/>
        </w:rPr>
      </w:r>
      <w:r w:rsidRPr="000E6F9F">
        <w:rPr>
          <w:b w:val="0"/>
        </w:rPr>
        <w:fldChar w:fldCharType="separate"/>
      </w:r>
      <w:r w:rsidR="00BE03F8">
        <w:rPr>
          <w:b w:val="0"/>
        </w:rPr>
        <w:t>51</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TÁC ĐỘNG CỦA VÍ ĐIỆN TỬ ĐẾN HÀNH VI TIÊU DÙNG CỦA SINH VIÊN CÁC TRƯỜNG ĐẠI HỌC TRÊN ĐỊA BÀN HÀ NỘI TRONG BỐI CẢNH THANH TOÁN KHÔNG TIỀN MẶT</w:t>
      </w:r>
      <w:r w:rsidRPr="000E6F9F">
        <w:rPr>
          <w:b w:val="0"/>
        </w:rPr>
        <w:tab/>
      </w:r>
      <w:r w:rsidRPr="000E6F9F">
        <w:rPr>
          <w:b w:val="0"/>
        </w:rPr>
        <w:fldChar w:fldCharType="begin"/>
      </w:r>
      <w:r w:rsidRPr="000E6F9F">
        <w:rPr>
          <w:b w:val="0"/>
        </w:rPr>
        <w:instrText xml:space="preserve"> PAGEREF _Toc229411147 \h </w:instrText>
      </w:r>
      <w:r w:rsidRPr="000E6F9F">
        <w:rPr>
          <w:b w:val="0"/>
        </w:rPr>
      </w:r>
      <w:r w:rsidRPr="000E6F9F">
        <w:rPr>
          <w:b w:val="0"/>
        </w:rPr>
        <w:fldChar w:fldCharType="separate"/>
      </w:r>
      <w:r w:rsidR="00BE03F8">
        <w:rPr>
          <w:b w:val="0"/>
        </w:rPr>
        <w:t>52</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PHÂN TÍCH CÁC YẾU TỐ ẢNH HƯỞNG ĐẾN MỨC ĐỘ SẴN SÀNG NGHỀ NGHIỆP CỦA SINH VIÊN NĂM CUỐI NGÀNH KINH TẾ XÂY DỰNG, TRƯỜNG ĐẠI HỌC THỦY LỢI</w:t>
      </w:r>
      <w:r w:rsidRPr="000E6F9F">
        <w:rPr>
          <w:b w:val="0"/>
        </w:rPr>
        <w:tab/>
      </w:r>
      <w:r w:rsidRPr="000E6F9F">
        <w:rPr>
          <w:b w:val="0"/>
        </w:rPr>
        <w:fldChar w:fldCharType="begin"/>
      </w:r>
      <w:r w:rsidRPr="000E6F9F">
        <w:rPr>
          <w:b w:val="0"/>
        </w:rPr>
        <w:instrText xml:space="preserve"> PAGEREF _Toc229411148 \h </w:instrText>
      </w:r>
      <w:r w:rsidRPr="000E6F9F">
        <w:rPr>
          <w:b w:val="0"/>
        </w:rPr>
      </w:r>
      <w:r w:rsidRPr="000E6F9F">
        <w:rPr>
          <w:b w:val="0"/>
        </w:rPr>
        <w:fldChar w:fldCharType="separate"/>
      </w:r>
      <w:r w:rsidR="00BE03F8">
        <w:rPr>
          <w:b w:val="0"/>
        </w:rPr>
        <w:t>53</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PHÂN TÍCH YÊU CẦU VÀ THÁCH THỨC TRONG QUẢN LÝ CHUỖI CUNG ỨNG HALAL ĐỐI VỚI DOANH NGHIỆP VIỆT NAM XUẤT KHẨU THỰC PHẨM SANG THỊ TRƯỜNG TRUNG ĐÔNG</w:t>
      </w:r>
      <w:r w:rsidRPr="000E6F9F">
        <w:rPr>
          <w:b w:val="0"/>
        </w:rPr>
        <w:tab/>
      </w:r>
      <w:r w:rsidRPr="000E6F9F">
        <w:rPr>
          <w:b w:val="0"/>
        </w:rPr>
        <w:fldChar w:fldCharType="begin"/>
      </w:r>
      <w:r w:rsidRPr="000E6F9F">
        <w:rPr>
          <w:b w:val="0"/>
        </w:rPr>
        <w:instrText xml:space="preserve"> PAGEREF _Toc229411149 \h </w:instrText>
      </w:r>
      <w:r w:rsidRPr="000E6F9F">
        <w:rPr>
          <w:b w:val="0"/>
        </w:rPr>
      </w:r>
      <w:r w:rsidRPr="000E6F9F">
        <w:rPr>
          <w:b w:val="0"/>
        </w:rPr>
        <w:fldChar w:fldCharType="separate"/>
      </w:r>
      <w:r w:rsidR="00BE03F8">
        <w:rPr>
          <w:b w:val="0"/>
        </w:rPr>
        <w:t>54</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TÁI CẤU TRÚC CHUỖI CUNG ỨNG MẶT HÀNG RAU CỦ QUẢ TƯƠI XUẤT KHẨU CỦA VIỆT NAM SANG THỊ TRƯỜNG TRUNG QUỐC DƯỚI TÁC ĐỘNG CỦA HIỆP ĐỊNH RCEP</w:t>
      </w:r>
      <w:r w:rsidRPr="000E6F9F">
        <w:rPr>
          <w:b w:val="0"/>
        </w:rPr>
        <w:tab/>
      </w:r>
      <w:r w:rsidRPr="000E6F9F">
        <w:rPr>
          <w:b w:val="0"/>
        </w:rPr>
        <w:fldChar w:fldCharType="begin"/>
      </w:r>
      <w:r w:rsidRPr="000E6F9F">
        <w:rPr>
          <w:b w:val="0"/>
        </w:rPr>
        <w:instrText xml:space="preserve"> PAGEREF _Toc229411150 \h </w:instrText>
      </w:r>
      <w:r w:rsidRPr="000E6F9F">
        <w:rPr>
          <w:b w:val="0"/>
        </w:rPr>
      </w:r>
      <w:r w:rsidRPr="000E6F9F">
        <w:rPr>
          <w:b w:val="0"/>
        </w:rPr>
        <w:fldChar w:fldCharType="separate"/>
      </w:r>
      <w:r w:rsidR="00BE03F8">
        <w:rPr>
          <w:b w:val="0"/>
        </w:rPr>
        <w:t>55</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THỰC TRẠNG VIỆC LÀM THÊM CỦA SINH VIÊN TRƯỜNG ĐẠI HỌC THUỶ LỢI TRONG BỐI CẢNH CHUYỂN ĐỔI SỐ</w:t>
      </w:r>
      <w:r w:rsidRPr="000E6F9F">
        <w:rPr>
          <w:b w:val="0"/>
        </w:rPr>
        <w:tab/>
      </w:r>
      <w:r w:rsidRPr="000E6F9F">
        <w:rPr>
          <w:b w:val="0"/>
        </w:rPr>
        <w:fldChar w:fldCharType="begin"/>
      </w:r>
      <w:r w:rsidRPr="000E6F9F">
        <w:rPr>
          <w:b w:val="0"/>
        </w:rPr>
        <w:instrText xml:space="preserve"> PAGEREF _Toc229411151 \h </w:instrText>
      </w:r>
      <w:r w:rsidRPr="000E6F9F">
        <w:rPr>
          <w:b w:val="0"/>
        </w:rPr>
      </w:r>
      <w:r w:rsidRPr="000E6F9F">
        <w:rPr>
          <w:b w:val="0"/>
        </w:rPr>
        <w:fldChar w:fldCharType="separate"/>
      </w:r>
      <w:r w:rsidR="00BE03F8">
        <w:rPr>
          <w:b w:val="0"/>
        </w:rPr>
        <w:t>56</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KHẢ NĂNG ÁP DỤNG MÔ HÌNH KHO BÃI KHÔNG PHÁT THẢI TẠI HÀ NỘI HƯỚNG TỚI MỤC TIÊU NET ZERO 2050</w:t>
      </w:r>
      <w:r w:rsidRPr="000E6F9F">
        <w:rPr>
          <w:b w:val="0"/>
        </w:rPr>
        <w:tab/>
      </w:r>
      <w:r w:rsidRPr="000E6F9F">
        <w:rPr>
          <w:b w:val="0"/>
        </w:rPr>
        <w:fldChar w:fldCharType="begin"/>
      </w:r>
      <w:r w:rsidRPr="000E6F9F">
        <w:rPr>
          <w:b w:val="0"/>
        </w:rPr>
        <w:instrText xml:space="preserve"> PAGEREF _Toc229411152 \h </w:instrText>
      </w:r>
      <w:r w:rsidRPr="000E6F9F">
        <w:rPr>
          <w:b w:val="0"/>
        </w:rPr>
      </w:r>
      <w:r w:rsidRPr="000E6F9F">
        <w:rPr>
          <w:b w:val="0"/>
        </w:rPr>
        <w:fldChar w:fldCharType="separate"/>
      </w:r>
      <w:r w:rsidR="00BE03F8">
        <w:rPr>
          <w:b w:val="0"/>
        </w:rPr>
        <w:t>57</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KHOẢNG CÁCH GIỮA ĐÀO TẠO ĐẠI HỌC VÀ YÊU CẦU THỊ TRƯỜNG LAO ĐỘNG TRONG NGÀNH LOGISTICS: THỰC TRẠNG VÀ HÀM Ý CHÍNH SÁCH</w:t>
      </w:r>
      <w:r w:rsidRPr="000E6F9F">
        <w:rPr>
          <w:b w:val="0"/>
        </w:rPr>
        <w:tab/>
      </w:r>
      <w:r w:rsidRPr="000E6F9F">
        <w:rPr>
          <w:b w:val="0"/>
        </w:rPr>
        <w:fldChar w:fldCharType="begin"/>
      </w:r>
      <w:r w:rsidRPr="000E6F9F">
        <w:rPr>
          <w:b w:val="0"/>
        </w:rPr>
        <w:instrText xml:space="preserve"> PAGEREF _Toc229411153 \h </w:instrText>
      </w:r>
      <w:r w:rsidRPr="000E6F9F">
        <w:rPr>
          <w:b w:val="0"/>
        </w:rPr>
      </w:r>
      <w:r w:rsidRPr="000E6F9F">
        <w:rPr>
          <w:b w:val="0"/>
        </w:rPr>
        <w:fldChar w:fldCharType="separate"/>
      </w:r>
      <w:r w:rsidR="00BE03F8">
        <w:rPr>
          <w:b w:val="0"/>
        </w:rPr>
        <w:t>58</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lastRenderedPageBreak/>
        <w:t>ỨNG DỤNG NỀN TẢNG SỐ HỖ TRỢ CHIA SẺ TÀI LIỆU HỌC TẬP TRONG ĐÀO TẠO NGÀNH LOGISTICS: NGHIÊN CỨU VÀ ĐỀ XUẤT MÔ HÌNH</w:t>
      </w:r>
      <w:r w:rsidRPr="000E6F9F">
        <w:rPr>
          <w:b w:val="0"/>
        </w:rPr>
        <w:tab/>
      </w:r>
      <w:r w:rsidRPr="000E6F9F">
        <w:rPr>
          <w:b w:val="0"/>
        </w:rPr>
        <w:fldChar w:fldCharType="begin"/>
      </w:r>
      <w:r w:rsidRPr="000E6F9F">
        <w:rPr>
          <w:b w:val="0"/>
        </w:rPr>
        <w:instrText xml:space="preserve"> PAGEREF _Toc229411154 \h </w:instrText>
      </w:r>
      <w:r w:rsidRPr="000E6F9F">
        <w:rPr>
          <w:b w:val="0"/>
        </w:rPr>
      </w:r>
      <w:r w:rsidRPr="000E6F9F">
        <w:rPr>
          <w:b w:val="0"/>
        </w:rPr>
        <w:fldChar w:fldCharType="separate"/>
      </w:r>
      <w:r w:rsidR="00BE03F8">
        <w:rPr>
          <w:b w:val="0"/>
        </w:rPr>
        <w:t>59</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CÁC YẾU TỐ ẢNH HƯỞNG ĐẾN ĐỘNG LỰC HỌC TẬP CỦA SINH VIÊN NĂM THỨ 3 NGÀNH KINH TẾ XÂY DỰNG, TRƯỜNG ĐẠI HỌC THỦY LỢI</w:t>
      </w:r>
      <w:r w:rsidRPr="000E6F9F">
        <w:rPr>
          <w:b w:val="0"/>
        </w:rPr>
        <w:tab/>
      </w:r>
      <w:r w:rsidRPr="000E6F9F">
        <w:rPr>
          <w:b w:val="0"/>
        </w:rPr>
        <w:fldChar w:fldCharType="begin"/>
      </w:r>
      <w:r w:rsidRPr="000E6F9F">
        <w:rPr>
          <w:b w:val="0"/>
        </w:rPr>
        <w:instrText xml:space="preserve"> PAGEREF _Toc229411155 \h </w:instrText>
      </w:r>
      <w:r w:rsidRPr="000E6F9F">
        <w:rPr>
          <w:b w:val="0"/>
        </w:rPr>
      </w:r>
      <w:r w:rsidRPr="000E6F9F">
        <w:rPr>
          <w:b w:val="0"/>
        </w:rPr>
        <w:fldChar w:fldCharType="separate"/>
      </w:r>
      <w:r w:rsidR="00BE03F8">
        <w:rPr>
          <w:b w:val="0"/>
        </w:rPr>
        <w:t>60</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TÁC ĐỘNG CỦA CÁC YẾU TỐ THƯƠNG MẠI XÃ HỘI ĐẾN Ý ĐỊNH MUA HÀNG CỦA NGƯỜI TIÊU DÙNG TRỰC TUYẾN</w:t>
      </w:r>
      <w:r w:rsidRPr="000E6F9F">
        <w:rPr>
          <w:b w:val="0"/>
        </w:rPr>
        <w:tab/>
      </w:r>
      <w:r w:rsidRPr="000E6F9F">
        <w:rPr>
          <w:b w:val="0"/>
        </w:rPr>
        <w:fldChar w:fldCharType="begin"/>
      </w:r>
      <w:r w:rsidRPr="000E6F9F">
        <w:rPr>
          <w:b w:val="0"/>
        </w:rPr>
        <w:instrText xml:space="preserve"> PAGEREF _Toc229411156 \h </w:instrText>
      </w:r>
      <w:r w:rsidRPr="000E6F9F">
        <w:rPr>
          <w:b w:val="0"/>
        </w:rPr>
      </w:r>
      <w:r w:rsidRPr="000E6F9F">
        <w:rPr>
          <w:b w:val="0"/>
        </w:rPr>
        <w:fldChar w:fldCharType="separate"/>
      </w:r>
      <w:r w:rsidR="00BE03F8">
        <w:rPr>
          <w:b w:val="0"/>
        </w:rPr>
        <w:t>61</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ẢNH HƯỞNG CỦA ĐẠO ĐỨC NỀN TẢNG ĐẾN LÒNG TRUNG THÀNH CỦA NGƯỜI DÙNG THƯƠNG MẠI ĐIỆN TỬ</w:t>
      </w:r>
      <w:r w:rsidRPr="000E6F9F">
        <w:rPr>
          <w:b w:val="0"/>
        </w:rPr>
        <w:tab/>
      </w:r>
      <w:r w:rsidRPr="000E6F9F">
        <w:rPr>
          <w:b w:val="0"/>
        </w:rPr>
        <w:fldChar w:fldCharType="begin"/>
      </w:r>
      <w:r w:rsidRPr="000E6F9F">
        <w:rPr>
          <w:b w:val="0"/>
        </w:rPr>
        <w:instrText xml:space="preserve"> PAGEREF _Toc229411157 \h </w:instrText>
      </w:r>
      <w:r w:rsidRPr="000E6F9F">
        <w:rPr>
          <w:b w:val="0"/>
        </w:rPr>
      </w:r>
      <w:r w:rsidRPr="000E6F9F">
        <w:rPr>
          <w:b w:val="0"/>
        </w:rPr>
        <w:fldChar w:fldCharType="separate"/>
      </w:r>
      <w:r w:rsidR="00BE03F8">
        <w:rPr>
          <w:b w:val="0"/>
        </w:rPr>
        <w:t>62</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ẢNH HƯỞNG CỦA CÔNG NGHỆ AI ĐẾN HÀNH VI GIẢI QUYẾT VẤN ĐỀ HỌC TẬP CỦA</w:t>
      </w:r>
      <w:r w:rsidR="0052604E" w:rsidRPr="000E6F9F">
        <w:rPr>
          <w:b w:val="0"/>
        </w:rPr>
        <w:t xml:space="preserve"> </w:t>
      </w:r>
      <w:r w:rsidRPr="000E6F9F">
        <w:rPr>
          <w:b w:val="0"/>
        </w:rPr>
        <w:t>SINH VIÊN</w:t>
      </w:r>
      <w:r w:rsidRPr="000E6F9F">
        <w:rPr>
          <w:b w:val="0"/>
        </w:rPr>
        <w:tab/>
      </w:r>
      <w:r w:rsidRPr="000E6F9F">
        <w:rPr>
          <w:b w:val="0"/>
        </w:rPr>
        <w:fldChar w:fldCharType="begin"/>
      </w:r>
      <w:r w:rsidRPr="000E6F9F">
        <w:rPr>
          <w:b w:val="0"/>
        </w:rPr>
        <w:instrText xml:space="preserve"> PAGEREF _Toc229411159 \h </w:instrText>
      </w:r>
      <w:r w:rsidRPr="000E6F9F">
        <w:rPr>
          <w:b w:val="0"/>
        </w:rPr>
      </w:r>
      <w:r w:rsidRPr="000E6F9F">
        <w:rPr>
          <w:b w:val="0"/>
        </w:rPr>
        <w:fldChar w:fldCharType="separate"/>
      </w:r>
      <w:r w:rsidR="00BE03F8">
        <w:rPr>
          <w:b w:val="0"/>
        </w:rPr>
        <w:t>63</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ẢNH HƯỞNG CỦA HỆ THỐNG GỢI Ý CÁ NHÂN HÓA ĐẾN HÀNH VI MUA SẮM BỐC ĐỒNG TRÊN NỀN TẢNG TIKTOKSHOP CỦA SINH VIÊN</w:t>
      </w:r>
      <w:r w:rsidRPr="000E6F9F">
        <w:rPr>
          <w:b w:val="0"/>
        </w:rPr>
        <w:tab/>
      </w:r>
      <w:r w:rsidRPr="000E6F9F">
        <w:rPr>
          <w:b w:val="0"/>
        </w:rPr>
        <w:fldChar w:fldCharType="begin"/>
      </w:r>
      <w:r w:rsidRPr="000E6F9F">
        <w:rPr>
          <w:b w:val="0"/>
        </w:rPr>
        <w:instrText xml:space="preserve"> PAGEREF _Toc229411160 \h </w:instrText>
      </w:r>
      <w:r w:rsidRPr="000E6F9F">
        <w:rPr>
          <w:b w:val="0"/>
        </w:rPr>
      </w:r>
      <w:r w:rsidRPr="000E6F9F">
        <w:rPr>
          <w:b w:val="0"/>
        </w:rPr>
        <w:fldChar w:fldCharType="separate"/>
      </w:r>
      <w:r w:rsidR="00BE03F8">
        <w:rPr>
          <w:b w:val="0"/>
        </w:rPr>
        <w:t>64</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ÁP DỤNG THUYẾT ĐA TRÍ TUỆ CỦA HOWARD GARDNER VÀO QUÁ TRÌNH HỌC TẬP TIẾNG TRUNG QUỐC</w:t>
      </w:r>
      <w:r w:rsidR="0052604E" w:rsidRPr="000E6F9F">
        <w:rPr>
          <w:b w:val="0"/>
        </w:rPr>
        <w:t xml:space="preserve"> </w:t>
      </w:r>
      <w:r w:rsidRPr="000E6F9F">
        <w:rPr>
          <w:b w:val="0"/>
        </w:rPr>
        <w:t>CỦA SINH VIÊN NGÀNH NGÔN NGỮ TRUNG QUỐC</w:t>
      </w:r>
      <w:r w:rsidR="0052604E" w:rsidRPr="000E6F9F">
        <w:rPr>
          <w:b w:val="0"/>
        </w:rPr>
        <w:t xml:space="preserve"> </w:t>
      </w:r>
      <w:r w:rsidRPr="000E6F9F">
        <w:rPr>
          <w:b w:val="0"/>
        </w:rPr>
        <w:t>TRƯỜNG ĐẠI HỌC THỦY LỢI</w:t>
      </w:r>
      <w:r w:rsidRPr="000E6F9F">
        <w:rPr>
          <w:b w:val="0"/>
        </w:rPr>
        <w:tab/>
      </w:r>
      <w:r w:rsidRPr="000E6F9F">
        <w:rPr>
          <w:b w:val="0"/>
        </w:rPr>
        <w:fldChar w:fldCharType="begin"/>
      </w:r>
      <w:r w:rsidRPr="000E6F9F">
        <w:rPr>
          <w:b w:val="0"/>
        </w:rPr>
        <w:instrText xml:space="preserve"> PAGEREF _Toc229411163 \h </w:instrText>
      </w:r>
      <w:r w:rsidRPr="000E6F9F">
        <w:rPr>
          <w:b w:val="0"/>
        </w:rPr>
      </w:r>
      <w:r w:rsidRPr="000E6F9F">
        <w:rPr>
          <w:b w:val="0"/>
        </w:rPr>
        <w:fldChar w:fldCharType="separate"/>
      </w:r>
      <w:r w:rsidR="00BE03F8">
        <w:rPr>
          <w:b w:val="0"/>
        </w:rPr>
        <w:t>65</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PHÂN TÍCH CÁC SAI SÓT THƯỜNG GẶP TRONG CÔNG TÁC ĐO BÓC KHỐI LƯỢNG CÔNG TRÌNH XÂY DỰNG VÀ ĐỀ XUẤT GIẢI PHÁP NÂNG CAO KỸ NĂNG CHO SINH VIÊN NGÀNH KINH TẾ XÂY DỰNG</w:t>
      </w:r>
      <w:r w:rsidRPr="000E6F9F">
        <w:rPr>
          <w:b w:val="0"/>
        </w:rPr>
        <w:tab/>
      </w:r>
      <w:r w:rsidRPr="000E6F9F">
        <w:rPr>
          <w:b w:val="0"/>
        </w:rPr>
        <w:fldChar w:fldCharType="begin"/>
      </w:r>
      <w:r w:rsidRPr="000E6F9F">
        <w:rPr>
          <w:b w:val="0"/>
        </w:rPr>
        <w:instrText xml:space="preserve"> PAGEREF _Toc229411164 \h </w:instrText>
      </w:r>
      <w:r w:rsidRPr="000E6F9F">
        <w:rPr>
          <w:b w:val="0"/>
        </w:rPr>
      </w:r>
      <w:r w:rsidRPr="000E6F9F">
        <w:rPr>
          <w:b w:val="0"/>
        </w:rPr>
        <w:fldChar w:fldCharType="separate"/>
      </w:r>
      <w:r w:rsidR="00BE03F8">
        <w:rPr>
          <w:b w:val="0"/>
        </w:rPr>
        <w:t>66</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 xml:space="preserve">NGHIÊN CỨU THÁI ĐỘ CỦA KHÁCH HÀNG ĐỐI VỚI VIDEO QUẢNG CÁO TRỰC TUYẾN VÀ TÁC ĐỘNG TỚI HÀNH VI MUA HÀNG BỐC ĐỒNG TRÊN NỀN TẢNG TIKTOK TẠI THÀNH PHỐ HÀ </w:t>
      </w:r>
      <w:r w:rsidRPr="000E6F9F">
        <w:rPr>
          <w:b w:val="0"/>
        </w:rPr>
        <w:lastRenderedPageBreak/>
        <w:t>NỘI</w:t>
      </w:r>
      <w:r w:rsidRPr="000E6F9F">
        <w:rPr>
          <w:b w:val="0"/>
        </w:rPr>
        <w:tab/>
      </w:r>
      <w:r w:rsidRPr="000E6F9F">
        <w:rPr>
          <w:b w:val="0"/>
        </w:rPr>
        <w:fldChar w:fldCharType="begin"/>
      </w:r>
      <w:r w:rsidRPr="000E6F9F">
        <w:rPr>
          <w:b w:val="0"/>
        </w:rPr>
        <w:instrText xml:space="preserve"> PAGEREF _Toc229411165 \h </w:instrText>
      </w:r>
      <w:r w:rsidRPr="000E6F9F">
        <w:rPr>
          <w:b w:val="0"/>
        </w:rPr>
      </w:r>
      <w:r w:rsidRPr="000E6F9F">
        <w:rPr>
          <w:b w:val="0"/>
        </w:rPr>
        <w:fldChar w:fldCharType="separate"/>
      </w:r>
      <w:r w:rsidR="00BE03F8">
        <w:rPr>
          <w:b w:val="0"/>
        </w:rPr>
        <w:t>67</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CÁC GIẢI PHÁP VÀ MỨC ĐỘ ẢNH HƯỞNG CỦA CÁC NHÂN TỐ TỚI KINH TẾ XANH TRONG CÁC CÔNG TRÌNH XÂY ĐỰNG</w:t>
      </w:r>
      <w:r w:rsidRPr="000E6F9F">
        <w:rPr>
          <w:b w:val="0"/>
        </w:rPr>
        <w:tab/>
      </w:r>
      <w:r w:rsidRPr="000E6F9F">
        <w:rPr>
          <w:b w:val="0"/>
        </w:rPr>
        <w:fldChar w:fldCharType="begin"/>
      </w:r>
      <w:r w:rsidRPr="000E6F9F">
        <w:rPr>
          <w:b w:val="0"/>
        </w:rPr>
        <w:instrText xml:space="preserve"> PAGEREF _Toc229411166 \h </w:instrText>
      </w:r>
      <w:r w:rsidRPr="000E6F9F">
        <w:rPr>
          <w:b w:val="0"/>
        </w:rPr>
      </w:r>
      <w:r w:rsidRPr="000E6F9F">
        <w:rPr>
          <w:b w:val="0"/>
        </w:rPr>
        <w:fldChar w:fldCharType="separate"/>
      </w:r>
      <w:r w:rsidR="00BE03F8">
        <w:rPr>
          <w:b w:val="0"/>
        </w:rPr>
        <w:t>68</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NGHIÊN CỨU KĨ NĂNG QUẢN LÝ CẢM XÚC CỦA SINH VIÊN KHOA KINH TẾ VÀ QUẢN LÝ TRƯỜNG ĐẠI HỌC THUỶ LỢI</w:t>
      </w:r>
      <w:r w:rsidRPr="000E6F9F">
        <w:rPr>
          <w:b w:val="0"/>
        </w:rPr>
        <w:tab/>
      </w:r>
      <w:r w:rsidRPr="000E6F9F">
        <w:rPr>
          <w:b w:val="0"/>
        </w:rPr>
        <w:fldChar w:fldCharType="begin"/>
      </w:r>
      <w:r w:rsidRPr="000E6F9F">
        <w:rPr>
          <w:b w:val="0"/>
        </w:rPr>
        <w:instrText xml:space="preserve"> PAGEREF _Toc229411167 \h </w:instrText>
      </w:r>
      <w:r w:rsidRPr="000E6F9F">
        <w:rPr>
          <w:b w:val="0"/>
        </w:rPr>
      </w:r>
      <w:r w:rsidRPr="000E6F9F">
        <w:rPr>
          <w:b w:val="0"/>
        </w:rPr>
        <w:fldChar w:fldCharType="separate"/>
      </w:r>
      <w:r w:rsidR="00BE03F8">
        <w:rPr>
          <w:b w:val="0"/>
        </w:rPr>
        <w:t>69</w:t>
      </w:r>
      <w:r w:rsidRPr="000E6F9F">
        <w:rPr>
          <w:b w:val="0"/>
        </w:rPr>
        <w:fldChar w:fldCharType="end"/>
      </w:r>
    </w:p>
    <w:p w:rsidR="004E5BD1" w:rsidRPr="000E6F9F" w:rsidRDefault="004E5BD1" w:rsidP="00810864">
      <w:pPr>
        <w:pStyle w:val="TOC1"/>
        <w:rPr>
          <w:rFonts w:ascii="Calibri" w:hAnsi="Calibri"/>
          <w:b w:val="0"/>
          <w:color w:val="auto"/>
          <w:sz w:val="22"/>
          <w:szCs w:val="22"/>
        </w:rPr>
      </w:pPr>
      <w:r w:rsidRPr="000E6F9F">
        <w:rPr>
          <w:b w:val="0"/>
        </w:rPr>
        <w:t>MÔ HÌNH HÓA DỮ LIỆU ĐÀO TẠO PHỤC VỤ CHUYỂN ĐỔI SỐ TẠI CÁC TRƯỜNG ĐẠI HỌC - NGHIÊN CỨU TRƯỜNG HỢP TRƯỜNG ĐẠI HỌC THỦY LỢI</w:t>
      </w:r>
      <w:r w:rsidRPr="000E6F9F">
        <w:rPr>
          <w:b w:val="0"/>
        </w:rPr>
        <w:tab/>
      </w:r>
      <w:r w:rsidRPr="000E6F9F">
        <w:rPr>
          <w:b w:val="0"/>
        </w:rPr>
        <w:fldChar w:fldCharType="begin"/>
      </w:r>
      <w:r w:rsidRPr="000E6F9F">
        <w:rPr>
          <w:b w:val="0"/>
        </w:rPr>
        <w:instrText xml:space="preserve"> PAGEREF _Toc229411168 \h </w:instrText>
      </w:r>
      <w:r w:rsidRPr="000E6F9F">
        <w:rPr>
          <w:b w:val="0"/>
        </w:rPr>
      </w:r>
      <w:r w:rsidRPr="000E6F9F">
        <w:rPr>
          <w:b w:val="0"/>
        </w:rPr>
        <w:fldChar w:fldCharType="separate"/>
      </w:r>
      <w:r w:rsidR="00BE03F8">
        <w:rPr>
          <w:b w:val="0"/>
        </w:rPr>
        <w:t>70</w:t>
      </w:r>
      <w:r w:rsidRPr="000E6F9F">
        <w:rPr>
          <w:b w:val="0"/>
        </w:rPr>
        <w:fldChar w:fldCharType="end"/>
      </w:r>
    </w:p>
    <w:p w:rsidR="00B327C0" w:rsidRPr="00B327C0" w:rsidRDefault="00B346F2" w:rsidP="004E17BC">
      <w:pPr>
        <w:pStyle w:val="01-Tnti"/>
      </w:pPr>
      <w:r w:rsidRPr="000E6F9F">
        <w:rPr>
          <w:b w:val="0"/>
        </w:rPr>
        <w:fldChar w:fldCharType="end"/>
      </w:r>
      <w:r w:rsidR="0023550D" w:rsidRPr="000E6F9F">
        <w:rPr>
          <w:b w:val="0"/>
        </w:rPr>
        <w:br w:type="page"/>
      </w:r>
    </w:p>
    <w:p w:rsidR="00B327C0" w:rsidRPr="00993BE9" w:rsidRDefault="00B327C0" w:rsidP="00810864">
      <w:pPr>
        <w:pStyle w:val="01-Tnti"/>
      </w:pPr>
      <w:bookmarkStart w:id="13" w:name="_Toc229411115"/>
      <w:r w:rsidRPr="00993BE9">
        <w:lastRenderedPageBreak/>
        <w:t>FACTORS INFLUENCING GREEN GROWTH WORLDWIDE: A COMPARATIVE STUDY OF USING TRADITIONAL ECONOMETRIC AND MACHINE LEARNING APPROACHES</w:t>
      </w:r>
      <w:bookmarkEnd w:id="13"/>
    </w:p>
    <w:tbl>
      <w:tblPr>
        <w:tblpPr w:leftFromText="180" w:rightFromText="180" w:vertAnchor="text" w:tblpXSpec="right" w:tblpY="128"/>
        <w:tblW w:w="5364" w:type="dxa"/>
        <w:tblLayout w:type="fixed"/>
        <w:tblLook w:val="0400" w:firstRow="0" w:lastRow="0" w:firstColumn="0" w:lastColumn="0" w:noHBand="0" w:noVBand="1"/>
      </w:tblPr>
      <w:tblGrid>
        <w:gridCol w:w="1276"/>
        <w:gridCol w:w="4088"/>
      </w:tblGrid>
      <w:tr w:rsidR="00B327C0" w:rsidRPr="00B327C0" w:rsidTr="00E14610">
        <w:trPr>
          <w:trHeight w:val="185"/>
        </w:trPr>
        <w:tc>
          <w:tcPr>
            <w:tcW w:w="1276" w:type="dxa"/>
            <w:vMerge w:val="restart"/>
          </w:tcPr>
          <w:p w:rsidR="00B327C0" w:rsidRPr="00B327C0" w:rsidRDefault="00B327C0" w:rsidP="00B327C0">
            <w:pPr>
              <w:tabs>
                <w:tab w:val="left" w:pos="360"/>
              </w:tabs>
              <w:spacing w:before="0" w:line="276" w:lineRule="auto"/>
              <w:ind w:left="-107" w:right="-103"/>
              <w:rPr>
                <w:b/>
                <w:bCs/>
                <w:i/>
                <w:iCs w:val="0"/>
              </w:rPr>
            </w:pPr>
            <w:r w:rsidRPr="00B327C0">
              <w:rPr>
                <w:i/>
              </w:rPr>
              <w:t>SVTH:</w:t>
            </w:r>
          </w:p>
        </w:tc>
        <w:tc>
          <w:tcPr>
            <w:tcW w:w="4088" w:type="dxa"/>
          </w:tcPr>
          <w:p w:rsidR="00B327C0" w:rsidRPr="00B327C0" w:rsidRDefault="00B327C0" w:rsidP="00B327C0">
            <w:pPr>
              <w:tabs>
                <w:tab w:val="left" w:pos="360"/>
              </w:tabs>
              <w:spacing w:before="0" w:line="276" w:lineRule="auto"/>
              <w:ind w:left="-111" w:right="-2"/>
              <w:rPr>
                <w:b/>
                <w:bCs/>
                <w:i/>
                <w:iCs w:val="0"/>
              </w:rPr>
            </w:pPr>
            <w:r w:rsidRPr="00B327C0">
              <w:rPr>
                <w:i/>
              </w:rPr>
              <w:t xml:space="preserve">Vu Minh Duc </w:t>
            </w:r>
            <w:r w:rsidR="00797373">
              <w:rPr>
                <w:i/>
              </w:rPr>
              <w:t>-</w:t>
            </w:r>
            <w:r w:rsidRPr="00B327C0">
              <w:rPr>
                <w:i/>
              </w:rPr>
              <w:t xml:space="preserve"> 65K-ĐT</w:t>
            </w:r>
          </w:p>
        </w:tc>
      </w:tr>
      <w:tr w:rsidR="00B327C0" w:rsidRPr="00B327C0" w:rsidTr="00E14610">
        <w:trPr>
          <w:trHeight w:val="185"/>
        </w:trPr>
        <w:tc>
          <w:tcPr>
            <w:tcW w:w="1276" w:type="dxa"/>
            <w:vMerge/>
          </w:tcPr>
          <w:p w:rsidR="00B327C0" w:rsidRPr="00B327C0" w:rsidRDefault="00B327C0" w:rsidP="00B327C0">
            <w:pPr>
              <w:widowControl w:val="0"/>
              <w:pBdr>
                <w:top w:val="nil"/>
                <w:left w:val="nil"/>
                <w:bottom w:val="nil"/>
                <w:right w:val="nil"/>
                <w:between w:val="nil"/>
              </w:pBdr>
              <w:spacing w:before="0" w:line="276" w:lineRule="auto"/>
              <w:rPr>
                <w:b/>
                <w:bCs/>
                <w:i/>
                <w:iCs w:val="0"/>
              </w:rPr>
            </w:pPr>
          </w:p>
        </w:tc>
        <w:tc>
          <w:tcPr>
            <w:tcW w:w="4088" w:type="dxa"/>
          </w:tcPr>
          <w:p w:rsidR="00B327C0" w:rsidRPr="00B327C0" w:rsidRDefault="00B327C0" w:rsidP="00B327C0">
            <w:pPr>
              <w:tabs>
                <w:tab w:val="left" w:pos="360"/>
              </w:tabs>
              <w:spacing w:before="0" w:line="276" w:lineRule="auto"/>
              <w:ind w:left="-111" w:right="-2"/>
              <w:rPr>
                <w:i/>
                <w:iCs w:val="0"/>
              </w:rPr>
            </w:pPr>
            <w:r w:rsidRPr="00B327C0">
              <w:rPr>
                <w:i/>
              </w:rPr>
              <w:t xml:space="preserve">Nguyen Van Hai </w:t>
            </w:r>
            <w:r w:rsidR="00797373">
              <w:rPr>
                <w:i/>
              </w:rPr>
              <w:t>-</w:t>
            </w:r>
            <w:r w:rsidRPr="00B327C0">
              <w:rPr>
                <w:i/>
              </w:rPr>
              <w:t xml:space="preserve"> 65K-PT</w:t>
            </w:r>
          </w:p>
        </w:tc>
      </w:tr>
      <w:tr w:rsidR="00B327C0" w:rsidRPr="00B327C0" w:rsidTr="00E14610">
        <w:trPr>
          <w:trHeight w:val="185"/>
        </w:trPr>
        <w:tc>
          <w:tcPr>
            <w:tcW w:w="1276" w:type="dxa"/>
          </w:tcPr>
          <w:p w:rsidR="00B327C0" w:rsidRPr="00B327C0" w:rsidRDefault="00B327C0" w:rsidP="00B327C0">
            <w:pPr>
              <w:tabs>
                <w:tab w:val="left" w:pos="360"/>
              </w:tabs>
              <w:spacing w:before="0" w:line="276" w:lineRule="auto"/>
              <w:ind w:left="-107" w:right="-103"/>
              <w:rPr>
                <w:b/>
                <w:bCs/>
                <w:i/>
                <w:iCs w:val="0"/>
              </w:rPr>
            </w:pPr>
          </w:p>
        </w:tc>
        <w:tc>
          <w:tcPr>
            <w:tcW w:w="4088" w:type="dxa"/>
          </w:tcPr>
          <w:p w:rsidR="00B327C0" w:rsidRPr="00B327C0" w:rsidRDefault="00B327C0" w:rsidP="00B327C0">
            <w:pPr>
              <w:tabs>
                <w:tab w:val="left" w:pos="360"/>
              </w:tabs>
              <w:spacing w:before="0" w:line="276" w:lineRule="auto"/>
              <w:ind w:left="-111" w:right="-2"/>
              <w:rPr>
                <w:i/>
                <w:iCs w:val="0"/>
              </w:rPr>
            </w:pPr>
            <w:r w:rsidRPr="00B327C0">
              <w:rPr>
                <w:i/>
              </w:rPr>
              <w:t xml:space="preserve">Le Thuy Linh </w:t>
            </w:r>
            <w:r w:rsidR="00797373">
              <w:rPr>
                <w:i/>
              </w:rPr>
              <w:t>-</w:t>
            </w:r>
            <w:r w:rsidRPr="00B327C0">
              <w:rPr>
                <w:i/>
              </w:rPr>
              <w:t xml:space="preserve"> 65K-QT</w:t>
            </w:r>
          </w:p>
        </w:tc>
      </w:tr>
      <w:tr w:rsidR="00B327C0" w:rsidRPr="00B327C0" w:rsidTr="00E14610">
        <w:trPr>
          <w:trHeight w:val="185"/>
        </w:trPr>
        <w:tc>
          <w:tcPr>
            <w:tcW w:w="1276" w:type="dxa"/>
          </w:tcPr>
          <w:p w:rsidR="00B327C0" w:rsidRPr="00B327C0" w:rsidRDefault="00B327C0" w:rsidP="00B327C0">
            <w:pPr>
              <w:tabs>
                <w:tab w:val="left" w:pos="360"/>
              </w:tabs>
              <w:spacing w:before="0" w:line="276" w:lineRule="auto"/>
              <w:ind w:left="-107" w:right="-103"/>
              <w:rPr>
                <w:b/>
                <w:bCs/>
                <w:i/>
                <w:iCs w:val="0"/>
              </w:rPr>
            </w:pPr>
          </w:p>
        </w:tc>
        <w:tc>
          <w:tcPr>
            <w:tcW w:w="4088" w:type="dxa"/>
          </w:tcPr>
          <w:p w:rsidR="00B327C0" w:rsidRPr="00B327C0" w:rsidRDefault="00B327C0" w:rsidP="00B327C0">
            <w:pPr>
              <w:tabs>
                <w:tab w:val="left" w:pos="360"/>
              </w:tabs>
              <w:spacing w:before="0" w:line="276" w:lineRule="auto"/>
              <w:ind w:left="-111" w:right="-2"/>
              <w:rPr>
                <w:i/>
                <w:iCs w:val="0"/>
              </w:rPr>
            </w:pPr>
            <w:r w:rsidRPr="00B327C0">
              <w:rPr>
                <w:i/>
              </w:rPr>
              <w:t>Dinh Thi Anh Nguyet - 66K1</w:t>
            </w:r>
          </w:p>
        </w:tc>
      </w:tr>
      <w:tr w:rsidR="00B327C0" w:rsidRPr="00B327C0" w:rsidTr="00E14610">
        <w:trPr>
          <w:trHeight w:val="185"/>
        </w:trPr>
        <w:tc>
          <w:tcPr>
            <w:tcW w:w="1276" w:type="dxa"/>
          </w:tcPr>
          <w:p w:rsidR="00B327C0" w:rsidRPr="00B327C0" w:rsidRDefault="00B327C0" w:rsidP="00B327C0">
            <w:pPr>
              <w:tabs>
                <w:tab w:val="left" w:pos="360"/>
              </w:tabs>
              <w:spacing w:before="0" w:line="276" w:lineRule="auto"/>
              <w:ind w:left="-107" w:right="-103"/>
              <w:rPr>
                <w:b/>
                <w:bCs/>
                <w:i/>
                <w:iCs w:val="0"/>
              </w:rPr>
            </w:pPr>
          </w:p>
        </w:tc>
        <w:tc>
          <w:tcPr>
            <w:tcW w:w="4088" w:type="dxa"/>
          </w:tcPr>
          <w:p w:rsidR="00B327C0" w:rsidRPr="00B327C0" w:rsidRDefault="00B327C0" w:rsidP="00B327C0">
            <w:pPr>
              <w:tabs>
                <w:tab w:val="left" w:pos="360"/>
              </w:tabs>
              <w:spacing w:before="0" w:line="276" w:lineRule="auto"/>
              <w:ind w:left="-111" w:right="-2"/>
              <w:rPr>
                <w:i/>
                <w:iCs w:val="0"/>
              </w:rPr>
            </w:pPr>
            <w:r w:rsidRPr="00B327C0">
              <w:rPr>
                <w:i/>
              </w:rPr>
              <w:t xml:space="preserve">Le Thi Ngan Hoa </w:t>
            </w:r>
            <w:r w:rsidR="00797373">
              <w:rPr>
                <w:i/>
              </w:rPr>
              <w:t>-</w:t>
            </w:r>
            <w:r w:rsidRPr="00B327C0">
              <w:rPr>
                <w:i/>
              </w:rPr>
              <w:t xml:space="preserve"> 66K1</w:t>
            </w:r>
          </w:p>
        </w:tc>
      </w:tr>
      <w:tr w:rsidR="00B327C0" w:rsidRPr="00B327C0" w:rsidTr="00E14610">
        <w:trPr>
          <w:trHeight w:val="231"/>
        </w:trPr>
        <w:tc>
          <w:tcPr>
            <w:tcW w:w="1276" w:type="dxa"/>
          </w:tcPr>
          <w:p w:rsidR="00B327C0" w:rsidRPr="00B327C0" w:rsidRDefault="00B327C0" w:rsidP="00B327C0">
            <w:pPr>
              <w:tabs>
                <w:tab w:val="left" w:pos="360"/>
              </w:tabs>
              <w:spacing w:before="0" w:line="276" w:lineRule="auto"/>
              <w:ind w:left="-107" w:right="-103"/>
              <w:rPr>
                <w:b/>
                <w:bCs/>
                <w:i/>
                <w:iCs w:val="0"/>
              </w:rPr>
            </w:pPr>
            <w:r w:rsidRPr="00B327C0">
              <w:rPr>
                <w:i/>
              </w:rPr>
              <w:t>GVHD:</w:t>
            </w:r>
          </w:p>
        </w:tc>
        <w:tc>
          <w:tcPr>
            <w:tcW w:w="4088" w:type="dxa"/>
          </w:tcPr>
          <w:p w:rsidR="00B327C0" w:rsidRPr="00B327C0" w:rsidRDefault="000767DE" w:rsidP="00B327C0">
            <w:pPr>
              <w:tabs>
                <w:tab w:val="left" w:pos="360"/>
              </w:tabs>
              <w:spacing w:before="0" w:line="276" w:lineRule="auto"/>
              <w:ind w:left="-111" w:right="-2"/>
              <w:rPr>
                <w:i/>
                <w:iCs w:val="0"/>
              </w:rPr>
            </w:pPr>
            <w:r>
              <w:rPr>
                <w:i/>
              </w:rPr>
              <w:t>Assoc.</w:t>
            </w:r>
            <w:r w:rsidR="00B327C0" w:rsidRPr="00B327C0">
              <w:rPr>
                <w:i/>
              </w:rPr>
              <w:t>Prof. Truong Duc Toan</w:t>
            </w:r>
          </w:p>
        </w:tc>
      </w:tr>
    </w:tbl>
    <w:p w:rsidR="00B327C0" w:rsidRPr="00B327C0" w:rsidRDefault="00B327C0" w:rsidP="00B327C0">
      <w:pPr>
        <w:tabs>
          <w:tab w:val="left" w:pos="360"/>
        </w:tabs>
        <w:spacing w:before="0" w:line="276" w:lineRule="auto"/>
        <w:rPr>
          <w:b/>
          <w:bCs/>
        </w:rPr>
      </w:pPr>
    </w:p>
    <w:p w:rsidR="00B327C0" w:rsidRPr="00B327C0" w:rsidRDefault="00B327C0" w:rsidP="00B327C0">
      <w:pPr>
        <w:tabs>
          <w:tab w:val="left" w:pos="360"/>
        </w:tabs>
        <w:spacing w:before="0" w:line="276" w:lineRule="auto"/>
        <w:rPr>
          <w:b/>
          <w:bCs/>
        </w:rPr>
      </w:pPr>
    </w:p>
    <w:p w:rsidR="00B327C0" w:rsidRPr="00B327C0" w:rsidRDefault="00B327C0" w:rsidP="00B327C0">
      <w:pPr>
        <w:tabs>
          <w:tab w:val="left" w:pos="360"/>
        </w:tabs>
        <w:spacing w:before="0" w:line="276" w:lineRule="auto"/>
      </w:pPr>
    </w:p>
    <w:p w:rsidR="00B327C0" w:rsidRPr="00B327C0" w:rsidRDefault="00B327C0" w:rsidP="00B327C0">
      <w:pPr>
        <w:tabs>
          <w:tab w:val="left" w:pos="360"/>
        </w:tabs>
        <w:spacing w:before="0" w:line="276" w:lineRule="auto"/>
      </w:pPr>
    </w:p>
    <w:p w:rsidR="00B327C0" w:rsidRPr="00B327C0" w:rsidRDefault="00B327C0" w:rsidP="00B327C0">
      <w:pPr>
        <w:tabs>
          <w:tab w:val="left" w:pos="360"/>
        </w:tabs>
        <w:spacing w:before="0" w:line="276" w:lineRule="auto"/>
      </w:pPr>
    </w:p>
    <w:p w:rsidR="00B327C0" w:rsidRPr="00B327C0" w:rsidRDefault="00B327C0" w:rsidP="00B327C0">
      <w:pPr>
        <w:tabs>
          <w:tab w:val="left" w:pos="360"/>
        </w:tabs>
        <w:spacing w:before="0" w:line="276" w:lineRule="auto"/>
        <w:rPr>
          <w:b/>
          <w:bCs/>
        </w:rPr>
      </w:pPr>
    </w:p>
    <w:p w:rsidR="00A97A9B" w:rsidRDefault="00A97A9B" w:rsidP="00B327C0">
      <w:pPr>
        <w:tabs>
          <w:tab w:val="left" w:pos="360"/>
        </w:tabs>
        <w:spacing w:before="0" w:line="276" w:lineRule="auto"/>
        <w:rPr>
          <w:b/>
          <w:bCs/>
        </w:rPr>
      </w:pPr>
    </w:p>
    <w:p w:rsidR="0046389A" w:rsidRDefault="0046389A" w:rsidP="00B327C0">
      <w:pPr>
        <w:tabs>
          <w:tab w:val="left" w:pos="360"/>
        </w:tabs>
        <w:spacing w:before="0" w:line="276" w:lineRule="auto"/>
        <w:rPr>
          <w:b/>
          <w:bCs/>
        </w:rPr>
      </w:pPr>
    </w:p>
    <w:p w:rsidR="00B327C0" w:rsidRPr="00B327C0" w:rsidRDefault="00B327C0" w:rsidP="00B327C0">
      <w:pPr>
        <w:tabs>
          <w:tab w:val="left" w:pos="360"/>
        </w:tabs>
        <w:spacing w:before="0" w:line="276" w:lineRule="auto"/>
        <w:rPr>
          <w:b/>
          <w:bCs/>
        </w:rPr>
      </w:pPr>
      <w:r w:rsidRPr="00B327C0">
        <w:rPr>
          <w:b/>
          <w:bCs/>
        </w:rPr>
        <w:t>1.</w:t>
      </w:r>
      <w:r w:rsidRPr="00B327C0">
        <w:rPr>
          <w:b/>
          <w:bCs/>
        </w:rPr>
        <w:tab/>
        <w:t>Topic Objectives:</w:t>
      </w:r>
    </w:p>
    <w:p w:rsidR="00B327C0" w:rsidRPr="00B327C0" w:rsidRDefault="00B327C0" w:rsidP="00B327C0">
      <w:pPr>
        <w:pBdr>
          <w:top w:val="nil"/>
          <w:left w:val="nil"/>
          <w:bottom w:val="nil"/>
          <w:right w:val="nil"/>
          <w:between w:val="nil"/>
        </w:pBdr>
        <w:spacing w:before="0" w:line="276" w:lineRule="auto"/>
        <w:ind w:firstLine="504"/>
        <w:rPr>
          <w:color w:val="000000"/>
        </w:rPr>
      </w:pPr>
      <w:r w:rsidRPr="00B327C0">
        <w:rPr>
          <w:rFonts w:eastAsia="Times New Roman"/>
          <w:iCs w:val="0"/>
          <w:color w:val="000000"/>
        </w:rPr>
        <w:tab/>
        <w:t>This study aims to examine factors influencing green growth of countries worldwide, to compare between developed and developing countries, and to evaluate the effectiveness of two different approaches (traditional econometric and machine learning), thereby to propose policy implications to promote the achievement of green growth targets in different countries.</w:t>
      </w:r>
    </w:p>
    <w:p w:rsidR="00B327C0" w:rsidRPr="00B327C0" w:rsidRDefault="00B327C0" w:rsidP="00B327C0">
      <w:pPr>
        <w:tabs>
          <w:tab w:val="left" w:pos="360"/>
        </w:tabs>
        <w:spacing w:before="0" w:line="276" w:lineRule="auto"/>
      </w:pPr>
      <w:r w:rsidRPr="00B327C0">
        <w:rPr>
          <w:b/>
          <w:bCs/>
        </w:rPr>
        <w:t>2.</w:t>
      </w:r>
      <w:r w:rsidRPr="00B327C0">
        <w:rPr>
          <w:b/>
          <w:bCs/>
        </w:rPr>
        <w:tab/>
        <w:t>Research Results:</w:t>
      </w:r>
    </w:p>
    <w:p w:rsidR="00B327C0" w:rsidRPr="00B327C0" w:rsidRDefault="00B327C0" w:rsidP="00B327C0">
      <w:pPr>
        <w:spacing w:before="0" w:line="276" w:lineRule="auto"/>
      </w:pPr>
      <w:r w:rsidRPr="00B327C0">
        <w:tab/>
        <w:t>The empirical results showed that machine learning models with XGBR generated better prediction results compared to the RFR or econometric models. The modelling results indicated that the variables reflecting Forest area, Energy use, GDP and Population with the greatest impact on the GGI for the cases of developed and developing countries. Surprisingly and importantly, there appears some contrary impacts of factors between the two groups of countries, including the institutional quality, FDI, renewable energy use, and CO</w:t>
      </w:r>
      <w:r w:rsidRPr="00B327C0">
        <w:rPr>
          <w:vertAlign w:val="subscript"/>
        </w:rPr>
        <w:t>2</w:t>
      </w:r>
      <w:r w:rsidRPr="00B327C0">
        <w:t xml:space="preserve"> emissions. These findings emphasize the necessity of focusing on the quality of development rather than on the quantity of activities. </w:t>
      </w:r>
    </w:p>
    <w:p w:rsidR="00B327C0" w:rsidRPr="00B327C0" w:rsidRDefault="00B327C0" w:rsidP="00B327C0">
      <w:pPr>
        <w:tabs>
          <w:tab w:val="left" w:pos="360"/>
        </w:tabs>
        <w:spacing w:before="0" w:line="276" w:lineRule="auto"/>
      </w:pPr>
    </w:p>
    <w:p w:rsidR="00B327C0" w:rsidRPr="00B327C0" w:rsidRDefault="00B327C0" w:rsidP="004E17BC">
      <w:pPr>
        <w:pStyle w:val="01-Tnti"/>
      </w:pPr>
    </w:p>
    <w:sectPr w:rsidR="00B327C0" w:rsidRPr="00B327C0" w:rsidSect="00A30A72">
      <w:headerReference w:type="default" r:id="rId8"/>
      <w:footerReference w:type="default" r:id="rId9"/>
      <w:pgSz w:w="11907" w:h="16840" w:code="9"/>
      <w:pgMar w:top="850" w:right="1559" w:bottom="850" w:left="850" w:header="720" w:footer="379" w:gutter="56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8C8" w:rsidRDefault="009B38C8">
      <w:r>
        <w:separator/>
      </w:r>
    </w:p>
  </w:endnote>
  <w:endnote w:type="continuationSeparator" w:id="0">
    <w:p w:rsidR="009B38C8" w:rsidRDefault="009B3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Gothic"/>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ptos">
    <w:altName w:val="Arial"/>
    <w:charset w:val="00"/>
    <w:family w:val="swiss"/>
    <w:pitch w:val="variable"/>
    <w:sig w:usb0="00000001" w:usb1="00000003"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003" w:rsidRPr="008576F5" w:rsidRDefault="00FB7003">
    <w:pPr>
      <w:pStyle w:val="Footer"/>
      <w:jc w:val="center"/>
      <w:rPr>
        <w:rFonts w:ascii="Times New Roman" w:hAnsi="Times New Roman"/>
        <w:sz w:val="30"/>
        <w:szCs w:val="30"/>
      </w:rPr>
    </w:pPr>
    <w:r w:rsidRPr="008576F5">
      <w:rPr>
        <w:rFonts w:ascii="Times New Roman" w:hAnsi="Times New Roman"/>
        <w:sz w:val="30"/>
        <w:szCs w:val="30"/>
      </w:rPr>
      <w:fldChar w:fldCharType="begin"/>
    </w:r>
    <w:r w:rsidRPr="008576F5">
      <w:rPr>
        <w:rFonts w:ascii="Times New Roman" w:hAnsi="Times New Roman"/>
        <w:sz w:val="30"/>
        <w:szCs w:val="30"/>
      </w:rPr>
      <w:instrText xml:space="preserve"> PAGE   \* MERGEFORMAT </w:instrText>
    </w:r>
    <w:r w:rsidRPr="008576F5">
      <w:rPr>
        <w:rFonts w:ascii="Times New Roman" w:hAnsi="Times New Roman"/>
        <w:sz w:val="30"/>
        <w:szCs w:val="30"/>
      </w:rPr>
      <w:fldChar w:fldCharType="separate"/>
    </w:r>
    <w:r w:rsidR="00174F24">
      <w:rPr>
        <w:rFonts w:ascii="Times New Roman" w:hAnsi="Times New Roman"/>
        <w:noProof/>
        <w:sz w:val="30"/>
        <w:szCs w:val="30"/>
      </w:rPr>
      <w:t>10</w:t>
    </w:r>
    <w:r w:rsidRPr="008576F5">
      <w:rPr>
        <w:rFonts w:ascii="Times New Roman" w:hAnsi="Times New Roman"/>
        <w:sz w:val="30"/>
        <w:szCs w:val="30"/>
      </w:rPr>
      <w:fldChar w:fldCharType="end"/>
    </w:r>
  </w:p>
  <w:p w:rsidR="00FB7003" w:rsidRDefault="00FB7003" w:rsidP="00EF764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8C8" w:rsidRDefault="009B38C8">
      <w:r>
        <w:separator/>
      </w:r>
    </w:p>
  </w:footnote>
  <w:footnote w:type="continuationSeparator" w:id="0">
    <w:p w:rsidR="009B38C8" w:rsidRDefault="009B38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003" w:rsidRPr="00B434BE" w:rsidRDefault="00FB7003" w:rsidP="00CF5A77">
    <w:pPr>
      <w:pStyle w:val="Header"/>
      <w:pBdr>
        <w:bottom w:val="thickThinSmallGap" w:sz="24" w:space="1" w:color="622423"/>
      </w:pBdr>
      <w:jc w:val="right"/>
      <w:rPr>
        <w:rFonts w:ascii="Times New Roman" w:eastAsia="Times New Roman" w:hAnsi="Times New Roman"/>
        <w:i/>
        <w:sz w:val="28"/>
        <w:szCs w:val="28"/>
        <w:lang w:val="en-US"/>
      </w:rPr>
    </w:pPr>
    <w:r w:rsidRPr="00544607">
      <w:rPr>
        <w:rFonts w:ascii="Times New Roman" w:eastAsia="Times New Roman" w:hAnsi="Times New Roman"/>
        <w:i/>
        <w:sz w:val="28"/>
        <w:szCs w:val="28"/>
        <w:lang w:val="en-US"/>
      </w:rPr>
      <w:t xml:space="preserve">Hội nghị Khoa học sinh viên lần thứ </w:t>
    </w:r>
    <w:r>
      <w:rPr>
        <w:rFonts w:ascii="Times New Roman" w:eastAsia="Times New Roman" w:hAnsi="Times New Roman"/>
        <w:i/>
        <w:sz w:val="28"/>
        <w:szCs w:val="28"/>
        <w:lang w:val="en-US"/>
      </w:rPr>
      <w:t>39</w:t>
    </w:r>
  </w:p>
  <w:p w:rsidR="00FB7003" w:rsidRPr="00CF5A77" w:rsidRDefault="00FB7003" w:rsidP="00CF5A77">
    <w:pPr>
      <w:pStyle w:val="Header"/>
      <w:rPr>
        <w:sz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clip_image001"/>
      </v:shape>
    </w:pict>
  </w:numPicBullet>
  <w:abstractNum w:abstractNumId="0">
    <w:nsid w:val="01512909"/>
    <w:multiLevelType w:val="multilevel"/>
    <w:tmpl w:val="CC34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A8961E9"/>
    <w:multiLevelType w:val="multilevel"/>
    <w:tmpl w:val="EA86B464"/>
    <w:lvl w:ilvl="0">
      <w:start w:val="1"/>
      <w:numFmt w:val="bullet"/>
      <w:lvlText w:val="-"/>
      <w:lvlJc w:val="left"/>
      <w:pPr>
        <w:ind w:left="928" w:hanging="360"/>
      </w:pPr>
      <w:rPr>
        <w:rFonts w:ascii="Courier New" w:eastAsia="Courier New" w:hAnsi="Courier New" w:cs="Courier New"/>
      </w:rPr>
    </w:lvl>
    <w:lvl w:ilvl="1">
      <w:start w:val="1"/>
      <w:numFmt w:val="bullet"/>
      <w:lvlText w:val="o"/>
      <w:lvlJc w:val="left"/>
      <w:pPr>
        <w:ind w:left="1288" w:hanging="360"/>
      </w:pPr>
      <w:rPr>
        <w:rFonts w:ascii="Courier New" w:eastAsia="Courier New" w:hAnsi="Courier New" w:cs="Courier New"/>
      </w:rPr>
    </w:lvl>
    <w:lvl w:ilvl="2">
      <w:start w:val="1"/>
      <w:numFmt w:val="bullet"/>
      <w:lvlText w:val="▪"/>
      <w:lvlJc w:val="left"/>
      <w:pPr>
        <w:ind w:left="2008" w:hanging="360"/>
      </w:pPr>
      <w:rPr>
        <w:rFonts w:ascii="Noto Sans Symbols" w:eastAsia="Noto Sans Symbols" w:hAnsi="Noto Sans Symbols" w:cs="Noto Sans Symbols"/>
      </w:rPr>
    </w:lvl>
    <w:lvl w:ilvl="3">
      <w:start w:val="1"/>
      <w:numFmt w:val="bullet"/>
      <w:lvlText w:val="●"/>
      <w:lvlJc w:val="left"/>
      <w:pPr>
        <w:ind w:left="2728" w:hanging="360"/>
      </w:pPr>
      <w:rPr>
        <w:rFonts w:ascii="Noto Sans Symbols" w:eastAsia="Noto Sans Symbols" w:hAnsi="Noto Sans Symbols" w:cs="Noto Sans Symbols"/>
      </w:rPr>
    </w:lvl>
    <w:lvl w:ilvl="4">
      <w:start w:val="1"/>
      <w:numFmt w:val="bullet"/>
      <w:lvlText w:val="o"/>
      <w:lvlJc w:val="left"/>
      <w:pPr>
        <w:ind w:left="3448" w:hanging="360"/>
      </w:pPr>
      <w:rPr>
        <w:rFonts w:ascii="Courier New" w:eastAsia="Courier New" w:hAnsi="Courier New" w:cs="Courier New"/>
      </w:rPr>
    </w:lvl>
    <w:lvl w:ilvl="5">
      <w:start w:val="1"/>
      <w:numFmt w:val="bullet"/>
      <w:lvlText w:val="▪"/>
      <w:lvlJc w:val="left"/>
      <w:pPr>
        <w:ind w:left="4168" w:hanging="360"/>
      </w:pPr>
      <w:rPr>
        <w:rFonts w:ascii="Noto Sans Symbols" w:eastAsia="Noto Sans Symbols" w:hAnsi="Noto Sans Symbols" w:cs="Noto Sans Symbols"/>
      </w:rPr>
    </w:lvl>
    <w:lvl w:ilvl="6">
      <w:start w:val="1"/>
      <w:numFmt w:val="bullet"/>
      <w:lvlText w:val="●"/>
      <w:lvlJc w:val="left"/>
      <w:pPr>
        <w:ind w:left="4888" w:hanging="360"/>
      </w:pPr>
      <w:rPr>
        <w:rFonts w:ascii="Noto Sans Symbols" w:eastAsia="Noto Sans Symbols" w:hAnsi="Noto Sans Symbols" w:cs="Noto Sans Symbols"/>
      </w:rPr>
    </w:lvl>
    <w:lvl w:ilvl="7">
      <w:start w:val="1"/>
      <w:numFmt w:val="bullet"/>
      <w:lvlText w:val="o"/>
      <w:lvlJc w:val="left"/>
      <w:pPr>
        <w:ind w:left="5608" w:hanging="360"/>
      </w:pPr>
      <w:rPr>
        <w:rFonts w:ascii="Courier New" w:eastAsia="Courier New" w:hAnsi="Courier New" w:cs="Courier New"/>
      </w:rPr>
    </w:lvl>
    <w:lvl w:ilvl="8">
      <w:start w:val="1"/>
      <w:numFmt w:val="bullet"/>
      <w:lvlText w:val="▪"/>
      <w:lvlJc w:val="left"/>
      <w:pPr>
        <w:ind w:left="6328" w:hanging="360"/>
      </w:pPr>
      <w:rPr>
        <w:rFonts w:ascii="Noto Sans Symbols" w:eastAsia="Noto Sans Symbols" w:hAnsi="Noto Sans Symbols" w:cs="Noto Sans Symbols"/>
      </w:rPr>
    </w:lvl>
  </w:abstractNum>
  <w:abstractNum w:abstractNumId="2">
    <w:nsid w:val="0EEE0233"/>
    <w:multiLevelType w:val="multilevel"/>
    <w:tmpl w:val="285A46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F486091"/>
    <w:multiLevelType w:val="multilevel"/>
    <w:tmpl w:val="B816C442"/>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16EA4DE2"/>
    <w:multiLevelType w:val="multilevel"/>
    <w:tmpl w:val="599C382E"/>
    <w:lvl w:ilvl="0">
      <w:start w:val="1"/>
      <w:numFmt w:val="decimal"/>
      <w:lvlText w:val="%1."/>
      <w:lvlJc w:val="left"/>
      <w:pPr>
        <w:ind w:left="36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7DE4FD5"/>
    <w:multiLevelType w:val="multilevel"/>
    <w:tmpl w:val="D3D075C2"/>
    <w:lvl w:ilvl="0">
      <w:start w:val="1"/>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03E2AB1"/>
    <w:multiLevelType w:val="multilevel"/>
    <w:tmpl w:val="F8AA2468"/>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1F03EEF"/>
    <w:multiLevelType w:val="multilevel"/>
    <w:tmpl w:val="4A12E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pStyle w:val="danhmuc"/>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2060A01"/>
    <w:multiLevelType w:val="hybridMultilevel"/>
    <w:tmpl w:val="83E0C270"/>
    <w:lvl w:ilvl="0" w:tplc="C52A4E8E">
      <w:start w:val="1"/>
      <w:numFmt w:val="decimal"/>
      <w:pStyle w:val="TOC1"/>
      <w:lvlText w:val="%1."/>
      <w:lvlJc w:val="left"/>
      <w:pPr>
        <w:ind w:left="8866" w:hanging="360"/>
      </w:pPr>
      <w:rPr>
        <w:rFonts w:ascii="Times New Roman" w:hAnsi="Times New Roman" w:cs="Times New Roman" w:hint="default"/>
        <w:b w:val="0"/>
        <w:sz w:val="24"/>
        <w:szCs w:val="24"/>
      </w:rPr>
    </w:lvl>
    <w:lvl w:ilvl="1" w:tplc="04090019" w:tentative="1">
      <w:start w:val="1"/>
      <w:numFmt w:val="lowerLetter"/>
      <w:lvlText w:val="%2."/>
      <w:lvlJc w:val="left"/>
      <w:pPr>
        <w:ind w:left="9586" w:hanging="360"/>
      </w:pPr>
    </w:lvl>
    <w:lvl w:ilvl="2" w:tplc="0409001B" w:tentative="1">
      <w:start w:val="1"/>
      <w:numFmt w:val="lowerRoman"/>
      <w:lvlText w:val="%3."/>
      <w:lvlJc w:val="right"/>
      <w:pPr>
        <w:ind w:left="10306" w:hanging="180"/>
      </w:pPr>
    </w:lvl>
    <w:lvl w:ilvl="3" w:tplc="0409000F" w:tentative="1">
      <w:start w:val="1"/>
      <w:numFmt w:val="decimal"/>
      <w:lvlText w:val="%4."/>
      <w:lvlJc w:val="left"/>
      <w:pPr>
        <w:ind w:left="11026" w:hanging="360"/>
      </w:pPr>
    </w:lvl>
    <w:lvl w:ilvl="4" w:tplc="04090019" w:tentative="1">
      <w:start w:val="1"/>
      <w:numFmt w:val="lowerLetter"/>
      <w:lvlText w:val="%5."/>
      <w:lvlJc w:val="left"/>
      <w:pPr>
        <w:ind w:left="11746" w:hanging="360"/>
      </w:pPr>
    </w:lvl>
    <w:lvl w:ilvl="5" w:tplc="0409001B" w:tentative="1">
      <w:start w:val="1"/>
      <w:numFmt w:val="lowerRoman"/>
      <w:lvlText w:val="%6."/>
      <w:lvlJc w:val="right"/>
      <w:pPr>
        <w:ind w:left="12466" w:hanging="180"/>
      </w:pPr>
    </w:lvl>
    <w:lvl w:ilvl="6" w:tplc="0409000F" w:tentative="1">
      <w:start w:val="1"/>
      <w:numFmt w:val="decimal"/>
      <w:lvlText w:val="%7."/>
      <w:lvlJc w:val="left"/>
      <w:pPr>
        <w:ind w:left="13186" w:hanging="360"/>
      </w:pPr>
    </w:lvl>
    <w:lvl w:ilvl="7" w:tplc="04090019" w:tentative="1">
      <w:start w:val="1"/>
      <w:numFmt w:val="lowerLetter"/>
      <w:lvlText w:val="%8."/>
      <w:lvlJc w:val="left"/>
      <w:pPr>
        <w:ind w:left="13906" w:hanging="360"/>
      </w:pPr>
    </w:lvl>
    <w:lvl w:ilvl="8" w:tplc="0409001B" w:tentative="1">
      <w:start w:val="1"/>
      <w:numFmt w:val="lowerRoman"/>
      <w:lvlText w:val="%9."/>
      <w:lvlJc w:val="right"/>
      <w:pPr>
        <w:ind w:left="14626" w:hanging="180"/>
      </w:pPr>
    </w:lvl>
  </w:abstractNum>
  <w:abstractNum w:abstractNumId="9">
    <w:nsid w:val="22792FCD"/>
    <w:multiLevelType w:val="multilevel"/>
    <w:tmpl w:val="CF94F346"/>
    <w:styleLink w:val="CurrentList1"/>
    <w:lvl w:ilvl="0">
      <w:start w:val="1"/>
      <w:numFmt w:val="decimal"/>
      <w:lvlText w:val="%1."/>
      <w:lvlJc w:val="left"/>
      <w:pPr>
        <w:ind w:left="720" w:hanging="360"/>
      </w:pPr>
      <w:rPr>
        <w:rFonts w:ascii=".VnTime" w:eastAsia="Times New Roman" w:hAnsi=".VnTime"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nsid w:val="326A515B"/>
    <w:multiLevelType w:val="hybridMultilevel"/>
    <w:tmpl w:val="E8606804"/>
    <w:styleLink w:val="CurrentList11"/>
    <w:lvl w:ilvl="0" w:tplc="24FE80A4">
      <w:start w:val="1"/>
      <w:numFmt w:val="decimal"/>
      <w:lvlText w:val="%1."/>
      <w:lvlJc w:val="left"/>
      <w:pPr>
        <w:ind w:left="1800" w:hanging="360"/>
      </w:pPr>
      <w:rPr>
        <w:rFonts w:hint="default"/>
        <w:b/>
      </w:rPr>
    </w:lvl>
    <w:lvl w:ilvl="1" w:tplc="D4320874">
      <w:numFmt w:val="bullet"/>
      <w:lvlText w:val="•"/>
      <w:lvlJc w:val="left"/>
      <w:pPr>
        <w:ind w:left="2520" w:hanging="360"/>
      </w:pPr>
      <w:rPr>
        <w:rFonts w:ascii="Times New Roman" w:eastAsia="Calibri" w:hAnsi="Times New Roman" w:cs="Times New Roman" w:hint="default"/>
      </w:r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nsid w:val="386954DD"/>
    <w:multiLevelType w:val="multilevel"/>
    <w:tmpl w:val="AF7E0CD2"/>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3A35409A"/>
    <w:multiLevelType w:val="multilevel"/>
    <w:tmpl w:val="32C65632"/>
    <w:lvl w:ilvl="0">
      <w:start w:val="1"/>
      <w:numFmt w:val="decimal"/>
      <w:lvlText w:val="%1."/>
      <w:lvlJc w:val="left"/>
      <w:pPr>
        <w:ind w:left="1440" w:hanging="360"/>
      </w:pPr>
      <w:rPr>
        <w:rFonts w:ascii="Times New Roman" w:eastAsia="Times New Roman" w:hAnsi="Times New Roman" w:cs="Times New Roman"/>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nsid w:val="3DFB16DB"/>
    <w:multiLevelType w:val="hybridMultilevel"/>
    <w:tmpl w:val="1B94629E"/>
    <w:lvl w:ilvl="0" w:tplc="85325DD4">
      <w:start w:val="1"/>
      <w:numFmt w:val="decimal"/>
      <w:pStyle w:val="Style2"/>
      <w:lvlText w:val="%1."/>
      <w:lvlJc w:val="left"/>
      <w:pPr>
        <w:ind w:left="720" w:hanging="360"/>
      </w:pPr>
      <w:rPr>
        <w:rFonts w:ascii="Times New Roman" w:hAnsi="Times New Roman" w:cs="Times New Roman"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D35C62"/>
    <w:multiLevelType w:val="multilevel"/>
    <w:tmpl w:val="9B8CB3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pStyle w:val="ST1"/>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42383037"/>
    <w:multiLevelType w:val="hybridMultilevel"/>
    <w:tmpl w:val="F7CE6696"/>
    <w:lvl w:ilvl="0" w:tplc="F7C299E6">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991CF0"/>
    <w:multiLevelType w:val="multilevel"/>
    <w:tmpl w:val="997CA6E0"/>
    <w:lvl w:ilvl="0">
      <w:start w:val="1"/>
      <w:numFmt w:val="decimal"/>
      <w:pStyle w:val="5Muccap1"/>
      <w:suff w:val="space"/>
      <w:lvlText w:val="%1."/>
      <w:lvlJc w:val="left"/>
      <w:pPr>
        <w:ind w:left="0" w:firstLine="0"/>
      </w:pPr>
      <w:rPr>
        <w:rFonts w:hint="default"/>
      </w:rPr>
    </w:lvl>
    <w:lvl w:ilvl="1">
      <w:start w:val="2"/>
      <w:numFmt w:val="decimal"/>
      <w:pStyle w:val="5Muccap2"/>
      <w:isLgl/>
      <w:suff w:val="space"/>
      <w:lvlText w:val="%1.%2."/>
      <w:lvlJc w:val="left"/>
      <w:pPr>
        <w:ind w:left="284" w:firstLine="0"/>
      </w:pPr>
      <w:rPr>
        <w:rFonts w:hint="default"/>
      </w:rPr>
    </w:lvl>
    <w:lvl w:ilvl="2">
      <w:start w:val="1"/>
      <w:numFmt w:val="decimal"/>
      <w:pStyle w:val="5Muccap3"/>
      <w:isLgl/>
      <w:suff w:val="space"/>
      <w:lvlText w:val="%1.%2.%3."/>
      <w:lvlJc w:val="left"/>
      <w:pPr>
        <w:ind w:left="567" w:firstLine="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45D94B7F"/>
    <w:multiLevelType w:val="multilevel"/>
    <w:tmpl w:val="1A52462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95E5359"/>
    <w:multiLevelType w:val="multilevel"/>
    <w:tmpl w:val="8CF6522E"/>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9">
    <w:nsid w:val="4EDE59F4"/>
    <w:multiLevelType w:val="hybridMultilevel"/>
    <w:tmpl w:val="3B0EFDCE"/>
    <w:lvl w:ilvl="0" w:tplc="384C1F56">
      <w:start w:val="1"/>
      <w:numFmt w:val="decimal"/>
      <w:pStyle w:val="TOC2"/>
      <w:lvlText w:val="%1."/>
      <w:lvlJc w:val="left"/>
      <w:pPr>
        <w:ind w:left="474" w:hanging="360"/>
      </w:pPr>
      <w:rPr>
        <w:rFonts w:ascii="Times New Roman" w:hAnsi="Times New Roman" w:hint="default"/>
        <w:b w:val="0"/>
        <w:i w:val="0"/>
        <w:strike w:val="0"/>
        <w:dstrike w:val="0"/>
        <w:spacing w:val="0"/>
        <w:w w:val="100"/>
        <w:kern w:val="16"/>
        <w:position w:val="6"/>
        <w:sz w:val="28"/>
        <w:szCs w:val="28"/>
        <w:u w:val="none"/>
        <w:vertAlign w:val="baseline"/>
      </w:rPr>
    </w:lvl>
    <w:lvl w:ilvl="1" w:tplc="04090019" w:tentative="1">
      <w:start w:val="1"/>
      <w:numFmt w:val="lowerLetter"/>
      <w:lvlText w:val="%2."/>
      <w:lvlJc w:val="left"/>
      <w:pPr>
        <w:ind w:left="2121" w:hanging="360"/>
      </w:pPr>
    </w:lvl>
    <w:lvl w:ilvl="2" w:tplc="0409001B" w:tentative="1">
      <w:start w:val="1"/>
      <w:numFmt w:val="lowerRoman"/>
      <w:lvlText w:val="%3."/>
      <w:lvlJc w:val="right"/>
      <w:pPr>
        <w:ind w:left="2841" w:hanging="180"/>
      </w:pPr>
    </w:lvl>
    <w:lvl w:ilvl="3" w:tplc="0409000F" w:tentative="1">
      <w:start w:val="1"/>
      <w:numFmt w:val="decimal"/>
      <w:lvlText w:val="%4."/>
      <w:lvlJc w:val="left"/>
      <w:pPr>
        <w:ind w:left="3561" w:hanging="360"/>
      </w:pPr>
    </w:lvl>
    <w:lvl w:ilvl="4" w:tplc="04090019" w:tentative="1">
      <w:start w:val="1"/>
      <w:numFmt w:val="lowerLetter"/>
      <w:lvlText w:val="%5."/>
      <w:lvlJc w:val="left"/>
      <w:pPr>
        <w:ind w:left="4281" w:hanging="360"/>
      </w:pPr>
    </w:lvl>
    <w:lvl w:ilvl="5" w:tplc="0409001B" w:tentative="1">
      <w:start w:val="1"/>
      <w:numFmt w:val="lowerRoman"/>
      <w:lvlText w:val="%6."/>
      <w:lvlJc w:val="right"/>
      <w:pPr>
        <w:ind w:left="5001" w:hanging="180"/>
      </w:pPr>
    </w:lvl>
    <w:lvl w:ilvl="6" w:tplc="0409000F" w:tentative="1">
      <w:start w:val="1"/>
      <w:numFmt w:val="decimal"/>
      <w:lvlText w:val="%7."/>
      <w:lvlJc w:val="left"/>
      <w:pPr>
        <w:ind w:left="5721" w:hanging="360"/>
      </w:pPr>
    </w:lvl>
    <w:lvl w:ilvl="7" w:tplc="04090019" w:tentative="1">
      <w:start w:val="1"/>
      <w:numFmt w:val="lowerLetter"/>
      <w:lvlText w:val="%8."/>
      <w:lvlJc w:val="left"/>
      <w:pPr>
        <w:ind w:left="6441" w:hanging="360"/>
      </w:pPr>
    </w:lvl>
    <w:lvl w:ilvl="8" w:tplc="0409001B" w:tentative="1">
      <w:start w:val="1"/>
      <w:numFmt w:val="lowerRoman"/>
      <w:lvlText w:val="%9."/>
      <w:lvlJc w:val="right"/>
      <w:pPr>
        <w:ind w:left="7161" w:hanging="180"/>
      </w:pPr>
    </w:lvl>
  </w:abstractNum>
  <w:abstractNum w:abstractNumId="20">
    <w:nsid w:val="503829DE"/>
    <w:multiLevelType w:val="multilevel"/>
    <w:tmpl w:val="A5149E76"/>
    <w:lvl w:ilvl="0">
      <w:start w:val="1"/>
      <w:numFmt w:val="none"/>
      <w:lvlText w:val="- "/>
      <w:lvlJc w:val="left"/>
      <w:pPr>
        <w:ind w:left="0" w:firstLine="0"/>
      </w:pPr>
    </w:lvl>
    <w:lvl w:ilvl="1">
      <w:start w:val="1"/>
      <w:numFmt w:val="decimal"/>
      <w:lvlText w:val="%2. "/>
      <w:lvlJc w:val="left"/>
      <w:pPr>
        <w:ind w:left="720" w:hanging="360"/>
      </w:pPr>
    </w:lvl>
    <w:lvl w:ilvl="2">
      <w:start w:val="1"/>
      <w:numFmt w:val="none"/>
      <w:lvlText w:val=""/>
      <w:lvlJc w:val="left"/>
      <w:pPr>
        <w:ind w:left="227" w:hanging="227"/>
      </w:pPr>
    </w:lvl>
    <w:lvl w:ilvl="3">
      <w:start w:val="1"/>
      <w:numFmt w:val="none"/>
      <w:pStyle w:val="05-gchudng"/>
      <w:lvlText w:val="- "/>
      <w:lvlJc w:val="left"/>
      <w:pPr>
        <w:ind w:left="851" w:hanging="284"/>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2C520E5"/>
    <w:multiLevelType w:val="multilevel"/>
    <w:tmpl w:val="72A46AE2"/>
    <w:lvl w:ilvl="0">
      <w:start w:val="1"/>
      <w:numFmt w:val="decimal"/>
      <w:pStyle w:val="List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548D6267"/>
    <w:multiLevelType w:val="multilevel"/>
    <w:tmpl w:val="BC746060"/>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nsid w:val="5A106C03"/>
    <w:multiLevelType w:val="multilevel"/>
    <w:tmpl w:val="F814E186"/>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4">
    <w:nsid w:val="5A2162EB"/>
    <w:multiLevelType w:val="multilevel"/>
    <w:tmpl w:val="3CCE185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nsid w:val="6080539D"/>
    <w:multiLevelType w:val="multilevel"/>
    <w:tmpl w:val="9894DC04"/>
    <w:lvl w:ilvl="0">
      <w:start w:val="1"/>
      <w:numFmt w:val="none"/>
      <w:lvlText w:val=""/>
      <w:lvlJc w:val="left"/>
      <w:pPr>
        <w:ind w:left="0" w:firstLine="0"/>
      </w:pPr>
    </w:lvl>
    <w:lvl w:ilvl="1">
      <w:start w:val="1"/>
      <w:numFmt w:val="decimal"/>
      <w:lvlText w:val="%2. "/>
      <w:lvlJc w:val="left"/>
      <w:pPr>
        <w:ind w:left="720" w:hanging="360"/>
      </w:pPr>
      <w:rPr>
        <w:b/>
      </w:rPr>
    </w:lvl>
    <w:lvl w:ilvl="2">
      <w:start w:val="1"/>
      <w:numFmt w:val="none"/>
      <w:pStyle w:val="04-Noidung"/>
      <w:lvlText w:val=""/>
      <w:lvlJc w:val="left"/>
      <w:pPr>
        <w:ind w:left="227" w:hanging="22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2FC1BBE"/>
    <w:multiLevelType w:val="multilevel"/>
    <w:tmpl w:val="07301882"/>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nsid w:val="648C1AE5"/>
    <w:multiLevelType w:val="multilevel"/>
    <w:tmpl w:val="DA64E784"/>
    <w:lvl w:ilvl="0">
      <w:start w:val="1"/>
      <w:numFmt w:val="decimal"/>
      <w:pStyle w:val="Style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64A15010"/>
    <w:multiLevelType w:val="multilevel"/>
    <w:tmpl w:val="575A80E0"/>
    <w:lvl w:ilvl="0">
      <w:start w:val="1"/>
      <w:numFmt w:val="decimal"/>
      <w:lvlText w:val="%1."/>
      <w:lvlJc w:val="left"/>
      <w:pPr>
        <w:tabs>
          <w:tab w:val="num" w:pos="720"/>
        </w:tabs>
        <w:ind w:left="720" w:hanging="720"/>
      </w:pPr>
    </w:lvl>
    <w:lvl w:ilvl="1">
      <w:start w:val="1"/>
      <w:numFmt w:val="decimal"/>
      <w:pStyle w:val="Tiu1"/>
      <w:lvlText w:val="%2."/>
      <w:lvlJc w:val="left"/>
      <w:pPr>
        <w:tabs>
          <w:tab w:val="num" w:pos="1440"/>
        </w:tabs>
        <w:ind w:left="1440" w:hanging="720"/>
      </w:pPr>
    </w:lvl>
    <w:lvl w:ilvl="2">
      <w:start w:val="1"/>
      <w:numFmt w:val="decimal"/>
      <w:pStyle w:val="Tiu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Tiu111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72BA238B"/>
    <w:multiLevelType w:val="multilevel"/>
    <w:tmpl w:val="0F741150"/>
    <w:lvl w:ilvl="0">
      <w:start w:val="1"/>
      <w:numFmt w:val="none"/>
      <w:lvlText w:val=""/>
      <w:lvlJc w:val="left"/>
      <w:pPr>
        <w:ind w:left="0" w:firstLine="0"/>
      </w:pPr>
      <w:rPr>
        <w:rFonts w:hint="default"/>
      </w:rPr>
    </w:lvl>
    <w:lvl w:ilvl="1">
      <w:start w:val="1"/>
      <w:numFmt w:val="bullet"/>
      <w:pStyle w:val="02-Tiu"/>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3"/>
  </w:num>
  <w:num w:numId="6">
    <w:abstractNumId w:val="27"/>
  </w:num>
  <w:num w:numId="7">
    <w:abstractNumId w:val="8"/>
  </w:num>
  <w:num w:numId="8">
    <w:abstractNumId w:val="14"/>
  </w:num>
  <w:num w:numId="9">
    <w:abstractNumId w:val="16"/>
  </w:num>
  <w:num w:numId="10">
    <w:abstractNumId w:val="10"/>
  </w:num>
  <w:num w:numId="11">
    <w:abstractNumId w:val="15"/>
  </w:num>
  <w:num w:numId="12">
    <w:abstractNumId w:val="0"/>
  </w:num>
  <w:num w:numId="13">
    <w:abstractNumId w:val="1"/>
  </w:num>
  <w:num w:numId="14">
    <w:abstractNumId w:val="21"/>
  </w:num>
  <w:num w:numId="15">
    <w:abstractNumId w:val="9"/>
  </w:num>
  <w:num w:numId="16">
    <w:abstractNumId w:val="7"/>
  </w:num>
  <w:num w:numId="17">
    <w:abstractNumId w:val="28"/>
  </w:num>
  <w:num w:numId="18">
    <w:abstractNumId w:val="23"/>
  </w:num>
  <w:num w:numId="19">
    <w:abstractNumId w:val="12"/>
  </w:num>
  <w:num w:numId="20">
    <w:abstractNumId w:val="2"/>
  </w:num>
  <w:num w:numId="21">
    <w:abstractNumId w:val="24"/>
  </w:num>
  <w:num w:numId="22">
    <w:abstractNumId w:val="3"/>
  </w:num>
  <w:num w:numId="23">
    <w:abstractNumId w:val="22"/>
  </w:num>
  <w:num w:numId="24">
    <w:abstractNumId w:val="26"/>
  </w:num>
  <w:num w:numId="25">
    <w:abstractNumId w:val="11"/>
  </w:num>
  <w:num w:numId="26">
    <w:abstractNumId w:val="6"/>
  </w:num>
  <w:num w:numId="27">
    <w:abstractNumId w:val="5"/>
  </w:num>
  <w:num w:numId="28">
    <w:abstractNumId w:val="4"/>
  </w:num>
  <w:num w:numId="29">
    <w:abstractNumId w:val="17"/>
  </w:num>
  <w:num w:numId="30">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mirrorMargins/>
  <w:hideSpellingErrors/>
  <w:defaultTabStop w:val="567"/>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F70"/>
    <w:rsid w:val="00000AE4"/>
    <w:rsid w:val="00000DC1"/>
    <w:rsid w:val="000010E8"/>
    <w:rsid w:val="00001842"/>
    <w:rsid w:val="00001900"/>
    <w:rsid w:val="00001901"/>
    <w:rsid w:val="000026E5"/>
    <w:rsid w:val="00002945"/>
    <w:rsid w:val="0000394F"/>
    <w:rsid w:val="00003E97"/>
    <w:rsid w:val="00005379"/>
    <w:rsid w:val="000060C2"/>
    <w:rsid w:val="0001005F"/>
    <w:rsid w:val="00010E51"/>
    <w:rsid w:val="00010FC6"/>
    <w:rsid w:val="000167C0"/>
    <w:rsid w:val="00016BAC"/>
    <w:rsid w:val="000209A5"/>
    <w:rsid w:val="000218B4"/>
    <w:rsid w:val="00023E1B"/>
    <w:rsid w:val="00024427"/>
    <w:rsid w:val="00027DAD"/>
    <w:rsid w:val="000314F3"/>
    <w:rsid w:val="0003175A"/>
    <w:rsid w:val="000337C0"/>
    <w:rsid w:val="00033C72"/>
    <w:rsid w:val="000363E0"/>
    <w:rsid w:val="0004024E"/>
    <w:rsid w:val="000412AD"/>
    <w:rsid w:val="000415EE"/>
    <w:rsid w:val="00042F55"/>
    <w:rsid w:val="000450C8"/>
    <w:rsid w:val="000454F5"/>
    <w:rsid w:val="00046945"/>
    <w:rsid w:val="00047F1C"/>
    <w:rsid w:val="000510C3"/>
    <w:rsid w:val="000519CD"/>
    <w:rsid w:val="0005290D"/>
    <w:rsid w:val="000545DD"/>
    <w:rsid w:val="00054684"/>
    <w:rsid w:val="00054B9B"/>
    <w:rsid w:val="00055141"/>
    <w:rsid w:val="0005777E"/>
    <w:rsid w:val="00063068"/>
    <w:rsid w:val="00064EDC"/>
    <w:rsid w:val="0006518B"/>
    <w:rsid w:val="0006671B"/>
    <w:rsid w:val="00066EE8"/>
    <w:rsid w:val="00067FC3"/>
    <w:rsid w:val="00073316"/>
    <w:rsid w:val="000767DE"/>
    <w:rsid w:val="000769CC"/>
    <w:rsid w:val="00076D5E"/>
    <w:rsid w:val="0008018A"/>
    <w:rsid w:val="00080688"/>
    <w:rsid w:val="0008091C"/>
    <w:rsid w:val="00080B87"/>
    <w:rsid w:val="00081496"/>
    <w:rsid w:val="00082B5C"/>
    <w:rsid w:val="000838E3"/>
    <w:rsid w:val="00083A7B"/>
    <w:rsid w:val="0008786D"/>
    <w:rsid w:val="00087DB2"/>
    <w:rsid w:val="000925F9"/>
    <w:rsid w:val="00092B6B"/>
    <w:rsid w:val="000961F0"/>
    <w:rsid w:val="000A3339"/>
    <w:rsid w:val="000A3815"/>
    <w:rsid w:val="000A389E"/>
    <w:rsid w:val="000A46E1"/>
    <w:rsid w:val="000A48C3"/>
    <w:rsid w:val="000A7313"/>
    <w:rsid w:val="000A7371"/>
    <w:rsid w:val="000B04B4"/>
    <w:rsid w:val="000B0E0B"/>
    <w:rsid w:val="000B125F"/>
    <w:rsid w:val="000B2A1D"/>
    <w:rsid w:val="000B2A57"/>
    <w:rsid w:val="000B5062"/>
    <w:rsid w:val="000B78D9"/>
    <w:rsid w:val="000B7BAE"/>
    <w:rsid w:val="000C1500"/>
    <w:rsid w:val="000C220F"/>
    <w:rsid w:val="000C25DC"/>
    <w:rsid w:val="000C39F8"/>
    <w:rsid w:val="000C3B59"/>
    <w:rsid w:val="000C4C2F"/>
    <w:rsid w:val="000C4E04"/>
    <w:rsid w:val="000C5792"/>
    <w:rsid w:val="000D031B"/>
    <w:rsid w:val="000D0A5E"/>
    <w:rsid w:val="000D13BE"/>
    <w:rsid w:val="000D226B"/>
    <w:rsid w:val="000D2693"/>
    <w:rsid w:val="000D2824"/>
    <w:rsid w:val="000D2A8D"/>
    <w:rsid w:val="000D32DC"/>
    <w:rsid w:val="000D3829"/>
    <w:rsid w:val="000D4BC5"/>
    <w:rsid w:val="000D5CFC"/>
    <w:rsid w:val="000D737D"/>
    <w:rsid w:val="000E1E97"/>
    <w:rsid w:val="000E3448"/>
    <w:rsid w:val="000E4083"/>
    <w:rsid w:val="000E4C2A"/>
    <w:rsid w:val="000E6F9F"/>
    <w:rsid w:val="000E7354"/>
    <w:rsid w:val="000E744B"/>
    <w:rsid w:val="000F0DDA"/>
    <w:rsid w:val="000F1482"/>
    <w:rsid w:val="000F3A72"/>
    <w:rsid w:val="000F513B"/>
    <w:rsid w:val="000F56F4"/>
    <w:rsid w:val="000F5770"/>
    <w:rsid w:val="000F64FF"/>
    <w:rsid w:val="000F7934"/>
    <w:rsid w:val="000F7D94"/>
    <w:rsid w:val="00101746"/>
    <w:rsid w:val="00102D99"/>
    <w:rsid w:val="00104D24"/>
    <w:rsid w:val="00104D8D"/>
    <w:rsid w:val="00105417"/>
    <w:rsid w:val="00106034"/>
    <w:rsid w:val="001076DE"/>
    <w:rsid w:val="00110129"/>
    <w:rsid w:val="001107B1"/>
    <w:rsid w:val="001120BC"/>
    <w:rsid w:val="00112AF0"/>
    <w:rsid w:val="0011372B"/>
    <w:rsid w:val="00114679"/>
    <w:rsid w:val="00114CA8"/>
    <w:rsid w:val="00117960"/>
    <w:rsid w:val="001202D6"/>
    <w:rsid w:val="00120D31"/>
    <w:rsid w:val="00122010"/>
    <w:rsid w:val="0012205A"/>
    <w:rsid w:val="00125090"/>
    <w:rsid w:val="00127C78"/>
    <w:rsid w:val="00127CC1"/>
    <w:rsid w:val="00130877"/>
    <w:rsid w:val="00134915"/>
    <w:rsid w:val="00135E34"/>
    <w:rsid w:val="001368F7"/>
    <w:rsid w:val="001423A8"/>
    <w:rsid w:val="001426FF"/>
    <w:rsid w:val="00146CD8"/>
    <w:rsid w:val="00146E77"/>
    <w:rsid w:val="00150360"/>
    <w:rsid w:val="0015094A"/>
    <w:rsid w:val="00151038"/>
    <w:rsid w:val="001510D2"/>
    <w:rsid w:val="00151133"/>
    <w:rsid w:val="0015206B"/>
    <w:rsid w:val="00152620"/>
    <w:rsid w:val="00153814"/>
    <w:rsid w:val="00154087"/>
    <w:rsid w:val="001540C8"/>
    <w:rsid w:val="001544BD"/>
    <w:rsid w:val="0015559E"/>
    <w:rsid w:val="001616AA"/>
    <w:rsid w:val="001637B4"/>
    <w:rsid w:val="00170BE1"/>
    <w:rsid w:val="001724DA"/>
    <w:rsid w:val="0017259A"/>
    <w:rsid w:val="00173088"/>
    <w:rsid w:val="00174DC9"/>
    <w:rsid w:val="00174F24"/>
    <w:rsid w:val="0017623E"/>
    <w:rsid w:val="001765F8"/>
    <w:rsid w:val="00176888"/>
    <w:rsid w:val="0017696C"/>
    <w:rsid w:val="00177C6F"/>
    <w:rsid w:val="001805F7"/>
    <w:rsid w:val="00182396"/>
    <w:rsid w:val="0018524B"/>
    <w:rsid w:val="001870AF"/>
    <w:rsid w:val="0018786F"/>
    <w:rsid w:val="00190B0E"/>
    <w:rsid w:val="001915F0"/>
    <w:rsid w:val="001932AF"/>
    <w:rsid w:val="00193D12"/>
    <w:rsid w:val="00194BE4"/>
    <w:rsid w:val="00195259"/>
    <w:rsid w:val="00195292"/>
    <w:rsid w:val="00195F18"/>
    <w:rsid w:val="0019663B"/>
    <w:rsid w:val="001976D4"/>
    <w:rsid w:val="001A0EFE"/>
    <w:rsid w:val="001A2130"/>
    <w:rsid w:val="001A249C"/>
    <w:rsid w:val="001A33E3"/>
    <w:rsid w:val="001A36EA"/>
    <w:rsid w:val="001A38CA"/>
    <w:rsid w:val="001A5C6F"/>
    <w:rsid w:val="001A6E16"/>
    <w:rsid w:val="001B0E2C"/>
    <w:rsid w:val="001B2376"/>
    <w:rsid w:val="001B24F8"/>
    <w:rsid w:val="001B3AA0"/>
    <w:rsid w:val="001B4094"/>
    <w:rsid w:val="001B5034"/>
    <w:rsid w:val="001B542A"/>
    <w:rsid w:val="001C1135"/>
    <w:rsid w:val="001C3258"/>
    <w:rsid w:val="001C482A"/>
    <w:rsid w:val="001C5837"/>
    <w:rsid w:val="001C72F4"/>
    <w:rsid w:val="001C73CD"/>
    <w:rsid w:val="001C7545"/>
    <w:rsid w:val="001C78A3"/>
    <w:rsid w:val="001D0F73"/>
    <w:rsid w:val="001D1100"/>
    <w:rsid w:val="001D378D"/>
    <w:rsid w:val="001E1B84"/>
    <w:rsid w:val="001E25F8"/>
    <w:rsid w:val="001E2BB0"/>
    <w:rsid w:val="001E4327"/>
    <w:rsid w:val="001E440D"/>
    <w:rsid w:val="001E555C"/>
    <w:rsid w:val="001E5683"/>
    <w:rsid w:val="001E5E5A"/>
    <w:rsid w:val="001E6AA0"/>
    <w:rsid w:val="001E6C22"/>
    <w:rsid w:val="001F052F"/>
    <w:rsid w:val="001F1CF0"/>
    <w:rsid w:val="001F450D"/>
    <w:rsid w:val="001F5DFC"/>
    <w:rsid w:val="001F5F7D"/>
    <w:rsid w:val="001F6981"/>
    <w:rsid w:val="001F7DCB"/>
    <w:rsid w:val="002025FE"/>
    <w:rsid w:val="002027B1"/>
    <w:rsid w:val="002031F5"/>
    <w:rsid w:val="0021189B"/>
    <w:rsid w:val="002122C3"/>
    <w:rsid w:val="002135EE"/>
    <w:rsid w:val="0021468D"/>
    <w:rsid w:val="00216654"/>
    <w:rsid w:val="00216E3A"/>
    <w:rsid w:val="00217F3F"/>
    <w:rsid w:val="002212BA"/>
    <w:rsid w:val="0022227D"/>
    <w:rsid w:val="0022594F"/>
    <w:rsid w:val="00226259"/>
    <w:rsid w:val="0022666D"/>
    <w:rsid w:val="00227E95"/>
    <w:rsid w:val="00227ED3"/>
    <w:rsid w:val="002311B6"/>
    <w:rsid w:val="0023239E"/>
    <w:rsid w:val="00233750"/>
    <w:rsid w:val="00234CE6"/>
    <w:rsid w:val="0023550D"/>
    <w:rsid w:val="00235BF8"/>
    <w:rsid w:val="00236E86"/>
    <w:rsid w:val="002410EB"/>
    <w:rsid w:val="00242145"/>
    <w:rsid w:val="002424BC"/>
    <w:rsid w:val="00243FB5"/>
    <w:rsid w:val="00244445"/>
    <w:rsid w:val="002468BD"/>
    <w:rsid w:val="00246F78"/>
    <w:rsid w:val="00247989"/>
    <w:rsid w:val="0025170E"/>
    <w:rsid w:val="002517C2"/>
    <w:rsid w:val="00253133"/>
    <w:rsid w:val="0025412C"/>
    <w:rsid w:val="002541CB"/>
    <w:rsid w:val="002546FE"/>
    <w:rsid w:val="0025721F"/>
    <w:rsid w:val="0025795F"/>
    <w:rsid w:val="00257D02"/>
    <w:rsid w:val="00257D98"/>
    <w:rsid w:val="00260ADF"/>
    <w:rsid w:val="00260E03"/>
    <w:rsid w:val="00261C84"/>
    <w:rsid w:val="00261E5B"/>
    <w:rsid w:val="00263E48"/>
    <w:rsid w:val="00267519"/>
    <w:rsid w:val="00267E05"/>
    <w:rsid w:val="00270628"/>
    <w:rsid w:val="00271389"/>
    <w:rsid w:val="00271792"/>
    <w:rsid w:val="00271BE2"/>
    <w:rsid w:val="002736FF"/>
    <w:rsid w:val="00277107"/>
    <w:rsid w:val="00280AFE"/>
    <w:rsid w:val="0028231D"/>
    <w:rsid w:val="00282B77"/>
    <w:rsid w:val="00282C3B"/>
    <w:rsid w:val="00282D08"/>
    <w:rsid w:val="002876C6"/>
    <w:rsid w:val="00291F40"/>
    <w:rsid w:val="002931BE"/>
    <w:rsid w:val="00293B59"/>
    <w:rsid w:val="00293F0B"/>
    <w:rsid w:val="00294085"/>
    <w:rsid w:val="002965FC"/>
    <w:rsid w:val="002966B1"/>
    <w:rsid w:val="002A01F3"/>
    <w:rsid w:val="002A28E0"/>
    <w:rsid w:val="002A68F3"/>
    <w:rsid w:val="002B0706"/>
    <w:rsid w:val="002B08B1"/>
    <w:rsid w:val="002B126C"/>
    <w:rsid w:val="002B2917"/>
    <w:rsid w:val="002B59A7"/>
    <w:rsid w:val="002C2D43"/>
    <w:rsid w:val="002C341E"/>
    <w:rsid w:val="002C438A"/>
    <w:rsid w:val="002C5209"/>
    <w:rsid w:val="002C5566"/>
    <w:rsid w:val="002C7AFC"/>
    <w:rsid w:val="002D05C2"/>
    <w:rsid w:val="002D0A5F"/>
    <w:rsid w:val="002D106C"/>
    <w:rsid w:val="002D26BE"/>
    <w:rsid w:val="002D2950"/>
    <w:rsid w:val="002D6932"/>
    <w:rsid w:val="002D73FD"/>
    <w:rsid w:val="002D77E2"/>
    <w:rsid w:val="002D7DA6"/>
    <w:rsid w:val="002E0432"/>
    <w:rsid w:val="002E1AD3"/>
    <w:rsid w:val="002E2708"/>
    <w:rsid w:val="002E65C7"/>
    <w:rsid w:val="002F17DA"/>
    <w:rsid w:val="002F2595"/>
    <w:rsid w:val="002F7515"/>
    <w:rsid w:val="00301E7D"/>
    <w:rsid w:val="00302171"/>
    <w:rsid w:val="00302524"/>
    <w:rsid w:val="00302DFF"/>
    <w:rsid w:val="00303591"/>
    <w:rsid w:val="003048FD"/>
    <w:rsid w:val="003050B4"/>
    <w:rsid w:val="00306190"/>
    <w:rsid w:val="00306C67"/>
    <w:rsid w:val="00311DBC"/>
    <w:rsid w:val="00312997"/>
    <w:rsid w:val="00315B56"/>
    <w:rsid w:val="0031657F"/>
    <w:rsid w:val="00316B5A"/>
    <w:rsid w:val="00316E0A"/>
    <w:rsid w:val="00320415"/>
    <w:rsid w:val="0032085F"/>
    <w:rsid w:val="0032086F"/>
    <w:rsid w:val="00321502"/>
    <w:rsid w:val="003225D9"/>
    <w:rsid w:val="00322BB6"/>
    <w:rsid w:val="00322DE6"/>
    <w:rsid w:val="00322E25"/>
    <w:rsid w:val="00324F31"/>
    <w:rsid w:val="0032521A"/>
    <w:rsid w:val="00325A97"/>
    <w:rsid w:val="00325FEF"/>
    <w:rsid w:val="00327754"/>
    <w:rsid w:val="00327AA8"/>
    <w:rsid w:val="00330657"/>
    <w:rsid w:val="00331ED4"/>
    <w:rsid w:val="00331FF0"/>
    <w:rsid w:val="003320DD"/>
    <w:rsid w:val="0033269A"/>
    <w:rsid w:val="00332E18"/>
    <w:rsid w:val="00333C8C"/>
    <w:rsid w:val="00333EF3"/>
    <w:rsid w:val="00336866"/>
    <w:rsid w:val="00336EA7"/>
    <w:rsid w:val="0034026B"/>
    <w:rsid w:val="003419B7"/>
    <w:rsid w:val="003425A4"/>
    <w:rsid w:val="00342D3C"/>
    <w:rsid w:val="00344010"/>
    <w:rsid w:val="0034554B"/>
    <w:rsid w:val="00350445"/>
    <w:rsid w:val="00352672"/>
    <w:rsid w:val="00353372"/>
    <w:rsid w:val="0035353A"/>
    <w:rsid w:val="003551ED"/>
    <w:rsid w:val="003670FC"/>
    <w:rsid w:val="003678ED"/>
    <w:rsid w:val="00371551"/>
    <w:rsid w:val="003732D0"/>
    <w:rsid w:val="0037589F"/>
    <w:rsid w:val="00375E01"/>
    <w:rsid w:val="003765A5"/>
    <w:rsid w:val="00382D70"/>
    <w:rsid w:val="003830F7"/>
    <w:rsid w:val="003859BE"/>
    <w:rsid w:val="00386BD9"/>
    <w:rsid w:val="003872A9"/>
    <w:rsid w:val="00392B7B"/>
    <w:rsid w:val="00392EAB"/>
    <w:rsid w:val="00393EA6"/>
    <w:rsid w:val="00394D91"/>
    <w:rsid w:val="00394E7E"/>
    <w:rsid w:val="003966EF"/>
    <w:rsid w:val="003967AA"/>
    <w:rsid w:val="00396D7B"/>
    <w:rsid w:val="00397FDD"/>
    <w:rsid w:val="003A075A"/>
    <w:rsid w:val="003A0E33"/>
    <w:rsid w:val="003A22E7"/>
    <w:rsid w:val="003A2DA1"/>
    <w:rsid w:val="003A390D"/>
    <w:rsid w:val="003A3A35"/>
    <w:rsid w:val="003A7163"/>
    <w:rsid w:val="003A737B"/>
    <w:rsid w:val="003A7AA0"/>
    <w:rsid w:val="003A7BA8"/>
    <w:rsid w:val="003B1FEE"/>
    <w:rsid w:val="003B53E7"/>
    <w:rsid w:val="003B5A48"/>
    <w:rsid w:val="003B5B28"/>
    <w:rsid w:val="003B6C1B"/>
    <w:rsid w:val="003B7526"/>
    <w:rsid w:val="003C0DF2"/>
    <w:rsid w:val="003C1092"/>
    <w:rsid w:val="003C2C01"/>
    <w:rsid w:val="003C36B6"/>
    <w:rsid w:val="003D04AF"/>
    <w:rsid w:val="003D0FAE"/>
    <w:rsid w:val="003D1618"/>
    <w:rsid w:val="003D23C6"/>
    <w:rsid w:val="003D2EAB"/>
    <w:rsid w:val="003D475E"/>
    <w:rsid w:val="003E1183"/>
    <w:rsid w:val="003E1B6B"/>
    <w:rsid w:val="003E1D7E"/>
    <w:rsid w:val="003E4D12"/>
    <w:rsid w:val="003E5536"/>
    <w:rsid w:val="003E581B"/>
    <w:rsid w:val="003E76D9"/>
    <w:rsid w:val="003E7BA7"/>
    <w:rsid w:val="003E7DA0"/>
    <w:rsid w:val="003F13DD"/>
    <w:rsid w:val="003F144C"/>
    <w:rsid w:val="003F1A1F"/>
    <w:rsid w:val="003F2B78"/>
    <w:rsid w:val="003F37DA"/>
    <w:rsid w:val="003F4A12"/>
    <w:rsid w:val="003F6083"/>
    <w:rsid w:val="004059C3"/>
    <w:rsid w:val="004059DA"/>
    <w:rsid w:val="004118D7"/>
    <w:rsid w:val="00412366"/>
    <w:rsid w:val="004124A3"/>
    <w:rsid w:val="004127F4"/>
    <w:rsid w:val="004133C5"/>
    <w:rsid w:val="00413D3E"/>
    <w:rsid w:val="004146EB"/>
    <w:rsid w:val="00414C22"/>
    <w:rsid w:val="00414FEC"/>
    <w:rsid w:val="00416BB4"/>
    <w:rsid w:val="00417691"/>
    <w:rsid w:val="00421C4B"/>
    <w:rsid w:val="0042365C"/>
    <w:rsid w:val="0042597A"/>
    <w:rsid w:val="00427ED4"/>
    <w:rsid w:val="0043003F"/>
    <w:rsid w:val="004303CF"/>
    <w:rsid w:val="0043114C"/>
    <w:rsid w:val="00431DC6"/>
    <w:rsid w:val="00431F9E"/>
    <w:rsid w:val="004338F8"/>
    <w:rsid w:val="004352C2"/>
    <w:rsid w:val="004361CB"/>
    <w:rsid w:val="004378E5"/>
    <w:rsid w:val="00440568"/>
    <w:rsid w:val="00440CBA"/>
    <w:rsid w:val="00445C0C"/>
    <w:rsid w:val="00445FE4"/>
    <w:rsid w:val="004463AD"/>
    <w:rsid w:val="00446A2D"/>
    <w:rsid w:val="00446C11"/>
    <w:rsid w:val="00451A77"/>
    <w:rsid w:val="00453108"/>
    <w:rsid w:val="004533BF"/>
    <w:rsid w:val="00456332"/>
    <w:rsid w:val="00456753"/>
    <w:rsid w:val="004602A0"/>
    <w:rsid w:val="004628FE"/>
    <w:rsid w:val="0046389A"/>
    <w:rsid w:val="0046420F"/>
    <w:rsid w:val="00464634"/>
    <w:rsid w:val="00465366"/>
    <w:rsid w:val="004665DE"/>
    <w:rsid w:val="00466CCC"/>
    <w:rsid w:val="00471123"/>
    <w:rsid w:val="004729D2"/>
    <w:rsid w:val="00472B14"/>
    <w:rsid w:val="00475F10"/>
    <w:rsid w:val="00477D8D"/>
    <w:rsid w:val="00482BA4"/>
    <w:rsid w:val="00484E27"/>
    <w:rsid w:val="00487B9D"/>
    <w:rsid w:val="0049243F"/>
    <w:rsid w:val="0049281A"/>
    <w:rsid w:val="0049313F"/>
    <w:rsid w:val="004936E0"/>
    <w:rsid w:val="00493BC8"/>
    <w:rsid w:val="00494089"/>
    <w:rsid w:val="00494859"/>
    <w:rsid w:val="004965A1"/>
    <w:rsid w:val="004967B0"/>
    <w:rsid w:val="00496BDA"/>
    <w:rsid w:val="004974AA"/>
    <w:rsid w:val="004A03DA"/>
    <w:rsid w:val="004A2B4E"/>
    <w:rsid w:val="004A446F"/>
    <w:rsid w:val="004A618C"/>
    <w:rsid w:val="004A65CF"/>
    <w:rsid w:val="004A6D28"/>
    <w:rsid w:val="004A7CB9"/>
    <w:rsid w:val="004B1AB0"/>
    <w:rsid w:val="004B2009"/>
    <w:rsid w:val="004B2969"/>
    <w:rsid w:val="004B2F0B"/>
    <w:rsid w:val="004B566D"/>
    <w:rsid w:val="004B58AA"/>
    <w:rsid w:val="004B6987"/>
    <w:rsid w:val="004B7204"/>
    <w:rsid w:val="004B784E"/>
    <w:rsid w:val="004B79C8"/>
    <w:rsid w:val="004C09F8"/>
    <w:rsid w:val="004C16D9"/>
    <w:rsid w:val="004C2082"/>
    <w:rsid w:val="004C2972"/>
    <w:rsid w:val="004C2A0B"/>
    <w:rsid w:val="004C2E98"/>
    <w:rsid w:val="004C43CC"/>
    <w:rsid w:val="004C4780"/>
    <w:rsid w:val="004C5477"/>
    <w:rsid w:val="004C5A5D"/>
    <w:rsid w:val="004C7115"/>
    <w:rsid w:val="004C7B3E"/>
    <w:rsid w:val="004C7D71"/>
    <w:rsid w:val="004D0799"/>
    <w:rsid w:val="004D11DA"/>
    <w:rsid w:val="004D14A8"/>
    <w:rsid w:val="004D1A27"/>
    <w:rsid w:val="004D1C52"/>
    <w:rsid w:val="004D2467"/>
    <w:rsid w:val="004D4CEE"/>
    <w:rsid w:val="004D5E89"/>
    <w:rsid w:val="004D602B"/>
    <w:rsid w:val="004E0B00"/>
    <w:rsid w:val="004E0B89"/>
    <w:rsid w:val="004E0DB0"/>
    <w:rsid w:val="004E13DF"/>
    <w:rsid w:val="004E155C"/>
    <w:rsid w:val="004E17BC"/>
    <w:rsid w:val="004E2899"/>
    <w:rsid w:val="004E54F2"/>
    <w:rsid w:val="004E5BD1"/>
    <w:rsid w:val="004E63C9"/>
    <w:rsid w:val="004F1C72"/>
    <w:rsid w:val="004F2AE3"/>
    <w:rsid w:val="004F41E1"/>
    <w:rsid w:val="004F48BA"/>
    <w:rsid w:val="0050024A"/>
    <w:rsid w:val="00503CAD"/>
    <w:rsid w:val="00506B7A"/>
    <w:rsid w:val="00506E3B"/>
    <w:rsid w:val="005103F6"/>
    <w:rsid w:val="0051173B"/>
    <w:rsid w:val="00511D76"/>
    <w:rsid w:val="005123DC"/>
    <w:rsid w:val="00512A67"/>
    <w:rsid w:val="0051319B"/>
    <w:rsid w:val="0051350B"/>
    <w:rsid w:val="00513770"/>
    <w:rsid w:val="00515421"/>
    <w:rsid w:val="005165B0"/>
    <w:rsid w:val="0051758F"/>
    <w:rsid w:val="00521BC2"/>
    <w:rsid w:val="0052224B"/>
    <w:rsid w:val="00522624"/>
    <w:rsid w:val="00523CD0"/>
    <w:rsid w:val="00524294"/>
    <w:rsid w:val="0052430F"/>
    <w:rsid w:val="00524DF8"/>
    <w:rsid w:val="0052580A"/>
    <w:rsid w:val="00525F09"/>
    <w:rsid w:val="0052604E"/>
    <w:rsid w:val="00530615"/>
    <w:rsid w:val="005319EF"/>
    <w:rsid w:val="0053285A"/>
    <w:rsid w:val="00532F1B"/>
    <w:rsid w:val="005351DC"/>
    <w:rsid w:val="005379F2"/>
    <w:rsid w:val="005409D5"/>
    <w:rsid w:val="00542D5D"/>
    <w:rsid w:val="00543C1C"/>
    <w:rsid w:val="005445D4"/>
    <w:rsid w:val="00544607"/>
    <w:rsid w:val="005463EC"/>
    <w:rsid w:val="00547121"/>
    <w:rsid w:val="00550D74"/>
    <w:rsid w:val="0055421B"/>
    <w:rsid w:val="00554382"/>
    <w:rsid w:val="005545BF"/>
    <w:rsid w:val="00554DF6"/>
    <w:rsid w:val="00555A5A"/>
    <w:rsid w:val="00556C47"/>
    <w:rsid w:val="005579DA"/>
    <w:rsid w:val="00560999"/>
    <w:rsid w:val="00560BC3"/>
    <w:rsid w:val="00561B73"/>
    <w:rsid w:val="00562E6A"/>
    <w:rsid w:val="00562FEF"/>
    <w:rsid w:val="00564369"/>
    <w:rsid w:val="00564C73"/>
    <w:rsid w:val="0056503E"/>
    <w:rsid w:val="0056634C"/>
    <w:rsid w:val="00566DDA"/>
    <w:rsid w:val="005711EA"/>
    <w:rsid w:val="005712D3"/>
    <w:rsid w:val="00571C27"/>
    <w:rsid w:val="005720BF"/>
    <w:rsid w:val="005725E3"/>
    <w:rsid w:val="0057380C"/>
    <w:rsid w:val="005753F9"/>
    <w:rsid w:val="00576B07"/>
    <w:rsid w:val="00580987"/>
    <w:rsid w:val="00580995"/>
    <w:rsid w:val="0058335D"/>
    <w:rsid w:val="005837DC"/>
    <w:rsid w:val="00583F37"/>
    <w:rsid w:val="00584AEE"/>
    <w:rsid w:val="00584D43"/>
    <w:rsid w:val="00590D28"/>
    <w:rsid w:val="00591430"/>
    <w:rsid w:val="005919AB"/>
    <w:rsid w:val="00591A3D"/>
    <w:rsid w:val="005926ED"/>
    <w:rsid w:val="00594FAC"/>
    <w:rsid w:val="005A0402"/>
    <w:rsid w:val="005A16A5"/>
    <w:rsid w:val="005A1CB6"/>
    <w:rsid w:val="005A2861"/>
    <w:rsid w:val="005A2A69"/>
    <w:rsid w:val="005A535B"/>
    <w:rsid w:val="005A56B5"/>
    <w:rsid w:val="005A62EF"/>
    <w:rsid w:val="005A64F7"/>
    <w:rsid w:val="005B0B0B"/>
    <w:rsid w:val="005B11FA"/>
    <w:rsid w:val="005B4440"/>
    <w:rsid w:val="005B4B3B"/>
    <w:rsid w:val="005B51BB"/>
    <w:rsid w:val="005B7259"/>
    <w:rsid w:val="005C2AAA"/>
    <w:rsid w:val="005C2CC4"/>
    <w:rsid w:val="005C4595"/>
    <w:rsid w:val="005C608D"/>
    <w:rsid w:val="005C637B"/>
    <w:rsid w:val="005C72D9"/>
    <w:rsid w:val="005C7878"/>
    <w:rsid w:val="005D157B"/>
    <w:rsid w:val="005D1963"/>
    <w:rsid w:val="005D22DF"/>
    <w:rsid w:val="005D3B59"/>
    <w:rsid w:val="005D4CA5"/>
    <w:rsid w:val="005D6AF8"/>
    <w:rsid w:val="005D7D29"/>
    <w:rsid w:val="005E34D5"/>
    <w:rsid w:val="005E41E2"/>
    <w:rsid w:val="005E465A"/>
    <w:rsid w:val="005F1DDC"/>
    <w:rsid w:val="005F2302"/>
    <w:rsid w:val="005F2D35"/>
    <w:rsid w:val="005F32A2"/>
    <w:rsid w:val="005F3893"/>
    <w:rsid w:val="005F3BE7"/>
    <w:rsid w:val="005F42F7"/>
    <w:rsid w:val="005F5834"/>
    <w:rsid w:val="005F7514"/>
    <w:rsid w:val="005F7595"/>
    <w:rsid w:val="00600652"/>
    <w:rsid w:val="00601798"/>
    <w:rsid w:val="00604ACB"/>
    <w:rsid w:val="00604C71"/>
    <w:rsid w:val="00604DCB"/>
    <w:rsid w:val="006054EB"/>
    <w:rsid w:val="00605C86"/>
    <w:rsid w:val="00610223"/>
    <w:rsid w:val="0061044D"/>
    <w:rsid w:val="0061058D"/>
    <w:rsid w:val="006113A6"/>
    <w:rsid w:val="00612640"/>
    <w:rsid w:val="006151CC"/>
    <w:rsid w:val="006153FA"/>
    <w:rsid w:val="00615D45"/>
    <w:rsid w:val="0061632D"/>
    <w:rsid w:val="006175E7"/>
    <w:rsid w:val="0062137F"/>
    <w:rsid w:val="006214F8"/>
    <w:rsid w:val="00626A23"/>
    <w:rsid w:val="006274F9"/>
    <w:rsid w:val="00631D45"/>
    <w:rsid w:val="0063213A"/>
    <w:rsid w:val="0063269B"/>
    <w:rsid w:val="00634D49"/>
    <w:rsid w:val="00635265"/>
    <w:rsid w:val="00635903"/>
    <w:rsid w:val="00635AC8"/>
    <w:rsid w:val="00636723"/>
    <w:rsid w:val="006370E4"/>
    <w:rsid w:val="006375FB"/>
    <w:rsid w:val="00637F52"/>
    <w:rsid w:val="0064012F"/>
    <w:rsid w:val="0064317D"/>
    <w:rsid w:val="00644E2C"/>
    <w:rsid w:val="0064541D"/>
    <w:rsid w:val="00645808"/>
    <w:rsid w:val="00645A15"/>
    <w:rsid w:val="00646185"/>
    <w:rsid w:val="006466BA"/>
    <w:rsid w:val="006479BB"/>
    <w:rsid w:val="00650F71"/>
    <w:rsid w:val="006521E7"/>
    <w:rsid w:val="0065258C"/>
    <w:rsid w:val="00653050"/>
    <w:rsid w:val="00653CAA"/>
    <w:rsid w:val="006551F5"/>
    <w:rsid w:val="006561A9"/>
    <w:rsid w:val="006573D3"/>
    <w:rsid w:val="00664BC9"/>
    <w:rsid w:val="00666410"/>
    <w:rsid w:val="00667285"/>
    <w:rsid w:val="00670D61"/>
    <w:rsid w:val="00674ECB"/>
    <w:rsid w:val="00675041"/>
    <w:rsid w:val="00675866"/>
    <w:rsid w:val="006761C1"/>
    <w:rsid w:val="00677F2B"/>
    <w:rsid w:val="006806C4"/>
    <w:rsid w:val="00681E37"/>
    <w:rsid w:val="00682088"/>
    <w:rsid w:val="00682262"/>
    <w:rsid w:val="006841AE"/>
    <w:rsid w:val="0068421A"/>
    <w:rsid w:val="00684C26"/>
    <w:rsid w:val="00686365"/>
    <w:rsid w:val="00687043"/>
    <w:rsid w:val="00691152"/>
    <w:rsid w:val="0069192A"/>
    <w:rsid w:val="00692002"/>
    <w:rsid w:val="00692AAB"/>
    <w:rsid w:val="00694B0E"/>
    <w:rsid w:val="00695D66"/>
    <w:rsid w:val="0069608B"/>
    <w:rsid w:val="006A1E48"/>
    <w:rsid w:val="006A2566"/>
    <w:rsid w:val="006A2ED6"/>
    <w:rsid w:val="006A2FB6"/>
    <w:rsid w:val="006A5D60"/>
    <w:rsid w:val="006A6599"/>
    <w:rsid w:val="006A7AC1"/>
    <w:rsid w:val="006B27D3"/>
    <w:rsid w:val="006B40FF"/>
    <w:rsid w:val="006B422F"/>
    <w:rsid w:val="006B5405"/>
    <w:rsid w:val="006B6CC8"/>
    <w:rsid w:val="006C1688"/>
    <w:rsid w:val="006C1CD7"/>
    <w:rsid w:val="006C1E3A"/>
    <w:rsid w:val="006C222D"/>
    <w:rsid w:val="006C2605"/>
    <w:rsid w:val="006C272C"/>
    <w:rsid w:val="006C6153"/>
    <w:rsid w:val="006C637E"/>
    <w:rsid w:val="006C7642"/>
    <w:rsid w:val="006D0AC3"/>
    <w:rsid w:val="006D0CD2"/>
    <w:rsid w:val="006D0D5F"/>
    <w:rsid w:val="006D11B5"/>
    <w:rsid w:val="006D199A"/>
    <w:rsid w:val="006D4E36"/>
    <w:rsid w:val="006E0150"/>
    <w:rsid w:val="006E0ABF"/>
    <w:rsid w:val="006E17AE"/>
    <w:rsid w:val="006E1E6B"/>
    <w:rsid w:val="006E345D"/>
    <w:rsid w:val="006E3FF7"/>
    <w:rsid w:val="006E5D6C"/>
    <w:rsid w:val="006E697A"/>
    <w:rsid w:val="006F11CA"/>
    <w:rsid w:val="006F1200"/>
    <w:rsid w:val="006F2D54"/>
    <w:rsid w:val="006F597F"/>
    <w:rsid w:val="006F6105"/>
    <w:rsid w:val="006F6F35"/>
    <w:rsid w:val="006F7102"/>
    <w:rsid w:val="006F7D14"/>
    <w:rsid w:val="00701BAB"/>
    <w:rsid w:val="00703035"/>
    <w:rsid w:val="00703DF9"/>
    <w:rsid w:val="00704064"/>
    <w:rsid w:val="007043B5"/>
    <w:rsid w:val="007056B0"/>
    <w:rsid w:val="00706BBC"/>
    <w:rsid w:val="00706E4D"/>
    <w:rsid w:val="00706F0C"/>
    <w:rsid w:val="0070749F"/>
    <w:rsid w:val="007101E9"/>
    <w:rsid w:val="007133FB"/>
    <w:rsid w:val="0071361E"/>
    <w:rsid w:val="00713C96"/>
    <w:rsid w:val="00713E4D"/>
    <w:rsid w:val="0071496A"/>
    <w:rsid w:val="00715AD0"/>
    <w:rsid w:val="00715E0C"/>
    <w:rsid w:val="00716FF6"/>
    <w:rsid w:val="0072021D"/>
    <w:rsid w:val="00721976"/>
    <w:rsid w:val="00722758"/>
    <w:rsid w:val="007245C3"/>
    <w:rsid w:val="00725D4C"/>
    <w:rsid w:val="00725F86"/>
    <w:rsid w:val="00726957"/>
    <w:rsid w:val="00726C82"/>
    <w:rsid w:val="00732243"/>
    <w:rsid w:val="007348FE"/>
    <w:rsid w:val="0073569A"/>
    <w:rsid w:val="0073602C"/>
    <w:rsid w:val="00737442"/>
    <w:rsid w:val="007421AD"/>
    <w:rsid w:val="00742AE4"/>
    <w:rsid w:val="00742C60"/>
    <w:rsid w:val="0074435F"/>
    <w:rsid w:val="0074579A"/>
    <w:rsid w:val="007467BE"/>
    <w:rsid w:val="00747ABC"/>
    <w:rsid w:val="007509FC"/>
    <w:rsid w:val="00750A8A"/>
    <w:rsid w:val="00751107"/>
    <w:rsid w:val="007513AF"/>
    <w:rsid w:val="00751D89"/>
    <w:rsid w:val="00751E7A"/>
    <w:rsid w:val="00752408"/>
    <w:rsid w:val="00755C9D"/>
    <w:rsid w:val="00757413"/>
    <w:rsid w:val="00757CE4"/>
    <w:rsid w:val="007619A2"/>
    <w:rsid w:val="00761AC4"/>
    <w:rsid w:val="00761DBE"/>
    <w:rsid w:val="00762589"/>
    <w:rsid w:val="00763259"/>
    <w:rsid w:val="0076453A"/>
    <w:rsid w:val="00764C79"/>
    <w:rsid w:val="00766144"/>
    <w:rsid w:val="0076699E"/>
    <w:rsid w:val="0076769C"/>
    <w:rsid w:val="00770751"/>
    <w:rsid w:val="00771809"/>
    <w:rsid w:val="00772002"/>
    <w:rsid w:val="00774762"/>
    <w:rsid w:val="00775616"/>
    <w:rsid w:val="0077619A"/>
    <w:rsid w:val="00776670"/>
    <w:rsid w:val="007779D2"/>
    <w:rsid w:val="00777CB7"/>
    <w:rsid w:val="007816DE"/>
    <w:rsid w:val="00782D6C"/>
    <w:rsid w:val="00782FF5"/>
    <w:rsid w:val="00783B5C"/>
    <w:rsid w:val="00791761"/>
    <w:rsid w:val="00793077"/>
    <w:rsid w:val="00797373"/>
    <w:rsid w:val="007A0807"/>
    <w:rsid w:val="007A32B7"/>
    <w:rsid w:val="007A5755"/>
    <w:rsid w:val="007B1890"/>
    <w:rsid w:val="007B21DE"/>
    <w:rsid w:val="007B360A"/>
    <w:rsid w:val="007B475B"/>
    <w:rsid w:val="007B78B9"/>
    <w:rsid w:val="007C012E"/>
    <w:rsid w:val="007C09EC"/>
    <w:rsid w:val="007C1F0C"/>
    <w:rsid w:val="007C266C"/>
    <w:rsid w:val="007C590C"/>
    <w:rsid w:val="007C5F08"/>
    <w:rsid w:val="007C5F24"/>
    <w:rsid w:val="007C678A"/>
    <w:rsid w:val="007C6BF3"/>
    <w:rsid w:val="007C7F1C"/>
    <w:rsid w:val="007D03DA"/>
    <w:rsid w:val="007D08CB"/>
    <w:rsid w:val="007D08FF"/>
    <w:rsid w:val="007D0D61"/>
    <w:rsid w:val="007D479D"/>
    <w:rsid w:val="007D4841"/>
    <w:rsid w:val="007E06AE"/>
    <w:rsid w:val="007E0BE9"/>
    <w:rsid w:val="007E1D67"/>
    <w:rsid w:val="007E2893"/>
    <w:rsid w:val="007E5B12"/>
    <w:rsid w:val="007E6680"/>
    <w:rsid w:val="007E674F"/>
    <w:rsid w:val="007E6B27"/>
    <w:rsid w:val="007E7703"/>
    <w:rsid w:val="007E77F3"/>
    <w:rsid w:val="007F14FB"/>
    <w:rsid w:val="007F1935"/>
    <w:rsid w:val="007F3418"/>
    <w:rsid w:val="007F373B"/>
    <w:rsid w:val="007F3C1C"/>
    <w:rsid w:val="007F3C27"/>
    <w:rsid w:val="007F4081"/>
    <w:rsid w:val="007F5456"/>
    <w:rsid w:val="007F7D2C"/>
    <w:rsid w:val="00801DF0"/>
    <w:rsid w:val="008028A2"/>
    <w:rsid w:val="008029BB"/>
    <w:rsid w:val="00804394"/>
    <w:rsid w:val="00804B89"/>
    <w:rsid w:val="008056E4"/>
    <w:rsid w:val="00806FEE"/>
    <w:rsid w:val="00807FB7"/>
    <w:rsid w:val="00810864"/>
    <w:rsid w:val="00812FA7"/>
    <w:rsid w:val="00813892"/>
    <w:rsid w:val="00815C0B"/>
    <w:rsid w:val="008162E8"/>
    <w:rsid w:val="00817810"/>
    <w:rsid w:val="00817AA7"/>
    <w:rsid w:val="00820A7F"/>
    <w:rsid w:val="00822728"/>
    <w:rsid w:val="00822923"/>
    <w:rsid w:val="008230CB"/>
    <w:rsid w:val="00823168"/>
    <w:rsid w:val="00824B74"/>
    <w:rsid w:val="00826C24"/>
    <w:rsid w:val="008277E3"/>
    <w:rsid w:val="00830026"/>
    <w:rsid w:val="00831A47"/>
    <w:rsid w:val="00831A68"/>
    <w:rsid w:val="00831F0B"/>
    <w:rsid w:val="00840015"/>
    <w:rsid w:val="00842964"/>
    <w:rsid w:val="00843831"/>
    <w:rsid w:val="00843ECA"/>
    <w:rsid w:val="0084591D"/>
    <w:rsid w:val="00845EA4"/>
    <w:rsid w:val="00845F6F"/>
    <w:rsid w:val="00846CA5"/>
    <w:rsid w:val="00851860"/>
    <w:rsid w:val="00854A0E"/>
    <w:rsid w:val="00854B4E"/>
    <w:rsid w:val="008552FA"/>
    <w:rsid w:val="00857554"/>
    <w:rsid w:val="00857685"/>
    <w:rsid w:val="008576F5"/>
    <w:rsid w:val="00860699"/>
    <w:rsid w:val="00862D6B"/>
    <w:rsid w:val="008633C8"/>
    <w:rsid w:val="00870121"/>
    <w:rsid w:val="008759D7"/>
    <w:rsid w:val="008760B5"/>
    <w:rsid w:val="0087646F"/>
    <w:rsid w:val="0087670D"/>
    <w:rsid w:val="008837B6"/>
    <w:rsid w:val="0088456D"/>
    <w:rsid w:val="008921F6"/>
    <w:rsid w:val="00892674"/>
    <w:rsid w:val="00892A04"/>
    <w:rsid w:val="00892AF7"/>
    <w:rsid w:val="0089434A"/>
    <w:rsid w:val="00896C52"/>
    <w:rsid w:val="008A0209"/>
    <w:rsid w:val="008A06DE"/>
    <w:rsid w:val="008A0836"/>
    <w:rsid w:val="008A11B8"/>
    <w:rsid w:val="008A221B"/>
    <w:rsid w:val="008A2521"/>
    <w:rsid w:val="008A319E"/>
    <w:rsid w:val="008A34AC"/>
    <w:rsid w:val="008A374B"/>
    <w:rsid w:val="008A3D63"/>
    <w:rsid w:val="008A45D9"/>
    <w:rsid w:val="008A4D16"/>
    <w:rsid w:val="008A56AA"/>
    <w:rsid w:val="008A6540"/>
    <w:rsid w:val="008B134B"/>
    <w:rsid w:val="008B40FD"/>
    <w:rsid w:val="008B697C"/>
    <w:rsid w:val="008B76C1"/>
    <w:rsid w:val="008B7A9C"/>
    <w:rsid w:val="008C3894"/>
    <w:rsid w:val="008C487B"/>
    <w:rsid w:val="008C4EE6"/>
    <w:rsid w:val="008C7C67"/>
    <w:rsid w:val="008D269A"/>
    <w:rsid w:val="008D3139"/>
    <w:rsid w:val="008D3208"/>
    <w:rsid w:val="008D55B7"/>
    <w:rsid w:val="008D5842"/>
    <w:rsid w:val="008E0FDF"/>
    <w:rsid w:val="008E1E3A"/>
    <w:rsid w:val="008E292A"/>
    <w:rsid w:val="008E4C5E"/>
    <w:rsid w:val="008E501E"/>
    <w:rsid w:val="008E62E3"/>
    <w:rsid w:val="008E6429"/>
    <w:rsid w:val="008F02E0"/>
    <w:rsid w:val="008F24CA"/>
    <w:rsid w:val="008F3BE0"/>
    <w:rsid w:val="008F41EE"/>
    <w:rsid w:val="008F491E"/>
    <w:rsid w:val="008F4B44"/>
    <w:rsid w:val="008F513A"/>
    <w:rsid w:val="008F6501"/>
    <w:rsid w:val="008F7A0E"/>
    <w:rsid w:val="008F7B51"/>
    <w:rsid w:val="008F7F4E"/>
    <w:rsid w:val="00900A4C"/>
    <w:rsid w:val="009022EE"/>
    <w:rsid w:val="0090234E"/>
    <w:rsid w:val="009039D0"/>
    <w:rsid w:val="0090439D"/>
    <w:rsid w:val="009043FE"/>
    <w:rsid w:val="00905B6F"/>
    <w:rsid w:val="00906330"/>
    <w:rsid w:val="009078C2"/>
    <w:rsid w:val="009142C6"/>
    <w:rsid w:val="009175CB"/>
    <w:rsid w:val="009202EA"/>
    <w:rsid w:val="00923C1B"/>
    <w:rsid w:val="00923C64"/>
    <w:rsid w:val="009258BF"/>
    <w:rsid w:val="009264D8"/>
    <w:rsid w:val="00927660"/>
    <w:rsid w:val="00930305"/>
    <w:rsid w:val="00930AEF"/>
    <w:rsid w:val="00930B6E"/>
    <w:rsid w:val="009339C4"/>
    <w:rsid w:val="009342BF"/>
    <w:rsid w:val="00934306"/>
    <w:rsid w:val="00934454"/>
    <w:rsid w:val="0093781C"/>
    <w:rsid w:val="009407CC"/>
    <w:rsid w:val="009411B1"/>
    <w:rsid w:val="009429E9"/>
    <w:rsid w:val="00942D90"/>
    <w:rsid w:val="009439C0"/>
    <w:rsid w:val="00943ADE"/>
    <w:rsid w:val="00943D00"/>
    <w:rsid w:val="00944744"/>
    <w:rsid w:val="00944B60"/>
    <w:rsid w:val="009471F3"/>
    <w:rsid w:val="00951255"/>
    <w:rsid w:val="00952768"/>
    <w:rsid w:val="00953B02"/>
    <w:rsid w:val="00954D16"/>
    <w:rsid w:val="0095554F"/>
    <w:rsid w:val="0096019F"/>
    <w:rsid w:val="00960662"/>
    <w:rsid w:val="00961E3F"/>
    <w:rsid w:val="0096233A"/>
    <w:rsid w:val="00962B6E"/>
    <w:rsid w:val="00963698"/>
    <w:rsid w:val="0096392E"/>
    <w:rsid w:val="009639A8"/>
    <w:rsid w:val="009640A1"/>
    <w:rsid w:val="00964D0F"/>
    <w:rsid w:val="009654FF"/>
    <w:rsid w:val="00965A26"/>
    <w:rsid w:val="009662D7"/>
    <w:rsid w:val="00966BA0"/>
    <w:rsid w:val="009709F1"/>
    <w:rsid w:val="009713A7"/>
    <w:rsid w:val="00971ED7"/>
    <w:rsid w:val="009726DB"/>
    <w:rsid w:val="009809E9"/>
    <w:rsid w:val="00980C58"/>
    <w:rsid w:val="00981061"/>
    <w:rsid w:val="009810AA"/>
    <w:rsid w:val="009813FE"/>
    <w:rsid w:val="0098143F"/>
    <w:rsid w:val="0098158A"/>
    <w:rsid w:val="00981820"/>
    <w:rsid w:val="0098203C"/>
    <w:rsid w:val="00982BB6"/>
    <w:rsid w:val="0098524A"/>
    <w:rsid w:val="00986AF9"/>
    <w:rsid w:val="00987664"/>
    <w:rsid w:val="00987892"/>
    <w:rsid w:val="0099216D"/>
    <w:rsid w:val="00992AB3"/>
    <w:rsid w:val="009932A3"/>
    <w:rsid w:val="00993BE9"/>
    <w:rsid w:val="0099611F"/>
    <w:rsid w:val="00996241"/>
    <w:rsid w:val="00996DB5"/>
    <w:rsid w:val="009A10EC"/>
    <w:rsid w:val="009A144D"/>
    <w:rsid w:val="009A590B"/>
    <w:rsid w:val="009A6A6A"/>
    <w:rsid w:val="009B009D"/>
    <w:rsid w:val="009B0134"/>
    <w:rsid w:val="009B289A"/>
    <w:rsid w:val="009B2B19"/>
    <w:rsid w:val="009B34FE"/>
    <w:rsid w:val="009B3544"/>
    <w:rsid w:val="009B38C8"/>
    <w:rsid w:val="009B43E8"/>
    <w:rsid w:val="009B4B47"/>
    <w:rsid w:val="009B7C7A"/>
    <w:rsid w:val="009C07CA"/>
    <w:rsid w:val="009C0A08"/>
    <w:rsid w:val="009C3D95"/>
    <w:rsid w:val="009C4312"/>
    <w:rsid w:val="009C4361"/>
    <w:rsid w:val="009C513F"/>
    <w:rsid w:val="009D022A"/>
    <w:rsid w:val="009D0CB7"/>
    <w:rsid w:val="009D2B27"/>
    <w:rsid w:val="009D2D80"/>
    <w:rsid w:val="009D37CE"/>
    <w:rsid w:val="009D3BA4"/>
    <w:rsid w:val="009D47B2"/>
    <w:rsid w:val="009D69DA"/>
    <w:rsid w:val="009D721E"/>
    <w:rsid w:val="009E03BC"/>
    <w:rsid w:val="009E03EB"/>
    <w:rsid w:val="009E2694"/>
    <w:rsid w:val="009E2B36"/>
    <w:rsid w:val="009E2BDA"/>
    <w:rsid w:val="009E301C"/>
    <w:rsid w:val="009E6B87"/>
    <w:rsid w:val="009E6E5C"/>
    <w:rsid w:val="009E7135"/>
    <w:rsid w:val="009F07E6"/>
    <w:rsid w:val="009F0918"/>
    <w:rsid w:val="009F1056"/>
    <w:rsid w:val="009F1A8B"/>
    <w:rsid w:val="009F1C98"/>
    <w:rsid w:val="009F3D34"/>
    <w:rsid w:val="009F43D4"/>
    <w:rsid w:val="009F499E"/>
    <w:rsid w:val="009F5D1D"/>
    <w:rsid w:val="009F7184"/>
    <w:rsid w:val="00A008CC"/>
    <w:rsid w:val="00A03A04"/>
    <w:rsid w:val="00A05E03"/>
    <w:rsid w:val="00A07273"/>
    <w:rsid w:val="00A0767B"/>
    <w:rsid w:val="00A07AA0"/>
    <w:rsid w:val="00A11490"/>
    <w:rsid w:val="00A116CA"/>
    <w:rsid w:val="00A11AA6"/>
    <w:rsid w:val="00A1334F"/>
    <w:rsid w:val="00A158B5"/>
    <w:rsid w:val="00A21171"/>
    <w:rsid w:val="00A21F70"/>
    <w:rsid w:val="00A23E49"/>
    <w:rsid w:val="00A24CF8"/>
    <w:rsid w:val="00A30A72"/>
    <w:rsid w:val="00A30C5C"/>
    <w:rsid w:val="00A34366"/>
    <w:rsid w:val="00A34FB5"/>
    <w:rsid w:val="00A35661"/>
    <w:rsid w:val="00A35B55"/>
    <w:rsid w:val="00A363DD"/>
    <w:rsid w:val="00A36F29"/>
    <w:rsid w:val="00A370AB"/>
    <w:rsid w:val="00A371B2"/>
    <w:rsid w:val="00A37E42"/>
    <w:rsid w:val="00A4223D"/>
    <w:rsid w:val="00A42933"/>
    <w:rsid w:val="00A44FFF"/>
    <w:rsid w:val="00A46D2D"/>
    <w:rsid w:val="00A46EED"/>
    <w:rsid w:val="00A50B7A"/>
    <w:rsid w:val="00A52A8F"/>
    <w:rsid w:val="00A52C62"/>
    <w:rsid w:val="00A53841"/>
    <w:rsid w:val="00A56A32"/>
    <w:rsid w:val="00A571DB"/>
    <w:rsid w:val="00A5725D"/>
    <w:rsid w:val="00A57A59"/>
    <w:rsid w:val="00A61BC1"/>
    <w:rsid w:val="00A63456"/>
    <w:rsid w:val="00A634A1"/>
    <w:rsid w:val="00A65917"/>
    <w:rsid w:val="00A66581"/>
    <w:rsid w:val="00A666A0"/>
    <w:rsid w:val="00A66E3E"/>
    <w:rsid w:val="00A678C3"/>
    <w:rsid w:val="00A67B47"/>
    <w:rsid w:val="00A71252"/>
    <w:rsid w:val="00A718BC"/>
    <w:rsid w:val="00A728B7"/>
    <w:rsid w:val="00A73831"/>
    <w:rsid w:val="00A7477B"/>
    <w:rsid w:val="00A76950"/>
    <w:rsid w:val="00A80468"/>
    <w:rsid w:val="00A80531"/>
    <w:rsid w:val="00A80CB9"/>
    <w:rsid w:val="00A812CD"/>
    <w:rsid w:val="00A82926"/>
    <w:rsid w:val="00A834C3"/>
    <w:rsid w:val="00A83ADD"/>
    <w:rsid w:val="00A84C6D"/>
    <w:rsid w:val="00A94EC9"/>
    <w:rsid w:val="00A95063"/>
    <w:rsid w:val="00A95372"/>
    <w:rsid w:val="00A95A59"/>
    <w:rsid w:val="00A96278"/>
    <w:rsid w:val="00A964FA"/>
    <w:rsid w:val="00A97148"/>
    <w:rsid w:val="00A97A9B"/>
    <w:rsid w:val="00AA1232"/>
    <w:rsid w:val="00AA1851"/>
    <w:rsid w:val="00AA2C6E"/>
    <w:rsid w:val="00AA34FB"/>
    <w:rsid w:val="00AA4618"/>
    <w:rsid w:val="00AA727D"/>
    <w:rsid w:val="00AA7804"/>
    <w:rsid w:val="00AB2D5C"/>
    <w:rsid w:val="00AB44F5"/>
    <w:rsid w:val="00AB4EF6"/>
    <w:rsid w:val="00AB5969"/>
    <w:rsid w:val="00AB5E48"/>
    <w:rsid w:val="00AB68A7"/>
    <w:rsid w:val="00AB713B"/>
    <w:rsid w:val="00AC2636"/>
    <w:rsid w:val="00AC31B2"/>
    <w:rsid w:val="00AC4C5C"/>
    <w:rsid w:val="00AD0AEA"/>
    <w:rsid w:val="00AD0F07"/>
    <w:rsid w:val="00AD512D"/>
    <w:rsid w:val="00AD5E69"/>
    <w:rsid w:val="00AD72EA"/>
    <w:rsid w:val="00AD7970"/>
    <w:rsid w:val="00AE0039"/>
    <w:rsid w:val="00AE1867"/>
    <w:rsid w:val="00AE3311"/>
    <w:rsid w:val="00AF2FF3"/>
    <w:rsid w:val="00AF33A0"/>
    <w:rsid w:val="00B01BBF"/>
    <w:rsid w:val="00B02B63"/>
    <w:rsid w:val="00B02E26"/>
    <w:rsid w:val="00B07C72"/>
    <w:rsid w:val="00B10934"/>
    <w:rsid w:val="00B11854"/>
    <w:rsid w:val="00B15FAF"/>
    <w:rsid w:val="00B15FDA"/>
    <w:rsid w:val="00B17843"/>
    <w:rsid w:val="00B17F15"/>
    <w:rsid w:val="00B203A5"/>
    <w:rsid w:val="00B2229E"/>
    <w:rsid w:val="00B2303D"/>
    <w:rsid w:val="00B25277"/>
    <w:rsid w:val="00B2632D"/>
    <w:rsid w:val="00B267B2"/>
    <w:rsid w:val="00B26B17"/>
    <w:rsid w:val="00B2764A"/>
    <w:rsid w:val="00B27CC5"/>
    <w:rsid w:val="00B30B6A"/>
    <w:rsid w:val="00B327C0"/>
    <w:rsid w:val="00B32D97"/>
    <w:rsid w:val="00B3432A"/>
    <w:rsid w:val="00B346F2"/>
    <w:rsid w:val="00B40445"/>
    <w:rsid w:val="00B431F1"/>
    <w:rsid w:val="00B4343C"/>
    <w:rsid w:val="00B434BE"/>
    <w:rsid w:val="00B4390C"/>
    <w:rsid w:val="00B44EFB"/>
    <w:rsid w:val="00B45015"/>
    <w:rsid w:val="00B47619"/>
    <w:rsid w:val="00B502D5"/>
    <w:rsid w:val="00B50E00"/>
    <w:rsid w:val="00B50F08"/>
    <w:rsid w:val="00B51EFD"/>
    <w:rsid w:val="00B524F0"/>
    <w:rsid w:val="00B54275"/>
    <w:rsid w:val="00B54F7E"/>
    <w:rsid w:val="00B56154"/>
    <w:rsid w:val="00B56B1D"/>
    <w:rsid w:val="00B57E6F"/>
    <w:rsid w:val="00B60705"/>
    <w:rsid w:val="00B60763"/>
    <w:rsid w:val="00B61220"/>
    <w:rsid w:val="00B617B6"/>
    <w:rsid w:val="00B6194D"/>
    <w:rsid w:val="00B624AA"/>
    <w:rsid w:val="00B6263B"/>
    <w:rsid w:val="00B62A95"/>
    <w:rsid w:val="00B638AE"/>
    <w:rsid w:val="00B63CF3"/>
    <w:rsid w:val="00B6422B"/>
    <w:rsid w:val="00B67356"/>
    <w:rsid w:val="00B6747B"/>
    <w:rsid w:val="00B6771D"/>
    <w:rsid w:val="00B72B14"/>
    <w:rsid w:val="00B739AB"/>
    <w:rsid w:val="00B74170"/>
    <w:rsid w:val="00B752A3"/>
    <w:rsid w:val="00B76E75"/>
    <w:rsid w:val="00B76F2C"/>
    <w:rsid w:val="00B778D2"/>
    <w:rsid w:val="00B80AED"/>
    <w:rsid w:val="00B80D99"/>
    <w:rsid w:val="00B83BBC"/>
    <w:rsid w:val="00B841E3"/>
    <w:rsid w:val="00B84F6F"/>
    <w:rsid w:val="00B85161"/>
    <w:rsid w:val="00B863C8"/>
    <w:rsid w:val="00B9150A"/>
    <w:rsid w:val="00B91F0D"/>
    <w:rsid w:val="00B95505"/>
    <w:rsid w:val="00B9699B"/>
    <w:rsid w:val="00BA00B5"/>
    <w:rsid w:val="00BA025D"/>
    <w:rsid w:val="00BA0966"/>
    <w:rsid w:val="00BA1ED6"/>
    <w:rsid w:val="00BA44AC"/>
    <w:rsid w:val="00BA596E"/>
    <w:rsid w:val="00BA6B7E"/>
    <w:rsid w:val="00BA7FFE"/>
    <w:rsid w:val="00BB23CC"/>
    <w:rsid w:val="00BB39E9"/>
    <w:rsid w:val="00BB65FA"/>
    <w:rsid w:val="00BC0C7E"/>
    <w:rsid w:val="00BC2489"/>
    <w:rsid w:val="00BC2F65"/>
    <w:rsid w:val="00BC44AA"/>
    <w:rsid w:val="00BC5074"/>
    <w:rsid w:val="00BC513F"/>
    <w:rsid w:val="00BC63AC"/>
    <w:rsid w:val="00BC7503"/>
    <w:rsid w:val="00BD20B7"/>
    <w:rsid w:val="00BD3443"/>
    <w:rsid w:val="00BD34C4"/>
    <w:rsid w:val="00BD5BD8"/>
    <w:rsid w:val="00BD63BA"/>
    <w:rsid w:val="00BD66CE"/>
    <w:rsid w:val="00BD69DD"/>
    <w:rsid w:val="00BE03F8"/>
    <w:rsid w:val="00BE0CFA"/>
    <w:rsid w:val="00BE165E"/>
    <w:rsid w:val="00BE253E"/>
    <w:rsid w:val="00BE286E"/>
    <w:rsid w:val="00BE4344"/>
    <w:rsid w:val="00BE55AC"/>
    <w:rsid w:val="00BE596B"/>
    <w:rsid w:val="00BE5CF7"/>
    <w:rsid w:val="00BE7EB6"/>
    <w:rsid w:val="00BF0849"/>
    <w:rsid w:val="00BF14D6"/>
    <w:rsid w:val="00BF391E"/>
    <w:rsid w:val="00BF755E"/>
    <w:rsid w:val="00C03CC0"/>
    <w:rsid w:val="00C05878"/>
    <w:rsid w:val="00C06023"/>
    <w:rsid w:val="00C062DC"/>
    <w:rsid w:val="00C10985"/>
    <w:rsid w:val="00C12469"/>
    <w:rsid w:val="00C15C85"/>
    <w:rsid w:val="00C178A4"/>
    <w:rsid w:val="00C17FFB"/>
    <w:rsid w:val="00C20FF0"/>
    <w:rsid w:val="00C21EE5"/>
    <w:rsid w:val="00C23986"/>
    <w:rsid w:val="00C23B32"/>
    <w:rsid w:val="00C25805"/>
    <w:rsid w:val="00C266BE"/>
    <w:rsid w:val="00C32E3B"/>
    <w:rsid w:val="00C33CB6"/>
    <w:rsid w:val="00C349E4"/>
    <w:rsid w:val="00C3770A"/>
    <w:rsid w:val="00C4037F"/>
    <w:rsid w:val="00C40419"/>
    <w:rsid w:val="00C422FE"/>
    <w:rsid w:val="00C431F8"/>
    <w:rsid w:val="00C43DDF"/>
    <w:rsid w:val="00C442DB"/>
    <w:rsid w:val="00C45B13"/>
    <w:rsid w:val="00C46825"/>
    <w:rsid w:val="00C470FD"/>
    <w:rsid w:val="00C477BA"/>
    <w:rsid w:val="00C47C32"/>
    <w:rsid w:val="00C50B23"/>
    <w:rsid w:val="00C5323A"/>
    <w:rsid w:val="00C53AA3"/>
    <w:rsid w:val="00C56A89"/>
    <w:rsid w:val="00C56D71"/>
    <w:rsid w:val="00C60294"/>
    <w:rsid w:val="00C62AB2"/>
    <w:rsid w:val="00C63FAE"/>
    <w:rsid w:val="00C64864"/>
    <w:rsid w:val="00C64F70"/>
    <w:rsid w:val="00C6635F"/>
    <w:rsid w:val="00C7177E"/>
    <w:rsid w:val="00C71C6E"/>
    <w:rsid w:val="00C7207E"/>
    <w:rsid w:val="00C73787"/>
    <w:rsid w:val="00C750C6"/>
    <w:rsid w:val="00C75D59"/>
    <w:rsid w:val="00C762AD"/>
    <w:rsid w:val="00C8282A"/>
    <w:rsid w:val="00C8351D"/>
    <w:rsid w:val="00C85081"/>
    <w:rsid w:val="00C90B68"/>
    <w:rsid w:val="00C92390"/>
    <w:rsid w:val="00C925E6"/>
    <w:rsid w:val="00C94CA6"/>
    <w:rsid w:val="00C9589B"/>
    <w:rsid w:val="00C97438"/>
    <w:rsid w:val="00C97AF3"/>
    <w:rsid w:val="00CA0A12"/>
    <w:rsid w:val="00CA291E"/>
    <w:rsid w:val="00CA36A4"/>
    <w:rsid w:val="00CA378B"/>
    <w:rsid w:val="00CA3D37"/>
    <w:rsid w:val="00CA417D"/>
    <w:rsid w:val="00CA4F9D"/>
    <w:rsid w:val="00CA5F08"/>
    <w:rsid w:val="00CA6F95"/>
    <w:rsid w:val="00CB0BD0"/>
    <w:rsid w:val="00CB0EBB"/>
    <w:rsid w:val="00CB27AF"/>
    <w:rsid w:val="00CB3301"/>
    <w:rsid w:val="00CB4EA2"/>
    <w:rsid w:val="00CB5E26"/>
    <w:rsid w:val="00CC0172"/>
    <w:rsid w:val="00CC52CA"/>
    <w:rsid w:val="00CC597B"/>
    <w:rsid w:val="00CC691E"/>
    <w:rsid w:val="00CD090E"/>
    <w:rsid w:val="00CD0C90"/>
    <w:rsid w:val="00CD1C75"/>
    <w:rsid w:val="00CD22EF"/>
    <w:rsid w:val="00CD5CF1"/>
    <w:rsid w:val="00CD70C1"/>
    <w:rsid w:val="00CE08C1"/>
    <w:rsid w:val="00CE1ADF"/>
    <w:rsid w:val="00CE2DDD"/>
    <w:rsid w:val="00CE3285"/>
    <w:rsid w:val="00CE44C7"/>
    <w:rsid w:val="00CE500C"/>
    <w:rsid w:val="00CE513F"/>
    <w:rsid w:val="00CE5CD8"/>
    <w:rsid w:val="00CE6302"/>
    <w:rsid w:val="00CE7055"/>
    <w:rsid w:val="00CE7AF8"/>
    <w:rsid w:val="00CE7D8A"/>
    <w:rsid w:val="00CF01F6"/>
    <w:rsid w:val="00CF194C"/>
    <w:rsid w:val="00CF1A6D"/>
    <w:rsid w:val="00CF3F52"/>
    <w:rsid w:val="00CF43AD"/>
    <w:rsid w:val="00CF44EC"/>
    <w:rsid w:val="00CF5A77"/>
    <w:rsid w:val="00CF5AA5"/>
    <w:rsid w:val="00CF67CB"/>
    <w:rsid w:val="00D00215"/>
    <w:rsid w:val="00D00800"/>
    <w:rsid w:val="00D01850"/>
    <w:rsid w:val="00D01856"/>
    <w:rsid w:val="00D01B55"/>
    <w:rsid w:val="00D02AF1"/>
    <w:rsid w:val="00D02C7B"/>
    <w:rsid w:val="00D04BFA"/>
    <w:rsid w:val="00D05BB6"/>
    <w:rsid w:val="00D05CF4"/>
    <w:rsid w:val="00D05D3B"/>
    <w:rsid w:val="00D05DCE"/>
    <w:rsid w:val="00D07979"/>
    <w:rsid w:val="00D112CA"/>
    <w:rsid w:val="00D11AA3"/>
    <w:rsid w:val="00D1232C"/>
    <w:rsid w:val="00D12817"/>
    <w:rsid w:val="00D13127"/>
    <w:rsid w:val="00D1690C"/>
    <w:rsid w:val="00D17B06"/>
    <w:rsid w:val="00D21647"/>
    <w:rsid w:val="00D21E40"/>
    <w:rsid w:val="00D23B0A"/>
    <w:rsid w:val="00D243CF"/>
    <w:rsid w:val="00D24DE0"/>
    <w:rsid w:val="00D2611F"/>
    <w:rsid w:val="00D30535"/>
    <w:rsid w:val="00D30A6E"/>
    <w:rsid w:val="00D31043"/>
    <w:rsid w:val="00D328F1"/>
    <w:rsid w:val="00D33095"/>
    <w:rsid w:val="00D339B2"/>
    <w:rsid w:val="00D365CC"/>
    <w:rsid w:val="00D367D4"/>
    <w:rsid w:val="00D36A8F"/>
    <w:rsid w:val="00D3740C"/>
    <w:rsid w:val="00D42FDD"/>
    <w:rsid w:val="00D43E52"/>
    <w:rsid w:val="00D44676"/>
    <w:rsid w:val="00D44E95"/>
    <w:rsid w:val="00D457DA"/>
    <w:rsid w:val="00D46D5E"/>
    <w:rsid w:val="00D47727"/>
    <w:rsid w:val="00D50819"/>
    <w:rsid w:val="00D50A01"/>
    <w:rsid w:val="00D516E0"/>
    <w:rsid w:val="00D51969"/>
    <w:rsid w:val="00D51C07"/>
    <w:rsid w:val="00D53E0D"/>
    <w:rsid w:val="00D54F9A"/>
    <w:rsid w:val="00D57DB9"/>
    <w:rsid w:val="00D605F2"/>
    <w:rsid w:val="00D62C86"/>
    <w:rsid w:val="00D62EB1"/>
    <w:rsid w:val="00D63021"/>
    <w:rsid w:val="00D65102"/>
    <w:rsid w:val="00D65876"/>
    <w:rsid w:val="00D70B0F"/>
    <w:rsid w:val="00D70CCD"/>
    <w:rsid w:val="00D71E72"/>
    <w:rsid w:val="00D730BB"/>
    <w:rsid w:val="00D73393"/>
    <w:rsid w:val="00D74124"/>
    <w:rsid w:val="00D85450"/>
    <w:rsid w:val="00D85A88"/>
    <w:rsid w:val="00D878A8"/>
    <w:rsid w:val="00D87E9C"/>
    <w:rsid w:val="00D90585"/>
    <w:rsid w:val="00D927CA"/>
    <w:rsid w:val="00D93260"/>
    <w:rsid w:val="00D94252"/>
    <w:rsid w:val="00D95575"/>
    <w:rsid w:val="00D9734E"/>
    <w:rsid w:val="00DA1C3F"/>
    <w:rsid w:val="00DA3FFF"/>
    <w:rsid w:val="00DA425D"/>
    <w:rsid w:val="00DA4B0E"/>
    <w:rsid w:val="00DA59BE"/>
    <w:rsid w:val="00DA65BB"/>
    <w:rsid w:val="00DA7D76"/>
    <w:rsid w:val="00DB1FC4"/>
    <w:rsid w:val="00DB2A53"/>
    <w:rsid w:val="00DB2EDC"/>
    <w:rsid w:val="00DB3A63"/>
    <w:rsid w:val="00DB50A8"/>
    <w:rsid w:val="00DB5962"/>
    <w:rsid w:val="00DB628C"/>
    <w:rsid w:val="00DB65D2"/>
    <w:rsid w:val="00DB688F"/>
    <w:rsid w:val="00DB6B0F"/>
    <w:rsid w:val="00DB6B3B"/>
    <w:rsid w:val="00DB7B5A"/>
    <w:rsid w:val="00DC2304"/>
    <w:rsid w:val="00DC298B"/>
    <w:rsid w:val="00DC29EE"/>
    <w:rsid w:val="00DC2B7A"/>
    <w:rsid w:val="00DC3E7C"/>
    <w:rsid w:val="00DC445C"/>
    <w:rsid w:val="00DD0484"/>
    <w:rsid w:val="00DD085D"/>
    <w:rsid w:val="00DD4853"/>
    <w:rsid w:val="00DD4C0F"/>
    <w:rsid w:val="00DD4C7F"/>
    <w:rsid w:val="00DD520D"/>
    <w:rsid w:val="00DD6154"/>
    <w:rsid w:val="00DD627C"/>
    <w:rsid w:val="00DD700D"/>
    <w:rsid w:val="00DD76D0"/>
    <w:rsid w:val="00DD7BC7"/>
    <w:rsid w:val="00DD7DB4"/>
    <w:rsid w:val="00DE0764"/>
    <w:rsid w:val="00DE1013"/>
    <w:rsid w:val="00DE2BDF"/>
    <w:rsid w:val="00DE3941"/>
    <w:rsid w:val="00DE3F11"/>
    <w:rsid w:val="00DE45EB"/>
    <w:rsid w:val="00DE4840"/>
    <w:rsid w:val="00DE48D1"/>
    <w:rsid w:val="00DE4C56"/>
    <w:rsid w:val="00DE626A"/>
    <w:rsid w:val="00DE73DB"/>
    <w:rsid w:val="00DF1A4E"/>
    <w:rsid w:val="00DF2958"/>
    <w:rsid w:val="00DF412D"/>
    <w:rsid w:val="00DF41E1"/>
    <w:rsid w:val="00DF58CF"/>
    <w:rsid w:val="00DF627D"/>
    <w:rsid w:val="00E074E8"/>
    <w:rsid w:val="00E107F5"/>
    <w:rsid w:val="00E12CAA"/>
    <w:rsid w:val="00E139C8"/>
    <w:rsid w:val="00E13BD2"/>
    <w:rsid w:val="00E14610"/>
    <w:rsid w:val="00E17059"/>
    <w:rsid w:val="00E17B1E"/>
    <w:rsid w:val="00E214F0"/>
    <w:rsid w:val="00E2275C"/>
    <w:rsid w:val="00E22A7E"/>
    <w:rsid w:val="00E22B72"/>
    <w:rsid w:val="00E233DA"/>
    <w:rsid w:val="00E2443E"/>
    <w:rsid w:val="00E2461E"/>
    <w:rsid w:val="00E248DE"/>
    <w:rsid w:val="00E25917"/>
    <w:rsid w:val="00E25A69"/>
    <w:rsid w:val="00E268C4"/>
    <w:rsid w:val="00E26E66"/>
    <w:rsid w:val="00E27A9C"/>
    <w:rsid w:val="00E3097D"/>
    <w:rsid w:val="00E317AD"/>
    <w:rsid w:val="00E3372B"/>
    <w:rsid w:val="00E338C2"/>
    <w:rsid w:val="00E34351"/>
    <w:rsid w:val="00E35222"/>
    <w:rsid w:val="00E35C38"/>
    <w:rsid w:val="00E36152"/>
    <w:rsid w:val="00E36D36"/>
    <w:rsid w:val="00E40653"/>
    <w:rsid w:val="00E44E4F"/>
    <w:rsid w:val="00E46B89"/>
    <w:rsid w:val="00E46C0E"/>
    <w:rsid w:val="00E46EC8"/>
    <w:rsid w:val="00E471BA"/>
    <w:rsid w:val="00E47B9F"/>
    <w:rsid w:val="00E47D3C"/>
    <w:rsid w:val="00E51231"/>
    <w:rsid w:val="00E52859"/>
    <w:rsid w:val="00E52ECD"/>
    <w:rsid w:val="00E56B3E"/>
    <w:rsid w:val="00E61D40"/>
    <w:rsid w:val="00E62D95"/>
    <w:rsid w:val="00E63780"/>
    <w:rsid w:val="00E65610"/>
    <w:rsid w:val="00E66351"/>
    <w:rsid w:val="00E6640F"/>
    <w:rsid w:val="00E66566"/>
    <w:rsid w:val="00E67949"/>
    <w:rsid w:val="00E707CB"/>
    <w:rsid w:val="00E7272C"/>
    <w:rsid w:val="00E769EC"/>
    <w:rsid w:val="00E77353"/>
    <w:rsid w:val="00E80786"/>
    <w:rsid w:val="00E80FD5"/>
    <w:rsid w:val="00E814F7"/>
    <w:rsid w:val="00E81A43"/>
    <w:rsid w:val="00E81B19"/>
    <w:rsid w:val="00E81E31"/>
    <w:rsid w:val="00E8307A"/>
    <w:rsid w:val="00E83A9D"/>
    <w:rsid w:val="00E83B4E"/>
    <w:rsid w:val="00E84196"/>
    <w:rsid w:val="00E84208"/>
    <w:rsid w:val="00E8421D"/>
    <w:rsid w:val="00E9106E"/>
    <w:rsid w:val="00E92F79"/>
    <w:rsid w:val="00E96384"/>
    <w:rsid w:val="00EA098F"/>
    <w:rsid w:val="00EA1545"/>
    <w:rsid w:val="00EA3900"/>
    <w:rsid w:val="00EA3C3E"/>
    <w:rsid w:val="00EA4284"/>
    <w:rsid w:val="00EA7593"/>
    <w:rsid w:val="00EB0619"/>
    <w:rsid w:val="00EB062B"/>
    <w:rsid w:val="00EB17D9"/>
    <w:rsid w:val="00EB1904"/>
    <w:rsid w:val="00EB19FC"/>
    <w:rsid w:val="00EB1EDC"/>
    <w:rsid w:val="00EB211E"/>
    <w:rsid w:val="00EB2515"/>
    <w:rsid w:val="00EB29E3"/>
    <w:rsid w:val="00EB3696"/>
    <w:rsid w:val="00EB3E8A"/>
    <w:rsid w:val="00EB53CA"/>
    <w:rsid w:val="00EB6F8A"/>
    <w:rsid w:val="00EB70CC"/>
    <w:rsid w:val="00EB7F6E"/>
    <w:rsid w:val="00EC2A90"/>
    <w:rsid w:val="00EC31AA"/>
    <w:rsid w:val="00EC6A0E"/>
    <w:rsid w:val="00ED05D6"/>
    <w:rsid w:val="00ED0793"/>
    <w:rsid w:val="00ED1B50"/>
    <w:rsid w:val="00ED624C"/>
    <w:rsid w:val="00ED7158"/>
    <w:rsid w:val="00ED725C"/>
    <w:rsid w:val="00ED7365"/>
    <w:rsid w:val="00EE09FC"/>
    <w:rsid w:val="00EE0FE0"/>
    <w:rsid w:val="00EE1466"/>
    <w:rsid w:val="00EE2656"/>
    <w:rsid w:val="00EE2AD1"/>
    <w:rsid w:val="00EE5CCC"/>
    <w:rsid w:val="00EE6BE4"/>
    <w:rsid w:val="00EE74FD"/>
    <w:rsid w:val="00EE7B19"/>
    <w:rsid w:val="00EF359F"/>
    <w:rsid w:val="00EF53AA"/>
    <w:rsid w:val="00EF661F"/>
    <w:rsid w:val="00EF7046"/>
    <w:rsid w:val="00EF764F"/>
    <w:rsid w:val="00F005D1"/>
    <w:rsid w:val="00F005FF"/>
    <w:rsid w:val="00F00DE9"/>
    <w:rsid w:val="00F01E66"/>
    <w:rsid w:val="00F031E0"/>
    <w:rsid w:val="00F05050"/>
    <w:rsid w:val="00F06BC6"/>
    <w:rsid w:val="00F06ED3"/>
    <w:rsid w:val="00F07055"/>
    <w:rsid w:val="00F07AD1"/>
    <w:rsid w:val="00F114B2"/>
    <w:rsid w:val="00F11525"/>
    <w:rsid w:val="00F12A6C"/>
    <w:rsid w:val="00F13BC5"/>
    <w:rsid w:val="00F21B38"/>
    <w:rsid w:val="00F2245C"/>
    <w:rsid w:val="00F2249C"/>
    <w:rsid w:val="00F232FA"/>
    <w:rsid w:val="00F26E7F"/>
    <w:rsid w:val="00F26E9D"/>
    <w:rsid w:val="00F33C99"/>
    <w:rsid w:val="00F354EA"/>
    <w:rsid w:val="00F36704"/>
    <w:rsid w:val="00F40945"/>
    <w:rsid w:val="00F412E8"/>
    <w:rsid w:val="00F439BC"/>
    <w:rsid w:val="00F44476"/>
    <w:rsid w:val="00F455D8"/>
    <w:rsid w:val="00F46438"/>
    <w:rsid w:val="00F46666"/>
    <w:rsid w:val="00F4676B"/>
    <w:rsid w:val="00F46C76"/>
    <w:rsid w:val="00F46C80"/>
    <w:rsid w:val="00F5159C"/>
    <w:rsid w:val="00F51BE4"/>
    <w:rsid w:val="00F522FE"/>
    <w:rsid w:val="00F53509"/>
    <w:rsid w:val="00F555D7"/>
    <w:rsid w:val="00F61984"/>
    <w:rsid w:val="00F63E23"/>
    <w:rsid w:val="00F646B7"/>
    <w:rsid w:val="00F64DBD"/>
    <w:rsid w:val="00F65A13"/>
    <w:rsid w:val="00F678B7"/>
    <w:rsid w:val="00F709B0"/>
    <w:rsid w:val="00F81D12"/>
    <w:rsid w:val="00F832C5"/>
    <w:rsid w:val="00F8426D"/>
    <w:rsid w:val="00F85391"/>
    <w:rsid w:val="00F86619"/>
    <w:rsid w:val="00F87F71"/>
    <w:rsid w:val="00F9043E"/>
    <w:rsid w:val="00F92109"/>
    <w:rsid w:val="00F9247E"/>
    <w:rsid w:val="00F92E54"/>
    <w:rsid w:val="00F93669"/>
    <w:rsid w:val="00F943B6"/>
    <w:rsid w:val="00F95D37"/>
    <w:rsid w:val="00F95D7B"/>
    <w:rsid w:val="00F96296"/>
    <w:rsid w:val="00F963A2"/>
    <w:rsid w:val="00F96CDD"/>
    <w:rsid w:val="00F979BE"/>
    <w:rsid w:val="00FB01E8"/>
    <w:rsid w:val="00FB05F1"/>
    <w:rsid w:val="00FB1895"/>
    <w:rsid w:val="00FB2548"/>
    <w:rsid w:val="00FB28AF"/>
    <w:rsid w:val="00FB522A"/>
    <w:rsid w:val="00FB5422"/>
    <w:rsid w:val="00FB5FCD"/>
    <w:rsid w:val="00FB6694"/>
    <w:rsid w:val="00FB6DA6"/>
    <w:rsid w:val="00FB7003"/>
    <w:rsid w:val="00FB7740"/>
    <w:rsid w:val="00FB78EA"/>
    <w:rsid w:val="00FC3F77"/>
    <w:rsid w:val="00FC44F2"/>
    <w:rsid w:val="00FC4C15"/>
    <w:rsid w:val="00FC4D14"/>
    <w:rsid w:val="00FC5F42"/>
    <w:rsid w:val="00FD180E"/>
    <w:rsid w:val="00FD2668"/>
    <w:rsid w:val="00FD34E3"/>
    <w:rsid w:val="00FD3F56"/>
    <w:rsid w:val="00FD4884"/>
    <w:rsid w:val="00FD4F61"/>
    <w:rsid w:val="00FD6509"/>
    <w:rsid w:val="00FE195D"/>
    <w:rsid w:val="00FE3303"/>
    <w:rsid w:val="00FE50CB"/>
    <w:rsid w:val="00FE53DC"/>
    <w:rsid w:val="00FF02E5"/>
    <w:rsid w:val="00FF1B92"/>
    <w:rsid w:val="00FF48D3"/>
    <w:rsid w:val="00FF5210"/>
    <w:rsid w:val="00FF5A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16A5A0-8CC3-41FC-985D-F8ABE33B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BA"/>
    <w:pPr>
      <w:spacing w:before="120" w:line="269" w:lineRule="auto"/>
      <w:jc w:val="both"/>
    </w:pPr>
    <w:rPr>
      <w:iCs/>
      <w:sz w:val="32"/>
      <w:szCs w:val="32"/>
    </w:rPr>
  </w:style>
  <w:style w:type="paragraph" w:styleId="Heading1">
    <w:name w:val="heading 1"/>
    <w:aliases w:val="CHƯƠNG"/>
    <w:basedOn w:val="Normal"/>
    <w:next w:val="Normal"/>
    <w:link w:val="Heading1Char"/>
    <w:qFormat/>
    <w:rsid w:val="00930305"/>
    <w:pPr>
      <w:keepNext/>
      <w:keepLines/>
      <w:spacing w:before="0" w:after="120"/>
      <w:contextualSpacing/>
      <w:jc w:val="center"/>
      <w:outlineLvl w:val="0"/>
    </w:pPr>
    <w:rPr>
      <w:rFonts w:eastAsia="Times New Roman"/>
      <w:b/>
      <w:bCs/>
      <w:iCs w:val="0"/>
      <w:szCs w:val="28"/>
      <w:lang w:val="x-none" w:eastAsia="x-none"/>
    </w:rPr>
  </w:style>
  <w:style w:type="paragraph" w:styleId="Heading2">
    <w:name w:val="heading 2"/>
    <w:aliases w:val="1.1"/>
    <w:basedOn w:val="Normal"/>
    <w:next w:val="Normal"/>
    <w:link w:val="Heading2Char"/>
    <w:unhideWhenUsed/>
    <w:qFormat/>
    <w:rsid w:val="00342D3C"/>
    <w:pPr>
      <w:keepNext/>
      <w:keepLines/>
      <w:spacing w:before="200"/>
      <w:outlineLvl w:val="1"/>
    </w:pPr>
    <w:rPr>
      <w:rFonts w:eastAsia="Times New Roman"/>
      <w:iCs w:val="0"/>
      <w:color w:val="2E74B5"/>
      <w:szCs w:val="26"/>
      <w:lang w:val="vi-VN" w:eastAsia="x-none"/>
    </w:rPr>
  </w:style>
  <w:style w:type="paragraph" w:styleId="Heading3">
    <w:name w:val="heading 3"/>
    <w:basedOn w:val="Normal"/>
    <w:next w:val="Normal"/>
    <w:link w:val="Heading3Char"/>
    <w:unhideWhenUsed/>
    <w:qFormat/>
    <w:rsid w:val="001C3258"/>
    <w:pPr>
      <w:keepNext/>
      <w:keepLines/>
      <w:spacing w:before="40" w:line="276" w:lineRule="auto"/>
      <w:outlineLvl w:val="2"/>
    </w:pPr>
    <w:rPr>
      <w:rFonts w:ascii="Cambria" w:eastAsia="Times New Roman" w:hAnsi="Cambria"/>
      <w:iCs w:val="0"/>
      <w:color w:val="243F60"/>
      <w:sz w:val="24"/>
      <w:szCs w:val="24"/>
      <w:lang w:val="x-none" w:eastAsia="x-none"/>
    </w:rPr>
  </w:style>
  <w:style w:type="paragraph" w:styleId="Heading4">
    <w:name w:val="heading 4"/>
    <w:basedOn w:val="Normal"/>
    <w:next w:val="Normal"/>
    <w:link w:val="Heading4Char"/>
    <w:unhideWhenUsed/>
    <w:qFormat/>
    <w:rsid w:val="001A5C6F"/>
    <w:pPr>
      <w:keepNext/>
      <w:keepLines/>
      <w:spacing w:before="40" w:line="360" w:lineRule="auto"/>
      <w:ind w:left="864" w:hanging="864"/>
      <w:outlineLvl w:val="3"/>
    </w:pPr>
    <w:rPr>
      <w:rFonts w:eastAsia="Times New Roman"/>
      <w:color w:val="000000"/>
      <w:sz w:val="26"/>
      <w:szCs w:val="28"/>
      <w:lang w:val="x-none" w:eastAsia="x-none"/>
    </w:rPr>
  </w:style>
  <w:style w:type="paragraph" w:styleId="Heading5">
    <w:name w:val="heading 5"/>
    <w:basedOn w:val="Normal"/>
    <w:next w:val="Normal"/>
    <w:link w:val="Heading5Char"/>
    <w:unhideWhenUsed/>
    <w:qFormat/>
    <w:rsid w:val="001A5C6F"/>
    <w:pPr>
      <w:keepNext/>
      <w:keepLines/>
      <w:spacing w:before="40" w:line="360" w:lineRule="auto"/>
      <w:ind w:left="1008" w:hanging="1008"/>
      <w:outlineLvl w:val="4"/>
    </w:pPr>
    <w:rPr>
      <w:rFonts w:ascii="Calibri Light" w:eastAsia="Times New Roman" w:hAnsi="Calibri Light"/>
      <w:iCs w:val="0"/>
      <w:color w:val="2E74B5"/>
      <w:sz w:val="26"/>
      <w:szCs w:val="28"/>
      <w:lang w:val="x-none" w:eastAsia="x-none"/>
    </w:rPr>
  </w:style>
  <w:style w:type="paragraph" w:styleId="Heading6">
    <w:name w:val="heading 6"/>
    <w:basedOn w:val="Normal"/>
    <w:next w:val="Normal"/>
    <w:link w:val="Heading6Char"/>
    <w:unhideWhenUsed/>
    <w:qFormat/>
    <w:rsid w:val="001A5C6F"/>
    <w:pPr>
      <w:keepNext/>
      <w:keepLines/>
      <w:spacing w:before="40" w:line="360" w:lineRule="auto"/>
      <w:ind w:left="1152" w:hanging="1152"/>
      <w:outlineLvl w:val="5"/>
    </w:pPr>
    <w:rPr>
      <w:rFonts w:ascii="Calibri Light" w:eastAsia="Times New Roman" w:hAnsi="Calibri Light"/>
      <w:iCs w:val="0"/>
      <w:color w:val="1F4D78"/>
      <w:sz w:val="26"/>
      <w:szCs w:val="28"/>
      <w:lang w:val="x-none" w:eastAsia="x-none"/>
    </w:rPr>
  </w:style>
  <w:style w:type="paragraph" w:styleId="Heading7">
    <w:name w:val="heading 7"/>
    <w:basedOn w:val="Normal"/>
    <w:next w:val="Normal"/>
    <w:link w:val="Heading7Char"/>
    <w:uiPriority w:val="9"/>
    <w:semiHidden/>
    <w:unhideWhenUsed/>
    <w:qFormat/>
    <w:rsid w:val="00271389"/>
    <w:pPr>
      <w:spacing w:before="240" w:after="60"/>
      <w:outlineLvl w:val="6"/>
    </w:pPr>
    <w:rPr>
      <w:rFonts w:ascii="Calibri" w:eastAsia="Times New Roman" w:hAnsi="Calibri"/>
      <w:iCs w:val="0"/>
      <w:sz w:val="24"/>
      <w:szCs w:val="24"/>
      <w:lang w:val="x-none" w:eastAsia="x-none"/>
    </w:rPr>
  </w:style>
  <w:style w:type="paragraph" w:styleId="Heading8">
    <w:name w:val="heading 8"/>
    <w:basedOn w:val="Normal"/>
    <w:next w:val="Normal"/>
    <w:link w:val="Heading8Char"/>
    <w:uiPriority w:val="9"/>
    <w:unhideWhenUsed/>
    <w:qFormat/>
    <w:rsid w:val="001A5C6F"/>
    <w:pPr>
      <w:keepNext/>
      <w:keepLines/>
      <w:spacing w:before="40" w:line="360" w:lineRule="auto"/>
      <w:ind w:left="1440" w:hanging="1440"/>
      <w:outlineLvl w:val="7"/>
    </w:pPr>
    <w:rPr>
      <w:rFonts w:ascii="Calibri Light" w:eastAsia="Times New Roman" w:hAnsi="Calibri Light"/>
      <w:iCs w:val="0"/>
      <w:color w:val="272727"/>
      <w:sz w:val="21"/>
      <w:szCs w:val="21"/>
      <w:lang w:val="x-none" w:eastAsia="x-none"/>
    </w:rPr>
  </w:style>
  <w:style w:type="paragraph" w:styleId="Heading9">
    <w:name w:val="heading 9"/>
    <w:basedOn w:val="Normal"/>
    <w:next w:val="Normal"/>
    <w:link w:val="Heading9Char"/>
    <w:uiPriority w:val="9"/>
    <w:semiHidden/>
    <w:unhideWhenUsed/>
    <w:qFormat/>
    <w:rsid w:val="001A5C6F"/>
    <w:pPr>
      <w:keepNext/>
      <w:keepLines/>
      <w:spacing w:before="40" w:line="360" w:lineRule="auto"/>
      <w:ind w:left="1584" w:hanging="1584"/>
      <w:outlineLvl w:val="8"/>
    </w:pPr>
    <w:rPr>
      <w:rFonts w:ascii="Calibri Light" w:eastAsia="Times New Roman" w:hAnsi="Calibri Light"/>
      <w:i/>
      <w:color w:val="272727"/>
      <w:sz w:val="21"/>
      <w:szCs w:val="21"/>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A21F70"/>
    <w:pPr>
      <w:tabs>
        <w:tab w:val="center" w:pos="4320"/>
        <w:tab w:val="right" w:pos="8640"/>
      </w:tabs>
    </w:pPr>
    <w:rPr>
      <w:rFonts w:ascii=".VnTime" w:eastAsia="Times New Roman" w:hAnsi=".VnTime"/>
      <w:iCs w:val="0"/>
      <w:sz w:val="20"/>
      <w:szCs w:val="28"/>
      <w:lang w:val="x-none" w:eastAsia="x-none"/>
    </w:rPr>
  </w:style>
  <w:style w:type="character" w:customStyle="1" w:styleId="FooterChar">
    <w:name w:val="Footer Char"/>
    <w:link w:val="Footer"/>
    <w:rsid w:val="00A21F70"/>
    <w:rPr>
      <w:rFonts w:ascii=".VnTime" w:eastAsia="Times New Roman" w:hAnsi=".VnTime" w:cs="Times New Roman"/>
      <w:szCs w:val="28"/>
    </w:rPr>
  </w:style>
  <w:style w:type="character" w:styleId="PageNumber">
    <w:name w:val="page number"/>
    <w:basedOn w:val="DefaultParagraphFont"/>
    <w:qFormat/>
    <w:rsid w:val="00A21F70"/>
  </w:style>
  <w:style w:type="character" w:customStyle="1" w:styleId="Heading1Char">
    <w:name w:val="Heading 1 Char"/>
    <w:aliases w:val="CHƯƠNG Char"/>
    <w:link w:val="Heading1"/>
    <w:rsid w:val="00930305"/>
    <w:rPr>
      <w:rFonts w:eastAsia="Times New Roman"/>
      <w:b/>
      <w:bCs/>
      <w:sz w:val="32"/>
      <w:szCs w:val="28"/>
      <w:lang w:val="x-none" w:eastAsia="x-none"/>
    </w:rPr>
  </w:style>
  <w:style w:type="paragraph" w:styleId="ListParagraph">
    <w:name w:val="List Paragraph"/>
    <w:aliases w:val="mục 4,4.1.2,bullet,List Paragraph 1,lp1,List Paragraph2,List A,Norm,liet ke,Paragraph,List Paragraph11,Đoạn c𞹺Danh sách,List Paragraph111,Nga 3,List Paragraph21,Ðoạn c𞹺Danh sách,Colorful List - Accent 11,Cấp1,N1,Bang so lieu"/>
    <w:basedOn w:val="Normal"/>
    <w:uiPriority w:val="34"/>
    <w:qFormat/>
    <w:rsid w:val="005379F2"/>
    <w:pPr>
      <w:ind w:left="720"/>
      <w:contextualSpacing/>
    </w:pPr>
  </w:style>
  <w:style w:type="paragraph" w:styleId="NormalWeb">
    <w:name w:val="Normal (Web)"/>
    <w:basedOn w:val="Normal"/>
    <w:uiPriority w:val="99"/>
    <w:unhideWhenUsed/>
    <w:qFormat/>
    <w:rsid w:val="00BB23CC"/>
    <w:pPr>
      <w:spacing w:before="100" w:beforeAutospacing="1" w:after="100" w:afterAutospacing="1"/>
    </w:pPr>
  </w:style>
  <w:style w:type="paragraph" w:customStyle="1" w:styleId="ListParagraph1">
    <w:name w:val="List Paragraph1"/>
    <w:basedOn w:val="Normal"/>
    <w:link w:val="ListParagraphChar"/>
    <w:uiPriority w:val="34"/>
    <w:qFormat/>
    <w:rsid w:val="00BB23CC"/>
    <w:pPr>
      <w:spacing w:after="200" w:line="276" w:lineRule="auto"/>
      <w:ind w:left="720"/>
      <w:contextualSpacing/>
    </w:pPr>
    <w:rPr>
      <w:rFonts w:ascii="Calibri" w:hAnsi="Calibri"/>
      <w:iCs w:val="0"/>
      <w:sz w:val="22"/>
      <w:szCs w:val="20"/>
      <w:lang w:val="x-none" w:eastAsia="x-none"/>
    </w:rPr>
  </w:style>
  <w:style w:type="character" w:customStyle="1" w:styleId="ListParagraphChar">
    <w:name w:val="List Paragraph Char"/>
    <w:aliases w:val="mục 4 Char,4.1.2 Char,bullet Char,List Paragraph1 Char,List Paragraph 1 Char,lp1 Char,List Paragraph2 Char,List A Char,Norm Char,liet ke Char,Paragraph Char,Đoạn của Danh sách Char,List Paragraph11 Char,Đoạn c𞹺Danh sách Char"/>
    <w:link w:val="ListParagraph1"/>
    <w:uiPriority w:val="34"/>
    <w:qFormat/>
    <w:rsid w:val="00BB23CC"/>
    <w:rPr>
      <w:rFonts w:ascii="Calibri" w:hAnsi="Calibri"/>
      <w:sz w:val="22"/>
    </w:rPr>
  </w:style>
  <w:style w:type="paragraph" w:styleId="NoSpacing">
    <w:name w:val="No Spacing"/>
    <w:uiPriority w:val="1"/>
    <w:qFormat/>
    <w:rsid w:val="00BB23CC"/>
    <w:pPr>
      <w:spacing w:before="120" w:line="269" w:lineRule="auto"/>
      <w:jc w:val="both"/>
    </w:pPr>
    <w:rPr>
      <w:iCs/>
      <w:sz w:val="28"/>
      <w:szCs w:val="22"/>
    </w:rPr>
  </w:style>
  <w:style w:type="table" w:styleId="TableGrid">
    <w:name w:val="Table Grid"/>
    <w:basedOn w:val="TableNormal"/>
    <w:uiPriority w:val="39"/>
    <w:qFormat/>
    <w:rsid w:val="00BB23CC"/>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EF764F"/>
    <w:pPr>
      <w:keepNext/>
      <w:keepLines/>
      <w:spacing w:before="40" w:line="256" w:lineRule="auto"/>
      <w:outlineLvl w:val="1"/>
    </w:pPr>
    <w:rPr>
      <w:rFonts w:ascii="Calibri Light" w:hAnsi="Calibri Light"/>
      <w:color w:val="2E74B5"/>
      <w:sz w:val="26"/>
      <w:szCs w:val="26"/>
      <w:lang w:val="vi-VN"/>
    </w:rPr>
  </w:style>
  <w:style w:type="numbering" w:customStyle="1" w:styleId="NoList1">
    <w:name w:val="No List1"/>
    <w:next w:val="NoList"/>
    <w:uiPriority w:val="99"/>
    <w:semiHidden/>
    <w:unhideWhenUsed/>
    <w:rsid w:val="00EF764F"/>
  </w:style>
  <w:style w:type="character" w:customStyle="1" w:styleId="Heading2Char">
    <w:name w:val="Heading 2 Char"/>
    <w:aliases w:val="1.1 Char"/>
    <w:link w:val="Heading2"/>
    <w:rsid w:val="00342D3C"/>
    <w:rPr>
      <w:rFonts w:eastAsia="Times New Roman"/>
      <w:color w:val="2E74B5"/>
      <w:sz w:val="32"/>
      <w:szCs w:val="26"/>
      <w:lang w:val="vi-VN" w:eastAsia="x-none"/>
    </w:rPr>
  </w:style>
  <w:style w:type="character" w:customStyle="1" w:styleId="01-TntiChar">
    <w:name w:val="01- Tên đề tài Char"/>
    <w:link w:val="01-Tnti"/>
    <w:locked/>
    <w:rsid w:val="00810864"/>
    <w:rPr>
      <w:rFonts w:eastAsia="Times New Roman"/>
      <w:b/>
      <w:color w:val="000000"/>
      <w:spacing w:val="-6"/>
      <w:sz w:val="32"/>
      <w:szCs w:val="32"/>
      <w:lang w:val="x-none" w:eastAsia="x-none"/>
    </w:rPr>
  </w:style>
  <w:style w:type="paragraph" w:customStyle="1" w:styleId="01-Tnti">
    <w:name w:val="01- Tên đề tài"/>
    <w:basedOn w:val="Heading1"/>
    <w:next w:val="Heading1"/>
    <w:link w:val="01-TntiChar"/>
    <w:autoRedefine/>
    <w:qFormat/>
    <w:rsid w:val="00810864"/>
    <w:pPr>
      <w:keepLines w:val="0"/>
      <w:widowControl w:val="0"/>
      <w:tabs>
        <w:tab w:val="left" w:pos="0"/>
        <w:tab w:val="left" w:pos="5670"/>
        <w:tab w:val="left" w:pos="7513"/>
      </w:tabs>
      <w:spacing w:after="0" w:line="276" w:lineRule="auto"/>
      <w:ind w:right="5"/>
    </w:pPr>
    <w:rPr>
      <w:bCs w:val="0"/>
      <w:color w:val="000000"/>
      <w:spacing w:val="-6"/>
      <w:szCs w:val="32"/>
    </w:rPr>
  </w:style>
  <w:style w:type="character" w:customStyle="1" w:styleId="03-GVHDChar">
    <w:name w:val="03- GVHD Char"/>
    <w:link w:val="03-GVHD"/>
    <w:locked/>
    <w:rsid w:val="00EF764F"/>
    <w:rPr>
      <w:rFonts w:cs="Times New Roman"/>
      <w:i/>
      <w:sz w:val="20"/>
      <w:szCs w:val="24"/>
    </w:rPr>
  </w:style>
  <w:style w:type="paragraph" w:customStyle="1" w:styleId="03-GVHD">
    <w:name w:val="03- GVHD"/>
    <w:basedOn w:val="Normal"/>
    <w:link w:val="03-GVHDChar"/>
    <w:qFormat/>
    <w:rsid w:val="00EF764F"/>
    <w:pPr>
      <w:keepNext/>
      <w:widowControl w:val="0"/>
    </w:pPr>
    <w:rPr>
      <w:i/>
      <w:iCs w:val="0"/>
      <w:sz w:val="20"/>
      <w:szCs w:val="24"/>
      <w:lang w:val="x-none" w:eastAsia="x-none"/>
    </w:rPr>
  </w:style>
  <w:style w:type="character" w:customStyle="1" w:styleId="02-TiuChar">
    <w:name w:val="02- Tiêu đề Char"/>
    <w:link w:val="02-Tiu"/>
    <w:locked/>
    <w:rsid w:val="00EF764F"/>
    <w:rPr>
      <w:rFonts w:eastAsia="Times New Roman"/>
      <w:b/>
      <w:szCs w:val="24"/>
      <w:lang w:val="vi-VN" w:eastAsia="x-none"/>
    </w:rPr>
  </w:style>
  <w:style w:type="paragraph" w:customStyle="1" w:styleId="02-Tiu">
    <w:name w:val="02- Tiêu đề"/>
    <w:basedOn w:val="Heading2"/>
    <w:next w:val="Heading2"/>
    <w:link w:val="02-TiuChar"/>
    <w:qFormat/>
    <w:rsid w:val="00EF764F"/>
    <w:pPr>
      <w:numPr>
        <w:ilvl w:val="1"/>
        <w:numId w:val="1"/>
      </w:numPr>
    </w:pPr>
    <w:rPr>
      <w:b/>
      <w:color w:val="auto"/>
      <w:sz w:val="20"/>
      <w:szCs w:val="24"/>
    </w:rPr>
  </w:style>
  <w:style w:type="character" w:customStyle="1" w:styleId="04-NoidungChar">
    <w:name w:val="04- Noi dung Char"/>
    <w:link w:val="04-Noidung"/>
    <w:locked/>
    <w:rsid w:val="00EF764F"/>
    <w:rPr>
      <w:iCs/>
      <w:color w:val="000000"/>
      <w:sz w:val="32"/>
      <w:szCs w:val="24"/>
      <w:lang w:val="vi-VN"/>
    </w:rPr>
  </w:style>
  <w:style w:type="paragraph" w:customStyle="1" w:styleId="04-Noidung">
    <w:name w:val="04- Noi dung"/>
    <w:link w:val="04-NoidungChar"/>
    <w:qFormat/>
    <w:rsid w:val="00EF764F"/>
    <w:pPr>
      <w:numPr>
        <w:ilvl w:val="2"/>
        <w:numId w:val="2"/>
      </w:numPr>
      <w:tabs>
        <w:tab w:val="left" w:pos="284"/>
      </w:tabs>
      <w:spacing w:before="60" w:after="120" w:line="288" w:lineRule="auto"/>
      <w:jc w:val="both"/>
    </w:pPr>
    <w:rPr>
      <w:iCs/>
      <w:color w:val="000000"/>
      <w:sz w:val="32"/>
      <w:szCs w:val="24"/>
      <w:lang w:val="vi-VN"/>
    </w:rPr>
  </w:style>
  <w:style w:type="character" w:customStyle="1" w:styleId="ContentChar">
    <w:name w:val="Content Char"/>
    <w:link w:val="Content"/>
    <w:locked/>
    <w:rsid w:val="00EF764F"/>
    <w:rPr>
      <w:rFonts w:eastAsia="Times New Roman" w:cs="Times New Roman"/>
      <w:sz w:val="26"/>
      <w:szCs w:val="20"/>
    </w:rPr>
  </w:style>
  <w:style w:type="paragraph" w:customStyle="1" w:styleId="Content">
    <w:name w:val="Content"/>
    <w:basedOn w:val="Normal"/>
    <w:link w:val="ContentChar"/>
    <w:qFormat/>
    <w:rsid w:val="00EF764F"/>
    <w:pPr>
      <w:spacing w:before="200" w:line="360" w:lineRule="auto"/>
    </w:pPr>
    <w:rPr>
      <w:rFonts w:eastAsia="Times New Roman"/>
      <w:iCs w:val="0"/>
      <w:sz w:val="26"/>
      <w:szCs w:val="20"/>
      <w:lang w:val="x-none" w:eastAsia="x-none"/>
    </w:rPr>
  </w:style>
  <w:style w:type="table" w:customStyle="1" w:styleId="TableGrid1">
    <w:name w:val="Table Grid1"/>
    <w:basedOn w:val="TableNormal"/>
    <w:next w:val="TableGrid"/>
    <w:uiPriority w:val="39"/>
    <w:rsid w:val="00EF764F"/>
    <w:rPr>
      <w:rFonts w:ascii="Calibri" w:hAnsi="Calibr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gchudng">
    <w:name w:val="05- gạch đầu dòng"/>
    <w:uiPriority w:val="99"/>
    <w:qFormat/>
    <w:rsid w:val="00EF764F"/>
    <w:pPr>
      <w:keepNext/>
      <w:widowControl w:val="0"/>
      <w:numPr>
        <w:ilvl w:val="3"/>
        <w:numId w:val="3"/>
      </w:numPr>
      <w:spacing w:before="120" w:line="360" w:lineRule="auto"/>
      <w:ind w:left="2880" w:hanging="360"/>
      <w:jc w:val="both"/>
    </w:pPr>
    <w:rPr>
      <w:iCs/>
      <w:color w:val="000000"/>
      <w:sz w:val="24"/>
      <w:szCs w:val="24"/>
    </w:rPr>
  </w:style>
  <w:style w:type="character" w:customStyle="1" w:styleId="apple-tab-span">
    <w:name w:val="apple-tab-span"/>
    <w:basedOn w:val="DefaultParagraphFont"/>
    <w:rsid w:val="00EF764F"/>
  </w:style>
  <w:style w:type="paragraph" w:styleId="Header">
    <w:name w:val="header"/>
    <w:basedOn w:val="Normal"/>
    <w:link w:val="HeaderChar"/>
    <w:unhideWhenUsed/>
    <w:rsid w:val="00EF764F"/>
    <w:pPr>
      <w:tabs>
        <w:tab w:val="center" w:pos="4513"/>
        <w:tab w:val="right" w:pos="9026"/>
      </w:tabs>
    </w:pPr>
    <w:rPr>
      <w:rFonts w:ascii="Calibri" w:hAnsi="Calibri"/>
      <w:iCs w:val="0"/>
      <w:sz w:val="22"/>
      <w:szCs w:val="20"/>
      <w:lang w:val="vi-VN" w:eastAsia="x-none"/>
    </w:rPr>
  </w:style>
  <w:style w:type="character" w:customStyle="1" w:styleId="HeaderChar">
    <w:name w:val="Header Char"/>
    <w:link w:val="Header"/>
    <w:rsid w:val="00EF764F"/>
    <w:rPr>
      <w:rFonts w:ascii="Calibri" w:eastAsia="Calibri" w:hAnsi="Calibri" w:cs="Times New Roman"/>
      <w:sz w:val="22"/>
      <w:lang w:val="vi-VN"/>
    </w:rPr>
  </w:style>
  <w:style w:type="character" w:customStyle="1" w:styleId="apple-converted-space">
    <w:name w:val="apple-converted-space"/>
    <w:rsid w:val="00EF764F"/>
  </w:style>
  <w:style w:type="paragraph" w:customStyle="1" w:styleId="TOC11">
    <w:name w:val="TOC 11"/>
    <w:basedOn w:val="Normal"/>
    <w:next w:val="Normal"/>
    <w:autoRedefine/>
    <w:uiPriority w:val="39"/>
    <w:unhideWhenUsed/>
    <w:rsid w:val="00EF764F"/>
    <w:pPr>
      <w:spacing w:after="120" w:line="256" w:lineRule="auto"/>
    </w:pPr>
    <w:rPr>
      <w:rFonts w:ascii="Calibri" w:hAnsi="Calibri" w:cs="Calibri"/>
      <w:b/>
      <w:bCs/>
      <w:caps/>
      <w:sz w:val="20"/>
      <w:szCs w:val="20"/>
      <w:lang w:val="vi-VN"/>
    </w:rPr>
  </w:style>
  <w:style w:type="character" w:customStyle="1" w:styleId="Hyperlink1">
    <w:name w:val="Hyperlink1"/>
    <w:uiPriority w:val="99"/>
    <w:unhideWhenUsed/>
    <w:rsid w:val="00EF764F"/>
    <w:rPr>
      <w:color w:val="0563C1"/>
      <w:u w:val="single"/>
    </w:rPr>
  </w:style>
  <w:style w:type="paragraph" w:styleId="TOCHeading">
    <w:name w:val="TOC Heading"/>
    <w:basedOn w:val="Heading1"/>
    <w:next w:val="Normal"/>
    <w:uiPriority w:val="39"/>
    <w:unhideWhenUsed/>
    <w:qFormat/>
    <w:rsid w:val="00EF764F"/>
    <w:pPr>
      <w:spacing w:before="240" w:line="259" w:lineRule="auto"/>
      <w:jc w:val="left"/>
      <w:outlineLvl w:val="9"/>
    </w:pPr>
    <w:rPr>
      <w:rFonts w:ascii="Calibri Light" w:hAnsi="Calibri Light"/>
      <w:b w:val="0"/>
      <w:bCs w:val="0"/>
      <w:color w:val="2E74B5"/>
      <w:szCs w:val="32"/>
    </w:rPr>
  </w:style>
  <w:style w:type="paragraph" w:customStyle="1" w:styleId="TOC21">
    <w:name w:val="TOC 21"/>
    <w:basedOn w:val="Normal"/>
    <w:next w:val="Normal"/>
    <w:autoRedefine/>
    <w:uiPriority w:val="39"/>
    <w:unhideWhenUsed/>
    <w:rsid w:val="00EF764F"/>
    <w:pPr>
      <w:spacing w:line="256" w:lineRule="auto"/>
      <w:ind w:left="220"/>
    </w:pPr>
    <w:rPr>
      <w:rFonts w:ascii="Calibri" w:hAnsi="Calibri" w:cs="Calibri"/>
      <w:smallCaps/>
      <w:sz w:val="20"/>
      <w:szCs w:val="20"/>
      <w:lang w:val="vi-VN"/>
    </w:rPr>
  </w:style>
  <w:style w:type="paragraph" w:styleId="BalloonText">
    <w:name w:val="Balloon Text"/>
    <w:basedOn w:val="Normal"/>
    <w:link w:val="BalloonTextChar"/>
    <w:unhideWhenUsed/>
    <w:rsid w:val="00EF764F"/>
    <w:rPr>
      <w:rFonts w:ascii="Tahoma" w:hAnsi="Tahoma"/>
      <w:iCs w:val="0"/>
      <w:sz w:val="16"/>
      <w:szCs w:val="16"/>
      <w:lang w:val="vi-VN" w:eastAsia="x-none"/>
    </w:rPr>
  </w:style>
  <w:style w:type="character" w:customStyle="1" w:styleId="BalloonTextChar">
    <w:name w:val="Balloon Text Char"/>
    <w:link w:val="BalloonText"/>
    <w:rsid w:val="00EF764F"/>
    <w:rPr>
      <w:rFonts w:ascii="Tahoma" w:eastAsia="Calibri" w:hAnsi="Tahoma" w:cs="Tahoma"/>
      <w:sz w:val="16"/>
      <w:szCs w:val="16"/>
      <w:lang w:val="vi-VN"/>
    </w:rPr>
  </w:style>
  <w:style w:type="paragraph" w:customStyle="1" w:styleId="TOC31">
    <w:name w:val="TOC 31"/>
    <w:basedOn w:val="Normal"/>
    <w:next w:val="Normal"/>
    <w:autoRedefine/>
    <w:uiPriority w:val="39"/>
    <w:unhideWhenUsed/>
    <w:rsid w:val="00EF764F"/>
    <w:pPr>
      <w:spacing w:line="256" w:lineRule="auto"/>
      <w:ind w:left="440"/>
    </w:pPr>
    <w:rPr>
      <w:rFonts w:ascii="Calibri" w:hAnsi="Calibri" w:cs="Calibri"/>
      <w:i/>
      <w:iCs w:val="0"/>
      <w:sz w:val="20"/>
      <w:szCs w:val="20"/>
      <w:lang w:val="vi-VN"/>
    </w:rPr>
  </w:style>
  <w:style w:type="paragraph" w:customStyle="1" w:styleId="TOC41">
    <w:name w:val="TOC 41"/>
    <w:basedOn w:val="Normal"/>
    <w:next w:val="Normal"/>
    <w:autoRedefine/>
    <w:uiPriority w:val="39"/>
    <w:unhideWhenUsed/>
    <w:rsid w:val="00EF764F"/>
    <w:pPr>
      <w:spacing w:line="256" w:lineRule="auto"/>
      <w:ind w:left="660"/>
    </w:pPr>
    <w:rPr>
      <w:rFonts w:ascii="Calibri" w:hAnsi="Calibri" w:cs="Calibri"/>
      <w:sz w:val="18"/>
      <w:szCs w:val="18"/>
      <w:lang w:val="vi-VN"/>
    </w:rPr>
  </w:style>
  <w:style w:type="paragraph" w:customStyle="1" w:styleId="TOC51">
    <w:name w:val="TOC 51"/>
    <w:basedOn w:val="Normal"/>
    <w:next w:val="Normal"/>
    <w:autoRedefine/>
    <w:uiPriority w:val="39"/>
    <w:unhideWhenUsed/>
    <w:rsid w:val="00EF764F"/>
    <w:pPr>
      <w:spacing w:line="256" w:lineRule="auto"/>
      <w:ind w:left="880"/>
    </w:pPr>
    <w:rPr>
      <w:rFonts w:ascii="Calibri" w:hAnsi="Calibri" w:cs="Calibri"/>
      <w:sz w:val="18"/>
      <w:szCs w:val="18"/>
      <w:lang w:val="vi-VN"/>
    </w:rPr>
  </w:style>
  <w:style w:type="paragraph" w:customStyle="1" w:styleId="TOC61">
    <w:name w:val="TOC 61"/>
    <w:basedOn w:val="Normal"/>
    <w:next w:val="Normal"/>
    <w:autoRedefine/>
    <w:uiPriority w:val="39"/>
    <w:unhideWhenUsed/>
    <w:rsid w:val="00EF764F"/>
    <w:pPr>
      <w:spacing w:line="256" w:lineRule="auto"/>
      <w:ind w:left="1100"/>
    </w:pPr>
    <w:rPr>
      <w:rFonts w:ascii="Calibri" w:hAnsi="Calibri" w:cs="Calibri"/>
      <w:sz w:val="18"/>
      <w:szCs w:val="18"/>
      <w:lang w:val="vi-VN"/>
    </w:rPr>
  </w:style>
  <w:style w:type="paragraph" w:customStyle="1" w:styleId="TOC71">
    <w:name w:val="TOC 71"/>
    <w:basedOn w:val="Normal"/>
    <w:next w:val="Normal"/>
    <w:autoRedefine/>
    <w:uiPriority w:val="39"/>
    <w:unhideWhenUsed/>
    <w:rsid w:val="00EF764F"/>
    <w:pPr>
      <w:spacing w:line="256" w:lineRule="auto"/>
      <w:ind w:left="1320"/>
    </w:pPr>
    <w:rPr>
      <w:rFonts w:ascii="Calibri" w:hAnsi="Calibri" w:cs="Calibri"/>
      <w:sz w:val="18"/>
      <w:szCs w:val="18"/>
      <w:lang w:val="vi-VN"/>
    </w:rPr>
  </w:style>
  <w:style w:type="paragraph" w:customStyle="1" w:styleId="TOC81">
    <w:name w:val="TOC 81"/>
    <w:basedOn w:val="Normal"/>
    <w:next w:val="Normal"/>
    <w:autoRedefine/>
    <w:uiPriority w:val="39"/>
    <w:unhideWhenUsed/>
    <w:rsid w:val="00EF764F"/>
    <w:pPr>
      <w:spacing w:line="256" w:lineRule="auto"/>
      <w:ind w:left="1540"/>
    </w:pPr>
    <w:rPr>
      <w:rFonts w:ascii="Calibri" w:hAnsi="Calibri" w:cs="Calibri"/>
      <w:sz w:val="18"/>
      <w:szCs w:val="18"/>
      <w:lang w:val="vi-VN"/>
    </w:rPr>
  </w:style>
  <w:style w:type="paragraph" w:customStyle="1" w:styleId="TOC91">
    <w:name w:val="TOC 91"/>
    <w:basedOn w:val="Normal"/>
    <w:next w:val="Normal"/>
    <w:autoRedefine/>
    <w:uiPriority w:val="39"/>
    <w:unhideWhenUsed/>
    <w:rsid w:val="00EF764F"/>
    <w:pPr>
      <w:spacing w:line="256" w:lineRule="auto"/>
      <w:ind w:left="1760"/>
    </w:pPr>
    <w:rPr>
      <w:rFonts w:ascii="Calibri" w:hAnsi="Calibri" w:cs="Calibri"/>
      <w:sz w:val="18"/>
      <w:szCs w:val="18"/>
      <w:lang w:val="vi-VN"/>
    </w:rPr>
  </w:style>
  <w:style w:type="character" w:customStyle="1" w:styleId="Heading2Char1">
    <w:name w:val="Heading 2 Char1"/>
    <w:uiPriority w:val="9"/>
    <w:semiHidden/>
    <w:rsid w:val="00EF764F"/>
    <w:rPr>
      <w:rFonts w:ascii="Cambria" w:eastAsia="Times New Roman" w:hAnsi="Cambria" w:cs="Times New Roman"/>
      <w:b/>
      <w:bCs/>
      <w:color w:val="4F81BD"/>
      <w:sz w:val="26"/>
      <w:szCs w:val="26"/>
    </w:rPr>
  </w:style>
  <w:style w:type="character" w:styleId="Hyperlink">
    <w:name w:val="Hyperlink"/>
    <w:uiPriority w:val="99"/>
    <w:unhideWhenUsed/>
    <w:rsid w:val="00EF764F"/>
    <w:rPr>
      <w:color w:val="0000FF"/>
      <w:u w:val="single"/>
    </w:rPr>
  </w:style>
  <w:style w:type="paragraph" w:customStyle="1" w:styleId="footnotedescription">
    <w:name w:val="footnote description"/>
    <w:next w:val="Normal"/>
    <w:link w:val="footnotedescriptionChar"/>
    <w:hidden/>
    <w:rsid w:val="008D269A"/>
    <w:pPr>
      <w:spacing w:before="120" w:line="247" w:lineRule="auto"/>
      <w:jc w:val="both"/>
    </w:pPr>
    <w:rPr>
      <w:rFonts w:eastAsia="Times New Roman"/>
      <w:color w:val="000000"/>
    </w:rPr>
  </w:style>
  <w:style w:type="character" w:customStyle="1" w:styleId="footnotedescriptionChar">
    <w:name w:val="footnote description Char"/>
    <w:link w:val="footnotedescription"/>
    <w:rsid w:val="008D269A"/>
    <w:rPr>
      <w:rFonts w:eastAsia="Times New Roman"/>
      <w:color w:val="000000"/>
      <w:lang w:val="en-US" w:eastAsia="en-US" w:bidi="ar-SA"/>
    </w:rPr>
  </w:style>
  <w:style w:type="table" w:customStyle="1" w:styleId="TableGrid2">
    <w:name w:val="Table Grid2"/>
    <w:basedOn w:val="TableNormal"/>
    <w:next w:val="TableGrid"/>
    <w:uiPriority w:val="39"/>
    <w:rsid w:val="008D269A"/>
    <w:rPr>
      <w:rFonts w:ascii="Calibri" w:hAnsi="Calibr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8D269A"/>
    <w:rPr>
      <w:rFonts w:eastAsia="Times New Roman"/>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8D269A"/>
    <w:rPr>
      <w:rFonts w:eastAsia="Times New Roman"/>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8D269A"/>
    <w:rPr>
      <w:rFonts w:eastAsia="Times New Roman"/>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8D269A"/>
    <w:rPr>
      <w:rFonts w:eastAsia="Times New Roman"/>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8D269A"/>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8D269A"/>
    <w:rPr>
      <w:rFonts w:eastAsia="Times New Roman"/>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8D269A"/>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1CharCharCharCharCharCharChar">
    <w:name w:val="Char Char Char1 Char Char Char Char Char Char Char"/>
    <w:basedOn w:val="Normal"/>
    <w:rsid w:val="00D878A8"/>
    <w:pPr>
      <w:widowControl w:val="0"/>
    </w:pPr>
    <w:rPr>
      <w:rFonts w:eastAsia="SimSun"/>
      <w:kern w:val="2"/>
      <w:lang w:eastAsia="zh-CN"/>
    </w:rPr>
  </w:style>
  <w:style w:type="paragraph" w:styleId="BodyText">
    <w:name w:val="Body Text"/>
    <w:basedOn w:val="Normal"/>
    <w:link w:val="BodyTextChar"/>
    <w:uiPriority w:val="1"/>
    <w:qFormat/>
    <w:rsid w:val="009407CC"/>
    <w:pPr>
      <w:widowControl w:val="0"/>
      <w:autoSpaceDE w:val="0"/>
      <w:autoSpaceDN w:val="0"/>
    </w:pPr>
    <w:rPr>
      <w:rFonts w:eastAsia="Times New Roman"/>
      <w:iCs w:val="0"/>
      <w:sz w:val="26"/>
      <w:szCs w:val="26"/>
      <w:lang w:val="x-none" w:eastAsia="x-none"/>
    </w:rPr>
  </w:style>
  <w:style w:type="character" w:customStyle="1" w:styleId="BodyTextChar">
    <w:name w:val="Body Text Char"/>
    <w:link w:val="BodyText"/>
    <w:uiPriority w:val="1"/>
    <w:qFormat/>
    <w:rsid w:val="009407CC"/>
    <w:rPr>
      <w:rFonts w:eastAsia="Times New Roman" w:cs="Times New Roman"/>
      <w:sz w:val="26"/>
      <w:szCs w:val="26"/>
    </w:rPr>
  </w:style>
  <w:style w:type="paragraph" w:styleId="TOC1">
    <w:name w:val="toc 1"/>
    <w:basedOn w:val="01-Tnti"/>
    <w:next w:val="Normal"/>
    <w:autoRedefine/>
    <w:uiPriority w:val="39"/>
    <w:unhideWhenUsed/>
    <w:qFormat/>
    <w:rsid w:val="00631D45"/>
    <w:pPr>
      <w:keepNext w:val="0"/>
      <w:widowControl/>
      <w:numPr>
        <w:numId w:val="7"/>
      </w:numPr>
      <w:tabs>
        <w:tab w:val="clear" w:pos="5670"/>
        <w:tab w:val="clear" w:pos="7513"/>
        <w:tab w:val="left" w:pos="284"/>
        <w:tab w:val="left" w:pos="8910"/>
      </w:tabs>
      <w:spacing w:after="120" w:line="288" w:lineRule="auto"/>
      <w:ind w:left="284" w:right="656" w:hanging="425"/>
      <w:contextualSpacing w:val="0"/>
      <w:jc w:val="both"/>
      <w:outlineLvl w:val="9"/>
    </w:pPr>
    <w:rPr>
      <w:bCs/>
      <w:iCs/>
      <w:caps/>
      <w:noProof/>
      <w:sz w:val="24"/>
      <w:lang w:val="en-US" w:eastAsia="en-US"/>
    </w:rPr>
  </w:style>
  <w:style w:type="paragraph" w:styleId="TOC2">
    <w:name w:val="toc 2"/>
    <w:next w:val="01-Tnti"/>
    <w:link w:val="TOC2Char"/>
    <w:uiPriority w:val="39"/>
    <w:unhideWhenUsed/>
    <w:qFormat/>
    <w:rsid w:val="0068421A"/>
    <w:pPr>
      <w:numPr>
        <w:numId w:val="4"/>
      </w:numPr>
      <w:tabs>
        <w:tab w:val="right" w:pos="0"/>
        <w:tab w:val="right" w:pos="57"/>
        <w:tab w:val="right" w:pos="113"/>
        <w:tab w:val="right" w:pos="284"/>
        <w:tab w:val="right" w:leader="dot" w:pos="9639"/>
      </w:tabs>
      <w:spacing w:line="269" w:lineRule="auto"/>
      <w:jc w:val="both"/>
    </w:pPr>
    <w:rPr>
      <w:rFonts w:eastAsia="Times New Roman"/>
      <w:bCs/>
      <w:iCs/>
      <w:sz w:val="28"/>
      <w:szCs w:val="22"/>
    </w:rPr>
  </w:style>
  <w:style w:type="paragraph" w:styleId="TOC3">
    <w:name w:val="toc 3"/>
    <w:basedOn w:val="Normal"/>
    <w:next w:val="Normal"/>
    <w:autoRedefine/>
    <w:uiPriority w:val="39"/>
    <w:unhideWhenUsed/>
    <w:qFormat/>
    <w:rsid w:val="007F7D2C"/>
    <w:pPr>
      <w:spacing w:before="0"/>
      <w:ind w:left="480"/>
    </w:pPr>
    <w:rPr>
      <w:rFonts w:ascii="Calibri" w:hAnsi="Calibri" w:cs="Calibri"/>
      <w:sz w:val="20"/>
      <w:szCs w:val="20"/>
    </w:rPr>
  </w:style>
  <w:style w:type="paragraph" w:styleId="TOC4">
    <w:name w:val="toc 4"/>
    <w:basedOn w:val="Normal"/>
    <w:next w:val="Normal"/>
    <w:autoRedefine/>
    <w:uiPriority w:val="39"/>
    <w:unhideWhenUsed/>
    <w:rsid w:val="007F7D2C"/>
    <w:pPr>
      <w:spacing w:before="0"/>
      <w:ind w:left="720"/>
    </w:pPr>
    <w:rPr>
      <w:rFonts w:ascii="Calibri" w:hAnsi="Calibri" w:cs="Calibri"/>
      <w:sz w:val="20"/>
      <w:szCs w:val="20"/>
    </w:rPr>
  </w:style>
  <w:style w:type="paragraph" w:styleId="TOC5">
    <w:name w:val="toc 5"/>
    <w:basedOn w:val="Normal"/>
    <w:next w:val="Normal"/>
    <w:autoRedefine/>
    <w:uiPriority w:val="39"/>
    <w:unhideWhenUsed/>
    <w:rsid w:val="007F7D2C"/>
    <w:pPr>
      <w:spacing w:before="0"/>
      <w:ind w:left="960"/>
    </w:pPr>
    <w:rPr>
      <w:rFonts w:ascii="Calibri" w:hAnsi="Calibri" w:cs="Calibri"/>
      <w:sz w:val="20"/>
      <w:szCs w:val="20"/>
    </w:rPr>
  </w:style>
  <w:style w:type="paragraph" w:styleId="TOC6">
    <w:name w:val="toc 6"/>
    <w:basedOn w:val="Normal"/>
    <w:next w:val="Normal"/>
    <w:autoRedefine/>
    <w:uiPriority w:val="39"/>
    <w:unhideWhenUsed/>
    <w:rsid w:val="007F7D2C"/>
    <w:pPr>
      <w:spacing w:before="0"/>
      <w:ind w:left="1200"/>
    </w:pPr>
    <w:rPr>
      <w:rFonts w:ascii="Calibri" w:hAnsi="Calibri" w:cs="Calibri"/>
      <w:sz w:val="20"/>
      <w:szCs w:val="20"/>
    </w:rPr>
  </w:style>
  <w:style w:type="paragraph" w:styleId="TOC7">
    <w:name w:val="toc 7"/>
    <w:basedOn w:val="Normal"/>
    <w:next w:val="Normal"/>
    <w:autoRedefine/>
    <w:uiPriority w:val="39"/>
    <w:unhideWhenUsed/>
    <w:rsid w:val="007F7D2C"/>
    <w:pPr>
      <w:spacing w:before="0"/>
      <w:ind w:left="1440"/>
    </w:pPr>
    <w:rPr>
      <w:rFonts w:ascii="Calibri" w:hAnsi="Calibri" w:cs="Calibri"/>
      <w:sz w:val="20"/>
      <w:szCs w:val="20"/>
    </w:rPr>
  </w:style>
  <w:style w:type="paragraph" w:styleId="TOC8">
    <w:name w:val="toc 8"/>
    <w:basedOn w:val="Normal"/>
    <w:next w:val="Normal"/>
    <w:autoRedefine/>
    <w:uiPriority w:val="39"/>
    <w:unhideWhenUsed/>
    <w:rsid w:val="007F7D2C"/>
    <w:pPr>
      <w:spacing w:before="0"/>
      <w:ind w:left="1680"/>
    </w:pPr>
    <w:rPr>
      <w:rFonts w:ascii="Calibri" w:hAnsi="Calibri" w:cs="Calibri"/>
      <w:sz w:val="20"/>
      <w:szCs w:val="20"/>
    </w:rPr>
  </w:style>
  <w:style w:type="paragraph" w:styleId="TOC9">
    <w:name w:val="toc 9"/>
    <w:basedOn w:val="Normal"/>
    <w:next w:val="Normal"/>
    <w:autoRedefine/>
    <w:uiPriority w:val="39"/>
    <w:unhideWhenUsed/>
    <w:rsid w:val="007F7D2C"/>
    <w:pPr>
      <w:spacing w:before="0"/>
      <w:ind w:left="1920"/>
    </w:pPr>
    <w:rPr>
      <w:rFonts w:ascii="Calibri" w:hAnsi="Calibri" w:cs="Calibri"/>
      <w:sz w:val="20"/>
      <w:szCs w:val="20"/>
    </w:rPr>
  </w:style>
  <w:style w:type="paragraph" w:styleId="HTMLPreformatted">
    <w:name w:val="HTML Preformatted"/>
    <w:basedOn w:val="Normal"/>
    <w:link w:val="HTMLPreformattedChar"/>
    <w:uiPriority w:val="99"/>
    <w:unhideWhenUsed/>
    <w:rsid w:val="00A66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iCs w:val="0"/>
      <w:sz w:val="20"/>
      <w:szCs w:val="20"/>
      <w:lang w:val="x-none" w:eastAsia="x-none"/>
    </w:rPr>
  </w:style>
  <w:style w:type="character" w:customStyle="1" w:styleId="HTMLPreformattedChar">
    <w:name w:val="HTML Preformatted Char"/>
    <w:link w:val="HTMLPreformatted"/>
    <w:uiPriority w:val="99"/>
    <w:rsid w:val="00A66E3E"/>
    <w:rPr>
      <w:rFonts w:ascii="Courier New" w:eastAsia="Times New Roman" w:hAnsi="Courier New" w:cs="Courier New"/>
    </w:rPr>
  </w:style>
  <w:style w:type="paragraph" w:styleId="Title">
    <w:name w:val="Title"/>
    <w:aliases w:val="Normal cô Lê"/>
    <w:basedOn w:val="Normal"/>
    <w:next w:val="Normal"/>
    <w:link w:val="TitleChar"/>
    <w:qFormat/>
    <w:rsid w:val="00A66E3E"/>
    <w:pPr>
      <w:contextualSpacing/>
      <w:jc w:val="center"/>
    </w:pPr>
    <w:rPr>
      <w:rFonts w:eastAsia="Times New Roman"/>
      <w:iCs w:val="0"/>
      <w:spacing w:val="-10"/>
      <w:kern w:val="28"/>
      <w:sz w:val="26"/>
      <w:szCs w:val="56"/>
      <w:lang w:val="x-none" w:eastAsia="x-none"/>
    </w:rPr>
  </w:style>
  <w:style w:type="character" w:customStyle="1" w:styleId="TitleChar">
    <w:name w:val="Title Char"/>
    <w:aliases w:val="Normal cô Lê Char"/>
    <w:link w:val="Title"/>
    <w:rsid w:val="00A66E3E"/>
    <w:rPr>
      <w:rFonts w:eastAsia="Times New Roman"/>
      <w:spacing w:val="-10"/>
      <w:kern w:val="28"/>
      <w:sz w:val="26"/>
      <w:szCs w:val="56"/>
    </w:rPr>
  </w:style>
  <w:style w:type="paragraph" w:customStyle="1" w:styleId="tt">
    <w:name w:val="tt"/>
    <w:qFormat/>
    <w:rsid w:val="00A66E3E"/>
    <w:pPr>
      <w:spacing w:line="269" w:lineRule="auto"/>
      <w:jc w:val="both"/>
    </w:pPr>
    <w:rPr>
      <w:iCs/>
      <w:sz w:val="24"/>
      <w:szCs w:val="22"/>
    </w:rPr>
  </w:style>
  <w:style w:type="character" w:customStyle="1" w:styleId="FooterChar1">
    <w:name w:val="Footer Char1"/>
    <w:uiPriority w:val="99"/>
    <w:rsid w:val="00A66E3E"/>
    <w:rPr>
      <w:sz w:val="24"/>
      <w:szCs w:val="24"/>
    </w:rPr>
  </w:style>
  <w:style w:type="character" w:customStyle="1" w:styleId="shorttext">
    <w:name w:val="short_text"/>
    <w:rsid w:val="00A66E3E"/>
  </w:style>
  <w:style w:type="character" w:customStyle="1" w:styleId="fontstyle01">
    <w:name w:val="fontstyle01"/>
    <w:rsid w:val="00A66E3E"/>
    <w:rPr>
      <w:rFonts w:ascii="Times-Roman" w:hAnsi="Times-Roman" w:hint="default"/>
      <w:b w:val="0"/>
      <w:bCs w:val="0"/>
      <w:i w:val="0"/>
      <w:iCs w:val="0"/>
      <w:color w:val="000000"/>
      <w:sz w:val="18"/>
      <w:szCs w:val="18"/>
    </w:rPr>
  </w:style>
  <w:style w:type="character" w:styleId="FootnoteReference">
    <w:name w:val="footnote reference"/>
    <w:unhideWhenUsed/>
    <w:qFormat/>
    <w:rsid w:val="001E440D"/>
    <w:rPr>
      <w:vertAlign w:val="superscript"/>
    </w:rPr>
  </w:style>
  <w:style w:type="paragraph" w:styleId="FootnoteText">
    <w:name w:val="footnote text"/>
    <w:basedOn w:val="Normal"/>
    <w:link w:val="FootnoteTextChar"/>
    <w:semiHidden/>
    <w:unhideWhenUsed/>
    <w:rsid w:val="001E440D"/>
    <w:pPr>
      <w:spacing w:before="0"/>
    </w:pPr>
    <w:rPr>
      <w:rFonts w:ascii="Calibri" w:hAnsi="Calibri"/>
      <w:iCs w:val="0"/>
      <w:sz w:val="20"/>
      <w:szCs w:val="20"/>
      <w:lang w:val="x-none" w:eastAsia="x-none"/>
    </w:rPr>
  </w:style>
  <w:style w:type="character" w:customStyle="1" w:styleId="FootnoteTextChar">
    <w:name w:val="Footnote Text Char"/>
    <w:link w:val="FootnoteText"/>
    <w:semiHidden/>
    <w:rsid w:val="001E440D"/>
    <w:rPr>
      <w:rFonts w:ascii="Calibri" w:hAnsi="Calibri"/>
    </w:rPr>
  </w:style>
  <w:style w:type="paragraph" w:customStyle="1" w:styleId="Normal14pt">
    <w:name w:val="Normal + 14 pt"/>
    <w:aliases w:val="Justified"/>
    <w:basedOn w:val="Normal"/>
    <w:rsid w:val="000F5770"/>
    <w:pPr>
      <w:spacing w:before="0"/>
    </w:pPr>
    <w:rPr>
      <w:sz w:val="28"/>
      <w:szCs w:val="28"/>
      <w:lang w:val="nl-NL"/>
    </w:rPr>
  </w:style>
  <w:style w:type="paragraph" w:styleId="Caption">
    <w:name w:val="caption"/>
    <w:basedOn w:val="Normal"/>
    <w:next w:val="Normal"/>
    <w:uiPriority w:val="35"/>
    <w:qFormat/>
    <w:rsid w:val="000F5770"/>
    <w:pPr>
      <w:spacing w:before="0" w:after="160" w:line="259" w:lineRule="auto"/>
      <w:ind w:firstLine="720"/>
      <w:jc w:val="center"/>
    </w:pPr>
    <w:rPr>
      <w:rFonts w:eastAsia="SimSun"/>
      <w:bCs/>
      <w:sz w:val="26"/>
      <w:szCs w:val="28"/>
    </w:rPr>
  </w:style>
  <w:style w:type="paragraph" w:customStyle="1" w:styleId="Text">
    <w:name w:val="Text"/>
    <w:basedOn w:val="Normal"/>
    <w:next w:val="Normal"/>
    <w:rsid w:val="000F5770"/>
    <w:pPr>
      <w:spacing w:before="60"/>
      <w:ind w:firstLine="567"/>
    </w:pPr>
    <w:rPr>
      <w:lang w:val="fr-FR" w:eastAsia="fr-FR"/>
    </w:rPr>
  </w:style>
  <w:style w:type="paragraph" w:customStyle="1" w:styleId="Normal1">
    <w:name w:val="Normal1"/>
    <w:rsid w:val="005C4595"/>
    <w:pPr>
      <w:spacing w:after="200" w:line="276" w:lineRule="auto"/>
      <w:jc w:val="both"/>
    </w:pPr>
    <w:rPr>
      <w:rFonts w:ascii="Calibri" w:hAnsi="Calibri" w:cs="Calibri"/>
      <w:iCs/>
      <w:sz w:val="22"/>
      <w:szCs w:val="22"/>
    </w:rPr>
  </w:style>
  <w:style w:type="paragraph" w:customStyle="1" w:styleId="paragraph">
    <w:name w:val="paragraph"/>
    <w:basedOn w:val="Normal"/>
    <w:qFormat/>
    <w:rsid w:val="005C4595"/>
    <w:pPr>
      <w:spacing w:before="100" w:beforeAutospacing="1" w:after="100" w:afterAutospacing="1"/>
    </w:pPr>
  </w:style>
  <w:style w:type="character" w:customStyle="1" w:styleId="normaltextrun">
    <w:name w:val="normaltextrun"/>
    <w:qFormat/>
    <w:rsid w:val="005C4595"/>
  </w:style>
  <w:style w:type="character" w:customStyle="1" w:styleId="eop">
    <w:name w:val="eop"/>
    <w:qFormat/>
    <w:rsid w:val="005C4595"/>
  </w:style>
  <w:style w:type="paragraph" w:styleId="BodyTextIndent">
    <w:name w:val="Body Text Indent"/>
    <w:basedOn w:val="Normal"/>
    <w:link w:val="BodyTextIndentChar"/>
    <w:uiPriority w:val="99"/>
    <w:unhideWhenUsed/>
    <w:rsid w:val="005C4595"/>
    <w:pPr>
      <w:spacing w:after="120"/>
      <w:ind w:left="360"/>
    </w:pPr>
    <w:rPr>
      <w:rFonts w:eastAsia="Times New Roman"/>
      <w:iCs w:val="0"/>
      <w:sz w:val="24"/>
      <w:szCs w:val="24"/>
      <w:lang w:val="x-none" w:eastAsia="x-none"/>
    </w:rPr>
  </w:style>
  <w:style w:type="character" w:customStyle="1" w:styleId="BodyTextIndentChar">
    <w:name w:val="Body Text Indent Char"/>
    <w:link w:val="BodyTextIndent"/>
    <w:uiPriority w:val="99"/>
    <w:rsid w:val="005C4595"/>
    <w:rPr>
      <w:rFonts w:eastAsia="Times New Roman"/>
      <w:sz w:val="24"/>
      <w:szCs w:val="24"/>
    </w:rPr>
  </w:style>
  <w:style w:type="paragraph" w:customStyle="1" w:styleId="oncaDanhsch">
    <w:name w:val="Đoạn của Danh sách"/>
    <w:basedOn w:val="Normal"/>
    <w:qFormat/>
    <w:rsid w:val="005C4595"/>
    <w:pPr>
      <w:spacing w:before="0"/>
      <w:ind w:left="720"/>
      <w:contextualSpacing/>
    </w:pPr>
  </w:style>
  <w:style w:type="paragraph" w:customStyle="1" w:styleId="Default">
    <w:name w:val="Default"/>
    <w:rsid w:val="005C4595"/>
    <w:pPr>
      <w:widowControl w:val="0"/>
      <w:autoSpaceDE w:val="0"/>
      <w:autoSpaceDN w:val="0"/>
      <w:adjustRightInd w:val="0"/>
      <w:spacing w:line="269" w:lineRule="auto"/>
      <w:jc w:val="both"/>
    </w:pPr>
    <w:rPr>
      <w:iCs/>
      <w:color w:val="000000"/>
      <w:sz w:val="24"/>
      <w:szCs w:val="24"/>
    </w:rPr>
  </w:style>
  <w:style w:type="character" w:styleId="Emphasis">
    <w:name w:val="Emphasis"/>
    <w:uiPriority w:val="20"/>
    <w:qFormat/>
    <w:rsid w:val="005C4595"/>
    <w:rPr>
      <w:i/>
      <w:iCs/>
    </w:rPr>
  </w:style>
  <w:style w:type="paragraph" w:customStyle="1" w:styleId="1">
    <w:name w:val="1"/>
    <w:basedOn w:val="Normal"/>
    <w:link w:val="1Char"/>
    <w:rsid w:val="005C4595"/>
    <w:pPr>
      <w:tabs>
        <w:tab w:val="left" w:pos="454"/>
      </w:tabs>
      <w:spacing w:line="312" w:lineRule="auto"/>
      <w:jc w:val="center"/>
    </w:pPr>
    <w:rPr>
      <w:rFonts w:eastAsia="Times New Roman"/>
      <w:b/>
      <w:iCs w:val="0"/>
      <w:lang w:val="x-none" w:eastAsia="x-none"/>
    </w:rPr>
  </w:style>
  <w:style w:type="character" w:customStyle="1" w:styleId="1Char">
    <w:name w:val="1 Char"/>
    <w:link w:val="1"/>
    <w:rsid w:val="005C4595"/>
    <w:rPr>
      <w:rFonts w:eastAsia="Times New Roman"/>
      <w:b/>
      <w:sz w:val="32"/>
      <w:szCs w:val="32"/>
      <w:lang w:val="x-none" w:eastAsia="x-none"/>
    </w:rPr>
  </w:style>
  <w:style w:type="character" w:customStyle="1" w:styleId="spellingerror">
    <w:name w:val="spellingerror"/>
    <w:rsid w:val="005C4595"/>
  </w:style>
  <w:style w:type="character" w:customStyle="1" w:styleId="TOC2Char">
    <w:name w:val="TOC 2 Char"/>
    <w:link w:val="TOC2"/>
    <w:uiPriority w:val="39"/>
    <w:rsid w:val="0068421A"/>
    <w:rPr>
      <w:rFonts w:eastAsia="Times New Roman"/>
      <w:bCs/>
      <w:iCs/>
      <w:sz w:val="28"/>
      <w:szCs w:val="22"/>
    </w:rPr>
  </w:style>
  <w:style w:type="table" w:customStyle="1" w:styleId="TableGrid12">
    <w:name w:val="Table Grid12"/>
    <w:basedOn w:val="TableNormal"/>
    <w:next w:val="TableGrid"/>
    <w:uiPriority w:val="39"/>
    <w:qFormat/>
    <w:rsid w:val="005B44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link w:val="Heading7"/>
    <w:uiPriority w:val="9"/>
    <w:semiHidden/>
    <w:rsid w:val="00271389"/>
    <w:rPr>
      <w:rFonts w:ascii="Calibri" w:eastAsia="Times New Roman" w:hAnsi="Calibri" w:cs="Times New Roman"/>
      <w:sz w:val="24"/>
      <w:szCs w:val="24"/>
    </w:rPr>
  </w:style>
  <w:style w:type="paragraph" w:styleId="CommentText">
    <w:name w:val="annotation text"/>
    <w:basedOn w:val="Normal"/>
    <w:link w:val="CommentTextChar"/>
    <w:unhideWhenUsed/>
    <w:rsid w:val="00271389"/>
    <w:pPr>
      <w:spacing w:before="0" w:after="200"/>
    </w:pPr>
    <w:rPr>
      <w:rFonts w:ascii="Calibri" w:hAnsi="Calibri"/>
      <w:iCs w:val="0"/>
      <w:sz w:val="20"/>
      <w:szCs w:val="20"/>
      <w:lang w:val="x-none" w:eastAsia="x-none"/>
    </w:rPr>
  </w:style>
  <w:style w:type="character" w:customStyle="1" w:styleId="CommentTextChar">
    <w:name w:val="Comment Text Char"/>
    <w:link w:val="CommentText"/>
    <w:rsid w:val="00271389"/>
    <w:rPr>
      <w:rFonts w:ascii="Calibri" w:hAnsi="Calibri"/>
    </w:rPr>
  </w:style>
  <w:style w:type="paragraph" w:customStyle="1" w:styleId="n">
    <w:name w:val="đồ án"/>
    <w:basedOn w:val="NoSpacing"/>
    <w:link w:val="nChar"/>
    <w:qFormat/>
    <w:rsid w:val="00271389"/>
    <w:pPr>
      <w:spacing w:before="0"/>
    </w:pPr>
    <w:rPr>
      <w:iCs w:val="0"/>
      <w:sz w:val="24"/>
      <w:lang w:val="x-none" w:eastAsia="x-none"/>
    </w:rPr>
  </w:style>
  <w:style w:type="character" w:customStyle="1" w:styleId="nChar">
    <w:name w:val="đồ án Char"/>
    <w:link w:val="n"/>
    <w:rsid w:val="00271389"/>
    <w:rPr>
      <w:sz w:val="24"/>
      <w:szCs w:val="22"/>
    </w:rPr>
  </w:style>
  <w:style w:type="paragraph" w:customStyle="1" w:styleId="NOMANL">
    <w:name w:val="NOMANL"/>
    <w:basedOn w:val="Normal"/>
    <w:link w:val="NOMANLChar"/>
    <w:rsid w:val="00271389"/>
    <w:pPr>
      <w:tabs>
        <w:tab w:val="left" w:pos="1086"/>
      </w:tabs>
      <w:spacing w:before="40" w:after="40" w:line="288" w:lineRule="auto"/>
      <w:ind w:firstLine="567"/>
    </w:pPr>
    <w:rPr>
      <w:rFonts w:eastAsia="Times New Roman"/>
      <w:iCs w:val="0"/>
      <w:sz w:val="26"/>
      <w:szCs w:val="28"/>
      <w:lang w:val="x-none" w:eastAsia="x-none"/>
    </w:rPr>
  </w:style>
  <w:style w:type="character" w:customStyle="1" w:styleId="NOMANLChar">
    <w:name w:val="NOMANL Char"/>
    <w:link w:val="NOMANL"/>
    <w:rsid w:val="00271389"/>
    <w:rPr>
      <w:rFonts w:eastAsia="Times New Roman"/>
      <w:sz w:val="26"/>
      <w:szCs w:val="28"/>
    </w:rPr>
  </w:style>
  <w:style w:type="paragraph" w:customStyle="1" w:styleId="0NOIDUNG">
    <w:name w:val="0NOIDUNG"/>
    <w:basedOn w:val="Normal"/>
    <w:qFormat/>
    <w:rsid w:val="00271389"/>
    <w:pPr>
      <w:spacing w:after="120" w:line="312" w:lineRule="auto"/>
    </w:pPr>
    <w:rPr>
      <w:sz w:val="26"/>
      <w:szCs w:val="22"/>
    </w:rPr>
  </w:style>
  <w:style w:type="character" w:styleId="Strong">
    <w:name w:val="Strong"/>
    <w:uiPriority w:val="22"/>
    <w:qFormat/>
    <w:rsid w:val="0003175A"/>
    <w:rPr>
      <w:b/>
      <w:bCs/>
    </w:rPr>
  </w:style>
  <w:style w:type="paragraph" w:customStyle="1" w:styleId="Style2">
    <w:name w:val="Style2"/>
    <w:basedOn w:val="Heading2"/>
    <w:link w:val="Style2Char"/>
    <w:qFormat/>
    <w:rsid w:val="0003175A"/>
    <w:pPr>
      <w:keepLines w:val="0"/>
      <w:numPr>
        <w:numId w:val="5"/>
      </w:numPr>
      <w:spacing w:before="240" w:after="60"/>
    </w:pPr>
    <w:rPr>
      <w:b/>
      <w:bCs/>
      <w:iCs/>
      <w:color w:val="auto"/>
      <w:sz w:val="26"/>
      <w:lang w:val="x-none"/>
    </w:rPr>
  </w:style>
  <w:style w:type="paragraph" w:customStyle="1" w:styleId="Style3">
    <w:name w:val="Style3"/>
    <w:basedOn w:val="Style2"/>
    <w:link w:val="Style3Char"/>
    <w:qFormat/>
    <w:rsid w:val="0003175A"/>
    <w:pPr>
      <w:numPr>
        <w:numId w:val="6"/>
      </w:numPr>
    </w:pPr>
  </w:style>
  <w:style w:type="character" w:customStyle="1" w:styleId="Style2Char">
    <w:name w:val="Style2 Char"/>
    <w:link w:val="Style2"/>
    <w:rsid w:val="0003175A"/>
    <w:rPr>
      <w:rFonts w:eastAsia="Times New Roman"/>
      <w:b/>
      <w:bCs/>
      <w:iCs/>
      <w:sz w:val="26"/>
      <w:szCs w:val="26"/>
      <w:lang w:val="x-none" w:eastAsia="x-none"/>
    </w:rPr>
  </w:style>
  <w:style w:type="character" w:customStyle="1" w:styleId="Style3Char">
    <w:name w:val="Style3 Char"/>
    <w:link w:val="Style3"/>
    <w:rsid w:val="0003175A"/>
    <w:rPr>
      <w:rFonts w:eastAsia="Times New Roman"/>
      <w:b/>
      <w:bCs/>
      <w:iCs/>
      <w:sz w:val="26"/>
      <w:szCs w:val="26"/>
      <w:lang w:val="x-none" w:eastAsia="x-none"/>
    </w:rPr>
  </w:style>
  <w:style w:type="character" w:customStyle="1" w:styleId="Heading3Char">
    <w:name w:val="Heading 3 Char"/>
    <w:link w:val="Heading3"/>
    <w:rsid w:val="001C3258"/>
    <w:rPr>
      <w:rFonts w:ascii="Cambria" w:eastAsia="Times New Roman" w:hAnsi="Cambria"/>
      <w:color w:val="243F60"/>
      <w:sz w:val="24"/>
      <w:szCs w:val="24"/>
    </w:rPr>
  </w:style>
  <w:style w:type="character" w:customStyle="1" w:styleId="ff3">
    <w:name w:val="ff3"/>
    <w:rsid w:val="001C3258"/>
  </w:style>
  <w:style w:type="paragraph" w:customStyle="1" w:styleId="0ND">
    <w:name w:val="0ND"/>
    <w:basedOn w:val="Normal"/>
    <w:qFormat/>
    <w:rsid w:val="001C3258"/>
    <w:pPr>
      <w:spacing w:before="0" w:line="360" w:lineRule="auto"/>
      <w:ind w:firstLine="720"/>
    </w:pPr>
    <w:rPr>
      <w:sz w:val="26"/>
      <w:szCs w:val="26"/>
    </w:rPr>
  </w:style>
  <w:style w:type="paragraph" w:customStyle="1" w:styleId="Style1">
    <w:name w:val="Style1"/>
    <w:basedOn w:val="Normal"/>
    <w:link w:val="Style1Char"/>
    <w:qFormat/>
    <w:rsid w:val="000E3448"/>
    <w:pPr>
      <w:spacing w:before="0" w:after="200" w:line="276" w:lineRule="auto"/>
      <w:jc w:val="center"/>
    </w:pPr>
    <w:rPr>
      <w:b/>
      <w:iCs w:val="0"/>
      <w:sz w:val="22"/>
      <w:szCs w:val="22"/>
      <w:lang w:val="nl-NL" w:eastAsia="x-none"/>
    </w:rPr>
  </w:style>
  <w:style w:type="character" w:customStyle="1" w:styleId="Style1Char">
    <w:name w:val="Style1 Char"/>
    <w:link w:val="Style1"/>
    <w:rsid w:val="000E3448"/>
    <w:rPr>
      <w:b/>
      <w:sz w:val="22"/>
      <w:szCs w:val="22"/>
      <w:lang w:val="nl-NL"/>
    </w:rPr>
  </w:style>
  <w:style w:type="paragraph" w:customStyle="1" w:styleId="0LV2">
    <w:name w:val="0LV2"/>
    <w:basedOn w:val="Normal"/>
    <w:qFormat/>
    <w:rsid w:val="000E3448"/>
    <w:pPr>
      <w:spacing w:after="240"/>
    </w:pPr>
    <w:rPr>
      <w:b/>
    </w:rPr>
  </w:style>
  <w:style w:type="paragraph" w:customStyle="1" w:styleId="Char">
    <w:name w:val="Char"/>
    <w:basedOn w:val="Normal"/>
    <w:next w:val="Normal"/>
    <w:rsid w:val="000E3448"/>
    <w:pPr>
      <w:spacing w:before="0" w:after="160" w:line="240" w:lineRule="exact"/>
    </w:pPr>
    <w:rPr>
      <w:rFonts w:ascii="Tahoma" w:eastAsia="SimSun" w:hAnsi="Tahoma"/>
      <w:szCs w:val="20"/>
    </w:rPr>
  </w:style>
  <w:style w:type="paragraph" w:customStyle="1" w:styleId="tu">
    <w:name w:val="tu"/>
    <w:basedOn w:val="Normal"/>
    <w:rsid w:val="000E3448"/>
    <w:pPr>
      <w:spacing w:before="0"/>
    </w:pPr>
    <w:rPr>
      <w:bCs/>
      <w:sz w:val="26"/>
      <w:szCs w:val="26"/>
    </w:rPr>
  </w:style>
  <w:style w:type="character" w:customStyle="1" w:styleId="jlqj4b">
    <w:name w:val="jlqj4b"/>
    <w:basedOn w:val="DefaultParagraphFont"/>
    <w:rsid w:val="00854A0E"/>
  </w:style>
  <w:style w:type="character" w:customStyle="1" w:styleId="y2iqfc">
    <w:name w:val="y2iqfc"/>
    <w:basedOn w:val="DefaultParagraphFont"/>
    <w:rsid w:val="001107B1"/>
  </w:style>
  <w:style w:type="table" w:customStyle="1" w:styleId="TableGrid7">
    <w:name w:val="Table Grid7"/>
    <w:basedOn w:val="TableNormal"/>
    <w:next w:val="TableGrid"/>
    <w:uiPriority w:val="39"/>
    <w:rsid w:val="00FB522A"/>
    <w:rPr>
      <w:sz w:val="26"/>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FB522A"/>
    <w:rPr>
      <w:rFonts w:ascii="Arial" w:hAnsi="Arial"/>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98524A"/>
    <w:rPr>
      <w:sz w:val="16"/>
      <w:szCs w:val="16"/>
    </w:rPr>
  </w:style>
  <w:style w:type="paragraph" w:styleId="CommentSubject">
    <w:name w:val="annotation subject"/>
    <w:basedOn w:val="CommentText"/>
    <w:next w:val="CommentText"/>
    <w:link w:val="CommentSubjectChar"/>
    <w:unhideWhenUsed/>
    <w:rsid w:val="0098524A"/>
    <w:pPr>
      <w:spacing w:line="240" w:lineRule="auto"/>
      <w:jc w:val="left"/>
    </w:pPr>
    <w:rPr>
      <w:rFonts w:eastAsia="MS Mincho"/>
      <w:b/>
      <w:bCs/>
    </w:rPr>
  </w:style>
  <w:style w:type="character" w:customStyle="1" w:styleId="CommentSubjectChar">
    <w:name w:val="Comment Subject Char"/>
    <w:link w:val="CommentSubject"/>
    <w:rsid w:val="0098524A"/>
    <w:rPr>
      <w:rFonts w:ascii="Calibri" w:eastAsia="MS Mincho" w:hAnsi="Calibri"/>
      <w:b/>
      <w:bCs/>
    </w:rPr>
  </w:style>
  <w:style w:type="character" w:customStyle="1" w:styleId="15">
    <w:name w:val="15"/>
    <w:rsid w:val="0098524A"/>
    <w:rPr>
      <w:rFonts w:ascii="TimesNewRomanPSMT" w:hAnsi="TimesNewRomanPSMT" w:hint="default"/>
      <w:color w:val="000000"/>
    </w:rPr>
  </w:style>
  <w:style w:type="table" w:customStyle="1" w:styleId="PlainTable41">
    <w:name w:val="Plain Table 41"/>
    <w:basedOn w:val="TableNormal"/>
    <w:uiPriority w:val="44"/>
    <w:rsid w:val="0098524A"/>
    <w:rPr>
      <w:rFonts w:ascii="Calibri" w:eastAsia="MS Mincho" w:hAnsi="Calibri"/>
      <w:sz w:val="22"/>
      <w:szCs w:val="22"/>
      <w:lang w:val="vi-V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abchar">
    <w:name w:val="tabchar"/>
    <w:rsid w:val="0098524A"/>
  </w:style>
  <w:style w:type="paragraph" w:customStyle="1" w:styleId="noidung">
    <w:name w:val="...noi dung"/>
    <w:basedOn w:val="Normal"/>
    <w:qFormat/>
    <w:rsid w:val="0098524A"/>
    <w:pPr>
      <w:spacing w:before="0" w:line="360" w:lineRule="auto"/>
    </w:pPr>
    <w:rPr>
      <w:color w:val="000000"/>
      <w:sz w:val="26"/>
      <w:szCs w:val="26"/>
    </w:rPr>
  </w:style>
  <w:style w:type="paragraph" w:customStyle="1" w:styleId="3Tomtat">
    <w:name w:val="3Tomtat"/>
    <w:basedOn w:val="Normal"/>
    <w:qFormat/>
    <w:rsid w:val="0098524A"/>
    <w:pPr>
      <w:spacing w:before="0" w:line="288" w:lineRule="auto"/>
      <w:ind w:left="567" w:right="567"/>
    </w:pPr>
    <w:rPr>
      <w:i/>
      <w:szCs w:val="22"/>
    </w:rPr>
  </w:style>
  <w:style w:type="paragraph" w:customStyle="1" w:styleId="TableParagraph">
    <w:name w:val="Table Paragraph"/>
    <w:basedOn w:val="Normal"/>
    <w:uiPriority w:val="1"/>
    <w:qFormat/>
    <w:rsid w:val="0098524A"/>
    <w:pPr>
      <w:widowControl w:val="0"/>
      <w:autoSpaceDE w:val="0"/>
      <w:autoSpaceDN w:val="0"/>
      <w:spacing w:before="0" w:line="256" w:lineRule="exact"/>
      <w:ind w:left="203"/>
      <w:jc w:val="left"/>
    </w:pPr>
    <w:rPr>
      <w:sz w:val="22"/>
      <w:szCs w:val="22"/>
      <w:lang w:val="vi"/>
    </w:rPr>
  </w:style>
  <w:style w:type="paragraph" w:customStyle="1" w:styleId="time">
    <w:name w:val="time"/>
    <w:basedOn w:val="Normal"/>
    <w:link w:val="timeChar"/>
    <w:qFormat/>
    <w:rsid w:val="0098524A"/>
    <w:pPr>
      <w:spacing w:before="0" w:after="160" w:line="360" w:lineRule="auto"/>
      <w:jc w:val="left"/>
    </w:pPr>
    <w:rPr>
      <w:rFonts w:eastAsia="Times New Roman"/>
      <w:iCs w:val="0"/>
      <w:sz w:val="24"/>
      <w:szCs w:val="30"/>
      <w:lang w:val="x-none" w:eastAsia="ja-JP"/>
    </w:rPr>
  </w:style>
  <w:style w:type="character" w:customStyle="1" w:styleId="timeChar">
    <w:name w:val="time Char"/>
    <w:link w:val="time"/>
    <w:rsid w:val="0098524A"/>
    <w:rPr>
      <w:rFonts w:eastAsia="Times New Roman"/>
      <w:sz w:val="24"/>
      <w:szCs w:val="30"/>
      <w:lang w:eastAsia="ja-JP"/>
    </w:rPr>
  </w:style>
  <w:style w:type="paragraph" w:customStyle="1" w:styleId="LV2">
    <w:name w:val="LV2"/>
    <w:basedOn w:val="Normal"/>
    <w:qFormat/>
    <w:rsid w:val="0098524A"/>
    <w:pPr>
      <w:spacing w:beforeLines="40" w:before="40" w:afterLines="40" w:after="40" w:line="312" w:lineRule="auto"/>
      <w:outlineLvl w:val="1"/>
    </w:pPr>
    <w:rPr>
      <w:b/>
      <w:sz w:val="26"/>
      <w:szCs w:val="28"/>
      <w:lang w:eastAsia="en-GB"/>
    </w:rPr>
  </w:style>
  <w:style w:type="paragraph" w:customStyle="1" w:styleId="33">
    <w:name w:val="33."/>
    <w:basedOn w:val="Normal"/>
    <w:qFormat/>
    <w:rsid w:val="0098524A"/>
    <w:pPr>
      <w:spacing w:before="0" w:line="360" w:lineRule="auto"/>
      <w:jc w:val="left"/>
    </w:pPr>
    <w:rPr>
      <w:b/>
      <w:i/>
      <w:sz w:val="28"/>
      <w:szCs w:val="28"/>
      <w:lang w:val="it-IT"/>
    </w:rPr>
  </w:style>
  <w:style w:type="paragraph" w:customStyle="1" w:styleId="Heading1N">
    <w:name w:val="Heading 1N"/>
    <w:basedOn w:val="Normal"/>
    <w:next w:val="Content"/>
    <w:link w:val="Heading1NChar"/>
    <w:qFormat/>
    <w:rsid w:val="00757413"/>
    <w:pPr>
      <w:keepNext/>
      <w:keepLines/>
      <w:spacing w:before="480" w:after="480" w:line="276" w:lineRule="auto"/>
      <w:jc w:val="center"/>
      <w:outlineLvl w:val="0"/>
    </w:pPr>
    <w:rPr>
      <w:rFonts w:eastAsia="Times New Roman"/>
      <w:b/>
      <w:bCs/>
      <w:iCs w:val="0"/>
      <w:szCs w:val="28"/>
      <w:lang w:val="x-none" w:eastAsia="x-none"/>
    </w:rPr>
  </w:style>
  <w:style w:type="character" w:customStyle="1" w:styleId="Heading1NChar">
    <w:name w:val="Heading 1N Char"/>
    <w:link w:val="Heading1N"/>
    <w:rsid w:val="00757413"/>
    <w:rPr>
      <w:rFonts w:eastAsia="Times New Roman"/>
      <w:b/>
      <w:bCs/>
      <w:sz w:val="32"/>
      <w:szCs w:val="28"/>
      <w:lang w:val="x-none" w:eastAsia="x-none"/>
    </w:rPr>
  </w:style>
  <w:style w:type="paragraph" w:customStyle="1" w:styleId="0LV1">
    <w:name w:val="0LV1"/>
    <w:basedOn w:val="Normal"/>
    <w:uiPriority w:val="99"/>
    <w:semiHidden/>
    <w:qFormat/>
    <w:rsid w:val="00DF2958"/>
    <w:pPr>
      <w:spacing w:before="0" w:line="360" w:lineRule="auto"/>
      <w:jc w:val="center"/>
    </w:pPr>
    <w:rPr>
      <w:b/>
      <w:sz w:val="26"/>
      <w:szCs w:val="26"/>
    </w:rPr>
  </w:style>
  <w:style w:type="table" w:styleId="PlainTable4">
    <w:name w:val="Plain Table 4"/>
    <w:basedOn w:val="TableNormal"/>
    <w:uiPriority w:val="44"/>
    <w:rsid w:val="002D7DA6"/>
    <w:rPr>
      <w:rFonts w:ascii="Calibri" w:eastAsia="Yu Mincho" w:hAnsi="Calibri"/>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ntstyle21">
    <w:name w:val="fontstyle21"/>
    <w:rsid w:val="001A5C6F"/>
    <w:rPr>
      <w:rFonts w:ascii="TimesNewRomanPS-ItalicMT" w:hAnsi="TimesNewRomanPS-ItalicMT" w:hint="default"/>
      <w:b w:val="0"/>
      <w:bCs w:val="0"/>
      <w:i/>
      <w:iCs/>
      <w:color w:val="000000"/>
      <w:sz w:val="24"/>
      <w:szCs w:val="24"/>
    </w:rPr>
  </w:style>
  <w:style w:type="character" w:customStyle="1" w:styleId="fontstyle31">
    <w:name w:val="fontstyle31"/>
    <w:rsid w:val="001A5C6F"/>
    <w:rPr>
      <w:rFonts w:ascii="SymbolMT" w:hAnsi="SymbolMT" w:hint="default"/>
      <w:b w:val="0"/>
      <w:bCs w:val="0"/>
      <w:i w:val="0"/>
      <w:iCs w:val="0"/>
      <w:color w:val="000000"/>
      <w:sz w:val="24"/>
      <w:szCs w:val="24"/>
    </w:rPr>
  </w:style>
  <w:style w:type="character" w:customStyle="1" w:styleId="fontstyle41">
    <w:name w:val="fontstyle41"/>
    <w:rsid w:val="001A5C6F"/>
    <w:rPr>
      <w:rFonts w:ascii="TimesNewRomanPSMT" w:hAnsi="TimesNewRomanPSMT" w:hint="default"/>
      <w:b w:val="0"/>
      <w:bCs w:val="0"/>
      <w:i w:val="0"/>
      <w:iCs w:val="0"/>
      <w:color w:val="000000"/>
      <w:sz w:val="24"/>
      <w:szCs w:val="24"/>
    </w:rPr>
  </w:style>
  <w:style w:type="paragraph" w:customStyle="1" w:styleId="dcnormal">
    <w:name w:val="dcnormal"/>
    <w:basedOn w:val="Normal"/>
    <w:rsid w:val="001A5C6F"/>
    <w:pPr>
      <w:spacing w:before="60" w:line="288" w:lineRule="auto"/>
    </w:pPr>
    <w:rPr>
      <w:rFonts w:ascii=".VnTime" w:hAnsi=".VnTime"/>
      <w:szCs w:val="20"/>
    </w:rPr>
  </w:style>
  <w:style w:type="paragraph" w:customStyle="1" w:styleId="CoverT">
    <w:name w:val="CoverT"/>
    <w:basedOn w:val="Normal"/>
    <w:link w:val="CoverTChar"/>
    <w:qFormat/>
    <w:rsid w:val="001A5C6F"/>
    <w:pPr>
      <w:tabs>
        <w:tab w:val="center" w:pos="1134"/>
        <w:tab w:val="center" w:pos="5670"/>
      </w:tabs>
      <w:spacing w:before="0" w:line="276" w:lineRule="auto"/>
      <w:jc w:val="center"/>
    </w:pPr>
    <w:rPr>
      <w:rFonts w:eastAsia="Times New Roman"/>
      <w:b/>
      <w:iCs w:val="0"/>
      <w:caps/>
      <w:szCs w:val="20"/>
      <w:lang w:val="x-none" w:eastAsia="x-none"/>
    </w:rPr>
  </w:style>
  <w:style w:type="character" w:customStyle="1" w:styleId="CoverTChar">
    <w:name w:val="CoverT Char"/>
    <w:link w:val="CoverT"/>
    <w:rsid w:val="001A5C6F"/>
    <w:rPr>
      <w:rFonts w:eastAsia="Times New Roman"/>
      <w:b/>
      <w:caps/>
      <w:sz w:val="32"/>
    </w:rPr>
  </w:style>
  <w:style w:type="character" w:styleId="IntenseEmphasis">
    <w:name w:val="Intense Emphasis"/>
    <w:uiPriority w:val="21"/>
    <w:qFormat/>
    <w:rsid w:val="001A5C6F"/>
    <w:rPr>
      <w:i/>
      <w:iCs/>
      <w:color w:val="5B9BD5"/>
    </w:rPr>
  </w:style>
  <w:style w:type="paragraph" w:customStyle="1" w:styleId="ST1">
    <w:name w:val="ST1"/>
    <w:basedOn w:val="Normal"/>
    <w:link w:val="ST1Char"/>
    <w:qFormat/>
    <w:rsid w:val="001A5C6F"/>
    <w:pPr>
      <w:numPr>
        <w:ilvl w:val="2"/>
        <w:numId w:val="8"/>
      </w:numPr>
      <w:spacing w:before="0" w:after="160" w:line="259" w:lineRule="auto"/>
      <w:jc w:val="left"/>
    </w:pPr>
    <w:rPr>
      <w:sz w:val="28"/>
      <w:szCs w:val="22"/>
      <w:lang w:val="vi-VN" w:eastAsia="x-none"/>
    </w:rPr>
  </w:style>
  <w:style w:type="character" w:customStyle="1" w:styleId="ST1Char">
    <w:name w:val="ST1 Char"/>
    <w:link w:val="ST1"/>
    <w:rsid w:val="001A5C6F"/>
    <w:rPr>
      <w:iCs/>
      <w:sz w:val="28"/>
      <w:szCs w:val="22"/>
      <w:lang w:val="vi-VN" w:eastAsia="x-none"/>
    </w:rPr>
  </w:style>
  <w:style w:type="character" w:customStyle="1" w:styleId="Heading4Char">
    <w:name w:val="Heading 4 Char"/>
    <w:link w:val="Heading4"/>
    <w:rsid w:val="001A5C6F"/>
    <w:rPr>
      <w:rFonts w:eastAsia="Times New Roman"/>
      <w:iCs/>
      <w:color w:val="000000"/>
      <w:sz w:val="26"/>
      <w:szCs w:val="28"/>
    </w:rPr>
  </w:style>
  <w:style w:type="character" w:customStyle="1" w:styleId="Heading5Char">
    <w:name w:val="Heading 5 Char"/>
    <w:link w:val="Heading5"/>
    <w:rsid w:val="001A5C6F"/>
    <w:rPr>
      <w:rFonts w:ascii="Calibri Light" w:eastAsia="Times New Roman" w:hAnsi="Calibri Light"/>
      <w:color w:val="2E74B5"/>
      <w:sz w:val="26"/>
      <w:szCs w:val="28"/>
    </w:rPr>
  </w:style>
  <w:style w:type="character" w:customStyle="1" w:styleId="Heading6Char">
    <w:name w:val="Heading 6 Char"/>
    <w:link w:val="Heading6"/>
    <w:rsid w:val="001A5C6F"/>
    <w:rPr>
      <w:rFonts w:ascii="Calibri Light" w:eastAsia="Times New Roman" w:hAnsi="Calibri Light"/>
      <w:color w:val="1F4D78"/>
      <w:sz w:val="26"/>
      <w:szCs w:val="28"/>
    </w:rPr>
  </w:style>
  <w:style w:type="character" w:customStyle="1" w:styleId="Heading8Char">
    <w:name w:val="Heading 8 Char"/>
    <w:link w:val="Heading8"/>
    <w:uiPriority w:val="9"/>
    <w:rsid w:val="001A5C6F"/>
    <w:rPr>
      <w:rFonts w:ascii="Calibri Light" w:eastAsia="Times New Roman" w:hAnsi="Calibri Light"/>
      <w:color w:val="272727"/>
      <w:sz w:val="21"/>
      <w:szCs w:val="21"/>
    </w:rPr>
  </w:style>
  <w:style w:type="character" w:customStyle="1" w:styleId="Heading9Char">
    <w:name w:val="Heading 9 Char"/>
    <w:link w:val="Heading9"/>
    <w:uiPriority w:val="9"/>
    <w:semiHidden/>
    <w:rsid w:val="001A5C6F"/>
    <w:rPr>
      <w:rFonts w:ascii="Calibri Light" w:eastAsia="Times New Roman" w:hAnsi="Calibri Light"/>
      <w:i/>
      <w:iCs/>
      <w:color w:val="272727"/>
      <w:sz w:val="21"/>
      <w:szCs w:val="21"/>
    </w:rPr>
  </w:style>
  <w:style w:type="paragraph" w:customStyle="1" w:styleId="4Noidung">
    <w:name w:val="4Noidung"/>
    <w:basedOn w:val="Normal"/>
    <w:qFormat/>
    <w:rsid w:val="001A5C6F"/>
    <w:pPr>
      <w:spacing w:before="0" w:line="288" w:lineRule="auto"/>
      <w:ind w:firstLine="567"/>
    </w:pPr>
    <w:rPr>
      <w:szCs w:val="22"/>
    </w:rPr>
  </w:style>
  <w:style w:type="paragraph" w:customStyle="1" w:styleId="1Tieude">
    <w:name w:val="1Tieude"/>
    <w:basedOn w:val="4Noidung"/>
    <w:qFormat/>
    <w:rsid w:val="001A5C6F"/>
    <w:pPr>
      <w:spacing w:before="60" w:after="60"/>
      <w:jc w:val="center"/>
      <w:outlineLvl w:val="0"/>
    </w:pPr>
    <w:rPr>
      <w:b/>
    </w:rPr>
  </w:style>
  <w:style w:type="paragraph" w:customStyle="1" w:styleId="2TacgiavaHD">
    <w:name w:val="2TacgiavaHD"/>
    <w:basedOn w:val="Normal"/>
    <w:qFormat/>
    <w:rsid w:val="001A5C6F"/>
    <w:pPr>
      <w:spacing w:before="40" w:line="264" w:lineRule="auto"/>
      <w:ind w:firstLine="567"/>
      <w:jc w:val="right"/>
    </w:pPr>
    <w:rPr>
      <w:b/>
      <w:color w:val="0D0D0D"/>
      <w:szCs w:val="28"/>
      <w:lang w:val="en-GB"/>
    </w:rPr>
  </w:style>
  <w:style w:type="paragraph" w:customStyle="1" w:styleId="5Muccap1">
    <w:name w:val="5Muccap1"/>
    <w:basedOn w:val="1Tieude"/>
    <w:qFormat/>
    <w:rsid w:val="001A5C6F"/>
    <w:pPr>
      <w:numPr>
        <w:numId w:val="9"/>
      </w:numPr>
      <w:ind w:left="360" w:hanging="360"/>
      <w:jc w:val="both"/>
      <w:outlineLvl w:val="1"/>
    </w:pPr>
  </w:style>
  <w:style w:type="paragraph" w:customStyle="1" w:styleId="5Muccap2">
    <w:name w:val="5Muccap2"/>
    <w:basedOn w:val="4Noidung"/>
    <w:qFormat/>
    <w:rsid w:val="001A5C6F"/>
    <w:pPr>
      <w:numPr>
        <w:ilvl w:val="1"/>
        <w:numId w:val="9"/>
      </w:numPr>
      <w:spacing w:before="60" w:after="60"/>
      <w:ind w:left="1080" w:hanging="360"/>
      <w:outlineLvl w:val="2"/>
    </w:pPr>
    <w:rPr>
      <w:b/>
      <w:i/>
    </w:rPr>
  </w:style>
  <w:style w:type="paragraph" w:customStyle="1" w:styleId="5Muccap3">
    <w:name w:val="5Muccap3"/>
    <w:basedOn w:val="4Noidung"/>
    <w:qFormat/>
    <w:rsid w:val="001A5C6F"/>
    <w:pPr>
      <w:numPr>
        <w:ilvl w:val="2"/>
        <w:numId w:val="9"/>
      </w:numPr>
      <w:spacing w:before="60" w:after="60"/>
      <w:ind w:left="1800" w:hanging="180"/>
      <w:outlineLvl w:val="3"/>
    </w:pPr>
    <w:rPr>
      <w:b/>
      <w:i/>
    </w:rPr>
  </w:style>
  <w:style w:type="paragraph" w:customStyle="1" w:styleId="Tailieuthamkhao">
    <w:name w:val="Tai lieu tham khao"/>
    <w:basedOn w:val="Normal"/>
    <w:rsid w:val="001A5C6F"/>
    <w:pPr>
      <w:spacing w:before="0" w:line="270" w:lineRule="exact"/>
      <w:ind w:left="510" w:hanging="510"/>
    </w:pPr>
    <w:rPr>
      <w:rFonts w:ascii="Myriad Pro" w:hAnsi="Myriad Pro"/>
    </w:rPr>
  </w:style>
  <w:style w:type="paragraph" w:customStyle="1" w:styleId="Nidung">
    <w:name w:val="Nội dung"/>
    <w:basedOn w:val="Normal"/>
    <w:link w:val="NidungChar"/>
    <w:qFormat/>
    <w:rsid w:val="001A5C6F"/>
    <w:pPr>
      <w:tabs>
        <w:tab w:val="left" w:pos="720"/>
      </w:tabs>
      <w:spacing w:before="0" w:after="120" w:line="240" w:lineRule="auto"/>
      <w:ind w:firstLine="720"/>
    </w:pPr>
    <w:rPr>
      <w:rFonts w:eastAsia="Batang"/>
      <w:iCs w:val="0"/>
      <w:sz w:val="26"/>
      <w:szCs w:val="26"/>
      <w:lang w:val="pt-BR" w:eastAsia="ko-KR"/>
    </w:rPr>
  </w:style>
  <w:style w:type="character" w:customStyle="1" w:styleId="NidungChar">
    <w:name w:val="Nội dung Char"/>
    <w:link w:val="Nidung"/>
    <w:rsid w:val="001A5C6F"/>
    <w:rPr>
      <w:rFonts w:eastAsia="Batang"/>
      <w:sz w:val="26"/>
      <w:szCs w:val="26"/>
      <w:lang w:val="pt-BR" w:eastAsia="ko-KR"/>
    </w:rPr>
  </w:style>
  <w:style w:type="character" w:customStyle="1" w:styleId="Bodytext0">
    <w:name w:val="Body text_"/>
    <w:link w:val="BodyText1"/>
    <w:rsid w:val="001A5C6F"/>
    <w:rPr>
      <w:rFonts w:eastAsia="Times New Roman"/>
      <w:i/>
      <w:iCs/>
      <w:sz w:val="26"/>
      <w:szCs w:val="26"/>
      <w:shd w:val="clear" w:color="auto" w:fill="FFFFFF"/>
    </w:rPr>
  </w:style>
  <w:style w:type="paragraph" w:customStyle="1" w:styleId="BodyText1">
    <w:name w:val="Body Text1"/>
    <w:basedOn w:val="Normal"/>
    <w:link w:val="Bodytext0"/>
    <w:rsid w:val="001A5C6F"/>
    <w:pPr>
      <w:widowControl w:val="0"/>
      <w:shd w:val="clear" w:color="auto" w:fill="FFFFFF"/>
      <w:spacing w:before="180" w:line="490" w:lineRule="exact"/>
      <w:ind w:hanging="340"/>
      <w:jc w:val="left"/>
    </w:pPr>
    <w:rPr>
      <w:rFonts w:eastAsia="Times New Roman"/>
      <w:i/>
      <w:sz w:val="26"/>
      <w:szCs w:val="26"/>
      <w:lang w:val="x-none" w:eastAsia="x-none"/>
    </w:rPr>
  </w:style>
  <w:style w:type="character" w:customStyle="1" w:styleId="BodytextNotItalic">
    <w:name w:val="Body text + Not Italic"/>
    <w:rsid w:val="001A5C6F"/>
    <w:rPr>
      <w:rFonts w:ascii="Times New Roman" w:eastAsia="Times New Roman" w:hAnsi="Times New Roman"/>
      <w:i/>
      <w:iCs/>
      <w:color w:val="000000"/>
      <w:spacing w:val="0"/>
      <w:w w:val="100"/>
      <w:position w:val="0"/>
      <w:sz w:val="26"/>
      <w:szCs w:val="26"/>
      <w:shd w:val="clear" w:color="auto" w:fill="FFFFFF"/>
      <w:lang w:val="vi-VN"/>
    </w:rPr>
  </w:style>
  <w:style w:type="character" w:customStyle="1" w:styleId="scxw28959346">
    <w:name w:val="scxw28959346"/>
    <w:rsid w:val="004B784E"/>
  </w:style>
  <w:style w:type="paragraph" w:customStyle="1" w:styleId="Bullet">
    <w:name w:val="Bullet"/>
    <w:basedOn w:val="Content"/>
    <w:link w:val="BulletChar"/>
    <w:qFormat/>
    <w:rsid w:val="004B784E"/>
    <w:pPr>
      <w:numPr>
        <w:numId w:val="11"/>
      </w:numPr>
      <w:spacing w:before="0"/>
    </w:pPr>
  </w:style>
  <w:style w:type="character" w:customStyle="1" w:styleId="BulletChar">
    <w:name w:val="Bullet Char"/>
    <w:link w:val="Bullet"/>
    <w:rsid w:val="004B784E"/>
    <w:rPr>
      <w:rFonts w:eastAsia="Times New Roman"/>
      <w:sz w:val="26"/>
      <w:lang w:val="x-none" w:eastAsia="x-none"/>
    </w:rPr>
  </w:style>
  <w:style w:type="paragraph" w:customStyle="1" w:styleId="Title11">
    <w:name w:val="Title 11"/>
    <w:basedOn w:val="Normal"/>
    <w:link w:val="Title11Char"/>
    <w:qFormat/>
    <w:rsid w:val="00A37E42"/>
    <w:pPr>
      <w:spacing w:before="0" w:after="160" w:line="259" w:lineRule="auto"/>
      <w:jc w:val="left"/>
    </w:pPr>
    <w:rPr>
      <w:b/>
      <w:iCs w:val="0"/>
      <w:sz w:val="24"/>
      <w:szCs w:val="22"/>
      <w:lang w:val="x-none" w:eastAsia="x-none"/>
    </w:rPr>
  </w:style>
  <w:style w:type="character" w:customStyle="1" w:styleId="Title11Char">
    <w:name w:val="Title 11 Char"/>
    <w:link w:val="Title11"/>
    <w:rsid w:val="00A37E42"/>
    <w:rPr>
      <w:b/>
      <w:sz w:val="24"/>
      <w:szCs w:val="22"/>
    </w:rPr>
  </w:style>
  <w:style w:type="numbering" w:customStyle="1" w:styleId="NoList2">
    <w:name w:val="No List2"/>
    <w:next w:val="NoList"/>
    <w:uiPriority w:val="99"/>
    <w:semiHidden/>
    <w:unhideWhenUsed/>
    <w:rsid w:val="007D0D61"/>
  </w:style>
  <w:style w:type="paragraph" w:styleId="Subtitle">
    <w:name w:val="Subtitle"/>
    <w:basedOn w:val="Normal"/>
    <w:next w:val="Normal"/>
    <w:link w:val="SubtitleChar"/>
    <w:rsid w:val="007D0D61"/>
    <w:pPr>
      <w:spacing w:before="0" w:after="160" w:line="278" w:lineRule="auto"/>
      <w:jc w:val="left"/>
    </w:pPr>
    <w:rPr>
      <w:rFonts w:eastAsia="Times New Roman"/>
      <w:iCs w:val="0"/>
      <w:color w:val="595959"/>
      <w:sz w:val="28"/>
      <w:szCs w:val="28"/>
      <w:lang w:val="vi-VN" w:eastAsia="x-none"/>
    </w:rPr>
  </w:style>
  <w:style w:type="character" w:customStyle="1" w:styleId="SubtitleChar">
    <w:name w:val="Subtitle Char"/>
    <w:link w:val="Subtitle"/>
    <w:rsid w:val="007D0D61"/>
    <w:rPr>
      <w:rFonts w:eastAsia="Times New Roman"/>
      <w:color w:val="595959"/>
      <w:sz w:val="28"/>
      <w:szCs w:val="28"/>
      <w:lang w:val="vi-VN"/>
    </w:rPr>
  </w:style>
  <w:style w:type="paragraph" w:customStyle="1" w:styleId="Quote1">
    <w:name w:val="Quote1"/>
    <w:basedOn w:val="Normal"/>
    <w:next w:val="Normal"/>
    <w:uiPriority w:val="29"/>
    <w:qFormat/>
    <w:rsid w:val="007D0D61"/>
    <w:pPr>
      <w:spacing w:before="160" w:after="160" w:line="278" w:lineRule="auto"/>
      <w:jc w:val="center"/>
    </w:pPr>
    <w:rPr>
      <w:rFonts w:eastAsia="Times New Roman"/>
      <w:i/>
      <w:color w:val="404040"/>
      <w:sz w:val="24"/>
      <w:szCs w:val="24"/>
      <w:lang w:val="vi-VN"/>
    </w:rPr>
  </w:style>
  <w:style w:type="character" w:customStyle="1" w:styleId="QuoteChar">
    <w:name w:val="Quote Char"/>
    <w:link w:val="Quote"/>
    <w:uiPriority w:val="29"/>
    <w:rsid w:val="007D0D61"/>
    <w:rPr>
      <w:i/>
      <w:iCs/>
      <w:color w:val="404040"/>
    </w:rPr>
  </w:style>
  <w:style w:type="paragraph" w:customStyle="1" w:styleId="IntenseQuote1">
    <w:name w:val="Intense Quote1"/>
    <w:basedOn w:val="Normal"/>
    <w:next w:val="Normal"/>
    <w:uiPriority w:val="30"/>
    <w:qFormat/>
    <w:rsid w:val="007D0D61"/>
    <w:pPr>
      <w:pBdr>
        <w:top w:val="single" w:sz="4" w:space="10" w:color="0F4761"/>
        <w:bottom w:val="single" w:sz="4" w:space="10" w:color="0F4761"/>
      </w:pBdr>
      <w:spacing w:before="360" w:after="360" w:line="278" w:lineRule="auto"/>
      <w:ind w:left="864" w:right="864"/>
      <w:jc w:val="center"/>
    </w:pPr>
    <w:rPr>
      <w:rFonts w:eastAsia="Times New Roman"/>
      <w:i/>
      <w:color w:val="0F4761"/>
      <w:sz w:val="24"/>
      <w:szCs w:val="24"/>
      <w:lang w:val="vi-VN"/>
    </w:rPr>
  </w:style>
  <w:style w:type="character" w:customStyle="1" w:styleId="IntenseQuoteChar">
    <w:name w:val="Intense Quote Char"/>
    <w:link w:val="IntenseQuote"/>
    <w:uiPriority w:val="30"/>
    <w:rsid w:val="007D0D61"/>
    <w:rPr>
      <w:i/>
      <w:iCs/>
      <w:color w:val="0F4761"/>
    </w:rPr>
  </w:style>
  <w:style w:type="character" w:customStyle="1" w:styleId="IntenseReference1">
    <w:name w:val="Intense Reference1"/>
    <w:uiPriority w:val="32"/>
    <w:qFormat/>
    <w:rsid w:val="007D0D61"/>
    <w:rPr>
      <w:b/>
      <w:bCs/>
      <w:smallCaps/>
      <w:color w:val="0F4761"/>
      <w:spacing w:val="5"/>
    </w:rPr>
  </w:style>
  <w:style w:type="table" w:customStyle="1" w:styleId="TableGrid9">
    <w:name w:val="Table Grid9"/>
    <w:basedOn w:val="TableNormal"/>
    <w:next w:val="TableGrid"/>
    <w:uiPriority w:val="39"/>
    <w:qFormat/>
    <w:rsid w:val="007D0D61"/>
    <w:rPr>
      <w:rFonts w:eastAsia="Times New Roman"/>
      <w:sz w:val="24"/>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Bullet1">
    <w:name w:val="List Bullet1"/>
    <w:basedOn w:val="Normal"/>
    <w:next w:val="ListBullet"/>
    <w:uiPriority w:val="99"/>
    <w:unhideWhenUsed/>
    <w:rsid w:val="007D0D61"/>
    <w:pPr>
      <w:numPr>
        <w:numId w:val="14"/>
      </w:numPr>
      <w:tabs>
        <w:tab w:val="clear" w:pos="720"/>
      </w:tabs>
      <w:spacing w:before="0" w:after="200" w:line="276" w:lineRule="auto"/>
      <w:ind w:hanging="360"/>
      <w:contextualSpacing/>
      <w:jc w:val="left"/>
    </w:pPr>
    <w:rPr>
      <w:rFonts w:ascii="Aptos" w:eastAsia="Times New Roman" w:hAnsi="Aptos"/>
      <w:iCs w:val="0"/>
      <w:sz w:val="22"/>
      <w:szCs w:val="22"/>
    </w:rPr>
  </w:style>
  <w:style w:type="paragraph" w:customStyle="1" w:styleId="ListBullet21">
    <w:name w:val="List Bullet 21"/>
    <w:basedOn w:val="Normal"/>
    <w:next w:val="ListBullet2"/>
    <w:uiPriority w:val="99"/>
    <w:unhideWhenUsed/>
    <w:rsid w:val="007D0D61"/>
    <w:pPr>
      <w:tabs>
        <w:tab w:val="num" w:pos="720"/>
      </w:tabs>
      <w:spacing w:before="0" w:after="200" w:line="276" w:lineRule="auto"/>
      <w:ind w:left="720" w:hanging="720"/>
      <w:contextualSpacing/>
      <w:jc w:val="left"/>
    </w:pPr>
    <w:rPr>
      <w:rFonts w:ascii="Aptos" w:eastAsia="Times New Roman" w:hAnsi="Aptos"/>
      <w:iCs w:val="0"/>
      <w:sz w:val="22"/>
      <w:szCs w:val="22"/>
    </w:rPr>
  </w:style>
  <w:style w:type="paragraph" w:styleId="BodyText2">
    <w:name w:val="Body Text 2"/>
    <w:basedOn w:val="Normal"/>
    <w:link w:val="BodyText2Char"/>
    <w:uiPriority w:val="99"/>
    <w:unhideWhenUsed/>
    <w:rsid w:val="007D0D61"/>
    <w:pPr>
      <w:tabs>
        <w:tab w:val="left" w:pos="360"/>
      </w:tabs>
      <w:spacing w:before="0" w:line="360" w:lineRule="auto"/>
    </w:pPr>
    <w:rPr>
      <w:rFonts w:eastAsia="Times New Roman"/>
      <w:iCs w:val="0"/>
      <w:sz w:val="26"/>
      <w:szCs w:val="26"/>
      <w:lang w:val="vi-VN" w:eastAsia="x-none"/>
    </w:rPr>
  </w:style>
  <w:style w:type="character" w:customStyle="1" w:styleId="BodyText2Char">
    <w:name w:val="Body Text 2 Char"/>
    <w:link w:val="BodyText2"/>
    <w:uiPriority w:val="99"/>
    <w:rsid w:val="007D0D61"/>
    <w:rPr>
      <w:rFonts w:eastAsia="Times New Roman"/>
      <w:sz w:val="26"/>
      <w:szCs w:val="26"/>
      <w:lang w:val="vi-VN"/>
    </w:rPr>
  </w:style>
  <w:style w:type="paragraph" w:styleId="BodyText3">
    <w:name w:val="Body Text 3"/>
    <w:basedOn w:val="Normal"/>
    <w:link w:val="BodyText3Char"/>
    <w:uiPriority w:val="99"/>
    <w:unhideWhenUsed/>
    <w:rsid w:val="007D0D61"/>
    <w:pPr>
      <w:spacing w:before="0" w:after="160" w:line="259" w:lineRule="auto"/>
      <w:jc w:val="center"/>
    </w:pPr>
    <w:rPr>
      <w:rFonts w:eastAsia="Times New Roman"/>
      <w:b/>
      <w:iCs w:val="0"/>
      <w:lang w:val="x-none" w:eastAsia="x-none"/>
    </w:rPr>
  </w:style>
  <w:style w:type="character" w:customStyle="1" w:styleId="BodyText3Char">
    <w:name w:val="Body Text 3 Char"/>
    <w:link w:val="BodyText3"/>
    <w:uiPriority w:val="99"/>
    <w:rsid w:val="007D0D61"/>
    <w:rPr>
      <w:rFonts w:eastAsia="Times New Roman"/>
      <w:b/>
      <w:sz w:val="32"/>
      <w:szCs w:val="32"/>
    </w:rPr>
  </w:style>
  <w:style w:type="paragraph" w:styleId="Quote">
    <w:name w:val="Quote"/>
    <w:basedOn w:val="Normal"/>
    <w:next w:val="Normal"/>
    <w:link w:val="QuoteChar"/>
    <w:uiPriority w:val="29"/>
    <w:qFormat/>
    <w:rsid w:val="007D0D61"/>
    <w:pPr>
      <w:spacing w:before="200" w:after="160"/>
      <w:ind w:left="864" w:right="864"/>
      <w:jc w:val="center"/>
    </w:pPr>
    <w:rPr>
      <w:i/>
      <w:color w:val="404040"/>
      <w:sz w:val="20"/>
      <w:szCs w:val="20"/>
      <w:lang w:val="x-none" w:eastAsia="x-none"/>
    </w:rPr>
  </w:style>
  <w:style w:type="character" w:customStyle="1" w:styleId="QuoteChar1">
    <w:name w:val="Quote Char1"/>
    <w:uiPriority w:val="29"/>
    <w:rsid w:val="007D0D61"/>
    <w:rPr>
      <w:i/>
      <w:color w:val="404040"/>
      <w:sz w:val="32"/>
      <w:szCs w:val="32"/>
    </w:rPr>
  </w:style>
  <w:style w:type="paragraph" w:styleId="IntenseQuote">
    <w:name w:val="Intense Quote"/>
    <w:basedOn w:val="Normal"/>
    <w:next w:val="Normal"/>
    <w:link w:val="IntenseQuoteChar"/>
    <w:uiPriority w:val="30"/>
    <w:qFormat/>
    <w:rsid w:val="007D0D61"/>
    <w:pPr>
      <w:pBdr>
        <w:top w:val="single" w:sz="4" w:space="10" w:color="5B9BD5"/>
        <w:bottom w:val="single" w:sz="4" w:space="10" w:color="5B9BD5"/>
      </w:pBdr>
      <w:spacing w:before="360" w:after="360"/>
      <w:ind w:left="864" w:right="864"/>
      <w:jc w:val="center"/>
    </w:pPr>
    <w:rPr>
      <w:i/>
      <w:color w:val="0F4761"/>
      <w:sz w:val="20"/>
      <w:szCs w:val="20"/>
      <w:lang w:val="x-none" w:eastAsia="x-none"/>
    </w:rPr>
  </w:style>
  <w:style w:type="character" w:customStyle="1" w:styleId="IntenseQuoteChar1">
    <w:name w:val="Intense Quote Char1"/>
    <w:uiPriority w:val="30"/>
    <w:rsid w:val="007D0D61"/>
    <w:rPr>
      <w:i/>
      <w:color w:val="5B9BD5"/>
      <w:sz w:val="32"/>
      <w:szCs w:val="32"/>
    </w:rPr>
  </w:style>
  <w:style w:type="character" w:styleId="IntenseReference">
    <w:name w:val="Intense Reference"/>
    <w:uiPriority w:val="32"/>
    <w:qFormat/>
    <w:rsid w:val="007D0D61"/>
    <w:rPr>
      <w:b/>
      <w:bCs/>
      <w:smallCaps/>
      <w:color w:val="5B9BD5"/>
      <w:spacing w:val="5"/>
    </w:rPr>
  </w:style>
  <w:style w:type="paragraph" w:styleId="ListBullet">
    <w:name w:val="List Bullet"/>
    <w:basedOn w:val="Normal"/>
    <w:uiPriority w:val="99"/>
    <w:semiHidden/>
    <w:unhideWhenUsed/>
    <w:rsid w:val="007D0D61"/>
    <w:pPr>
      <w:numPr>
        <w:numId w:val="12"/>
      </w:numPr>
      <w:contextualSpacing/>
    </w:pPr>
  </w:style>
  <w:style w:type="paragraph" w:styleId="ListBullet2">
    <w:name w:val="List Bullet 2"/>
    <w:basedOn w:val="Normal"/>
    <w:uiPriority w:val="99"/>
    <w:semiHidden/>
    <w:unhideWhenUsed/>
    <w:rsid w:val="007D0D61"/>
    <w:pPr>
      <w:numPr>
        <w:numId w:val="13"/>
      </w:numPr>
      <w:contextualSpacing/>
    </w:pPr>
  </w:style>
  <w:style w:type="numbering" w:customStyle="1" w:styleId="CurrentList1">
    <w:name w:val="Current List1"/>
    <w:uiPriority w:val="99"/>
    <w:rsid w:val="00667285"/>
    <w:pPr>
      <w:numPr>
        <w:numId w:val="15"/>
      </w:numPr>
    </w:pPr>
  </w:style>
  <w:style w:type="paragraph" w:customStyle="1" w:styleId="danhmuc">
    <w:name w:val="danhmuc"/>
    <w:qFormat/>
    <w:rsid w:val="00667285"/>
    <w:pPr>
      <w:numPr>
        <w:ilvl w:val="2"/>
        <w:numId w:val="16"/>
      </w:numPr>
      <w:tabs>
        <w:tab w:val="left" w:pos="284"/>
      </w:tabs>
      <w:spacing w:before="60" w:after="120" w:line="288" w:lineRule="auto"/>
      <w:ind w:left="227" w:hanging="227"/>
      <w:jc w:val="both"/>
    </w:pPr>
    <w:rPr>
      <w:rFonts w:eastAsia="Times New Roman"/>
      <w:i/>
      <w:color w:val="000000"/>
      <w:szCs w:val="24"/>
      <w:lang w:val="vi-VN"/>
    </w:rPr>
  </w:style>
  <w:style w:type="numbering" w:customStyle="1" w:styleId="NoList3">
    <w:name w:val="No List3"/>
    <w:next w:val="NoList"/>
    <w:uiPriority w:val="99"/>
    <w:semiHidden/>
    <w:unhideWhenUsed/>
    <w:rsid w:val="00667285"/>
  </w:style>
  <w:style w:type="table" w:customStyle="1" w:styleId="TableGrid10">
    <w:name w:val="Table Grid10"/>
    <w:basedOn w:val="TableNormal"/>
    <w:next w:val="TableGrid"/>
    <w:uiPriority w:val="39"/>
    <w:rsid w:val="0066728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1">
    <w:name w:val="Current List11"/>
    <w:uiPriority w:val="99"/>
    <w:rsid w:val="00667285"/>
    <w:pPr>
      <w:numPr>
        <w:numId w:val="10"/>
      </w:numPr>
    </w:pPr>
  </w:style>
  <w:style w:type="numbering" w:customStyle="1" w:styleId="NoList4">
    <w:name w:val="No List4"/>
    <w:next w:val="NoList"/>
    <w:uiPriority w:val="99"/>
    <w:semiHidden/>
    <w:unhideWhenUsed/>
    <w:rsid w:val="00667285"/>
  </w:style>
  <w:style w:type="table" w:customStyle="1" w:styleId="TableGrid14">
    <w:name w:val="Table Grid14"/>
    <w:basedOn w:val="TableNormal"/>
    <w:next w:val="TableGrid"/>
    <w:uiPriority w:val="39"/>
    <w:rsid w:val="0066728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uiPriority w:val="99"/>
    <w:semiHidden/>
    <w:unhideWhenUsed/>
    <w:rsid w:val="00667285"/>
    <w:rPr>
      <w:rFonts w:ascii="Courier New" w:eastAsia="Times New Roman" w:hAnsi="Courier New" w:cs="Courier New"/>
      <w:sz w:val="20"/>
      <w:szCs w:val="20"/>
    </w:rPr>
  </w:style>
  <w:style w:type="table" w:customStyle="1" w:styleId="TableGrid15">
    <w:name w:val="Table Grid15"/>
    <w:basedOn w:val="TableNormal"/>
    <w:next w:val="TableGrid"/>
    <w:uiPriority w:val="39"/>
    <w:rsid w:val="00667285"/>
    <w:rPr>
      <w:rFonts w:eastAsia="Times New Roman"/>
      <w:kern w:val="2"/>
      <w:sz w:val="24"/>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67285"/>
  </w:style>
  <w:style w:type="table" w:customStyle="1" w:styleId="TableGrid16">
    <w:name w:val="Table Grid16"/>
    <w:basedOn w:val="TableNormal"/>
    <w:next w:val="TableGrid"/>
    <w:uiPriority w:val="39"/>
    <w:rsid w:val="0066728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667285"/>
    <w:rPr>
      <w:rFonts w:eastAsia="Times New Roman"/>
      <w:kern w:val="2"/>
      <w:sz w:val="24"/>
      <w:szCs w:val="24"/>
    </w:rPr>
    <w:tblPr>
      <w:tblCellMar>
        <w:top w:w="0" w:type="dxa"/>
        <w:left w:w="0" w:type="dxa"/>
        <w:bottom w:w="0" w:type="dxa"/>
        <w:right w:w="0" w:type="dxa"/>
      </w:tblCellMar>
    </w:tblPr>
  </w:style>
  <w:style w:type="table" w:customStyle="1" w:styleId="TableGrid17">
    <w:name w:val="Table Grid17"/>
    <w:basedOn w:val="TableNormal"/>
    <w:next w:val="TableGrid"/>
    <w:uiPriority w:val="39"/>
    <w:rsid w:val="00667285"/>
    <w:rPr>
      <w:rFonts w:eastAsia="Times New Roman"/>
      <w:kern w:val="2"/>
      <w:sz w:val="24"/>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98158A"/>
  </w:style>
  <w:style w:type="table" w:customStyle="1" w:styleId="TableGrid18">
    <w:name w:val="Table Grid18"/>
    <w:basedOn w:val="TableNormal"/>
    <w:next w:val="TableGrid"/>
    <w:uiPriority w:val="39"/>
    <w:rsid w:val="009815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thng">
    <w:name w:val="...chữ thường"/>
    <w:basedOn w:val="Normal"/>
    <w:qFormat/>
    <w:rsid w:val="0098158A"/>
    <w:pPr>
      <w:spacing w:before="60" w:after="60" w:line="240" w:lineRule="auto"/>
      <w:ind w:firstLine="567"/>
    </w:pPr>
    <w:rPr>
      <w:rFonts w:eastAsia="Times New Roman"/>
      <w:bCs/>
      <w:iCs w:val="0"/>
      <w:sz w:val="24"/>
      <w:szCs w:val="24"/>
      <w:lang w:val="vi-VN"/>
    </w:rPr>
  </w:style>
  <w:style w:type="paragraph" w:customStyle="1" w:styleId="10">
    <w:name w:val="...1"/>
    <w:basedOn w:val="Normal"/>
    <w:qFormat/>
    <w:rsid w:val="0098158A"/>
    <w:pPr>
      <w:spacing w:before="0" w:line="240" w:lineRule="auto"/>
    </w:pPr>
    <w:rPr>
      <w:rFonts w:eastAsia="Times New Roman"/>
      <w:b/>
      <w:iCs w:val="0"/>
      <w:sz w:val="24"/>
      <w:szCs w:val="24"/>
    </w:rPr>
  </w:style>
  <w:style w:type="paragraph" w:customStyle="1" w:styleId="TNTI">
    <w:name w:val="...TÊN ĐỀ TÀI"/>
    <w:basedOn w:val="Normal"/>
    <w:qFormat/>
    <w:rsid w:val="0098158A"/>
    <w:pPr>
      <w:spacing w:before="0" w:line="240" w:lineRule="auto"/>
      <w:jc w:val="center"/>
    </w:pPr>
    <w:rPr>
      <w:rFonts w:eastAsia="Times New Roman"/>
      <w:b/>
      <w:iCs w:val="0"/>
      <w:sz w:val="24"/>
      <w:szCs w:val="24"/>
    </w:rPr>
  </w:style>
  <w:style w:type="paragraph" w:customStyle="1" w:styleId="svth">
    <w:name w:val="...svth"/>
    <w:basedOn w:val="Normal"/>
    <w:qFormat/>
    <w:rsid w:val="0098158A"/>
    <w:pPr>
      <w:spacing w:before="0" w:line="240" w:lineRule="auto"/>
      <w:ind w:firstLine="73"/>
    </w:pPr>
    <w:rPr>
      <w:rFonts w:eastAsia="Times New Roman"/>
      <w:i/>
      <w:iCs w:val="0"/>
      <w:sz w:val="24"/>
      <w:szCs w:val="24"/>
      <w:lang w:val="vi-VN"/>
    </w:rPr>
  </w:style>
  <w:style w:type="numbering" w:customStyle="1" w:styleId="NoList7">
    <w:name w:val="No List7"/>
    <w:next w:val="NoList"/>
    <w:uiPriority w:val="99"/>
    <w:semiHidden/>
    <w:unhideWhenUsed/>
    <w:rsid w:val="0098158A"/>
  </w:style>
  <w:style w:type="table" w:customStyle="1" w:styleId="TableGrid19">
    <w:name w:val="Table Grid19"/>
    <w:basedOn w:val="TableNormal"/>
    <w:next w:val="TableGrid"/>
    <w:uiPriority w:val="39"/>
    <w:rsid w:val="009815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LA">
    <w:name w:val="Body LA"/>
    <w:basedOn w:val="Normal"/>
    <w:qFormat/>
    <w:rsid w:val="00CA6F95"/>
    <w:pPr>
      <w:spacing w:after="120" w:line="360" w:lineRule="auto"/>
    </w:pPr>
    <w:rPr>
      <w:rFonts w:eastAsia="Times New Roman"/>
      <w:iCs w:val="0"/>
      <w:sz w:val="26"/>
      <w:szCs w:val="24"/>
    </w:rPr>
  </w:style>
  <w:style w:type="table" w:customStyle="1" w:styleId="Style11">
    <w:name w:val="_Style 11"/>
    <w:basedOn w:val="TableNormal"/>
    <w:qFormat/>
    <w:rsid w:val="00CA6F95"/>
    <w:rPr>
      <w:rFonts w:ascii="Calibri" w:eastAsia="SimSun" w:hAnsi="Calibri"/>
    </w:rPr>
    <w:tblPr>
      <w:tblInd w:w="0" w:type="dxa"/>
      <w:tblCellMar>
        <w:top w:w="0" w:type="dxa"/>
        <w:left w:w="108" w:type="dxa"/>
        <w:bottom w:w="0" w:type="dxa"/>
        <w:right w:w="108" w:type="dxa"/>
      </w:tblCellMar>
    </w:tblPr>
  </w:style>
  <w:style w:type="table" w:customStyle="1" w:styleId="Style12">
    <w:name w:val="_Style 12"/>
    <w:basedOn w:val="TableNormal"/>
    <w:rsid w:val="00CA6F95"/>
    <w:rPr>
      <w:rFonts w:ascii="Calibri" w:eastAsia="SimSun" w:hAnsi="Calibri"/>
    </w:rPr>
    <w:tblPr>
      <w:tblInd w:w="0" w:type="dxa"/>
      <w:tblCellMar>
        <w:top w:w="0" w:type="dxa"/>
        <w:left w:w="108" w:type="dxa"/>
        <w:bottom w:w="0" w:type="dxa"/>
        <w:right w:w="108" w:type="dxa"/>
      </w:tblCellMar>
    </w:tblPr>
  </w:style>
  <w:style w:type="table" w:customStyle="1" w:styleId="Style13">
    <w:name w:val="_Style 13"/>
    <w:basedOn w:val="TableNormal"/>
    <w:qFormat/>
    <w:rsid w:val="00CA6F95"/>
    <w:rPr>
      <w:rFonts w:ascii="Calibri" w:eastAsia="SimSun" w:hAnsi="Calibri"/>
    </w:rPr>
    <w:tblPr>
      <w:tblInd w:w="0" w:type="dxa"/>
      <w:tblCellMar>
        <w:top w:w="0" w:type="dxa"/>
        <w:left w:w="108" w:type="dxa"/>
        <w:bottom w:w="0" w:type="dxa"/>
        <w:right w:w="108" w:type="dxa"/>
      </w:tblCellMar>
    </w:tblPr>
  </w:style>
  <w:style w:type="table" w:customStyle="1" w:styleId="Style14">
    <w:name w:val="_Style 14"/>
    <w:basedOn w:val="TableNormal"/>
    <w:qFormat/>
    <w:rsid w:val="00CA6F95"/>
    <w:rPr>
      <w:rFonts w:ascii="Calibri" w:eastAsia="SimSun" w:hAnsi="Calibri"/>
    </w:rPr>
    <w:tblPr>
      <w:tblInd w:w="0" w:type="dxa"/>
      <w:tblCellMar>
        <w:top w:w="0" w:type="dxa"/>
        <w:left w:w="108" w:type="dxa"/>
        <w:bottom w:w="0" w:type="dxa"/>
        <w:right w:w="108" w:type="dxa"/>
      </w:tblCellMar>
    </w:tblPr>
  </w:style>
  <w:style w:type="table" w:customStyle="1" w:styleId="Style15">
    <w:name w:val="_Style 15"/>
    <w:basedOn w:val="TableNormal"/>
    <w:qFormat/>
    <w:rsid w:val="00CA6F95"/>
    <w:rPr>
      <w:rFonts w:ascii="Calibri" w:eastAsia="SimSun" w:hAnsi="Calibri"/>
    </w:rPr>
    <w:tblPr>
      <w:tblInd w:w="0" w:type="dxa"/>
      <w:tblCellMar>
        <w:top w:w="0" w:type="dxa"/>
        <w:left w:w="108" w:type="dxa"/>
        <w:bottom w:w="0" w:type="dxa"/>
        <w:right w:w="108" w:type="dxa"/>
      </w:tblCellMar>
    </w:tblPr>
  </w:style>
  <w:style w:type="paragraph" w:customStyle="1" w:styleId="p1">
    <w:name w:val="p1"/>
    <w:basedOn w:val="Normal"/>
    <w:rsid w:val="00CA6F95"/>
    <w:pPr>
      <w:spacing w:before="0" w:after="160" w:line="278" w:lineRule="auto"/>
      <w:jc w:val="left"/>
    </w:pPr>
    <w:rPr>
      <w:rFonts w:ascii=".AppleSystemUIFont" w:eastAsia="SimSun" w:hAnsi=".AppleSystemUIFont"/>
      <w:iCs w:val="0"/>
      <w:kern w:val="2"/>
      <w:sz w:val="26"/>
      <w:szCs w:val="26"/>
      <w:lang w:val="vi-VN" w:eastAsia="zh-CN" w:bidi="th-TH"/>
    </w:rPr>
  </w:style>
  <w:style w:type="character" w:customStyle="1" w:styleId="s1">
    <w:name w:val="s1"/>
    <w:qFormat/>
    <w:rsid w:val="00CA6F95"/>
    <w:rPr>
      <w:rFonts w:ascii="UICTFontTextStyleBody" w:hAnsi="UICTFontTextStyleBody" w:hint="default"/>
      <w:sz w:val="26"/>
      <w:szCs w:val="26"/>
    </w:rPr>
  </w:style>
  <w:style w:type="numbering" w:customStyle="1" w:styleId="NoList8">
    <w:name w:val="No List8"/>
    <w:next w:val="NoList"/>
    <w:uiPriority w:val="99"/>
    <w:semiHidden/>
    <w:unhideWhenUsed/>
    <w:rsid w:val="00CA6F95"/>
  </w:style>
  <w:style w:type="table" w:customStyle="1" w:styleId="TableGrid20">
    <w:name w:val="Table Grid20"/>
    <w:basedOn w:val="TableNormal"/>
    <w:next w:val="TableGrid"/>
    <w:uiPriority w:val="39"/>
    <w:rsid w:val="00CA6F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rsid w:val="00440CBA"/>
  </w:style>
  <w:style w:type="paragraph" w:customStyle="1" w:styleId="Chng">
    <w:name w:val="Chương"/>
    <w:basedOn w:val="Heading1"/>
    <w:next w:val="Normal"/>
    <w:link w:val="ChngChar"/>
    <w:qFormat/>
    <w:rsid w:val="00440CBA"/>
    <w:pPr>
      <w:spacing w:before="480" w:after="480" w:line="276" w:lineRule="auto"/>
      <w:contextualSpacing w:val="0"/>
      <w:jc w:val="left"/>
    </w:pPr>
    <w:rPr>
      <w:bCs w:val="0"/>
      <w:caps/>
      <w:color w:val="2E74B5"/>
      <w:sz w:val="28"/>
      <w:szCs w:val="32"/>
      <w:lang w:eastAsia="zh-CN"/>
    </w:rPr>
  </w:style>
  <w:style w:type="character" w:customStyle="1" w:styleId="ChngChar">
    <w:name w:val="Chương Char"/>
    <w:link w:val="Chng"/>
    <w:rsid w:val="00440CBA"/>
    <w:rPr>
      <w:rFonts w:eastAsia="Times New Roman"/>
      <w:b/>
      <w:caps/>
      <w:color w:val="2E74B5"/>
      <w:sz w:val="28"/>
      <w:szCs w:val="32"/>
      <w:lang w:eastAsia="zh-CN"/>
    </w:rPr>
  </w:style>
  <w:style w:type="paragraph" w:customStyle="1" w:styleId="Tiu1">
    <w:name w:val="Tiêu đề 1"/>
    <w:basedOn w:val="Normal"/>
    <w:next w:val="Normal"/>
    <w:autoRedefine/>
    <w:qFormat/>
    <w:rsid w:val="00440CBA"/>
    <w:pPr>
      <w:numPr>
        <w:ilvl w:val="1"/>
        <w:numId w:val="17"/>
      </w:numPr>
      <w:spacing w:before="0" w:line="360" w:lineRule="auto"/>
      <w:ind w:right="544"/>
      <w:jc w:val="left"/>
      <w:outlineLvl w:val="1"/>
    </w:pPr>
    <w:rPr>
      <w:b/>
      <w:iCs w:val="0"/>
      <w:sz w:val="26"/>
      <w:szCs w:val="26"/>
    </w:rPr>
  </w:style>
  <w:style w:type="paragraph" w:customStyle="1" w:styleId="Tiu11">
    <w:name w:val="Tiêu đề 1.1"/>
    <w:basedOn w:val="Tiu1"/>
    <w:autoRedefine/>
    <w:qFormat/>
    <w:rsid w:val="00440CBA"/>
    <w:pPr>
      <w:numPr>
        <w:ilvl w:val="2"/>
      </w:numPr>
    </w:pPr>
  </w:style>
  <w:style w:type="paragraph" w:customStyle="1" w:styleId="Tiu1111">
    <w:name w:val="Tiêu đề 1.1.1.1"/>
    <w:basedOn w:val="Tiu11"/>
    <w:autoRedefine/>
    <w:qFormat/>
    <w:rsid w:val="00440CBA"/>
    <w:pPr>
      <w:numPr>
        <w:ilvl w:val="4"/>
      </w:numPr>
      <w:tabs>
        <w:tab w:val="clear" w:pos="3600"/>
      </w:tabs>
      <w:ind w:left="3960" w:hanging="360"/>
    </w:pPr>
    <w:rPr>
      <w:i/>
    </w:rPr>
  </w:style>
  <w:style w:type="table" w:customStyle="1" w:styleId="Style32">
    <w:name w:val="_Style 32"/>
    <w:basedOn w:val="TableNormal"/>
    <w:qFormat/>
    <w:rsid w:val="00421C4B"/>
    <w:rPr>
      <w:rFonts w:ascii="Calibri" w:eastAsia="SimSun" w:hAnsi="Calibri"/>
    </w:rPr>
    <w:tblPr>
      <w:tblCellMar>
        <w:top w:w="0" w:type="dxa"/>
        <w:left w:w="115" w:type="dxa"/>
        <w:bottom w:w="0" w:type="dxa"/>
        <w:right w:w="115" w:type="dxa"/>
      </w:tblCellMar>
    </w:tblPr>
  </w:style>
  <w:style w:type="paragraph" w:customStyle="1" w:styleId="CoverB">
    <w:name w:val="CoverB"/>
    <w:basedOn w:val="Normal"/>
    <w:link w:val="CoverBChar"/>
    <w:qFormat/>
    <w:rsid w:val="00421C4B"/>
    <w:pPr>
      <w:spacing w:before="0" w:after="240" w:line="276" w:lineRule="auto"/>
      <w:jc w:val="center"/>
    </w:pPr>
    <w:rPr>
      <w:rFonts w:eastAsia="Times New Roman"/>
      <w:b/>
      <w:iCs w:val="0"/>
      <w:caps/>
      <w:noProof/>
      <w:sz w:val="28"/>
      <w:szCs w:val="28"/>
      <w:lang w:val="x-none" w:eastAsia="x-none"/>
    </w:rPr>
  </w:style>
  <w:style w:type="character" w:customStyle="1" w:styleId="CoverBChar">
    <w:name w:val="CoverB Char"/>
    <w:link w:val="CoverB"/>
    <w:rsid w:val="00421C4B"/>
    <w:rPr>
      <w:rFonts w:eastAsia="Times New Roman"/>
      <w:b/>
      <w:caps/>
      <w:noProof/>
      <w:sz w:val="28"/>
      <w:szCs w:val="28"/>
    </w:rPr>
  </w:style>
  <w:style w:type="numbering" w:customStyle="1" w:styleId="NoList9">
    <w:name w:val="No List9"/>
    <w:next w:val="NoList"/>
    <w:uiPriority w:val="99"/>
    <w:semiHidden/>
    <w:unhideWhenUsed/>
    <w:rsid w:val="0023550D"/>
  </w:style>
  <w:style w:type="table" w:customStyle="1" w:styleId="TableGrid22">
    <w:name w:val="Table Grid22"/>
    <w:basedOn w:val="TableNormal"/>
    <w:next w:val="TableGrid"/>
    <w:uiPriority w:val="39"/>
    <w:rsid w:val="0023550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43">
    <w:name w:val="citation-43"/>
    <w:rsid w:val="0023550D"/>
  </w:style>
  <w:style w:type="character" w:customStyle="1" w:styleId="citation-42">
    <w:name w:val="citation-42"/>
    <w:rsid w:val="0023550D"/>
  </w:style>
  <w:style w:type="character" w:customStyle="1" w:styleId="citation-41">
    <w:name w:val="citation-41"/>
    <w:rsid w:val="0023550D"/>
  </w:style>
  <w:style w:type="character" w:customStyle="1" w:styleId="citation-40">
    <w:name w:val="citation-40"/>
    <w:rsid w:val="0023550D"/>
  </w:style>
  <w:style w:type="character" w:customStyle="1" w:styleId="citation-38">
    <w:name w:val="citation-38"/>
    <w:rsid w:val="0023550D"/>
  </w:style>
  <w:style w:type="character" w:customStyle="1" w:styleId="citation-36">
    <w:name w:val="citation-36"/>
    <w:rsid w:val="0023550D"/>
  </w:style>
  <w:style w:type="table" w:customStyle="1" w:styleId="TableGrid110">
    <w:name w:val="Table Grid110"/>
    <w:basedOn w:val="TableNormal"/>
    <w:next w:val="TableGrid"/>
    <w:uiPriority w:val="39"/>
    <w:rsid w:val="0023550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0">
    <w:name w:val="TableNormal"/>
    <w:rsid w:val="00B327C0"/>
    <w:rPr>
      <w:rFonts w:eastAsia="Times New Roman"/>
      <w:sz w:val="24"/>
      <w:szCs w:val="24"/>
      <w:lang w:val="en"/>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5693">
      <w:bodyDiv w:val="1"/>
      <w:marLeft w:val="0"/>
      <w:marRight w:val="0"/>
      <w:marTop w:val="0"/>
      <w:marBottom w:val="0"/>
      <w:divBdr>
        <w:top w:val="none" w:sz="0" w:space="0" w:color="auto"/>
        <w:left w:val="none" w:sz="0" w:space="0" w:color="auto"/>
        <w:bottom w:val="none" w:sz="0" w:space="0" w:color="auto"/>
        <w:right w:val="none" w:sz="0" w:space="0" w:color="auto"/>
      </w:divBdr>
    </w:div>
    <w:div w:id="1126198091">
      <w:bodyDiv w:val="1"/>
      <w:marLeft w:val="0"/>
      <w:marRight w:val="0"/>
      <w:marTop w:val="0"/>
      <w:marBottom w:val="0"/>
      <w:divBdr>
        <w:top w:val="none" w:sz="0" w:space="0" w:color="auto"/>
        <w:left w:val="none" w:sz="0" w:space="0" w:color="auto"/>
        <w:bottom w:val="none" w:sz="0" w:space="0" w:color="auto"/>
        <w:right w:val="none" w:sz="0" w:space="0" w:color="auto"/>
      </w:divBdr>
    </w:div>
    <w:div w:id="1736975281">
      <w:bodyDiv w:val="1"/>
      <w:marLeft w:val="0"/>
      <w:marRight w:val="0"/>
      <w:marTop w:val="0"/>
      <w:marBottom w:val="0"/>
      <w:divBdr>
        <w:top w:val="none" w:sz="0" w:space="0" w:color="auto"/>
        <w:left w:val="none" w:sz="0" w:space="0" w:color="auto"/>
        <w:bottom w:val="none" w:sz="0" w:space="0" w:color="auto"/>
        <w:right w:val="none" w:sz="0" w:space="0" w:color="auto"/>
      </w:divBdr>
    </w:div>
    <w:div w:id="195123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0763F-95B4-4A87-BBBC-7F837367E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Hội nghị Khoa học sinh viên ĐHTL lần thứ 32 - Tháng 4/2019</vt:lpstr>
    </vt:vector>
  </TitlesOfParts>
  <Company/>
  <LinksUpToDate>false</LinksUpToDate>
  <CharactersWithSpaces>11129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nghị Khoa học sinh viên ĐHTL lần thứ 32 - Tháng 4/2019</dc:title>
  <dc:subject/>
  <dc:creator>Windows User</dc:creator>
  <cp:keywords/>
  <cp:lastModifiedBy>Trương Đức</cp:lastModifiedBy>
  <cp:revision>4</cp:revision>
  <cp:lastPrinted>2026-05-15T06:21:00Z</cp:lastPrinted>
  <dcterms:created xsi:type="dcterms:W3CDTF">2026-07-14T03:42:00Z</dcterms:created>
  <dcterms:modified xsi:type="dcterms:W3CDTF">2026-07-14T03:43:00Z</dcterms:modified>
</cp:coreProperties>
</file>