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711FC2" w:rsidRDefault="003E3D87" w:rsidP="00AC738A">
      <w:pPr>
        <w:rPr>
          <w:b/>
          <w:bCs/>
          <w:lang w:val="vi-VN"/>
        </w:rPr>
      </w:pPr>
      <w:r w:rsidRPr="00711FC2">
        <w:rPr>
          <w:b/>
          <w:bCs/>
          <w:lang w:val="vi-VN"/>
        </w:rPr>
        <w:t xml:space="preserve"> </w:t>
      </w:r>
      <w:r w:rsidR="00E46D5F" w:rsidRPr="00711FC2">
        <w:rPr>
          <w:b/>
          <w:bCs/>
          <w:lang w:val="vi-VN"/>
        </w:rPr>
        <w:t xml:space="preserve"> </w:t>
      </w:r>
    </w:p>
    <w:p w14:paraId="2F095C2A" w14:textId="60EDF5C2" w:rsidR="004F47DB" w:rsidRDefault="00C377B7" w:rsidP="001D3AF3">
      <w:pPr>
        <w:jc w:val="center"/>
        <w:rPr>
          <w:b/>
          <w:bCs/>
          <w:sz w:val="28"/>
          <w:szCs w:val="24"/>
          <w:lang w:val="en-GB"/>
        </w:rPr>
      </w:pPr>
      <w:proofErr w:type="spellStart"/>
      <w:r w:rsidRPr="00C377B7">
        <w:rPr>
          <w:b/>
          <w:bCs/>
          <w:sz w:val="28"/>
          <w:szCs w:val="24"/>
          <w:lang w:val="en-GB"/>
        </w:rPr>
        <w:t>Tối</w:t>
      </w:r>
      <w:proofErr w:type="spellEnd"/>
      <w:r w:rsidRPr="00C377B7">
        <w:rPr>
          <w:b/>
          <w:bCs/>
          <w:sz w:val="28"/>
          <w:szCs w:val="24"/>
          <w:lang w:val="en-GB"/>
        </w:rPr>
        <w:t xml:space="preserve"> </w:t>
      </w:r>
      <w:proofErr w:type="spellStart"/>
      <w:r w:rsidRPr="00C377B7">
        <w:rPr>
          <w:b/>
          <w:bCs/>
          <w:sz w:val="28"/>
          <w:szCs w:val="24"/>
          <w:lang w:val="en-GB"/>
        </w:rPr>
        <w:t>ưu</w:t>
      </w:r>
      <w:proofErr w:type="spellEnd"/>
      <w:r w:rsidRPr="00C377B7">
        <w:rPr>
          <w:b/>
          <w:bCs/>
          <w:sz w:val="28"/>
          <w:szCs w:val="24"/>
          <w:lang w:val="en-GB"/>
        </w:rPr>
        <w:t xml:space="preserve"> </w:t>
      </w:r>
      <w:proofErr w:type="spellStart"/>
      <w:r w:rsidRPr="00C377B7">
        <w:rPr>
          <w:b/>
          <w:bCs/>
          <w:sz w:val="28"/>
          <w:szCs w:val="24"/>
          <w:lang w:val="en-GB"/>
        </w:rPr>
        <w:t>hóa</w:t>
      </w:r>
      <w:proofErr w:type="spellEnd"/>
      <w:r w:rsidRPr="00C377B7">
        <w:rPr>
          <w:b/>
          <w:bCs/>
          <w:sz w:val="28"/>
          <w:szCs w:val="24"/>
          <w:lang w:val="en-GB"/>
        </w:rPr>
        <w:t xml:space="preserve"> </w:t>
      </w:r>
      <w:proofErr w:type="spellStart"/>
      <w:r w:rsidRPr="00C377B7">
        <w:rPr>
          <w:b/>
          <w:bCs/>
          <w:sz w:val="28"/>
          <w:szCs w:val="24"/>
          <w:lang w:val="en-GB"/>
        </w:rPr>
        <w:t>tham</w:t>
      </w:r>
      <w:proofErr w:type="spellEnd"/>
      <w:r w:rsidRPr="00C377B7">
        <w:rPr>
          <w:b/>
          <w:bCs/>
          <w:sz w:val="28"/>
          <w:szCs w:val="24"/>
          <w:lang w:val="en-GB"/>
        </w:rPr>
        <w:t xml:space="preserve"> </w:t>
      </w:r>
      <w:proofErr w:type="spellStart"/>
      <w:r w:rsidRPr="00C377B7">
        <w:rPr>
          <w:b/>
          <w:bCs/>
          <w:sz w:val="28"/>
          <w:szCs w:val="24"/>
          <w:lang w:val="en-GB"/>
        </w:rPr>
        <w:t>số</w:t>
      </w:r>
      <w:proofErr w:type="spellEnd"/>
      <w:r w:rsidRPr="00C377B7">
        <w:rPr>
          <w:b/>
          <w:bCs/>
          <w:sz w:val="28"/>
          <w:szCs w:val="24"/>
          <w:lang w:val="en-GB"/>
        </w:rPr>
        <w:t xml:space="preserve"> </w:t>
      </w:r>
      <w:proofErr w:type="spellStart"/>
      <w:r w:rsidRPr="00C377B7">
        <w:rPr>
          <w:b/>
          <w:bCs/>
          <w:sz w:val="28"/>
          <w:szCs w:val="24"/>
          <w:lang w:val="en-GB"/>
        </w:rPr>
        <w:t>bộ</w:t>
      </w:r>
      <w:proofErr w:type="spellEnd"/>
      <w:r w:rsidRPr="00C377B7">
        <w:rPr>
          <w:b/>
          <w:bCs/>
          <w:sz w:val="28"/>
          <w:szCs w:val="24"/>
          <w:lang w:val="en-GB"/>
        </w:rPr>
        <w:t xml:space="preserve"> </w:t>
      </w:r>
      <w:proofErr w:type="spellStart"/>
      <w:r w:rsidRPr="00C377B7">
        <w:rPr>
          <w:b/>
          <w:bCs/>
          <w:sz w:val="28"/>
          <w:szCs w:val="24"/>
          <w:lang w:val="en-GB"/>
        </w:rPr>
        <w:t>điều</w:t>
      </w:r>
      <w:proofErr w:type="spellEnd"/>
      <w:r w:rsidRPr="00C377B7">
        <w:rPr>
          <w:b/>
          <w:bCs/>
          <w:sz w:val="28"/>
          <w:szCs w:val="24"/>
          <w:lang w:val="en-GB"/>
        </w:rPr>
        <w:t xml:space="preserve"> </w:t>
      </w:r>
      <w:proofErr w:type="spellStart"/>
      <w:r w:rsidRPr="00C377B7">
        <w:rPr>
          <w:b/>
          <w:bCs/>
          <w:sz w:val="28"/>
          <w:szCs w:val="24"/>
          <w:lang w:val="en-GB"/>
        </w:rPr>
        <w:t>khiển</w:t>
      </w:r>
      <w:proofErr w:type="spellEnd"/>
      <w:r w:rsidRPr="00C377B7">
        <w:rPr>
          <w:b/>
          <w:bCs/>
          <w:sz w:val="28"/>
          <w:szCs w:val="24"/>
          <w:lang w:val="en-GB"/>
        </w:rPr>
        <w:t xml:space="preserve"> </w:t>
      </w:r>
      <w:proofErr w:type="spellStart"/>
      <w:r w:rsidRPr="00C377B7">
        <w:rPr>
          <w:b/>
          <w:bCs/>
          <w:sz w:val="28"/>
          <w:szCs w:val="24"/>
          <w:lang w:val="en-GB"/>
        </w:rPr>
        <w:t>động</w:t>
      </w:r>
      <w:proofErr w:type="spellEnd"/>
      <w:r w:rsidRPr="00C377B7">
        <w:rPr>
          <w:b/>
          <w:bCs/>
          <w:sz w:val="28"/>
          <w:szCs w:val="24"/>
          <w:lang w:val="en-GB"/>
        </w:rPr>
        <w:t xml:space="preserve"> </w:t>
      </w:r>
      <w:proofErr w:type="spellStart"/>
      <w:r w:rsidRPr="00C377B7">
        <w:rPr>
          <w:b/>
          <w:bCs/>
          <w:sz w:val="28"/>
          <w:szCs w:val="24"/>
          <w:lang w:val="en-GB"/>
        </w:rPr>
        <w:t>cơ</w:t>
      </w:r>
      <w:proofErr w:type="spellEnd"/>
      <w:r w:rsidRPr="00C377B7">
        <w:rPr>
          <w:b/>
          <w:bCs/>
          <w:sz w:val="28"/>
          <w:szCs w:val="24"/>
          <w:lang w:val="en-GB"/>
        </w:rPr>
        <w:t xml:space="preserve"> </w:t>
      </w:r>
      <w:proofErr w:type="spellStart"/>
      <w:r w:rsidRPr="00C377B7">
        <w:rPr>
          <w:b/>
          <w:bCs/>
          <w:sz w:val="28"/>
          <w:szCs w:val="24"/>
          <w:lang w:val="en-GB"/>
        </w:rPr>
        <w:t>điện</w:t>
      </w:r>
      <w:proofErr w:type="spellEnd"/>
      <w:r w:rsidRPr="00C377B7">
        <w:rPr>
          <w:b/>
          <w:bCs/>
          <w:sz w:val="28"/>
          <w:szCs w:val="24"/>
          <w:lang w:val="en-GB"/>
        </w:rPr>
        <w:t xml:space="preserve"> </w:t>
      </w:r>
      <w:proofErr w:type="spellStart"/>
      <w:r w:rsidRPr="00C377B7">
        <w:rPr>
          <w:b/>
          <w:bCs/>
          <w:sz w:val="28"/>
          <w:szCs w:val="24"/>
          <w:lang w:val="en-GB"/>
        </w:rPr>
        <w:t>một</w:t>
      </w:r>
      <w:proofErr w:type="spellEnd"/>
      <w:r w:rsidRPr="00C377B7">
        <w:rPr>
          <w:b/>
          <w:bCs/>
          <w:sz w:val="28"/>
          <w:szCs w:val="24"/>
          <w:lang w:val="en-GB"/>
        </w:rPr>
        <w:t xml:space="preserve"> </w:t>
      </w:r>
      <w:proofErr w:type="spellStart"/>
      <w:r w:rsidRPr="00C377B7">
        <w:rPr>
          <w:b/>
          <w:bCs/>
          <w:sz w:val="28"/>
          <w:szCs w:val="24"/>
          <w:lang w:val="en-GB"/>
        </w:rPr>
        <w:t>chiều</w:t>
      </w:r>
      <w:proofErr w:type="spellEnd"/>
      <w:r w:rsidRPr="00C377B7">
        <w:rPr>
          <w:b/>
          <w:bCs/>
          <w:sz w:val="28"/>
          <w:szCs w:val="24"/>
          <w:lang w:val="en-GB"/>
        </w:rPr>
        <w:t xml:space="preserve"> </w:t>
      </w:r>
      <w:proofErr w:type="spellStart"/>
      <w:r w:rsidRPr="00C377B7">
        <w:rPr>
          <w:b/>
          <w:bCs/>
          <w:sz w:val="28"/>
          <w:szCs w:val="24"/>
          <w:lang w:val="en-GB"/>
        </w:rPr>
        <w:t>bằng</w:t>
      </w:r>
      <w:proofErr w:type="spellEnd"/>
      <w:r w:rsidRPr="00C377B7">
        <w:rPr>
          <w:b/>
          <w:bCs/>
          <w:sz w:val="28"/>
          <w:szCs w:val="24"/>
          <w:lang w:val="en-GB"/>
        </w:rPr>
        <w:t xml:space="preserve"> </w:t>
      </w:r>
      <w:proofErr w:type="spellStart"/>
      <w:r w:rsidRPr="00C377B7">
        <w:rPr>
          <w:b/>
          <w:bCs/>
          <w:sz w:val="28"/>
          <w:szCs w:val="24"/>
          <w:lang w:val="en-GB"/>
        </w:rPr>
        <w:t>phương</w:t>
      </w:r>
      <w:proofErr w:type="spellEnd"/>
      <w:r w:rsidRPr="00C377B7">
        <w:rPr>
          <w:b/>
          <w:bCs/>
          <w:sz w:val="28"/>
          <w:szCs w:val="24"/>
          <w:lang w:val="en-GB"/>
        </w:rPr>
        <w:t xml:space="preserve"> </w:t>
      </w:r>
      <w:proofErr w:type="spellStart"/>
      <w:r w:rsidRPr="00C377B7">
        <w:rPr>
          <w:b/>
          <w:bCs/>
          <w:sz w:val="28"/>
          <w:szCs w:val="24"/>
          <w:lang w:val="en-GB"/>
        </w:rPr>
        <w:t>pháp</w:t>
      </w:r>
      <w:proofErr w:type="spellEnd"/>
      <w:r w:rsidRPr="00C377B7">
        <w:rPr>
          <w:b/>
          <w:bCs/>
          <w:sz w:val="28"/>
          <w:szCs w:val="24"/>
          <w:lang w:val="en-GB"/>
        </w:rPr>
        <w:t xml:space="preserve"> </w:t>
      </w:r>
      <w:proofErr w:type="spellStart"/>
      <w:r w:rsidRPr="00C377B7">
        <w:rPr>
          <w:b/>
          <w:bCs/>
          <w:sz w:val="28"/>
          <w:szCs w:val="24"/>
          <w:lang w:val="en-GB"/>
        </w:rPr>
        <w:t>tố</w:t>
      </w:r>
      <w:r>
        <w:rPr>
          <w:b/>
          <w:bCs/>
          <w:sz w:val="28"/>
          <w:szCs w:val="24"/>
          <w:lang w:val="en-GB"/>
        </w:rPr>
        <w:t>i</w:t>
      </w:r>
      <w:proofErr w:type="spellEnd"/>
      <w:r>
        <w:rPr>
          <w:b/>
          <w:bCs/>
          <w:sz w:val="28"/>
          <w:szCs w:val="24"/>
          <w:lang w:val="en-GB"/>
        </w:rPr>
        <w:t xml:space="preserve"> </w:t>
      </w:r>
      <w:proofErr w:type="spellStart"/>
      <w:r>
        <w:rPr>
          <w:b/>
          <w:bCs/>
          <w:sz w:val="28"/>
          <w:szCs w:val="24"/>
          <w:lang w:val="en-GB"/>
        </w:rPr>
        <w:t>ưu</w:t>
      </w:r>
      <w:proofErr w:type="spellEnd"/>
      <w:r>
        <w:rPr>
          <w:b/>
          <w:bCs/>
          <w:sz w:val="28"/>
          <w:szCs w:val="24"/>
          <w:lang w:val="en-GB"/>
        </w:rPr>
        <w:t xml:space="preserve"> </w:t>
      </w:r>
      <w:proofErr w:type="spellStart"/>
      <w:r>
        <w:rPr>
          <w:b/>
          <w:bCs/>
          <w:sz w:val="28"/>
          <w:szCs w:val="24"/>
          <w:lang w:val="en-GB"/>
        </w:rPr>
        <w:t>bày</w:t>
      </w:r>
      <w:proofErr w:type="spellEnd"/>
      <w:r>
        <w:rPr>
          <w:b/>
          <w:bCs/>
          <w:sz w:val="28"/>
          <w:szCs w:val="24"/>
          <w:lang w:val="en-GB"/>
        </w:rPr>
        <w:t xml:space="preserve"> </w:t>
      </w:r>
      <w:proofErr w:type="spellStart"/>
      <w:r>
        <w:rPr>
          <w:b/>
          <w:bCs/>
          <w:sz w:val="28"/>
          <w:szCs w:val="24"/>
          <w:lang w:val="en-GB"/>
        </w:rPr>
        <w:t>đàn</w:t>
      </w:r>
      <w:proofErr w:type="spellEnd"/>
      <w:r>
        <w:rPr>
          <w:b/>
          <w:bCs/>
          <w:sz w:val="28"/>
          <w:szCs w:val="24"/>
          <w:lang w:val="en-GB"/>
        </w:rPr>
        <w:t xml:space="preserve"> (PS</w:t>
      </w:r>
      <w:r w:rsidRPr="00C377B7">
        <w:rPr>
          <w:b/>
          <w:bCs/>
          <w:sz w:val="28"/>
          <w:szCs w:val="24"/>
          <w:lang w:val="en-GB"/>
        </w:rPr>
        <w:t>O)</w:t>
      </w:r>
      <w:r w:rsidR="008621D3" w:rsidRPr="00711FC2">
        <w:rPr>
          <w:b/>
          <w:bCs/>
          <w:sz w:val="28"/>
          <w:szCs w:val="24"/>
          <w:lang w:val="en-GB"/>
        </w:rPr>
        <w:t xml:space="preserve"> </w:t>
      </w:r>
    </w:p>
    <w:p w14:paraId="38E942B8" w14:textId="634FB46E" w:rsidR="00AB13BB" w:rsidRPr="00711FC2" w:rsidRDefault="00AB13BB" w:rsidP="001D3AF3">
      <w:pPr>
        <w:jc w:val="center"/>
        <w:rPr>
          <w:b/>
          <w:i/>
          <w:szCs w:val="24"/>
          <w:lang w:val="en-GB"/>
        </w:rPr>
      </w:pPr>
    </w:p>
    <w:p w14:paraId="67B7A810" w14:textId="47EA0E76" w:rsidR="0006480F" w:rsidRPr="00711FC2" w:rsidRDefault="0006480F" w:rsidP="0006480F">
      <w:pPr>
        <w:jc w:val="center"/>
        <w:rPr>
          <w:b/>
          <w:i/>
          <w:sz w:val="20"/>
          <w:szCs w:val="24"/>
          <w:lang w:val="vi-VN"/>
        </w:rPr>
      </w:pPr>
      <w:r w:rsidRPr="009849D2">
        <w:rPr>
          <w:b/>
          <w:i/>
          <w:sz w:val="20"/>
          <w:szCs w:val="24"/>
          <w:lang w:val="vi-VN"/>
        </w:rPr>
        <w:t>Đỗ Tràng Quang Anh</w:t>
      </w:r>
      <w:r w:rsidRPr="009849D2">
        <w:rPr>
          <w:b/>
          <w:i/>
          <w:sz w:val="20"/>
          <w:szCs w:val="24"/>
          <w:vertAlign w:val="superscript"/>
          <w:lang w:val="vi-VN"/>
        </w:rPr>
        <w:t>1</w:t>
      </w:r>
      <w:r w:rsidRPr="009849D2">
        <w:rPr>
          <w:b/>
          <w:i/>
          <w:sz w:val="20"/>
          <w:szCs w:val="24"/>
          <w:lang w:val="vi-VN"/>
        </w:rPr>
        <w:t xml:space="preserve">, Nguyễn </w:t>
      </w:r>
      <w:r w:rsidR="00C92906">
        <w:rPr>
          <w:b/>
          <w:i/>
          <w:sz w:val="20"/>
          <w:szCs w:val="24"/>
        </w:rPr>
        <w:t>Quang</w:t>
      </w:r>
      <w:r w:rsidRPr="009849D2">
        <w:rPr>
          <w:b/>
          <w:i/>
          <w:sz w:val="20"/>
          <w:szCs w:val="24"/>
          <w:lang w:val="vi-VN"/>
        </w:rPr>
        <w:t xml:space="preserve"> Chung</w:t>
      </w:r>
      <w:r w:rsidRPr="009849D2">
        <w:rPr>
          <w:b/>
          <w:i/>
          <w:sz w:val="20"/>
          <w:szCs w:val="24"/>
          <w:vertAlign w:val="superscript"/>
          <w:lang w:val="vi-VN"/>
        </w:rPr>
        <w:t>1</w:t>
      </w:r>
      <w:r w:rsidRPr="009849D2">
        <w:rPr>
          <w:b/>
          <w:i/>
          <w:sz w:val="20"/>
          <w:szCs w:val="24"/>
          <w:lang w:val="vi-VN"/>
        </w:rPr>
        <w:t>, Nguyễn Minh Ý</w:t>
      </w:r>
      <w:r w:rsidRPr="009849D2">
        <w:rPr>
          <w:b/>
          <w:i/>
          <w:sz w:val="20"/>
          <w:szCs w:val="24"/>
          <w:vertAlign w:val="superscript"/>
          <w:lang w:val="vi-VN"/>
        </w:rPr>
        <w:t>1,*</w:t>
      </w:r>
    </w:p>
    <w:p w14:paraId="0BB75465" w14:textId="77777777" w:rsidR="0006480F" w:rsidRPr="009849D2" w:rsidRDefault="0006480F" w:rsidP="0006480F">
      <w:pPr>
        <w:jc w:val="center"/>
        <w:rPr>
          <w:i/>
          <w:sz w:val="18"/>
          <w:lang w:val="vi-VN"/>
        </w:rPr>
      </w:pPr>
      <w:r w:rsidRPr="009849D2">
        <w:rPr>
          <w:i/>
          <w:sz w:val="18"/>
          <w:vertAlign w:val="superscript"/>
          <w:lang w:val="vi-VN"/>
        </w:rPr>
        <w:t>1</w:t>
      </w:r>
      <w:r w:rsidRPr="00711FC2">
        <w:rPr>
          <w:i/>
          <w:sz w:val="18"/>
          <w:vertAlign w:val="superscript"/>
          <w:lang w:val="vi-VN"/>
        </w:rPr>
        <w:t xml:space="preserve"> </w:t>
      </w:r>
      <w:r w:rsidRPr="009849D2">
        <w:rPr>
          <w:i/>
          <w:sz w:val="18"/>
          <w:lang w:val="vi-VN"/>
        </w:rPr>
        <w:t>Trường Đại học Thủy lợi, Hà Nội, Việt Nam</w:t>
      </w:r>
    </w:p>
    <w:p w14:paraId="132D4D5C" w14:textId="77777777" w:rsidR="0006480F" w:rsidRPr="009849D2" w:rsidRDefault="0006480F" w:rsidP="0006480F">
      <w:pPr>
        <w:jc w:val="center"/>
        <w:rPr>
          <w:i/>
          <w:sz w:val="18"/>
          <w:lang w:val="vi-VN"/>
        </w:rPr>
      </w:pPr>
      <w:r w:rsidRPr="00711FC2">
        <w:rPr>
          <w:i/>
          <w:sz w:val="18"/>
          <w:vertAlign w:val="superscript"/>
          <w:lang w:val="vi-VN"/>
        </w:rPr>
        <w:t>*</w:t>
      </w:r>
      <w:r w:rsidRPr="00711FC2">
        <w:rPr>
          <w:i/>
          <w:sz w:val="18"/>
          <w:lang w:val="vi-VN"/>
        </w:rPr>
        <w:t xml:space="preserve"> </w:t>
      </w:r>
      <w:r w:rsidRPr="009849D2">
        <w:rPr>
          <w:i/>
          <w:sz w:val="18"/>
          <w:lang w:val="vi-VN"/>
        </w:rPr>
        <w:t>Tác giả liên hệ, email: ynm@tlu.edu.vn</w:t>
      </w:r>
    </w:p>
    <w:p w14:paraId="41765773" w14:textId="614D2600" w:rsidR="00AB4DB9" w:rsidRPr="00D263FC" w:rsidRDefault="00AB4DB9" w:rsidP="00AB4DB9">
      <w:pPr>
        <w:jc w:val="center"/>
        <w:rPr>
          <w:i/>
          <w:sz w:val="18"/>
          <w:lang w:val="vi-VN"/>
        </w:rPr>
      </w:pPr>
    </w:p>
    <w:p w14:paraId="30D8626B" w14:textId="77777777" w:rsidR="006C7782" w:rsidRPr="00D263FC" w:rsidRDefault="006C7782" w:rsidP="00AB4DB9">
      <w:pPr>
        <w:jc w:val="center"/>
        <w:rPr>
          <w:i/>
          <w:sz w:val="20"/>
          <w:lang w:val="vi-VN"/>
        </w:rPr>
      </w:pPr>
    </w:p>
    <w:p w14:paraId="7C717D53" w14:textId="307953BE" w:rsidR="00AB13BB" w:rsidRPr="00D263FC" w:rsidRDefault="00F353F7" w:rsidP="001643E8">
      <w:pPr>
        <w:ind w:left="426"/>
        <w:jc w:val="both"/>
        <w:rPr>
          <w:b/>
          <w:sz w:val="20"/>
          <w:szCs w:val="18"/>
          <w:lang w:val="vi-VN"/>
        </w:rPr>
      </w:pPr>
      <w:r w:rsidRPr="00D263FC">
        <w:rPr>
          <w:b/>
          <w:sz w:val="20"/>
          <w:szCs w:val="18"/>
          <w:lang w:val="vi-VN"/>
        </w:rPr>
        <w:t>Tóm tắt</w:t>
      </w:r>
    </w:p>
    <w:p w14:paraId="28E1D2C3" w14:textId="20B5E7B2" w:rsidR="00AB13BB" w:rsidRPr="00D263FC" w:rsidRDefault="00C377B7" w:rsidP="00B85690">
      <w:pPr>
        <w:spacing w:before="120"/>
        <w:ind w:left="426" w:right="424"/>
        <w:jc w:val="both"/>
        <w:rPr>
          <w:i/>
          <w:sz w:val="20"/>
          <w:szCs w:val="20"/>
          <w:lang w:val="vi-VN"/>
        </w:rPr>
      </w:pPr>
      <w:r w:rsidRPr="00D263FC">
        <w:rPr>
          <w:i/>
          <w:sz w:val="20"/>
          <w:szCs w:val="20"/>
          <w:lang w:val="vi-VN"/>
        </w:rPr>
        <w:t>Bài báo này trình bày việc ứng dụng thuật toán tối ưu hóa bầy đàn (PSO) để xác định bộ thông số tối ưu cho bộ điều khiển PID, nhằm nâng cao chất lượng điều khiển tốc độ động cơ một chiều. Thuật toán PSO được sử dụng để tinh chỉnh các tham số Kp, Ki, và Kd bằng cách tối thiểu hóa hàm mục tiêu được xây dựng dựa trên các chỉ tiêu chất lượng của như thời gian đáp ứng, độ quá điều chỉnh, thời gian xác lập và sai số xác lập. Kết quả mô phỏng trên nền tảng MATLAB/Simulink cho thấy bộ điều khiển PID được tối ưu bằng PSO mang lại đáp ứng nhanh, ổn định và chính xác hơn so với việc sử dụng các phương pháp chỉnh định truyền thống. Nghiên cứu này khẳng định tiềm năng của PSO trong việc cải thiện chất lượng các hệ thống điều khiển và đề xuất hướng áp dụng cho các bài toán điều khiển phức tạp hơn trong công nghiệp.</w:t>
      </w:r>
    </w:p>
    <w:p w14:paraId="7A5F552F" w14:textId="345CE1B7" w:rsidR="00AB13BB" w:rsidRPr="00D263FC" w:rsidRDefault="00F353F7" w:rsidP="00B85690">
      <w:pPr>
        <w:spacing w:before="120"/>
        <w:ind w:left="426" w:right="424"/>
        <w:jc w:val="both"/>
        <w:rPr>
          <w:sz w:val="20"/>
          <w:szCs w:val="20"/>
          <w:lang w:val="vi-VN"/>
        </w:rPr>
      </w:pPr>
      <w:r w:rsidRPr="00D263FC">
        <w:rPr>
          <w:sz w:val="20"/>
          <w:szCs w:val="20"/>
          <w:lang w:val="vi-VN"/>
        </w:rPr>
        <w:t>Từ khóa: bao gồm ba đến năm từ khóa khác nhau, sắp xếp theo thứ tự bảng chữ cái, ngăn cách bằng dấu phẩy</w:t>
      </w:r>
      <w:r w:rsidR="0033096B" w:rsidRPr="00D263FC">
        <w:rPr>
          <w:sz w:val="20"/>
          <w:szCs w:val="20"/>
          <w:lang w:val="vi-VN"/>
        </w:rPr>
        <w:t>.</w:t>
      </w:r>
    </w:p>
    <w:p w14:paraId="68F1ADA2" w14:textId="77777777" w:rsidR="00D745DC" w:rsidRPr="00D263FC" w:rsidRDefault="00D745DC" w:rsidP="00886434">
      <w:pPr>
        <w:pStyle w:val="Heading1"/>
        <w:spacing w:before="120"/>
        <w:jc w:val="both"/>
        <w:rPr>
          <w:rFonts w:ascii="Times New Roman" w:hAnsi="Times New Roman"/>
          <w:b/>
          <w:color w:val="auto"/>
          <w:sz w:val="20"/>
          <w:szCs w:val="22"/>
          <w:lang w:val="vi-VN"/>
        </w:rPr>
      </w:pPr>
    </w:p>
    <w:p w14:paraId="1A9F07EE" w14:textId="77777777" w:rsidR="00D745DC" w:rsidRPr="00D263FC" w:rsidRDefault="00D745DC" w:rsidP="00886434">
      <w:pPr>
        <w:pStyle w:val="Heading1"/>
        <w:spacing w:before="120"/>
        <w:jc w:val="both"/>
        <w:rPr>
          <w:rFonts w:ascii="Times New Roman" w:hAnsi="Times New Roman"/>
          <w:b/>
          <w:color w:val="auto"/>
          <w:sz w:val="20"/>
          <w:szCs w:val="22"/>
          <w:lang w:val="vi-VN"/>
        </w:rPr>
        <w:sectPr w:rsidR="00D745DC" w:rsidRPr="00D263FC" w:rsidSect="00E03CE2">
          <w:headerReference w:type="default" r:id="rId11"/>
          <w:footerReference w:type="default" r:id="rId12"/>
          <w:type w:val="continuous"/>
          <w:pgSz w:w="11907" w:h="16840" w:code="9"/>
          <w:pgMar w:top="1701" w:right="1134" w:bottom="1418" w:left="1134" w:header="720" w:footer="720" w:gutter="0"/>
          <w:cols w:space="397"/>
          <w:docGrid w:linePitch="360"/>
        </w:sectPr>
      </w:pPr>
    </w:p>
    <w:p w14:paraId="61FFF466" w14:textId="4543CAC0" w:rsidR="00D745DC" w:rsidRPr="00D263FC" w:rsidRDefault="00D745DC" w:rsidP="004F20F6">
      <w:pPr>
        <w:pStyle w:val="Heading1"/>
        <w:spacing w:before="0" w:after="120"/>
        <w:jc w:val="both"/>
        <w:rPr>
          <w:rFonts w:ascii="Times New Roman" w:hAnsi="Times New Roman"/>
          <w:b/>
          <w:color w:val="auto"/>
          <w:sz w:val="20"/>
          <w:szCs w:val="22"/>
          <w:lang w:val="vi-VN"/>
        </w:rPr>
      </w:pPr>
      <w:r w:rsidRPr="00D263FC">
        <w:rPr>
          <w:rFonts w:ascii="Times New Roman" w:hAnsi="Times New Roman"/>
          <w:b/>
          <w:color w:val="auto"/>
          <w:sz w:val="20"/>
          <w:szCs w:val="22"/>
          <w:lang w:val="vi-VN"/>
        </w:rPr>
        <w:t xml:space="preserve">1. </w:t>
      </w:r>
      <w:r w:rsidR="00C377B7" w:rsidRPr="00D263FC">
        <w:rPr>
          <w:rFonts w:ascii="Times New Roman" w:hAnsi="Times New Roman"/>
          <w:b/>
          <w:color w:val="auto"/>
          <w:sz w:val="20"/>
          <w:szCs w:val="22"/>
          <w:lang w:val="vi-VN"/>
        </w:rPr>
        <w:t>Giới thiệu chung</w:t>
      </w:r>
      <w:r w:rsidRPr="004C57A1">
        <w:rPr>
          <w:rStyle w:val="FootnoteReference"/>
          <w:rFonts w:ascii="Times New Roman" w:hAnsi="Times New Roman"/>
          <w:b/>
          <w:color w:val="FFFFFF" w:themeColor="background1"/>
          <w:sz w:val="20"/>
          <w:szCs w:val="22"/>
          <w:lang w:val="en-GB"/>
        </w:rPr>
        <w:footnoteReference w:id="1"/>
      </w:r>
    </w:p>
    <w:p w14:paraId="561352F0" w14:textId="49FDCDF6" w:rsidR="00C377B7" w:rsidRPr="00D263FC" w:rsidRDefault="00C377B7" w:rsidP="00C377B7">
      <w:pPr>
        <w:pStyle w:val="Text"/>
        <w:spacing w:after="120"/>
        <w:ind w:firstLine="425"/>
        <w:rPr>
          <w:szCs w:val="22"/>
          <w:lang w:val="vi-VN"/>
        </w:rPr>
      </w:pPr>
      <w:r w:rsidRPr="00D263FC">
        <w:rPr>
          <w:szCs w:val="22"/>
          <w:lang w:val="vi-VN"/>
        </w:rPr>
        <w:t>Trong bối cảnh cuộc Cách mạng Công nghiệp 4.0 và sự phát triển của các hệ thống sản xuất thông minh, yêu cầu về độ chính xác và hiệu năng của các hệ thống điều khiển truyền động ngày càng trở nên khắt khe. Động cơ điện một chiều (DC), với đặc tính điều khiển tuyến tính và khả năng đáp ứng nhanh là lựa chọn không thể thiếu trong nhiều ứng dụng đòi hỏi độ chính xác cao, từ các tay máy robot công nghiệp, máy gia công CNC, thiết bị y tế chính xác đến các hệ thống tự hành. Để khai thác tối đa tiềm năng của động cơ DC, bộ điều khiển PID (Proportional – Integral - Differential) vẫn là giải pháp được tin dùng nhờ sự cân bằng hoàn hảo giữa tính đơn giản, độ tin cậy và hiệu quả.</w:t>
      </w:r>
    </w:p>
    <w:p w14:paraId="3E61951C" w14:textId="236EC2BA" w:rsidR="00C377B7" w:rsidRPr="00D263FC" w:rsidRDefault="00C377B7" w:rsidP="00C377B7">
      <w:pPr>
        <w:pStyle w:val="Text"/>
        <w:spacing w:after="120"/>
        <w:ind w:firstLine="425"/>
        <w:rPr>
          <w:szCs w:val="22"/>
          <w:lang w:val="vi-VN"/>
        </w:rPr>
      </w:pPr>
      <w:r w:rsidRPr="00D263FC">
        <w:rPr>
          <w:szCs w:val="22"/>
          <w:lang w:val="vi-VN"/>
        </w:rPr>
        <w:t>Một trong những vấn đề quan trọng của bộ điều khiển PID nằm ở khâu chỉnh định các tham số Kp, Ki, Kd. Một bộ tham số không tối ưu có thể dẫn đến các hệ quả không mong muốn trong vận hành thực tế như độ quá điều chỉnh có thể gây ra va đập cơ khí, làm hao mòn thiết bị hoặc hỏng sản phẩm; thời gian đáp ứng dài làm giảm năng suất của cả dây chuyền. Các phương pháp chỉnh định kinh điển như Ziegler-Nichols, mặc dù là nền tảng, nhưng thường cho kết quả mang tính tương đối và đòi hỏi phải tinh chỉnh lại bằng kinh nghiệm. Quá trình chỉnh định thủ công này không chỉ tốn thời gian mà còn khó có thể tìm ra được điểm làm việc tối ưu toàn cục trong một không gian tham số phức tạp.</w:t>
      </w:r>
    </w:p>
    <w:p w14:paraId="40A2176F" w14:textId="01813605" w:rsidR="00C377B7" w:rsidRPr="00D263FC" w:rsidRDefault="00C377B7" w:rsidP="00C377B7">
      <w:pPr>
        <w:pStyle w:val="Text"/>
        <w:spacing w:after="120"/>
        <w:ind w:firstLine="425"/>
        <w:rPr>
          <w:szCs w:val="22"/>
          <w:lang w:val="vi-VN"/>
        </w:rPr>
      </w:pPr>
      <w:r w:rsidRPr="00D263FC">
        <w:rPr>
          <w:szCs w:val="22"/>
          <w:lang w:val="vi-VN"/>
        </w:rPr>
        <w:t xml:space="preserve">Để giải quyết thách thức này, các thuật toán tối ưu hóa thông minh đã được nghiên cứu và ứng dụng, mở ra một hướng đi mới cho việc tự động hóa quá trình chỉnh định PID. Trong số đó, thuật toán Tối ưu hóa bầy đàn </w:t>
      </w:r>
      <w:r w:rsidRPr="00D263FC">
        <w:rPr>
          <w:szCs w:val="22"/>
          <w:lang w:val="vi-VN"/>
        </w:rPr>
        <w:t>(Particle Swarm Optimization - PSO), được giới thiệu bởi Kennedy và Eberhart vào năm 1995, đã chứng tỏ được hiệu quả vượt trội. PSO là một thuật toán suy nghiệm (metaheuristic) mô phỏng hành vi tìm kiếm thức ăn của các bầy chim, có khả năng tìm kiếm tối ưu toàn cục mạnh mẽ, hội tụ nhanh và không yêu cầu thông tin về đạo hàm của hàm mục tiêu.</w:t>
      </w:r>
    </w:p>
    <w:p w14:paraId="18BC85DF" w14:textId="2F1DBD0A" w:rsidR="00B20BE1" w:rsidRPr="00D263FC" w:rsidRDefault="00C377B7" w:rsidP="00C377B7">
      <w:pPr>
        <w:pStyle w:val="Text"/>
        <w:spacing w:after="120" w:line="240" w:lineRule="auto"/>
        <w:ind w:firstLine="425"/>
        <w:rPr>
          <w:lang w:val="vi-VN"/>
        </w:rPr>
      </w:pPr>
      <w:r w:rsidRPr="00D263FC">
        <w:rPr>
          <w:szCs w:val="22"/>
          <w:lang w:val="vi-VN"/>
        </w:rPr>
        <w:t>Bài báo này trình bày một nghiên cứu chi tiết về việc ứng dụng thuật toán PSO để tối ưu hóa bộ ba tham số của bộ điều khiển PID cho hệ thống điều khiển tốc độ động cơ DC. Nghiên cứu sẽ xây dựng mô hình toán học của hệ thống, thiết lập quy trình tối ưu hóa hoàn chỉnh và thực hiện mô phỏng trên nền tảng MATLAB/Simulink để so sánh, đánh giá hiệu quả của bộ điều khiển PID-PSO so với các phương pháp chỉnh định thủ công, từ đó khẳng định tính ưu việt và tiềm năng ứng dụng của giải pháp đề xuất.</w:t>
      </w:r>
    </w:p>
    <w:p w14:paraId="5E04F093" w14:textId="560FACCB" w:rsidR="00C377B7" w:rsidRPr="00C92906" w:rsidRDefault="00C377B7" w:rsidP="00C377B7">
      <w:pPr>
        <w:pStyle w:val="Heading1"/>
        <w:spacing w:before="0" w:after="120"/>
        <w:jc w:val="both"/>
        <w:rPr>
          <w:rFonts w:ascii="Times New Roman" w:hAnsi="Times New Roman"/>
          <w:b/>
          <w:color w:val="auto"/>
          <w:sz w:val="20"/>
          <w:szCs w:val="22"/>
          <w:lang w:val="vi-VN"/>
        </w:rPr>
      </w:pPr>
      <w:r w:rsidRPr="00D263FC">
        <w:rPr>
          <w:rFonts w:ascii="Times New Roman" w:hAnsi="Times New Roman"/>
          <w:b/>
          <w:color w:val="auto"/>
          <w:sz w:val="20"/>
          <w:szCs w:val="22"/>
          <w:lang w:val="vi-VN"/>
        </w:rPr>
        <w:t>2. Phương pháp nghiên cứu</w:t>
      </w:r>
      <w:r w:rsidRPr="004C57A1">
        <w:rPr>
          <w:rStyle w:val="FootnoteReference"/>
          <w:rFonts w:ascii="Times New Roman" w:hAnsi="Times New Roman"/>
          <w:b/>
          <w:color w:val="FFFFFF" w:themeColor="background1"/>
          <w:sz w:val="20"/>
          <w:szCs w:val="22"/>
          <w:lang w:val="en-GB"/>
        </w:rPr>
        <w:footnoteReference w:id="2"/>
      </w:r>
    </w:p>
    <w:p w14:paraId="0BD17DEC" w14:textId="7CBDD101" w:rsidR="007D11E6" w:rsidRPr="00D263FC" w:rsidRDefault="00C377B7" w:rsidP="00B85690">
      <w:pPr>
        <w:spacing w:after="120"/>
        <w:jc w:val="both"/>
        <w:rPr>
          <w:b/>
          <w:i/>
          <w:iCs/>
          <w:sz w:val="20"/>
          <w:lang w:val="vi-VN"/>
        </w:rPr>
      </w:pPr>
      <w:r w:rsidRPr="00D263FC">
        <w:rPr>
          <w:b/>
          <w:i/>
          <w:iCs/>
          <w:sz w:val="20"/>
          <w:lang w:val="vi-VN"/>
        </w:rPr>
        <w:t>2</w:t>
      </w:r>
      <w:r w:rsidR="00A04AE3" w:rsidRPr="00711FC2">
        <w:rPr>
          <w:b/>
          <w:i/>
          <w:iCs/>
          <w:sz w:val="20"/>
          <w:lang w:val="vi-VN"/>
        </w:rPr>
        <w:t xml:space="preserve">.1. </w:t>
      </w:r>
      <w:r w:rsidRPr="00D263FC">
        <w:rPr>
          <w:b/>
          <w:i/>
          <w:iCs/>
          <w:sz w:val="20"/>
          <w:lang w:val="vi-VN"/>
        </w:rPr>
        <w:t>Mô hình toán học của động cơ DC</w:t>
      </w:r>
    </w:p>
    <w:p w14:paraId="7D55C604" w14:textId="46639D4B" w:rsidR="00C377B7" w:rsidRPr="00D263FC" w:rsidRDefault="00C377B7" w:rsidP="00C377B7">
      <w:pPr>
        <w:pStyle w:val="Text"/>
        <w:spacing w:after="120"/>
        <w:ind w:firstLine="426"/>
        <w:rPr>
          <w:lang w:val="vi-VN"/>
        </w:rPr>
      </w:pPr>
      <w:r w:rsidRPr="00D263FC">
        <w:rPr>
          <w:lang w:val="vi-VN"/>
        </w:rPr>
        <w:t>Động cơ DC là một hệ điện - cơ tuyến tính, có thể được mô tả chính xác bằng các định luật vật lý cơ bản. Mô hình này là nền tảng cho việc thiết kế và mô phỏng bộ điều khiển. Dựa trên định luật Kirchhoff cho mạch điện và định luật Newton II cho chuyển động quay, ta có hệ phương trình vi phân mô tả hệ thống:</w:t>
      </w:r>
    </w:p>
    <w:p w14:paraId="51161A2C" w14:textId="52B90C18" w:rsidR="00C377B7" w:rsidRPr="00D263FC" w:rsidRDefault="001315EC" w:rsidP="00492AB2">
      <w:pPr>
        <w:pStyle w:val="Text"/>
        <w:spacing w:after="120"/>
        <w:ind w:firstLine="426"/>
        <w:rPr>
          <w:lang w:val="vi-VN"/>
        </w:rPr>
      </w:pPr>
      <w:r w:rsidRPr="00D263FC">
        <w:rPr>
          <w:lang w:val="vi-VN"/>
        </w:rPr>
        <w:t>Phương trình vi phân mạch điện:</w:t>
      </w:r>
    </w:p>
    <w:p w14:paraId="2011CEDC" w14:textId="1100E772" w:rsidR="001315EC" w:rsidRPr="00296091" w:rsidRDefault="00B17CF2" w:rsidP="00492AB2">
      <w:pPr>
        <w:pStyle w:val="Text"/>
        <w:spacing w:after="120"/>
        <w:ind w:firstLine="426"/>
        <w:rPr>
          <w:lang w:val="vi-VN"/>
        </w:rPr>
      </w:pPr>
      <w:r w:rsidRPr="00076B9B">
        <w:rPr>
          <w:position w:val="-22"/>
        </w:rPr>
        <w:object w:dxaOrig="2740" w:dyaOrig="580" w14:anchorId="7490B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8pt;height:28.8pt" o:ole="">
            <v:imagedata r:id="rId13" o:title=""/>
          </v:shape>
          <o:OLEObject Type="Embed" ProgID="Equation.DSMT4" ShapeID="_x0000_i1025" DrawAspect="Content" ObjectID="_1825268874" r:id="rId14"/>
        </w:object>
      </w:r>
      <w:r w:rsidR="00025816" w:rsidRPr="00296091">
        <w:rPr>
          <w:lang w:val="vi-VN"/>
        </w:rPr>
        <w:tab/>
      </w:r>
      <w:r w:rsidR="00025816" w:rsidRPr="00296091">
        <w:rPr>
          <w:lang w:val="vi-VN"/>
        </w:rPr>
        <w:tab/>
        <w:t>(1)</w:t>
      </w:r>
    </w:p>
    <w:p w14:paraId="0AF5B991" w14:textId="1EEEF486" w:rsidR="001315EC" w:rsidRPr="00296091" w:rsidRDefault="001315EC" w:rsidP="00492AB2">
      <w:pPr>
        <w:pStyle w:val="Text"/>
        <w:spacing w:after="120"/>
        <w:ind w:firstLine="426"/>
        <w:rPr>
          <w:lang w:val="vi-VN"/>
        </w:rPr>
      </w:pPr>
      <w:r w:rsidRPr="00296091">
        <w:rPr>
          <w:lang w:val="vi-VN"/>
        </w:rPr>
        <w:t>Phương trình chuyển động của rotor:</w:t>
      </w:r>
    </w:p>
    <w:p w14:paraId="502789D4" w14:textId="2EEAFF89" w:rsidR="001315EC" w:rsidRPr="00C92906" w:rsidRDefault="00B17CF2" w:rsidP="00492AB2">
      <w:pPr>
        <w:pStyle w:val="Text"/>
        <w:spacing w:after="120"/>
        <w:ind w:firstLine="426"/>
        <w:rPr>
          <w:lang w:val="vi-VN"/>
        </w:rPr>
      </w:pPr>
      <w:r w:rsidRPr="00076B9B">
        <w:rPr>
          <w:position w:val="-22"/>
        </w:rPr>
        <w:object w:dxaOrig="2700" w:dyaOrig="580" w14:anchorId="4D7B3173">
          <v:shape id="_x0000_i1026" type="#_x0000_t75" style="width:135.7pt;height:28.8pt" o:ole="">
            <v:imagedata r:id="rId15" o:title=""/>
          </v:shape>
          <o:OLEObject Type="Embed" ProgID="Equation.DSMT4" ShapeID="_x0000_i1026" DrawAspect="Content" ObjectID="_1825268875" r:id="rId16"/>
        </w:object>
      </w:r>
      <w:r w:rsidR="00025816" w:rsidRPr="00C92906">
        <w:rPr>
          <w:lang w:val="vi-VN"/>
        </w:rPr>
        <w:tab/>
      </w:r>
      <w:r w:rsidR="00025816" w:rsidRPr="00C92906">
        <w:rPr>
          <w:lang w:val="vi-VN"/>
        </w:rPr>
        <w:tab/>
        <w:t>(2)</w:t>
      </w:r>
    </w:p>
    <w:p w14:paraId="6CACA52A" w14:textId="6C9107A6" w:rsidR="001315EC" w:rsidRPr="00C92906" w:rsidRDefault="001315EC" w:rsidP="00B17CF2">
      <w:pPr>
        <w:pStyle w:val="Text"/>
        <w:spacing w:after="120"/>
        <w:ind w:firstLine="426"/>
        <w:rPr>
          <w:lang w:val="vi-VN"/>
        </w:rPr>
      </w:pPr>
      <w:r w:rsidRPr="00C92906">
        <w:rPr>
          <w:lang w:val="vi-VN"/>
        </w:rPr>
        <w:t xml:space="preserve">Trong đó, mô-men điện từ </w:t>
      </w:r>
      <w:r w:rsidR="00B17CF2" w:rsidRPr="00B17CF2">
        <w:rPr>
          <w:position w:val="-12"/>
        </w:rPr>
        <w:object w:dxaOrig="1300" w:dyaOrig="340" w14:anchorId="049AB2A6">
          <v:shape id="_x0000_i1027" type="#_x0000_t75" style="width:64.8pt;height:16.6pt" o:ole="">
            <v:imagedata r:id="rId17" o:title=""/>
          </v:shape>
          <o:OLEObject Type="Embed" ProgID="Equation.DSMT4" ShapeID="_x0000_i1027" DrawAspect="Content" ObjectID="_1825268876" r:id="rId18"/>
        </w:object>
      </w:r>
      <w:r w:rsidRPr="00C92906">
        <w:rPr>
          <w:lang w:val="vi-VN"/>
        </w:rPr>
        <w:t xml:space="preserve">và sức điện động cảm ứng </w:t>
      </w:r>
      <w:r w:rsidR="00B17CF2" w:rsidRPr="001315EC">
        <w:rPr>
          <w:position w:val="-12"/>
        </w:rPr>
        <w:object w:dxaOrig="1300" w:dyaOrig="340" w14:anchorId="15DBA0E3">
          <v:shape id="_x0000_i1028" type="#_x0000_t75" style="width:64.8pt;height:16.6pt" o:ole="">
            <v:imagedata r:id="rId19" o:title=""/>
          </v:shape>
          <o:OLEObject Type="Embed" ProgID="Equation.DSMT4" ShapeID="_x0000_i1028" DrawAspect="Content" ObjectID="_1825268877" r:id="rId20"/>
        </w:object>
      </w:r>
      <w:r w:rsidRPr="00C92906">
        <w:rPr>
          <w:lang w:val="vi-VN"/>
        </w:rPr>
        <w:t xml:space="preserve">, </w:t>
      </w:r>
      <w:r w:rsidRPr="00C92906">
        <w:rPr>
          <w:i/>
          <w:lang w:val="vi-VN"/>
        </w:rPr>
        <w:t>V</w:t>
      </w:r>
      <w:r w:rsidRPr="00C92906">
        <w:rPr>
          <w:i/>
          <w:vertAlign w:val="subscript"/>
          <w:lang w:val="vi-VN"/>
        </w:rPr>
        <w:t>t</w:t>
      </w:r>
      <w:r w:rsidRPr="00C92906">
        <w:rPr>
          <w:lang w:val="vi-VN"/>
        </w:rPr>
        <w:t xml:space="preserve"> là điện áp động cơ, </w:t>
      </w:r>
      <w:r w:rsidRPr="00C92906">
        <w:rPr>
          <w:i/>
          <w:lang w:val="vi-VN"/>
        </w:rPr>
        <w:t>i</w:t>
      </w:r>
      <w:r w:rsidRPr="00C92906">
        <w:rPr>
          <w:i/>
          <w:vertAlign w:val="subscript"/>
          <w:lang w:val="vi-VN"/>
        </w:rPr>
        <w:t>a</w:t>
      </w:r>
      <w:r w:rsidRPr="00C92906">
        <w:rPr>
          <w:lang w:val="vi-VN"/>
        </w:rPr>
        <w:t xml:space="preserve"> là dòng điện phần ứng, </w:t>
      </w:r>
      <w:r w:rsidRPr="00C92906">
        <w:rPr>
          <w:i/>
          <w:lang w:val="vi-VN"/>
        </w:rPr>
        <w:t>R</w:t>
      </w:r>
      <w:r w:rsidRPr="00C92906">
        <w:rPr>
          <w:i/>
          <w:vertAlign w:val="subscript"/>
          <w:lang w:val="vi-VN"/>
        </w:rPr>
        <w:t>a</w:t>
      </w:r>
      <w:r w:rsidRPr="00C92906">
        <w:rPr>
          <w:i/>
          <w:lang w:val="vi-VN"/>
        </w:rPr>
        <w:t>, L</w:t>
      </w:r>
      <w:r w:rsidRPr="00C92906">
        <w:rPr>
          <w:i/>
          <w:vertAlign w:val="subscript"/>
          <w:lang w:val="vi-VN"/>
        </w:rPr>
        <w:t>a</w:t>
      </w:r>
      <w:r w:rsidRPr="00C92906">
        <w:rPr>
          <w:i/>
          <w:lang w:val="vi-VN"/>
        </w:rPr>
        <w:t xml:space="preserve"> </w:t>
      </w:r>
      <w:r w:rsidRPr="00C92906">
        <w:rPr>
          <w:lang w:val="vi-VN"/>
        </w:rPr>
        <w:t xml:space="preserve">là điện trở, điện cảm phần ứng, </w:t>
      </w:r>
      <w:r w:rsidRPr="001315EC">
        <w:rPr>
          <w:i/>
        </w:rPr>
        <w:t>ω</w:t>
      </w:r>
      <w:r w:rsidRPr="00C92906">
        <w:rPr>
          <w:lang w:val="vi-VN"/>
        </w:rPr>
        <w:t xml:space="preserve"> là tốc độ quay</w:t>
      </w:r>
      <w:r w:rsidR="00D86CD0" w:rsidRPr="00C92906">
        <w:rPr>
          <w:lang w:val="vi-VN"/>
        </w:rPr>
        <w:t xml:space="preserve">, J là moment </w:t>
      </w:r>
      <w:r w:rsidR="00D86CD0" w:rsidRPr="00C92906">
        <w:rPr>
          <w:lang w:val="vi-VN"/>
        </w:rPr>
        <w:tab/>
        <w:t xml:space="preserve">quán tính, B là hệ số ma sát của động cơ, Kt là hằng số moment ,Ka là hằng số sức điện động, </w:t>
      </w:r>
      <w:r w:rsidRPr="00C92906">
        <w:rPr>
          <w:lang w:val="vi-VN"/>
        </w:rPr>
        <w:t>.</w:t>
      </w:r>
      <w:r w:rsidR="00B17CF2" w:rsidRPr="00C92906">
        <w:rPr>
          <w:lang w:val="vi-VN"/>
        </w:rPr>
        <w:t xml:space="preserve"> Áp dụng biến đổi Laplace và giả định không tải (T</w:t>
      </w:r>
      <w:r w:rsidR="00B17CF2" w:rsidRPr="00C92906">
        <w:rPr>
          <w:vertAlign w:val="subscript"/>
          <w:lang w:val="vi-VN"/>
        </w:rPr>
        <w:t>L</w:t>
      </w:r>
      <w:r w:rsidR="00B17CF2" w:rsidRPr="00C92906">
        <w:rPr>
          <w:lang w:val="vi-VN"/>
        </w:rPr>
        <w:t xml:space="preserve"> = 0), hàm truyền vòng hở của hệ thống từ điện áp đầu vào </w:t>
      </w:r>
      <w:r w:rsidR="00B17CF2" w:rsidRPr="00C92906">
        <w:rPr>
          <w:i/>
          <w:lang w:val="vi-VN"/>
        </w:rPr>
        <w:t>V(s)</w:t>
      </w:r>
      <w:r w:rsidR="00B17CF2" w:rsidRPr="00C92906">
        <w:rPr>
          <w:lang w:val="vi-VN"/>
        </w:rPr>
        <w:t xml:space="preserve"> đến vận tốc góc đầu ra </w:t>
      </w:r>
      <w:r w:rsidR="00B17CF2" w:rsidRPr="00B17CF2">
        <w:rPr>
          <w:i/>
          <w:lang w:val="en-GB"/>
        </w:rPr>
        <w:t>ω</w:t>
      </w:r>
      <w:r w:rsidR="00B17CF2" w:rsidRPr="00C92906">
        <w:rPr>
          <w:i/>
          <w:lang w:val="vi-VN"/>
        </w:rPr>
        <w:t>(s)</w:t>
      </w:r>
      <w:r w:rsidR="00B17CF2" w:rsidRPr="00C92906">
        <w:rPr>
          <w:lang w:val="vi-VN"/>
        </w:rPr>
        <w:t xml:space="preserve"> được xác định:</w:t>
      </w:r>
    </w:p>
    <w:p w14:paraId="21255184" w14:textId="6FAEA439" w:rsidR="001315EC" w:rsidRPr="00C92906" w:rsidRDefault="00B17CF2" w:rsidP="00492AB2">
      <w:pPr>
        <w:pStyle w:val="Text"/>
        <w:spacing w:after="120"/>
        <w:ind w:firstLine="426"/>
        <w:rPr>
          <w:lang w:val="vi-VN"/>
        </w:rPr>
      </w:pPr>
      <w:r w:rsidRPr="00B17CF2">
        <w:rPr>
          <w:position w:val="-28"/>
        </w:rPr>
        <w:object w:dxaOrig="3480" w:dyaOrig="639" w14:anchorId="794E3A05">
          <v:shape id="_x0000_i1029" type="#_x0000_t75" style="width:173.9pt;height:31.55pt" o:ole="">
            <v:imagedata r:id="rId21" o:title=""/>
          </v:shape>
          <o:OLEObject Type="Embed" ProgID="Equation.DSMT4" ShapeID="_x0000_i1029" DrawAspect="Content" ObjectID="_1825268878" r:id="rId22"/>
        </w:object>
      </w:r>
      <w:r w:rsidR="00C92906">
        <w:tab/>
      </w:r>
      <w:r w:rsidR="00025816" w:rsidRPr="00C92906">
        <w:rPr>
          <w:lang w:val="vi-VN"/>
        </w:rPr>
        <w:t>(3)</w:t>
      </w:r>
    </w:p>
    <w:p w14:paraId="527DF3BF" w14:textId="0937247E" w:rsidR="00025816" w:rsidRPr="00C92906" w:rsidRDefault="00025816" w:rsidP="00492AB2">
      <w:pPr>
        <w:pStyle w:val="Text"/>
        <w:spacing w:after="120"/>
        <w:ind w:firstLine="426"/>
        <w:rPr>
          <w:lang w:val="vi-VN"/>
        </w:rPr>
      </w:pPr>
      <w:r w:rsidRPr="00C92906">
        <w:rPr>
          <w:lang w:val="vi-VN"/>
        </w:rPr>
        <w:t>Đây là mô hình đối tượng điều khiển được sử dụng trong nghiên cứu này.</w:t>
      </w:r>
    </w:p>
    <w:p w14:paraId="2BA9584E" w14:textId="7345D134" w:rsidR="007D11E6" w:rsidRPr="00C92906" w:rsidRDefault="00025816" w:rsidP="000F7016">
      <w:pPr>
        <w:spacing w:after="120"/>
        <w:jc w:val="both"/>
        <w:rPr>
          <w:b/>
          <w:i/>
          <w:iCs/>
          <w:sz w:val="20"/>
          <w:lang w:val="vi-VN"/>
        </w:rPr>
      </w:pPr>
      <w:r w:rsidRPr="00C92906">
        <w:rPr>
          <w:b/>
          <w:i/>
          <w:iCs/>
          <w:sz w:val="20"/>
          <w:lang w:val="vi-VN"/>
        </w:rPr>
        <w:t>2</w:t>
      </w:r>
      <w:r w:rsidR="000F7016" w:rsidRPr="00711FC2">
        <w:rPr>
          <w:b/>
          <w:i/>
          <w:iCs/>
          <w:sz w:val="20"/>
          <w:lang w:val="vi-VN"/>
        </w:rPr>
        <w:t>.</w:t>
      </w:r>
      <w:r w:rsidR="00A04AE3" w:rsidRPr="00711FC2">
        <w:rPr>
          <w:b/>
          <w:i/>
          <w:iCs/>
          <w:sz w:val="20"/>
          <w:lang w:val="vi-VN"/>
        </w:rPr>
        <w:t>2</w:t>
      </w:r>
      <w:r w:rsidR="000F7016" w:rsidRPr="00711FC2">
        <w:rPr>
          <w:b/>
          <w:i/>
          <w:iCs/>
          <w:sz w:val="20"/>
          <w:lang w:val="vi-VN"/>
        </w:rPr>
        <w:t xml:space="preserve">. </w:t>
      </w:r>
      <w:r w:rsidR="00492AB2" w:rsidRPr="00C92906">
        <w:rPr>
          <w:b/>
          <w:i/>
          <w:iCs/>
          <w:sz w:val="20"/>
          <w:lang w:val="vi-VN"/>
        </w:rPr>
        <w:t xml:space="preserve">Nguyên </w:t>
      </w:r>
      <w:r w:rsidRPr="00C92906">
        <w:rPr>
          <w:b/>
          <w:i/>
          <w:iCs/>
          <w:sz w:val="20"/>
          <w:lang w:val="vi-VN"/>
        </w:rPr>
        <w:t>lý bộ điều khiển PID</w:t>
      </w:r>
    </w:p>
    <w:p w14:paraId="63962908" w14:textId="56FF841B" w:rsidR="00025816" w:rsidRPr="00C92906" w:rsidRDefault="00025816" w:rsidP="00025816">
      <w:pPr>
        <w:pStyle w:val="Text"/>
        <w:spacing w:after="120"/>
        <w:ind w:firstLine="425"/>
        <w:rPr>
          <w:lang w:val="vi-VN"/>
        </w:rPr>
      </w:pPr>
      <w:r w:rsidRPr="00C92906">
        <w:rPr>
          <w:lang w:val="vi-VN"/>
        </w:rPr>
        <w:t>Bộ điều khiển PID là bộ điều khiển hồi tiếp vòng kín, hoạt động dựa trên sai lệch e(t) giữa giá trị đặt (setpoint) và giá trị đo được. Tín hiệu điều khiển u(t) là tổng hợp của ba thành phần, mỗi thành phần đóng một vai trò riêng biệt:</w:t>
      </w:r>
    </w:p>
    <w:p w14:paraId="5585555C" w14:textId="34913B2A" w:rsidR="00025816" w:rsidRPr="00C92906" w:rsidRDefault="00025816" w:rsidP="00492AB2">
      <w:pPr>
        <w:pStyle w:val="Text"/>
        <w:spacing w:after="120"/>
        <w:ind w:firstLine="425"/>
        <w:rPr>
          <w:lang w:val="vi-VN"/>
        </w:rPr>
      </w:pPr>
      <w:r w:rsidRPr="00076B9B">
        <w:rPr>
          <w:position w:val="-22"/>
        </w:rPr>
        <w:object w:dxaOrig="3280" w:dyaOrig="580" w14:anchorId="03B8CEDF">
          <v:shape id="_x0000_i1030" type="#_x0000_t75" style="width:163.95pt;height:28.8pt" o:ole="">
            <v:imagedata r:id="rId23" o:title=""/>
          </v:shape>
          <o:OLEObject Type="Embed" ProgID="Equation.DSMT4" ShapeID="_x0000_i1030" DrawAspect="Content" ObjectID="_1825268879" r:id="rId24"/>
        </w:object>
      </w:r>
      <w:r w:rsidRPr="00C92906">
        <w:rPr>
          <w:lang w:val="vi-VN"/>
        </w:rPr>
        <w:t>(4)</w:t>
      </w:r>
    </w:p>
    <w:p w14:paraId="5E49612E" w14:textId="12492871" w:rsidR="00025816" w:rsidRPr="00C92906" w:rsidRDefault="00025816" w:rsidP="00025816">
      <w:pPr>
        <w:pStyle w:val="Text"/>
        <w:spacing w:after="120"/>
        <w:ind w:firstLine="425"/>
        <w:rPr>
          <w:lang w:val="vi-VN"/>
        </w:rPr>
      </w:pPr>
      <w:r w:rsidRPr="00C92906">
        <w:rPr>
          <w:lang w:val="vi-VN"/>
        </w:rPr>
        <w:t>Thành phần P (Tỷ lệ): Phản ứng tức thời với sai lệch hiện tại, giúp tăng tốc độ đáp ứng của hệ thống. Tuy nhiên, nếu Kp quá lớn sẽ gây ra độ vọt lố và dao động.</w:t>
      </w:r>
    </w:p>
    <w:p w14:paraId="402203AE" w14:textId="77777777" w:rsidR="00025816" w:rsidRPr="00C92906" w:rsidRDefault="00025816" w:rsidP="00025816">
      <w:pPr>
        <w:pStyle w:val="Text"/>
        <w:spacing w:after="120"/>
        <w:ind w:firstLine="425"/>
        <w:rPr>
          <w:lang w:val="vi-VN"/>
        </w:rPr>
      </w:pPr>
      <w:r w:rsidRPr="00C92906">
        <w:rPr>
          <w:lang w:val="vi-VN"/>
        </w:rPr>
        <w:t>Thành phần I (Tích phân): Tích lũy các sai lệch trong quá khứ, có vai trò triệt tiêu sai số xác lập, đảm bảo hệ thống đạt được chính xác giá trị đặt. Tuy nhiên, thành phần I có thể làm chậm đáp ứng quá độ và tăng độ vọt lố.</w:t>
      </w:r>
    </w:p>
    <w:p w14:paraId="73F403D3" w14:textId="77777777" w:rsidR="00025816" w:rsidRPr="00C92906" w:rsidRDefault="00025816" w:rsidP="00025816">
      <w:pPr>
        <w:pStyle w:val="Text"/>
        <w:spacing w:after="120"/>
        <w:ind w:firstLine="425"/>
        <w:rPr>
          <w:lang w:val="vi-VN"/>
        </w:rPr>
      </w:pPr>
      <w:r w:rsidRPr="00C92906">
        <w:rPr>
          <w:lang w:val="vi-VN"/>
        </w:rPr>
        <w:t>Thành phần D (Vi phân): Dự đoán xu hướng của sai lệch trong tương lai, có tác dụng làm giảm dao động và cải thiện độ ổn định. Tuy nhiên, thành phần D rất nhạy với nhiễu.</w:t>
      </w:r>
    </w:p>
    <w:p w14:paraId="4D00D331" w14:textId="1FBF0B92" w:rsidR="00025816" w:rsidRPr="00C92906" w:rsidRDefault="00025816" w:rsidP="00025816">
      <w:pPr>
        <w:pStyle w:val="Text"/>
        <w:spacing w:after="120"/>
        <w:ind w:firstLine="425"/>
        <w:rPr>
          <w:lang w:val="vi-VN"/>
        </w:rPr>
      </w:pPr>
      <w:r w:rsidRPr="00C92906">
        <w:rPr>
          <w:lang w:val="vi-VN"/>
        </w:rPr>
        <w:t>Sự tương tác phức tạp và các đánh đổi giữa ba thành phần này chính là nguyên nhân khiến việc chỉnh định thủ công trở nên khó khăn.</w:t>
      </w:r>
    </w:p>
    <w:p w14:paraId="21177915" w14:textId="08B36905" w:rsidR="007D11E6" w:rsidRPr="00C92906" w:rsidRDefault="00025816" w:rsidP="000F7016">
      <w:pPr>
        <w:spacing w:after="120"/>
        <w:jc w:val="both"/>
        <w:rPr>
          <w:b/>
          <w:i/>
          <w:iCs/>
          <w:sz w:val="20"/>
          <w:lang w:val="vi-VN"/>
        </w:rPr>
      </w:pPr>
      <w:r w:rsidRPr="00C92906">
        <w:rPr>
          <w:b/>
          <w:i/>
          <w:iCs/>
          <w:sz w:val="20"/>
          <w:lang w:val="vi-VN"/>
        </w:rPr>
        <w:t>2</w:t>
      </w:r>
      <w:r w:rsidR="000F7016" w:rsidRPr="00711FC2">
        <w:rPr>
          <w:b/>
          <w:i/>
          <w:iCs/>
          <w:sz w:val="20"/>
          <w:lang w:val="vi-VN"/>
        </w:rPr>
        <w:t>.</w:t>
      </w:r>
      <w:r w:rsidR="006E5394" w:rsidRPr="00C92906">
        <w:rPr>
          <w:b/>
          <w:i/>
          <w:iCs/>
          <w:sz w:val="20"/>
          <w:lang w:val="vi-VN"/>
        </w:rPr>
        <w:t>3</w:t>
      </w:r>
      <w:r w:rsidR="000F7016" w:rsidRPr="00711FC2">
        <w:rPr>
          <w:b/>
          <w:i/>
          <w:iCs/>
          <w:sz w:val="20"/>
          <w:lang w:val="vi-VN"/>
        </w:rPr>
        <w:t xml:space="preserve">. </w:t>
      </w:r>
      <w:r w:rsidRPr="00025816">
        <w:rPr>
          <w:b/>
          <w:i/>
          <w:iCs/>
          <w:sz w:val="20"/>
          <w:lang w:val="vi-VN"/>
        </w:rPr>
        <w:t>Thuật toán Tối ưu hóa Bầy đàn (PSO)</w:t>
      </w:r>
      <w:r w:rsidRPr="00C92906">
        <w:rPr>
          <w:b/>
          <w:i/>
          <w:iCs/>
          <w:sz w:val="20"/>
          <w:lang w:val="vi-VN"/>
        </w:rPr>
        <w:t xml:space="preserve"> </w:t>
      </w:r>
    </w:p>
    <w:p w14:paraId="3FE7C188" w14:textId="157FD094" w:rsidR="003D5C85" w:rsidRPr="00C92906" w:rsidRDefault="003D5C85" w:rsidP="003D5C85">
      <w:pPr>
        <w:pStyle w:val="Text"/>
        <w:spacing w:after="120"/>
        <w:ind w:firstLine="425"/>
        <w:rPr>
          <w:lang w:val="vi-VN"/>
        </w:rPr>
      </w:pPr>
      <w:r w:rsidRPr="00C92906">
        <w:rPr>
          <w:lang w:val="vi-VN"/>
        </w:rPr>
        <w:t>PSO là một thuật toán tối ưu hóa dựa trên quần thể. Mỗi giải pháp tiềm năng được xem như một "hạt" hay “cá thể” (particle) trong một "bầy đàn" (swarm). Mỗi hạt có một vị trí (đại diện cho một bộ tham số) và một vận tốc trong không gian tìm kiếm. Quá trình tối ưu diễn ra qua nhiều vòng lặp, trong đó mỗi hạt cập nhật vị trí và vận tốc của mình dựa trên hai yếu tố chính:</w:t>
      </w:r>
    </w:p>
    <w:p w14:paraId="38F85A6B" w14:textId="77777777" w:rsidR="003D5C85" w:rsidRPr="00C92906" w:rsidRDefault="003D5C85" w:rsidP="003D5C85">
      <w:pPr>
        <w:pStyle w:val="Text"/>
        <w:spacing w:after="120"/>
        <w:ind w:firstLine="425"/>
        <w:rPr>
          <w:lang w:val="vi-VN"/>
        </w:rPr>
      </w:pPr>
      <w:r w:rsidRPr="00C92906">
        <w:rPr>
          <w:lang w:val="vi-VN"/>
        </w:rPr>
        <w:t>Kinh nghiệm tốt nhất của chính nó (pBest): Vị trí tốt nhất mà hạt đó đã từng đạt được.</w:t>
      </w:r>
    </w:p>
    <w:p w14:paraId="2AB196CF" w14:textId="77777777" w:rsidR="003D5C85" w:rsidRPr="00C92906" w:rsidRDefault="003D5C85" w:rsidP="003D5C85">
      <w:pPr>
        <w:pStyle w:val="Text"/>
        <w:spacing w:after="120"/>
        <w:ind w:firstLine="425"/>
        <w:rPr>
          <w:lang w:val="vi-VN"/>
        </w:rPr>
      </w:pPr>
      <w:r w:rsidRPr="00C92906">
        <w:rPr>
          <w:lang w:val="vi-VN"/>
        </w:rPr>
        <w:t xml:space="preserve">Kinh nghiệm tốt nhất của cả bầy đàn (gBest): Vị trí </w:t>
      </w:r>
      <w:r w:rsidRPr="00C92906">
        <w:rPr>
          <w:lang w:val="vi-VN"/>
        </w:rPr>
        <w:t>tốt nhất mà bất kỳ hạt nào trong đàn đã từng đạt được.</w:t>
      </w:r>
    </w:p>
    <w:p w14:paraId="63D4EC34" w14:textId="79F3582A" w:rsidR="003D5C85" w:rsidRPr="00C92906" w:rsidRDefault="003D5C85" w:rsidP="003D5C85">
      <w:pPr>
        <w:pStyle w:val="Text"/>
        <w:spacing w:after="120"/>
        <w:ind w:firstLine="425"/>
        <w:rPr>
          <w:lang w:val="vi-VN"/>
        </w:rPr>
      </w:pPr>
      <w:r w:rsidRPr="00C92906">
        <w:rPr>
          <w:lang w:val="vi-VN"/>
        </w:rPr>
        <w:t>Các phương trình cập nhật vận tốc và vị trí của mỗi hạt thứ i tại vòng lặp thứ k+1 như sau:</w:t>
      </w:r>
    </w:p>
    <w:p w14:paraId="2AE951A3" w14:textId="04F1672C" w:rsidR="003D5C85" w:rsidRPr="00C92906" w:rsidRDefault="003D5C85" w:rsidP="003D5C85">
      <w:pPr>
        <w:pStyle w:val="Text"/>
        <w:spacing w:after="120"/>
        <w:ind w:firstLine="0"/>
        <w:rPr>
          <w:lang w:val="vi-VN"/>
        </w:rPr>
      </w:pPr>
      <w:r w:rsidRPr="003D5C85">
        <w:rPr>
          <w:position w:val="-14"/>
        </w:rPr>
        <w:object w:dxaOrig="4140" w:dyaOrig="380" w14:anchorId="7D875805">
          <v:shape id="_x0000_i1031" type="#_x0000_t75" style="width:207.7pt;height:18.85pt" o:ole="">
            <v:imagedata r:id="rId25" o:title=""/>
          </v:shape>
          <o:OLEObject Type="Embed" ProgID="Equation.DSMT4" ShapeID="_x0000_i1031" DrawAspect="Content" ObjectID="_1825268880" r:id="rId26"/>
        </w:object>
      </w:r>
      <w:r w:rsidRPr="00C92906">
        <w:rPr>
          <w:lang w:val="vi-VN"/>
        </w:rPr>
        <w:tab/>
        <w:t>(5)</w:t>
      </w:r>
    </w:p>
    <w:p w14:paraId="2CCF5822" w14:textId="05F4FC8A" w:rsidR="003D5C85" w:rsidRPr="00C92906" w:rsidRDefault="003D5C85" w:rsidP="003D5C85">
      <w:pPr>
        <w:pStyle w:val="Text"/>
        <w:spacing w:after="120"/>
        <w:ind w:firstLine="0"/>
        <w:rPr>
          <w:lang w:val="vi-VN"/>
        </w:rPr>
      </w:pPr>
      <w:r w:rsidRPr="003D5C85">
        <w:rPr>
          <w:position w:val="-10"/>
        </w:rPr>
        <w:object w:dxaOrig="1140" w:dyaOrig="320" w14:anchorId="65D162FC">
          <v:shape id="_x0000_i1032" type="#_x0000_t75" style="width:57.05pt;height:16.05pt" o:ole="">
            <v:imagedata r:id="rId27" o:title=""/>
          </v:shape>
          <o:OLEObject Type="Embed" ProgID="Equation.DSMT4" ShapeID="_x0000_i1032" DrawAspect="Content" ObjectID="_1825268881" r:id="rId28"/>
        </w:object>
      </w:r>
      <w:r w:rsidRPr="00C92906">
        <w:rPr>
          <w:lang w:val="vi-VN"/>
        </w:rPr>
        <w:tab/>
      </w:r>
      <w:r w:rsidRPr="00C92906">
        <w:rPr>
          <w:lang w:val="vi-VN"/>
        </w:rPr>
        <w:tab/>
      </w:r>
      <w:r w:rsidRPr="00C92906">
        <w:rPr>
          <w:lang w:val="vi-VN"/>
        </w:rPr>
        <w:tab/>
      </w:r>
      <w:r w:rsidRPr="00C92906">
        <w:rPr>
          <w:lang w:val="vi-VN"/>
        </w:rPr>
        <w:tab/>
      </w:r>
      <w:r w:rsidRPr="00C92906">
        <w:rPr>
          <w:lang w:val="vi-VN"/>
        </w:rPr>
        <w:tab/>
        <w:t>(6)</w:t>
      </w:r>
    </w:p>
    <w:p w14:paraId="2288DABB" w14:textId="2D40B8A0" w:rsidR="001B1A18" w:rsidRPr="00C92906" w:rsidRDefault="001B1A18" w:rsidP="003D5C85">
      <w:pPr>
        <w:pStyle w:val="Text"/>
        <w:spacing w:after="120"/>
        <w:ind w:firstLine="0"/>
        <w:rPr>
          <w:lang w:val="vi-VN"/>
        </w:rPr>
      </w:pPr>
      <w:r w:rsidRPr="00C92906">
        <w:rPr>
          <w:lang w:val="vi-VN"/>
        </w:rPr>
        <w:t xml:space="preserve">          Trong đó w là hệ số quán tính dùng để điều chỉnh mức độ giữ lại vận tốc cũ của hạt; c₁ là hệ số nhận thức cho biết mức độ hạt quay về vị trí tốt nhất của chính nó; c₂ là hệ số xã hội thể hiện mức độ hạt tiến về vị trí tốt nhất của cả bầy còn r₁ và r₂ là các số ngẫu nhiên.</w:t>
      </w:r>
    </w:p>
    <w:p w14:paraId="2E1EB406" w14:textId="677C6987" w:rsidR="00025816" w:rsidRPr="00C92906" w:rsidRDefault="00025816" w:rsidP="00025816">
      <w:pPr>
        <w:pStyle w:val="Text"/>
        <w:spacing w:after="120"/>
        <w:ind w:firstLine="425"/>
        <w:rPr>
          <w:lang w:val="vi-VN"/>
        </w:rPr>
      </w:pPr>
      <w:r w:rsidRPr="00C92906">
        <w:rPr>
          <w:lang w:val="vi-VN"/>
        </w:rPr>
        <w:t>PSO giải quyết bài toán tìm kiếm bộ tham số PID tối ưu bằng cách mô phỏng một bầy đàn thông minh. Trong đó:</w:t>
      </w:r>
    </w:p>
    <w:p w14:paraId="6AED02F9" w14:textId="77777777" w:rsidR="00025816" w:rsidRPr="00C92906" w:rsidRDefault="00025816" w:rsidP="00025816">
      <w:pPr>
        <w:pStyle w:val="Text"/>
        <w:spacing w:after="120"/>
        <w:ind w:firstLine="425"/>
        <w:rPr>
          <w:lang w:val="vi-VN"/>
        </w:rPr>
      </w:pPr>
      <w:r w:rsidRPr="00C92906">
        <w:rPr>
          <w:lang w:val="vi-VN"/>
        </w:rPr>
        <w:t>Không gian tìm kiếm: Là một không gian 3 chiều, với mỗi chiều tương ứng với một tham số K</w:t>
      </w:r>
      <w:r w:rsidRPr="00C92906">
        <w:rPr>
          <w:vertAlign w:val="subscript"/>
          <w:lang w:val="vi-VN"/>
        </w:rPr>
        <w:t>p</w:t>
      </w:r>
      <w:r w:rsidRPr="00C92906">
        <w:rPr>
          <w:lang w:val="vi-VN"/>
        </w:rPr>
        <w:t>, K</w:t>
      </w:r>
      <w:r w:rsidRPr="00C92906">
        <w:rPr>
          <w:vertAlign w:val="subscript"/>
          <w:lang w:val="vi-VN"/>
        </w:rPr>
        <w:t>i</w:t>
      </w:r>
      <w:r w:rsidRPr="00C92906">
        <w:rPr>
          <w:lang w:val="vi-VN"/>
        </w:rPr>
        <w:t>, và K</w:t>
      </w:r>
      <w:r w:rsidRPr="00C92906">
        <w:rPr>
          <w:vertAlign w:val="subscript"/>
          <w:lang w:val="vi-VN"/>
        </w:rPr>
        <w:t>d</w:t>
      </w:r>
      <w:r w:rsidRPr="00C92906">
        <w:rPr>
          <w:lang w:val="vi-VN"/>
        </w:rPr>
        <w:t>.</w:t>
      </w:r>
    </w:p>
    <w:p w14:paraId="4D741968" w14:textId="77382C8A" w:rsidR="00025816" w:rsidRPr="00C92906" w:rsidRDefault="00025816" w:rsidP="00025816">
      <w:pPr>
        <w:pStyle w:val="Text"/>
        <w:spacing w:after="120"/>
        <w:ind w:firstLine="425"/>
        <w:rPr>
          <w:lang w:val="vi-VN"/>
        </w:rPr>
      </w:pPr>
      <w:r w:rsidRPr="00C92906">
        <w:rPr>
          <w:lang w:val="vi-VN"/>
        </w:rPr>
        <w:t>Các “hạt” hay “cá thể” (Particles): Là các giải pháp tiềm năng, mỗi hạt là một vector [K</w:t>
      </w:r>
      <w:r w:rsidRPr="00C92906">
        <w:rPr>
          <w:vertAlign w:val="subscript"/>
          <w:lang w:val="vi-VN"/>
        </w:rPr>
        <w:t>p</w:t>
      </w:r>
      <w:r w:rsidRPr="00C92906">
        <w:rPr>
          <w:lang w:val="vi-VN"/>
        </w:rPr>
        <w:t>, K</w:t>
      </w:r>
      <w:r w:rsidRPr="00C92906">
        <w:rPr>
          <w:vertAlign w:val="subscript"/>
          <w:lang w:val="vi-VN"/>
        </w:rPr>
        <w:t>i</w:t>
      </w:r>
      <w:r w:rsidRPr="00C92906">
        <w:rPr>
          <w:lang w:val="vi-VN"/>
        </w:rPr>
        <w:t>, K</w:t>
      </w:r>
      <w:r w:rsidRPr="00C92906">
        <w:rPr>
          <w:vertAlign w:val="subscript"/>
          <w:lang w:val="vi-VN"/>
        </w:rPr>
        <w:t>d</w:t>
      </w:r>
      <w:r w:rsidRPr="00C92906">
        <w:rPr>
          <w:lang w:val="vi-VN"/>
        </w:rPr>
        <w:t>].</w:t>
      </w:r>
    </w:p>
    <w:p w14:paraId="666709DF" w14:textId="59D4CF33" w:rsidR="00025816" w:rsidRPr="00C92906" w:rsidRDefault="00025816" w:rsidP="00025816">
      <w:pPr>
        <w:pStyle w:val="Text"/>
        <w:spacing w:after="120"/>
        <w:ind w:firstLine="425"/>
        <w:rPr>
          <w:lang w:val="vi-VN"/>
        </w:rPr>
      </w:pPr>
      <w:r w:rsidRPr="00C92906">
        <w:rPr>
          <w:lang w:val="vi-VN"/>
        </w:rPr>
        <w:t>Hàm mục tiêu (Fitness Function): Để đánh giá “chất lượng” của mỗi hạt, một hàm mục tiêu cần được định nghĩa. Nghiên cứu này sử dụng chỉ số tích phân sai số tuyệt đối theo thời gian (ITAE - Integral of Time-weighted Absolute Error), một chỉ số hiệu quả để giảm thiểu thời gian xác lập và dao động:</w:t>
      </w:r>
    </w:p>
    <w:p w14:paraId="29F0CA73" w14:textId="506938A3" w:rsidR="00025816" w:rsidRPr="00C92906" w:rsidRDefault="00025816" w:rsidP="00C92906">
      <w:pPr>
        <w:pStyle w:val="Text"/>
        <w:spacing w:after="120"/>
        <w:ind w:firstLine="720"/>
        <w:rPr>
          <w:lang w:val="vi-VN"/>
        </w:rPr>
      </w:pPr>
      <w:r w:rsidRPr="00025816">
        <w:rPr>
          <w:position w:val="-16"/>
        </w:rPr>
        <w:object w:dxaOrig="1240" w:dyaOrig="440" w14:anchorId="6E9F9F8E">
          <v:shape id="_x0000_i1033" type="#_x0000_t75" style="width:62.05pt;height:22.15pt" o:ole="">
            <v:imagedata r:id="rId29" o:title=""/>
          </v:shape>
          <o:OLEObject Type="Embed" ProgID="Equation.DSMT4" ShapeID="_x0000_i1033" DrawAspect="Content" ObjectID="_1825268882" r:id="rId30"/>
        </w:object>
      </w:r>
      <w:r w:rsidR="00C92906">
        <w:tab/>
      </w:r>
      <w:r w:rsidR="00C92906">
        <w:tab/>
      </w:r>
      <w:r w:rsidR="00C92906">
        <w:tab/>
      </w:r>
      <w:r w:rsidR="00C92906">
        <w:tab/>
      </w:r>
      <w:r w:rsidRPr="00C92906">
        <w:rPr>
          <w:lang w:val="vi-VN"/>
        </w:rPr>
        <w:t>(</w:t>
      </w:r>
      <w:r w:rsidR="0069346D" w:rsidRPr="00C92906">
        <w:rPr>
          <w:lang w:val="vi-VN"/>
        </w:rPr>
        <w:t>7</w:t>
      </w:r>
      <w:r w:rsidRPr="00C92906">
        <w:rPr>
          <w:lang w:val="vi-VN"/>
        </w:rPr>
        <w:t>)</w:t>
      </w:r>
    </w:p>
    <w:p w14:paraId="4E8B246C" w14:textId="05DF42E4" w:rsidR="00025816" w:rsidRPr="00C92906" w:rsidRDefault="00025816" w:rsidP="00025816">
      <w:pPr>
        <w:pStyle w:val="Text"/>
        <w:spacing w:after="120"/>
        <w:ind w:firstLine="425"/>
        <w:rPr>
          <w:lang w:val="vi-VN"/>
        </w:rPr>
      </w:pPr>
      <w:r w:rsidRPr="00C92906">
        <w:rPr>
          <w:lang w:val="vi-VN"/>
        </w:rPr>
        <w:t>Mục tiêu của PSO là tìm ra hạt có giá trị J nhỏ nhất. Quá trình tối ưu: Thuật toán bắt đầu với một quần thể hạt ngẫu nhiên. Qua mỗi vòng lặp, các hạt sẽ "bay" trong không gian tìm kiếm, cập nhật vận tốc và vị trí của mình dựa trên kinh nghiệm tốt nhất của bản thân (pBest) và kinh nghiệm tốt nhất của cả đàn (gBest), theo các phương trình (5) và (6). Quá trình này hội tụ về một giải pháp tối ưu toàn cục sau một số lượng vòng lặp nhất định.</w:t>
      </w:r>
    </w:p>
    <w:p w14:paraId="2A5F6349" w14:textId="0F9DB5DD" w:rsidR="0069346D" w:rsidRPr="00C92906" w:rsidRDefault="0069346D" w:rsidP="0069346D">
      <w:pPr>
        <w:pStyle w:val="Heading1"/>
        <w:spacing w:before="0" w:after="120"/>
        <w:jc w:val="both"/>
        <w:rPr>
          <w:rFonts w:ascii="Times New Roman" w:hAnsi="Times New Roman"/>
          <w:b/>
          <w:color w:val="auto"/>
          <w:sz w:val="20"/>
          <w:szCs w:val="22"/>
          <w:lang w:val="vi-VN"/>
        </w:rPr>
      </w:pPr>
      <w:r w:rsidRPr="00C92906">
        <w:rPr>
          <w:rFonts w:ascii="Times New Roman" w:hAnsi="Times New Roman"/>
          <w:b/>
          <w:color w:val="auto"/>
          <w:sz w:val="20"/>
          <w:szCs w:val="22"/>
          <w:lang w:val="vi-VN"/>
        </w:rPr>
        <w:t>3. Mô phỏng và kết quả</w:t>
      </w:r>
    </w:p>
    <w:p w14:paraId="0C9571AA" w14:textId="6C65CA21" w:rsidR="00980D29" w:rsidRPr="00C92906" w:rsidRDefault="0069346D" w:rsidP="003724D3">
      <w:pPr>
        <w:spacing w:after="120"/>
        <w:jc w:val="both"/>
        <w:rPr>
          <w:b/>
          <w:bCs/>
          <w:i/>
          <w:iCs/>
          <w:sz w:val="20"/>
          <w:lang w:val="vi-VN"/>
        </w:rPr>
      </w:pPr>
      <w:r w:rsidRPr="00C92906">
        <w:rPr>
          <w:b/>
          <w:bCs/>
          <w:i/>
          <w:iCs/>
          <w:sz w:val="20"/>
          <w:lang w:val="vi-VN"/>
        </w:rPr>
        <w:t>3</w:t>
      </w:r>
      <w:r w:rsidR="00980D29" w:rsidRPr="00C92906">
        <w:rPr>
          <w:b/>
          <w:bCs/>
          <w:i/>
          <w:iCs/>
          <w:sz w:val="20"/>
          <w:lang w:val="vi-VN"/>
        </w:rPr>
        <w:t>.1</w:t>
      </w:r>
      <w:r w:rsidR="00AD2249" w:rsidRPr="00C92906">
        <w:rPr>
          <w:b/>
          <w:bCs/>
          <w:i/>
          <w:iCs/>
          <w:sz w:val="20"/>
          <w:lang w:val="vi-VN"/>
        </w:rPr>
        <w:t>.</w:t>
      </w:r>
      <w:r w:rsidR="00980D29" w:rsidRPr="00C92906">
        <w:rPr>
          <w:b/>
          <w:bCs/>
          <w:i/>
          <w:iCs/>
          <w:sz w:val="20"/>
          <w:lang w:val="vi-VN"/>
        </w:rPr>
        <w:t xml:space="preserve"> </w:t>
      </w:r>
      <w:r w:rsidRPr="00C92906">
        <w:rPr>
          <w:b/>
          <w:bCs/>
          <w:i/>
          <w:iCs/>
          <w:sz w:val="20"/>
          <w:lang w:val="vi-VN"/>
        </w:rPr>
        <w:t>Thiết lập mô phỏng</w:t>
      </w:r>
    </w:p>
    <w:p w14:paraId="1659C3FE" w14:textId="7E33B608" w:rsidR="0069346D" w:rsidRPr="00C92906" w:rsidRDefault="0069346D" w:rsidP="0069346D">
      <w:pPr>
        <w:spacing w:after="120"/>
        <w:ind w:firstLine="425"/>
        <w:jc w:val="both"/>
        <w:rPr>
          <w:sz w:val="20"/>
          <w:lang w:val="vi-VN"/>
        </w:rPr>
      </w:pPr>
      <w:r w:rsidRPr="00C92906">
        <w:rPr>
          <w:sz w:val="20"/>
          <w:lang w:val="vi-VN"/>
        </w:rPr>
        <w:t>Hệ thống điều khiển tốc độ động cơ DC được xây dựng trên MATLAB/Simulink như Hình 1. Các thông số của động cơ DC được sử dụng trong mô phỏng như sau:</w:t>
      </w:r>
    </w:p>
    <w:p w14:paraId="57274E6F" w14:textId="77777777" w:rsidR="00F325BB" w:rsidRPr="00C92906" w:rsidRDefault="00F325BB" w:rsidP="00F325BB">
      <w:pPr>
        <w:pStyle w:val="Els-caption"/>
        <w:spacing w:before="120" w:after="120"/>
        <w:rPr>
          <w:bCs/>
          <w:lang w:val="vi-VN"/>
        </w:rPr>
      </w:pPr>
      <w:r w:rsidRPr="00C92906">
        <w:rPr>
          <w:bCs/>
          <w:sz w:val="20"/>
          <w:lang w:val="vi-VN"/>
        </w:rPr>
        <w:t>Bảng 2. Một ví dụ về bảng</w:t>
      </w:r>
    </w:p>
    <w:tbl>
      <w:tblPr>
        <w:tblW w:w="0" w:type="auto"/>
        <w:jc w:val="center"/>
        <w:tblLook w:val="01E0" w:firstRow="1" w:lastRow="1" w:firstColumn="1" w:lastColumn="1" w:noHBand="0" w:noVBand="0"/>
      </w:tblPr>
      <w:tblGrid>
        <w:gridCol w:w="2552"/>
        <w:gridCol w:w="1034"/>
        <w:gridCol w:w="1035"/>
      </w:tblGrid>
      <w:tr w:rsidR="00F325BB" w:rsidRPr="00711FC2" w14:paraId="4905B382" w14:textId="77777777" w:rsidTr="0045636D">
        <w:trPr>
          <w:jc w:val="center"/>
        </w:trPr>
        <w:tc>
          <w:tcPr>
            <w:tcW w:w="2552" w:type="dxa"/>
            <w:tcBorders>
              <w:top w:val="single" w:sz="4" w:space="0" w:color="auto"/>
              <w:bottom w:val="single" w:sz="4" w:space="0" w:color="auto"/>
            </w:tcBorders>
          </w:tcPr>
          <w:p w14:paraId="19F8E2CD" w14:textId="77777777" w:rsidR="00F325BB" w:rsidRPr="00711FC2" w:rsidRDefault="00F325BB" w:rsidP="00076B9B">
            <w:pPr>
              <w:pStyle w:val="Els-table-text"/>
              <w:spacing w:before="60" w:after="60"/>
              <w:rPr>
                <w:sz w:val="20"/>
                <w:szCs w:val="20"/>
                <w:lang w:val="en-GB"/>
              </w:rPr>
            </w:pPr>
            <w:proofErr w:type="spellStart"/>
            <w:r w:rsidRPr="00711FC2">
              <w:rPr>
                <w:sz w:val="20"/>
                <w:szCs w:val="20"/>
                <w:lang w:val="en-GB"/>
              </w:rPr>
              <w:t>Tiêu</w:t>
            </w:r>
            <w:proofErr w:type="spellEnd"/>
            <w:r w:rsidRPr="00711FC2">
              <w:rPr>
                <w:sz w:val="20"/>
                <w:szCs w:val="20"/>
                <w:lang w:val="en-GB"/>
              </w:rPr>
              <w:t xml:space="preserve"> </w:t>
            </w:r>
            <w:proofErr w:type="spellStart"/>
            <w:r w:rsidRPr="00711FC2">
              <w:rPr>
                <w:sz w:val="20"/>
                <w:szCs w:val="20"/>
                <w:lang w:val="en-GB"/>
              </w:rPr>
              <w:t>đề</w:t>
            </w:r>
            <w:proofErr w:type="spellEnd"/>
            <w:r w:rsidRPr="00711FC2">
              <w:rPr>
                <w:sz w:val="20"/>
                <w:szCs w:val="20"/>
                <w:lang w:val="en-GB"/>
              </w:rPr>
              <w:t xml:space="preserve"> </w:t>
            </w:r>
            <w:proofErr w:type="spellStart"/>
            <w:r w:rsidRPr="00711FC2">
              <w:rPr>
                <w:sz w:val="20"/>
                <w:szCs w:val="20"/>
                <w:lang w:val="en-GB"/>
              </w:rPr>
              <w:t>cột</w:t>
            </w:r>
            <w:proofErr w:type="spellEnd"/>
          </w:p>
        </w:tc>
        <w:tc>
          <w:tcPr>
            <w:tcW w:w="1034" w:type="dxa"/>
            <w:tcBorders>
              <w:top w:val="single" w:sz="4" w:space="0" w:color="auto"/>
              <w:bottom w:val="single" w:sz="4" w:space="0" w:color="auto"/>
            </w:tcBorders>
          </w:tcPr>
          <w:p w14:paraId="7C218A37" w14:textId="5F3B9A0B" w:rsidR="00F325BB" w:rsidRPr="00711FC2" w:rsidRDefault="00F325BB" w:rsidP="00076B9B">
            <w:pPr>
              <w:pStyle w:val="Els-table-text"/>
              <w:spacing w:before="60" w:after="60"/>
              <w:jc w:val="center"/>
              <w:rPr>
                <w:sz w:val="20"/>
                <w:szCs w:val="20"/>
                <w:lang w:val="en-GB"/>
              </w:rPr>
            </w:pPr>
            <w:proofErr w:type="spellStart"/>
            <w:r>
              <w:rPr>
                <w:sz w:val="20"/>
                <w:szCs w:val="20"/>
                <w:lang w:val="en-GB"/>
              </w:rPr>
              <w:t>Giá</w:t>
            </w:r>
            <w:proofErr w:type="spellEnd"/>
            <w:r>
              <w:rPr>
                <w:sz w:val="20"/>
                <w:szCs w:val="20"/>
                <w:lang w:val="en-GB"/>
              </w:rPr>
              <w:t xml:space="preserve"> </w:t>
            </w:r>
            <w:proofErr w:type="spellStart"/>
            <w:r>
              <w:rPr>
                <w:sz w:val="20"/>
                <w:szCs w:val="20"/>
                <w:lang w:val="en-GB"/>
              </w:rPr>
              <w:t>trị</w:t>
            </w:r>
            <w:proofErr w:type="spellEnd"/>
          </w:p>
        </w:tc>
        <w:tc>
          <w:tcPr>
            <w:tcW w:w="1035" w:type="dxa"/>
            <w:tcBorders>
              <w:top w:val="single" w:sz="4" w:space="0" w:color="auto"/>
              <w:bottom w:val="single" w:sz="4" w:space="0" w:color="auto"/>
            </w:tcBorders>
          </w:tcPr>
          <w:p w14:paraId="2DC06594" w14:textId="2425DB9E" w:rsidR="00F325BB" w:rsidRPr="00711FC2" w:rsidRDefault="00F325BB" w:rsidP="00076B9B">
            <w:pPr>
              <w:pStyle w:val="Els-table-text"/>
              <w:spacing w:before="60" w:after="60"/>
              <w:jc w:val="center"/>
              <w:rPr>
                <w:sz w:val="20"/>
                <w:szCs w:val="20"/>
                <w:lang w:val="en-GB"/>
              </w:rPr>
            </w:pPr>
            <w:proofErr w:type="spellStart"/>
            <w:r>
              <w:rPr>
                <w:sz w:val="20"/>
                <w:szCs w:val="20"/>
                <w:lang w:val="en-GB"/>
              </w:rPr>
              <w:t>Đơn</w:t>
            </w:r>
            <w:proofErr w:type="spellEnd"/>
            <w:r>
              <w:rPr>
                <w:sz w:val="20"/>
                <w:szCs w:val="20"/>
                <w:lang w:val="en-GB"/>
              </w:rPr>
              <w:t xml:space="preserve"> </w:t>
            </w:r>
            <w:proofErr w:type="spellStart"/>
            <w:r>
              <w:rPr>
                <w:sz w:val="20"/>
                <w:szCs w:val="20"/>
                <w:lang w:val="en-GB"/>
              </w:rPr>
              <w:t>vị</w:t>
            </w:r>
            <w:proofErr w:type="spellEnd"/>
          </w:p>
        </w:tc>
      </w:tr>
      <w:tr w:rsidR="00F325BB" w:rsidRPr="00711FC2" w14:paraId="31700D05" w14:textId="77777777" w:rsidTr="0045636D">
        <w:trPr>
          <w:jc w:val="center"/>
        </w:trPr>
        <w:tc>
          <w:tcPr>
            <w:tcW w:w="2552" w:type="dxa"/>
            <w:tcBorders>
              <w:top w:val="single" w:sz="4" w:space="0" w:color="auto"/>
            </w:tcBorders>
          </w:tcPr>
          <w:p w14:paraId="7AC46CC5" w14:textId="6F6DA22D" w:rsidR="00F325BB" w:rsidRPr="00711FC2" w:rsidRDefault="00F325BB" w:rsidP="00076B9B">
            <w:pPr>
              <w:pStyle w:val="Els-table-text"/>
              <w:spacing w:before="60" w:after="60"/>
              <w:rPr>
                <w:sz w:val="20"/>
                <w:szCs w:val="20"/>
                <w:lang w:val="en-GB"/>
              </w:rPr>
            </w:pPr>
            <w:proofErr w:type="spellStart"/>
            <w:r w:rsidRPr="00F325BB">
              <w:rPr>
                <w:sz w:val="20"/>
                <w:szCs w:val="20"/>
                <w:lang w:val="en-GB"/>
              </w:rPr>
              <w:t>Điện</w:t>
            </w:r>
            <w:proofErr w:type="spellEnd"/>
            <w:r w:rsidRPr="00F325BB">
              <w:rPr>
                <w:sz w:val="20"/>
                <w:szCs w:val="20"/>
                <w:lang w:val="en-GB"/>
              </w:rPr>
              <w:t xml:space="preserve"> </w:t>
            </w:r>
            <w:proofErr w:type="spellStart"/>
            <w:r w:rsidRPr="00F325BB">
              <w:rPr>
                <w:sz w:val="20"/>
                <w:szCs w:val="20"/>
                <w:lang w:val="en-GB"/>
              </w:rPr>
              <w:t>trở</w:t>
            </w:r>
            <w:proofErr w:type="spellEnd"/>
            <w:r w:rsidRPr="00F325BB">
              <w:rPr>
                <w:sz w:val="20"/>
                <w:szCs w:val="20"/>
                <w:lang w:val="en-GB"/>
              </w:rPr>
              <w:t xml:space="preserve"> </w:t>
            </w:r>
            <w:proofErr w:type="spellStart"/>
            <w:r w:rsidRPr="00F325BB">
              <w:rPr>
                <w:sz w:val="20"/>
                <w:szCs w:val="20"/>
                <w:lang w:val="en-GB"/>
              </w:rPr>
              <w:t>phần</w:t>
            </w:r>
            <w:proofErr w:type="spellEnd"/>
            <w:r w:rsidRPr="00F325BB">
              <w:rPr>
                <w:sz w:val="20"/>
                <w:szCs w:val="20"/>
                <w:lang w:val="en-GB"/>
              </w:rPr>
              <w:t xml:space="preserve"> </w:t>
            </w:r>
            <w:proofErr w:type="spellStart"/>
            <w:r w:rsidRPr="00F325BB">
              <w:rPr>
                <w:sz w:val="20"/>
                <w:szCs w:val="20"/>
                <w:lang w:val="en-GB"/>
              </w:rPr>
              <w:t>ứng</w:t>
            </w:r>
            <w:proofErr w:type="spellEnd"/>
            <w:r w:rsidRPr="00F325BB">
              <w:rPr>
                <w:sz w:val="20"/>
                <w:szCs w:val="20"/>
                <w:lang w:val="en-GB"/>
              </w:rPr>
              <w:t xml:space="preserve"> (Ra)</w:t>
            </w:r>
          </w:p>
        </w:tc>
        <w:tc>
          <w:tcPr>
            <w:tcW w:w="1034" w:type="dxa"/>
            <w:tcBorders>
              <w:top w:val="single" w:sz="4" w:space="0" w:color="auto"/>
            </w:tcBorders>
          </w:tcPr>
          <w:p w14:paraId="5C8DCD02" w14:textId="4E55541F" w:rsidR="00F325BB" w:rsidRPr="00711FC2" w:rsidRDefault="00F325BB" w:rsidP="00076B9B">
            <w:pPr>
              <w:pStyle w:val="Els-table-text"/>
              <w:spacing w:before="60" w:after="60"/>
              <w:jc w:val="center"/>
              <w:rPr>
                <w:sz w:val="20"/>
                <w:szCs w:val="20"/>
                <w:lang w:val="en-GB"/>
              </w:rPr>
            </w:pPr>
            <w:r>
              <w:rPr>
                <w:sz w:val="20"/>
                <w:szCs w:val="20"/>
                <w:lang w:val="en-GB"/>
              </w:rPr>
              <w:t>0.25</w:t>
            </w:r>
          </w:p>
        </w:tc>
        <w:tc>
          <w:tcPr>
            <w:tcW w:w="1035" w:type="dxa"/>
            <w:tcBorders>
              <w:top w:val="single" w:sz="4" w:space="0" w:color="auto"/>
            </w:tcBorders>
          </w:tcPr>
          <w:p w14:paraId="46FEA0EA" w14:textId="447C982C" w:rsidR="00F325BB" w:rsidRPr="00711FC2" w:rsidRDefault="00F325BB" w:rsidP="00076B9B">
            <w:pPr>
              <w:pStyle w:val="Els-table-text"/>
              <w:spacing w:before="60" w:after="60"/>
              <w:jc w:val="center"/>
              <w:rPr>
                <w:sz w:val="20"/>
                <w:szCs w:val="20"/>
                <w:lang w:val="en-GB"/>
              </w:rPr>
            </w:pPr>
            <w:r w:rsidRPr="00F325BB">
              <w:rPr>
                <w:sz w:val="20"/>
                <w:szCs w:val="20"/>
                <w:lang w:val="en-GB"/>
              </w:rPr>
              <w:t>Ω</w:t>
            </w:r>
          </w:p>
        </w:tc>
      </w:tr>
      <w:tr w:rsidR="00F325BB" w:rsidRPr="00711FC2" w14:paraId="7102DE8E" w14:textId="77777777" w:rsidTr="0045636D">
        <w:trPr>
          <w:jc w:val="center"/>
        </w:trPr>
        <w:tc>
          <w:tcPr>
            <w:tcW w:w="2552" w:type="dxa"/>
          </w:tcPr>
          <w:p w14:paraId="32B054C1" w14:textId="63E0164B" w:rsidR="00F325BB" w:rsidRPr="00711FC2" w:rsidRDefault="00F325BB" w:rsidP="00076B9B">
            <w:pPr>
              <w:pStyle w:val="Els-table-text"/>
              <w:spacing w:before="60" w:after="60"/>
              <w:rPr>
                <w:sz w:val="20"/>
                <w:szCs w:val="20"/>
                <w:lang w:val="en-GB"/>
              </w:rPr>
            </w:pPr>
            <w:proofErr w:type="spellStart"/>
            <w:r w:rsidRPr="00F325BB">
              <w:rPr>
                <w:sz w:val="20"/>
                <w:szCs w:val="20"/>
                <w:lang w:val="en-GB"/>
              </w:rPr>
              <w:t>Điện</w:t>
            </w:r>
            <w:proofErr w:type="spellEnd"/>
            <w:r w:rsidRPr="00F325BB">
              <w:rPr>
                <w:sz w:val="20"/>
                <w:szCs w:val="20"/>
                <w:lang w:val="en-GB"/>
              </w:rPr>
              <w:t xml:space="preserve"> </w:t>
            </w:r>
            <w:proofErr w:type="spellStart"/>
            <w:r w:rsidRPr="00F325BB">
              <w:rPr>
                <w:sz w:val="20"/>
                <w:szCs w:val="20"/>
                <w:lang w:val="en-GB"/>
              </w:rPr>
              <w:t>cảm</w:t>
            </w:r>
            <w:proofErr w:type="spellEnd"/>
            <w:r w:rsidRPr="00F325BB">
              <w:rPr>
                <w:sz w:val="20"/>
                <w:szCs w:val="20"/>
                <w:lang w:val="en-GB"/>
              </w:rPr>
              <w:t xml:space="preserve"> </w:t>
            </w:r>
            <w:proofErr w:type="spellStart"/>
            <w:r w:rsidRPr="00F325BB">
              <w:rPr>
                <w:sz w:val="20"/>
                <w:szCs w:val="20"/>
                <w:lang w:val="en-GB"/>
              </w:rPr>
              <w:t>phần</w:t>
            </w:r>
            <w:proofErr w:type="spellEnd"/>
            <w:r w:rsidRPr="00F325BB">
              <w:rPr>
                <w:sz w:val="20"/>
                <w:szCs w:val="20"/>
                <w:lang w:val="en-GB"/>
              </w:rPr>
              <w:t xml:space="preserve"> </w:t>
            </w:r>
            <w:proofErr w:type="spellStart"/>
            <w:r w:rsidRPr="00F325BB">
              <w:rPr>
                <w:sz w:val="20"/>
                <w:szCs w:val="20"/>
                <w:lang w:val="en-GB"/>
              </w:rPr>
              <w:t>ứng</w:t>
            </w:r>
            <w:proofErr w:type="spellEnd"/>
            <w:r w:rsidRPr="00F325BB">
              <w:rPr>
                <w:sz w:val="20"/>
                <w:szCs w:val="20"/>
                <w:lang w:val="en-GB"/>
              </w:rPr>
              <w:t xml:space="preserve"> (La)</w:t>
            </w:r>
          </w:p>
        </w:tc>
        <w:tc>
          <w:tcPr>
            <w:tcW w:w="1034" w:type="dxa"/>
          </w:tcPr>
          <w:p w14:paraId="31B04515" w14:textId="7CF11A1D" w:rsidR="00F325BB" w:rsidRPr="00711FC2" w:rsidRDefault="00F325BB" w:rsidP="00076B9B">
            <w:pPr>
              <w:pStyle w:val="Els-table-text"/>
              <w:spacing w:before="60" w:after="60"/>
              <w:jc w:val="center"/>
              <w:rPr>
                <w:sz w:val="20"/>
                <w:szCs w:val="20"/>
                <w:lang w:val="en-GB"/>
              </w:rPr>
            </w:pPr>
            <w:r>
              <w:rPr>
                <w:sz w:val="20"/>
                <w:szCs w:val="20"/>
                <w:lang w:val="en-GB"/>
              </w:rPr>
              <w:t>1.5</w:t>
            </w:r>
          </w:p>
        </w:tc>
        <w:tc>
          <w:tcPr>
            <w:tcW w:w="1035" w:type="dxa"/>
          </w:tcPr>
          <w:p w14:paraId="52570FB8" w14:textId="5C0268DB" w:rsidR="00F325BB" w:rsidRPr="00711FC2" w:rsidRDefault="00F325BB" w:rsidP="00076B9B">
            <w:pPr>
              <w:pStyle w:val="Els-table-text"/>
              <w:spacing w:before="60" w:after="60"/>
              <w:jc w:val="center"/>
              <w:rPr>
                <w:sz w:val="20"/>
                <w:szCs w:val="20"/>
                <w:lang w:val="en-GB"/>
              </w:rPr>
            </w:pPr>
            <w:proofErr w:type="spellStart"/>
            <w:r>
              <w:rPr>
                <w:sz w:val="20"/>
                <w:szCs w:val="20"/>
                <w:lang w:val="en-GB"/>
              </w:rPr>
              <w:t>mH</w:t>
            </w:r>
            <w:proofErr w:type="spellEnd"/>
          </w:p>
        </w:tc>
      </w:tr>
      <w:tr w:rsidR="00F325BB" w:rsidRPr="00711FC2" w14:paraId="4BE620ED" w14:textId="77777777" w:rsidTr="0045636D">
        <w:trPr>
          <w:jc w:val="center"/>
        </w:trPr>
        <w:tc>
          <w:tcPr>
            <w:tcW w:w="2552" w:type="dxa"/>
          </w:tcPr>
          <w:p w14:paraId="1620F030" w14:textId="56856A76" w:rsidR="00F325BB" w:rsidRPr="00711FC2" w:rsidRDefault="00F325BB" w:rsidP="00F325BB">
            <w:pPr>
              <w:pStyle w:val="Els-table-text"/>
              <w:spacing w:before="60" w:after="60"/>
              <w:rPr>
                <w:sz w:val="20"/>
                <w:szCs w:val="20"/>
                <w:lang w:val="en-GB"/>
              </w:rPr>
            </w:pPr>
            <w:bookmarkStart w:id="0" w:name="_Hlk214303366"/>
            <w:r w:rsidRPr="00F325BB">
              <w:rPr>
                <w:sz w:val="20"/>
                <w:szCs w:val="20"/>
                <w:lang w:val="en-GB"/>
              </w:rPr>
              <w:t xml:space="preserve">Hằng </w:t>
            </w:r>
            <w:proofErr w:type="spellStart"/>
            <w:r w:rsidRPr="00F325BB">
              <w:rPr>
                <w:sz w:val="20"/>
                <w:szCs w:val="20"/>
                <w:lang w:val="en-GB"/>
              </w:rPr>
              <w:t>số</w:t>
            </w:r>
            <w:proofErr w:type="spellEnd"/>
            <w:r w:rsidRPr="00F325BB">
              <w:rPr>
                <w:sz w:val="20"/>
                <w:szCs w:val="20"/>
                <w:lang w:val="en-GB"/>
              </w:rPr>
              <w:t xml:space="preserve"> </w:t>
            </w:r>
            <w:proofErr w:type="spellStart"/>
            <w:r w:rsidRPr="00F325BB">
              <w:rPr>
                <w:sz w:val="20"/>
                <w:szCs w:val="20"/>
                <w:lang w:val="en-GB"/>
              </w:rPr>
              <w:t>sức</w:t>
            </w:r>
            <w:proofErr w:type="spellEnd"/>
            <w:r w:rsidRPr="00F325BB">
              <w:rPr>
                <w:sz w:val="20"/>
                <w:szCs w:val="20"/>
                <w:lang w:val="en-GB"/>
              </w:rPr>
              <w:t xml:space="preserve"> </w:t>
            </w:r>
            <w:proofErr w:type="spellStart"/>
            <w:r w:rsidRPr="00F325BB">
              <w:rPr>
                <w:sz w:val="20"/>
                <w:szCs w:val="20"/>
                <w:lang w:val="en-GB"/>
              </w:rPr>
              <w:t>điện</w:t>
            </w:r>
            <w:proofErr w:type="spellEnd"/>
            <w:r w:rsidRPr="00F325BB">
              <w:rPr>
                <w:sz w:val="20"/>
                <w:szCs w:val="20"/>
                <w:lang w:val="en-GB"/>
              </w:rPr>
              <w:t xml:space="preserve"> </w:t>
            </w:r>
            <w:proofErr w:type="spellStart"/>
            <w:r w:rsidRPr="00F325BB">
              <w:rPr>
                <w:sz w:val="20"/>
                <w:szCs w:val="20"/>
                <w:lang w:val="en-GB"/>
              </w:rPr>
              <w:t>động</w:t>
            </w:r>
            <w:proofErr w:type="spellEnd"/>
            <w:r w:rsidRPr="00F325BB">
              <w:rPr>
                <w:sz w:val="20"/>
                <w:szCs w:val="20"/>
                <w:lang w:val="en-GB"/>
              </w:rPr>
              <w:t xml:space="preserve"> </w:t>
            </w:r>
            <w:bookmarkEnd w:id="0"/>
            <w:r w:rsidRPr="00F325BB">
              <w:rPr>
                <w:sz w:val="20"/>
                <w:szCs w:val="20"/>
                <w:lang w:val="en-GB"/>
              </w:rPr>
              <w:t>(K</w:t>
            </w:r>
            <w:r>
              <w:rPr>
                <w:sz w:val="20"/>
                <w:szCs w:val="20"/>
                <w:lang w:val="en-GB"/>
              </w:rPr>
              <w:t>a</w:t>
            </w:r>
            <w:r w:rsidRPr="00F325BB">
              <w:rPr>
                <w:sz w:val="20"/>
                <w:szCs w:val="20"/>
                <w:lang w:val="en-GB"/>
              </w:rPr>
              <w:t>)</w:t>
            </w:r>
          </w:p>
        </w:tc>
        <w:tc>
          <w:tcPr>
            <w:tcW w:w="1034" w:type="dxa"/>
          </w:tcPr>
          <w:p w14:paraId="08AB2BFF" w14:textId="36A27DC3" w:rsidR="00F325BB" w:rsidRPr="00711FC2" w:rsidRDefault="00F325BB" w:rsidP="00076B9B">
            <w:pPr>
              <w:pStyle w:val="Els-table-text"/>
              <w:spacing w:before="60" w:after="60"/>
              <w:jc w:val="center"/>
              <w:rPr>
                <w:sz w:val="20"/>
                <w:szCs w:val="20"/>
                <w:lang w:val="en-GB"/>
              </w:rPr>
            </w:pPr>
            <w:r>
              <w:rPr>
                <w:sz w:val="20"/>
                <w:szCs w:val="20"/>
                <w:lang w:val="en-GB"/>
              </w:rPr>
              <w:t>0.05</w:t>
            </w:r>
          </w:p>
        </w:tc>
        <w:tc>
          <w:tcPr>
            <w:tcW w:w="1035" w:type="dxa"/>
          </w:tcPr>
          <w:p w14:paraId="29C37ED9" w14:textId="79ADCC4F" w:rsidR="00F325BB" w:rsidRPr="00711FC2" w:rsidRDefault="00F325BB" w:rsidP="00076B9B">
            <w:pPr>
              <w:pStyle w:val="Els-table-text"/>
              <w:spacing w:before="60" w:after="60"/>
              <w:jc w:val="center"/>
              <w:rPr>
                <w:sz w:val="20"/>
                <w:szCs w:val="20"/>
                <w:lang w:val="en-GB"/>
              </w:rPr>
            </w:pPr>
            <w:r>
              <w:rPr>
                <w:sz w:val="20"/>
                <w:szCs w:val="20"/>
                <w:lang w:val="en-GB"/>
              </w:rPr>
              <w:t>Vs/rad</w:t>
            </w:r>
          </w:p>
        </w:tc>
      </w:tr>
      <w:tr w:rsidR="00F325BB" w:rsidRPr="00711FC2" w14:paraId="700F62AB" w14:textId="77777777" w:rsidTr="0045636D">
        <w:trPr>
          <w:jc w:val="center"/>
        </w:trPr>
        <w:tc>
          <w:tcPr>
            <w:tcW w:w="2552" w:type="dxa"/>
          </w:tcPr>
          <w:p w14:paraId="5689F29F" w14:textId="4E8C1E43" w:rsidR="00F325BB" w:rsidRPr="00711FC2" w:rsidRDefault="00F325BB" w:rsidP="00076B9B">
            <w:pPr>
              <w:pStyle w:val="Els-table-text"/>
              <w:spacing w:before="60" w:after="60"/>
              <w:rPr>
                <w:sz w:val="20"/>
                <w:szCs w:val="20"/>
                <w:lang w:val="en-GB"/>
              </w:rPr>
            </w:pPr>
            <w:bookmarkStart w:id="1" w:name="_Hlk214303319"/>
            <w:r w:rsidRPr="00F325BB">
              <w:rPr>
                <w:sz w:val="20"/>
                <w:szCs w:val="20"/>
                <w:lang w:val="en-GB"/>
              </w:rPr>
              <w:t xml:space="preserve">Hằng </w:t>
            </w:r>
            <w:proofErr w:type="spellStart"/>
            <w:r w:rsidRPr="00F325BB">
              <w:rPr>
                <w:sz w:val="20"/>
                <w:szCs w:val="20"/>
                <w:lang w:val="en-GB"/>
              </w:rPr>
              <w:t>số</w:t>
            </w:r>
            <w:proofErr w:type="spellEnd"/>
            <w:r w:rsidRPr="00F325BB">
              <w:rPr>
                <w:sz w:val="20"/>
                <w:szCs w:val="20"/>
                <w:lang w:val="en-GB"/>
              </w:rPr>
              <w:t xml:space="preserve"> </w:t>
            </w:r>
            <w:proofErr w:type="spellStart"/>
            <w:r w:rsidRPr="00F325BB">
              <w:rPr>
                <w:sz w:val="20"/>
                <w:szCs w:val="20"/>
                <w:lang w:val="en-GB"/>
              </w:rPr>
              <w:t>momen</w:t>
            </w:r>
            <w:proofErr w:type="spellEnd"/>
            <w:r w:rsidRPr="00F325BB">
              <w:rPr>
                <w:sz w:val="20"/>
                <w:szCs w:val="20"/>
                <w:lang w:val="en-GB"/>
              </w:rPr>
              <w:t xml:space="preserve"> </w:t>
            </w:r>
            <w:bookmarkEnd w:id="1"/>
            <w:r w:rsidRPr="00F325BB">
              <w:rPr>
                <w:sz w:val="20"/>
                <w:szCs w:val="20"/>
                <w:lang w:val="en-GB"/>
              </w:rPr>
              <w:t>(Kt)</w:t>
            </w:r>
          </w:p>
        </w:tc>
        <w:tc>
          <w:tcPr>
            <w:tcW w:w="1034" w:type="dxa"/>
          </w:tcPr>
          <w:p w14:paraId="052DA564" w14:textId="2D320C06" w:rsidR="00F325BB" w:rsidRPr="00711FC2" w:rsidRDefault="00F325BB" w:rsidP="00076B9B">
            <w:pPr>
              <w:pStyle w:val="Els-table-text"/>
              <w:spacing w:before="60" w:after="60"/>
              <w:jc w:val="center"/>
              <w:rPr>
                <w:sz w:val="20"/>
                <w:szCs w:val="20"/>
                <w:lang w:val="en-GB"/>
              </w:rPr>
            </w:pPr>
            <w:r>
              <w:rPr>
                <w:sz w:val="20"/>
                <w:szCs w:val="20"/>
                <w:lang w:val="en-GB"/>
              </w:rPr>
              <w:t>0.05</w:t>
            </w:r>
          </w:p>
        </w:tc>
        <w:tc>
          <w:tcPr>
            <w:tcW w:w="1035" w:type="dxa"/>
          </w:tcPr>
          <w:p w14:paraId="432EA8D2" w14:textId="1C8F19D9" w:rsidR="00F325BB" w:rsidRPr="00711FC2" w:rsidRDefault="00F325BB" w:rsidP="00076B9B">
            <w:pPr>
              <w:pStyle w:val="Els-table-text"/>
              <w:spacing w:before="60" w:after="60"/>
              <w:jc w:val="center"/>
              <w:rPr>
                <w:sz w:val="20"/>
                <w:szCs w:val="20"/>
                <w:lang w:val="en-GB"/>
              </w:rPr>
            </w:pPr>
            <w:r>
              <w:rPr>
                <w:sz w:val="20"/>
                <w:szCs w:val="20"/>
                <w:lang w:val="en-GB"/>
              </w:rPr>
              <w:t>Nm/A</w:t>
            </w:r>
          </w:p>
        </w:tc>
      </w:tr>
      <w:tr w:rsidR="00F325BB" w:rsidRPr="00711FC2" w14:paraId="0A5D122F" w14:textId="77777777" w:rsidTr="0045636D">
        <w:trPr>
          <w:jc w:val="center"/>
        </w:trPr>
        <w:tc>
          <w:tcPr>
            <w:tcW w:w="2552" w:type="dxa"/>
          </w:tcPr>
          <w:p w14:paraId="1D778579" w14:textId="3A46A26F" w:rsidR="00F325BB" w:rsidRPr="00711FC2" w:rsidRDefault="00F325BB" w:rsidP="00076B9B">
            <w:pPr>
              <w:pStyle w:val="Els-table-text"/>
              <w:spacing w:before="60" w:after="60"/>
              <w:rPr>
                <w:sz w:val="20"/>
                <w:szCs w:val="20"/>
                <w:lang w:val="en-GB"/>
              </w:rPr>
            </w:pPr>
            <w:r w:rsidRPr="00F325BB">
              <w:rPr>
                <w:sz w:val="20"/>
                <w:szCs w:val="20"/>
                <w:lang w:val="en-GB"/>
              </w:rPr>
              <w:t xml:space="preserve">Momen </w:t>
            </w:r>
            <w:proofErr w:type="spellStart"/>
            <w:r w:rsidRPr="00F325BB">
              <w:rPr>
                <w:sz w:val="20"/>
                <w:szCs w:val="20"/>
                <w:lang w:val="en-GB"/>
              </w:rPr>
              <w:t>quán</w:t>
            </w:r>
            <w:proofErr w:type="spellEnd"/>
            <w:r w:rsidRPr="00F325BB">
              <w:rPr>
                <w:sz w:val="20"/>
                <w:szCs w:val="20"/>
                <w:lang w:val="en-GB"/>
              </w:rPr>
              <w:t xml:space="preserve"> </w:t>
            </w:r>
            <w:proofErr w:type="spellStart"/>
            <w:r w:rsidRPr="00F325BB">
              <w:rPr>
                <w:sz w:val="20"/>
                <w:szCs w:val="20"/>
                <w:lang w:val="en-GB"/>
              </w:rPr>
              <w:t>tính</w:t>
            </w:r>
            <w:proofErr w:type="spellEnd"/>
            <w:r w:rsidRPr="00F325BB">
              <w:rPr>
                <w:sz w:val="20"/>
                <w:szCs w:val="20"/>
                <w:lang w:val="en-GB"/>
              </w:rPr>
              <w:t xml:space="preserve"> rotor (J)</w:t>
            </w:r>
          </w:p>
        </w:tc>
        <w:tc>
          <w:tcPr>
            <w:tcW w:w="1034" w:type="dxa"/>
          </w:tcPr>
          <w:p w14:paraId="0D483FB0" w14:textId="63B1E236" w:rsidR="00F325BB" w:rsidRPr="00711FC2" w:rsidRDefault="00BD722A" w:rsidP="00076B9B">
            <w:pPr>
              <w:pStyle w:val="Els-table-text"/>
              <w:spacing w:before="60" w:after="60"/>
              <w:jc w:val="center"/>
              <w:rPr>
                <w:sz w:val="20"/>
                <w:szCs w:val="20"/>
                <w:lang w:val="en-GB"/>
              </w:rPr>
            </w:pPr>
            <w:r>
              <w:rPr>
                <w:sz w:val="20"/>
                <w:szCs w:val="20"/>
                <w:lang w:val="en-GB"/>
              </w:rPr>
              <w:t>0.00</w:t>
            </w:r>
            <w:r w:rsidR="00F325BB">
              <w:rPr>
                <w:sz w:val="20"/>
                <w:szCs w:val="20"/>
                <w:lang w:val="en-GB"/>
              </w:rPr>
              <w:t>25</w:t>
            </w:r>
          </w:p>
        </w:tc>
        <w:tc>
          <w:tcPr>
            <w:tcW w:w="1035" w:type="dxa"/>
          </w:tcPr>
          <w:p w14:paraId="27BFF66A" w14:textId="22D9EF8A" w:rsidR="00F325BB" w:rsidRPr="00F325BB" w:rsidRDefault="00F325BB" w:rsidP="00076B9B">
            <w:pPr>
              <w:pStyle w:val="Els-table-text"/>
              <w:spacing w:before="60" w:after="60"/>
              <w:jc w:val="center"/>
              <w:rPr>
                <w:sz w:val="20"/>
                <w:szCs w:val="20"/>
                <w:vertAlign w:val="superscript"/>
                <w:lang w:val="en-GB"/>
              </w:rPr>
            </w:pPr>
            <w:r>
              <w:rPr>
                <w:sz w:val="20"/>
                <w:szCs w:val="20"/>
                <w:lang w:val="en-GB"/>
              </w:rPr>
              <w:t>Kgm</w:t>
            </w:r>
            <w:r>
              <w:rPr>
                <w:sz w:val="20"/>
                <w:szCs w:val="20"/>
                <w:vertAlign w:val="superscript"/>
                <w:lang w:val="en-GB"/>
              </w:rPr>
              <w:t>2</w:t>
            </w:r>
          </w:p>
        </w:tc>
      </w:tr>
      <w:tr w:rsidR="00F325BB" w:rsidRPr="00711FC2" w14:paraId="12E73DDE" w14:textId="77777777" w:rsidTr="0045636D">
        <w:trPr>
          <w:jc w:val="center"/>
        </w:trPr>
        <w:tc>
          <w:tcPr>
            <w:tcW w:w="2552" w:type="dxa"/>
            <w:tcBorders>
              <w:bottom w:val="single" w:sz="4" w:space="0" w:color="auto"/>
            </w:tcBorders>
          </w:tcPr>
          <w:p w14:paraId="5F3B4832" w14:textId="49DC81FB" w:rsidR="00F325BB" w:rsidRPr="00D263FC" w:rsidRDefault="00F325BB" w:rsidP="00F325BB">
            <w:pPr>
              <w:pStyle w:val="Els-table-text"/>
              <w:spacing w:before="60" w:after="60"/>
              <w:rPr>
                <w:sz w:val="20"/>
                <w:szCs w:val="20"/>
                <w:lang w:val="pt-BR"/>
              </w:rPr>
            </w:pPr>
            <w:r w:rsidRPr="00D263FC">
              <w:rPr>
                <w:sz w:val="20"/>
                <w:szCs w:val="20"/>
                <w:lang w:val="pt-BR"/>
              </w:rPr>
              <w:t>Hệ số ma sát (B)</w:t>
            </w:r>
          </w:p>
        </w:tc>
        <w:tc>
          <w:tcPr>
            <w:tcW w:w="1034" w:type="dxa"/>
            <w:tcBorders>
              <w:bottom w:val="single" w:sz="4" w:space="0" w:color="auto"/>
            </w:tcBorders>
          </w:tcPr>
          <w:p w14:paraId="004D7F2F" w14:textId="601B2011" w:rsidR="00F325BB" w:rsidRPr="00711FC2" w:rsidRDefault="00F325BB" w:rsidP="00076B9B">
            <w:pPr>
              <w:pStyle w:val="Els-table-text"/>
              <w:spacing w:before="60" w:after="60"/>
              <w:jc w:val="center"/>
              <w:rPr>
                <w:sz w:val="20"/>
                <w:szCs w:val="20"/>
                <w:lang w:val="en-GB"/>
              </w:rPr>
            </w:pPr>
            <w:r>
              <w:rPr>
                <w:sz w:val="20"/>
                <w:szCs w:val="20"/>
                <w:lang w:val="en-GB"/>
              </w:rPr>
              <w:t>0.001</w:t>
            </w:r>
          </w:p>
        </w:tc>
        <w:tc>
          <w:tcPr>
            <w:tcW w:w="1035" w:type="dxa"/>
            <w:tcBorders>
              <w:bottom w:val="single" w:sz="4" w:space="0" w:color="auto"/>
            </w:tcBorders>
          </w:tcPr>
          <w:p w14:paraId="3814D975" w14:textId="7E0CCE38" w:rsidR="00F325BB" w:rsidRPr="00711FC2" w:rsidRDefault="00F325BB" w:rsidP="00076B9B">
            <w:pPr>
              <w:pStyle w:val="Els-table-text"/>
              <w:spacing w:before="60" w:after="60"/>
              <w:jc w:val="center"/>
              <w:rPr>
                <w:sz w:val="20"/>
                <w:szCs w:val="20"/>
                <w:lang w:val="en-GB"/>
              </w:rPr>
            </w:pPr>
            <w:proofErr w:type="spellStart"/>
            <w:r>
              <w:rPr>
                <w:sz w:val="20"/>
                <w:szCs w:val="20"/>
                <w:lang w:val="en-GB"/>
              </w:rPr>
              <w:t>Nms</w:t>
            </w:r>
            <w:proofErr w:type="spellEnd"/>
            <w:r>
              <w:rPr>
                <w:sz w:val="20"/>
                <w:szCs w:val="20"/>
                <w:lang w:val="en-GB"/>
              </w:rPr>
              <w:t>/rad</w:t>
            </w:r>
          </w:p>
        </w:tc>
      </w:tr>
    </w:tbl>
    <w:p w14:paraId="3A4FE2D9" w14:textId="05271D31" w:rsidR="0045636D" w:rsidRPr="0045636D" w:rsidRDefault="00F325BB" w:rsidP="00F325BB">
      <w:pPr>
        <w:spacing w:after="120"/>
        <w:ind w:firstLine="425"/>
        <w:jc w:val="both"/>
        <w:rPr>
          <w:sz w:val="20"/>
          <w:lang w:val="en-GB"/>
        </w:rPr>
      </w:pPr>
      <w:proofErr w:type="spellStart"/>
      <w:r w:rsidRPr="00F325BB">
        <w:rPr>
          <w:sz w:val="20"/>
          <w:lang w:val="en-GB"/>
        </w:rPr>
        <w:lastRenderedPageBreak/>
        <w:t>Kết</w:t>
      </w:r>
      <w:proofErr w:type="spellEnd"/>
      <w:r w:rsidRPr="00F325BB">
        <w:rPr>
          <w:sz w:val="20"/>
          <w:lang w:val="en-GB"/>
        </w:rPr>
        <w:t xml:space="preserve"> </w:t>
      </w:r>
      <w:proofErr w:type="spellStart"/>
      <w:r w:rsidRPr="00F325BB">
        <w:rPr>
          <w:sz w:val="20"/>
          <w:lang w:val="en-GB"/>
        </w:rPr>
        <w:t>quả</w:t>
      </w:r>
      <w:proofErr w:type="spellEnd"/>
      <w:r w:rsidRPr="00F325BB">
        <w:rPr>
          <w:sz w:val="20"/>
          <w:lang w:val="en-GB"/>
        </w:rPr>
        <w:t xml:space="preserve"> </w:t>
      </w:r>
      <w:proofErr w:type="spellStart"/>
      <w:r w:rsidRPr="00F325BB">
        <w:rPr>
          <w:sz w:val="20"/>
          <w:lang w:val="en-GB"/>
        </w:rPr>
        <w:t>mô</w:t>
      </w:r>
      <w:proofErr w:type="spellEnd"/>
      <w:r w:rsidRPr="00F325BB">
        <w:rPr>
          <w:sz w:val="20"/>
          <w:lang w:val="en-GB"/>
        </w:rPr>
        <w:t xml:space="preserve"> </w:t>
      </w:r>
      <w:proofErr w:type="spellStart"/>
      <w:r w:rsidRPr="00F325BB">
        <w:rPr>
          <w:sz w:val="20"/>
          <w:lang w:val="en-GB"/>
        </w:rPr>
        <w:t>phỏng</w:t>
      </w:r>
      <w:proofErr w:type="spellEnd"/>
      <w:r w:rsidRPr="00F325BB">
        <w:rPr>
          <w:sz w:val="20"/>
          <w:lang w:val="en-GB"/>
        </w:rPr>
        <w:t xml:space="preserve"> </w:t>
      </w:r>
      <w:proofErr w:type="spellStart"/>
      <w:r w:rsidR="00ED2F85">
        <w:rPr>
          <w:sz w:val="20"/>
          <w:lang w:val="en-GB"/>
        </w:rPr>
        <w:t>thuật</w:t>
      </w:r>
      <w:proofErr w:type="spellEnd"/>
      <w:r w:rsidR="00ED2F85">
        <w:rPr>
          <w:sz w:val="20"/>
          <w:lang w:val="en-GB"/>
        </w:rPr>
        <w:t xml:space="preserve"> </w:t>
      </w:r>
      <w:proofErr w:type="spellStart"/>
      <w:r w:rsidR="00ED2F85">
        <w:rPr>
          <w:sz w:val="20"/>
          <w:lang w:val="en-GB"/>
        </w:rPr>
        <w:t>toán</w:t>
      </w:r>
      <w:proofErr w:type="spellEnd"/>
      <w:r w:rsidR="00ED2F85">
        <w:rPr>
          <w:sz w:val="20"/>
          <w:lang w:val="en-GB"/>
        </w:rPr>
        <w:t xml:space="preserve"> PSO </w:t>
      </w:r>
      <w:proofErr w:type="spellStart"/>
      <w:r w:rsidR="004E0621">
        <w:rPr>
          <w:sz w:val="20"/>
          <w:lang w:val="en-GB"/>
        </w:rPr>
        <w:t>để</w:t>
      </w:r>
      <w:proofErr w:type="spellEnd"/>
      <w:r w:rsidR="004E0621">
        <w:rPr>
          <w:sz w:val="20"/>
          <w:lang w:val="en-GB"/>
        </w:rPr>
        <w:t xml:space="preserve"> </w:t>
      </w:r>
      <w:proofErr w:type="spellStart"/>
      <w:r w:rsidR="004E0621">
        <w:rPr>
          <w:sz w:val="20"/>
          <w:lang w:val="en-GB"/>
        </w:rPr>
        <w:t>tìm</w:t>
      </w:r>
      <w:proofErr w:type="spellEnd"/>
      <w:r w:rsidR="004E0621">
        <w:rPr>
          <w:sz w:val="20"/>
          <w:lang w:val="en-GB"/>
        </w:rPr>
        <w:t xml:space="preserve"> </w:t>
      </w:r>
      <w:proofErr w:type="spellStart"/>
      <w:r w:rsidR="004E0621">
        <w:rPr>
          <w:sz w:val="20"/>
          <w:lang w:val="en-GB"/>
        </w:rPr>
        <w:t>bộ</w:t>
      </w:r>
      <w:proofErr w:type="spellEnd"/>
      <w:r w:rsidR="004E0621">
        <w:rPr>
          <w:sz w:val="20"/>
          <w:lang w:val="en-GB"/>
        </w:rPr>
        <w:t xml:space="preserve"> </w:t>
      </w:r>
      <w:proofErr w:type="spellStart"/>
      <w:r w:rsidR="004E0621">
        <w:rPr>
          <w:sz w:val="20"/>
          <w:lang w:val="en-GB"/>
        </w:rPr>
        <w:t>tham</w:t>
      </w:r>
      <w:proofErr w:type="spellEnd"/>
      <w:r w:rsidR="004E0621">
        <w:rPr>
          <w:sz w:val="20"/>
          <w:lang w:val="en-GB"/>
        </w:rPr>
        <w:t xml:space="preserve"> </w:t>
      </w:r>
      <w:proofErr w:type="spellStart"/>
      <w:r w:rsidR="004E0621">
        <w:rPr>
          <w:sz w:val="20"/>
          <w:lang w:val="en-GB"/>
        </w:rPr>
        <w:t>số</w:t>
      </w:r>
      <w:proofErr w:type="spellEnd"/>
      <w:r w:rsidR="004E0621">
        <w:rPr>
          <w:sz w:val="20"/>
          <w:lang w:val="en-GB"/>
        </w:rPr>
        <w:t xml:space="preserve"> </w:t>
      </w:r>
      <w:proofErr w:type="spellStart"/>
      <w:r w:rsidR="004E0621">
        <w:rPr>
          <w:sz w:val="20"/>
          <w:lang w:val="en-GB"/>
        </w:rPr>
        <w:t>tối</w:t>
      </w:r>
      <w:proofErr w:type="spellEnd"/>
      <w:r w:rsidR="004E0621">
        <w:rPr>
          <w:sz w:val="20"/>
          <w:lang w:val="en-GB"/>
        </w:rPr>
        <w:t xml:space="preserve"> </w:t>
      </w:r>
      <w:proofErr w:type="spellStart"/>
      <w:r w:rsidR="004E0621">
        <w:rPr>
          <w:sz w:val="20"/>
          <w:lang w:val="en-GB"/>
        </w:rPr>
        <w:t>ưu</w:t>
      </w:r>
      <w:proofErr w:type="spellEnd"/>
      <w:r w:rsidR="004E0621">
        <w:rPr>
          <w:sz w:val="20"/>
          <w:lang w:val="en-GB"/>
        </w:rPr>
        <w:t xml:space="preserve"> </w:t>
      </w:r>
      <w:proofErr w:type="spellStart"/>
      <w:r w:rsidR="0045636D" w:rsidRPr="0045636D">
        <w:rPr>
          <w:sz w:val="20"/>
          <w:lang w:val="en-GB"/>
        </w:rPr>
        <w:t>Kp</w:t>
      </w:r>
      <w:proofErr w:type="spellEnd"/>
      <w:r w:rsidR="0045636D" w:rsidRPr="0045636D">
        <w:rPr>
          <w:sz w:val="20"/>
          <w:lang w:val="en-GB"/>
        </w:rPr>
        <w:t xml:space="preserve">, Ki, </w:t>
      </w:r>
      <w:proofErr w:type="spellStart"/>
      <w:r w:rsidR="0045636D" w:rsidRPr="0045636D">
        <w:rPr>
          <w:sz w:val="20"/>
          <w:lang w:val="en-GB"/>
        </w:rPr>
        <w:t>Kd</w:t>
      </w:r>
      <w:proofErr w:type="spellEnd"/>
      <w:r w:rsidR="0045636D" w:rsidRPr="0045636D">
        <w:rPr>
          <w:sz w:val="20"/>
          <w:lang w:val="en-GB"/>
        </w:rPr>
        <w:t xml:space="preserve"> </w:t>
      </w:r>
      <w:proofErr w:type="spellStart"/>
      <w:r w:rsidR="00ED2F85">
        <w:rPr>
          <w:sz w:val="20"/>
          <w:lang w:val="en-GB"/>
        </w:rPr>
        <w:t>được</w:t>
      </w:r>
      <w:proofErr w:type="spellEnd"/>
      <w:r w:rsidR="00ED2F85">
        <w:rPr>
          <w:sz w:val="20"/>
          <w:lang w:val="en-GB"/>
        </w:rPr>
        <w:t xml:space="preserve"> </w:t>
      </w:r>
      <w:proofErr w:type="spellStart"/>
      <w:r w:rsidR="00ED2F85">
        <w:rPr>
          <w:sz w:val="20"/>
          <w:lang w:val="en-GB"/>
        </w:rPr>
        <w:t>thể</w:t>
      </w:r>
      <w:proofErr w:type="spellEnd"/>
      <w:r w:rsidR="00ED2F85">
        <w:rPr>
          <w:sz w:val="20"/>
          <w:lang w:val="en-GB"/>
        </w:rPr>
        <w:t xml:space="preserve"> </w:t>
      </w:r>
      <w:proofErr w:type="spellStart"/>
      <w:r w:rsidR="00ED2F85">
        <w:rPr>
          <w:sz w:val="20"/>
          <w:lang w:val="en-GB"/>
        </w:rPr>
        <w:t>hiện</w:t>
      </w:r>
      <w:proofErr w:type="spellEnd"/>
      <w:r w:rsidR="00ED2F85">
        <w:rPr>
          <w:sz w:val="20"/>
          <w:lang w:val="en-GB"/>
        </w:rPr>
        <w:t xml:space="preserve"> </w:t>
      </w:r>
      <w:proofErr w:type="spellStart"/>
      <w:r w:rsidR="00ED2F85">
        <w:rPr>
          <w:sz w:val="20"/>
          <w:lang w:val="en-GB"/>
        </w:rPr>
        <w:t>trong</w:t>
      </w:r>
      <w:proofErr w:type="spellEnd"/>
      <w:r w:rsidRPr="00F325BB">
        <w:rPr>
          <w:sz w:val="20"/>
          <w:lang w:val="en-GB"/>
        </w:rPr>
        <w:t xml:space="preserve"> </w:t>
      </w:r>
      <w:proofErr w:type="spellStart"/>
      <w:r w:rsidRPr="00F325BB">
        <w:rPr>
          <w:sz w:val="20"/>
          <w:lang w:val="en-GB"/>
        </w:rPr>
        <w:t>Hình</w:t>
      </w:r>
      <w:proofErr w:type="spellEnd"/>
      <w:r w:rsidRPr="00F325BB">
        <w:rPr>
          <w:sz w:val="20"/>
          <w:lang w:val="en-GB"/>
        </w:rPr>
        <w:t xml:space="preserve"> </w:t>
      </w:r>
      <w:r w:rsidR="008119C9">
        <w:rPr>
          <w:sz w:val="20"/>
          <w:lang w:val="en-GB"/>
        </w:rPr>
        <w:t xml:space="preserve">1 </w:t>
      </w:r>
      <w:proofErr w:type="spellStart"/>
      <w:r w:rsidR="008119C9">
        <w:rPr>
          <w:sz w:val="20"/>
          <w:lang w:val="en-GB"/>
        </w:rPr>
        <w:t>và</w:t>
      </w:r>
      <w:proofErr w:type="spellEnd"/>
      <w:r w:rsidR="008119C9">
        <w:rPr>
          <w:sz w:val="20"/>
          <w:lang w:val="en-GB"/>
        </w:rPr>
        <w:t xml:space="preserve"> </w:t>
      </w:r>
      <w:proofErr w:type="spellStart"/>
      <w:r w:rsidR="008119C9">
        <w:rPr>
          <w:sz w:val="20"/>
          <w:lang w:val="en-GB"/>
        </w:rPr>
        <w:t>Hình</w:t>
      </w:r>
      <w:proofErr w:type="spellEnd"/>
      <w:r w:rsidR="008119C9">
        <w:rPr>
          <w:sz w:val="20"/>
          <w:lang w:val="en-GB"/>
        </w:rPr>
        <w:t xml:space="preserve"> 2</w:t>
      </w:r>
      <w:r w:rsidRPr="00F325BB">
        <w:rPr>
          <w:sz w:val="20"/>
          <w:lang w:val="en-GB"/>
        </w:rPr>
        <w:t>.</w:t>
      </w:r>
      <w:r w:rsidR="002D3A06">
        <w:rPr>
          <w:sz w:val="20"/>
          <w:lang w:val="en-GB"/>
        </w:rPr>
        <w:t xml:space="preserve"> </w:t>
      </w:r>
      <w:proofErr w:type="spellStart"/>
      <w:r w:rsidR="002D3A06">
        <w:rPr>
          <w:sz w:val="20"/>
          <w:lang w:val="en-GB"/>
        </w:rPr>
        <w:t>Kết</w:t>
      </w:r>
      <w:proofErr w:type="spellEnd"/>
      <w:r w:rsidR="002D3A06">
        <w:rPr>
          <w:sz w:val="20"/>
          <w:lang w:val="en-GB"/>
        </w:rPr>
        <w:t xml:space="preserve"> </w:t>
      </w:r>
      <w:proofErr w:type="spellStart"/>
      <w:r w:rsidR="002D3A06">
        <w:rPr>
          <w:sz w:val="20"/>
          <w:lang w:val="en-GB"/>
        </w:rPr>
        <w:t>quả</w:t>
      </w:r>
      <w:proofErr w:type="spellEnd"/>
      <w:r w:rsidR="002D3A06">
        <w:rPr>
          <w:sz w:val="20"/>
          <w:lang w:val="en-GB"/>
        </w:rPr>
        <w:t xml:space="preserve"> </w:t>
      </w:r>
      <w:proofErr w:type="spellStart"/>
      <w:r w:rsidR="002D3A06">
        <w:rPr>
          <w:sz w:val="20"/>
          <w:lang w:val="en-GB"/>
        </w:rPr>
        <w:t>cho</w:t>
      </w:r>
      <w:proofErr w:type="spellEnd"/>
      <w:r w:rsidR="002D3A06">
        <w:rPr>
          <w:sz w:val="20"/>
          <w:lang w:val="en-GB"/>
        </w:rPr>
        <w:t xml:space="preserve"> </w:t>
      </w:r>
      <w:proofErr w:type="spellStart"/>
      <w:r w:rsidR="002D3A06">
        <w:rPr>
          <w:sz w:val="20"/>
          <w:lang w:val="en-GB"/>
        </w:rPr>
        <w:t>thấy</w:t>
      </w:r>
      <w:proofErr w:type="spellEnd"/>
      <w:r w:rsidR="002D3A06">
        <w:rPr>
          <w:sz w:val="20"/>
          <w:lang w:val="en-GB"/>
        </w:rPr>
        <w:t xml:space="preserve"> </w:t>
      </w:r>
      <w:proofErr w:type="spellStart"/>
      <w:r w:rsidR="002D3A06">
        <w:rPr>
          <w:sz w:val="20"/>
          <w:lang w:val="en-GB"/>
        </w:rPr>
        <w:t>thuật</w:t>
      </w:r>
      <w:proofErr w:type="spellEnd"/>
      <w:r w:rsidR="002D3A06">
        <w:rPr>
          <w:sz w:val="20"/>
          <w:lang w:val="en-GB"/>
        </w:rPr>
        <w:t xml:space="preserve"> </w:t>
      </w:r>
      <w:proofErr w:type="spellStart"/>
      <w:r w:rsidR="002D3A06">
        <w:rPr>
          <w:sz w:val="20"/>
          <w:lang w:val="en-GB"/>
        </w:rPr>
        <w:t>toán</w:t>
      </w:r>
      <w:proofErr w:type="spellEnd"/>
      <w:r w:rsidR="002D3A06">
        <w:rPr>
          <w:sz w:val="20"/>
          <w:lang w:val="en-GB"/>
        </w:rPr>
        <w:t xml:space="preserve"> </w:t>
      </w:r>
      <w:proofErr w:type="spellStart"/>
      <w:r w:rsidR="002D3A06">
        <w:rPr>
          <w:sz w:val="20"/>
          <w:lang w:val="en-GB"/>
        </w:rPr>
        <w:t>hội</w:t>
      </w:r>
      <w:proofErr w:type="spellEnd"/>
      <w:r w:rsidR="002D3A06">
        <w:rPr>
          <w:sz w:val="20"/>
          <w:lang w:val="en-GB"/>
        </w:rPr>
        <w:t xml:space="preserve"> </w:t>
      </w:r>
      <w:proofErr w:type="spellStart"/>
      <w:r w:rsidR="002D3A06">
        <w:rPr>
          <w:sz w:val="20"/>
          <w:lang w:val="en-GB"/>
        </w:rPr>
        <w:t>tụ</w:t>
      </w:r>
      <w:proofErr w:type="spellEnd"/>
      <w:r w:rsidR="002D3A06">
        <w:rPr>
          <w:sz w:val="20"/>
          <w:lang w:val="en-GB"/>
        </w:rPr>
        <w:t xml:space="preserve"> </w:t>
      </w:r>
      <w:proofErr w:type="spellStart"/>
      <w:r w:rsidR="002D3A06">
        <w:rPr>
          <w:sz w:val="20"/>
          <w:lang w:val="en-GB"/>
        </w:rPr>
        <w:t>sau</w:t>
      </w:r>
      <w:proofErr w:type="spellEnd"/>
      <w:r w:rsidR="002D3A06">
        <w:rPr>
          <w:sz w:val="20"/>
          <w:lang w:val="en-GB"/>
        </w:rPr>
        <w:t xml:space="preserve"> 20 </w:t>
      </w:r>
      <w:proofErr w:type="spellStart"/>
      <w:r w:rsidR="002D3A06">
        <w:rPr>
          <w:sz w:val="20"/>
          <w:lang w:val="en-GB"/>
        </w:rPr>
        <w:t>vòng</w:t>
      </w:r>
      <w:proofErr w:type="spellEnd"/>
      <w:r w:rsidR="002D3A06">
        <w:rPr>
          <w:sz w:val="20"/>
          <w:lang w:val="en-GB"/>
        </w:rPr>
        <w:t xml:space="preserve"> </w:t>
      </w:r>
      <w:proofErr w:type="spellStart"/>
      <w:r w:rsidR="002D3A06">
        <w:rPr>
          <w:sz w:val="20"/>
          <w:lang w:val="en-GB"/>
        </w:rPr>
        <w:t>lặp</w:t>
      </w:r>
      <w:proofErr w:type="spellEnd"/>
      <w:r w:rsidR="002D3A06">
        <w:rPr>
          <w:sz w:val="20"/>
          <w:lang w:val="en-GB"/>
        </w:rPr>
        <w:t xml:space="preserve"> </w:t>
      </w:r>
      <w:proofErr w:type="spellStart"/>
      <w:r w:rsidR="002D3A06">
        <w:rPr>
          <w:sz w:val="20"/>
          <w:lang w:val="en-GB"/>
        </w:rPr>
        <w:t>với</w:t>
      </w:r>
      <w:proofErr w:type="spellEnd"/>
      <w:r w:rsidR="002D3A06">
        <w:rPr>
          <w:sz w:val="20"/>
          <w:lang w:val="en-GB"/>
        </w:rPr>
        <w:t xml:space="preserve"> </w:t>
      </w:r>
      <w:proofErr w:type="spellStart"/>
      <w:r w:rsidR="002D3A06">
        <w:rPr>
          <w:sz w:val="20"/>
          <w:lang w:val="en-GB"/>
        </w:rPr>
        <w:t>điều</w:t>
      </w:r>
      <w:proofErr w:type="spellEnd"/>
      <w:r w:rsidR="002D3A06">
        <w:rPr>
          <w:sz w:val="20"/>
          <w:lang w:val="en-GB"/>
        </w:rPr>
        <w:t xml:space="preserve"> </w:t>
      </w:r>
      <w:proofErr w:type="spellStart"/>
      <w:r w:rsidR="002D3A06">
        <w:rPr>
          <w:sz w:val="20"/>
          <w:lang w:val="en-GB"/>
        </w:rPr>
        <w:t>kiện</w:t>
      </w:r>
      <w:proofErr w:type="spellEnd"/>
      <w:r w:rsidR="002D3A06">
        <w:rPr>
          <w:sz w:val="20"/>
          <w:lang w:val="en-GB"/>
        </w:rPr>
        <w:t xml:space="preserve"> </w:t>
      </w:r>
      <w:proofErr w:type="spellStart"/>
      <w:r w:rsidR="002D3A06">
        <w:rPr>
          <w:sz w:val="20"/>
          <w:lang w:val="en-GB"/>
        </w:rPr>
        <w:t>hội</w:t>
      </w:r>
      <w:proofErr w:type="spellEnd"/>
      <w:r w:rsidR="002D3A06">
        <w:rPr>
          <w:sz w:val="20"/>
          <w:lang w:val="en-GB"/>
        </w:rPr>
        <w:t xml:space="preserve"> </w:t>
      </w:r>
      <w:proofErr w:type="spellStart"/>
      <w:r w:rsidR="002D3A06">
        <w:rPr>
          <w:sz w:val="20"/>
          <w:lang w:val="en-GB"/>
        </w:rPr>
        <w:t>tụ</w:t>
      </w:r>
      <w:proofErr w:type="spellEnd"/>
      <w:r w:rsidR="002D3A06">
        <w:rPr>
          <w:sz w:val="20"/>
          <w:lang w:val="en-GB"/>
        </w:rPr>
        <w:t xml:space="preserve"> </w:t>
      </w:r>
      <w:proofErr w:type="spellStart"/>
      <w:r w:rsidR="002D3A06">
        <w:rPr>
          <w:sz w:val="20"/>
          <w:lang w:val="en-GB"/>
        </w:rPr>
        <w:t>là</w:t>
      </w:r>
      <w:proofErr w:type="spellEnd"/>
      <w:r w:rsidR="002D3A06">
        <w:rPr>
          <w:sz w:val="20"/>
          <w:lang w:val="en-GB"/>
        </w:rPr>
        <w:t xml:space="preserve"> </w:t>
      </w:r>
      <w:proofErr w:type="spellStart"/>
      <w:r w:rsidR="002D3A06">
        <w:rPr>
          <w:sz w:val="20"/>
          <w:lang w:val="en-GB"/>
        </w:rPr>
        <w:t>giá</w:t>
      </w:r>
      <w:proofErr w:type="spellEnd"/>
      <w:r w:rsidR="002D3A06">
        <w:rPr>
          <w:sz w:val="20"/>
          <w:lang w:val="en-GB"/>
        </w:rPr>
        <w:t xml:space="preserve"> </w:t>
      </w:r>
      <w:proofErr w:type="spellStart"/>
      <w:r w:rsidR="002D3A06">
        <w:rPr>
          <w:sz w:val="20"/>
          <w:lang w:val="en-GB"/>
        </w:rPr>
        <w:t>trị</w:t>
      </w:r>
      <w:proofErr w:type="spellEnd"/>
      <w:r w:rsidR="002D3A06">
        <w:rPr>
          <w:sz w:val="20"/>
          <w:lang w:val="en-GB"/>
        </w:rPr>
        <w:t xml:space="preserve"> </w:t>
      </w:r>
      <w:proofErr w:type="spellStart"/>
      <w:r w:rsidR="008119C9">
        <w:rPr>
          <w:sz w:val="20"/>
          <w:lang w:val="en-GB"/>
        </w:rPr>
        <w:t>tốt</w:t>
      </w:r>
      <w:proofErr w:type="spellEnd"/>
      <w:r w:rsidR="008119C9">
        <w:rPr>
          <w:sz w:val="20"/>
          <w:lang w:val="en-GB"/>
        </w:rPr>
        <w:t xml:space="preserve"> </w:t>
      </w:r>
      <w:proofErr w:type="spellStart"/>
      <w:r w:rsidR="008119C9">
        <w:rPr>
          <w:sz w:val="20"/>
          <w:lang w:val="en-GB"/>
        </w:rPr>
        <w:t>nhất</w:t>
      </w:r>
      <w:proofErr w:type="spellEnd"/>
      <w:r w:rsidR="008119C9">
        <w:rPr>
          <w:sz w:val="20"/>
          <w:lang w:val="en-GB"/>
        </w:rPr>
        <w:t xml:space="preserve"> </w:t>
      </w:r>
      <w:proofErr w:type="spellStart"/>
      <w:r w:rsidR="008119C9">
        <w:rPr>
          <w:sz w:val="20"/>
          <w:lang w:val="en-GB"/>
        </w:rPr>
        <w:t>của</w:t>
      </w:r>
      <w:proofErr w:type="spellEnd"/>
      <w:r w:rsidR="008119C9">
        <w:rPr>
          <w:sz w:val="20"/>
          <w:lang w:val="en-GB"/>
        </w:rPr>
        <w:t xml:space="preserve"> </w:t>
      </w:r>
      <w:proofErr w:type="spellStart"/>
      <w:r w:rsidR="008119C9">
        <w:rPr>
          <w:sz w:val="20"/>
          <w:lang w:val="en-GB"/>
        </w:rPr>
        <w:t>quần</w:t>
      </w:r>
      <w:proofErr w:type="spellEnd"/>
      <w:r w:rsidR="008119C9">
        <w:rPr>
          <w:sz w:val="20"/>
          <w:lang w:val="en-GB"/>
        </w:rPr>
        <w:t xml:space="preserve"> </w:t>
      </w:r>
      <w:proofErr w:type="spellStart"/>
      <w:r w:rsidR="008119C9">
        <w:rPr>
          <w:sz w:val="20"/>
          <w:lang w:val="en-GB"/>
        </w:rPr>
        <w:t>thể</w:t>
      </w:r>
      <w:proofErr w:type="spellEnd"/>
      <w:r w:rsidR="008119C9">
        <w:rPr>
          <w:sz w:val="20"/>
          <w:lang w:val="en-GB"/>
        </w:rPr>
        <w:t xml:space="preserve"> (</w:t>
      </w:r>
      <w:proofErr w:type="spellStart"/>
      <w:r w:rsidR="008119C9">
        <w:rPr>
          <w:sz w:val="20"/>
          <w:lang w:val="en-GB"/>
        </w:rPr>
        <w:t>Gbest</w:t>
      </w:r>
      <w:proofErr w:type="spellEnd"/>
      <w:r w:rsidR="008119C9">
        <w:rPr>
          <w:sz w:val="20"/>
          <w:lang w:val="en-GB"/>
        </w:rPr>
        <w:t xml:space="preserve">) </w:t>
      </w:r>
      <w:proofErr w:type="spellStart"/>
      <w:r w:rsidR="008119C9">
        <w:rPr>
          <w:sz w:val="20"/>
          <w:lang w:val="en-GB"/>
        </w:rPr>
        <w:t>không</w:t>
      </w:r>
      <w:proofErr w:type="spellEnd"/>
      <w:r w:rsidR="008119C9">
        <w:rPr>
          <w:sz w:val="20"/>
          <w:lang w:val="en-GB"/>
        </w:rPr>
        <w:t xml:space="preserve"> </w:t>
      </w:r>
      <w:proofErr w:type="spellStart"/>
      <w:r w:rsidR="008119C9">
        <w:rPr>
          <w:sz w:val="20"/>
          <w:lang w:val="en-GB"/>
        </w:rPr>
        <w:t>cải</w:t>
      </w:r>
      <w:proofErr w:type="spellEnd"/>
      <w:r w:rsidR="008119C9">
        <w:rPr>
          <w:sz w:val="20"/>
          <w:lang w:val="en-GB"/>
        </w:rPr>
        <w:t xml:space="preserve"> </w:t>
      </w:r>
      <w:proofErr w:type="spellStart"/>
      <w:r w:rsidR="008119C9">
        <w:rPr>
          <w:sz w:val="20"/>
          <w:lang w:val="en-GB"/>
        </w:rPr>
        <w:t>thiện</w:t>
      </w:r>
      <w:proofErr w:type="spellEnd"/>
      <w:r w:rsidR="008119C9">
        <w:rPr>
          <w:sz w:val="20"/>
          <w:lang w:val="en-GB"/>
        </w:rPr>
        <w:t xml:space="preserve"> </w:t>
      </w:r>
      <w:proofErr w:type="spellStart"/>
      <w:r w:rsidR="008119C9">
        <w:rPr>
          <w:sz w:val="20"/>
          <w:lang w:val="en-GB"/>
        </w:rPr>
        <w:t>sau</w:t>
      </w:r>
      <w:proofErr w:type="spellEnd"/>
      <w:r w:rsidR="008119C9">
        <w:rPr>
          <w:sz w:val="20"/>
          <w:lang w:val="en-GB"/>
        </w:rPr>
        <w:t xml:space="preserve"> 10 </w:t>
      </w:r>
      <w:proofErr w:type="spellStart"/>
      <w:r w:rsidR="008119C9">
        <w:rPr>
          <w:sz w:val="20"/>
          <w:lang w:val="en-GB"/>
        </w:rPr>
        <w:t>vòng</w:t>
      </w:r>
      <w:proofErr w:type="spellEnd"/>
      <w:r w:rsidR="008119C9">
        <w:rPr>
          <w:sz w:val="20"/>
          <w:lang w:val="en-GB"/>
        </w:rPr>
        <w:t xml:space="preserve"> </w:t>
      </w:r>
      <w:proofErr w:type="spellStart"/>
      <w:r w:rsidR="008119C9">
        <w:rPr>
          <w:sz w:val="20"/>
          <w:lang w:val="en-GB"/>
        </w:rPr>
        <w:t>lặp</w:t>
      </w:r>
      <w:proofErr w:type="spellEnd"/>
      <w:r w:rsidR="008119C9">
        <w:rPr>
          <w:sz w:val="20"/>
          <w:lang w:val="en-GB"/>
        </w:rPr>
        <w:t xml:space="preserve"> </w:t>
      </w:r>
      <w:proofErr w:type="spellStart"/>
      <w:r w:rsidR="008119C9">
        <w:rPr>
          <w:sz w:val="20"/>
          <w:lang w:val="en-GB"/>
        </w:rPr>
        <w:t>liên</w:t>
      </w:r>
      <w:proofErr w:type="spellEnd"/>
      <w:r w:rsidR="008119C9">
        <w:rPr>
          <w:sz w:val="20"/>
          <w:lang w:val="en-GB"/>
        </w:rPr>
        <w:t xml:space="preserve"> </w:t>
      </w:r>
      <w:proofErr w:type="spellStart"/>
      <w:r w:rsidR="008119C9">
        <w:rPr>
          <w:sz w:val="20"/>
          <w:lang w:val="en-GB"/>
        </w:rPr>
        <w:t>tiếp</w:t>
      </w:r>
      <w:proofErr w:type="spellEnd"/>
      <w:r w:rsidR="008119C9">
        <w:rPr>
          <w:sz w:val="20"/>
          <w:lang w:val="en-GB"/>
        </w:rPr>
        <w:t xml:space="preserve"> (</w:t>
      </w:r>
      <w:proofErr w:type="spellStart"/>
      <w:r w:rsidR="008119C9">
        <w:rPr>
          <w:sz w:val="20"/>
          <w:lang w:val="en-GB"/>
        </w:rPr>
        <w:t>dưới</w:t>
      </w:r>
      <w:proofErr w:type="spellEnd"/>
      <w:r w:rsidR="008119C9">
        <w:rPr>
          <w:sz w:val="20"/>
          <w:lang w:val="en-GB"/>
        </w:rPr>
        <w:t xml:space="preserve"> 1%). </w:t>
      </w:r>
      <w:r w:rsidR="0045636D">
        <w:rPr>
          <w:sz w:val="20"/>
          <w:lang w:val="en-GB"/>
        </w:rPr>
        <w:t xml:space="preserve">Các </w:t>
      </w:r>
      <w:proofErr w:type="spellStart"/>
      <w:r w:rsidR="0045636D">
        <w:rPr>
          <w:sz w:val="20"/>
          <w:lang w:val="en-GB"/>
        </w:rPr>
        <w:t>tham</w:t>
      </w:r>
      <w:proofErr w:type="spellEnd"/>
      <w:r w:rsidR="0045636D">
        <w:rPr>
          <w:sz w:val="20"/>
          <w:lang w:val="en-GB"/>
        </w:rPr>
        <w:t xml:space="preserve"> </w:t>
      </w:r>
      <w:proofErr w:type="spellStart"/>
      <w:r w:rsidR="0045636D">
        <w:rPr>
          <w:sz w:val="20"/>
          <w:lang w:val="en-GB"/>
        </w:rPr>
        <w:t>số</w:t>
      </w:r>
      <w:proofErr w:type="spellEnd"/>
      <w:r w:rsidR="0045636D">
        <w:rPr>
          <w:sz w:val="20"/>
          <w:lang w:val="en-GB"/>
        </w:rPr>
        <w:t xml:space="preserve"> </w:t>
      </w:r>
      <w:proofErr w:type="spellStart"/>
      <w:r w:rsidR="0045636D">
        <w:rPr>
          <w:sz w:val="20"/>
          <w:lang w:val="en-GB"/>
        </w:rPr>
        <w:t>của</w:t>
      </w:r>
      <w:proofErr w:type="spellEnd"/>
      <w:r w:rsidR="0045636D">
        <w:rPr>
          <w:sz w:val="20"/>
          <w:lang w:val="en-GB"/>
        </w:rPr>
        <w:t xml:space="preserve"> </w:t>
      </w:r>
      <w:proofErr w:type="spellStart"/>
      <w:r w:rsidR="0045636D">
        <w:rPr>
          <w:sz w:val="20"/>
          <w:lang w:val="en-GB"/>
        </w:rPr>
        <w:t>thuật</w:t>
      </w:r>
      <w:proofErr w:type="spellEnd"/>
      <w:r w:rsidR="0045636D">
        <w:rPr>
          <w:sz w:val="20"/>
          <w:lang w:val="en-GB"/>
        </w:rPr>
        <w:t xml:space="preserve"> </w:t>
      </w:r>
      <w:proofErr w:type="spellStart"/>
      <w:r w:rsidR="0045636D">
        <w:rPr>
          <w:sz w:val="20"/>
          <w:lang w:val="en-GB"/>
        </w:rPr>
        <w:t>toán</w:t>
      </w:r>
      <w:proofErr w:type="spellEnd"/>
      <w:r w:rsidR="0045636D">
        <w:rPr>
          <w:sz w:val="20"/>
          <w:lang w:val="en-GB"/>
        </w:rPr>
        <w:t xml:space="preserve"> PSO </w:t>
      </w:r>
      <w:proofErr w:type="spellStart"/>
      <w:r w:rsidR="0045636D">
        <w:rPr>
          <w:sz w:val="20"/>
          <w:lang w:val="en-GB"/>
        </w:rPr>
        <w:t>được</w:t>
      </w:r>
      <w:proofErr w:type="spellEnd"/>
      <w:r w:rsidR="0045636D">
        <w:rPr>
          <w:sz w:val="20"/>
          <w:lang w:val="en-GB"/>
        </w:rPr>
        <w:t xml:space="preserve"> </w:t>
      </w:r>
      <w:proofErr w:type="spellStart"/>
      <w:r w:rsidR="0045636D">
        <w:rPr>
          <w:sz w:val="20"/>
          <w:lang w:val="en-GB"/>
        </w:rPr>
        <w:t>chỉnh</w:t>
      </w:r>
      <w:proofErr w:type="spellEnd"/>
      <w:r w:rsidR="0045636D">
        <w:rPr>
          <w:sz w:val="20"/>
          <w:lang w:val="en-GB"/>
        </w:rPr>
        <w:t xml:space="preserve"> </w:t>
      </w:r>
      <w:proofErr w:type="spellStart"/>
      <w:r w:rsidR="0045636D">
        <w:rPr>
          <w:sz w:val="20"/>
          <w:lang w:val="en-GB"/>
        </w:rPr>
        <w:t>thông</w:t>
      </w:r>
      <w:proofErr w:type="spellEnd"/>
      <w:r w:rsidR="0045636D">
        <w:rPr>
          <w:sz w:val="20"/>
          <w:lang w:val="en-GB"/>
        </w:rPr>
        <w:t xml:space="preserve"> qua </w:t>
      </w:r>
      <w:proofErr w:type="spellStart"/>
      <w:r w:rsidR="0045636D">
        <w:rPr>
          <w:sz w:val="20"/>
          <w:lang w:val="en-GB"/>
        </w:rPr>
        <w:t>chạy</w:t>
      </w:r>
      <w:proofErr w:type="spellEnd"/>
      <w:r w:rsidR="0045636D">
        <w:rPr>
          <w:sz w:val="20"/>
          <w:lang w:val="en-GB"/>
        </w:rPr>
        <w:t xml:space="preserve"> </w:t>
      </w:r>
      <w:proofErr w:type="spellStart"/>
      <w:r w:rsidR="0045636D">
        <w:rPr>
          <w:sz w:val="20"/>
          <w:lang w:val="en-GB"/>
        </w:rPr>
        <w:t>thử</w:t>
      </w:r>
      <w:proofErr w:type="spellEnd"/>
      <w:r w:rsidR="0045636D">
        <w:rPr>
          <w:sz w:val="20"/>
          <w:lang w:val="en-GB"/>
        </w:rPr>
        <w:t xml:space="preserve"> </w:t>
      </w:r>
      <w:proofErr w:type="spellStart"/>
      <w:r w:rsidR="0045636D">
        <w:rPr>
          <w:sz w:val="20"/>
          <w:lang w:val="en-GB"/>
        </w:rPr>
        <w:t>thuật</w:t>
      </w:r>
      <w:proofErr w:type="spellEnd"/>
      <w:r w:rsidR="0045636D">
        <w:rPr>
          <w:sz w:val="20"/>
          <w:lang w:val="en-GB"/>
        </w:rPr>
        <w:t xml:space="preserve"> </w:t>
      </w:r>
      <w:proofErr w:type="spellStart"/>
      <w:r w:rsidR="0045636D">
        <w:rPr>
          <w:sz w:val="20"/>
          <w:lang w:val="en-GB"/>
        </w:rPr>
        <w:t>toán</w:t>
      </w:r>
      <w:proofErr w:type="spellEnd"/>
      <w:r w:rsidR="0045636D">
        <w:rPr>
          <w:sz w:val="20"/>
          <w:lang w:val="en-GB"/>
        </w:rPr>
        <w:t xml:space="preserve"> </w:t>
      </w:r>
      <w:proofErr w:type="spellStart"/>
      <w:r w:rsidR="0045636D">
        <w:rPr>
          <w:sz w:val="20"/>
          <w:lang w:val="en-GB"/>
        </w:rPr>
        <w:t>và</w:t>
      </w:r>
      <w:proofErr w:type="spellEnd"/>
      <w:r w:rsidR="0045636D">
        <w:rPr>
          <w:sz w:val="20"/>
          <w:lang w:val="en-GB"/>
        </w:rPr>
        <w:t xml:space="preserve"> </w:t>
      </w:r>
      <w:proofErr w:type="spellStart"/>
      <w:r w:rsidR="0045636D">
        <w:rPr>
          <w:sz w:val="20"/>
          <w:lang w:val="en-GB"/>
        </w:rPr>
        <w:t>kinh</w:t>
      </w:r>
      <w:proofErr w:type="spellEnd"/>
      <w:r w:rsidR="0045636D">
        <w:rPr>
          <w:sz w:val="20"/>
          <w:lang w:val="en-GB"/>
        </w:rPr>
        <w:t xml:space="preserve"> </w:t>
      </w:r>
      <w:proofErr w:type="spellStart"/>
      <w:r w:rsidR="0045636D">
        <w:rPr>
          <w:sz w:val="20"/>
          <w:lang w:val="en-GB"/>
        </w:rPr>
        <w:t>nghiệm</w:t>
      </w:r>
      <w:proofErr w:type="spellEnd"/>
      <w:r w:rsidR="0045636D">
        <w:rPr>
          <w:sz w:val="20"/>
          <w:lang w:val="en-GB"/>
        </w:rPr>
        <w:t>: w = 0.5, c</w:t>
      </w:r>
      <w:r w:rsidR="0045636D">
        <w:rPr>
          <w:sz w:val="20"/>
          <w:vertAlign w:val="subscript"/>
          <w:lang w:val="en-GB"/>
        </w:rPr>
        <w:t>1</w:t>
      </w:r>
      <w:r w:rsidR="0045636D">
        <w:rPr>
          <w:sz w:val="20"/>
          <w:lang w:val="en-GB"/>
        </w:rPr>
        <w:t xml:space="preserve"> = 0.25, c</w:t>
      </w:r>
      <w:r w:rsidR="0045636D">
        <w:rPr>
          <w:sz w:val="20"/>
          <w:vertAlign w:val="subscript"/>
          <w:lang w:val="en-GB"/>
        </w:rPr>
        <w:t>2</w:t>
      </w:r>
      <w:r w:rsidR="0045636D">
        <w:rPr>
          <w:sz w:val="20"/>
          <w:lang w:val="en-GB"/>
        </w:rPr>
        <w:t xml:space="preserve"> = 0.25.</w:t>
      </w:r>
    </w:p>
    <w:p w14:paraId="7D5609B8" w14:textId="676F77B2" w:rsidR="00F325BB" w:rsidRPr="008119C9" w:rsidRDefault="008119C9" w:rsidP="00F325BB">
      <w:pPr>
        <w:spacing w:after="120"/>
        <w:ind w:firstLine="425"/>
        <w:jc w:val="both"/>
        <w:rPr>
          <w:sz w:val="20"/>
          <w:lang w:val="en-GB"/>
        </w:rPr>
      </w:pPr>
      <w:r>
        <w:rPr>
          <w:sz w:val="20"/>
          <w:lang w:val="en-GB"/>
        </w:rPr>
        <w:t xml:space="preserve">Tham </w:t>
      </w:r>
      <w:proofErr w:type="spellStart"/>
      <w:r>
        <w:rPr>
          <w:sz w:val="20"/>
          <w:lang w:val="en-GB"/>
        </w:rPr>
        <w:t>số</w:t>
      </w:r>
      <w:proofErr w:type="spellEnd"/>
      <w:r>
        <w:rPr>
          <w:sz w:val="20"/>
          <w:lang w:val="en-GB"/>
        </w:rPr>
        <w:t xml:space="preserve"> </w:t>
      </w:r>
      <w:proofErr w:type="spellStart"/>
      <w:r>
        <w:rPr>
          <w:sz w:val="20"/>
          <w:lang w:val="en-GB"/>
        </w:rPr>
        <w:t>bộ</w:t>
      </w:r>
      <w:proofErr w:type="spellEnd"/>
      <w:r>
        <w:rPr>
          <w:sz w:val="20"/>
          <w:lang w:val="en-GB"/>
        </w:rPr>
        <w:t xml:space="preserve"> </w:t>
      </w:r>
      <w:proofErr w:type="spellStart"/>
      <w:r>
        <w:rPr>
          <w:sz w:val="20"/>
          <w:lang w:val="en-GB"/>
        </w:rPr>
        <w:t>điều</w:t>
      </w:r>
      <w:proofErr w:type="spellEnd"/>
      <w:r>
        <w:rPr>
          <w:sz w:val="20"/>
          <w:lang w:val="en-GB"/>
        </w:rPr>
        <w:t xml:space="preserve"> </w:t>
      </w:r>
      <w:proofErr w:type="spellStart"/>
      <w:r>
        <w:rPr>
          <w:sz w:val="20"/>
          <w:lang w:val="en-GB"/>
        </w:rPr>
        <w:t>khiển</w:t>
      </w:r>
      <w:proofErr w:type="spellEnd"/>
      <w:r>
        <w:rPr>
          <w:sz w:val="20"/>
          <w:lang w:val="en-GB"/>
        </w:rPr>
        <w:t xml:space="preserve"> PID </w:t>
      </w:r>
      <w:proofErr w:type="spellStart"/>
      <w:r>
        <w:rPr>
          <w:sz w:val="20"/>
          <w:lang w:val="en-GB"/>
        </w:rPr>
        <w:t>hội</w:t>
      </w:r>
      <w:proofErr w:type="spellEnd"/>
      <w:r>
        <w:rPr>
          <w:sz w:val="20"/>
          <w:lang w:val="en-GB"/>
        </w:rPr>
        <w:t xml:space="preserve"> </w:t>
      </w:r>
      <w:proofErr w:type="spellStart"/>
      <w:r>
        <w:rPr>
          <w:sz w:val="20"/>
          <w:lang w:val="en-GB"/>
        </w:rPr>
        <w:t>tụ</w:t>
      </w:r>
      <w:proofErr w:type="spellEnd"/>
      <w:r>
        <w:rPr>
          <w:sz w:val="20"/>
          <w:lang w:val="en-GB"/>
        </w:rPr>
        <w:t xml:space="preserve"> </w:t>
      </w:r>
      <w:proofErr w:type="spellStart"/>
      <w:r>
        <w:rPr>
          <w:sz w:val="20"/>
          <w:lang w:val="en-GB"/>
        </w:rPr>
        <w:t>tại</w:t>
      </w:r>
      <w:proofErr w:type="spellEnd"/>
      <w:r>
        <w:rPr>
          <w:sz w:val="20"/>
          <w:lang w:val="en-GB"/>
        </w:rPr>
        <w:t xml:space="preserve"> </w:t>
      </w:r>
      <w:proofErr w:type="spellStart"/>
      <w:r>
        <w:rPr>
          <w:sz w:val="20"/>
          <w:lang w:val="en-GB"/>
        </w:rPr>
        <w:t>vị</w:t>
      </w:r>
      <w:proofErr w:type="spellEnd"/>
      <w:r>
        <w:rPr>
          <w:sz w:val="20"/>
          <w:lang w:val="en-GB"/>
        </w:rPr>
        <w:t xml:space="preserve"> </w:t>
      </w:r>
      <w:proofErr w:type="spellStart"/>
      <w:r>
        <w:rPr>
          <w:sz w:val="20"/>
          <w:lang w:val="en-GB"/>
        </w:rPr>
        <w:t>trí</w:t>
      </w:r>
      <w:proofErr w:type="spellEnd"/>
      <w:r>
        <w:rPr>
          <w:sz w:val="20"/>
          <w:lang w:val="en-GB"/>
        </w:rPr>
        <w:t xml:space="preserve"> </w:t>
      </w:r>
      <w:proofErr w:type="spellStart"/>
      <w:r>
        <w:rPr>
          <w:sz w:val="20"/>
          <w:lang w:val="en-GB"/>
        </w:rPr>
        <w:t>tốt</w:t>
      </w:r>
      <w:proofErr w:type="spellEnd"/>
      <w:r>
        <w:rPr>
          <w:sz w:val="20"/>
          <w:lang w:val="en-GB"/>
        </w:rPr>
        <w:t xml:space="preserve"> </w:t>
      </w:r>
      <w:proofErr w:type="spellStart"/>
      <w:r>
        <w:rPr>
          <w:sz w:val="20"/>
          <w:lang w:val="en-GB"/>
        </w:rPr>
        <w:t>nhất</w:t>
      </w:r>
      <w:proofErr w:type="spellEnd"/>
      <w:r>
        <w:rPr>
          <w:sz w:val="20"/>
          <w:lang w:val="en-GB"/>
        </w:rPr>
        <w:t xml:space="preserve"> </w:t>
      </w:r>
      <w:proofErr w:type="spellStart"/>
      <w:r>
        <w:rPr>
          <w:sz w:val="20"/>
          <w:lang w:val="en-GB"/>
        </w:rPr>
        <w:t>là</w:t>
      </w:r>
      <w:proofErr w:type="spellEnd"/>
      <w:r>
        <w:rPr>
          <w:sz w:val="20"/>
          <w:lang w:val="en-GB"/>
        </w:rPr>
        <w:t>:</w:t>
      </w:r>
      <w:r w:rsidR="0045636D">
        <w:rPr>
          <w:sz w:val="20"/>
          <w:lang w:val="en-GB"/>
        </w:rPr>
        <w:t xml:space="preserve"> </w:t>
      </w:r>
      <w:proofErr w:type="spellStart"/>
      <w:r w:rsidR="0045636D" w:rsidRPr="0045636D">
        <w:rPr>
          <w:sz w:val="20"/>
          <w:lang w:val="en-GB"/>
        </w:rPr>
        <w:t>Kp</w:t>
      </w:r>
      <w:proofErr w:type="spellEnd"/>
      <w:r w:rsidR="0045636D" w:rsidRPr="0045636D">
        <w:rPr>
          <w:sz w:val="20"/>
          <w:lang w:val="en-GB"/>
        </w:rPr>
        <w:t xml:space="preserve"> = 73.1263, Ki = 5.5695, </w:t>
      </w:r>
      <w:proofErr w:type="spellStart"/>
      <w:r w:rsidR="0045636D" w:rsidRPr="0045636D">
        <w:rPr>
          <w:sz w:val="20"/>
          <w:lang w:val="en-GB"/>
        </w:rPr>
        <w:t>Kd</w:t>
      </w:r>
      <w:proofErr w:type="spellEnd"/>
      <w:r w:rsidR="0045636D" w:rsidRPr="0045636D">
        <w:rPr>
          <w:sz w:val="20"/>
          <w:lang w:val="en-GB"/>
        </w:rPr>
        <w:t xml:space="preserve"> = 0.7943</w:t>
      </w:r>
      <w:r>
        <w:rPr>
          <w:sz w:val="20"/>
          <w:lang w:val="en-GB"/>
        </w:rPr>
        <w:t xml:space="preserve">. </w:t>
      </w:r>
      <w:proofErr w:type="spellStart"/>
      <w:r>
        <w:rPr>
          <w:sz w:val="20"/>
          <w:lang w:val="en-GB"/>
        </w:rPr>
        <w:t>Thời</w:t>
      </w:r>
      <w:proofErr w:type="spellEnd"/>
      <w:r>
        <w:rPr>
          <w:sz w:val="20"/>
          <w:lang w:val="en-GB"/>
        </w:rPr>
        <w:t xml:space="preserve"> </w:t>
      </w:r>
      <w:proofErr w:type="spellStart"/>
      <w:r>
        <w:rPr>
          <w:sz w:val="20"/>
          <w:lang w:val="en-GB"/>
        </w:rPr>
        <w:t>gian</w:t>
      </w:r>
      <w:proofErr w:type="spellEnd"/>
      <w:r>
        <w:rPr>
          <w:sz w:val="20"/>
          <w:lang w:val="en-GB"/>
        </w:rPr>
        <w:t xml:space="preserve"> </w:t>
      </w:r>
      <w:proofErr w:type="spellStart"/>
      <w:r>
        <w:rPr>
          <w:sz w:val="20"/>
          <w:lang w:val="en-GB"/>
        </w:rPr>
        <w:t>chạy</w:t>
      </w:r>
      <w:proofErr w:type="spellEnd"/>
      <w:r>
        <w:rPr>
          <w:sz w:val="20"/>
          <w:lang w:val="en-GB"/>
        </w:rPr>
        <w:t xml:space="preserve"> </w:t>
      </w:r>
      <w:proofErr w:type="spellStart"/>
      <w:r>
        <w:rPr>
          <w:sz w:val="20"/>
          <w:lang w:val="en-GB"/>
        </w:rPr>
        <w:t>thuật</w:t>
      </w:r>
      <w:proofErr w:type="spellEnd"/>
      <w:r>
        <w:rPr>
          <w:sz w:val="20"/>
          <w:lang w:val="en-GB"/>
        </w:rPr>
        <w:t xml:space="preserve"> </w:t>
      </w:r>
      <w:proofErr w:type="spellStart"/>
      <w:r>
        <w:rPr>
          <w:sz w:val="20"/>
          <w:lang w:val="en-GB"/>
        </w:rPr>
        <w:t>toán</w:t>
      </w:r>
      <w:proofErr w:type="spellEnd"/>
      <w:r>
        <w:rPr>
          <w:sz w:val="20"/>
          <w:lang w:val="en-GB"/>
        </w:rPr>
        <w:t xml:space="preserve"> PSO </w:t>
      </w:r>
      <w:proofErr w:type="spellStart"/>
      <w:r>
        <w:rPr>
          <w:sz w:val="20"/>
          <w:lang w:val="en-GB"/>
        </w:rPr>
        <w:t>là</w:t>
      </w:r>
      <w:proofErr w:type="spellEnd"/>
      <w:r>
        <w:rPr>
          <w:sz w:val="20"/>
          <w:lang w:val="en-GB"/>
        </w:rPr>
        <w:t xml:space="preserve"> 127.956 s.</w:t>
      </w:r>
    </w:p>
    <w:p w14:paraId="29BE60DB" w14:textId="77777777" w:rsidR="008119C9" w:rsidRDefault="008119C9" w:rsidP="008119C9">
      <w:pPr>
        <w:spacing w:after="120"/>
        <w:jc w:val="center"/>
        <w:rPr>
          <w:sz w:val="20"/>
          <w:lang w:val="en-GB"/>
        </w:rPr>
      </w:pPr>
      <w:r w:rsidRPr="009F4BA2">
        <w:rPr>
          <w:noProof/>
          <w:sz w:val="20"/>
          <w:lang w:val="en-GB"/>
        </w:rPr>
        <w:drawing>
          <wp:inline distT="0" distB="0" distL="0" distR="0" wp14:anchorId="315848CD" wp14:editId="22EDBDC3">
            <wp:extent cx="2874476" cy="1995634"/>
            <wp:effectExtent l="0" t="0" r="0" b="5080"/>
            <wp:docPr id="1907424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1">
                      <a:extLst>
                        <a:ext uri="{28A0092B-C50C-407E-A947-70E740481C1C}">
                          <a14:useLocalDpi xmlns:a14="http://schemas.microsoft.com/office/drawing/2010/main" val="0"/>
                        </a:ext>
                      </a:extLst>
                    </a:blip>
                    <a:srcRect r="5897"/>
                    <a:stretch>
                      <a:fillRect/>
                    </a:stretch>
                  </pic:blipFill>
                  <pic:spPr bwMode="auto">
                    <a:xfrm>
                      <a:off x="0" y="0"/>
                      <a:ext cx="2886663" cy="2004095"/>
                    </a:xfrm>
                    <a:prstGeom prst="rect">
                      <a:avLst/>
                    </a:prstGeom>
                    <a:noFill/>
                    <a:ln>
                      <a:noFill/>
                    </a:ln>
                    <a:extLst>
                      <a:ext uri="{53640926-AAD7-44D8-BBD7-CCE9431645EC}">
                        <a14:shadowObscured xmlns:a14="http://schemas.microsoft.com/office/drawing/2010/main"/>
                      </a:ext>
                    </a:extLst>
                  </pic:spPr>
                </pic:pic>
              </a:graphicData>
            </a:graphic>
          </wp:inline>
        </w:drawing>
      </w:r>
    </w:p>
    <w:p w14:paraId="07967021" w14:textId="36323513" w:rsidR="008119C9" w:rsidRPr="00D263FC" w:rsidRDefault="008119C9" w:rsidP="008119C9">
      <w:pPr>
        <w:spacing w:after="120"/>
        <w:jc w:val="center"/>
        <w:rPr>
          <w:sz w:val="20"/>
          <w:lang w:val="en-GB"/>
        </w:rPr>
      </w:pPr>
      <w:proofErr w:type="spellStart"/>
      <w:r>
        <w:rPr>
          <w:sz w:val="20"/>
          <w:lang w:val="en-GB"/>
        </w:rPr>
        <w:t>Hình</w:t>
      </w:r>
      <w:proofErr w:type="spellEnd"/>
      <w:r>
        <w:rPr>
          <w:sz w:val="20"/>
          <w:lang w:val="en-GB"/>
        </w:rPr>
        <w:t xml:space="preserve"> 1. </w:t>
      </w:r>
      <w:proofErr w:type="spellStart"/>
      <w:r>
        <w:rPr>
          <w:sz w:val="20"/>
          <w:lang w:val="en-GB"/>
        </w:rPr>
        <w:t>Giá</w:t>
      </w:r>
      <w:proofErr w:type="spellEnd"/>
      <w:r>
        <w:rPr>
          <w:sz w:val="20"/>
          <w:lang w:val="en-GB"/>
        </w:rPr>
        <w:t xml:space="preserve"> </w:t>
      </w:r>
      <w:proofErr w:type="spellStart"/>
      <w:r>
        <w:rPr>
          <w:sz w:val="20"/>
          <w:lang w:val="en-GB"/>
        </w:rPr>
        <w:t>trị</w:t>
      </w:r>
      <w:proofErr w:type="spellEnd"/>
      <w:r>
        <w:rPr>
          <w:sz w:val="20"/>
          <w:lang w:val="en-GB"/>
        </w:rPr>
        <w:t xml:space="preserve"> </w:t>
      </w:r>
      <w:proofErr w:type="spellStart"/>
      <w:r>
        <w:rPr>
          <w:sz w:val="20"/>
          <w:lang w:val="en-GB"/>
        </w:rPr>
        <w:t>tốt</w:t>
      </w:r>
      <w:proofErr w:type="spellEnd"/>
      <w:r>
        <w:rPr>
          <w:sz w:val="20"/>
          <w:lang w:val="en-GB"/>
        </w:rPr>
        <w:t xml:space="preserve"> </w:t>
      </w:r>
      <w:proofErr w:type="spellStart"/>
      <w:r>
        <w:rPr>
          <w:sz w:val="20"/>
          <w:lang w:val="en-GB"/>
        </w:rPr>
        <w:t>nhất</w:t>
      </w:r>
      <w:proofErr w:type="spellEnd"/>
      <w:r>
        <w:rPr>
          <w:sz w:val="20"/>
          <w:lang w:val="en-GB"/>
        </w:rPr>
        <w:t xml:space="preserve"> </w:t>
      </w:r>
      <w:proofErr w:type="spellStart"/>
      <w:r>
        <w:rPr>
          <w:sz w:val="20"/>
          <w:lang w:val="en-GB"/>
        </w:rPr>
        <w:t>của</w:t>
      </w:r>
      <w:proofErr w:type="spellEnd"/>
      <w:r>
        <w:rPr>
          <w:sz w:val="20"/>
          <w:lang w:val="en-GB"/>
        </w:rPr>
        <w:t xml:space="preserve"> </w:t>
      </w:r>
      <w:proofErr w:type="spellStart"/>
      <w:r>
        <w:rPr>
          <w:sz w:val="20"/>
          <w:lang w:val="en-GB"/>
        </w:rPr>
        <w:t>từng</w:t>
      </w:r>
      <w:proofErr w:type="spellEnd"/>
      <w:r>
        <w:rPr>
          <w:sz w:val="20"/>
          <w:lang w:val="en-GB"/>
        </w:rPr>
        <w:t xml:space="preserve"> </w:t>
      </w:r>
      <w:proofErr w:type="spellStart"/>
      <w:r>
        <w:rPr>
          <w:sz w:val="20"/>
          <w:lang w:val="en-GB"/>
        </w:rPr>
        <w:t>hạt</w:t>
      </w:r>
      <w:proofErr w:type="spellEnd"/>
      <w:r>
        <w:rPr>
          <w:sz w:val="20"/>
          <w:lang w:val="en-GB"/>
        </w:rPr>
        <w:t xml:space="preserve"> (</w:t>
      </w:r>
      <w:proofErr w:type="spellStart"/>
      <w:r>
        <w:rPr>
          <w:sz w:val="20"/>
          <w:lang w:val="en-GB"/>
        </w:rPr>
        <w:t>Pbest</w:t>
      </w:r>
      <w:proofErr w:type="spellEnd"/>
      <w:r>
        <w:rPr>
          <w:sz w:val="20"/>
          <w:lang w:val="en-GB"/>
        </w:rPr>
        <w:t xml:space="preserve">) </w:t>
      </w:r>
      <w:proofErr w:type="spellStart"/>
      <w:r>
        <w:rPr>
          <w:sz w:val="20"/>
          <w:lang w:val="en-GB"/>
        </w:rPr>
        <w:t>và</w:t>
      </w:r>
      <w:proofErr w:type="spellEnd"/>
      <w:r>
        <w:rPr>
          <w:sz w:val="20"/>
          <w:lang w:val="en-GB"/>
        </w:rPr>
        <w:t xml:space="preserve"> </w:t>
      </w:r>
      <w:proofErr w:type="spellStart"/>
      <w:r>
        <w:rPr>
          <w:sz w:val="20"/>
          <w:lang w:val="en-GB"/>
        </w:rPr>
        <w:t>của</w:t>
      </w:r>
      <w:proofErr w:type="spellEnd"/>
      <w:r>
        <w:rPr>
          <w:sz w:val="20"/>
          <w:lang w:val="en-GB"/>
        </w:rPr>
        <w:t xml:space="preserve"> </w:t>
      </w:r>
      <w:proofErr w:type="spellStart"/>
      <w:r>
        <w:rPr>
          <w:sz w:val="20"/>
          <w:lang w:val="en-GB"/>
        </w:rPr>
        <w:t>quần</w:t>
      </w:r>
      <w:proofErr w:type="spellEnd"/>
      <w:r>
        <w:rPr>
          <w:sz w:val="20"/>
          <w:lang w:val="en-GB"/>
        </w:rPr>
        <w:t xml:space="preserve"> </w:t>
      </w:r>
      <w:proofErr w:type="spellStart"/>
      <w:r>
        <w:rPr>
          <w:sz w:val="20"/>
          <w:lang w:val="en-GB"/>
        </w:rPr>
        <w:t>thể</w:t>
      </w:r>
      <w:proofErr w:type="spellEnd"/>
      <w:r>
        <w:rPr>
          <w:sz w:val="20"/>
          <w:lang w:val="en-GB"/>
        </w:rPr>
        <w:t xml:space="preserve"> (</w:t>
      </w:r>
      <w:proofErr w:type="spellStart"/>
      <w:r>
        <w:rPr>
          <w:sz w:val="20"/>
          <w:lang w:val="en-GB"/>
        </w:rPr>
        <w:t>Gbest</w:t>
      </w:r>
      <w:proofErr w:type="spellEnd"/>
      <w:r>
        <w:rPr>
          <w:sz w:val="20"/>
          <w:lang w:val="en-GB"/>
        </w:rPr>
        <w:t xml:space="preserve">) </w:t>
      </w:r>
      <w:proofErr w:type="spellStart"/>
      <w:r>
        <w:rPr>
          <w:sz w:val="20"/>
          <w:lang w:val="en-GB"/>
        </w:rPr>
        <w:t>tại</w:t>
      </w:r>
      <w:proofErr w:type="spellEnd"/>
      <w:r>
        <w:rPr>
          <w:sz w:val="20"/>
          <w:lang w:val="en-GB"/>
        </w:rPr>
        <w:t xml:space="preserve"> </w:t>
      </w:r>
      <w:proofErr w:type="spellStart"/>
      <w:r>
        <w:rPr>
          <w:sz w:val="20"/>
          <w:lang w:val="en-GB"/>
        </w:rPr>
        <w:t>mỗi</w:t>
      </w:r>
      <w:proofErr w:type="spellEnd"/>
      <w:r>
        <w:rPr>
          <w:sz w:val="20"/>
          <w:lang w:val="en-GB"/>
        </w:rPr>
        <w:t xml:space="preserve"> </w:t>
      </w:r>
      <w:proofErr w:type="spellStart"/>
      <w:r>
        <w:rPr>
          <w:sz w:val="20"/>
          <w:lang w:val="en-GB"/>
        </w:rPr>
        <w:t>vòng</w:t>
      </w:r>
      <w:proofErr w:type="spellEnd"/>
      <w:r>
        <w:rPr>
          <w:sz w:val="20"/>
          <w:lang w:val="en-GB"/>
        </w:rPr>
        <w:t xml:space="preserve"> </w:t>
      </w:r>
      <w:proofErr w:type="spellStart"/>
      <w:r>
        <w:rPr>
          <w:sz w:val="20"/>
          <w:lang w:val="en-GB"/>
        </w:rPr>
        <w:t>lặp</w:t>
      </w:r>
      <w:proofErr w:type="spellEnd"/>
      <w:r>
        <w:rPr>
          <w:sz w:val="20"/>
          <w:lang w:val="en-GB"/>
        </w:rPr>
        <w:t>.</w:t>
      </w:r>
    </w:p>
    <w:p w14:paraId="5FD42619" w14:textId="103FC493" w:rsidR="00D263FC" w:rsidRDefault="00D263FC" w:rsidP="002D3A06">
      <w:pPr>
        <w:spacing w:after="120"/>
        <w:jc w:val="center"/>
        <w:rPr>
          <w:sz w:val="20"/>
          <w:lang w:val="en-GB"/>
        </w:rPr>
      </w:pPr>
      <w:r w:rsidRPr="00D263FC">
        <w:rPr>
          <w:noProof/>
          <w:sz w:val="20"/>
          <w:lang w:val="en-GB"/>
        </w:rPr>
        <w:drawing>
          <wp:inline distT="0" distB="0" distL="0" distR="0" wp14:anchorId="2D7F3CE3" wp14:editId="6B7D8A2D">
            <wp:extent cx="2914153" cy="2733415"/>
            <wp:effectExtent l="0" t="0" r="635" b="0"/>
            <wp:docPr id="252915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2">
                      <a:extLst>
                        <a:ext uri="{28A0092B-C50C-407E-A947-70E740481C1C}">
                          <a14:useLocalDpi xmlns:a14="http://schemas.microsoft.com/office/drawing/2010/main" val="0"/>
                        </a:ext>
                      </a:extLst>
                    </a:blip>
                    <a:srcRect l="1627" t="4211" r="7191" b="898"/>
                    <a:stretch>
                      <a:fillRect/>
                    </a:stretch>
                  </pic:blipFill>
                  <pic:spPr bwMode="auto">
                    <a:xfrm>
                      <a:off x="0" y="0"/>
                      <a:ext cx="2925018" cy="2743606"/>
                    </a:xfrm>
                    <a:prstGeom prst="rect">
                      <a:avLst/>
                    </a:prstGeom>
                    <a:noFill/>
                    <a:ln>
                      <a:noFill/>
                    </a:ln>
                    <a:extLst>
                      <a:ext uri="{53640926-AAD7-44D8-BBD7-CCE9431645EC}">
                        <a14:shadowObscured xmlns:a14="http://schemas.microsoft.com/office/drawing/2010/main"/>
                      </a:ext>
                    </a:extLst>
                  </pic:spPr>
                </pic:pic>
              </a:graphicData>
            </a:graphic>
          </wp:inline>
        </w:drawing>
      </w:r>
    </w:p>
    <w:p w14:paraId="697118EB" w14:textId="1BE8781E" w:rsidR="00D263FC" w:rsidRPr="00D263FC" w:rsidRDefault="00D263FC" w:rsidP="002D3A06">
      <w:pPr>
        <w:spacing w:after="120"/>
        <w:jc w:val="center"/>
        <w:rPr>
          <w:sz w:val="20"/>
          <w:lang w:val="en-GB"/>
        </w:rPr>
      </w:pPr>
      <w:proofErr w:type="spellStart"/>
      <w:r>
        <w:rPr>
          <w:sz w:val="20"/>
          <w:lang w:val="en-GB"/>
        </w:rPr>
        <w:t>Hình</w:t>
      </w:r>
      <w:proofErr w:type="spellEnd"/>
      <w:r>
        <w:rPr>
          <w:sz w:val="20"/>
          <w:lang w:val="en-GB"/>
        </w:rPr>
        <w:t xml:space="preserve"> 1. </w:t>
      </w:r>
      <w:proofErr w:type="spellStart"/>
      <w:r w:rsidRPr="00D263FC">
        <w:rPr>
          <w:sz w:val="20"/>
          <w:lang w:val="en-GB"/>
        </w:rPr>
        <w:t>Giá</w:t>
      </w:r>
      <w:proofErr w:type="spellEnd"/>
      <w:r w:rsidRPr="00D263FC">
        <w:rPr>
          <w:sz w:val="20"/>
          <w:lang w:val="en-GB"/>
        </w:rPr>
        <w:t xml:space="preserve"> </w:t>
      </w:r>
      <w:proofErr w:type="spellStart"/>
      <w:r w:rsidRPr="00D263FC">
        <w:rPr>
          <w:sz w:val="20"/>
          <w:lang w:val="en-GB"/>
        </w:rPr>
        <w:t>trị</w:t>
      </w:r>
      <w:proofErr w:type="spellEnd"/>
      <w:r w:rsidRPr="00D263FC">
        <w:rPr>
          <w:sz w:val="20"/>
          <w:lang w:val="en-GB"/>
        </w:rPr>
        <w:t xml:space="preserve"> </w:t>
      </w:r>
      <w:proofErr w:type="spellStart"/>
      <w:r w:rsidRPr="00D263FC">
        <w:rPr>
          <w:sz w:val="20"/>
          <w:lang w:val="en-GB"/>
        </w:rPr>
        <w:t>bộ</w:t>
      </w:r>
      <w:proofErr w:type="spellEnd"/>
      <w:r w:rsidRPr="00D263FC">
        <w:rPr>
          <w:sz w:val="20"/>
          <w:lang w:val="en-GB"/>
        </w:rPr>
        <w:t xml:space="preserve"> </w:t>
      </w:r>
      <w:proofErr w:type="spellStart"/>
      <w:r w:rsidRPr="00D263FC">
        <w:rPr>
          <w:sz w:val="20"/>
          <w:lang w:val="en-GB"/>
        </w:rPr>
        <w:t>tham</w:t>
      </w:r>
      <w:proofErr w:type="spellEnd"/>
      <w:r w:rsidRPr="00D263FC">
        <w:rPr>
          <w:sz w:val="20"/>
          <w:lang w:val="en-GB"/>
        </w:rPr>
        <w:t xml:space="preserve"> </w:t>
      </w:r>
      <w:proofErr w:type="spellStart"/>
      <w:r w:rsidRPr="00D263FC">
        <w:rPr>
          <w:sz w:val="20"/>
          <w:lang w:val="en-GB"/>
        </w:rPr>
        <w:t>số</w:t>
      </w:r>
      <w:proofErr w:type="spellEnd"/>
      <w:r>
        <w:rPr>
          <w:sz w:val="20"/>
          <w:lang w:val="en-GB"/>
        </w:rPr>
        <w:t xml:space="preserve"> </w:t>
      </w:r>
      <w:proofErr w:type="spellStart"/>
      <w:r>
        <w:rPr>
          <w:sz w:val="20"/>
          <w:lang w:val="en-GB"/>
        </w:rPr>
        <w:t>K</w:t>
      </w:r>
      <w:r w:rsidRPr="00D263FC">
        <w:rPr>
          <w:sz w:val="20"/>
          <w:vertAlign w:val="subscript"/>
          <w:lang w:val="en-GB"/>
        </w:rPr>
        <w:t>p</w:t>
      </w:r>
      <w:proofErr w:type="spellEnd"/>
      <w:r>
        <w:rPr>
          <w:sz w:val="20"/>
          <w:lang w:val="en-GB"/>
        </w:rPr>
        <w:t>, K</w:t>
      </w:r>
      <w:r w:rsidRPr="00D263FC">
        <w:rPr>
          <w:sz w:val="20"/>
          <w:vertAlign w:val="subscript"/>
          <w:lang w:val="en-GB"/>
        </w:rPr>
        <w:t>i</w:t>
      </w:r>
      <w:r>
        <w:rPr>
          <w:sz w:val="20"/>
          <w:lang w:val="en-GB"/>
        </w:rPr>
        <w:t xml:space="preserve">, </w:t>
      </w:r>
      <w:proofErr w:type="spellStart"/>
      <w:r>
        <w:rPr>
          <w:sz w:val="20"/>
          <w:lang w:val="en-GB"/>
        </w:rPr>
        <w:t>K</w:t>
      </w:r>
      <w:r w:rsidRPr="00D263FC">
        <w:rPr>
          <w:sz w:val="20"/>
          <w:vertAlign w:val="subscript"/>
          <w:lang w:val="en-GB"/>
        </w:rPr>
        <w:t>d</w:t>
      </w:r>
      <w:proofErr w:type="spellEnd"/>
      <w:r>
        <w:rPr>
          <w:sz w:val="20"/>
          <w:lang w:val="en-GB"/>
        </w:rPr>
        <w:t xml:space="preserve"> </w:t>
      </w:r>
      <w:proofErr w:type="spellStart"/>
      <w:r>
        <w:rPr>
          <w:sz w:val="20"/>
          <w:lang w:val="en-GB"/>
        </w:rPr>
        <w:t>tại</w:t>
      </w:r>
      <w:proofErr w:type="spellEnd"/>
      <w:r>
        <w:rPr>
          <w:sz w:val="20"/>
          <w:lang w:val="en-GB"/>
        </w:rPr>
        <w:t xml:space="preserve"> </w:t>
      </w:r>
      <w:proofErr w:type="spellStart"/>
      <w:r>
        <w:rPr>
          <w:sz w:val="20"/>
          <w:lang w:val="en-GB"/>
        </w:rPr>
        <w:t>mỗi</w:t>
      </w:r>
      <w:proofErr w:type="spellEnd"/>
      <w:r>
        <w:rPr>
          <w:sz w:val="20"/>
          <w:lang w:val="en-GB"/>
        </w:rPr>
        <w:t xml:space="preserve"> </w:t>
      </w:r>
      <w:proofErr w:type="spellStart"/>
      <w:r>
        <w:rPr>
          <w:sz w:val="20"/>
          <w:lang w:val="en-GB"/>
        </w:rPr>
        <w:t>vòng</w:t>
      </w:r>
      <w:proofErr w:type="spellEnd"/>
      <w:r>
        <w:rPr>
          <w:sz w:val="20"/>
          <w:lang w:val="en-GB"/>
        </w:rPr>
        <w:t xml:space="preserve"> </w:t>
      </w:r>
      <w:proofErr w:type="spellStart"/>
      <w:r>
        <w:rPr>
          <w:sz w:val="20"/>
          <w:lang w:val="en-GB"/>
        </w:rPr>
        <w:t>lặp</w:t>
      </w:r>
      <w:proofErr w:type="spellEnd"/>
      <w:r>
        <w:rPr>
          <w:sz w:val="20"/>
          <w:lang w:val="en-GB"/>
        </w:rPr>
        <w:t>.</w:t>
      </w:r>
    </w:p>
    <w:p w14:paraId="7DC1CE79" w14:textId="0FCC9F19" w:rsidR="004E0621" w:rsidRPr="0069346D" w:rsidRDefault="0045636D" w:rsidP="004E0621">
      <w:pPr>
        <w:spacing w:after="120"/>
        <w:ind w:firstLine="425"/>
        <w:jc w:val="both"/>
        <w:rPr>
          <w:sz w:val="20"/>
          <w:lang w:val="en-GB"/>
        </w:rPr>
      </w:pPr>
      <w:proofErr w:type="spellStart"/>
      <w:r w:rsidRPr="0045636D">
        <w:rPr>
          <w:sz w:val="20"/>
          <w:lang w:val="en-GB"/>
        </w:rPr>
        <w:t>Để</w:t>
      </w:r>
      <w:proofErr w:type="spellEnd"/>
      <w:r w:rsidRPr="0045636D">
        <w:rPr>
          <w:sz w:val="20"/>
          <w:lang w:val="en-GB"/>
        </w:rPr>
        <w:t xml:space="preserve"> </w:t>
      </w:r>
      <w:proofErr w:type="spellStart"/>
      <w:r w:rsidRPr="0045636D">
        <w:rPr>
          <w:sz w:val="20"/>
          <w:lang w:val="en-GB"/>
        </w:rPr>
        <w:t>đánh</w:t>
      </w:r>
      <w:proofErr w:type="spellEnd"/>
      <w:r w:rsidRPr="0045636D">
        <w:rPr>
          <w:sz w:val="20"/>
          <w:lang w:val="en-GB"/>
        </w:rPr>
        <w:t xml:space="preserve"> </w:t>
      </w:r>
      <w:proofErr w:type="spellStart"/>
      <w:r w:rsidRPr="0045636D">
        <w:rPr>
          <w:sz w:val="20"/>
          <w:lang w:val="en-GB"/>
        </w:rPr>
        <w:t>giá</w:t>
      </w:r>
      <w:proofErr w:type="spellEnd"/>
      <w:r w:rsidRPr="0045636D">
        <w:rPr>
          <w:sz w:val="20"/>
          <w:lang w:val="en-GB"/>
        </w:rPr>
        <w:t xml:space="preserve"> </w:t>
      </w:r>
      <w:proofErr w:type="spellStart"/>
      <w:r w:rsidRPr="0045636D">
        <w:rPr>
          <w:sz w:val="20"/>
          <w:lang w:val="en-GB"/>
        </w:rPr>
        <w:t>hiệu</w:t>
      </w:r>
      <w:proofErr w:type="spellEnd"/>
      <w:r w:rsidRPr="0045636D">
        <w:rPr>
          <w:sz w:val="20"/>
          <w:lang w:val="en-GB"/>
        </w:rPr>
        <w:t xml:space="preserve"> </w:t>
      </w:r>
      <w:proofErr w:type="spellStart"/>
      <w:r w:rsidRPr="0045636D">
        <w:rPr>
          <w:sz w:val="20"/>
          <w:lang w:val="en-GB"/>
        </w:rPr>
        <w:t>quả</w:t>
      </w:r>
      <w:proofErr w:type="spellEnd"/>
      <w:r w:rsidRPr="0045636D">
        <w:rPr>
          <w:sz w:val="20"/>
          <w:lang w:val="en-GB"/>
        </w:rPr>
        <w:t xml:space="preserve">, </w:t>
      </w:r>
      <w:proofErr w:type="spellStart"/>
      <w:r w:rsidRPr="0045636D">
        <w:rPr>
          <w:sz w:val="20"/>
          <w:lang w:val="en-GB"/>
        </w:rPr>
        <w:t>đề</w:t>
      </w:r>
      <w:proofErr w:type="spellEnd"/>
      <w:r w:rsidRPr="0045636D">
        <w:rPr>
          <w:sz w:val="20"/>
          <w:lang w:val="en-GB"/>
        </w:rPr>
        <w:t xml:space="preserve"> </w:t>
      </w:r>
      <w:proofErr w:type="spellStart"/>
      <w:r w:rsidRPr="0045636D">
        <w:rPr>
          <w:sz w:val="20"/>
          <w:lang w:val="en-GB"/>
        </w:rPr>
        <w:t>tài</w:t>
      </w:r>
      <w:proofErr w:type="spellEnd"/>
      <w:r w:rsidRPr="0045636D">
        <w:rPr>
          <w:sz w:val="20"/>
          <w:lang w:val="en-GB"/>
        </w:rPr>
        <w:t xml:space="preserve"> so </w:t>
      </w:r>
      <w:proofErr w:type="spellStart"/>
      <w:r w:rsidRPr="0045636D">
        <w:rPr>
          <w:sz w:val="20"/>
          <w:lang w:val="en-GB"/>
        </w:rPr>
        <w:t>sánh</w:t>
      </w:r>
      <w:proofErr w:type="spellEnd"/>
      <w:r w:rsidRPr="0045636D">
        <w:rPr>
          <w:sz w:val="20"/>
          <w:lang w:val="en-GB"/>
        </w:rPr>
        <w:t xml:space="preserve"> </w:t>
      </w:r>
      <w:proofErr w:type="spellStart"/>
      <w:r w:rsidRPr="0045636D">
        <w:rPr>
          <w:sz w:val="20"/>
          <w:lang w:val="en-GB"/>
        </w:rPr>
        <w:t>đáp</w:t>
      </w:r>
      <w:proofErr w:type="spellEnd"/>
      <w:r w:rsidRPr="0045636D">
        <w:rPr>
          <w:sz w:val="20"/>
          <w:lang w:val="en-GB"/>
        </w:rPr>
        <w:t xml:space="preserve"> </w:t>
      </w:r>
      <w:proofErr w:type="spellStart"/>
      <w:r w:rsidRPr="0045636D">
        <w:rPr>
          <w:sz w:val="20"/>
          <w:lang w:val="en-GB"/>
        </w:rPr>
        <w:t>ứng</w:t>
      </w:r>
      <w:proofErr w:type="spellEnd"/>
      <w:r w:rsidRPr="0045636D">
        <w:rPr>
          <w:sz w:val="20"/>
          <w:lang w:val="en-GB"/>
        </w:rPr>
        <w:t xml:space="preserve"> </w:t>
      </w:r>
      <w:proofErr w:type="spellStart"/>
      <w:r w:rsidRPr="0045636D">
        <w:rPr>
          <w:sz w:val="20"/>
          <w:lang w:val="en-GB"/>
        </w:rPr>
        <w:t>của</w:t>
      </w:r>
      <w:proofErr w:type="spellEnd"/>
      <w:r w:rsidRPr="0045636D">
        <w:rPr>
          <w:sz w:val="20"/>
          <w:lang w:val="en-GB"/>
        </w:rPr>
        <w:t xml:space="preserve"> </w:t>
      </w:r>
      <w:proofErr w:type="spellStart"/>
      <w:r w:rsidRPr="0045636D">
        <w:rPr>
          <w:sz w:val="20"/>
          <w:lang w:val="en-GB"/>
        </w:rPr>
        <w:t>hệ</w:t>
      </w:r>
      <w:proofErr w:type="spellEnd"/>
      <w:r w:rsidRPr="0045636D">
        <w:rPr>
          <w:sz w:val="20"/>
          <w:lang w:val="en-GB"/>
        </w:rPr>
        <w:t xml:space="preserve"> </w:t>
      </w:r>
      <w:proofErr w:type="spellStart"/>
      <w:r w:rsidRPr="0045636D">
        <w:rPr>
          <w:sz w:val="20"/>
          <w:lang w:val="en-GB"/>
        </w:rPr>
        <w:t>thống</w:t>
      </w:r>
      <w:proofErr w:type="spellEnd"/>
      <w:r w:rsidRPr="0045636D">
        <w:rPr>
          <w:sz w:val="20"/>
          <w:lang w:val="en-GB"/>
        </w:rPr>
        <w:t xml:space="preserve"> </w:t>
      </w:r>
      <w:proofErr w:type="spellStart"/>
      <w:r w:rsidRPr="0045636D">
        <w:rPr>
          <w:sz w:val="20"/>
          <w:lang w:val="en-GB"/>
        </w:rPr>
        <w:t>trong</w:t>
      </w:r>
      <w:proofErr w:type="spellEnd"/>
      <w:r w:rsidRPr="0045636D">
        <w:rPr>
          <w:sz w:val="20"/>
          <w:lang w:val="en-GB"/>
        </w:rPr>
        <w:t xml:space="preserve"> 3 </w:t>
      </w:r>
      <w:proofErr w:type="spellStart"/>
      <w:r w:rsidRPr="0045636D">
        <w:rPr>
          <w:sz w:val="20"/>
          <w:lang w:val="en-GB"/>
        </w:rPr>
        <w:t>kịch</w:t>
      </w:r>
      <w:proofErr w:type="spellEnd"/>
      <w:r w:rsidRPr="0045636D">
        <w:rPr>
          <w:sz w:val="20"/>
          <w:lang w:val="en-GB"/>
        </w:rPr>
        <w:t xml:space="preserve"> </w:t>
      </w:r>
      <w:proofErr w:type="spellStart"/>
      <w:r w:rsidRPr="0045636D">
        <w:rPr>
          <w:sz w:val="20"/>
          <w:lang w:val="en-GB"/>
        </w:rPr>
        <w:t>bản</w:t>
      </w:r>
      <w:proofErr w:type="spellEnd"/>
      <w:r w:rsidRPr="0045636D">
        <w:rPr>
          <w:sz w:val="20"/>
          <w:lang w:val="en-GB"/>
        </w:rPr>
        <w:t xml:space="preserve"> </w:t>
      </w:r>
      <w:proofErr w:type="spellStart"/>
      <w:r w:rsidRPr="0045636D">
        <w:rPr>
          <w:sz w:val="20"/>
          <w:lang w:val="en-GB"/>
        </w:rPr>
        <w:t>với</w:t>
      </w:r>
      <w:proofErr w:type="spellEnd"/>
      <w:r w:rsidRPr="0045636D">
        <w:rPr>
          <w:sz w:val="20"/>
          <w:lang w:val="en-GB"/>
        </w:rPr>
        <w:t xml:space="preserve"> </w:t>
      </w:r>
      <w:proofErr w:type="spellStart"/>
      <w:r w:rsidRPr="0045636D">
        <w:rPr>
          <w:sz w:val="20"/>
          <w:lang w:val="en-GB"/>
        </w:rPr>
        <w:t>giá</w:t>
      </w:r>
      <w:proofErr w:type="spellEnd"/>
      <w:r w:rsidRPr="0045636D">
        <w:rPr>
          <w:sz w:val="20"/>
          <w:lang w:val="en-GB"/>
        </w:rPr>
        <w:t xml:space="preserve"> </w:t>
      </w:r>
      <w:proofErr w:type="spellStart"/>
      <w:r w:rsidRPr="0045636D">
        <w:rPr>
          <w:sz w:val="20"/>
          <w:lang w:val="en-GB"/>
        </w:rPr>
        <w:t>trị</w:t>
      </w:r>
      <w:proofErr w:type="spellEnd"/>
      <w:r w:rsidRPr="0045636D">
        <w:rPr>
          <w:sz w:val="20"/>
          <w:lang w:val="en-GB"/>
        </w:rPr>
        <w:t xml:space="preserve"> </w:t>
      </w:r>
      <w:proofErr w:type="spellStart"/>
      <w:r w:rsidRPr="0045636D">
        <w:rPr>
          <w:sz w:val="20"/>
          <w:lang w:val="en-GB"/>
        </w:rPr>
        <w:t>đặt</w:t>
      </w:r>
      <w:proofErr w:type="spellEnd"/>
      <w:r w:rsidRPr="0045636D">
        <w:rPr>
          <w:sz w:val="20"/>
          <w:lang w:val="en-GB"/>
        </w:rPr>
        <w:t xml:space="preserve"> </w:t>
      </w:r>
      <w:proofErr w:type="spellStart"/>
      <w:r w:rsidRPr="0045636D">
        <w:rPr>
          <w:sz w:val="20"/>
          <w:lang w:val="en-GB"/>
        </w:rPr>
        <w:t>của</w:t>
      </w:r>
      <w:proofErr w:type="spellEnd"/>
      <w:r w:rsidRPr="0045636D">
        <w:rPr>
          <w:sz w:val="20"/>
          <w:lang w:val="en-GB"/>
        </w:rPr>
        <w:t xml:space="preserve"> </w:t>
      </w:r>
      <w:proofErr w:type="spellStart"/>
      <w:r w:rsidRPr="0045636D">
        <w:rPr>
          <w:sz w:val="20"/>
          <w:lang w:val="en-GB"/>
        </w:rPr>
        <w:t>vận</w:t>
      </w:r>
      <w:proofErr w:type="spellEnd"/>
      <w:r w:rsidRPr="0045636D">
        <w:rPr>
          <w:sz w:val="20"/>
          <w:lang w:val="en-GB"/>
        </w:rPr>
        <w:t xml:space="preserve"> </w:t>
      </w:r>
      <w:proofErr w:type="spellStart"/>
      <w:r w:rsidRPr="0045636D">
        <w:rPr>
          <w:sz w:val="20"/>
          <w:lang w:val="en-GB"/>
        </w:rPr>
        <w:t>tốc</w:t>
      </w:r>
      <w:proofErr w:type="spellEnd"/>
      <w:r w:rsidRPr="0045636D">
        <w:rPr>
          <w:sz w:val="20"/>
          <w:lang w:val="en-GB"/>
        </w:rPr>
        <w:t xml:space="preserve"> </w:t>
      </w:r>
      <w:proofErr w:type="spellStart"/>
      <w:r w:rsidRPr="0045636D">
        <w:rPr>
          <w:sz w:val="20"/>
          <w:lang w:val="en-GB"/>
        </w:rPr>
        <w:t>là</w:t>
      </w:r>
      <w:proofErr w:type="spellEnd"/>
      <w:r w:rsidRPr="0045636D">
        <w:rPr>
          <w:sz w:val="20"/>
          <w:lang w:val="en-GB"/>
        </w:rPr>
        <w:t xml:space="preserve"> 100 rad/s</w:t>
      </w:r>
      <w:r w:rsidR="004E0621" w:rsidRPr="0069346D">
        <w:rPr>
          <w:sz w:val="20"/>
          <w:lang w:val="en-GB"/>
        </w:rPr>
        <w:t>:</w:t>
      </w:r>
    </w:p>
    <w:p w14:paraId="6A52670F" w14:textId="16C80369" w:rsidR="0045636D" w:rsidRPr="0045636D" w:rsidRDefault="0045636D" w:rsidP="0045636D">
      <w:pPr>
        <w:spacing w:after="120"/>
        <w:ind w:firstLine="425"/>
        <w:jc w:val="both"/>
        <w:rPr>
          <w:sz w:val="20"/>
          <w:lang w:val="en-GB"/>
        </w:rPr>
      </w:pPr>
      <w:r w:rsidRPr="0045636D">
        <w:rPr>
          <w:sz w:val="20"/>
          <w:lang w:val="en-GB"/>
        </w:rPr>
        <w:t xml:space="preserve">- </w:t>
      </w:r>
      <w:proofErr w:type="spellStart"/>
      <w:r>
        <w:rPr>
          <w:sz w:val="20"/>
          <w:lang w:val="en-GB"/>
        </w:rPr>
        <w:t>Kịch</w:t>
      </w:r>
      <w:proofErr w:type="spellEnd"/>
      <w:r>
        <w:rPr>
          <w:sz w:val="20"/>
          <w:lang w:val="en-GB"/>
        </w:rPr>
        <w:t xml:space="preserve"> </w:t>
      </w:r>
      <w:proofErr w:type="spellStart"/>
      <w:r>
        <w:rPr>
          <w:sz w:val="20"/>
          <w:lang w:val="en-GB"/>
        </w:rPr>
        <w:t>bản</w:t>
      </w:r>
      <w:proofErr w:type="spellEnd"/>
      <w:r w:rsidRPr="0045636D">
        <w:rPr>
          <w:sz w:val="20"/>
          <w:lang w:val="en-GB"/>
        </w:rPr>
        <w:t xml:space="preserve"> 1: </w:t>
      </w:r>
      <w:proofErr w:type="spellStart"/>
      <w:r w:rsidRPr="0045636D">
        <w:rPr>
          <w:sz w:val="20"/>
          <w:lang w:val="en-GB"/>
        </w:rPr>
        <w:t>Chỉnh</w:t>
      </w:r>
      <w:proofErr w:type="spellEnd"/>
      <w:r w:rsidRPr="0045636D">
        <w:rPr>
          <w:sz w:val="20"/>
          <w:lang w:val="en-GB"/>
        </w:rPr>
        <w:t xml:space="preserve"> </w:t>
      </w:r>
      <w:proofErr w:type="spellStart"/>
      <w:r w:rsidRPr="0045636D">
        <w:rPr>
          <w:sz w:val="20"/>
          <w:lang w:val="en-GB"/>
        </w:rPr>
        <w:t>định</w:t>
      </w:r>
      <w:proofErr w:type="spellEnd"/>
      <w:r w:rsidRPr="0045636D">
        <w:rPr>
          <w:sz w:val="20"/>
          <w:lang w:val="en-GB"/>
        </w:rPr>
        <w:t xml:space="preserve"> </w:t>
      </w:r>
      <w:proofErr w:type="spellStart"/>
      <w:r w:rsidRPr="0045636D">
        <w:rPr>
          <w:sz w:val="20"/>
          <w:lang w:val="en-GB"/>
        </w:rPr>
        <w:t>bằng</w:t>
      </w:r>
      <w:proofErr w:type="spellEnd"/>
      <w:r w:rsidRPr="0045636D">
        <w:rPr>
          <w:sz w:val="20"/>
          <w:lang w:val="en-GB"/>
        </w:rPr>
        <w:t xml:space="preserve"> </w:t>
      </w:r>
      <w:proofErr w:type="spellStart"/>
      <w:r w:rsidRPr="0045636D">
        <w:rPr>
          <w:sz w:val="20"/>
          <w:lang w:val="en-GB"/>
        </w:rPr>
        <w:t>phương</w:t>
      </w:r>
      <w:proofErr w:type="spellEnd"/>
      <w:r w:rsidRPr="0045636D">
        <w:rPr>
          <w:sz w:val="20"/>
          <w:lang w:val="en-GB"/>
        </w:rPr>
        <w:t xml:space="preserve"> </w:t>
      </w:r>
      <w:proofErr w:type="spellStart"/>
      <w:r w:rsidRPr="0045636D">
        <w:rPr>
          <w:sz w:val="20"/>
          <w:lang w:val="en-GB"/>
        </w:rPr>
        <w:t>pháp</w:t>
      </w:r>
      <w:proofErr w:type="spellEnd"/>
      <w:r w:rsidRPr="0045636D">
        <w:rPr>
          <w:sz w:val="20"/>
          <w:lang w:val="en-GB"/>
        </w:rPr>
        <w:t xml:space="preserve"> Ziegler–Nichols </w:t>
      </w:r>
      <w:proofErr w:type="spellStart"/>
      <w:r w:rsidRPr="0045636D">
        <w:rPr>
          <w:sz w:val="20"/>
          <w:lang w:val="en-GB"/>
        </w:rPr>
        <w:t>sử</w:t>
      </w:r>
      <w:proofErr w:type="spellEnd"/>
      <w:r w:rsidRPr="0045636D">
        <w:rPr>
          <w:sz w:val="20"/>
          <w:lang w:val="en-GB"/>
        </w:rPr>
        <w:t xml:space="preserve"> </w:t>
      </w:r>
      <w:proofErr w:type="spellStart"/>
      <w:r w:rsidRPr="0045636D">
        <w:rPr>
          <w:sz w:val="20"/>
          <w:lang w:val="en-GB"/>
        </w:rPr>
        <w:t>dụng</w:t>
      </w:r>
      <w:proofErr w:type="spellEnd"/>
      <w:r w:rsidRPr="0045636D">
        <w:rPr>
          <w:sz w:val="20"/>
          <w:lang w:val="en-GB"/>
        </w:rPr>
        <w:t xml:space="preserve"> </w:t>
      </w:r>
      <w:proofErr w:type="spellStart"/>
      <w:r w:rsidRPr="0045636D">
        <w:rPr>
          <w:sz w:val="20"/>
          <w:lang w:val="en-GB"/>
        </w:rPr>
        <w:t>kỹ</w:t>
      </w:r>
      <w:proofErr w:type="spellEnd"/>
      <w:r w:rsidRPr="0045636D">
        <w:rPr>
          <w:sz w:val="20"/>
          <w:lang w:val="en-GB"/>
        </w:rPr>
        <w:t xml:space="preserve"> </w:t>
      </w:r>
      <w:proofErr w:type="spellStart"/>
      <w:r w:rsidRPr="0045636D">
        <w:rPr>
          <w:sz w:val="20"/>
          <w:lang w:val="en-GB"/>
        </w:rPr>
        <w:t>thuật</w:t>
      </w:r>
      <w:proofErr w:type="spellEnd"/>
      <w:r w:rsidRPr="0045636D">
        <w:rPr>
          <w:sz w:val="20"/>
          <w:lang w:val="en-GB"/>
        </w:rPr>
        <w:t xml:space="preserve"> </w:t>
      </w:r>
      <w:proofErr w:type="spellStart"/>
      <w:r w:rsidRPr="0045636D">
        <w:rPr>
          <w:sz w:val="20"/>
          <w:lang w:val="en-GB"/>
        </w:rPr>
        <w:t>đáp</w:t>
      </w:r>
      <w:proofErr w:type="spellEnd"/>
      <w:r w:rsidRPr="0045636D">
        <w:rPr>
          <w:sz w:val="20"/>
          <w:lang w:val="en-GB"/>
        </w:rPr>
        <w:t xml:space="preserve"> </w:t>
      </w:r>
      <w:proofErr w:type="spellStart"/>
      <w:r w:rsidRPr="0045636D">
        <w:rPr>
          <w:sz w:val="20"/>
          <w:lang w:val="en-GB"/>
        </w:rPr>
        <w:t>ứng</w:t>
      </w:r>
      <w:proofErr w:type="spellEnd"/>
      <w:r w:rsidRPr="0045636D">
        <w:rPr>
          <w:sz w:val="20"/>
          <w:lang w:val="en-GB"/>
        </w:rPr>
        <w:t xml:space="preserve"> </w:t>
      </w:r>
      <w:proofErr w:type="spellStart"/>
      <w:r w:rsidRPr="0045636D">
        <w:rPr>
          <w:sz w:val="20"/>
          <w:lang w:val="en-GB"/>
        </w:rPr>
        <w:t>tần</w:t>
      </w:r>
      <w:proofErr w:type="spellEnd"/>
      <w:r w:rsidRPr="0045636D">
        <w:rPr>
          <w:sz w:val="20"/>
          <w:lang w:val="en-GB"/>
        </w:rPr>
        <w:t xml:space="preserve"> </w:t>
      </w:r>
      <w:proofErr w:type="spellStart"/>
      <w:r w:rsidRPr="0045636D">
        <w:rPr>
          <w:sz w:val="20"/>
          <w:lang w:val="en-GB"/>
        </w:rPr>
        <w:t>số</w:t>
      </w:r>
      <w:proofErr w:type="spellEnd"/>
      <w:r w:rsidRPr="0045636D">
        <w:rPr>
          <w:sz w:val="20"/>
          <w:lang w:val="en-GB"/>
        </w:rPr>
        <w:t xml:space="preserve"> (Frequency response). </w:t>
      </w:r>
      <w:proofErr w:type="spellStart"/>
      <w:r w:rsidRPr="0045636D">
        <w:rPr>
          <w:sz w:val="20"/>
          <w:lang w:val="en-GB"/>
        </w:rPr>
        <w:t>Bộ</w:t>
      </w:r>
      <w:proofErr w:type="spellEnd"/>
      <w:r w:rsidRPr="0045636D">
        <w:rPr>
          <w:sz w:val="20"/>
          <w:lang w:val="en-GB"/>
        </w:rPr>
        <w:t xml:space="preserve"> </w:t>
      </w:r>
      <w:proofErr w:type="spellStart"/>
      <w:r w:rsidRPr="0045636D">
        <w:rPr>
          <w:sz w:val="20"/>
          <w:lang w:val="en-GB"/>
        </w:rPr>
        <w:t>tham</w:t>
      </w:r>
      <w:proofErr w:type="spellEnd"/>
      <w:r w:rsidRPr="0045636D">
        <w:rPr>
          <w:sz w:val="20"/>
          <w:lang w:val="en-GB"/>
        </w:rPr>
        <w:t xml:space="preserve"> </w:t>
      </w:r>
      <w:proofErr w:type="spellStart"/>
      <w:r w:rsidRPr="0045636D">
        <w:rPr>
          <w:sz w:val="20"/>
          <w:lang w:val="en-GB"/>
        </w:rPr>
        <w:t>số</w:t>
      </w:r>
      <w:proofErr w:type="spellEnd"/>
      <w:r w:rsidRPr="0045636D">
        <w:rPr>
          <w:sz w:val="20"/>
          <w:lang w:val="en-GB"/>
        </w:rPr>
        <w:t xml:space="preserve"> </w:t>
      </w:r>
      <w:proofErr w:type="spellStart"/>
      <w:r w:rsidRPr="0045636D">
        <w:rPr>
          <w:sz w:val="20"/>
          <w:lang w:val="en-GB"/>
        </w:rPr>
        <w:t>nhận</w:t>
      </w:r>
      <w:proofErr w:type="spellEnd"/>
      <w:r w:rsidRPr="0045636D">
        <w:rPr>
          <w:sz w:val="20"/>
          <w:lang w:val="en-GB"/>
        </w:rPr>
        <w:t xml:space="preserve"> </w:t>
      </w:r>
      <w:proofErr w:type="spellStart"/>
      <w:r w:rsidRPr="0045636D">
        <w:rPr>
          <w:sz w:val="20"/>
          <w:lang w:val="en-GB"/>
        </w:rPr>
        <w:t>được</w:t>
      </w:r>
      <w:proofErr w:type="spellEnd"/>
      <w:r w:rsidRPr="0045636D">
        <w:rPr>
          <w:sz w:val="20"/>
          <w:lang w:val="en-GB"/>
        </w:rPr>
        <w:t xml:space="preserve"> </w:t>
      </w:r>
      <w:proofErr w:type="spellStart"/>
      <w:r w:rsidRPr="0045636D">
        <w:rPr>
          <w:sz w:val="20"/>
          <w:lang w:val="en-GB"/>
        </w:rPr>
        <w:t>là</w:t>
      </w:r>
      <w:proofErr w:type="spellEnd"/>
      <w:r w:rsidRPr="0045636D">
        <w:rPr>
          <w:sz w:val="20"/>
          <w:lang w:val="en-GB"/>
        </w:rPr>
        <w:t xml:space="preserve">: </w:t>
      </w:r>
      <w:proofErr w:type="spellStart"/>
      <w:r w:rsidRPr="0045636D">
        <w:rPr>
          <w:sz w:val="20"/>
          <w:lang w:val="en-GB"/>
        </w:rPr>
        <w:t>Kp</w:t>
      </w:r>
      <w:proofErr w:type="spellEnd"/>
      <w:r w:rsidRPr="0045636D">
        <w:rPr>
          <w:sz w:val="20"/>
          <w:lang w:val="en-GB"/>
        </w:rPr>
        <w:t xml:space="preserve"> = 0, Ki = 0.0561, </w:t>
      </w:r>
      <w:proofErr w:type="spellStart"/>
      <w:r w:rsidRPr="0045636D">
        <w:rPr>
          <w:sz w:val="20"/>
          <w:lang w:val="en-GB"/>
        </w:rPr>
        <w:t>Kd</w:t>
      </w:r>
      <w:proofErr w:type="spellEnd"/>
      <w:r w:rsidRPr="0045636D">
        <w:rPr>
          <w:sz w:val="20"/>
          <w:lang w:val="en-GB"/>
        </w:rPr>
        <w:t xml:space="preserve"> = 0.</w:t>
      </w:r>
    </w:p>
    <w:p w14:paraId="7648A807" w14:textId="30E21386" w:rsidR="0045636D" w:rsidRPr="0045636D" w:rsidRDefault="0045636D" w:rsidP="0045636D">
      <w:pPr>
        <w:spacing w:after="120"/>
        <w:ind w:firstLine="425"/>
        <w:jc w:val="both"/>
        <w:rPr>
          <w:sz w:val="20"/>
          <w:lang w:val="en-GB"/>
        </w:rPr>
      </w:pPr>
      <w:r w:rsidRPr="0045636D">
        <w:rPr>
          <w:sz w:val="20"/>
          <w:lang w:val="en-GB"/>
        </w:rPr>
        <w:t xml:space="preserve">- </w:t>
      </w:r>
      <w:proofErr w:type="spellStart"/>
      <w:r>
        <w:rPr>
          <w:sz w:val="20"/>
          <w:lang w:val="en-GB"/>
        </w:rPr>
        <w:t>Kịch</w:t>
      </w:r>
      <w:proofErr w:type="spellEnd"/>
      <w:r>
        <w:rPr>
          <w:sz w:val="20"/>
          <w:lang w:val="en-GB"/>
        </w:rPr>
        <w:t xml:space="preserve"> </w:t>
      </w:r>
      <w:proofErr w:type="spellStart"/>
      <w:r>
        <w:rPr>
          <w:sz w:val="20"/>
          <w:lang w:val="en-GB"/>
        </w:rPr>
        <w:t>bản</w:t>
      </w:r>
      <w:proofErr w:type="spellEnd"/>
      <w:r w:rsidRPr="0045636D">
        <w:rPr>
          <w:sz w:val="20"/>
          <w:lang w:val="en-GB"/>
        </w:rPr>
        <w:t xml:space="preserve"> 2: </w:t>
      </w:r>
      <w:proofErr w:type="spellStart"/>
      <w:r w:rsidRPr="0045636D">
        <w:rPr>
          <w:sz w:val="20"/>
          <w:lang w:val="en-GB"/>
        </w:rPr>
        <w:t>Chỉnh</w:t>
      </w:r>
      <w:proofErr w:type="spellEnd"/>
      <w:r w:rsidRPr="0045636D">
        <w:rPr>
          <w:sz w:val="20"/>
          <w:lang w:val="en-GB"/>
        </w:rPr>
        <w:t xml:space="preserve"> </w:t>
      </w:r>
      <w:proofErr w:type="spellStart"/>
      <w:r w:rsidRPr="0045636D">
        <w:rPr>
          <w:sz w:val="20"/>
          <w:lang w:val="en-GB"/>
        </w:rPr>
        <w:t>định</w:t>
      </w:r>
      <w:proofErr w:type="spellEnd"/>
      <w:r w:rsidRPr="0045636D">
        <w:rPr>
          <w:sz w:val="20"/>
          <w:lang w:val="en-GB"/>
        </w:rPr>
        <w:t xml:space="preserve"> </w:t>
      </w:r>
      <w:proofErr w:type="spellStart"/>
      <w:r w:rsidRPr="0045636D">
        <w:rPr>
          <w:sz w:val="20"/>
          <w:lang w:val="en-GB"/>
        </w:rPr>
        <w:t>bằng</w:t>
      </w:r>
      <w:proofErr w:type="spellEnd"/>
      <w:r w:rsidRPr="0045636D">
        <w:rPr>
          <w:sz w:val="20"/>
          <w:lang w:val="en-GB"/>
        </w:rPr>
        <w:t xml:space="preserve"> </w:t>
      </w:r>
      <w:proofErr w:type="spellStart"/>
      <w:r w:rsidRPr="0045636D">
        <w:rPr>
          <w:sz w:val="20"/>
          <w:lang w:val="en-GB"/>
        </w:rPr>
        <w:t>phương</w:t>
      </w:r>
      <w:proofErr w:type="spellEnd"/>
      <w:r w:rsidRPr="0045636D">
        <w:rPr>
          <w:sz w:val="20"/>
          <w:lang w:val="en-GB"/>
        </w:rPr>
        <w:t xml:space="preserve"> </w:t>
      </w:r>
      <w:proofErr w:type="spellStart"/>
      <w:r w:rsidRPr="0045636D">
        <w:rPr>
          <w:sz w:val="20"/>
          <w:lang w:val="en-GB"/>
        </w:rPr>
        <w:t>pháp</w:t>
      </w:r>
      <w:proofErr w:type="spellEnd"/>
      <w:r w:rsidRPr="0045636D">
        <w:rPr>
          <w:sz w:val="20"/>
          <w:lang w:val="en-GB"/>
        </w:rPr>
        <w:t xml:space="preserve"> Ziegler–Nichols </w:t>
      </w:r>
      <w:proofErr w:type="spellStart"/>
      <w:r w:rsidRPr="0045636D">
        <w:rPr>
          <w:sz w:val="20"/>
          <w:lang w:val="en-GB"/>
        </w:rPr>
        <w:t>sử</w:t>
      </w:r>
      <w:proofErr w:type="spellEnd"/>
      <w:r w:rsidRPr="0045636D">
        <w:rPr>
          <w:sz w:val="20"/>
          <w:lang w:val="en-GB"/>
        </w:rPr>
        <w:t xml:space="preserve"> </w:t>
      </w:r>
      <w:proofErr w:type="spellStart"/>
      <w:r w:rsidRPr="0045636D">
        <w:rPr>
          <w:sz w:val="20"/>
          <w:lang w:val="en-GB"/>
        </w:rPr>
        <w:t>dụng</w:t>
      </w:r>
      <w:proofErr w:type="spellEnd"/>
      <w:r w:rsidRPr="0045636D">
        <w:rPr>
          <w:sz w:val="20"/>
          <w:lang w:val="en-GB"/>
        </w:rPr>
        <w:t xml:space="preserve"> </w:t>
      </w:r>
      <w:proofErr w:type="spellStart"/>
      <w:r w:rsidRPr="0045636D">
        <w:rPr>
          <w:sz w:val="20"/>
          <w:lang w:val="en-GB"/>
        </w:rPr>
        <w:t>kỹ</w:t>
      </w:r>
      <w:proofErr w:type="spellEnd"/>
      <w:r w:rsidRPr="0045636D">
        <w:rPr>
          <w:sz w:val="20"/>
          <w:lang w:val="en-GB"/>
        </w:rPr>
        <w:t xml:space="preserve"> </w:t>
      </w:r>
      <w:proofErr w:type="spellStart"/>
      <w:r w:rsidRPr="0045636D">
        <w:rPr>
          <w:sz w:val="20"/>
          <w:lang w:val="en-GB"/>
        </w:rPr>
        <w:t>thuật</w:t>
      </w:r>
      <w:proofErr w:type="spellEnd"/>
      <w:r w:rsidRPr="0045636D">
        <w:rPr>
          <w:sz w:val="20"/>
          <w:lang w:val="en-GB"/>
        </w:rPr>
        <w:t xml:space="preserve"> </w:t>
      </w:r>
      <w:proofErr w:type="spellStart"/>
      <w:r w:rsidRPr="0045636D">
        <w:rPr>
          <w:sz w:val="20"/>
          <w:lang w:val="en-GB"/>
        </w:rPr>
        <w:t>đáp</w:t>
      </w:r>
      <w:proofErr w:type="spellEnd"/>
      <w:r w:rsidRPr="0045636D">
        <w:rPr>
          <w:sz w:val="20"/>
          <w:lang w:val="en-GB"/>
        </w:rPr>
        <w:t xml:space="preserve"> </w:t>
      </w:r>
      <w:proofErr w:type="spellStart"/>
      <w:r w:rsidRPr="0045636D">
        <w:rPr>
          <w:sz w:val="20"/>
          <w:lang w:val="en-GB"/>
        </w:rPr>
        <w:t>ứng</w:t>
      </w:r>
      <w:proofErr w:type="spellEnd"/>
      <w:r w:rsidRPr="0045636D">
        <w:rPr>
          <w:sz w:val="20"/>
          <w:lang w:val="en-GB"/>
        </w:rPr>
        <w:t xml:space="preserve"> </w:t>
      </w:r>
      <w:proofErr w:type="spellStart"/>
      <w:r w:rsidRPr="0045636D">
        <w:rPr>
          <w:sz w:val="20"/>
          <w:lang w:val="en-GB"/>
        </w:rPr>
        <w:t>bước</w:t>
      </w:r>
      <w:proofErr w:type="spellEnd"/>
      <w:r w:rsidRPr="0045636D">
        <w:rPr>
          <w:sz w:val="20"/>
          <w:lang w:val="en-GB"/>
        </w:rPr>
        <w:t xml:space="preserve"> (Step response). </w:t>
      </w:r>
      <w:proofErr w:type="spellStart"/>
      <w:r w:rsidRPr="0045636D">
        <w:rPr>
          <w:sz w:val="20"/>
          <w:lang w:val="en-GB"/>
        </w:rPr>
        <w:t>Bộ</w:t>
      </w:r>
      <w:proofErr w:type="spellEnd"/>
      <w:r w:rsidRPr="0045636D">
        <w:rPr>
          <w:sz w:val="20"/>
          <w:lang w:val="en-GB"/>
        </w:rPr>
        <w:t xml:space="preserve"> </w:t>
      </w:r>
      <w:proofErr w:type="spellStart"/>
      <w:r w:rsidRPr="0045636D">
        <w:rPr>
          <w:sz w:val="20"/>
          <w:lang w:val="en-GB"/>
        </w:rPr>
        <w:t>tham</w:t>
      </w:r>
      <w:proofErr w:type="spellEnd"/>
      <w:r w:rsidRPr="0045636D">
        <w:rPr>
          <w:sz w:val="20"/>
          <w:lang w:val="en-GB"/>
        </w:rPr>
        <w:t xml:space="preserve"> </w:t>
      </w:r>
      <w:proofErr w:type="spellStart"/>
      <w:r w:rsidRPr="0045636D">
        <w:rPr>
          <w:sz w:val="20"/>
          <w:lang w:val="en-GB"/>
        </w:rPr>
        <w:t>số</w:t>
      </w:r>
      <w:proofErr w:type="spellEnd"/>
      <w:r w:rsidRPr="0045636D">
        <w:rPr>
          <w:sz w:val="20"/>
          <w:lang w:val="en-GB"/>
        </w:rPr>
        <w:t xml:space="preserve"> </w:t>
      </w:r>
      <w:proofErr w:type="spellStart"/>
      <w:r w:rsidRPr="0045636D">
        <w:rPr>
          <w:sz w:val="20"/>
          <w:lang w:val="en-GB"/>
        </w:rPr>
        <w:t>nhận</w:t>
      </w:r>
      <w:proofErr w:type="spellEnd"/>
      <w:r w:rsidRPr="0045636D">
        <w:rPr>
          <w:sz w:val="20"/>
          <w:lang w:val="en-GB"/>
        </w:rPr>
        <w:t xml:space="preserve"> </w:t>
      </w:r>
      <w:proofErr w:type="spellStart"/>
      <w:r w:rsidRPr="0045636D">
        <w:rPr>
          <w:sz w:val="20"/>
          <w:lang w:val="en-GB"/>
        </w:rPr>
        <w:t>được</w:t>
      </w:r>
      <w:proofErr w:type="spellEnd"/>
      <w:r w:rsidRPr="0045636D">
        <w:rPr>
          <w:sz w:val="20"/>
          <w:lang w:val="en-GB"/>
        </w:rPr>
        <w:t xml:space="preserve"> </w:t>
      </w:r>
      <w:proofErr w:type="spellStart"/>
      <w:r w:rsidRPr="0045636D">
        <w:rPr>
          <w:sz w:val="20"/>
          <w:lang w:val="en-GB"/>
        </w:rPr>
        <w:t>là</w:t>
      </w:r>
      <w:proofErr w:type="spellEnd"/>
      <w:r w:rsidRPr="0045636D">
        <w:rPr>
          <w:sz w:val="20"/>
          <w:lang w:val="en-GB"/>
        </w:rPr>
        <w:t xml:space="preserve">: </w:t>
      </w:r>
      <w:proofErr w:type="spellStart"/>
      <w:r w:rsidRPr="0045636D">
        <w:rPr>
          <w:sz w:val="20"/>
          <w:lang w:val="en-GB"/>
        </w:rPr>
        <w:t>Kp</w:t>
      </w:r>
      <w:proofErr w:type="spellEnd"/>
      <w:r w:rsidRPr="0045636D">
        <w:rPr>
          <w:sz w:val="20"/>
          <w:lang w:val="en-GB"/>
        </w:rPr>
        <w:t xml:space="preserve"> = 0.0747, Ki = 0.6450, </w:t>
      </w:r>
      <w:proofErr w:type="spellStart"/>
      <w:r w:rsidRPr="0045636D">
        <w:rPr>
          <w:sz w:val="20"/>
          <w:lang w:val="en-GB"/>
        </w:rPr>
        <w:t>Kd</w:t>
      </w:r>
      <w:proofErr w:type="spellEnd"/>
      <w:r w:rsidRPr="0045636D">
        <w:rPr>
          <w:sz w:val="20"/>
          <w:lang w:val="en-GB"/>
        </w:rPr>
        <w:t xml:space="preserve"> = -0.0014.</w:t>
      </w:r>
    </w:p>
    <w:p w14:paraId="7323F1A2" w14:textId="4BF3CF07" w:rsidR="0045636D" w:rsidRDefault="0045636D" w:rsidP="0045636D">
      <w:pPr>
        <w:spacing w:after="120"/>
        <w:ind w:firstLine="425"/>
        <w:jc w:val="both"/>
        <w:rPr>
          <w:sz w:val="20"/>
          <w:lang w:val="en-GB"/>
        </w:rPr>
      </w:pPr>
      <w:r w:rsidRPr="0045636D">
        <w:rPr>
          <w:sz w:val="20"/>
          <w:lang w:val="en-GB"/>
        </w:rPr>
        <w:t xml:space="preserve">- </w:t>
      </w:r>
      <w:proofErr w:type="spellStart"/>
      <w:r>
        <w:rPr>
          <w:sz w:val="20"/>
          <w:lang w:val="en-GB"/>
        </w:rPr>
        <w:t>Kịch</w:t>
      </w:r>
      <w:proofErr w:type="spellEnd"/>
      <w:r>
        <w:rPr>
          <w:sz w:val="20"/>
          <w:lang w:val="en-GB"/>
        </w:rPr>
        <w:t xml:space="preserve"> </w:t>
      </w:r>
      <w:proofErr w:type="spellStart"/>
      <w:r>
        <w:rPr>
          <w:sz w:val="20"/>
          <w:lang w:val="en-GB"/>
        </w:rPr>
        <w:t>bản</w:t>
      </w:r>
      <w:proofErr w:type="spellEnd"/>
      <w:r w:rsidRPr="0045636D">
        <w:rPr>
          <w:sz w:val="20"/>
          <w:lang w:val="en-GB"/>
        </w:rPr>
        <w:t xml:space="preserve"> 3: </w:t>
      </w:r>
      <w:proofErr w:type="spellStart"/>
      <w:r w:rsidRPr="0045636D">
        <w:rPr>
          <w:sz w:val="20"/>
          <w:lang w:val="en-GB"/>
        </w:rPr>
        <w:t>Chỉnh</w:t>
      </w:r>
      <w:proofErr w:type="spellEnd"/>
      <w:r w:rsidRPr="0045636D">
        <w:rPr>
          <w:sz w:val="20"/>
          <w:lang w:val="en-GB"/>
        </w:rPr>
        <w:t xml:space="preserve"> </w:t>
      </w:r>
      <w:proofErr w:type="spellStart"/>
      <w:r w:rsidRPr="0045636D">
        <w:rPr>
          <w:sz w:val="20"/>
          <w:lang w:val="en-GB"/>
        </w:rPr>
        <w:t>định</w:t>
      </w:r>
      <w:proofErr w:type="spellEnd"/>
      <w:r w:rsidRPr="0045636D">
        <w:rPr>
          <w:sz w:val="20"/>
          <w:lang w:val="en-GB"/>
        </w:rPr>
        <w:t xml:space="preserve"> </w:t>
      </w:r>
      <w:proofErr w:type="spellStart"/>
      <w:r w:rsidRPr="0045636D">
        <w:rPr>
          <w:sz w:val="20"/>
          <w:lang w:val="en-GB"/>
        </w:rPr>
        <w:t>bằng</w:t>
      </w:r>
      <w:proofErr w:type="spellEnd"/>
      <w:r w:rsidRPr="0045636D">
        <w:rPr>
          <w:sz w:val="20"/>
          <w:lang w:val="en-GB"/>
        </w:rPr>
        <w:t xml:space="preserve"> PSO </w:t>
      </w:r>
      <w:proofErr w:type="spellStart"/>
      <w:r w:rsidRPr="0045636D">
        <w:rPr>
          <w:sz w:val="20"/>
          <w:lang w:val="en-GB"/>
        </w:rPr>
        <w:t>với</w:t>
      </w:r>
      <w:proofErr w:type="spellEnd"/>
      <w:r w:rsidRPr="0045636D">
        <w:rPr>
          <w:sz w:val="20"/>
          <w:lang w:val="en-GB"/>
        </w:rPr>
        <w:t xml:space="preserve"> </w:t>
      </w:r>
      <w:proofErr w:type="spellStart"/>
      <w:r w:rsidRPr="0045636D">
        <w:rPr>
          <w:sz w:val="20"/>
          <w:lang w:val="en-GB"/>
        </w:rPr>
        <w:t>bộ</w:t>
      </w:r>
      <w:proofErr w:type="spellEnd"/>
      <w:r w:rsidRPr="0045636D">
        <w:rPr>
          <w:sz w:val="20"/>
          <w:lang w:val="en-GB"/>
        </w:rPr>
        <w:t xml:space="preserve"> </w:t>
      </w:r>
      <w:proofErr w:type="spellStart"/>
      <w:r w:rsidRPr="0045636D">
        <w:rPr>
          <w:sz w:val="20"/>
          <w:lang w:val="en-GB"/>
        </w:rPr>
        <w:t>tham</w:t>
      </w:r>
      <w:proofErr w:type="spellEnd"/>
      <w:r w:rsidRPr="0045636D">
        <w:rPr>
          <w:sz w:val="20"/>
          <w:lang w:val="en-GB"/>
        </w:rPr>
        <w:t xml:space="preserve"> </w:t>
      </w:r>
      <w:proofErr w:type="spellStart"/>
      <w:r w:rsidRPr="0045636D">
        <w:rPr>
          <w:sz w:val="20"/>
          <w:lang w:val="en-GB"/>
        </w:rPr>
        <w:t>số</w:t>
      </w:r>
      <w:proofErr w:type="spellEnd"/>
      <w:r w:rsidRPr="0045636D">
        <w:rPr>
          <w:sz w:val="20"/>
          <w:lang w:val="en-GB"/>
        </w:rPr>
        <w:t xml:space="preserve"> </w:t>
      </w:r>
      <w:proofErr w:type="spellStart"/>
      <w:r w:rsidRPr="0045636D">
        <w:rPr>
          <w:sz w:val="20"/>
          <w:lang w:val="en-GB"/>
        </w:rPr>
        <w:t>nhận</w:t>
      </w:r>
      <w:proofErr w:type="spellEnd"/>
      <w:r w:rsidRPr="0045636D">
        <w:rPr>
          <w:sz w:val="20"/>
          <w:lang w:val="en-GB"/>
        </w:rPr>
        <w:t xml:space="preserve"> </w:t>
      </w:r>
      <w:proofErr w:type="spellStart"/>
      <w:r w:rsidRPr="0045636D">
        <w:rPr>
          <w:sz w:val="20"/>
          <w:lang w:val="en-GB"/>
        </w:rPr>
        <w:t>được</w:t>
      </w:r>
      <w:proofErr w:type="spellEnd"/>
      <w:r w:rsidRPr="0045636D">
        <w:rPr>
          <w:sz w:val="20"/>
          <w:lang w:val="en-GB"/>
        </w:rPr>
        <w:t xml:space="preserve"> </w:t>
      </w:r>
      <w:proofErr w:type="spellStart"/>
      <w:r w:rsidRPr="0045636D">
        <w:rPr>
          <w:sz w:val="20"/>
          <w:lang w:val="en-GB"/>
        </w:rPr>
        <w:t>như</w:t>
      </w:r>
      <w:proofErr w:type="spellEnd"/>
      <w:r w:rsidRPr="0045636D">
        <w:rPr>
          <w:sz w:val="20"/>
          <w:lang w:val="en-GB"/>
        </w:rPr>
        <w:t xml:space="preserve"> </w:t>
      </w:r>
      <w:proofErr w:type="spellStart"/>
      <w:r w:rsidRPr="0045636D">
        <w:rPr>
          <w:sz w:val="20"/>
          <w:lang w:val="en-GB"/>
        </w:rPr>
        <w:t>trên</w:t>
      </w:r>
      <w:proofErr w:type="spellEnd"/>
      <w:r w:rsidRPr="0045636D">
        <w:rPr>
          <w:sz w:val="20"/>
          <w:lang w:val="en-GB"/>
        </w:rPr>
        <w:t xml:space="preserve">: </w:t>
      </w:r>
      <w:proofErr w:type="spellStart"/>
      <w:r w:rsidRPr="0045636D">
        <w:rPr>
          <w:sz w:val="20"/>
          <w:lang w:val="en-GB"/>
        </w:rPr>
        <w:t>Kp</w:t>
      </w:r>
      <w:proofErr w:type="spellEnd"/>
      <w:r w:rsidRPr="0045636D">
        <w:rPr>
          <w:sz w:val="20"/>
          <w:lang w:val="en-GB"/>
        </w:rPr>
        <w:t xml:space="preserve"> = 73.1263, Ki = 5.5695, </w:t>
      </w:r>
      <w:proofErr w:type="spellStart"/>
      <w:r w:rsidRPr="0045636D">
        <w:rPr>
          <w:sz w:val="20"/>
          <w:lang w:val="en-GB"/>
        </w:rPr>
        <w:t>Kd</w:t>
      </w:r>
      <w:proofErr w:type="spellEnd"/>
      <w:r w:rsidRPr="0045636D">
        <w:rPr>
          <w:sz w:val="20"/>
          <w:lang w:val="en-GB"/>
        </w:rPr>
        <w:t xml:space="preserve"> = 0.7943.</w:t>
      </w:r>
    </w:p>
    <w:p w14:paraId="4F38C6EB" w14:textId="5CD85AE5" w:rsidR="00D263FC" w:rsidRPr="00D263FC" w:rsidRDefault="00ED2F85" w:rsidP="0045636D">
      <w:pPr>
        <w:spacing w:after="120"/>
        <w:ind w:firstLine="425"/>
        <w:jc w:val="both"/>
        <w:rPr>
          <w:sz w:val="20"/>
          <w:lang w:val="en-GB"/>
        </w:rPr>
      </w:pPr>
      <w:proofErr w:type="spellStart"/>
      <w:r w:rsidRPr="00F325BB">
        <w:rPr>
          <w:sz w:val="20"/>
          <w:lang w:val="en-GB"/>
        </w:rPr>
        <w:t>Kết</w:t>
      </w:r>
      <w:proofErr w:type="spellEnd"/>
      <w:r w:rsidRPr="00F325BB">
        <w:rPr>
          <w:sz w:val="20"/>
          <w:lang w:val="en-GB"/>
        </w:rPr>
        <w:t xml:space="preserve"> </w:t>
      </w:r>
      <w:proofErr w:type="spellStart"/>
      <w:r w:rsidRPr="00F325BB">
        <w:rPr>
          <w:sz w:val="20"/>
          <w:lang w:val="en-GB"/>
        </w:rPr>
        <w:t>quả</w:t>
      </w:r>
      <w:proofErr w:type="spellEnd"/>
      <w:r w:rsidRPr="00F325BB">
        <w:rPr>
          <w:sz w:val="20"/>
          <w:lang w:val="en-GB"/>
        </w:rPr>
        <w:t xml:space="preserve"> </w:t>
      </w:r>
      <w:proofErr w:type="spellStart"/>
      <w:r w:rsidRPr="00F325BB">
        <w:rPr>
          <w:sz w:val="20"/>
          <w:lang w:val="en-GB"/>
        </w:rPr>
        <w:t>mô</w:t>
      </w:r>
      <w:proofErr w:type="spellEnd"/>
      <w:r w:rsidRPr="00F325BB">
        <w:rPr>
          <w:sz w:val="20"/>
          <w:lang w:val="en-GB"/>
        </w:rPr>
        <w:t xml:space="preserve"> </w:t>
      </w:r>
      <w:proofErr w:type="spellStart"/>
      <w:r w:rsidRPr="00F325BB">
        <w:rPr>
          <w:sz w:val="20"/>
          <w:lang w:val="en-GB"/>
        </w:rPr>
        <w:t>phỏng</w:t>
      </w:r>
      <w:proofErr w:type="spellEnd"/>
      <w:r w:rsidRPr="00F325BB">
        <w:rPr>
          <w:sz w:val="20"/>
          <w:lang w:val="en-GB"/>
        </w:rPr>
        <w:t xml:space="preserve"> </w:t>
      </w:r>
      <w:proofErr w:type="spellStart"/>
      <w:r w:rsidRPr="00F325BB">
        <w:rPr>
          <w:sz w:val="20"/>
          <w:lang w:val="en-GB"/>
        </w:rPr>
        <w:t>đáp</w:t>
      </w:r>
      <w:proofErr w:type="spellEnd"/>
      <w:r w:rsidRPr="00F325BB">
        <w:rPr>
          <w:sz w:val="20"/>
          <w:lang w:val="en-GB"/>
        </w:rPr>
        <w:t xml:space="preserve"> </w:t>
      </w:r>
      <w:proofErr w:type="spellStart"/>
      <w:r w:rsidRPr="00F325BB">
        <w:rPr>
          <w:sz w:val="20"/>
          <w:lang w:val="en-GB"/>
        </w:rPr>
        <w:t>ứng</w:t>
      </w:r>
      <w:proofErr w:type="spellEnd"/>
      <w:r w:rsidRPr="00F325BB">
        <w:rPr>
          <w:sz w:val="20"/>
          <w:lang w:val="en-GB"/>
        </w:rPr>
        <w:t xml:space="preserve"> </w:t>
      </w:r>
      <w:proofErr w:type="spellStart"/>
      <w:r w:rsidRPr="00F325BB">
        <w:rPr>
          <w:sz w:val="20"/>
          <w:lang w:val="en-GB"/>
        </w:rPr>
        <w:t>của</w:t>
      </w:r>
      <w:proofErr w:type="spellEnd"/>
      <w:r w:rsidRPr="00F325BB">
        <w:rPr>
          <w:sz w:val="20"/>
          <w:lang w:val="en-GB"/>
        </w:rPr>
        <w:t xml:space="preserve"> </w:t>
      </w:r>
      <w:proofErr w:type="spellStart"/>
      <w:r w:rsidRPr="00F325BB">
        <w:rPr>
          <w:sz w:val="20"/>
          <w:lang w:val="en-GB"/>
        </w:rPr>
        <w:t>hệ</w:t>
      </w:r>
      <w:proofErr w:type="spellEnd"/>
      <w:r w:rsidRPr="00F325BB">
        <w:rPr>
          <w:sz w:val="20"/>
          <w:lang w:val="en-GB"/>
        </w:rPr>
        <w:t xml:space="preserve"> </w:t>
      </w:r>
      <w:proofErr w:type="spellStart"/>
      <w:r w:rsidRPr="00F325BB">
        <w:rPr>
          <w:sz w:val="20"/>
          <w:lang w:val="en-GB"/>
        </w:rPr>
        <w:t>thống</w:t>
      </w:r>
      <w:proofErr w:type="spellEnd"/>
      <w:r w:rsidRPr="00F325BB">
        <w:rPr>
          <w:sz w:val="20"/>
          <w:lang w:val="en-GB"/>
        </w:rPr>
        <w:t xml:space="preserve"> </w:t>
      </w:r>
      <w:proofErr w:type="spellStart"/>
      <w:r w:rsidR="00893FC3">
        <w:rPr>
          <w:sz w:val="20"/>
          <w:lang w:val="en-GB"/>
        </w:rPr>
        <w:t>với</w:t>
      </w:r>
      <w:proofErr w:type="spellEnd"/>
      <w:r w:rsidR="00893FC3">
        <w:rPr>
          <w:sz w:val="20"/>
          <w:lang w:val="en-GB"/>
        </w:rPr>
        <w:t xml:space="preserve"> </w:t>
      </w:r>
      <w:proofErr w:type="spellStart"/>
      <w:r w:rsidR="00893FC3">
        <w:rPr>
          <w:sz w:val="20"/>
          <w:lang w:val="en-GB"/>
        </w:rPr>
        <w:t>giá</w:t>
      </w:r>
      <w:proofErr w:type="spellEnd"/>
      <w:r w:rsidR="00893FC3">
        <w:rPr>
          <w:sz w:val="20"/>
          <w:lang w:val="en-GB"/>
        </w:rPr>
        <w:t xml:space="preserve"> </w:t>
      </w:r>
      <w:proofErr w:type="spellStart"/>
      <w:r w:rsidR="00893FC3">
        <w:rPr>
          <w:sz w:val="20"/>
          <w:lang w:val="en-GB"/>
        </w:rPr>
        <w:t>trị</w:t>
      </w:r>
      <w:proofErr w:type="spellEnd"/>
      <w:r w:rsidR="00893FC3">
        <w:rPr>
          <w:sz w:val="20"/>
          <w:lang w:val="en-GB"/>
        </w:rPr>
        <w:t xml:space="preserve"> </w:t>
      </w:r>
      <w:proofErr w:type="spellStart"/>
      <w:r w:rsidR="00893FC3">
        <w:rPr>
          <w:sz w:val="20"/>
          <w:lang w:val="en-GB"/>
        </w:rPr>
        <w:t>đặt</w:t>
      </w:r>
      <w:proofErr w:type="spellEnd"/>
      <w:r w:rsidR="00893FC3">
        <w:rPr>
          <w:sz w:val="20"/>
          <w:lang w:val="en-GB"/>
        </w:rPr>
        <w:t xml:space="preserve"> </w:t>
      </w:r>
      <w:proofErr w:type="spellStart"/>
      <w:r w:rsidR="00893FC3">
        <w:rPr>
          <w:sz w:val="20"/>
          <w:lang w:val="en-GB"/>
        </w:rPr>
        <w:t>của</w:t>
      </w:r>
      <w:proofErr w:type="spellEnd"/>
      <w:r w:rsidR="00893FC3">
        <w:rPr>
          <w:sz w:val="20"/>
          <w:lang w:val="en-GB"/>
        </w:rPr>
        <w:t xml:space="preserve"> </w:t>
      </w:r>
      <w:proofErr w:type="spellStart"/>
      <w:r w:rsidR="00893FC3">
        <w:rPr>
          <w:sz w:val="20"/>
          <w:lang w:val="en-GB"/>
        </w:rPr>
        <w:t>vận</w:t>
      </w:r>
      <w:proofErr w:type="spellEnd"/>
      <w:r w:rsidR="00893FC3">
        <w:rPr>
          <w:sz w:val="20"/>
          <w:lang w:val="en-GB"/>
        </w:rPr>
        <w:t xml:space="preserve"> </w:t>
      </w:r>
      <w:proofErr w:type="spellStart"/>
      <w:r w:rsidR="00893FC3">
        <w:rPr>
          <w:sz w:val="20"/>
          <w:lang w:val="en-GB"/>
        </w:rPr>
        <w:t>tốc</w:t>
      </w:r>
      <w:proofErr w:type="spellEnd"/>
      <w:r w:rsidR="00893FC3">
        <w:rPr>
          <w:sz w:val="20"/>
          <w:lang w:val="en-GB"/>
        </w:rPr>
        <w:t xml:space="preserve"> (100 rad/s)</w:t>
      </w:r>
      <w:r w:rsidRPr="00F325BB">
        <w:rPr>
          <w:sz w:val="20"/>
          <w:lang w:val="en-GB"/>
        </w:rPr>
        <w:t xml:space="preserve"> </w:t>
      </w:r>
      <w:proofErr w:type="spellStart"/>
      <w:r w:rsidRPr="00F325BB">
        <w:rPr>
          <w:sz w:val="20"/>
          <w:lang w:val="en-GB"/>
        </w:rPr>
        <w:t>được</w:t>
      </w:r>
      <w:proofErr w:type="spellEnd"/>
      <w:r w:rsidRPr="00F325BB">
        <w:rPr>
          <w:sz w:val="20"/>
          <w:lang w:val="en-GB"/>
        </w:rPr>
        <w:t xml:space="preserve"> </w:t>
      </w:r>
      <w:proofErr w:type="spellStart"/>
      <w:r w:rsidRPr="00F325BB">
        <w:rPr>
          <w:sz w:val="20"/>
          <w:lang w:val="en-GB"/>
        </w:rPr>
        <w:t>thể</w:t>
      </w:r>
      <w:proofErr w:type="spellEnd"/>
      <w:r w:rsidRPr="00F325BB">
        <w:rPr>
          <w:sz w:val="20"/>
          <w:lang w:val="en-GB"/>
        </w:rPr>
        <w:t xml:space="preserve"> </w:t>
      </w:r>
      <w:proofErr w:type="spellStart"/>
      <w:r w:rsidRPr="00F325BB">
        <w:rPr>
          <w:sz w:val="20"/>
          <w:lang w:val="en-GB"/>
        </w:rPr>
        <w:t>hiện</w:t>
      </w:r>
      <w:proofErr w:type="spellEnd"/>
      <w:r w:rsidRPr="00F325BB">
        <w:rPr>
          <w:sz w:val="20"/>
          <w:lang w:val="en-GB"/>
        </w:rPr>
        <w:t xml:space="preserve"> </w:t>
      </w:r>
      <w:proofErr w:type="spellStart"/>
      <w:r w:rsidRPr="00F325BB">
        <w:rPr>
          <w:sz w:val="20"/>
          <w:lang w:val="en-GB"/>
        </w:rPr>
        <w:t>trên</w:t>
      </w:r>
      <w:proofErr w:type="spellEnd"/>
      <w:r w:rsidRPr="00F325BB">
        <w:rPr>
          <w:sz w:val="20"/>
          <w:lang w:val="en-GB"/>
        </w:rPr>
        <w:t xml:space="preserve"> </w:t>
      </w:r>
      <w:proofErr w:type="spellStart"/>
      <w:r w:rsidRPr="00F325BB">
        <w:rPr>
          <w:sz w:val="20"/>
          <w:lang w:val="en-GB"/>
        </w:rPr>
        <w:t>Hình</w:t>
      </w:r>
      <w:proofErr w:type="spellEnd"/>
      <w:r w:rsidRPr="00F325BB">
        <w:rPr>
          <w:sz w:val="20"/>
          <w:lang w:val="en-GB"/>
        </w:rPr>
        <w:t xml:space="preserve"> </w:t>
      </w:r>
      <w:r w:rsidR="00893FC3">
        <w:rPr>
          <w:sz w:val="20"/>
          <w:lang w:val="en-GB"/>
        </w:rPr>
        <w:t>3</w:t>
      </w:r>
      <w:r w:rsidRPr="00F325BB">
        <w:rPr>
          <w:sz w:val="20"/>
          <w:lang w:val="en-GB"/>
        </w:rPr>
        <w:t xml:space="preserve">. Các </w:t>
      </w:r>
      <w:proofErr w:type="spellStart"/>
      <w:r w:rsidRPr="00F325BB">
        <w:rPr>
          <w:sz w:val="20"/>
          <w:lang w:val="en-GB"/>
        </w:rPr>
        <w:t>chỉ</w:t>
      </w:r>
      <w:proofErr w:type="spellEnd"/>
      <w:r w:rsidRPr="00F325BB">
        <w:rPr>
          <w:sz w:val="20"/>
          <w:lang w:val="en-GB"/>
        </w:rPr>
        <w:t xml:space="preserve"> </w:t>
      </w:r>
      <w:proofErr w:type="spellStart"/>
      <w:r w:rsidRPr="00F325BB">
        <w:rPr>
          <w:sz w:val="20"/>
          <w:lang w:val="en-GB"/>
        </w:rPr>
        <w:t>số</w:t>
      </w:r>
      <w:proofErr w:type="spellEnd"/>
      <w:r w:rsidRPr="00F325BB">
        <w:rPr>
          <w:sz w:val="20"/>
          <w:lang w:val="en-GB"/>
        </w:rPr>
        <w:t xml:space="preserve"> </w:t>
      </w:r>
      <w:proofErr w:type="spellStart"/>
      <w:r w:rsidRPr="00F325BB">
        <w:rPr>
          <w:sz w:val="20"/>
          <w:lang w:val="en-GB"/>
        </w:rPr>
        <w:t>chất</w:t>
      </w:r>
      <w:proofErr w:type="spellEnd"/>
      <w:r w:rsidRPr="00F325BB">
        <w:rPr>
          <w:sz w:val="20"/>
          <w:lang w:val="en-GB"/>
        </w:rPr>
        <w:t xml:space="preserve"> </w:t>
      </w:r>
      <w:proofErr w:type="spellStart"/>
      <w:r w:rsidRPr="00F325BB">
        <w:rPr>
          <w:sz w:val="20"/>
          <w:lang w:val="en-GB"/>
        </w:rPr>
        <w:t>lượng</w:t>
      </w:r>
      <w:proofErr w:type="spellEnd"/>
      <w:r w:rsidRPr="00F325BB">
        <w:rPr>
          <w:sz w:val="20"/>
          <w:lang w:val="en-GB"/>
        </w:rPr>
        <w:t xml:space="preserve"> </w:t>
      </w:r>
      <w:proofErr w:type="spellStart"/>
      <w:r w:rsidRPr="00F325BB">
        <w:rPr>
          <w:sz w:val="20"/>
          <w:lang w:val="en-GB"/>
        </w:rPr>
        <w:t>chính</w:t>
      </w:r>
      <w:proofErr w:type="spellEnd"/>
      <w:r w:rsidRPr="00F325BB">
        <w:rPr>
          <w:sz w:val="20"/>
          <w:lang w:val="en-GB"/>
        </w:rPr>
        <w:t xml:space="preserve"> </w:t>
      </w:r>
      <w:proofErr w:type="spellStart"/>
      <w:r w:rsidRPr="00F325BB">
        <w:rPr>
          <w:sz w:val="20"/>
          <w:lang w:val="en-GB"/>
        </w:rPr>
        <w:t>được</w:t>
      </w:r>
      <w:proofErr w:type="spellEnd"/>
      <w:r w:rsidRPr="00F325BB">
        <w:rPr>
          <w:sz w:val="20"/>
          <w:lang w:val="en-GB"/>
        </w:rPr>
        <w:t xml:space="preserve"> </w:t>
      </w:r>
      <w:proofErr w:type="spellStart"/>
      <w:r w:rsidRPr="00F325BB">
        <w:rPr>
          <w:sz w:val="20"/>
          <w:lang w:val="en-GB"/>
        </w:rPr>
        <w:t>tổng</w:t>
      </w:r>
      <w:proofErr w:type="spellEnd"/>
      <w:r w:rsidRPr="00F325BB">
        <w:rPr>
          <w:sz w:val="20"/>
          <w:lang w:val="en-GB"/>
        </w:rPr>
        <w:t xml:space="preserve"> </w:t>
      </w:r>
      <w:proofErr w:type="spellStart"/>
      <w:r w:rsidRPr="00F325BB">
        <w:rPr>
          <w:sz w:val="20"/>
          <w:lang w:val="en-GB"/>
        </w:rPr>
        <w:t>hợp</w:t>
      </w:r>
      <w:proofErr w:type="spellEnd"/>
      <w:r w:rsidRPr="00F325BB">
        <w:rPr>
          <w:sz w:val="20"/>
          <w:lang w:val="en-GB"/>
        </w:rPr>
        <w:t xml:space="preserve"> </w:t>
      </w:r>
      <w:proofErr w:type="spellStart"/>
      <w:r w:rsidRPr="00F325BB">
        <w:rPr>
          <w:sz w:val="20"/>
          <w:lang w:val="en-GB"/>
        </w:rPr>
        <w:t>trong</w:t>
      </w:r>
      <w:proofErr w:type="spellEnd"/>
      <w:r w:rsidRPr="00F325BB">
        <w:rPr>
          <w:sz w:val="20"/>
          <w:lang w:val="en-GB"/>
        </w:rPr>
        <w:t xml:space="preserve"> </w:t>
      </w:r>
      <w:proofErr w:type="spellStart"/>
      <w:r w:rsidRPr="00F325BB">
        <w:rPr>
          <w:sz w:val="20"/>
          <w:lang w:val="en-GB"/>
        </w:rPr>
        <w:t>Bảng</w:t>
      </w:r>
      <w:proofErr w:type="spellEnd"/>
      <w:r w:rsidRPr="00F325BB">
        <w:rPr>
          <w:sz w:val="20"/>
          <w:lang w:val="en-GB"/>
        </w:rPr>
        <w:t xml:space="preserve"> I.</w:t>
      </w:r>
    </w:p>
    <w:p w14:paraId="43DCF7C8" w14:textId="382B9328" w:rsidR="00431709" w:rsidRDefault="002D3A06" w:rsidP="002D3A06">
      <w:pPr>
        <w:spacing w:after="120"/>
        <w:jc w:val="both"/>
        <w:rPr>
          <w:sz w:val="20"/>
          <w:lang w:val="en-GB"/>
        </w:rPr>
      </w:pPr>
      <w:r w:rsidRPr="002D3A06">
        <w:rPr>
          <w:noProof/>
          <w:sz w:val="20"/>
          <w:lang w:val="en-GB"/>
        </w:rPr>
        <w:drawing>
          <wp:inline distT="0" distB="0" distL="0" distR="0" wp14:anchorId="77EEEECA" wp14:editId="7EB9B95F">
            <wp:extent cx="2933700" cy="1377804"/>
            <wp:effectExtent l="0" t="0" r="0" b="0"/>
            <wp:docPr id="19728697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33">
                      <a:extLst>
                        <a:ext uri="{28A0092B-C50C-407E-A947-70E740481C1C}">
                          <a14:useLocalDpi xmlns:a14="http://schemas.microsoft.com/office/drawing/2010/main" val="0"/>
                        </a:ext>
                      </a:extLst>
                    </a:blip>
                    <a:srcRect l="2813" r="5215"/>
                    <a:stretch>
                      <a:fillRect/>
                    </a:stretch>
                  </pic:blipFill>
                  <pic:spPr bwMode="auto">
                    <a:xfrm>
                      <a:off x="0" y="0"/>
                      <a:ext cx="2943238" cy="1382284"/>
                    </a:xfrm>
                    <a:prstGeom prst="rect">
                      <a:avLst/>
                    </a:prstGeom>
                    <a:noFill/>
                    <a:ln>
                      <a:noFill/>
                    </a:ln>
                    <a:extLst>
                      <a:ext uri="{53640926-AAD7-44D8-BBD7-CCE9431645EC}">
                        <a14:shadowObscured xmlns:a14="http://schemas.microsoft.com/office/drawing/2010/main"/>
                      </a:ext>
                    </a:extLst>
                  </pic:spPr>
                </pic:pic>
              </a:graphicData>
            </a:graphic>
          </wp:inline>
        </w:drawing>
      </w:r>
    </w:p>
    <w:p w14:paraId="396ABB97" w14:textId="369D6C51" w:rsidR="00F325BB" w:rsidRDefault="00F325BB" w:rsidP="00F325BB">
      <w:pPr>
        <w:spacing w:after="120"/>
        <w:ind w:firstLine="425"/>
        <w:jc w:val="both"/>
        <w:rPr>
          <w:sz w:val="20"/>
          <w:lang w:val="en-GB"/>
        </w:rPr>
      </w:pPr>
      <w:proofErr w:type="spellStart"/>
      <w:r w:rsidRPr="00F325BB">
        <w:rPr>
          <w:sz w:val="20"/>
          <w:lang w:val="en-GB"/>
        </w:rPr>
        <w:t>Hình</w:t>
      </w:r>
      <w:proofErr w:type="spellEnd"/>
      <w:r w:rsidRPr="00F325BB">
        <w:rPr>
          <w:sz w:val="20"/>
          <w:lang w:val="en-GB"/>
        </w:rPr>
        <w:t xml:space="preserve"> </w:t>
      </w:r>
      <w:r w:rsidR="00893FC3">
        <w:rPr>
          <w:sz w:val="20"/>
          <w:lang w:val="en-GB"/>
        </w:rPr>
        <w:t>3</w:t>
      </w:r>
      <w:r w:rsidRPr="00F325BB">
        <w:rPr>
          <w:sz w:val="20"/>
          <w:lang w:val="en-GB"/>
        </w:rPr>
        <w:t xml:space="preserve">. So </w:t>
      </w:r>
      <w:proofErr w:type="spellStart"/>
      <w:r w:rsidRPr="00F325BB">
        <w:rPr>
          <w:sz w:val="20"/>
          <w:lang w:val="en-GB"/>
        </w:rPr>
        <w:t>sánh</w:t>
      </w:r>
      <w:proofErr w:type="spellEnd"/>
      <w:r w:rsidRPr="00F325BB">
        <w:rPr>
          <w:sz w:val="20"/>
          <w:lang w:val="en-GB"/>
        </w:rPr>
        <w:t xml:space="preserve"> </w:t>
      </w:r>
      <w:proofErr w:type="spellStart"/>
      <w:r w:rsidRPr="00F325BB">
        <w:rPr>
          <w:sz w:val="20"/>
          <w:lang w:val="en-GB"/>
        </w:rPr>
        <w:t>đáp</w:t>
      </w:r>
      <w:proofErr w:type="spellEnd"/>
      <w:r w:rsidRPr="00F325BB">
        <w:rPr>
          <w:sz w:val="20"/>
          <w:lang w:val="en-GB"/>
        </w:rPr>
        <w:t xml:space="preserve"> </w:t>
      </w:r>
      <w:proofErr w:type="spellStart"/>
      <w:r w:rsidRPr="00F325BB">
        <w:rPr>
          <w:sz w:val="20"/>
          <w:lang w:val="en-GB"/>
        </w:rPr>
        <w:t>ứng</w:t>
      </w:r>
      <w:proofErr w:type="spellEnd"/>
      <w:r w:rsidRPr="00F325BB">
        <w:rPr>
          <w:sz w:val="20"/>
          <w:lang w:val="en-GB"/>
        </w:rPr>
        <w:t xml:space="preserve"> </w:t>
      </w:r>
      <w:proofErr w:type="spellStart"/>
      <w:r w:rsidRPr="00F325BB">
        <w:rPr>
          <w:sz w:val="20"/>
          <w:lang w:val="en-GB"/>
        </w:rPr>
        <w:t>tốc</w:t>
      </w:r>
      <w:proofErr w:type="spellEnd"/>
      <w:r w:rsidRPr="00F325BB">
        <w:rPr>
          <w:sz w:val="20"/>
          <w:lang w:val="en-GB"/>
        </w:rPr>
        <w:t xml:space="preserve"> </w:t>
      </w:r>
      <w:proofErr w:type="spellStart"/>
      <w:r w:rsidRPr="00F325BB">
        <w:rPr>
          <w:sz w:val="20"/>
          <w:lang w:val="en-GB"/>
        </w:rPr>
        <w:t>độ</w:t>
      </w:r>
      <w:proofErr w:type="spellEnd"/>
      <w:r w:rsidRPr="00F325BB">
        <w:rPr>
          <w:sz w:val="20"/>
          <w:lang w:val="en-GB"/>
        </w:rPr>
        <w:t xml:space="preserve"> </w:t>
      </w:r>
      <w:proofErr w:type="spellStart"/>
      <w:r w:rsidRPr="00F325BB">
        <w:rPr>
          <w:sz w:val="20"/>
          <w:lang w:val="en-GB"/>
        </w:rPr>
        <w:t>của</w:t>
      </w:r>
      <w:proofErr w:type="spellEnd"/>
      <w:r w:rsidRPr="00F325BB">
        <w:rPr>
          <w:sz w:val="20"/>
          <w:lang w:val="en-GB"/>
        </w:rPr>
        <w:t xml:space="preserve"> </w:t>
      </w:r>
      <w:proofErr w:type="spellStart"/>
      <w:r w:rsidRPr="00F325BB">
        <w:rPr>
          <w:sz w:val="20"/>
          <w:lang w:val="en-GB"/>
        </w:rPr>
        <w:t>hệ</w:t>
      </w:r>
      <w:proofErr w:type="spellEnd"/>
      <w:r w:rsidRPr="00F325BB">
        <w:rPr>
          <w:sz w:val="20"/>
          <w:lang w:val="en-GB"/>
        </w:rPr>
        <w:t xml:space="preserve"> </w:t>
      </w:r>
      <w:proofErr w:type="spellStart"/>
      <w:r w:rsidRPr="00F325BB">
        <w:rPr>
          <w:sz w:val="20"/>
          <w:lang w:val="en-GB"/>
        </w:rPr>
        <w:t>thống</w:t>
      </w:r>
      <w:proofErr w:type="spellEnd"/>
      <w:r w:rsidRPr="00F325BB">
        <w:rPr>
          <w:sz w:val="20"/>
          <w:lang w:val="en-GB"/>
        </w:rPr>
        <w:t xml:space="preserve"> </w:t>
      </w:r>
      <w:proofErr w:type="spellStart"/>
      <w:r w:rsidRPr="00F325BB">
        <w:rPr>
          <w:sz w:val="20"/>
          <w:lang w:val="en-GB"/>
        </w:rPr>
        <w:t>trong</w:t>
      </w:r>
      <w:proofErr w:type="spellEnd"/>
      <w:r w:rsidRPr="00F325BB">
        <w:rPr>
          <w:sz w:val="20"/>
          <w:lang w:val="en-GB"/>
        </w:rPr>
        <w:t xml:space="preserve"> </w:t>
      </w:r>
      <w:proofErr w:type="spellStart"/>
      <w:r w:rsidRPr="00F325BB">
        <w:rPr>
          <w:sz w:val="20"/>
          <w:lang w:val="en-GB"/>
        </w:rPr>
        <w:t>các</w:t>
      </w:r>
      <w:proofErr w:type="spellEnd"/>
      <w:r w:rsidRPr="00F325BB">
        <w:rPr>
          <w:sz w:val="20"/>
          <w:lang w:val="en-GB"/>
        </w:rPr>
        <w:t xml:space="preserve"> </w:t>
      </w:r>
      <w:proofErr w:type="spellStart"/>
      <w:r w:rsidRPr="00F325BB">
        <w:rPr>
          <w:sz w:val="20"/>
          <w:lang w:val="en-GB"/>
        </w:rPr>
        <w:t>kịch</w:t>
      </w:r>
      <w:proofErr w:type="spellEnd"/>
      <w:r w:rsidRPr="00F325BB">
        <w:rPr>
          <w:sz w:val="20"/>
          <w:lang w:val="en-GB"/>
        </w:rPr>
        <w:t xml:space="preserve"> </w:t>
      </w:r>
      <w:proofErr w:type="spellStart"/>
      <w:r w:rsidRPr="00F325BB">
        <w:rPr>
          <w:sz w:val="20"/>
          <w:lang w:val="en-GB"/>
        </w:rPr>
        <w:t>bản</w:t>
      </w:r>
      <w:proofErr w:type="spellEnd"/>
    </w:p>
    <w:p w14:paraId="7A77C00F" w14:textId="77777777" w:rsidR="00F325BB" w:rsidRPr="00F325BB" w:rsidRDefault="00F325BB" w:rsidP="00F325BB">
      <w:pPr>
        <w:spacing w:after="120"/>
        <w:ind w:firstLine="425"/>
        <w:jc w:val="both"/>
        <w:rPr>
          <w:sz w:val="20"/>
          <w:lang w:val="en-GB"/>
        </w:rPr>
      </w:pPr>
      <w:proofErr w:type="spellStart"/>
      <w:r w:rsidRPr="00F325BB">
        <w:rPr>
          <w:sz w:val="20"/>
          <w:lang w:val="en-GB"/>
        </w:rPr>
        <w:t>Từ</w:t>
      </w:r>
      <w:proofErr w:type="spellEnd"/>
      <w:r w:rsidRPr="00F325BB">
        <w:rPr>
          <w:sz w:val="20"/>
          <w:lang w:val="en-GB"/>
        </w:rPr>
        <w:t xml:space="preserve"> </w:t>
      </w:r>
      <w:proofErr w:type="spellStart"/>
      <w:r w:rsidRPr="00F325BB">
        <w:rPr>
          <w:sz w:val="20"/>
          <w:lang w:val="en-GB"/>
        </w:rPr>
        <w:t>kết</w:t>
      </w:r>
      <w:proofErr w:type="spellEnd"/>
      <w:r w:rsidRPr="00F325BB">
        <w:rPr>
          <w:sz w:val="20"/>
          <w:lang w:val="en-GB"/>
        </w:rPr>
        <w:t xml:space="preserve"> </w:t>
      </w:r>
      <w:proofErr w:type="spellStart"/>
      <w:r w:rsidRPr="00F325BB">
        <w:rPr>
          <w:sz w:val="20"/>
          <w:lang w:val="en-GB"/>
        </w:rPr>
        <w:t>quả</w:t>
      </w:r>
      <w:proofErr w:type="spellEnd"/>
      <w:r w:rsidRPr="00F325BB">
        <w:rPr>
          <w:sz w:val="20"/>
          <w:lang w:val="en-GB"/>
        </w:rPr>
        <w:t xml:space="preserve"> </w:t>
      </w:r>
      <w:proofErr w:type="spellStart"/>
      <w:r w:rsidRPr="00F325BB">
        <w:rPr>
          <w:sz w:val="20"/>
          <w:lang w:val="en-GB"/>
        </w:rPr>
        <w:t>trên</w:t>
      </w:r>
      <w:proofErr w:type="spellEnd"/>
      <w:r w:rsidRPr="00F325BB">
        <w:rPr>
          <w:sz w:val="20"/>
          <w:lang w:val="en-GB"/>
        </w:rPr>
        <w:t xml:space="preserve">, </w:t>
      </w:r>
      <w:proofErr w:type="spellStart"/>
      <w:r w:rsidRPr="00F325BB">
        <w:rPr>
          <w:sz w:val="20"/>
          <w:lang w:val="en-GB"/>
        </w:rPr>
        <w:t>có</w:t>
      </w:r>
      <w:proofErr w:type="spellEnd"/>
      <w:r w:rsidRPr="00F325BB">
        <w:rPr>
          <w:sz w:val="20"/>
          <w:lang w:val="en-GB"/>
        </w:rPr>
        <w:t xml:space="preserve"> </w:t>
      </w:r>
      <w:proofErr w:type="spellStart"/>
      <w:r w:rsidRPr="00F325BB">
        <w:rPr>
          <w:sz w:val="20"/>
          <w:lang w:val="en-GB"/>
        </w:rPr>
        <w:t>thể</w:t>
      </w:r>
      <w:proofErr w:type="spellEnd"/>
      <w:r w:rsidRPr="00F325BB">
        <w:rPr>
          <w:sz w:val="20"/>
          <w:lang w:val="en-GB"/>
        </w:rPr>
        <w:t xml:space="preserve"> </w:t>
      </w:r>
      <w:proofErr w:type="spellStart"/>
      <w:r w:rsidRPr="00F325BB">
        <w:rPr>
          <w:sz w:val="20"/>
          <w:lang w:val="en-GB"/>
        </w:rPr>
        <w:t>rút</w:t>
      </w:r>
      <w:proofErr w:type="spellEnd"/>
      <w:r w:rsidRPr="00F325BB">
        <w:rPr>
          <w:sz w:val="20"/>
          <w:lang w:val="en-GB"/>
        </w:rPr>
        <w:t xml:space="preserve"> </w:t>
      </w:r>
      <w:proofErr w:type="spellStart"/>
      <w:r w:rsidRPr="00F325BB">
        <w:rPr>
          <w:sz w:val="20"/>
          <w:lang w:val="en-GB"/>
        </w:rPr>
        <w:t>ra</w:t>
      </w:r>
      <w:proofErr w:type="spellEnd"/>
      <w:r w:rsidRPr="00F325BB">
        <w:rPr>
          <w:sz w:val="20"/>
          <w:lang w:val="en-GB"/>
        </w:rPr>
        <w:t xml:space="preserve"> </w:t>
      </w:r>
      <w:proofErr w:type="spellStart"/>
      <w:r w:rsidRPr="00F325BB">
        <w:rPr>
          <w:sz w:val="20"/>
          <w:lang w:val="en-GB"/>
        </w:rPr>
        <w:t>các</w:t>
      </w:r>
      <w:proofErr w:type="spellEnd"/>
      <w:r w:rsidRPr="00F325BB">
        <w:rPr>
          <w:sz w:val="20"/>
          <w:lang w:val="en-GB"/>
        </w:rPr>
        <w:t xml:space="preserve"> </w:t>
      </w:r>
      <w:proofErr w:type="spellStart"/>
      <w:r w:rsidRPr="00F325BB">
        <w:rPr>
          <w:sz w:val="20"/>
          <w:lang w:val="en-GB"/>
        </w:rPr>
        <w:t>nhận</w:t>
      </w:r>
      <w:proofErr w:type="spellEnd"/>
      <w:r w:rsidRPr="00F325BB">
        <w:rPr>
          <w:sz w:val="20"/>
          <w:lang w:val="en-GB"/>
        </w:rPr>
        <w:t xml:space="preserve"> </w:t>
      </w:r>
      <w:proofErr w:type="spellStart"/>
      <w:r w:rsidRPr="00F325BB">
        <w:rPr>
          <w:sz w:val="20"/>
          <w:lang w:val="en-GB"/>
        </w:rPr>
        <w:t>xét</w:t>
      </w:r>
      <w:proofErr w:type="spellEnd"/>
      <w:r w:rsidRPr="00F325BB">
        <w:rPr>
          <w:sz w:val="20"/>
          <w:lang w:val="en-GB"/>
        </w:rPr>
        <w:t xml:space="preserve"> </w:t>
      </w:r>
      <w:proofErr w:type="spellStart"/>
      <w:r w:rsidRPr="00F325BB">
        <w:rPr>
          <w:sz w:val="20"/>
          <w:lang w:val="en-GB"/>
        </w:rPr>
        <w:t>sau</w:t>
      </w:r>
      <w:proofErr w:type="spellEnd"/>
      <w:r w:rsidRPr="00F325BB">
        <w:rPr>
          <w:sz w:val="20"/>
          <w:lang w:val="en-GB"/>
        </w:rPr>
        <w:t>:</w:t>
      </w:r>
    </w:p>
    <w:p w14:paraId="5F100BF0" w14:textId="635A225F" w:rsidR="00F325BB" w:rsidRPr="00F325BB" w:rsidRDefault="00893FC3" w:rsidP="00F325BB">
      <w:pPr>
        <w:spacing w:after="120"/>
        <w:ind w:firstLine="425"/>
        <w:jc w:val="both"/>
        <w:rPr>
          <w:sz w:val="20"/>
          <w:lang w:val="en-GB"/>
        </w:rPr>
      </w:pPr>
      <w:proofErr w:type="spellStart"/>
      <w:r>
        <w:rPr>
          <w:sz w:val="20"/>
          <w:lang w:val="en-GB"/>
        </w:rPr>
        <w:t>C</w:t>
      </w:r>
      <w:r w:rsidR="00F325BB" w:rsidRPr="00F325BB">
        <w:rPr>
          <w:sz w:val="20"/>
          <w:lang w:val="en-GB"/>
        </w:rPr>
        <w:t>hỉnh</w:t>
      </w:r>
      <w:proofErr w:type="spellEnd"/>
      <w:r w:rsidR="00F325BB" w:rsidRPr="00F325BB">
        <w:rPr>
          <w:sz w:val="20"/>
          <w:lang w:val="en-GB"/>
        </w:rPr>
        <w:t xml:space="preserve"> </w:t>
      </w:r>
      <w:proofErr w:type="spellStart"/>
      <w:r w:rsidR="00F325BB" w:rsidRPr="00F325BB">
        <w:rPr>
          <w:sz w:val="20"/>
          <w:lang w:val="en-GB"/>
        </w:rPr>
        <w:t>định</w:t>
      </w:r>
      <w:proofErr w:type="spellEnd"/>
      <w:r w:rsidR="00F325BB" w:rsidRPr="00F325BB">
        <w:rPr>
          <w:sz w:val="20"/>
          <w:lang w:val="en-GB"/>
        </w:rPr>
        <w:t xml:space="preserve"> </w:t>
      </w:r>
      <w:proofErr w:type="spellStart"/>
      <w:r>
        <w:rPr>
          <w:sz w:val="20"/>
          <w:lang w:val="en-GB"/>
        </w:rPr>
        <w:t>bằng</w:t>
      </w:r>
      <w:proofErr w:type="spellEnd"/>
      <w:r>
        <w:rPr>
          <w:sz w:val="20"/>
          <w:lang w:val="en-GB"/>
        </w:rPr>
        <w:t xml:space="preserve"> </w:t>
      </w:r>
      <w:proofErr w:type="spellStart"/>
      <w:r>
        <w:rPr>
          <w:sz w:val="20"/>
          <w:lang w:val="en-GB"/>
        </w:rPr>
        <w:t>phương</w:t>
      </w:r>
      <w:proofErr w:type="spellEnd"/>
      <w:r>
        <w:rPr>
          <w:sz w:val="20"/>
          <w:lang w:val="en-GB"/>
        </w:rPr>
        <w:t xml:space="preserve"> </w:t>
      </w:r>
      <w:proofErr w:type="spellStart"/>
      <w:r>
        <w:rPr>
          <w:sz w:val="20"/>
          <w:lang w:val="en-GB"/>
        </w:rPr>
        <w:t>pháp</w:t>
      </w:r>
      <w:proofErr w:type="spellEnd"/>
      <w:r>
        <w:rPr>
          <w:sz w:val="20"/>
          <w:lang w:val="en-GB"/>
        </w:rPr>
        <w:t xml:space="preserve"> </w:t>
      </w:r>
      <w:r w:rsidRPr="00893FC3">
        <w:rPr>
          <w:sz w:val="20"/>
          <w:lang w:val="en-GB"/>
        </w:rPr>
        <w:t xml:space="preserve">Ziegler–Nichols </w:t>
      </w:r>
      <w:proofErr w:type="spellStart"/>
      <w:r w:rsidR="00F325BB" w:rsidRPr="00F325BB">
        <w:rPr>
          <w:sz w:val="20"/>
          <w:lang w:val="en-GB"/>
        </w:rPr>
        <w:t>nhiều</w:t>
      </w:r>
      <w:proofErr w:type="spellEnd"/>
      <w:r w:rsidR="00F325BB" w:rsidRPr="00F325BB">
        <w:rPr>
          <w:sz w:val="20"/>
          <w:lang w:val="en-GB"/>
        </w:rPr>
        <w:t xml:space="preserve"> </w:t>
      </w:r>
      <w:proofErr w:type="spellStart"/>
      <w:r w:rsidR="00F325BB" w:rsidRPr="00F325BB">
        <w:rPr>
          <w:sz w:val="20"/>
          <w:lang w:val="en-GB"/>
        </w:rPr>
        <w:t>hạn</w:t>
      </w:r>
      <w:proofErr w:type="spellEnd"/>
      <w:r w:rsidR="00F325BB" w:rsidRPr="00F325BB">
        <w:rPr>
          <w:sz w:val="20"/>
          <w:lang w:val="en-GB"/>
        </w:rPr>
        <w:t xml:space="preserve"> </w:t>
      </w:r>
      <w:proofErr w:type="spellStart"/>
      <w:r w:rsidR="00F325BB" w:rsidRPr="00F325BB">
        <w:rPr>
          <w:sz w:val="20"/>
          <w:lang w:val="en-GB"/>
        </w:rPr>
        <w:t>chế</w:t>
      </w:r>
      <w:proofErr w:type="spellEnd"/>
      <w:r w:rsidR="00F325BB" w:rsidRPr="00F325BB">
        <w:rPr>
          <w:sz w:val="20"/>
          <w:lang w:val="en-GB"/>
        </w:rPr>
        <w:t xml:space="preserve">: </w:t>
      </w:r>
      <w:r w:rsidR="00F30A1B">
        <w:rPr>
          <w:sz w:val="20"/>
          <w:lang w:val="en-GB"/>
        </w:rPr>
        <w:t xml:space="preserve">Trường </w:t>
      </w:r>
      <w:proofErr w:type="spellStart"/>
      <w:r w:rsidR="00F30A1B">
        <w:rPr>
          <w:sz w:val="20"/>
          <w:lang w:val="en-GB"/>
        </w:rPr>
        <w:t>hợp</w:t>
      </w:r>
      <w:proofErr w:type="spellEnd"/>
      <w:r w:rsidR="00F30A1B" w:rsidRPr="0069346D">
        <w:rPr>
          <w:sz w:val="20"/>
          <w:lang w:val="en-GB"/>
        </w:rPr>
        <w:t xml:space="preserve"> </w:t>
      </w:r>
      <w:r w:rsidR="00F325BB" w:rsidRPr="00F325BB">
        <w:rPr>
          <w:sz w:val="20"/>
          <w:lang w:val="en-GB"/>
        </w:rPr>
        <w:t xml:space="preserve">1 </w:t>
      </w:r>
      <w:proofErr w:type="spellStart"/>
      <w:r w:rsidR="00F325BB" w:rsidRPr="00F325BB">
        <w:rPr>
          <w:sz w:val="20"/>
          <w:lang w:val="en-GB"/>
        </w:rPr>
        <w:t>cho</w:t>
      </w:r>
      <w:proofErr w:type="spellEnd"/>
      <w:r w:rsidR="00F325BB" w:rsidRPr="00F325BB">
        <w:rPr>
          <w:sz w:val="20"/>
          <w:lang w:val="en-GB"/>
        </w:rPr>
        <w:t xml:space="preserve"> </w:t>
      </w:r>
      <w:proofErr w:type="spellStart"/>
      <w:r>
        <w:rPr>
          <w:sz w:val="20"/>
          <w:lang w:val="en-GB"/>
        </w:rPr>
        <w:t>thời</w:t>
      </w:r>
      <w:proofErr w:type="spellEnd"/>
      <w:r>
        <w:rPr>
          <w:sz w:val="20"/>
          <w:lang w:val="en-GB"/>
        </w:rPr>
        <w:t xml:space="preserve"> </w:t>
      </w:r>
      <w:proofErr w:type="spellStart"/>
      <w:r>
        <w:rPr>
          <w:sz w:val="20"/>
          <w:lang w:val="en-GB"/>
        </w:rPr>
        <w:t>gian</w:t>
      </w:r>
      <w:proofErr w:type="spellEnd"/>
      <w:r>
        <w:rPr>
          <w:sz w:val="20"/>
          <w:lang w:val="en-GB"/>
        </w:rPr>
        <w:t xml:space="preserve"> </w:t>
      </w:r>
      <w:proofErr w:type="spellStart"/>
      <w:r>
        <w:rPr>
          <w:sz w:val="20"/>
          <w:lang w:val="en-GB"/>
        </w:rPr>
        <w:t>đáp</w:t>
      </w:r>
      <w:proofErr w:type="spellEnd"/>
      <w:r>
        <w:rPr>
          <w:sz w:val="20"/>
          <w:lang w:val="en-GB"/>
        </w:rPr>
        <w:t xml:space="preserve"> </w:t>
      </w:r>
      <w:proofErr w:type="spellStart"/>
      <w:r>
        <w:rPr>
          <w:sz w:val="20"/>
          <w:lang w:val="en-GB"/>
        </w:rPr>
        <w:t>ứng</w:t>
      </w:r>
      <w:proofErr w:type="spellEnd"/>
      <w:r>
        <w:rPr>
          <w:sz w:val="20"/>
          <w:lang w:val="en-GB"/>
        </w:rPr>
        <w:t xml:space="preserve"> </w:t>
      </w:r>
      <w:proofErr w:type="spellStart"/>
      <w:r>
        <w:rPr>
          <w:sz w:val="20"/>
          <w:lang w:val="en-GB"/>
        </w:rPr>
        <w:t>chậm</w:t>
      </w:r>
      <w:proofErr w:type="spellEnd"/>
      <w:r>
        <w:rPr>
          <w:sz w:val="20"/>
          <w:lang w:val="en-GB"/>
        </w:rPr>
        <w:t xml:space="preserve"> (</w:t>
      </w:r>
      <w:proofErr w:type="spellStart"/>
      <w:r>
        <w:rPr>
          <w:sz w:val="20"/>
          <w:lang w:val="en-GB"/>
        </w:rPr>
        <w:t>khoảng</w:t>
      </w:r>
      <w:proofErr w:type="spellEnd"/>
      <w:r>
        <w:rPr>
          <w:sz w:val="20"/>
          <w:lang w:val="en-GB"/>
        </w:rPr>
        <w:t xml:space="preserve"> 4 s)</w:t>
      </w:r>
      <w:r w:rsidR="00F325BB" w:rsidRPr="00F325BB">
        <w:rPr>
          <w:sz w:val="20"/>
          <w:lang w:val="en-GB"/>
        </w:rPr>
        <w:t xml:space="preserve">. </w:t>
      </w:r>
      <w:r w:rsidR="00F30A1B">
        <w:rPr>
          <w:sz w:val="20"/>
          <w:lang w:val="en-GB"/>
        </w:rPr>
        <w:t xml:space="preserve">Trường </w:t>
      </w:r>
      <w:proofErr w:type="spellStart"/>
      <w:r w:rsidR="00F30A1B">
        <w:rPr>
          <w:sz w:val="20"/>
          <w:lang w:val="en-GB"/>
        </w:rPr>
        <w:t>hợp</w:t>
      </w:r>
      <w:proofErr w:type="spellEnd"/>
      <w:r w:rsidR="00F30A1B" w:rsidRPr="0069346D">
        <w:rPr>
          <w:sz w:val="20"/>
          <w:lang w:val="en-GB"/>
        </w:rPr>
        <w:t xml:space="preserve"> </w:t>
      </w:r>
      <w:r w:rsidR="00F325BB" w:rsidRPr="00F325BB">
        <w:rPr>
          <w:sz w:val="20"/>
          <w:lang w:val="en-GB"/>
        </w:rPr>
        <w:t xml:space="preserve">2 </w:t>
      </w:r>
      <w:proofErr w:type="spellStart"/>
      <w:r>
        <w:rPr>
          <w:sz w:val="20"/>
          <w:lang w:val="en-GB"/>
        </w:rPr>
        <w:t>cho</w:t>
      </w:r>
      <w:proofErr w:type="spellEnd"/>
      <w:r>
        <w:rPr>
          <w:sz w:val="20"/>
          <w:lang w:val="en-GB"/>
        </w:rPr>
        <w:t xml:space="preserve"> </w:t>
      </w:r>
      <w:proofErr w:type="spellStart"/>
      <w:r>
        <w:rPr>
          <w:sz w:val="20"/>
          <w:lang w:val="en-GB"/>
        </w:rPr>
        <w:t>thời</w:t>
      </w:r>
      <w:proofErr w:type="spellEnd"/>
      <w:r>
        <w:rPr>
          <w:sz w:val="20"/>
          <w:lang w:val="en-GB"/>
        </w:rPr>
        <w:t xml:space="preserve"> </w:t>
      </w:r>
      <w:proofErr w:type="spellStart"/>
      <w:r>
        <w:rPr>
          <w:sz w:val="20"/>
          <w:lang w:val="en-GB"/>
        </w:rPr>
        <w:t>gian</w:t>
      </w:r>
      <w:proofErr w:type="spellEnd"/>
      <w:r>
        <w:rPr>
          <w:sz w:val="20"/>
          <w:lang w:val="en-GB"/>
        </w:rPr>
        <w:t xml:space="preserve"> </w:t>
      </w:r>
      <w:proofErr w:type="spellStart"/>
      <w:r>
        <w:rPr>
          <w:sz w:val="20"/>
          <w:lang w:val="en-GB"/>
        </w:rPr>
        <w:t>đáp</w:t>
      </w:r>
      <w:proofErr w:type="spellEnd"/>
      <w:r>
        <w:rPr>
          <w:sz w:val="20"/>
          <w:lang w:val="en-GB"/>
        </w:rPr>
        <w:t xml:space="preserve"> </w:t>
      </w:r>
      <w:proofErr w:type="spellStart"/>
      <w:r>
        <w:rPr>
          <w:sz w:val="20"/>
          <w:lang w:val="en-GB"/>
        </w:rPr>
        <w:t>ứng</w:t>
      </w:r>
      <w:proofErr w:type="spellEnd"/>
      <w:r>
        <w:rPr>
          <w:sz w:val="20"/>
          <w:lang w:val="en-GB"/>
        </w:rPr>
        <w:t xml:space="preserve"> </w:t>
      </w:r>
      <w:proofErr w:type="spellStart"/>
      <w:r>
        <w:rPr>
          <w:sz w:val="20"/>
          <w:lang w:val="en-GB"/>
        </w:rPr>
        <w:t>đã</w:t>
      </w:r>
      <w:proofErr w:type="spellEnd"/>
      <w:r>
        <w:rPr>
          <w:sz w:val="20"/>
          <w:lang w:val="en-GB"/>
        </w:rPr>
        <w:t xml:space="preserve"> </w:t>
      </w:r>
      <w:proofErr w:type="spellStart"/>
      <w:r>
        <w:rPr>
          <w:sz w:val="20"/>
          <w:lang w:val="en-GB"/>
        </w:rPr>
        <w:t>được</w:t>
      </w:r>
      <w:proofErr w:type="spellEnd"/>
      <w:r>
        <w:rPr>
          <w:sz w:val="20"/>
          <w:lang w:val="en-GB"/>
        </w:rPr>
        <w:t xml:space="preserve"> </w:t>
      </w:r>
      <w:proofErr w:type="spellStart"/>
      <w:r>
        <w:rPr>
          <w:sz w:val="20"/>
          <w:lang w:val="en-GB"/>
        </w:rPr>
        <w:t>cải</w:t>
      </w:r>
      <w:proofErr w:type="spellEnd"/>
      <w:r>
        <w:rPr>
          <w:sz w:val="20"/>
          <w:lang w:val="en-GB"/>
        </w:rPr>
        <w:t xml:space="preserve"> </w:t>
      </w:r>
      <w:proofErr w:type="spellStart"/>
      <w:r>
        <w:rPr>
          <w:sz w:val="20"/>
          <w:lang w:val="en-GB"/>
        </w:rPr>
        <w:t>thiện</w:t>
      </w:r>
      <w:proofErr w:type="spellEnd"/>
      <w:r>
        <w:rPr>
          <w:sz w:val="20"/>
          <w:lang w:val="en-GB"/>
        </w:rPr>
        <w:t xml:space="preserve"> </w:t>
      </w:r>
      <w:proofErr w:type="spellStart"/>
      <w:r>
        <w:rPr>
          <w:sz w:val="20"/>
          <w:lang w:val="en-GB"/>
        </w:rPr>
        <w:t>tuy</w:t>
      </w:r>
      <w:proofErr w:type="spellEnd"/>
      <w:r>
        <w:rPr>
          <w:sz w:val="20"/>
          <w:lang w:val="en-GB"/>
        </w:rPr>
        <w:t xml:space="preserve"> </w:t>
      </w:r>
      <w:proofErr w:type="spellStart"/>
      <w:r>
        <w:rPr>
          <w:sz w:val="20"/>
          <w:lang w:val="en-GB"/>
        </w:rPr>
        <w:t>nhiên</w:t>
      </w:r>
      <w:proofErr w:type="spellEnd"/>
      <w:r>
        <w:rPr>
          <w:sz w:val="20"/>
          <w:lang w:val="en-GB"/>
        </w:rPr>
        <w:t xml:space="preserve"> </w:t>
      </w:r>
      <w:proofErr w:type="spellStart"/>
      <w:r>
        <w:rPr>
          <w:sz w:val="20"/>
          <w:lang w:val="en-GB"/>
        </w:rPr>
        <w:t>xuất</w:t>
      </w:r>
      <w:proofErr w:type="spellEnd"/>
      <w:r>
        <w:rPr>
          <w:sz w:val="20"/>
          <w:lang w:val="en-GB"/>
        </w:rPr>
        <w:t xml:space="preserve"> </w:t>
      </w:r>
      <w:proofErr w:type="spellStart"/>
      <w:r>
        <w:rPr>
          <w:sz w:val="20"/>
          <w:lang w:val="en-GB"/>
        </w:rPr>
        <w:t>hiện</w:t>
      </w:r>
      <w:proofErr w:type="spellEnd"/>
      <w:r>
        <w:rPr>
          <w:sz w:val="20"/>
          <w:lang w:val="en-GB"/>
        </w:rPr>
        <w:t xml:space="preserve"> </w:t>
      </w:r>
      <w:proofErr w:type="spellStart"/>
      <w:r>
        <w:rPr>
          <w:sz w:val="20"/>
          <w:lang w:val="en-GB"/>
        </w:rPr>
        <w:t>độ</w:t>
      </w:r>
      <w:proofErr w:type="spellEnd"/>
      <w:r>
        <w:rPr>
          <w:sz w:val="20"/>
          <w:lang w:val="en-GB"/>
        </w:rPr>
        <w:t xml:space="preserve"> </w:t>
      </w:r>
      <w:proofErr w:type="spellStart"/>
      <w:r>
        <w:rPr>
          <w:sz w:val="20"/>
          <w:lang w:val="en-GB"/>
        </w:rPr>
        <w:t>quá</w:t>
      </w:r>
      <w:proofErr w:type="spellEnd"/>
      <w:r>
        <w:rPr>
          <w:sz w:val="20"/>
          <w:lang w:val="en-GB"/>
        </w:rPr>
        <w:t xml:space="preserve"> </w:t>
      </w:r>
      <w:proofErr w:type="spellStart"/>
      <w:r>
        <w:rPr>
          <w:sz w:val="20"/>
          <w:lang w:val="en-GB"/>
        </w:rPr>
        <w:t>điều</w:t>
      </w:r>
      <w:proofErr w:type="spellEnd"/>
      <w:r>
        <w:rPr>
          <w:sz w:val="20"/>
          <w:lang w:val="en-GB"/>
        </w:rPr>
        <w:t xml:space="preserve"> </w:t>
      </w:r>
      <w:proofErr w:type="spellStart"/>
      <w:r>
        <w:rPr>
          <w:sz w:val="20"/>
          <w:lang w:val="en-GB"/>
        </w:rPr>
        <w:t>chỉnh</w:t>
      </w:r>
      <w:proofErr w:type="spellEnd"/>
      <w:r>
        <w:rPr>
          <w:sz w:val="20"/>
          <w:lang w:val="en-GB"/>
        </w:rPr>
        <w:t xml:space="preserve"> </w:t>
      </w:r>
      <w:proofErr w:type="spellStart"/>
      <w:r>
        <w:rPr>
          <w:sz w:val="20"/>
          <w:lang w:val="en-GB"/>
        </w:rPr>
        <w:t>trong</w:t>
      </w:r>
      <w:proofErr w:type="spellEnd"/>
      <w:r>
        <w:rPr>
          <w:sz w:val="20"/>
          <w:lang w:val="en-GB"/>
        </w:rPr>
        <w:t xml:space="preserve"> </w:t>
      </w:r>
      <w:proofErr w:type="spellStart"/>
      <w:r>
        <w:rPr>
          <w:sz w:val="20"/>
          <w:lang w:val="en-GB"/>
        </w:rPr>
        <w:t>thời</w:t>
      </w:r>
      <w:proofErr w:type="spellEnd"/>
      <w:r>
        <w:rPr>
          <w:sz w:val="20"/>
          <w:lang w:val="en-GB"/>
        </w:rPr>
        <w:t xml:space="preserve"> </w:t>
      </w:r>
      <w:proofErr w:type="spellStart"/>
      <w:r>
        <w:rPr>
          <w:sz w:val="20"/>
          <w:lang w:val="en-GB"/>
        </w:rPr>
        <w:t>gian</w:t>
      </w:r>
      <w:proofErr w:type="spellEnd"/>
      <w:r>
        <w:rPr>
          <w:sz w:val="20"/>
          <w:lang w:val="en-GB"/>
        </w:rPr>
        <w:t xml:space="preserve"> </w:t>
      </w:r>
      <w:proofErr w:type="spellStart"/>
      <w:r>
        <w:rPr>
          <w:sz w:val="20"/>
          <w:lang w:val="en-GB"/>
        </w:rPr>
        <w:t>đầu</w:t>
      </w:r>
      <w:proofErr w:type="spellEnd"/>
      <w:r w:rsidR="00F325BB" w:rsidRPr="00F325BB">
        <w:rPr>
          <w:sz w:val="20"/>
          <w:lang w:val="en-GB"/>
        </w:rPr>
        <w:t xml:space="preserve">. </w:t>
      </w:r>
      <w:proofErr w:type="spellStart"/>
      <w:r w:rsidR="00F325BB" w:rsidRPr="00F325BB">
        <w:rPr>
          <w:sz w:val="20"/>
          <w:lang w:val="en-GB"/>
        </w:rPr>
        <w:t>Điều</w:t>
      </w:r>
      <w:proofErr w:type="spellEnd"/>
      <w:r w:rsidR="00F325BB" w:rsidRPr="00F325BB">
        <w:rPr>
          <w:sz w:val="20"/>
          <w:lang w:val="en-GB"/>
        </w:rPr>
        <w:t xml:space="preserve"> </w:t>
      </w:r>
      <w:proofErr w:type="spellStart"/>
      <w:r w:rsidR="00F325BB" w:rsidRPr="00F325BB">
        <w:rPr>
          <w:sz w:val="20"/>
          <w:lang w:val="en-GB"/>
        </w:rPr>
        <w:t>này</w:t>
      </w:r>
      <w:proofErr w:type="spellEnd"/>
      <w:r w:rsidR="00F325BB" w:rsidRPr="00F325BB">
        <w:rPr>
          <w:sz w:val="20"/>
          <w:lang w:val="en-GB"/>
        </w:rPr>
        <w:t xml:space="preserve"> </w:t>
      </w:r>
      <w:proofErr w:type="spellStart"/>
      <w:r w:rsidR="00F325BB" w:rsidRPr="00F325BB">
        <w:rPr>
          <w:sz w:val="20"/>
          <w:lang w:val="en-GB"/>
        </w:rPr>
        <w:t>cho</w:t>
      </w:r>
      <w:proofErr w:type="spellEnd"/>
      <w:r w:rsidR="00F325BB" w:rsidRPr="00F325BB">
        <w:rPr>
          <w:sz w:val="20"/>
          <w:lang w:val="en-GB"/>
        </w:rPr>
        <w:t xml:space="preserve"> </w:t>
      </w:r>
      <w:proofErr w:type="spellStart"/>
      <w:r w:rsidR="00F325BB" w:rsidRPr="00F325BB">
        <w:rPr>
          <w:sz w:val="20"/>
          <w:lang w:val="en-GB"/>
        </w:rPr>
        <w:t>thấy</w:t>
      </w:r>
      <w:proofErr w:type="spellEnd"/>
      <w:r w:rsidR="00F325BB" w:rsidRPr="00F325BB">
        <w:rPr>
          <w:sz w:val="20"/>
          <w:lang w:val="en-GB"/>
        </w:rPr>
        <w:t xml:space="preserve"> </w:t>
      </w:r>
      <w:proofErr w:type="spellStart"/>
      <w:r w:rsidR="00F325BB" w:rsidRPr="00F325BB">
        <w:rPr>
          <w:sz w:val="20"/>
          <w:lang w:val="en-GB"/>
        </w:rPr>
        <w:t>sự</w:t>
      </w:r>
      <w:proofErr w:type="spellEnd"/>
      <w:r w:rsidR="00F325BB" w:rsidRPr="00F325BB">
        <w:rPr>
          <w:sz w:val="20"/>
          <w:lang w:val="en-GB"/>
        </w:rPr>
        <w:t xml:space="preserve"> </w:t>
      </w:r>
      <w:proofErr w:type="spellStart"/>
      <w:r w:rsidR="00F325BB" w:rsidRPr="00F325BB">
        <w:rPr>
          <w:sz w:val="20"/>
          <w:lang w:val="en-GB"/>
        </w:rPr>
        <w:t>khó</w:t>
      </w:r>
      <w:proofErr w:type="spellEnd"/>
      <w:r w:rsidR="00F325BB" w:rsidRPr="00F325BB">
        <w:rPr>
          <w:sz w:val="20"/>
          <w:lang w:val="en-GB"/>
        </w:rPr>
        <w:t xml:space="preserve"> </w:t>
      </w:r>
      <w:proofErr w:type="spellStart"/>
      <w:r w:rsidR="00F325BB" w:rsidRPr="00F325BB">
        <w:rPr>
          <w:sz w:val="20"/>
          <w:lang w:val="en-GB"/>
        </w:rPr>
        <w:t>khăn</w:t>
      </w:r>
      <w:proofErr w:type="spellEnd"/>
      <w:r w:rsidR="00F325BB" w:rsidRPr="00F325BB">
        <w:rPr>
          <w:sz w:val="20"/>
          <w:lang w:val="en-GB"/>
        </w:rPr>
        <w:t xml:space="preserve"> </w:t>
      </w:r>
      <w:proofErr w:type="spellStart"/>
      <w:r w:rsidR="00F325BB" w:rsidRPr="00F325BB">
        <w:rPr>
          <w:sz w:val="20"/>
          <w:lang w:val="en-GB"/>
        </w:rPr>
        <w:t>trong</w:t>
      </w:r>
      <w:proofErr w:type="spellEnd"/>
      <w:r w:rsidR="00F325BB" w:rsidRPr="00F325BB">
        <w:rPr>
          <w:sz w:val="20"/>
          <w:lang w:val="en-GB"/>
        </w:rPr>
        <w:t xml:space="preserve"> </w:t>
      </w:r>
      <w:proofErr w:type="spellStart"/>
      <w:r w:rsidR="00F325BB" w:rsidRPr="00F325BB">
        <w:rPr>
          <w:sz w:val="20"/>
          <w:lang w:val="en-GB"/>
        </w:rPr>
        <w:t>việc</w:t>
      </w:r>
      <w:proofErr w:type="spellEnd"/>
      <w:r w:rsidR="00F325BB" w:rsidRPr="00F325BB">
        <w:rPr>
          <w:sz w:val="20"/>
          <w:lang w:val="en-GB"/>
        </w:rPr>
        <w:t xml:space="preserve"> </w:t>
      </w:r>
      <w:proofErr w:type="spellStart"/>
      <w:r w:rsidR="00F325BB" w:rsidRPr="00F325BB">
        <w:rPr>
          <w:sz w:val="20"/>
          <w:lang w:val="en-GB"/>
        </w:rPr>
        <w:t>cân</w:t>
      </w:r>
      <w:proofErr w:type="spellEnd"/>
      <w:r w:rsidR="00F325BB" w:rsidRPr="00F325BB">
        <w:rPr>
          <w:sz w:val="20"/>
          <w:lang w:val="en-GB"/>
        </w:rPr>
        <w:t xml:space="preserve"> </w:t>
      </w:r>
      <w:proofErr w:type="spellStart"/>
      <w:r w:rsidR="00F325BB" w:rsidRPr="00F325BB">
        <w:rPr>
          <w:sz w:val="20"/>
          <w:lang w:val="en-GB"/>
        </w:rPr>
        <w:t>bằng</w:t>
      </w:r>
      <w:proofErr w:type="spellEnd"/>
      <w:r w:rsidR="00F325BB" w:rsidRPr="00F325BB">
        <w:rPr>
          <w:sz w:val="20"/>
          <w:lang w:val="en-GB"/>
        </w:rPr>
        <w:t xml:space="preserve"> </w:t>
      </w:r>
      <w:proofErr w:type="spellStart"/>
      <w:r w:rsidR="00F325BB" w:rsidRPr="00F325BB">
        <w:rPr>
          <w:sz w:val="20"/>
          <w:lang w:val="en-GB"/>
        </w:rPr>
        <w:t>giữa</w:t>
      </w:r>
      <w:proofErr w:type="spellEnd"/>
      <w:r w:rsidR="00F325BB" w:rsidRPr="00F325BB">
        <w:rPr>
          <w:sz w:val="20"/>
          <w:lang w:val="en-GB"/>
        </w:rPr>
        <w:t xml:space="preserve"> </w:t>
      </w:r>
      <w:proofErr w:type="spellStart"/>
      <w:r w:rsidR="00F325BB" w:rsidRPr="00F325BB">
        <w:rPr>
          <w:sz w:val="20"/>
          <w:lang w:val="en-GB"/>
        </w:rPr>
        <w:t>tốc</w:t>
      </w:r>
      <w:proofErr w:type="spellEnd"/>
      <w:r w:rsidR="00F325BB" w:rsidRPr="00F325BB">
        <w:rPr>
          <w:sz w:val="20"/>
          <w:lang w:val="en-GB"/>
        </w:rPr>
        <w:t xml:space="preserve"> </w:t>
      </w:r>
      <w:proofErr w:type="spellStart"/>
      <w:r w:rsidR="00F325BB" w:rsidRPr="00F325BB">
        <w:rPr>
          <w:sz w:val="20"/>
          <w:lang w:val="en-GB"/>
        </w:rPr>
        <w:t>độ</w:t>
      </w:r>
      <w:proofErr w:type="spellEnd"/>
      <w:r w:rsidR="00F325BB" w:rsidRPr="00F325BB">
        <w:rPr>
          <w:sz w:val="20"/>
          <w:lang w:val="en-GB"/>
        </w:rPr>
        <w:t xml:space="preserve"> </w:t>
      </w:r>
      <w:proofErr w:type="spellStart"/>
      <w:r w:rsidR="00F325BB" w:rsidRPr="00F325BB">
        <w:rPr>
          <w:sz w:val="20"/>
          <w:lang w:val="en-GB"/>
        </w:rPr>
        <w:t>và</w:t>
      </w:r>
      <w:proofErr w:type="spellEnd"/>
      <w:r w:rsidR="00F325BB" w:rsidRPr="00F325BB">
        <w:rPr>
          <w:sz w:val="20"/>
          <w:lang w:val="en-GB"/>
        </w:rPr>
        <w:t xml:space="preserve"> </w:t>
      </w:r>
      <w:proofErr w:type="spellStart"/>
      <w:r w:rsidR="00F325BB" w:rsidRPr="00F325BB">
        <w:rPr>
          <w:sz w:val="20"/>
          <w:lang w:val="en-GB"/>
        </w:rPr>
        <w:t>độ</w:t>
      </w:r>
      <w:proofErr w:type="spellEnd"/>
      <w:r w:rsidR="00F325BB" w:rsidRPr="00F325BB">
        <w:rPr>
          <w:sz w:val="20"/>
          <w:lang w:val="en-GB"/>
        </w:rPr>
        <w:t xml:space="preserve"> </w:t>
      </w:r>
      <w:proofErr w:type="spellStart"/>
      <w:r w:rsidR="00F325BB" w:rsidRPr="00F325BB">
        <w:rPr>
          <w:sz w:val="20"/>
          <w:lang w:val="en-GB"/>
        </w:rPr>
        <w:t>ổn</w:t>
      </w:r>
      <w:proofErr w:type="spellEnd"/>
      <w:r w:rsidR="00F325BB" w:rsidRPr="00F325BB">
        <w:rPr>
          <w:sz w:val="20"/>
          <w:lang w:val="en-GB"/>
        </w:rPr>
        <w:t xml:space="preserve"> </w:t>
      </w:r>
      <w:proofErr w:type="spellStart"/>
      <w:r w:rsidR="00F325BB" w:rsidRPr="00F325BB">
        <w:rPr>
          <w:sz w:val="20"/>
          <w:lang w:val="en-GB"/>
        </w:rPr>
        <w:t>định</w:t>
      </w:r>
      <w:proofErr w:type="spellEnd"/>
      <w:r w:rsidR="00F325BB" w:rsidRPr="00F325BB">
        <w:rPr>
          <w:sz w:val="20"/>
          <w:lang w:val="en-GB"/>
        </w:rPr>
        <w:t xml:space="preserve"> </w:t>
      </w:r>
      <w:proofErr w:type="spellStart"/>
      <w:r w:rsidR="00F325BB" w:rsidRPr="00F325BB">
        <w:rPr>
          <w:sz w:val="20"/>
          <w:lang w:val="en-GB"/>
        </w:rPr>
        <w:t>khi</w:t>
      </w:r>
      <w:proofErr w:type="spellEnd"/>
      <w:r w:rsidR="00F325BB" w:rsidRPr="00F325BB">
        <w:rPr>
          <w:sz w:val="20"/>
          <w:lang w:val="en-GB"/>
        </w:rPr>
        <w:t xml:space="preserve"> </w:t>
      </w:r>
      <w:proofErr w:type="spellStart"/>
      <w:r w:rsidR="00F325BB" w:rsidRPr="00F325BB">
        <w:rPr>
          <w:sz w:val="20"/>
          <w:lang w:val="en-GB"/>
        </w:rPr>
        <w:t>chỉnh</w:t>
      </w:r>
      <w:proofErr w:type="spellEnd"/>
      <w:r w:rsidR="00F325BB" w:rsidRPr="00F325BB">
        <w:rPr>
          <w:sz w:val="20"/>
          <w:lang w:val="en-GB"/>
        </w:rPr>
        <w:t xml:space="preserve"> </w:t>
      </w:r>
      <w:proofErr w:type="spellStart"/>
      <w:r w:rsidR="00F325BB" w:rsidRPr="00F325BB">
        <w:rPr>
          <w:sz w:val="20"/>
          <w:lang w:val="en-GB"/>
        </w:rPr>
        <w:t>định</w:t>
      </w:r>
      <w:proofErr w:type="spellEnd"/>
      <w:r w:rsidR="00F325BB" w:rsidRPr="00F325BB">
        <w:rPr>
          <w:sz w:val="20"/>
          <w:lang w:val="en-GB"/>
        </w:rPr>
        <w:t xml:space="preserve"> </w:t>
      </w:r>
      <w:proofErr w:type="spellStart"/>
      <w:r w:rsidR="00F325BB" w:rsidRPr="00F325BB">
        <w:rPr>
          <w:sz w:val="20"/>
          <w:lang w:val="en-GB"/>
        </w:rPr>
        <w:t>thủ</w:t>
      </w:r>
      <w:proofErr w:type="spellEnd"/>
      <w:r w:rsidR="00F325BB" w:rsidRPr="00F325BB">
        <w:rPr>
          <w:sz w:val="20"/>
          <w:lang w:val="en-GB"/>
        </w:rPr>
        <w:t xml:space="preserve"> </w:t>
      </w:r>
      <w:proofErr w:type="spellStart"/>
      <w:r w:rsidR="00F325BB" w:rsidRPr="00F325BB">
        <w:rPr>
          <w:sz w:val="20"/>
          <w:lang w:val="en-GB"/>
        </w:rPr>
        <w:t>công</w:t>
      </w:r>
      <w:proofErr w:type="spellEnd"/>
      <w:r w:rsidR="00F325BB" w:rsidRPr="00F325BB">
        <w:rPr>
          <w:sz w:val="20"/>
          <w:lang w:val="en-GB"/>
        </w:rPr>
        <w:t>.</w:t>
      </w:r>
    </w:p>
    <w:p w14:paraId="1BD693D3" w14:textId="7B919C84" w:rsidR="00F325BB" w:rsidRDefault="00F325BB" w:rsidP="00F325BB">
      <w:pPr>
        <w:spacing w:after="120"/>
        <w:ind w:firstLine="425"/>
        <w:jc w:val="both"/>
        <w:rPr>
          <w:sz w:val="20"/>
          <w:lang w:val="en-GB"/>
        </w:rPr>
      </w:pPr>
      <w:r w:rsidRPr="00F325BB">
        <w:rPr>
          <w:sz w:val="20"/>
          <w:lang w:val="en-GB"/>
        </w:rPr>
        <w:t xml:space="preserve">Phương </w:t>
      </w:r>
      <w:proofErr w:type="spellStart"/>
      <w:r w:rsidRPr="00F325BB">
        <w:rPr>
          <w:sz w:val="20"/>
          <w:lang w:val="en-GB"/>
        </w:rPr>
        <w:t>pháp</w:t>
      </w:r>
      <w:proofErr w:type="spellEnd"/>
      <w:r w:rsidRPr="00F325BB">
        <w:rPr>
          <w:sz w:val="20"/>
          <w:lang w:val="en-GB"/>
        </w:rPr>
        <w:t xml:space="preserve"> PSO </w:t>
      </w:r>
      <w:proofErr w:type="spellStart"/>
      <w:r w:rsidRPr="00F325BB">
        <w:rPr>
          <w:sz w:val="20"/>
          <w:lang w:val="en-GB"/>
        </w:rPr>
        <w:t>cho</w:t>
      </w:r>
      <w:proofErr w:type="spellEnd"/>
      <w:r w:rsidRPr="00F325BB">
        <w:rPr>
          <w:sz w:val="20"/>
          <w:lang w:val="en-GB"/>
        </w:rPr>
        <w:t xml:space="preserve"> </w:t>
      </w:r>
      <w:proofErr w:type="spellStart"/>
      <w:r w:rsidRPr="00F325BB">
        <w:rPr>
          <w:sz w:val="20"/>
          <w:lang w:val="en-GB"/>
        </w:rPr>
        <w:t>kết</w:t>
      </w:r>
      <w:proofErr w:type="spellEnd"/>
      <w:r w:rsidRPr="00F325BB">
        <w:rPr>
          <w:sz w:val="20"/>
          <w:lang w:val="en-GB"/>
        </w:rPr>
        <w:t xml:space="preserve"> </w:t>
      </w:r>
      <w:proofErr w:type="spellStart"/>
      <w:r w:rsidRPr="00F325BB">
        <w:rPr>
          <w:sz w:val="20"/>
          <w:lang w:val="en-GB"/>
        </w:rPr>
        <w:t>quả</w:t>
      </w:r>
      <w:proofErr w:type="spellEnd"/>
      <w:r w:rsidRPr="00F325BB">
        <w:rPr>
          <w:sz w:val="20"/>
          <w:lang w:val="en-GB"/>
        </w:rPr>
        <w:t xml:space="preserve"> </w:t>
      </w:r>
      <w:proofErr w:type="spellStart"/>
      <w:r w:rsidRPr="00F325BB">
        <w:rPr>
          <w:sz w:val="20"/>
          <w:lang w:val="en-GB"/>
        </w:rPr>
        <w:t>vượt</w:t>
      </w:r>
      <w:proofErr w:type="spellEnd"/>
      <w:r w:rsidRPr="00F325BB">
        <w:rPr>
          <w:sz w:val="20"/>
          <w:lang w:val="en-GB"/>
        </w:rPr>
        <w:t xml:space="preserve"> </w:t>
      </w:r>
      <w:proofErr w:type="spellStart"/>
      <w:r w:rsidRPr="00F325BB">
        <w:rPr>
          <w:sz w:val="20"/>
          <w:lang w:val="en-GB"/>
        </w:rPr>
        <w:t>trội</w:t>
      </w:r>
      <w:proofErr w:type="spellEnd"/>
      <w:r w:rsidRPr="00F325BB">
        <w:rPr>
          <w:sz w:val="20"/>
          <w:lang w:val="en-GB"/>
        </w:rPr>
        <w:t xml:space="preserve">: </w:t>
      </w:r>
      <w:proofErr w:type="spellStart"/>
      <w:r w:rsidRPr="00F325BB">
        <w:rPr>
          <w:sz w:val="20"/>
          <w:lang w:val="en-GB"/>
        </w:rPr>
        <w:t>Bộ</w:t>
      </w:r>
      <w:proofErr w:type="spellEnd"/>
      <w:r w:rsidRPr="00F325BB">
        <w:rPr>
          <w:sz w:val="20"/>
          <w:lang w:val="en-GB"/>
        </w:rPr>
        <w:t xml:space="preserve"> </w:t>
      </w:r>
      <w:proofErr w:type="spellStart"/>
      <w:r w:rsidRPr="00F325BB">
        <w:rPr>
          <w:sz w:val="20"/>
          <w:lang w:val="en-GB"/>
        </w:rPr>
        <w:t>điều</w:t>
      </w:r>
      <w:proofErr w:type="spellEnd"/>
      <w:r w:rsidRPr="00F325BB">
        <w:rPr>
          <w:sz w:val="20"/>
          <w:lang w:val="en-GB"/>
        </w:rPr>
        <w:t xml:space="preserve"> </w:t>
      </w:r>
      <w:proofErr w:type="spellStart"/>
      <w:r w:rsidRPr="00F325BB">
        <w:rPr>
          <w:sz w:val="20"/>
          <w:lang w:val="en-GB"/>
        </w:rPr>
        <w:t>khiển</w:t>
      </w:r>
      <w:proofErr w:type="spellEnd"/>
      <w:r w:rsidRPr="00F325BB">
        <w:rPr>
          <w:sz w:val="20"/>
          <w:lang w:val="en-GB"/>
        </w:rPr>
        <w:t xml:space="preserve"> </w:t>
      </w:r>
      <w:proofErr w:type="spellStart"/>
      <w:r w:rsidRPr="00F325BB">
        <w:rPr>
          <w:sz w:val="20"/>
          <w:lang w:val="en-GB"/>
        </w:rPr>
        <w:t>được</w:t>
      </w:r>
      <w:proofErr w:type="spellEnd"/>
      <w:r w:rsidRPr="00F325BB">
        <w:rPr>
          <w:sz w:val="20"/>
          <w:lang w:val="en-GB"/>
        </w:rPr>
        <w:t xml:space="preserve"> </w:t>
      </w:r>
      <w:proofErr w:type="spellStart"/>
      <w:r w:rsidRPr="00F325BB">
        <w:rPr>
          <w:sz w:val="20"/>
          <w:lang w:val="en-GB"/>
        </w:rPr>
        <w:t>tối</w:t>
      </w:r>
      <w:proofErr w:type="spellEnd"/>
      <w:r w:rsidRPr="00F325BB">
        <w:rPr>
          <w:sz w:val="20"/>
          <w:lang w:val="en-GB"/>
        </w:rPr>
        <w:t xml:space="preserve"> </w:t>
      </w:r>
      <w:proofErr w:type="spellStart"/>
      <w:r w:rsidRPr="00F325BB">
        <w:rPr>
          <w:sz w:val="20"/>
          <w:lang w:val="en-GB"/>
        </w:rPr>
        <w:t>ưu</w:t>
      </w:r>
      <w:proofErr w:type="spellEnd"/>
      <w:r w:rsidRPr="00F325BB">
        <w:rPr>
          <w:sz w:val="20"/>
          <w:lang w:val="en-GB"/>
        </w:rPr>
        <w:t xml:space="preserve"> </w:t>
      </w:r>
      <w:proofErr w:type="spellStart"/>
      <w:r w:rsidRPr="00F325BB">
        <w:rPr>
          <w:sz w:val="20"/>
          <w:lang w:val="en-GB"/>
        </w:rPr>
        <w:t>bằng</w:t>
      </w:r>
      <w:proofErr w:type="spellEnd"/>
      <w:r w:rsidRPr="00F325BB">
        <w:rPr>
          <w:sz w:val="20"/>
          <w:lang w:val="en-GB"/>
        </w:rPr>
        <w:t xml:space="preserve"> PSO (</w:t>
      </w:r>
      <w:r w:rsidR="00F30A1B">
        <w:rPr>
          <w:sz w:val="20"/>
          <w:lang w:val="en-GB"/>
        </w:rPr>
        <w:t xml:space="preserve">Trường </w:t>
      </w:r>
      <w:proofErr w:type="spellStart"/>
      <w:r w:rsidR="00F30A1B">
        <w:rPr>
          <w:sz w:val="20"/>
          <w:lang w:val="en-GB"/>
        </w:rPr>
        <w:t>hợp</w:t>
      </w:r>
      <w:proofErr w:type="spellEnd"/>
      <w:r w:rsidR="00F30A1B" w:rsidRPr="0069346D">
        <w:rPr>
          <w:sz w:val="20"/>
          <w:lang w:val="en-GB"/>
        </w:rPr>
        <w:t xml:space="preserve"> </w:t>
      </w:r>
      <w:r w:rsidRPr="00F325BB">
        <w:rPr>
          <w:sz w:val="20"/>
          <w:lang w:val="en-GB"/>
        </w:rPr>
        <w:t xml:space="preserve">3) </w:t>
      </w:r>
      <w:proofErr w:type="spellStart"/>
      <w:r w:rsidRPr="00F325BB">
        <w:rPr>
          <w:sz w:val="20"/>
          <w:lang w:val="en-GB"/>
        </w:rPr>
        <w:t>đã</w:t>
      </w:r>
      <w:proofErr w:type="spellEnd"/>
      <w:r w:rsidRPr="00F325BB">
        <w:rPr>
          <w:sz w:val="20"/>
          <w:lang w:val="en-GB"/>
        </w:rPr>
        <w:t xml:space="preserve"> </w:t>
      </w:r>
      <w:proofErr w:type="spellStart"/>
      <w:r w:rsidR="00893FC3">
        <w:rPr>
          <w:sz w:val="20"/>
          <w:lang w:val="en-GB"/>
        </w:rPr>
        <w:t>cải</w:t>
      </w:r>
      <w:proofErr w:type="spellEnd"/>
      <w:r w:rsidR="00893FC3">
        <w:rPr>
          <w:sz w:val="20"/>
          <w:lang w:val="en-GB"/>
        </w:rPr>
        <w:t xml:space="preserve"> </w:t>
      </w:r>
      <w:proofErr w:type="spellStart"/>
      <w:r w:rsidR="00893FC3">
        <w:rPr>
          <w:sz w:val="20"/>
          <w:lang w:val="en-GB"/>
        </w:rPr>
        <w:t>thiện</w:t>
      </w:r>
      <w:proofErr w:type="spellEnd"/>
      <w:r w:rsidR="00893FC3">
        <w:rPr>
          <w:sz w:val="20"/>
          <w:lang w:val="en-GB"/>
        </w:rPr>
        <w:t xml:space="preserve"> </w:t>
      </w:r>
      <w:proofErr w:type="spellStart"/>
      <w:r w:rsidR="00893FC3">
        <w:rPr>
          <w:sz w:val="20"/>
          <w:lang w:val="en-GB"/>
        </w:rPr>
        <w:t>được</w:t>
      </w:r>
      <w:proofErr w:type="spellEnd"/>
      <w:r w:rsidR="00893FC3">
        <w:rPr>
          <w:sz w:val="20"/>
          <w:lang w:val="en-GB"/>
        </w:rPr>
        <w:t xml:space="preserve"> </w:t>
      </w:r>
      <w:proofErr w:type="spellStart"/>
      <w:r w:rsidR="00893FC3">
        <w:rPr>
          <w:sz w:val="20"/>
          <w:lang w:val="en-GB"/>
        </w:rPr>
        <w:t>cả</w:t>
      </w:r>
      <w:proofErr w:type="spellEnd"/>
      <w:r w:rsidR="00893FC3">
        <w:rPr>
          <w:sz w:val="20"/>
          <w:lang w:val="en-GB"/>
        </w:rPr>
        <w:t xml:space="preserve"> </w:t>
      </w:r>
      <w:proofErr w:type="spellStart"/>
      <w:r w:rsidR="00893FC3">
        <w:rPr>
          <w:sz w:val="20"/>
          <w:lang w:val="en-GB"/>
        </w:rPr>
        <w:t>độ</w:t>
      </w:r>
      <w:proofErr w:type="spellEnd"/>
      <w:r w:rsidR="00893FC3">
        <w:rPr>
          <w:sz w:val="20"/>
          <w:lang w:val="en-GB"/>
        </w:rPr>
        <w:t xml:space="preserve"> </w:t>
      </w:r>
      <w:proofErr w:type="spellStart"/>
      <w:r w:rsidR="00893FC3">
        <w:rPr>
          <w:sz w:val="20"/>
          <w:lang w:val="en-GB"/>
        </w:rPr>
        <w:t>quá</w:t>
      </w:r>
      <w:proofErr w:type="spellEnd"/>
      <w:r w:rsidR="00893FC3">
        <w:rPr>
          <w:sz w:val="20"/>
          <w:lang w:val="en-GB"/>
        </w:rPr>
        <w:t xml:space="preserve"> </w:t>
      </w:r>
      <w:proofErr w:type="spellStart"/>
      <w:r w:rsidR="00893FC3">
        <w:rPr>
          <w:sz w:val="20"/>
          <w:lang w:val="en-GB"/>
        </w:rPr>
        <w:t>điều</w:t>
      </w:r>
      <w:proofErr w:type="spellEnd"/>
      <w:r w:rsidR="00893FC3">
        <w:rPr>
          <w:sz w:val="20"/>
          <w:lang w:val="en-GB"/>
        </w:rPr>
        <w:t xml:space="preserve"> </w:t>
      </w:r>
      <w:proofErr w:type="spellStart"/>
      <w:r w:rsidR="00893FC3">
        <w:rPr>
          <w:sz w:val="20"/>
          <w:lang w:val="en-GB"/>
        </w:rPr>
        <w:t>chỉnh</w:t>
      </w:r>
      <w:proofErr w:type="spellEnd"/>
      <w:r w:rsidR="00893FC3">
        <w:rPr>
          <w:sz w:val="20"/>
          <w:lang w:val="en-GB"/>
        </w:rPr>
        <w:t xml:space="preserve"> </w:t>
      </w:r>
      <w:proofErr w:type="spellStart"/>
      <w:r w:rsidR="00893FC3">
        <w:rPr>
          <w:sz w:val="20"/>
          <w:lang w:val="en-GB"/>
        </w:rPr>
        <w:t>và</w:t>
      </w:r>
      <w:proofErr w:type="spellEnd"/>
      <w:r w:rsidR="00893FC3">
        <w:rPr>
          <w:sz w:val="20"/>
          <w:lang w:val="en-GB"/>
        </w:rPr>
        <w:t xml:space="preserve"> </w:t>
      </w:r>
      <w:proofErr w:type="spellStart"/>
      <w:r w:rsidR="00893FC3">
        <w:rPr>
          <w:sz w:val="20"/>
          <w:lang w:val="en-GB"/>
        </w:rPr>
        <w:t>thời</w:t>
      </w:r>
      <w:proofErr w:type="spellEnd"/>
      <w:r w:rsidR="00893FC3">
        <w:rPr>
          <w:sz w:val="20"/>
          <w:lang w:val="en-GB"/>
        </w:rPr>
        <w:t xml:space="preserve"> </w:t>
      </w:r>
      <w:proofErr w:type="spellStart"/>
      <w:r w:rsidR="00893FC3">
        <w:rPr>
          <w:sz w:val="20"/>
          <w:lang w:val="en-GB"/>
        </w:rPr>
        <w:t>gian</w:t>
      </w:r>
      <w:proofErr w:type="spellEnd"/>
      <w:r w:rsidR="00893FC3">
        <w:rPr>
          <w:sz w:val="20"/>
          <w:lang w:val="en-GB"/>
        </w:rPr>
        <w:t xml:space="preserve"> </w:t>
      </w:r>
      <w:proofErr w:type="spellStart"/>
      <w:r w:rsidR="00893FC3">
        <w:rPr>
          <w:sz w:val="20"/>
          <w:lang w:val="en-GB"/>
        </w:rPr>
        <w:t>đáp</w:t>
      </w:r>
      <w:proofErr w:type="spellEnd"/>
      <w:r w:rsidR="00893FC3">
        <w:rPr>
          <w:sz w:val="20"/>
          <w:lang w:val="en-GB"/>
        </w:rPr>
        <w:t xml:space="preserve"> </w:t>
      </w:r>
      <w:proofErr w:type="spellStart"/>
      <w:r w:rsidR="00893FC3">
        <w:rPr>
          <w:sz w:val="20"/>
          <w:lang w:val="en-GB"/>
        </w:rPr>
        <w:t>ứng</w:t>
      </w:r>
      <w:proofErr w:type="spellEnd"/>
      <w:r w:rsidRPr="00F325BB">
        <w:rPr>
          <w:sz w:val="20"/>
          <w:lang w:val="en-GB"/>
        </w:rPr>
        <w:t xml:space="preserve">. </w:t>
      </w:r>
      <w:proofErr w:type="spellStart"/>
      <w:r w:rsidRPr="00F325BB">
        <w:rPr>
          <w:sz w:val="20"/>
          <w:lang w:val="en-GB"/>
        </w:rPr>
        <w:t>Hệ</w:t>
      </w:r>
      <w:proofErr w:type="spellEnd"/>
      <w:r w:rsidRPr="00F325BB">
        <w:rPr>
          <w:sz w:val="20"/>
          <w:lang w:val="en-GB"/>
        </w:rPr>
        <w:t xml:space="preserve"> </w:t>
      </w:r>
      <w:proofErr w:type="spellStart"/>
      <w:r w:rsidRPr="00F325BB">
        <w:rPr>
          <w:sz w:val="20"/>
          <w:lang w:val="en-GB"/>
        </w:rPr>
        <w:t>thống</w:t>
      </w:r>
      <w:proofErr w:type="spellEnd"/>
      <w:r w:rsidRPr="00F325BB">
        <w:rPr>
          <w:sz w:val="20"/>
          <w:lang w:val="en-GB"/>
        </w:rPr>
        <w:t xml:space="preserve"> </w:t>
      </w:r>
      <w:proofErr w:type="spellStart"/>
      <w:r w:rsidRPr="00F325BB">
        <w:rPr>
          <w:sz w:val="20"/>
          <w:lang w:val="en-GB"/>
        </w:rPr>
        <w:t>vừa</w:t>
      </w:r>
      <w:proofErr w:type="spellEnd"/>
      <w:r w:rsidRPr="00F325BB">
        <w:rPr>
          <w:sz w:val="20"/>
          <w:lang w:val="en-GB"/>
        </w:rPr>
        <w:t xml:space="preserve"> </w:t>
      </w:r>
      <w:proofErr w:type="spellStart"/>
      <w:r w:rsidRPr="00F325BB">
        <w:rPr>
          <w:sz w:val="20"/>
          <w:lang w:val="en-GB"/>
        </w:rPr>
        <w:t>có</w:t>
      </w:r>
      <w:proofErr w:type="spellEnd"/>
      <w:r w:rsidRPr="00F325BB">
        <w:rPr>
          <w:sz w:val="20"/>
          <w:lang w:val="en-GB"/>
        </w:rPr>
        <w:t xml:space="preserve"> </w:t>
      </w:r>
      <w:proofErr w:type="spellStart"/>
      <w:r w:rsidRPr="00F325BB">
        <w:rPr>
          <w:sz w:val="20"/>
          <w:lang w:val="en-GB"/>
        </w:rPr>
        <w:t>đáp</w:t>
      </w:r>
      <w:proofErr w:type="spellEnd"/>
      <w:r w:rsidRPr="00F325BB">
        <w:rPr>
          <w:sz w:val="20"/>
          <w:lang w:val="en-GB"/>
        </w:rPr>
        <w:t xml:space="preserve"> </w:t>
      </w:r>
      <w:proofErr w:type="spellStart"/>
      <w:r w:rsidRPr="00F325BB">
        <w:rPr>
          <w:sz w:val="20"/>
          <w:lang w:val="en-GB"/>
        </w:rPr>
        <w:t>ứng</w:t>
      </w:r>
      <w:proofErr w:type="spellEnd"/>
      <w:r w:rsidRPr="00F325BB">
        <w:rPr>
          <w:sz w:val="20"/>
          <w:lang w:val="en-GB"/>
        </w:rPr>
        <w:t xml:space="preserve"> </w:t>
      </w:r>
      <w:proofErr w:type="spellStart"/>
      <w:r w:rsidRPr="00F325BB">
        <w:rPr>
          <w:sz w:val="20"/>
          <w:lang w:val="en-GB"/>
        </w:rPr>
        <w:t>nhanh</w:t>
      </w:r>
      <w:proofErr w:type="spellEnd"/>
      <w:r w:rsidRPr="00F325BB">
        <w:rPr>
          <w:sz w:val="20"/>
          <w:lang w:val="en-GB"/>
        </w:rPr>
        <w:t xml:space="preserve"> (</w:t>
      </w:r>
      <w:proofErr w:type="spellStart"/>
      <w:r w:rsidRPr="00F325BB">
        <w:rPr>
          <w:sz w:val="20"/>
          <w:lang w:val="en-GB"/>
        </w:rPr>
        <w:t>thời</w:t>
      </w:r>
      <w:proofErr w:type="spellEnd"/>
      <w:r w:rsidRPr="00F325BB">
        <w:rPr>
          <w:sz w:val="20"/>
          <w:lang w:val="en-GB"/>
        </w:rPr>
        <w:t xml:space="preserve"> </w:t>
      </w:r>
      <w:proofErr w:type="spellStart"/>
      <w:r w:rsidRPr="00F325BB">
        <w:rPr>
          <w:sz w:val="20"/>
          <w:lang w:val="en-GB"/>
        </w:rPr>
        <w:t>gian</w:t>
      </w:r>
      <w:proofErr w:type="spellEnd"/>
      <w:r w:rsidRPr="00F325BB">
        <w:rPr>
          <w:sz w:val="20"/>
          <w:lang w:val="en-GB"/>
        </w:rPr>
        <w:t xml:space="preserve"> </w:t>
      </w:r>
      <w:proofErr w:type="spellStart"/>
      <w:r w:rsidRPr="00F325BB">
        <w:rPr>
          <w:sz w:val="20"/>
          <w:lang w:val="en-GB"/>
        </w:rPr>
        <w:t>lên</w:t>
      </w:r>
      <w:proofErr w:type="spellEnd"/>
      <w:r w:rsidRPr="00F325BB">
        <w:rPr>
          <w:sz w:val="20"/>
          <w:lang w:val="en-GB"/>
        </w:rPr>
        <w:t xml:space="preserve"> </w:t>
      </w:r>
      <w:proofErr w:type="spellStart"/>
      <w:r w:rsidRPr="00F325BB">
        <w:rPr>
          <w:sz w:val="20"/>
          <w:lang w:val="en-GB"/>
        </w:rPr>
        <w:t>và</w:t>
      </w:r>
      <w:proofErr w:type="spellEnd"/>
      <w:r w:rsidRPr="00F325BB">
        <w:rPr>
          <w:sz w:val="20"/>
          <w:lang w:val="en-GB"/>
        </w:rPr>
        <w:t xml:space="preserve"> </w:t>
      </w:r>
      <w:proofErr w:type="spellStart"/>
      <w:r w:rsidRPr="00F325BB">
        <w:rPr>
          <w:sz w:val="20"/>
          <w:lang w:val="en-GB"/>
        </w:rPr>
        <w:t>thời</w:t>
      </w:r>
      <w:proofErr w:type="spellEnd"/>
      <w:r w:rsidRPr="00F325BB">
        <w:rPr>
          <w:sz w:val="20"/>
          <w:lang w:val="en-GB"/>
        </w:rPr>
        <w:t xml:space="preserve"> </w:t>
      </w:r>
      <w:proofErr w:type="spellStart"/>
      <w:r w:rsidRPr="00F325BB">
        <w:rPr>
          <w:sz w:val="20"/>
          <w:lang w:val="en-GB"/>
        </w:rPr>
        <w:t>gian</w:t>
      </w:r>
      <w:proofErr w:type="spellEnd"/>
      <w:r w:rsidRPr="00F325BB">
        <w:rPr>
          <w:sz w:val="20"/>
          <w:lang w:val="en-GB"/>
        </w:rPr>
        <w:t xml:space="preserve"> </w:t>
      </w:r>
      <w:proofErr w:type="spellStart"/>
      <w:r w:rsidRPr="00F325BB">
        <w:rPr>
          <w:sz w:val="20"/>
          <w:lang w:val="en-GB"/>
        </w:rPr>
        <w:t>xác</w:t>
      </w:r>
      <w:proofErr w:type="spellEnd"/>
      <w:r w:rsidRPr="00F325BB">
        <w:rPr>
          <w:sz w:val="20"/>
          <w:lang w:val="en-GB"/>
        </w:rPr>
        <w:t xml:space="preserve"> </w:t>
      </w:r>
      <w:proofErr w:type="spellStart"/>
      <w:r w:rsidRPr="00F325BB">
        <w:rPr>
          <w:sz w:val="20"/>
          <w:lang w:val="en-GB"/>
        </w:rPr>
        <w:t>lập</w:t>
      </w:r>
      <w:proofErr w:type="spellEnd"/>
      <w:r w:rsidRPr="00F325BB">
        <w:rPr>
          <w:sz w:val="20"/>
          <w:lang w:val="en-GB"/>
        </w:rPr>
        <w:t xml:space="preserve"> </w:t>
      </w:r>
      <w:proofErr w:type="spellStart"/>
      <w:r w:rsidRPr="00F325BB">
        <w:rPr>
          <w:sz w:val="20"/>
          <w:lang w:val="en-GB"/>
        </w:rPr>
        <w:t>ngắn</w:t>
      </w:r>
      <w:proofErr w:type="spellEnd"/>
      <w:r w:rsidRPr="00F325BB">
        <w:rPr>
          <w:sz w:val="20"/>
          <w:lang w:val="en-GB"/>
        </w:rPr>
        <w:t xml:space="preserve">), </w:t>
      </w:r>
      <w:proofErr w:type="spellStart"/>
      <w:r w:rsidRPr="00F325BB">
        <w:rPr>
          <w:sz w:val="20"/>
          <w:lang w:val="en-GB"/>
        </w:rPr>
        <w:t>vừa</w:t>
      </w:r>
      <w:proofErr w:type="spellEnd"/>
      <w:r w:rsidRPr="00F325BB">
        <w:rPr>
          <w:sz w:val="20"/>
          <w:lang w:val="en-GB"/>
        </w:rPr>
        <w:t xml:space="preserve"> </w:t>
      </w:r>
      <w:proofErr w:type="spellStart"/>
      <w:r w:rsidRPr="00F325BB">
        <w:rPr>
          <w:sz w:val="20"/>
          <w:lang w:val="en-GB"/>
        </w:rPr>
        <w:t>có</w:t>
      </w:r>
      <w:proofErr w:type="spellEnd"/>
      <w:r w:rsidRPr="00F325BB">
        <w:rPr>
          <w:sz w:val="20"/>
          <w:lang w:val="en-GB"/>
        </w:rPr>
        <w:t xml:space="preserve"> </w:t>
      </w:r>
      <w:proofErr w:type="spellStart"/>
      <w:r w:rsidRPr="00F325BB">
        <w:rPr>
          <w:sz w:val="20"/>
          <w:lang w:val="en-GB"/>
        </w:rPr>
        <w:t>độ</w:t>
      </w:r>
      <w:proofErr w:type="spellEnd"/>
      <w:r w:rsidRPr="00F325BB">
        <w:rPr>
          <w:sz w:val="20"/>
          <w:lang w:val="en-GB"/>
        </w:rPr>
        <w:t xml:space="preserve"> </w:t>
      </w:r>
      <w:proofErr w:type="spellStart"/>
      <w:r w:rsidRPr="00F325BB">
        <w:rPr>
          <w:sz w:val="20"/>
          <w:lang w:val="en-GB"/>
        </w:rPr>
        <w:t>ổn</w:t>
      </w:r>
      <w:proofErr w:type="spellEnd"/>
      <w:r w:rsidRPr="00F325BB">
        <w:rPr>
          <w:sz w:val="20"/>
          <w:lang w:val="en-GB"/>
        </w:rPr>
        <w:t xml:space="preserve"> </w:t>
      </w:r>
      <w:proofErr w:type="spellStart"/>
      <w:r w:rsidRPr="00F325BB">
        <w:rPr>
          <w:sz w:val="20"/>
          <w:lang w:val="en-GB"/>
        </w:rPr>
        <w:t>định</w:t>
      </w:r>
      <w:proofErr w:type="spellEnd"/>
      <w:r w:rsidRPr="00F325BB">
        <w:rPr>
          <w:sz w:val="20"/>
          <w:lang w:val="en-GB"/>
        </w:rPr>
        <w:t xml:space="preserve"> </w:t>
      </w:r>
      <w:proofErr w:type="spellStart"/>
      <w:r w:rsidRPr="00F325BB">
        <w:rPr>
          <w:sz w:val="20"/>
          <w:lang w:val="en-GB"/>
        </w:rPr>
        <w:t>cực</w:t>
      </w:r>
      <w:proofErr w:type="spellEnd"/>
      <w:r w:rsidRPr="00F325BB">
        <w:rPr>
          <w:sz w:val="20"/>
          <w:lang w:val="en-GB"/>
        </w:rPr>
        <w:t xml:space="preserve"> </w:t>
      </w:r>
      <w:proofErr w:type="spellStart"/>
      <w:r w:rsidRPr="00F325BB">
        <w:rPr>
          <w:sz w:val="20"/>
          <w:lang w:val="en-GB"/>
        </w:rPr>
        <w:t>kỳ</w:t>
      </w:r>
      <w:proofErr w:type="spellEnd"/>
      <w:r w:rsidRPr="00F325BB">
        <w:rPr>
          <w:sz w:val="20"/>
          <w:lang w:val="en-GB"/>
        </w:rPr>
        <w:t xml:space="preserve"> </w:t>
      </w:r>
      <w:proofErr w:type="spellStart"/>
      <w:r w:rsidRPr="00F325BB">
        <w:rPr>
          <w:sz w:val="20"/>
          <w:lang w:val="en-GB"/>
        </w:rPr>
        <w:t>cao</w:t>
      </w:r>
      <w:proofErr w:type="spellEnd"/>
      <w:r w:rsidRPr="00F325BB">
        <w:rPr>
          <w:sz w:val="20"/>
          <w:lang w:val="en-GB"/>
        </w:rPr>
        <w:t xml:space="preserve"> (</w:t>
      </w:r>
      <w:proofErr w:type="spellStart"/>
      <w:r w:rsidRPr="00F325BB">
        <w:rPr>
          <w:sz w:val="20"/>
          <w:lang w:val="en-GB"/>
        </w:rPr>
        <w:t>độ</w:t>
      </w:r>
      <w:proofErr w:type="spellEnd"/>
      <w:r w:rsidRPr="00F325BB">
        <w:rPr>
          <w:sz w:val="20"/>
          <w:lang w:val="en-GB"/>
        </w:rPr>
        <w:t xml:space="preserve"> </w:t>
      </w:r>
      <w:proofErr w:type="spellStart"/>
      <w:r w:rsidRPr="00F325BB">
        <w:rPr>
          <w:sz w:val="20"/>
          <w:lang w:val="en-GB"/>
        </w:rPr>
        <w:t>vọt</w:t>
      </w:r>
      <w:proofErr w:type="spellEnd"/>
      <w:r w:rsidRPr="00F325BB">
        <w:rPr>
          <w:sz w:val="20"/>
          <w:lang w:val="en-GB"/>
        </w:rPr>
        <w:t xml:space="preserve"> </w:t>
      </w:r>
      <w:proofErr w:type="spellStart"/>
      <w:r w:rsidRPr="00F325BB">
        <w:rPr>
          <w:sz w:val="20"/>
          <w:lang w:val="en-GB"/>
        </w:rPr>
        <w:t>lố</w:t>
      </w:r>
      <w:proofErr w:type="spellEnd"/>
      <w:r w:rsidRPr="00F325BB">
        <w:rPr>
          <w:sz w:val="20"/>
          <w:lang w:val="en-GB"/>
        </w:rPr>
        <w:t xml:space="preserve"> </w:t>
      </w:r>
      <w:proofErr w:type="spellStart"/>
      <w:r w:rsidRPr="00F325BB">
        <w:rPr>
          <w:sz w:val="20"/>
          <w:lang w:val="en-GB"/>
        </w:rPr>
        <w:t>gần</w:t>
      </w:r>
      <w:proofErr w:type="spellEnd"/>
      <w:r w:rsidRPr="00F325BB">
        <w:rPr>
          <w:sz w:val="20"/>
          <w:lang w:val="en-GB"/>
        </w:rPr>
        <w:t xml:space="preserve"> </w:t>
      </w:r>
      <w:proofErr w:type="spellStart"/>
      <w:r w:rsidRPr="00F325BB">
        <w:rPr>
          <w:sz w:val="20"/>
          <w:lang w:val="en-GB"/>
        </w:rPr>
        <w:t>như</w:t>
      </w:r>
      <w:proofErr w:type="spellEnd"/>
      <w:r w:rsidRPr="00F325BB">
        <w:rPr>
          <w:sz w:val="20"/>
          <w:lang w:val="en-GB"/>
        </w:rPr>
        <w:t xml:space="preserve"> </w:t>
      </w:r>
      <w:proofErr w:type="spellStart"/>
      <w:r w:rsidRPr="00F325BB">
        <w:rPr>
          <w:sz w:val="20"/>
          <w:lang w:val="en-GB"/>
        </w:rPr>
        <w:t>bằng</w:t>
      </w:r>
      <w:proofErr w:type="spellEnd"/>
      <w:r w:rsidRPr="00F325BB">
        <w:rPr>
          <w:sz w:val="20"/>
          <w:lang w:val="en-GB"/>
        </w:rPr>
        <w:t xml:space="preserve"> </w:t>
      </w:r>
      <w:proofErr w:type="spellStart"/>
      <w:r w:rsidRPr="00F325BB">
        <w:rPr>
          <w:sz w:val="20"/>
          <w:lang w:val="en-GB"/>
        </w:rPr>
        <w:t>không</w:t>
      </w:r>
      <w:proofErr w:type="spellEnd"/>
      <w:r w:rsidRPr="00F325BB">
        <w:rPr>
          <w:sz w:val="20"/>
          <w:lang w:val="en-GB"/>
        </w:rPr>
        <w:t xml:space="preserve">). </w:t>
      </w:r>
      <w:proofErr w:type="spellStart"/>
      <w:r w:rsidRPr="00F325BB">
        <w:rPr>
          <w:sz w:val="20"/>
          <w:lang w:val="en-GB"/>
        </w:rPr>
        <w:t>Điều</w:t>
      </w:r>
      <w:proofErr w:type="spellEnd"/>
      <w:r w:rsidRPr="00F325BB">
        <w:rPr>
          <w:sz w:val="20"/>
          <w:lang w:val="en-GB"/>
        </w:rPr>
        <w:t xml:space="preserve"> </w:t>
      </w:r>
      <w:proofErr w:type="spellStart"/>
      <w:r w:rsidRPr="00F325BB">
        <w:rPr>
          <w:sz w:val="20"/>
          <w:lang w:val="en-GB"/>
        </w:rPr>
        <w:t>này</w:t>
      </w:r>
      <w:proofErr w:type="spellEnd"/>
      <w:r w:rsidRPr="00F325BB">
        <w:rPr>
          <w:sz w:val="20"/>
          <w:lang w:val="en-GB"/>
        </w:rPr>
        <w:t xml:space="preserve"> </w:t>
      </w:r>
      <w:proofErr w:type="spellStart"/>
      <w:r w:rsidRPr="00F325BB">
        <w:rPr>
          <w:sz w:val="20"/>
          <w:lang w:val="en-GB"/>
        </w:rPr>
        <w:t>chứng</w:t>
      </w:r>
      <w:proofErr w:type="spellEnd"/>
      <w:r w:rsidRPr="00F325BB">
        <w:rPr>
          <w:sz w:val="20"/>
          <w:lang w:val="en-GB"/>
        </w:rPr>
        <w:t xml:space="preserve"> </w:t>
      </w:r>
      <w:proofErr w:type="spellStart"/>
      <w:r w:rsidRPr="00F325BB">
        <w:rPr>
          <w:sz w:val="20"/>
          <w:lang w:val="en-GB"/>
        </w:rPr>
        <w:t>tỏ</w:t>
      </w:r>
      <w:proofErr w:type="spellEnd"/>
      <w:r w:rsidRPr="00F325BB">
        <w:rPr>
          <w:sz w:val="20"/>
          <w:lang w:val="en-GB"/>
        </w:rPr>
        <w:t xml:space="preserve"> </w:t>
      </w:r>
      <w:proofErr w:type="spellStart"/>
      <w:r w:rsidRPr="00F325BB">
        <w:rPr>
          <w:sz w:val="20"/>
          <w:lang w:val="en-GB"/>
        </w:rPr>
        <w:t>thuật</w:t>
      </w:r>
      <w:proofErr w:type="spellEnd"/>
      <w:r w:rsidRPr="00F325BB">
        <w:rPr>
          <w:sz w:val="20"/>
          <w:lang w:val="en-GB"/>
        </w:rPr>
        <w:t xml:space="preserve"> </w:t>
      </w:r>
      <w:proofErr w:type="spellStart"/>
      <w:r w:rsidRPr="00F325BB">
        <w:rPr>
          <w:sz w:val="20"/>
          <w:lang w:val="en-GB"/>
        </w:rPr>
        <w:t>toán</w:t>
      </w:r>
      <w:proofErr w:type="spellEnd"/>
      <w:r w:rsidRPr="00F325BB">
        <w:rPr>
          <w:sz w:val="20"/>
          <w:lang w:val="en-GB"/>
        </w:rPr>
        <w:t xml:space="preserve"> PSO </w:t>
      </w:r>
      <w:proofErr w:type="spellStart"/>
      <w:r w:rsidRPr="00F325BB">
        <w:rPr>
          <w:sz w:val="20"/>
          <w:lang w:val="en-GB"/>
        </w:rPr>
        <w:t>đã</w:t>
      </w:r>
      <w:proofErr w:type="spellEnd"/>
      <w:r w:rsidRPr="00F325BB">
        <w:rPr>
          <w:sz w:val="20"/>
          <w:lang w:val="en-GB"/>
        </w:rPr>
        <w:t xml:space="preserve"> </w:t>
      </w:r>
      <w:proofErr w:type="spellStart"/>
      <w:r w:rsidRPr="00F325BB">
        <w:rPr>
          <w:sz w:val="20"/>
          <w:lang w:val="en-GB"/>
        </w:rPr>
        <w:t>tìm</w:t>
      </w:r>
      <w:proofErr w:type="spellEnd"/>
      <w:r w:rsidRPr="00F325BB">
        <w:rPr>
          <w:sz w:val="20"/>
          <w:lang w:val="en-GB"/>
        </w:rPr>
        <w:t xml:space="preserve"> </w:t>
      </w:r>
      <w:proofErr w:type="spellStart"/>
      <w:r w:rsidRPr="00F325BB">
        <w:rPr>
          <w:sz w:val="20"/>
          <w:lang w:val="en-GB"/>
        </w:rPr>
        <w:t>ra</w:t>
      </w:r>
      <w:proofErr w:type="spellEnd"/>
      <w:r w:rsidRPr="00F325BB">
        <w:rPr>
          <w:sz w:val="20"/>
          <w:lang w:val="en-GB"/>
        </w:rPr>
        <w:t xml:space="preserve"> </w:t>
      </w:r>
      <w:proofErr w:type="spellStart"/>
      <w:r w:rsidRPr="00F325BB">
        <w:rPr>
          <w:sz w:val="20"/>
          <w:lang w:val="en-GB"/>
        </w:rPr>
        <w:t>được</w:t>
      </w:r>
      <w:proofErr w:type="spellEnd"/>
      <w:r w:rsidRPr="00F325BB">
        <w:rPr>
          <w:sz w:val="20"/>
          <w:lang w:val="en-GB"/>
        </w:rPr>
        <w:t xml:space="preserve"> </w:t>
      </w:r>
      <w:proofErr w:type="spellStart"/>
      <w:r w:rsidRPr="00F325BB">
        <w:rPr>
          <w:sz w:val="20"/>
          <w:lang w:val="en-GB"/>
        </w:rPr>
        <w:t>một</w:t>
      </w:r>
      <w:proofErr w:type="spellEnd"/>
      <w:r w:rsidRPr="00F325BB">
        <w:rPr>
          <w:sz w:val="20"/>
          <w:lang w:val="en-GB"/>
        </w:rPr>
        <w:t xml:space="preserve"> </w:t>
      </w:r>
      <w:proofErr w:type="spellStart"/>
      <w:r w:rsidRPr="00F325BB">
        <w:rPr>
          <w:sz w:val="20"/>
          <w:lang w:val="en-GB"/>
        </w:rPr>
        <w:t>điểm</w:t>
      </w:r>
      <w:proofErr w:type="spellEnd"/>
      <w:r w:rsidRPr="00F325BB">
        <w:rPr>
          <w:sz w:val="20"/>
          <w:lang w:val="en-GB"/>
        </w:rPr>
        <w:t xml:space="preserve"> </w:t>
      </w:r>
      <w:proofErr w:type="spellStart"/>
      <w:r w:rsidRPr="00F325BB">
        <w:rPr>
          <w:sz w:val="20"/>
          <w:lang w:val="en-GB"/>
        </w:rPr>
        <w:t>làm</w:t>
      </w:r>
      <w:proofErr w:type="spellEnd"/>
      <w:r w:rsidRPr="00F325BB">
        <w:rPr>
          <w:sz w:val="20"/>
          <w:lang w:val="en-GB"/>
        </w:rPr>
        <w:t xml:space="preserve"> </w:t>
      </w:r>
      <w:proofErr w:type="spellStart"/>
      <w:r w:rsidRPr="00F325BB">
        <w:rPr>
          <w:sz w:val="20"/>
          <w:lang w:val="en-GB"/>
        </w:rPr>
        <w:t>việc</w:t>
      </w:r>
      <w:proofErr w:type="spellEnd"/>
      <w:r w:rsidRPr="00F325BB">
        <w:rPr>
          <w:sz w:val="20"/>
          <w:lang w:val="en-GB"/>
        </w:rPr>
        <w:t xml:space="preserve"> </w:t>
      </w:r>
      <w:proofErr w:type="spellStart"/>
      <w:r w:rsidRPr="00F325BB">
        <w:rPr>
          <w:sz w:val="20"/>
          <w:lang w:val="en-GB"/>
        </w:rPr>
        <w:t>tối</w:t>
      </w:r>
      <w:proofErr w:type="spellEnd"/>
      <w:r w:rsidRPr="00F325BB">
        <w:rPr>
          <w:sz w:val="20"/>
          <w:lang w:val="en-GB"/>
        </w:rPr>
        <w:t xml:space="preserve"> </w:t>
      </w:r>
      <w:proofErr w:type="spellStart"/>
      <w:r w:rsidRPr="00F325BB">
        <w:rPr>
          <w:sz w:val="20"/>
          <w:lang w:val="en-GB"/>
        </w:rPr>
        <w:t>ưu</w:t>
      </w:r>
      <w:proofErr w:type="spellEnd"/>
      <w:r w:rsidRPr="00F325BB">
        <w:rPr>
          <w:sz w:val="20"/>
          <w:lang w:val="en-GB"/>
        </w:rPr>
        <w:t xml:space="preserve"> </w:t>
      </w:r>
      <w:proofErr w:type="spellStart"/>
      <w:r w:rsidRPr="00F325BB">
        <w:rPr>
          <w:sz w:val="20"/>
          <w:lang w:val="en-GB"/>
        </w:rPr>
        <w:t>trong</w:t>
      </w:r>
      <w:proofErr w:type="spellEnd"/>
      <w:r w:rsidRPr="00F325BB">
        <w:rPr>
          <w:sz w:val="20"/>
          <w:lang w:val="en-GB"/>
        </w:rPr>
        <w:t xml:space="preserve"> </w:t>
      </w:r>
      <w:proofErr w:type="spellStart"/>
      <w:r w:rsidRPr="00F325BB">
        <w:rPr>
          <w:sz w:val="20"/>
          <w:lang w:val="en-GB"/>
        </w:rPr>
        <w:t>không</w:t>
      </w:r>
      <w:proofErr w:type="spellEnd"/>
      <w:r w:rsidRPr="00F325BB">
        <w:rPr>
          <w:sz w:val="20"/>
          <w:lang w:val="en-GB"/>
        </w:rPr>
        <w:t xml:space="preserve"> </w:t>
      </w:r>
      <w:proofErr w:type="spellStart"/>
      <w:r w:rsidRPr="00F325BB">
        <w:rPr>
          <w:sz w:val="20"/>
          <w:lang w:val="en-GB"/>
        </w:rPr>
        <w:t>gian</w:t>
      </w:r>
      <w:proofErr w:type="spellEnd"/>
      <w:r w:rsidRPr="00F325BB">
        <w:rPr>
          <w:sz w:val="20"/>
          <w:lang w:val="en-GB"/>
        </w:rPr>
        <w:t xml:space="preserve"> </w:t>
      </w:r>
      <w:proofErr w:type="spellStart"/>
      <w:r w:rsidRPr="00F325BB">
        <w:rPr>
          <w:sz w:val="20"/>
          <w:lang w:val="en-GB"/>
        </w:rPr>
        <w:t>tham</w:t>
      </w:r>
      <w:proofErr w:type="spellEnd"/>
      <w:r w:rsidRPr="00F325BB">
        <w:rPr>
          <w:sz w:val="20"/>
          <w:lang w:val="en-GB"/>
        </w:rPr>
        <w:t xml:space="preserve"> </w:t>
      </w:r>
      <w:proofErr w:type="spellStart"/>
      <w:r w:rsidRPr="00F325BB">
        <w:rPr>
          <w:sz w:val="20"/>
          <w:lang w:val="en-GB"/>
        </w:rPr>
        <w:t>số</w:t>
      </w:r>
      <w:proofErr w:type="spellEnd"/>
      <w:r w:rsidRPr="00F325BB">
        <w:rPr>
          <w:sz w:val="20"/>
          <w:lang w:val="en-GB"/>
        </w:rPr>
        <w:t xml:space="preserve"> </w:t>
      </w:r>
      <w:proofErr w:type="spellStart"/>
      <w:r w:rsidRPr="00F325BB">
        <w:rPr>
          <w:sz w:val="20"/>
          <w:lang w:val="en-GB"/>
        </w:rPr>
        <w:t>mà</w:t>
      </w:r>
      <w:proofErr w:type="spellEnd"/>
      <w:r w:rsidRPr="00F325BB">
        <w:rPr>
          <w:sz w:val="20"/>
          <w:lang w:val="en-GB"/>
        </w:rPr>
        <w:t xml:space="preserve"> </w:t>
      </w:r>
      <w:proofErr w:type="spellStart"/>
      <w:r w:rsidRPr="00F325BB">
        <w:rPr>
          <w:sz w:val="20"/>
          <w:lang w:val="en-GB"/>
        </w:rPr>
        <w:t>phương</w:t>
      </w:r>
      <w:proofErr w:type="spellEnd"/>
      <w:r w:rsidRPr="00F325BB">
        <w:rPr>
          <w:sz w:val="20"/>
          <w:lang w:val="en-GB"/>
        </w:rPr>
        <w:t xml:space="preserve"> </w:t>
      </w:r>
      <w:proofErr w:type="spellStart"/>
      <w:r w:rsidRPr="00F325BB">
        <w:rPr>
          <w:sz w:val="20"/>
          <w:lang w:val="en-GB"/>
        </w:rPr>
        <w:t>pháp</w:t>
      </w:r>
      <w:proofErr w:type="spellEnd"/>
      <w:r w:rsidRPr="00F325BB">
        <w:rPr>
          <w:sz w:val="20"/>
          <w:lang w:val="en-GB"/>
        </w:rPr>
        <w:t xml:space="preserve"> </w:t>
      </w:r>
      <w:proofErr w:type="spellStart"/>
      <w:r w:rsidRPr="00F325BB">
        <w:rPr>
          <w:sz w:val="20"/>
          <w:lang w:val="en-GB"/>
        </w:rPr>
        <w:t>thủ</w:t>
      </w:r>
      <w:proofErr w:type="spellEnd"/>
      <w:r w:rsidRPr="00F325BB">
        <w:rPr>
          <w:sz w:val="20"/>
          <w:lang w:val="en-GB"/>
        </w:rPr>
        <w:t xml:space="preserve"> </w:t>
      </w:r>
      <w:proofErr w:type="spellStart"/>
      <w:r w:rsidRPr="00F325BB">
        <w:rPr>
          <w:sz w:val="20"/>
          <w:lang w:val="en-GB"/>
        </w:rPr>
        <w:t>công</w:t>
      </w:r>
      <w:proofErr w:type="spellEnd"/>
      <w:r w:rsidRPr="00F325BB">
        <w:rPr>
          <w:sz w:val="20"/>
          <w:lang w:val="en-GB"/>
        </w:rPr>
        <w:t xml:space="preserve"> </w:t>
      </w:r>
      <w:proofErr w:type="spellStart"/>
      <w:r w:rsidRPr="00F325BB">
        <w:rPr>
          <w:sz w:val="20"/>
          <w:lang w:val="en-GB"/>
        </w:rPr>
        <w:t>khó</w:t>
      </w:r>
      <w:proofErr w:type="spellEnd"/>
      <w:r w:rsidRPr="00F325BB">
        <w:rPr>
          <w:sz w:val="20"/>
          <w:lang w:val="en-GB"/>
        </w:rPr>
        <w:t xml:space="preserve"> </w:t>
      </w:r>
      <w:proofErr w:type="spellStart"/>
      <w:r w:rsidRPr="00F325BB">
        <w:rPr>
          <w:sz w:val="20"/>
          <w:lang w:val="en-GB"/>
        </w:rPr>
        <w:t>có</w:t>
      </w:r>
      <w:proofErr w:type="spellEnd"/>
      <w:r w:rsidRPr="00F325BB">
        <w:rPr>
          <w:sz w:val="20"/>
          <w:lang w:val="en-GB"/>
        </w:rPr>
        <w:t xml:space="preserve"> </w:t>
      </w:r>
      <w:proofErr w:type="spellStart"/>
      <w:r w:rsidRPr="00F325BB">
        <w:rPr>
          <w:sz w:val="20"/>
          <w:lang w:val="en-GB"/>
        </w:rPr>
        <w:t>thể</w:t>
      </w:r>
      <w:proofErr w:type="spellEnd"/>
      <w:r w:rsidRPr="00F325BB">
        <w:rPr>
          <w:sz w:val="20"/>
          <w:lang w:val="en-GB"/>
        </w:rPr>
        <w:t xml:space="preserve"> </w:t>
      </w:r>
      <w:proofErr w:type="spellStart"/>
      <w:r w:rsidRPr="00F325BB">
        <w:rPr>
          <w:sz w:val="20"/>
          <w:lang w:val="en-GB"/>
        </w:rPr>
        <w:t>đạt</w:t>
      </w:r>
      <w:proofErr w:type="spellEnd"/>
      <w:r w:rsidRPr="00F325BB">
        <w:rPr>
          <w:sz w:val="20"/>
          <w:lang w:val="en-GB"/>
        </w:rPr>
        <w:t xml:space="preserve"> </w:t>
      </w:r>
      <w:proofErr w:type="spellStart"/>
      <w:r w:rsidRPr="00F325BB">
        <w:rPr>
          <w:sz w:val="20"/>
          <w:lang w:val="en-GB"/>
        </w:rPr>
        <w:t>được</w:t>
      </w:r>
      <w:proofErr w:type="spellEnd"/>
      <w:r w:rsidRPr="00F325BB">
        <w:rPr>
          <w:sz w:val="20"/>
          <w:lang w:val="en-GB"/>
        </w:rPr>
        <w:t>.</w:t>
      </w:r>
    </w:p>
    <w:p w14:paraId="494E684E" w14:textId="37D90295" w:rsidR="0010725F" w:rsidRPr="00711FC2" w:rsidRDefault="0010725F" w:rsidP="003724D3">
      <w:pPr>
        <w:spacing w:after="120"/>
        <w:jc w:val="both"/>
        <w:rPr>
          <w:b/>
          <w:bCs/>
          <w:sz w:val="20"/>
          <w:szCs w:val="20"/>
          <w:lang w:val="en-GB"/>
        </w:rPr>
      </w:pPr>
      <w:r w:rsidRPr="00711FC2">
        <w:rPr>
          <w:b/>
          <w:bCs/>
          <w:sz w:val="20"/>
          <w:szCs w:val="20"/>
          <w:lang w:val="en-GB"/>
        </w:rPr>
        <w:t xml:space="preserve">4. </w:t>
      </w:r>
      <w:proofErr w:type="spellStart"/>
      <w:r w:rsidR="00F325BB">
        <w:rPr>
          <w:b/>
          <w:bCs/>
          <w:sz w:val="20"/>
          <w:szCs w:val="20"/>
          <w:lang w:val="en-GB"/>
        </w:rPr>
        <w:t>Kết</w:t>
      </w:r>
      <w:proofErr w:type="spellEnd"/>
      <w:r w:rsidR="00F325BB">
        <w:rPr>
          <w:b/>
          <w:bCs/>
          <w:sz w:val="20"/>
          <w:szCs w:val="20"/>
          <w:lang w:val="en-GB"/>
        </w:rPr>
        <w:t xml:space="preserve"> </w:t>
      </w:r>
      <w:proofErr w:type="spellStart"/>
      <w:r w:rsidR="00F325BB">
        <w:rPr>
          <w:b/>
          <w:bCs/>
          <w:sz w:val="20"/>
          <w:szCs w:val="20"/>
          <w:lang w:val="en-GB"/>
        </w:rPr>
        <w:t>luận</w:t>
      </w:r>
      <w:proofErr w:type="spellEnd"/>
    </w:p>
    <w:p w14:paraId="717AD475" w14:textId="77777777" w:rsidR="00F325BB" w:rsidRPr="00F325BB" w:rsidRDefault="00F325BB" w:rsidP="00F325BB">
      <w:pPr>
        <w:spacing w:after="120"/>
        <w:ind w:firstLine="425"/>
        <w:jc w:val="both"/>
        <w:rPr>
          <w:sz w:val="20"/>
          <w:szCs w:val="20"/>
          <w:lang w:val="en-GB"/>
        </w:rPr>
      </w:pPr>
      <w:proofErr w:type="spellStart"/>
      <w:r w:rsidRPr="00F325BB">
        <w:rPr>
          <w:sz w:val="20"/>
          <w:szCs w:val="20"/>
          <w:lang w:val="en-GB"/>
        </w:rPr>
        <w:t>Nghiên</w:t>
      </w:r>
      <w:proofErr w:type="spellEnd"/>
      <w:r w:rsidRPr="00F325BB">
        <w:rPr>
          <w:sz w:val="20"/>
          <w:szCs w:val="20"/>
          <w:lang w:val="en-GB"/>
        </w:rPr>
        <w:t xml:space="preserve"> </w:t>
      </w:r>
      <w:proofErr w:type="spellStart"/>
      <w:r w:rsidRPr="00F325BB">
        <w:rPr>
          <w:sz w:val="20"/>
          <w:szCs w:val="20"/>
          <w:lang w:val="en-GB"/>
        </w:rPr>
        <w:t>cứu</w:t>
      </w:r>
      <w:proofErr w:type="spellEnd"/>
      <w:r w:rsidRPr="00F325BB">
        <w:rPr>
          <w:sz w:val="20"/>
          <w:szCs w:val="20"/>
          <w:lang w:val="en-GB"/>
        </w:rPr>
        <w:t xml:space="preserve"> </w:t>
      </w:r>
      <w:proofErr w:type="spellStart"/>
      <w:r w:rsidRPr="00F325BB">
        <w:rPr>
          <w:sz w:val="20"/>
          <w:szCs w:val="20"/>
          <w:lang w:val="en-GB"/>
        </w:rPr>
        <w:t>đã</w:t>
      </w:r>
      <w:proofErr w:type="spellEnd"/>
      <w:r w:rsidRPr="00F325BB">
        <w:rPr>
          <w:sz w:val="20"/>
          <w:szCs w:val="20"/>
          <w:lang w:val="en-GB"/>
        </w:rPr>
        <w:t xml:space="preserve"> </w:t>
      </w:r>
      <w:proofErr w:type="spellStart"/>
      <w:r w:rsidRPr="00F325BB">
        <w:rPr>
          <w:sz w:val="20"/>
          <w:szCs w:val="20"/>
          <w:lang w:val="en-GB"/>
        </w:rPr>
        <w:t>ứng</w:t>
      </w:r>
      <w:proofErr w:type="spellEnd"/>
      <w:r w:rsidRPr="00F325BB">
        <w:rPr>
          <w:sz w:val="20"/>
          <w:szCs w:val="20"/>
          <w:lang w:val="en-GB"/>
        </w:rPr>
        <w:t xml:space="preserve"> </w:t>
      </w:r>
      <w:proofErr w:type="spellStart"/>
      <w:r w:rsidRPr="00F325BB">
        <w:rPr>
          <w:sz w:val="20"/>
          <w:szCs w:val="20"/>
          <w:lang w:val="en-GB"/>
        </w:rPr>
        <w:t>dụng</w:t>
      </w:r>
      <w:proofErr w:type="spellEnd"/>
      <w:r w:rsidRPr="00F325BB">
        <w:rPr>
          <w:sz w:val="20"/>
          <w:szCs w:val="20"/>
          <w:lang w:val="en-GB"/>
        </w:rPr>
        <w:t xml:space="preserve"> </w:t>
      </w:r>
      <w:proofErr w:type="spellStart"/>
      <w:r w:rsidRPr="00F325BB">
        <w:rPr>
          <w:sz w:val="20"/>
          <w:szCs w:val="20"/>
          <w:lang w:val="en-GB"/>
        </w:rPr>
        <w:t>thành</w:t>
      </w:r>
      <w:proofErr w:type="spellEnd"/>
      <w:r w:rsidRPr="00F325BB">
        <w:rPr>
          <w:sz w:val="20"/>
          <w:szCs w:val="20"/>
          <w:lang w:val="en-GB"/>
        </w:rPr>
        <w:t xml:space="preserve"> </w:t>
      </w:r>
      <w:proofErr w:type="spellStart"/>
      <w:r w:rsidRPr="00F325BB">
        <w:rPr>
          <w:sz w:val="20"/>
          <w:szCs w:val="20"/>
          <w:lang w:val="en-GB"/>
        </w:rPr>
        <w:t>công</w:t>
      </w:r>
      <w:proofErr w:type="spellEnd"/>
      <w:r w:rsidRPr="00F325BB">
        <w:rPr>
          <w:sz w:val="20"/>
          <w:szCs w:val="20"/>
          <w:lang w:val="en-GB"/>
        </w:rPr>
        <w:t xml:space="preserve"> </w:t>
      </w:r>
      <w:proofErr w:type="spellStart"/>
      <w:r w:rsidRPr="00F325BB">
        <w:rPr>
          <w:sz w:val="20"/>
          <w:szCs w:val="20"/>
          <w:lang w:val="en-GB"/>
        </w:rPr>
        <w:t>thuật</w:t>
      </w:r>
      <w:proofErr w:type="spellEnd"/>
      <w:r w:rsidRPr="00F325BB">
        <w:rPr>
          <w:sz w:val="20"/>
          <w:szCs w:val="20"/>
          <w:lang w:val="en-GB"/>
        </w:rPr>
        <w:t xml:space="preserve"> </w:t>
      </w:r>
      <w:proofErr w:type="spellStart"/>
      <w:r w:rsidRPr="00F325BB">
        <w:rPr>
          <w:sz w:val="20"/>
          <w:szCs w:val="20"/>
          <w:lang w:val="en-GB"/>
        </w:rPr>
        <w:t>toán</w:t>
      </w:r>
      <w:proofErr w:type="spellEnd"/>
      <w:r w:rsidRPr="00F325BB">
        <w:rPr>
          <w:sz w:val="20"/>
          <w:szCs w:val="20"/>
          <w:lang w:val="en-GB"/>
        </w:rPr>
        <w:t xml:space="preserve"> </w:t>
      </w:r>
      <w:proofErr w:type="spellStart"/>
      <w:r w:rsidRPr="00F325BB">
        <w:rPr>
          <w:sz w:val="20"/>
          <w:szCs w:val="20"/>
          <w:lang w:val="en-GB"/>
        </w:rPr>
        <w:t>tối</w:t>
      </w:r>
      <w:proofErr w:type="spellEnd"/>
      <w:r w:rsidRPr="00F325BB">
        <w:rPr>
          <w:sz w:val="20"/>
          <w:szCs w:val="20"/>
          <w:lang w:val="en-GB"/>
        </w:rPr>
        <w:t xml:space="preserve"> </w:t>
      </w:r>
      <w:proofErr w:type="spellStart"/>
      <w:r w:rsidRPr="00F325BB">
        <w:rPr>
          <w:sz w:val="20"/>
          <w:szCs w:val="20"/>
          <w:lang w:val="en-GB"/>
        </w:rPr>
        <w:t>ưu</w:t>
      </w:r>
      <w:proofErr w:type="spellEnd"/>
      <w:r w:rsidRPr="00F325BB">
        <w:rPr>
          <w:sz w:val="20"/>
          <w:szCs w:val="20"/>
          <w:lang w:val="en-GB"/>
        </w:rPr>
        <w:t xml:space="preserve"> </w:t>
      </w:r>
      <w:proofErr w:type="spellStart"/>
      <w:r w:rsidRPr="00F325BB">
        <w:rPr>
          <w:sz w:val="20"/>
          <w:szCs w:val="20"/>
          <w:lang w:val="en-GB"/>
        </w:rPr>
        <w:t>hóa</w:t>
      </w:r>
      <w:proofErr w:type="spellEnd"/>
      <w:r w:rsidRPr="00F325BB">
        <w:rPr>
          <w:sz w:val="20"/>
          <w:szCs w:val="20"/>
          <w:lang w:val="en-GB"/>
        </w:rPr>
        <w:t xml:space="preserve"> </w:t>
      </w:r>
      <w:proofErr w:type="spellStart"/>
      <w:r w:rsidRPr="00F325BB">
        <w:rPr>
          <w:sz w:val="20"/>
          <w:szCs w:val="20"/>
          <w:lang w:val="en-GB"/>
        </w:rPr>
        <w:t>bầy</w:t>
      </w:r>
      <w:proofErr w:type="spellEnd"/>
      <w:r w:rsidRPr="00F325BB">
        <w:rPr>
          <w:sz w:val="20"/>
          <w:szCs w:val="20"/>
          <w:lang w:val="en-GB"/>
        </w:rPr>
        <w:t xml:space="preserve"> </w:t>
      </w:r>
      <w:proofErr w:type="spellStart"/>
      <w:r w:rsidRPr="00F325BB">
        <w:rPr>
          <w:sz w:val="20"/>
          <w:szCs w:val="20"/>
          <w:lang w:val="en-GB"/>
        </w:rPr>
        <w:t>đàn</w:t>
      </w:r>
      <w:proofErr w:type="spellEnd"/>
      <w:r w:rsidRPr="00F325BB">
        <w:rPr>
          <w:sz w:val="20"/>
          <w:szCs w:val="20"/>
          <w:lang w:val="en-GB"/>
        </w:rPr>
        <w:t xml:space="preserve"> (PSO) </w:t>
      </w:r>
      <w:proofErr w:type="spellStart"/>
      <w:r w:rsidRPr="00F325BB">
        <w:rPr>
          <w:sz w:val="20"/>
          <w:szCs w:val="20"/>
          <w:lang w:val="en-GB"/>
        </w:rPr>
        <w:t>để</w:t>
      </w:r>
      <w:proofErr w:type="spellEnd"/>
      <w:r w:rsidRPr="00F325BB">
        <w:rPr>
          <w:sz w:val="20"/>
          <w:szCs w:val="20"/>
          <w:lang w:val="en-GB"/>
        </w:rPr>
        <w:t xml:space="preserve"> </w:t>
      </w:r>
      <w:proofErr w:type="spellStart"/>
      <w:r w:rsidRPr="00F325BB">
        <w:rPr>
          <w:sz w:val="20"/>
          <w:szCs w:val="20"/>
          <w:lang w:val="en-GB"/>
        </w:rPr>
        <w:t>tự</w:t>
      </w:r>
      <w:proofErr w:type="spellEnd"/>
      <w:r w:rsidRPr="00F325BB">
        <w:rPr>
          <w:sz w:val="20"/>
          <w:szCs w:val="20"/>
          <w:lang w:val="en-GB"/>
        </w:rPr>
        <w:t xml:space="preserve"> </w:t>
      </w:r>
      <w:proofErr w:type="spellStart"/>
      <w:r w:rsidRPr="00F325BB">
        <w:rPr>
          <w:sz w:val="20"/>
          <w:szCs w:val="20"/>
          <w:lang w:val="en-GB"/>
        </w:rPr>
        <w:t>động</w:t>
      </w:r>
      <w:proofErr w:type="spellEnd"/>
      <w:r w:rsidRPr="00F325BB">
        <w:rPr>
          <w:sz w:val="20"/>
          <w:szCs w:val="20"/>
          <w:lang w:val="en-GB"/>
        </w:rPr>
        <w:t xml:space="preserve"> </w:t>
      </w:r>
      <w:proofErr w:type="spellStart"/>
      <w:r w:rsidRPr="00F325BB">
        <w:rPr>
          <w:sz w:val="20"/>
          <w:szCs w:val="20"/>
          <w:lang w:val="en-GB"/>
        </w:rPr>
        <w:t>chỉnh</w:t>
      </w:r>
      <w:proofErr w:type="spellEnd"/>
      <w:r w:rsidRPr="00F325BB">
        <w:rPr>
          <w:sz w:val="20"/>
          <w:szCs w:val="20"/>
          <w:lang w:val="en-GB"/>
        </w:rPr>
        <w:t xml:space="preserve"> </w:t>
      </w:r>
      <w:proofErr w:type="spellStart"/>
      <w:r w:rsidRPr="00F325BB">
        <w:rPr>
          <w:sz w:val="20"/>
          <w:szCs w:val="20"/>
          <w:lang w:val="en-GB"/>
        </w:rPr>
        <w:t>định</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tham</w:t>
      </w:r>
      <w:proofErr w:type="spellEnd"/>
      <w:r w:rsidRPr="00F325BB">
        <w:rPr>
          <w:sz w:val="20"/>
          <w:szCs w:val="20"/>
          <w:lang w:val="en-GB"/>
        </w:rPr>
        <w:t xml:space="preserve"> </w:t>
      </w:r>
      <w:proofErr w:type="spellStart"/>
      <w:r w:rsidRPr="00F325BB">
        <w:rPr>
          <w:sz w:val="20"/>
          <w:szCs w:val="20"/>
          <w:lang w:val="en-GB"/>
        </w:rPr>
        <w:t>số</w:t>
      </w:r>
      <w:proofErr w:type="spellEnd"/>
      <w:r w:rsidRPr="00F325BB">
        <w:rPr>
          <w:sz w:val="20"/>
          <w:szCs w:val="20"/>
          <w:lang w:val="en-GB"/>
        </w:rPr>
        <w:t xml:space="preserve"> </w:t>
      </w:r>
      <w:proofErr w:type="spellStart"/>
      <w:r w:rsidRPr="00F325BB">
        <w:rPr>
          <w:sz w:val="20"/>
          <w:szCs w:val="20"/>
          <w:lang w:val="en-GB"/>
        </w:rPr>
        <w:t>cho</w:t>
      </w:r>
      <w:proofErr w:type="spellEnd"/>
      <w:r w:rsidRPr="00F325BB">
        <w:rPr>
          <w:sz w:val="20"/>
          <w:szCs w:val="20"/>
          <w:lang w:val="en-GB"/>
        </w:rPr>
        <w:t xml:space="preserve"> </w:t>
      </w:r>
      <w:proofErr w:type="spellStart"/>
      <w:r w:rsidRPr="00F325BB">
        <w:rPr>
          <w:sz w:val="20"/>
          <w:szCs w:val="20"/>
          <w:lang w:val="en-GB"/>
        </w:rPr>
        <w:t>bộ</w:t>
      </w:r>
      <w:proofErr w:type="spellEnd"/>
      <w:r w:rsidRPr="00F325BB">
        <w:rPr>
          <w:sz w:val="20"/>
          <w:szCs w:val="20"/>
          <w:lang w:val="en-GB"/>
        </w:rPr>
        <w:t xml:space="preserve"> </w:t>
      </w:r>
      <w:proofErr w:type="spellStart"/>
      <w:r w:rsidRPr="00F325BB">
        <w:rPr>
          <w:sz w:val="20"/>
          <w:szCs w:val="20"/>
          <w:lang w:val="en-GB"/>
        </w:rPr>
        <w:t>điều</w:t>
      </w:r>
      <w:proofErr w:type="spellEnd"/>
      <w:r w:rsidRPr="00F325BB">
        <w:rPr>
          <w:sz w:val="20"/>
          <w:szCs w:val="20"/>
          <w:lang w:val="en-GB"/>
        </w:rPr>
        <w:t xml:space="preserve"> </w:t>
      </w:r>
      <w:proofErr w:type="spellStart"/>
      <w:r w:rsidRPr="00F325BB">
        <w:rPr>
          <w:sz w:val="20"/>
          <w:szCs w:val="20"/>
          <w:lang w:val="en-GB"/>
        </w:rPr>
        <w:t>khiển</w:t>
      </w:r>
      <w:proofErr w:type="spellEnd"/>
      <w:r w:rsidRPr="00F325BB">
        <w:rPr>
          <w:sz w:val="20"/>
          <w:szCs w:val="20"/>
          <w:lang w:val="en-GB"/>
        </w:rPr>
        <w:t xml:space="preserve"> PID </w:t>
      </w:r>
      <w:proofErr w:type="spellStart"/>
      <w:r w:rsidRPr="00F325BB">
        <w:rPr>
          <w:sz w:val="20"/>
          <w:szCs w:val="20"/>
          <w:lang w:val="en-GB"/>
        </w:rPr>
        <w:t>trong</w:t>
      </w:r>
      <w:proofErr w:type="spellEnd"/>
      <w:r w:rsidRPr="00F325BB">
        <w:rPr>
          <w:sz w:val="20"/>
          <w:szCs w:val="20"/>
          <w:lang w:val="en-GB"/>
        </w:rPr>
        <w:t xml:space="preserve"> </w:t>
      </w:r>
      <w:proofErr w:type="spellStart"/>
      <w:r w:rsidRPr="00F325BB">
        <w:rPr>
          <w:sz w:val="20"/>
          <w:szCs w:val="20"/>
          <w:lang w:val="en-GB"/>
        </w:rPr>
        <w:t>hệ</w:t>
      </w:r>
      <w:proofErr w:type="spellEnd"/>
      <w:r w:rsidRPr="00F325BB">
        <w:rPr>
          <w:sz w:val="20"/>
          <w:szCs w:val="20"/>
          <w:lang w:val="en-GB"/>
        </w:rPr>
        <w:t xml:space="preserve"> </w:t>
      </w:r>
      <w:proofErr w:type="spellStart"/>
      <w:r w:rsidRPr="00F325BB">
        <w:rPr>
          <w:sz w:val="20"/>
          <w:szCs w:val="20"/>
          <w:lang w:val="en-GB"/>
        </w:rPr>
        <w:t>thống</w:t>
      </w:r>
      <w:proofErr w:type="spellEnd"/>
      <w:r w:rsidRPr="00F325BB">
        <w:rPr>
          <w:sz w:val="20"/>
          <w:szCs w:val="20"/>
          <w:lang w:val="en-GB"/>
        </w:rPr>
        <w:t xml:space="preserve"> </w:t>
      </w:r>
      <w:proofErr w:type="spellStart"/>
      <w:r w:rsidRPr="00F325BB">
        <w:rPr>
          <w:sz w:val="20"/>
          <w:szCs w:val="20"/>
          <w:lang w:val="en-GB"/>
        </w:rPr>
        <w:t>điều</w:t>
      </w:r>
      <w:proofErr w:type="spellEnd"/>
      <w:r w:rsidRPr="00F325BB">
        <w:rPr>
          <w:sz w:val="20"/>
          <w:szCs w:val="20"/>
          <w:lang w:val="en-GB"/>
        </w:rPr>
        <w:t xml:space="preserve"> </w:t>
      </w:r>
      <w:proofErr w:type="spellStart"/>
      <w:r w:rsidRPr="00F325BB">
        <w:rPr>
          <w:sz w:val="20"/>
          <w:szCs w:val="20"/>
          <w:lang w:val="en-GB"/>
        </w:rPr>
        <w:t>khiển</w:t>
      </w:r>
      <w:proofErr w:type="spellEnd"/>
      <w:r w:rsidRPr="00F325BB">
        <w:rPr>
          <w:sz w:val="20"/>
          <w:szCs w:val="20"/>
          <w:lang w:val="en-GB"/>
        </w:rPr>
        <w:t xml:space="preserve"> </w:t>
      </w:r>
      <w:proofErr w:type="spellStart"/>
      <w:r w:rsidRPr="00F325BB">
        <w:rPr>
          <w:sz w:val="20"/>
          <w:szCs w:val="20"/>
          <w:lang w:val="en-GB"/>
        </w:rPr>
        <w:t>tốc</w:t>
      </w:r>
      <w:proofErr w:type="spellEnd"/>
      <w:r w:rsidRPr="00F325BB">
        <w:rPr>
          <w:sz w:val="20"/>
          <w:szCs w:val="20"/>
          <w:lang w:val="en-GB"/>
        </w:rPr>
        <w:t xml:space="preserve"> </w:t>
      </w:r>
      <w:proofErr w:type="spellStart"/>
      <w:r w:rsidRPr="00F325BB">
        <w:rPr>
          <w:sz w:val="20"/>
          <w:szCs w:val="20"/>
          <w:lang w:val="en-GB"/>
        </w:rPr>
        <w:t>độ</w:t>
      </w:r>
      <w:proofErr w:type="spellEnd"/>
      <w:r w:rsidRPr="00F325BB">
        <w:rPr>
          <w:sz w:val="20"/>
          <w:szCs w:val="20"/>
          <w:lang w:val="en-GB"/>
        </w:rPr>
        <w:t xml:space="preserve"> </w:t>
      </w:r>
      <w:proofErr w:type="spellStart"/>
      <w:r w:rsidRPr="00F325BB">
        <w:rPr>
          <w:sz w:val="20"/>
          <w:szCs w:val="20"/>
          <w:lang w:val="en-GB"/>
        </w:rPr>
        <w:t>động</w:t>
      </w:r>
      <w:proofErr w:type="spellEnd"/>
      <w:r w:rsidRPr="00F325BB">
        <w:rPr>
          <w:sz w:val="20"/>
          <w:szCs w:val="20"/>
          <w:lang w:val="en-GB"/>
        </w:rPr>
        <w:t xml:space="preserve"> </w:t>
      </w:r>
      <w:proofErr w:type="spellStart"/>
      <w:r w:rsidRPr="00F325BB">
        <w:rPr>
          <w:sz w:val="20"/>
          <w:szCs w:val="20"/>
          <w:lang w:val="en-GB"/>
        </w:rPr>
        <w:t>cơ</w:t>
      </w:r>
      <w:proofErr w:type="spellEnd"/>
      <w:r w:rsidRPr="00F325BB">
        <w:rPr>
          <w:sz w:val="20"/>
          <w:szCs w:val="20"/>
          <w:lang w:val="en-GB"/>
        </w:rPr>
        <w:t xml:space="preserve"> DC. </w:t>
      </w:r>
      <w:proofErr w:type="spellStart"/>
      <w:r w:rsidRPr="00F325BB">
        <w:rPr>
          <w:sz w:val="20"/>
          <w:szCs w:val="20"/>
          <w:lang w:val="en-GB"/>
        </w:rPr>
        <w:t>Kết</w:t>
      </w:r>
      <w:proofErr w:type="spellEnd"/>
      <w:r w:rsidRPr="00F325BB">
        <w:rPr>
          <w:sz w:val="20"/>
          <w:szCs w:val="20"/>
          <w:lang w:val="en-GB"/>
        </w:rPr>
        <w:t xml:space="preserve"> </w:t>
      </w:r>
      <w:proofErr w:type="spellStart"/>
      <w:r w:rsidRPr="00F325BB">
        <w:rPr>
          <w:sz w:val="20"/>
          <w:szCs w:val="20"/>
          <w:lang w:val="en-GB"/>
        </w:rPr>
        <w:t>quả</w:t>
      </w:r>
      <w:proofErr w:type="spellEnd"/>
      <w:r w:rsidRPr="00F325BB">
        <w:rPr>
          <w:sz w:val="20"/>
          <w:szCs w:val="20"/>
          <w:lang w:val="en-GB"/>
        </w:rPr>
        <w:t xml:space="preserve"> </w:t>
      </w:r>
      <w:proofErr w:type="spellStart"/>
      <w:r w:rsidRPr="00F325BB">
        <w:rPr>
          <w:sz w:val="20"/>
          <w:szCs w:val="20"/>
          <w:lang w:val="en-GB"/>
        </w:rPr>
        <w:t>mô</w:t>
      </w:r>
      <w:proofErr w:type="spellEnd"/>
      <w:r w:rsidRPr="00F325BB">
        <w:rPr>
          <w:sz w:val="20"/>
          <w:szCs w:val="20"/>
          <w:lang w:val="en-GB"/>
        </w:rPr>
        <w:t xml:space="preserve"> </w:t>
      </w:r>
      <w:proofErr w:type="spellStart"/>
      <w:r w:rsidRPr="00F325BB">
        <w:rPr>
          <w:sz w:val="20"/>
          <w:szCs w:val="20"/>
          <w:lang w:val="en-GB"/>
        </w:rPr>
        <w:t>phỏng</w:t>
      </w:r>
      <w:proofErr w:type="spellEnd"/>
      <w:r w:rsidRPr="00F325BB">
        <w:rPr>
          <w:sz w:val="20"/>
          <w:szCs w:val="20"/>
          <w:lang w:val="en-GB"/>
        </w:rPr>
        <w:t xml:space="preserve"> </w:t>
      </w:r>
      <w:proofErr w:type="spellStart"/>
      <w:r w:rsidRPr="00F325BB">
        <w:rPr>
          <w:sz w:val="20"/>
          <w:szCs w:val="20"/>
          <w:lang w:val="en-GB"/>
        </w:rPr>
        <w:t>đã</w:t>
      </w:r>
      <w:proofErr w:type="spellEnd"/>
      <w:r w:rsidRPr="00F325BB">
        <w:rPr>
          <w:sz w:val="20"/>
          <w:szCs w:val="20"/>
          <w:lang w:val="en-GB"/>
        </w:rPr>
        <w:t xml:space="preserve"> </w:t>
      </w:r>
      <w:proofErr w:type="spellStart"/>
      <w:r w:rsidRPr="00F325BB">
        <w:rPr>
          <w:sz w:val="20"/>
          <w:szCs w:val="20"/>
          <w:lang w:val="en-GB"/>
        </w:rPr>
        <w:t>chứng</w:t>
      </w:r>
      <w:proofErr w:type="spellEnd"/>
      <w:r w:rsidRPr="00F325BB">
        <w:rPr>
          <w:sz w:val="20"/>
          <w:szCs w:val="20"/>
          <w:lang w:val="en-GB"/>
        </w:rPr>
        <w:t xml:space="preserve"> </w:t>
      </w:r>
      <w:proofErr w:type="spellStart"/>
      <w:r w:rsidRPr="00F325BB">
        <w:rPr>
          <w:sz w:val="20"/>
          <w:szCs w:val="20"/>
          <w:lang w:val="en-GB"/>
        </w:rPr>
        <w:t>minh</w:t>
      </w:r>
      <w:proofErr w:type="spellEnd"/>
      <w:r w:rsidRPr="00F325BB">
        <w:rPr>
          <w:sz w:val="20"/>
          <w:szCs w:val="20"/>
          <w:lang w:val="en-GB"/>
        </w:rPr>
        <w:t xml:space="preserve"> </w:t>
      </w:r>
      <w:proofErr w:type="spellStart"/>
      <w:r w:rsidRPr="00F325BB">
        <w:rPr>
          <w:sz w:val="20"/>
          <w:szCs w:val="20"/>
          <w:lang w:val="en-GB"/>
        </w:rPr>
        <w:t>một</w:t>
      </w:r>
      <w:proofErr w:type="spellEnd"/>
      <w:r w:rsidRPr="00F325BB">
        <w:rPr>
          <w:sz w:val="20"/>
          <w:szCs w:val="20"/>
          <w:lang w:val="en-GB"/>
        </w:rPr>
        <w:t xml:space="preserve"> </w:t>
      </w:r>
      <w:proofErr w:type="spellStart"/>
      <w:r w:rsidRPr="00F325BB">
        <w:rPr>
          <w:sz w:val="20"/>
          <w:szCs w:val="20"/>
          <w:lang w:val="en-GB"/>
        </w:rPr>
        <w:t>cách</w:t>
      </w:r>
      <w:proofErr w:type="spellEnd"/>
      <w:r w:rsidRPr="00F325BB">
        <w:rPr>
          <w:sz w:val="20"/>
          <w:szCs w:val="20"/>
          <w:lang w:val="en-GB"/>
        </w:rPr>
        <w:t xml:space="preserve"> </w:t>
      </w:r>
      <w:proofErr w:type="spellStart"/>
      <w:r w:rsidRPr="00F325BB">
        <w:rPr>
          <w:sz w:val="20"/>
          <w:szCs w:val="20"/>
          <w:lang w:val="en-GB"/>
        </w:rPr>
        <w:t>thuyết</w:t>
      </w:r>
      <w:proofErr w:type="spellEnd"/>
      <w:r w:rsidRPr="00F325BB">
        <w:rPr>
          <w:sz w:val="20"/>
          <w:szCs w:val="20"/>
          <w:lang w:val="en-GB"/>
        </w:rPr>
        <w:t xml:space="preserve"> </w:t>
      </w:r>
      <w:proofErr w:type="spellStart"/>
      <w:r w:rsidRPr="00F325BB">
        <w:rPr>
          <w:sz w:val="20"/>
          <w:szCs w:val="20"/>
          <w:lang w:val="en-GB"/>
        </w:rPr>
        <w:t>phục</w:t>
      </w:r>
      <w:proofErr w:type="spellEnd"/>
      <w:r w:rsidRPr="00F325BB">
        <w:rPr>
          <w:sz w:val="20"/>
          <w:szCs w:val="20"/>
          <w:lang w:val="en-GB"/>
        </w:rPr>
        <w:t xml:space="preserve"> </w:t>
      </w:r>
      <w:proofErr w:type="spellStart"/>
      <w:r w:rsidRPr="00F325BB">
        <w:rPr>
          <w:sz w:val="20"/>
          <w:szCs w:val="20"/>
          <w:lang w:val="en-GB"/>
        </w:rPr>
        <w:t>rằng</w:t>
      </w:r>
      <w:proofErr w:type="spellEnd"/>
      <w:r w:rsidRPr="00F325BB">
        <w:rPr>
          <w:sz w:val="20"/>
          <w:szCs w:val="20"/>
          <w:lang w:val="en-GB"/>
        </w:rPr>
        <w:t xml:space="preserve"> </w:t>
      </w:r>
      <w:proofErr w:type="spellStart"/>
      <w:r w:rsidRPr="00F325BB">
        <w:rPr>
          <w:sz w:val="20"/>
          <w:szCs w:val="20"/>
          <w:lang w:val="en-GB"/>
        </w:rPr>
        <w:t>bộ</w:t>
      </w:r>
      <w:proofErr w:type="spellEnd"/>
      <w:r w:rsidRPr="00F325BB">
        <w:rPr>
          <w:sz w:val="20"/>
          <w:szCs w:val="20"/>
          <w:lang w:val="en-GB"/>
        </w:rPr>
        <w:t xml:space="preserve"> </w:t>
      </w:r>
      <w:proofErr w:type="spellStart"/>
      <w:r w:rsidRPr="00F325BB">
        <w:rPr>
          <w:sz w:val="20"/>
          <w:szCs w:val="20"/>
          <w:lang w:val="en-GB"/>
        </w:rPr>
        <w:t>điều</w:t>
      </w:r>
      <w:proofErr w:type="spellEnd"/>
      <w:r w:rsidRPr="00F325BB">
        <w:rPr>
          <w:sz w:val="20"/>
          <w:szCs w:val="20"/>
          <w:lang w:val="en-GB"/>
        </w:rPr>
        <w:t xml:space="preserve"> </w:t>
      </w:r>
      <w:proofErr w:type="spellStart"/>
      <w:r w:rsidRPr="00F325BB">
        <w:rPr>
          <w:sz w:val="20"/>
          <w:szCs w:val="20"/>
          <w:lang w:val="en-GB"/>
        </w:rPr>
        <w:t>khiển</w:t>
      </w:r>
      <w:proofErr w:type="spellEnd"/>
      <w:r w:rsidRPr="00F325BB">
        <w:rPr>
          <w:sz w:val="20"/>
          <w:szCs w:val="20"/>
          <w:lang w:val="en-GB"/>
        </w:rPr>
        <w:t xml:space="preserve"> </w:t>
      </w:r>
      <w:proofErr w:type="spellStart"/>
      <w:r w:rsidRPr="00F325BB">
        <w:rPr>
          <w:sz w:val="20"/>
          <w:szCs w:val="20"/>
          <w:lang w:val="en-GB"/>
        </w:rPr>
        <w:t>được</w:t>
      </w:r>
      <w:proofErr w:type="spellEnd"/>
      <w:r w:rsidRPr="00F325BB">
        <w:rPr>
          <w:sz w:val="20"/>
          <w:szCs w:val="20"/>
          <w:lang w:val="en-GB"/>
        </w:rPr>
        <w:t xml:space="preserve"> </w:t>
      </w:r>
      <w:proofErr w:type="spellStart"/>
      <w:r w:rsidRPr="00F325BB">
        <w:rPr>
          <w:sz w:val="20"/>
          <w:szCs w:val="20"/>
          <w:lang w:val="en-GB"/>
        </w:rPr>
        <w:t>tối</w:t>
      </w:r>
      <w:proofErr w:type="spellEnd"/>
      <w:r w:rsidRPr="00F325BB">
        <w:rPr>
          <w:sz w:val="20"/>
          <w:szCs w:val="20"/>
          <w:lang w:val="en-GB"/>
        </w:rPr>
        <w:t xml:space="preserve"> </w:t>
      </w:r>
      <w:proofErr w:type="spellStart"/>
      <w:r w:rsidRPr="00F325BB">
        <w:rPr>
          <w:sz w:val="20"/>
          <w:szCs w:val="20"/>
          <w:lang w:val="en-GB"/>
        </w:rPr>
        <w:t>ưu</w:t>
      </w:r>
      <w:proofErr w:type="spellEnd"/>
      <w:r w:rsidRPr="00F325BB">
        <w:rPr>
          <w:sz w:val="20"/>
          <w:szCs w:val="20"/>
          <w:lang w:val="en-GB"/>
        </w:rPr>
        <w:t xml:space="preserve"> </w:t>
      </w:r>
      <w:proofErr w:type="spellStart"/>
      <w:r w:rsidRPr="00F325BB">
        <w:rPr>
          <w:sz w:val="20"/>
          <w:szCs w:val="20"/>
          <w:lang w:val="en-GB"/>
        </w:rPr>
        <w:t>bằng</w:t>
      </w:r>
      <w:proofErr w:type="spellEnd"/>
      <w:r w:rsidRPr="00F325BB">
        <w:rPr>
          <w:sz w:val="20"/>
          <w:szCs w:val="20"/>
          <w:lang w:val="en-GB"/>
        </w:rPr>
        <w:t xml:space="preserve"> PSO mang </w:t>
      </w:r>
      <w:proofErr w:type="spellStart"/>
      <w:r w:rsidRPr="00F325BB">
        <w:rPr>
          <w:sz w:val="20"/>
          <w:szCs w:val="20"/>
          <w:lang w:val="en-GB"/>
        </w:rPr>
        <w:t>lại</w:t>
      </w:r>
      <w:proofErr w:type="spellEnd"/>
      <w:r w:rsidRPr="00F325BB">
        <w:rPr>
          <w:sz w:val="20"/>
          <w:szCs w:val="20"/>
          <w:lang w:val="en-GB"/>
        </w:rPr>
        <w:t xml:space="preserve"> </w:t>
      </w:r>
      <w:proofErr w:type="spellStart"/>
      <w:r w:rsidRPr="00F325BB">
        <w:rPr>
          <w:sz w:val="20"/>
          <w:szCs w:val="20"/>
          <w:lang w:val="en-GB"/>
        </w:rPr>
        <w:t>chất</w:t>
      </w:r>
      <w:proofErr w:type="spellEnd"/>
      <w:r w:rsidRPr="00F325BB">
        <w:rPr>
          <w:sz w:val="20"/>
          <w:szCs w:val="20"/>
          <w:lang w:val="en-GB"/>
        </w:rPr>
        <w:t xml:space="preserve"> </w:t>
      </w:r>
      <w:proofErr w:type="spellStart"/>
      <w:r w:rsidRPr="00F325BB">
        <w:rPr>
          <w:sz w:val="20"/>
          <w:szCs w:val="20"/>
          <w:lang w:val="en-GB"/>
        </w:rPr>
        <w:t>lượng</w:t>
      </w:r>
      <w:proofErr w:type="spellEnd"/>
      <w:r w:rsidRPr="00F325BB">
        <w:rPr>
          <w:sz w:val="20"/>
          <w:szCs w:val="20"/>
          <w:lang w:val="en-GB"/>
        </w:rPr>
        <w:t xml:space="preserve"> </w:t>
      </w:r>
      <w:proofErr w:type="spellStart"/>
      <w:r w:rsidRPr="00F325BB">
        <w:rPr>
          <w:sz w:val="20"/>
          <w:szCs w:val="20"/>
          <w:lang w:val="en-GB"/>
        </w:rPr>
        <w:t>đáp</w:t>
      </w:r>
      <w:proofErr w:type="spellEnd"/>
      <w:r w:rsidRPr="00F325BB">
        <w:rPr>
          <w:sz w:val="20"/>
          <w:szCs w:val="20"/>
          <w:lang w:val="en-GB"/>
        </w:rPr>
        <w:t xml:space="preserve"> </w:t>
      </w:r>
      <w:proofErr w:type="spellStart"/>
      <w:r w:rsidRPr="00F325BB">
        <w:rPr>
          <w:sz w:val="20"/>
          <w:szCs w:val="20"/>
          <w:lang w:val="en-GB"/>
        </w:rPr>
        <w:t>ứng</w:t>
      </w:r>
      <w:proofErr w:type="spellEnd"/>
      <w:r w:rsidRPr="00F325BB">
        <w:rPr>
          <w:sz w:val="20"/>
          <w:szCs w:val="20"/>
          <w:lang w:val="en-GB"/>
        </w:rPr>
        <w:t xml:space="preserve"> </w:t>
      </w:r>
      <w:proofErr w:type="spellStart"/>
      <w:r w:rsidRPr="00F325BB">
        <w:rPr>
          <w:sz w:val="20"/>
          <w:szCs w:val="20"/>
          <w:lang w:val="en-GB"/>
        </w:rPr>
        <w:t>vượt</w:t>
      </w:r>
      <w:proofErr w:type="spellEnd"/>
      <w:r w:rsidRPr="00F325BB">
        <w:rPr>
          <w:sz w:val="20"/>
          <w:szCs w:val="20"/>
          <w:lang w:val="en-GB"/>
        </w:rPr>
        <w:t xml:space="preserve"> </w:t>
      </w:r>
      <w:proofErr w:type="spellStart"/>
      <w:r w:rsidRPr="00F325BB">
        <w:rPr>
          <w:sz w:val="20"/>
          <w:szCs w:val="20"/>
          <w:lang w:val="en-GB"/>
        </w:rPr>
        <w:t>trội</w:t>
      </w:r>
      <w:proofErr w:type="spellEnd"/>
      <w:r w:rsidRPr="00F325BB">
        <w:rPr>
          <w:sz w:val="20"/>
          <w:szCs w:val="20"/>
          <w:lang w:val="en-GB"/>
        </w:rPr>
        <w:t xml:space="preserve"> so </w:t>
      </w:r>
      <w:proofErr w:type="spellStart"/>
      <w:r w:rsidRPr="00F325BB">
        <w:rPr>
          <w:sz w:val="20"/>
          <w:szCs w:val="20"/>
          <w:lang w:val="en-GB"/>
        </w:rPr>
        <w:t>với</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phương</w:t>
      </w:r>
      <w:proofErr w:type="spellEnd"/>
      <w:r w:rsidRPr="00F325BB">
        <w:rPr>
          <w:sz w:val="20"/>
          <w:szCs w:val="20"/>
          <w:lang w:val="en-GB"/>
        </w:rPr>
        <w:t xml:space="preserve"> </w:t>
      </w:r>
      <w:proofErr w:type="spellStart"/>
      <w:r w:rsidRPr="00F325BB">
        <w:rPr>
          <w:sz w:val="20"/>
          <w:szCs w:val="20"/>
          <w:lang w:val="en-GB"/>
        </w:rPr>
        <w:t>pháp</w:t>
      </w:r>
      <w:proofErr w:type="spellEnd"/>
      <w:r w:rsidRPr="00F325BB">
        <w:rPr>
          <w:sz w:val="20"/>
          <w:szCs w:val="20"/>
          <w:lang w:val="en-GB"/>
        </w:rPr>
        <w:t xml:space="preserve"> </w:t>
      </w:r>
      <w:proofErr w:type="spellStart"/>
      <w:r w:rsidRPr="00F325BB">
        <w:rPr>
          <w:sz w:val="20"/>
          <w:szCs w:val="20"/>
          <w:lang w:val="en-GB"/>
        </w:rPr>
        <w:t>chỉnh</w:t>
      </w:r>
      <w:proofErr w:type="spellEnd"/>
      <w:r w:rsidRPr="00F325BB">
        <w:rPr>
          <w:sz w:val="20"/>
          <w:szCs w:val="20"/>
          <w:lang w:val="en-GB"/>
        </w:rPr>
        <w:t xml:space="preserve"> </w:t>
      </w:r>
      <w:proofErr w:type="spellStart"/>
      <w:r w:rsidRPr="00F325BB">
        <w:rPr>
          <w:sz w:val="20"/>
          <w:szCs w:val="20"/>
          <w:lang w:val="en-GB"/>
        </w:rPr>
        <w:t>định</w:t>
      </w:r>
      <w:proofErr w:type="spellEnd"/>
      <w:r w:rsidRPr="00F325BB">
        <w:rPr>
          <w:sz w:val="20"/>
          <w:szCs w:val="20"/>
          <w:lang w:val="en-GB"/>
        </w:rPr>
        <w:t xml:space="preserve"> </w:t>
      </w:r>
      <w:proofErr w:type="spellStart"/>
      <w:r w:rsidRPr="00F325BB">
        <w:rPr>
          <w:sz w:val="20"/>
          <w:szCs w:val="20"/>
          <w:lang w:val="en-GB"/>
        </w:rPr>
        <w:t>thủ</w:t>
      </w:r>
      <w:proofErr w:type="spellEnd"/>
      <w:r w:rsidRPr="00F325BB">
        <w:rPr>
          <w:sz w:val="20"/>
          <w:szCs w:val="20"/>
          <w:lang w:val="en-GB"/>
        </w:rPr>
        <w:t xml:space="preserve"> </w:t>
      </w:r>
      <w:proofErr w:type="spellStart"/>
      <w:r w:rsidRPr="00F325BB">
        <w:rPr>
          <w:sz w:val="20"/>
          <w:szCs w:val="20"/>
          <w:lang w:val="en-GB"/>
        </w:rPr>
        <w:t>công</w:t>
      </w:r>
      <w:proofErr w:type="spellEnd"/>
      <w:r w:rsidRPr="00F325BB">
        <w:rPr>
          <w:sz w:val="20"/>
          <w:szCs w:val="20"/>
          <w:lang w:val="en-GB"/>
        </w:rPr>
        <w:t xml:space="preserve">, </w:t>
      </w:r>
      <w:proofErr w:type="spellStart"/>
      <w:r w:rsidRPr="00F325BB">
        <w:rPr>
          <w:sz w:val="20"/>
          <w:szCs w:val="20"/>
          <w:lang w:val="en-GB"/>
        </w:rPr>
        <w:t>giúp</w:t>
      </w:r>
      <w:proofErr w:type="spellEnd"/>
      <w:r w:rsidRPr="00F325BB">
        <w:rPr>
          <w:sz w:val="20"/>
          <w:szCs w:val="20"/>
          <w:lang w:val="en-GB"/>
        </w:rPr>
        <w:t xml:space="preserve"> </w:t>
      </w:r>
      <w:proofErr w:type="spellStart"/>
      <w:r w:rsidRPr="00F325BB">
        <w:rPr>
          <w:sz w:val="20"/>
          <w:szCs w:val="20"/>
          <w:lang w:val="en-GB"/>
        </w:rPr>
        <w:t>loại</w:t>
      </w:r>
      <w:proofErr w:type="spellEnd"/>
      <w:r w:rsidRPr="00F325BB">
        <w:rPr>
          <w:sz w:val="20"/>
          <w:szCs w:val="20"/>
          <w:lang w:val="en-GB"/>
        </w:rPr>
        <w:t xml:space="preserve"> </w:t>
      </w:r>
      <w:proofErr w:type="spellStart"/>
      <w:r w:rsidRPr="00F325BB">
        <w:rPr>
          <w:sz w:val="20"/>
          <w:szCs w:val="20"/>
          <w:lang w:val="en-GB"/>
        </w:rPr>
        <w:t>bỏ</w:t>
      </w:r>
      <w:proofErr w:type="spellEnd"/>
      <w:r w:rsidRPr="00F325BB">
        <w:rPr>
          <w:sz w:val="20"/>
          <w:szCs w:val="20"/>
          <w:lang w:val="en-GB"/>
        </w:rPr>
        <w:t xml:space="preserve"> </w:t>
      </w:r>
      <w:proofErr w:type="spellStart"/>
      <w:r w:rsidRPr="00F325BB">
        <w:rPr>
          <w:sz w:val="20"/>
          <w:szCs w:val="20"/>
          <w:lang w:val="en-GB"/>
        </w:rPr>
        <w:t>độ</w:t>
      </w:r>
      <w:proofErr w:type="spellEnd"/>
      <w:r w:rsidRPr="00F325BB">
        <w:rPr>
          <w:sz w:val="20"/>
          <w:szCs w:val="20"/>
          <w:lang w:val="en-GB"/>
        </w:rPr>
        <w:t xml:space="preserve"> </w:t>
      </w:r>
      <w:proofErr w:type="spellStart"/>
      <w:r w:rsidRPr="00F325BB">
        <w:rPr>
          <w:sz w:val="20"/>
          <w:szCs w:val="20"/>
          <w:lang w:val="en-GB"/>
        </w:rPr>
        <w:t>vọt</w:t>
      </w:r>
      <w:proofErr w:type="spellEnd"/>
      <w:r w:rsidRPr="00F325BB">
        <w:rPr>
          <w:sz w:val="20"/>
          <w:szCs w:val="20"/>
          <w:lang w:val="en-GB"/>
        </w:rPr>
        <w:t xml:space="preserve"> </w:t>
      </w:r>
      <w:proofErr w:type="spellStart"/>
      <w:r w:rsidRPr="00F325BB">
        <w:rPr>
          <w:sz w:val="20"/>
          <w:szCs w:val="20"/>
          <w:lang w:val="en-GB"/>
        </w:rPr>
        <w:t>lố</w:t>
      </w:r>
      <w:proofErr w:type="spellEnd"/>
      <w:r w:rsidRPr="00F325BB">
        <w:rPr>
          <w:sz w:val="20"/>
          <w:szCs w:val="20"/>
          <w:lang w:val="en-GB"/>
        </w:rPr>
        <w:t xml:space="preserve">, </w:t>
      </w:r>
      <w:proofErr w:type="spellStart"/>
      <w:r w:rsidRPr="00F325BB">
        <w:rPr>
          <w:sz w:val="20"/>
          <w:szCs w:val="20"/>
          <w:lang w:val="en-GB"/>
        </w:rPr>
        <w:t>rút</w:t>
      </w:r>
      <w:proofErr w:type="spellEnd"/>
      <w:r w:rsidRPr="00F325BB">
        <w:rPr>
          <w:sz w:val="20"/>
          <w:szCs w:val="20"/>
          <w:lang w:val="en-GB"/>
        </w:rPr>
        <w:t xml:space="preserve"> </w:t>
      </w:r>
      <w:proofErr w:type="spellStart"/>
      <w:r w:rsidRPr="00F325BB">
        <w:rPr>
          <w:sz w:val="20"/>
          <w:szCs w:val="20"/>
          <w:lang w:val="en-GB"/>
        </w:rPr>
        <w:t>ngắn</w:t>
      </w:r>
      <w:proofErr w:type="spellEnd"/>
      <w:r w:rsidRPr="00F325BB">
        <w:rPr>
          <w:sz w:val="20"/>
          <w:szCs w:val="20"/>
          <w:lang w:val="en-GB"/>
        </w:rPr>
        <w:t xml:space="preserve"> </w:t>
      </w:r>
      <w:proofErr w:type="spellStart"/>
      <w:r w:rsidRPr="00F325BB">
        <w:rPr>
          <w:sz w:val="20"/>
          <w:szCs w:val="20"/>
          <w:lang w:val="en-GB"/>
        </w:rPr>
        <w:t>thời</w:t>
      </w:r>
      <w:proofErr w:type="spellEnd"/>
      <w:r w:rsidRPr="00F325BB">
        <w:rPr>
          <w:sz w:val="20"/>
          <w:szCs w:val="20"/>
          <w:lang w:val="en-GB"/>
        </w:rPr>
        <w:t xml:space="preserve"> </w:t>
      </w:r>
      <w:proofErr w:type="spellStart"/>
      <w:r w:rsidRPr="00F325BB">
        <w:rPr>
          <w:sz w:val="20"/>
          <w:szCs w:val="20"/>
          <w:lang w:val="en-GB"/>
        </w:rPr>
        <w:t>gian</w:t>
      </w:r>
      <w:proofErr w:type="spellEnd"/>
      <w:r w:rsidRPr="00F325BB">
        <w:rPr>
          <w:sz w:val="20"/>
          <w:szCs w:val="20"/>
          <w:lang w:val="en-GB"/>
        </w:rPr>
        <w:t xml:space="preserve"> </w:t>
      </w:r>
      <w:proofErr w:type="spellStart"/>
      <w:r w:rsidRPr="00F325BB">
        <w:rPr>
          <w:sz w:val="20"/>
          <w:szCs w:val="20"/>
          <w:lang w:val="en-GB"/>
        </w:rPr>
        <w:t>xác</w:t>
      </w:r>
      <w:proofErr w:type="spellEnd"/>
      <w:r w:rsidRPr="00F325BB">
        <w:rPr>
          <w:sz w:val="20"/>
          <w:szCs w:val="20"/>
          <w:lang w:val="en-GB"/>
        </w:rPr>
        <w:t xml:space="preserve"> </w:t>
      </w:r>
      <w:proofErr w:type="spellStart"/>
      <w:r w:rsidRPr="00F325BB">
        <w:rPr>
          <w:sz w:val="20"/>
          <w:szCs w:val="20"/>
          <w:lang w:val="en-GB"/>
        </w:rPr>
        <w:t>lập</w:t>
      </w:r>
      <w:proofErr w:type="spellEnd"/>
      <w:r w:rsidRPr="00F325BB">
        <w:rPr>
          <w:sz w:val="20"/>
          <w:szCs w:val="20"/>
          <w:lang w:val="en-GB"/>
        </w:rPr>
        <w:t xml:space="preserve"> </w:t>
      </w:r>
      <w:proofErr w:type="spellStart"/>
      <w:r w:rsidRPr="00F325BB">
        <w:rPr>
          <w:sz w:val="20"/>
          <w:szCs w:val="20"/>
          <w:lang w:val="en-GB"/>
        </w:rPr>
        <w:t>và</w:t>
      </w:r>
      <w:proofErr w:type="spellEnd"/>
      <w:r w:rsidRPr="00F325BB">
        <w:rPr>
          <w:sz w:val="20"/>
          <w:szCs w:val="20"/>
          <w:lang w:val="en-GB"/>
        </w:rPr>
        <w:t xml:space="preserve"> </w:t>
      </w:r>
      <w:proofErr w:type="spellStart"/>
      <w:r w:rsidRPr="00F325BB">
        <w:rPr>
          <w:sz w:val="20"/>
          <w:szCs w:val="20"/>
          <w:lang w:val="en-GB"/>
        </w:rPr>
        <w:t>đảm</w:t>
      </w:r>
      <w:proofErr w:type="spellEnd"/>
      <w:r w:rsidRPr="00F325BB">
        <w:rPr>
          <w:sz w:val="20"/>
          <w:szCs w:val="20"/>
          <w:lang w:val="en-GB"/>
        </w:rPr>
        <w:t xml:space="preserve"> </w:t>
      </w:r>
      <w:proofErr w:type="spellStart"/>
      <w:r w:rsidRPr="00F325BB">
        <w:rPr>
          <w:sz w:val="20"/>
          <w:szCs w:val="20"/>
          <w:lang w:val="en-GB"/>
        </w:rPr>
        <w:t>bảo</w:t>
      </w:r>
      <w:proofErr w:type="spellEnd"/>
      <w:r w:rsidRPr="00F325BB">
        <w:rPr>
          <w:sz w:val="20"/>
          <w:szCs w:val="20"/>
          <w:lang w:val="en-GB"/>
        </w:rPr>
        <w:t xml:space="preserve"> </w:t>
      </w:r>
      <w:proofErr w:type="spellStart"/>
      <w:r w:rsidRPr="00F325BB">
        <w:rPr>
          <w:sz w:val="20"/>
          <w:szCs w:val="20"/>
          <w:lang w:val="en-GB"/>
        </w:rPr>
        <w:t>độ</w:t>
      </w:r>
      <w:proofErr w:type="spellEnd"/>
      <w:r w:rsidRPr="00F325BB">
        <w:rPr>
          <w:sz w:val="20"/>
          <w:szCs w:val="20"/>
          <w:lang w:val="en-GB"/>
        </w:rPr>
        <w:t xml:space="preserve"> </w:t>
      </w:r>
      <w:proofErr w:type="spellStart"/>
      <w:r w:rsidRPr="00F325BB">
        <w:rPr>
          <w:sz w:val="20"/>
          <w:szCs w:val="20"/>
          <w:lang w:val="en-GB"/>
        </w:rPr>
        <w:t>ổn</w:t>
      </w:r>
      <w:proofErr w:type="spellEnd"/>
      <w:r w:rsidRPr="00F325BB">
        <w:rPr>
          <w:sz w:val="20"/>
          <w:szCs w:val="20"/>
          <w:lang w:val="en-GB"/>
        </w:rPr>
        <w:t xml:space="preserve"> </w:t>
      </w:r>
      <w:proofErr w:type="spellStart"/>
      <w:r w:rsidRPr="00F325BB">
        <w:rPr>
          <w:sz w:val="20"/>
          <w:szCs w:val="20"/>
          <w:lang w:val="en-GB"/>
        </w:rPr>
        <w:t>định</w:t>
      </w:r>
      <w:proofErr w:type="spellEnd"/>
      <w:r w:rsidRPr="00F325BB">
        <w:rPr>
          <w:sz w:val="20"/>
          <w:szCs w:val="20"/>
          <w:lang w:val="en-GB"/>
        </w:rPr>
        <w:t xml:space="preserve"> </w:t>
      </w:r>
      <w:proofErr w:type="spellStart"/>
      <w:r w:rsidRPr="00F325BB">
        <w:rPr>
          <w:sz w:val="20"/>
          <w:szCs w:val="20"/>
          <w:lang w:val="en-GB"/>
        </w:rPr>
        <w:t>cao</w:t>
      </w:r>
      <w:proofErr w:type="spellEnd"/>
      <w:r w:rsidRPr="00F325BB">
        <w:rPr>
          <w:sz w:val="20"/>
          <w:szCs w:val="20"/>
          <w:lang w:val="en-GB"/>
        </w:rPr>
        <w:t xml:space="preserve"> </w:t>
      </w:r>
      <w:proofErr w:type="spellStart"/>
      <w:r w:rsidRPr="00F325BB">
        <w:rPr>
          <w:sz w:val="20"/>
          <w:szCs w:val="20"/>
          <w:lang w:val="en-GB"/>
        </w:rPr>
        <w:t>cho</w:t>
      </w:r>
      <w:proofErr w:type="spellEnd"/>
      <w:r w:rsidRPr="00F325BB">
        <w:rPr>
          <w:sz w:val="20"/>
          <w:szCs w:val="20"/>
          <w:lang w:val="en-GB"/>
        </w:rPr>
        <w:t xml:space="preserve"> </w:t>
      </w:r>
      <w:proofErr w:type="spellStart"/>
      <w:r w:rsidRPr="00F325BB">
        <w:rPr>
          <w:sz w:val="20"/>
          <w:szCs w:val="20"/>
          <w:lang w:val="en-GB"/>
        </w:rPr>
        <w:t>hệ</w:t>
      </w:r>
      <w:proofErr w:type="spellEnd"/>
      <w:r w:rsidRPr="00F325BB">
        <w:rPr>
          <w:sz w:val="20"/>
          <w:szCs w:val="20"/>
          <w:lang w:val="en-GB"/>
        </w:rPr>
        <w:t xml:space="preserve"> </w:t>
      </w:r>
      <w:proofErr w:type="spellStart"/>
      <w:r w:rsidRPr="00F325BB">
        <w:rPr>
          <w:sz w:val="20"/>
          <w:szCs w:val="20"/>
          <w:lang w:val="en-GB"/>
        </w:rPr>
        <w:t>thống</w:t>
      </w:r>
      <w:proofErr w:type="spellEnd"/>
      <w:r w:rsidRPr="00F325BB">
        <w:rPr>
          <w:sz w:val="20"/>
          <w:szCs w:val="20"/>
          <w:lang w:val="en-GB"/>
        </w:rPr>
        <w:t>.</w:t>
      </w:r>
    </w:p>
    <w:p w14:paraId="24FDA1B3" w14:textId="3577F079" w:rsidR="006C1509" w:rsidRPr="00711FC2" w:rsidRDefault="00F325BB" w:rsidP="00F325BB">
      <w:pPr>
        <w:spacing w:after="120"/>
        <w:ind w:firstLine="425"/>
        <w:jc w:val="both"/>
        <w:rPr>
          <w:sz w:val="20"/>
          <w:szCs w:val="20"/>
          <w:lang w:val="en-GB"/>
        </w:rPr>
      </w:pPr>
      <w:proofErr w:type="spellStart"/>
      <w:r w:rsidRPr="00F325BB">
        <w:rPr>
          <w:sz w:val="20"/>
          <w:szCs w:val="20"/>
          <w:lang w:val="en-GB"/>
        </w:rPr>
        <w:t>Kết</w:t>
      </w:r>
      <w:proofErr w:type="spellEnd"/>
      <w:r w:rsidRPr="00F325BB">
        <w:rPr>
          <w:sz w:val="20"/>
          <w:szCs w:val="20"/>
          <w:lang w:val="en-GB"/>
        </w:rPr>
        <w:t xml:space="preserve"> </w:t>
      </w:r>
      <w:proofErr w:type="spellStart"/>
      <w:r w:rsidRPr="00F325BB">
        <w:rPr>
          <w:sz w:val="20"/>
          <w:szCs w:val="20"/>
          <w:lang w:val="en-GB"/>
        </w:rPr>
        <w:t>quả</w:t>
      </w:r>
      <w:proofErr w:type="spellEnd"/>
      <w:r w:rsidRPr="00F325BB">
        <w:rPr>
          <w:sz w:val="20"/>
          <w:szCs w:val="20"/>
          <w:lang w:val="en-GB"/>
        </w:rPr>
        <w:t xml:space="preserve"> </w:t>
      </w:r>
      <w:proofErr w:type="spellStart"/>
      <w:r w:rsidRPr="00F325BB">
        <w:rPr>
          <w:sz w:val="20"/>
          <w:szCs w:val="20"/>
          <w:lang w:val="en-GB"/>
        </w:rPr>
        <w:t>của</w:t>
      </w:r>
      <w:proofErr w:type="spellEnd"/>
      <w:r w:rsidRPr="00F325BB">
        <w:rPr>
          <w:sz w:val="20"/>
          <w:szCs w:val="20"/>
          <w:lang w:val="en-GB"/>
        </w:rPr>
        <w:t xml:space="preserve"> </w:t>
      </w:r>
      <w:proofErr w:type="spellStart"/>
      <w:r w:rsidRPr="00F325BB">
        <w:rPr>
          <w:sz w:val="20"/>
          <w:szCs w:val="20"/>
          <w:lang w:val="en-GB"/>
        </w:rPr>
        <w:t>nghiên</w:t>
      </w:r>
      <w:proofErr w:type="spellEnd"/>
      <w:r w:rsidRPr="00F325BB">
        <w:rPr>
          <w:sz w:val="20"/>
          <w:szCs w:val="20"/>
          <w:lang w:val="en-GB"/>
        </w:rPr>
        <w:t xml:space="preserve"> </w:t>
      </w:r>
      <w:proofErr w:type="spellStart"/>
      <w:r w:rsidRPr="00F325BB">
        <w:rPr>
          <w:sz w:val="20"/>
          <w:szCs w:val="20"/>
          <w:lang w:val="en-GB"/>
        </w:rPr>
        <w:t>cứu</w:t>
      </w:r>
      <w:proofErr w:type="spellEnd"/>
      <w:r w:rsidRPr="00F325BB">
        <w:rPr>
          <w:sz w:val="20"/>
          <w:szCs w:val="20"/>
          <w:lang w:val="en-GB"/>
        </w:rPr>
        <w:t xml:space="preserve"> </w:t>
      </w:r>
      <w:proofErr w:type="spellStart"/>
      <w:r w:rsidRPr="00F325BB">
        <w:rPr>
          <w:sz w:val="20"/>
          <w:szCs w:val="20"/>
          <w:lang w:val="en-GB"/>
        </w:rPr>
        <w:t>khẳng</w:t>
      </w:r>
      <w:proofErr w:type="spellEnd"/>
      <w:r w:rsidRPr="00F325BB">
        <w:rPr>
          <w:sz w:val="20"/>
          <w:szCs w:val="20"/>
          <w:lang w:val="en-GB"/>
        </w:rPr>
        <w:t xml:space="preserve"> </w:t>
      </w:r>
      <w:proofErr w:type="spellStart"/>
      <w:r w:rsidRPr="00F325BB">
        <w:rPr>
          <w:sz w:val="20"/>
          <w:szCs w:val="20"/>
          <w:lang w:val="en-GB"/>
        </w:rPr>
        <w:t>định</w:t>
      </w:r>
      <w:proofErr w:type="spellEnd"/>
      <w:r w:rsidRPr="00F325BB">
        <w:rPr>
          <w:sz w:val="20"/>
          <w:szCs w:val="20"/>
          <w:lang w:val="en-GB"/>
        </w:rPr>
        <w:t xml:space="preserve"> </w:t>
      </w:r>
      <w:proofErr w:type="spellStart"/>
      <w:r w:rsidRPr="00F325BB">
        <w:rPr>
          <w:sz w:val="20"/>
          <w:szCs w:val="20"/>
          <w:lang w:val="en-GB"/>
        </w:rPr>
        <w:t>tiềm</w:t>
      </w:r>
      <w:proofErr w:type="spellEnd"/>
      <w:r w:rsidRPr="00F325BB">
        <w:rPr>
          <w:sz w:val="20"/>
          <w:szCs w:val="20"/>
          <w:lang w:val="en-GB"/>
        </w:rPr>
        <w:t xml:space="preserve"> </w:t>
      </w:r>
      <w:proofErr w:type="spellStart"/>
      <w:r w:rsidRPr="00F325BB">
        <w:rPr>
          <w:sz w:val="20"/>
          <w:szCs w:val="20"/>
          <w:lang w:val="en-GB"/>
        </w:rPr>
        <w:t>năng</w:t>
      </w:r>
      <w:proofErr w:type="spellEnd"/>
      <w:r w:rsidRPr="00F325BB">
        <w:rPr>
          <w:sz w:val="20"/>
          <w:szCs w:val="20"/>
          <w:lang w:val="en-GB"/>
        </w:rPr>
        <w:t xml:space="preserve"> to </w:t>
      </w:r>
      <w:proofErr w:type="spellStart"/>
      <w:r w:rsidRPr="00F325BB">
        <w:rPr>
          <w:sz w:val="20"/>
          <w:szCs w:val="20"/>
          <w:lang w:val="en-GB"/>
        </w:rPr>
        <w:t>lớn</w:t>
      </w:r>
      <w:proofErr w:type="spellEnd"/>
      <w:r w:rsidRPr="00F325BB">
        <w:rPr>
          <w:sz w:val="20"/>
          <w:szCs w:val="20"/>
          <w:lang w:val="en-GB"/>
        </w:rPr>
        <w:t xml:space="preserve"> </w:t>
      </w:r>
      <w:proofErr w:type="spellStart"/>
      <w:r w:rsidRPr="00F325BB">
        <w:rPr>
          <w:sz w:val="20"/>
          <w:szCs w:val="20"/>
          <w:lang w:val="en-GB"/>
        </w:rPr>
        <w:t>của</w:t>
      </w:r>
      <w:proofErr w:type="spellEnd"/>
      <w:r w:rsidRPr="00F325BB">
        <w:rPr>
          <w:sz w:val="20"/>
          <w:szCs w:val="20"/>
          <w:lang w:val="en-GB"/>
        </w:rPr>
        <w:t xml:space="preserve"> </w:t>
      </w:r>
      <w:proofErr w:type="spellStart"/>
      <w:r w:rsidRPr="00F325BB">
        <w:rPr>
          <w:sz w:val="20"/>
          <w:szCs w:val="20"/>
          <w:lang w:val="en-GB"/>
        </w:rPr>
        <w:t>việc</w:t>
      </w:r>
      <w:proofErr w:type="spellEnd"/>
      <w:r w:rsidRPr="00F325BB">
        <w:rPr>
          <w:sz w:val="20"/>
          <w:szCs w:val="20"/>
          <w:lang w:val="en-GB"/>
        </w:rPr>
        <w:t xml:space="preserve"> </w:t>
      </w:r>
      <w:proofErr w:type="spellStart"/>
      <w:r w:rsidRPr="00F325BB">
        <w:rPr>
          <w:sz w:val="20"/>
          <w:szCs w:val="20"/>
          <w:lang w:val="en-GB"/>
        </w:rPr>
        <w:t>áp</w:t>
      </w:r>
      <w:proofErr w:type="spellEnd"/>
      <w:r w:rsidRPr="00F325BB">
        <w:rPr>
          <w:sz w:val="20"/>
          <w:szCs w:val="20"/>
          <w:lang w:val="en-GB"/>
        </w:rPr>
        <w:t xml:space="preserve"> </w:t>
      </w:r>
      <w:proofErr w:type="spellStart"/>
      <w:r w:rsidRPr="00F325BB">
        <w:rPr>
          <w:sz w:val="20"/>
          <w:szCs w:val="20"/>
          <w:lang w:val="en-GB"/>
        </w:rPr>
        <w:t>dụng</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thuật</w:t>
      </w:r>
      <w:proofErr w:type="spellEnd"/>
      <w:r w:rsidRPr="00F325BB">
        <w:rPr>
          <w:sz w:val="20"/>
          <w:szCs w:val="20"/>
          <w:lang w:val="en-GB"/>
        </w:rPr>
        <w:t xml:space="preserve"> </w:t>
      </w:r>
      <w:proofErr w:type="spellStart"/>
      <w:r w:rsidRPr="00F325BB">
        <w:rPr>
          <w:sz w:val="20"/>
          <w:szCs w:val="20"/>
          <w:lang w:val="en-GB"/>
        </w:rPr>
        <w:t>toán</w:t>
      </w:r>
      <w:proofErr w:type="spellEnd"/>
      <w:r w:rsidRPr="00F325BB">
        <w:rPr>
          <w:sz w:val="20"/>
          <w:szCs w:val="20"/>
          <w:lang w:val="en-GB"/>
        </w:rPr>
        <w:t xml:space="preserve"> </w:t>
      </w:r>
      <w:proofErr w:type="spellStart"/>
      <w:r w:rsidRPr="00F325BB">
        <w:rPr>
          <w:sz w:val="20"/>
          <w:szCs w:val="20"/>
          <w:lang w:val="en-GB"/>
        </w:rPr>
        <w:t>thông</w:t>
      </w:r>
      <w:proofErr w:type="spellEnd"/>
      <w:r w:rsidRPr="00F325BB">
        <w:rPr>
          <w:sz w:val="20"/>
          <w:szCs w:val="20"/>
          <w:lang w:val="en-GB"/>
        </w:rPr>
        <w:t xml:space="preserve"> </w:t>
      </w:r>
      <w:proofErr w:type="spellStart"/>
      <w:r w:rsidRPr="00F325BB">
        <w:rPr>
          <w:sz w:val="20"/>
          <w:szCs w:val="20"/>
          <w:lang w:val="en-GB"/>
        </w:rPr>
        <w:t>minh</w:t>
      </w:r>
      <w:proofErr w:type="spellEnd"/>
      <w:r w:rsidRPr="00F325BB">
        <w:rPr>
          <w:sz w:val="20"/>
          <w:szCs w:val="20"/>
          <w:lang w:val="en-GB"/>
        </w:rPr>
        <w:t xml:space="preserve"> </w:t>
      </w:r>
      <w:proofErr w:type="spellStart"/>
      <w:r w:rsidRPr="00F325BB">
        <w:rPr>
          <w:sz w:val="20"/>
          <w:szCs w:val="20"/>
          <w:lang w:val="en-GB"/>
        </w:rPr>
        <w:t>trong</w:t>
      </w:r>
      <w:proofErr w:type="spellEnd"/>
      <w:r w:rsidRPr="00F325BB">
        <w:rPr>
          <w:sz w:val="20"/>
          <w:szCs w:val="20"/>
          <w:lang w:val="en-GB"/>
        </w:rPr>
        <w:t xml:space="preserve"> </w:t>
      </w:r>
      <w:proofErr w:type="spellStart"/>
      <w:r w:rsidRPr="00F325BB">
        <w:rPr>
          <w:sz w:val="20"/>
          <w:szCs w:val="20"/>
          <w:lang w:val="en-GB"/>
        </w:rPr>
        <w:t>việc</w:t>
      </w:r>
      <w:proofErr w:type="spellEnd"/>
      <w:r w:rsidRPr="00F325BB">
        <w:rPr>
          <w:sz w:val="20"/>
          <w:szCs w:val="20"/>
          <w:lang w:val="en-GB"/>
        </w:rPr>
        <w:t xml:space="preserve"> </w:t>
      </w:r>
      <w:proofErr w:type="spellStart"/>
      <w:r w:rsidRPr="00F325BB">
        <w:rPr>
          <w:sz w:val="20"/>
          <w:szCs w:val="20"/>
          <w:lang w:val="en-GB"/>
        </w:rPr>
        <w:t>tự</w:t>
      </w:r>
      <w:proofErr w:type="spellEnd"/>
      <w:r w:rsidRPr="00F325BB">
        <w:rPr>
          <w:sz w:val="20"/>
          <w:szCs w:val="20"/>
          <w:lang w:val="en-GB"/>
        </w:rPr>
        <w:t xml:space="preserve"> </w:t>
      </w:r>
      <w:proofErr w:type="spellStart"/>
      <w:r w:rsidRPr="00F325BB">
        <w:rPr>
          <w:sz w:val="20"/>
          <w:szCs w:val="20"/>
          <w:lang w:val="en-GB"/>
        </w:rPr>
        <w:t>động</w:t>
      </w:r>
      <w:proofErr w:type="spellEnd"/>
      <w:r w:rsidRPr="00F325BB">
        <w:rPr>
          <w:sz w:val="20"/>
          <w:szCs w:val="20"/>
          <w:lang w:val="en-GB"/>
        </w:rPr>
        <w:t xml:space="preserve"> </w:t>
      </w:r>
      <w:proofErr w:type="spellStart"/>
      <w:r w:rsidRPr="00F325BB">
        <w:rPr>
          <w:sz w:val="20"/>
          <w:szCs w:val="20"/>
          <w:lang w:val="en-GB"/>
        </w:rPr>
        <w:t>hóa</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bài</w:t>
      </w:r>
      <w:proofErr w:type="spellEnd"/>
      <w:r w:rsidRPr="00F325BB">
        <w:rPr>
          <w:sz w:val="20"/>
          <w:szCs w:val="20"/>
          <w:lang w:val="en-GB"/>
        </w:rPr>
        <w:t xml:space="preserve"> </w:t>
      </w:r>
      <w:proofErr w:type="spellStart"/>
      <w:r w:rsidRPr="00F325BB">
        <w:rPr>
          <w:sz w:val="20"/>
          <w:szCs w:val="20"/>
          <w:lang w:val="en-GB"/>
        </w:rPr>
        <w:t>toán</w:t>
      </w:r>
      <w:proofErr w:type="spellEnd"/>
      <w:r w:rsidRPr="00F325BB">
        <w:rPr>
          <w:sz w:val="20"/>
          <w:szCs w:val="20"/>
          <w:lang w:val="en-GB"/>
        </w:rPr>
        <w:t xml:space="preserve"> </w:t>
      </w:r>
      <w:proofErr w:type="spellStart"/>
      <w:r w:rsidRPr="00F325BB">
        <w:rPr>
          <w:sz w:val="20"/>
          <w:szCs w:val="20"/>
          <w:lang w:val="en-GB"/>
        </w:rPr>
        <w:t>kỹ</w:t>
      </w:r>
      <w:proofErr w:type="spellEnd"/>
      <w:r w:rsidRPr="00F325BB">
        <w:rPr>
          <w:sz w:val="20"/>
          <w:szCs w:val="20"/>
          <w:lang w:val="en-GB"/>
        </w:rPr>
        <w:t xml:space="preserve"> </w:t>
      </w:r>
      <w:proofErr w:type="spellStart"/>
      <w:r w:rsidRPr="00F325BB">
        <w:rPr>
          <w:sz w:val="20"/>
          <w:szCs w:val="20"/>
          <w:lang w:val="en-GB"/>
        </w:rPr>
        <w:t>thuật</w:t>
      </w:r>
      <w:proofErr w:type="spellEnd"/>
      <w:r w:rsidRPr="00F325BB">
        <w:rPr>
          <w:sz w:val="20"/>
          <w:szCs w:val="20"/>
          <w:lang w:val="en-GB"/>
        </w:rPr>
        <w:t xml:space="preserve"> </w:t>
      </w:r>
      <w:proofErr w:type="spellStart"/>
      <w:r w:rsidRPr="00F325BB">
        <w:rPr>
          <w:sz w:val="20"/>
          <w:szCs w:val="20"/>
          <w:lang w:val="en-GB"/>
        </w:rPr>
        <w:t>phức</w:t>
      </w:r>
      <w:proofErr w:type="spellEnd"/>
      <w:r w:rsidRPr="00F325BB">
        <w:rPr>
          <w:sz w:val="20"/>
          <w:szCs w:val="20"/>
          <w:lang w:val="en-GB"/>
        </w:rPr>
        <w:t xml:space="preserve"> </w:t>
      </w:r>
      <w:proofErr w:type="spellStart"/>
      <w:r w:rsidRPr="00F325BB">
        <w:rPr>
          <w:sz w:val="20"/>
          <w:szCs w:val="20"/>
          <w:lang w:val="en-GB"/>
        </w:rPr>
        <w:t>tạp</w:t>
      </w:r>
      <w:proofErr w:type="spellEnd"/>
      <w:r w:rsidRPr="00F325BB">
        <w:rPr>
          <w:sz w:val="20"/>
          <w:szCs w:val="20"/>
          <w:lang w:val="en-GB"/>
        </w:rPr>
        <w:t xml:space="preserve">, </w:t>
      </w:r>
      <w:proofErr w:type="spellStart"/>
      <w:r w:rsidRPr="00F325BB">
        <w:rPr>
          <w:sz w:val="20"/>
          <w:szCs w:val="20"/>
          <w:lang w:val="en-GB"/>
        </w:rPr>
        <w:t>giúp</w:t>
      </w:r>
      <w:proofErr w:type="spellEnd"/>
      <w:r w:rsidRPr="00F325BB">
        <w:rPr>
          <w:sz w:val="20"/>
          <w:szCs w:val="20"/>
          <w:lang w:val="en-GB"/>
        </w:rPr>
        <w:t xml:space="preserve"> </w:t>
      </w:r>
      <w:proofErr w:type="spellStart"/>
      <w:r w:rsidRPr="00F325BB">
        <w:rPr>
          <w:sz w:val="20"/>
          <w:szCs w:val="20"/>
          <w:lang w:val="en-GB"/>
        </w:rPr>
        <w:t>tiết</w:t>
      </w:r>
      <w:proofErr w:type="spellEnd"/>
      <w:r w:rsidRPr="00F325BB">
        <w:rPr>
          <w:sz w:val="20"/>
          <w:szCs w:val="20"/>
          <w:lang w:val="en-GB"/>
        </w:rPr>
        <w:t xml:space="preserve"> </w:t>
      </w:r>
      <w:proofErr w:type="spellStart"/>
      <w:r w:rsidRPr="00F325BB">
        <w:rPr>
          <w:sz w:val="20"/>
          <w:szCs w:val="20"/>
          <w:lang w:val="en-GB"/>
        </w:rPr>
        <w:t>kiệm</w:t>
      </w:r>
      <w:proofErr w:type="spellEnd"/>
      <w:r w:rsidRPr="00F325BB">
        <w:rPr>
          <w:sz w:val="20"/>
          <w:szCs w:val="20"/>
          <w:lang w:val="en-GB"/>
        </w:rPr>
        <w:t xml:space="preserve"> </w:t>
      </w:r>
      <w:proofErr w:type="spellStart"/>
      <w:r w:rsidRPr="00F325BB">
        <w:rPr>
          <w:sz w:val="20"/>
          <w:szCs w:val="20"/>
          <w:lang w:val="en-GB"/>
        </w:rPr>
        <w:t>thời</w:t>
      </w:r>
      <w:proofErr w:type="spellEnd"/>
      <w:r w:rsidRPr="00F325BB">
        <w:rPr>
          <w:sz w:val="20"/>
          <w:szCs w:val="20"/>
          <w:lang w:val="en-GB"/>
        </w:rPr>
        <w:t xml:space="preserve"> </w:t>
      </w:r>
      <w:proofErr w:type="spellStart"/>
      <w:r w:rsidRPr="00F325BB">
        <w:rPr>
          <w:sz w:val="20"/>
          <w:szCs w:val="20"/>
          <w:lang w:val="en-GB"/>
        </w:rPr>
        <w:t>gian</w:t>
      </w:r>
      <w:proofErr w:type="spellEnd"/>
      <w:r w:rsidRPr="00F325BB">
        <w:rPr>
          <w:sz w:val="20"/>
          <w:szCs w:val="20"/>
          <w:lang w:val="en-GB"/>
        </w:rPr>
        <w:t xml:space="preserve">, </w:t>
      </w:r>
      <w:proofErr w:type="spellStart"/>
      <w:r w:rsidRPr="00F325BB">
        <w:rPr>
          <w:sz w:val="20"/>
          <w:szCs w:val="20"/>
          <w:lang w:val="en-GB"/>
        </w:rPr>
        <w:t>công</w:t>
      </w:r>
      <w:proofErr w:type="spellEnd"/>
      <w:r w:rsidRPr="00F325BB">
        <w:rPr>
          <w:sz w:val="20"/>
          <w:szCs w:val="20"/>
          <w:lang w:val="en-GB"/>
        </w:rPr>
        <w:t xml:space="preserve"> </w:t>
      </w:r>
      <w:proofErr w:type="spellStart"/>
      <w:r w:rsidRPr="00F325BB">
        <w:rPr>
          <w:sz w:val="20"/>
          <w:szCs w:val="20"/>
          <w:lang w:val="en-GB"/>
        </w:rPr>
        <w:t>sức</w:t>
      </w:r>
      <w:proofErr w:type="spellEnd"/>
      <w:r w:rsidRPr="00F325BB">
        <w:rPr>
          <w:sz w:val="20"/>
          <w:szCs w:val="20"/>
          <w:lang w:val="en-GB"/>
        </w:rPr>
        <w:t xml:space="preserve"> </w:t>
      </w:r>
      <w:proofErr w:type="spellStart"/>
      <w:r w:rsidRPr="00F325BB">
        <w:rPr>
          <w:sz w:val="20"/>
          <w:szCs w:val="20"/>
          <w:lang w:val="en-GB"/>
        </w:rPr>
        <w:t>và</w:t>
      </w:r>
      <w:proofErr w:type="spellEnd"/>
      <w:r w:rsidRPr="00F325BB">
        <w:rPr>
          <w:sz w:val="20"/>
          <w:szCs w:val="20"/>
          <w:lang w:val="en-GB"/>
        </w:rPr>
        <w:t xml:space="preserve"> </w:t>
      </w:r>
      <w:proofErr w:type="spellStart"/>
      <w:r w:rsidRPr="00F325BB">
        <w:rPr>
          <w:sz w:val="20"/>
          <w:szCs w:val="20"/>
          <w:lang w:val="en-GB"/>
        </w:rPr>
        <w:t>nâng</w:t>
      </w:r>
      <w:proofErr w:type="spellEnd"/>
      <w:r w:rsidRPr="00F325BB">
        <w:rPr>
          <w:sz w:val="20"/>
          <w:szCs w:val="20"/>
          <w:lang w:val="en-GB"/>
        </w:rPr>
        <w:t xml:space="preserve"> </w:t>
      </w:r>
      <w:proofErr w:type="spellStart"/>
      <w:r w:rsidRPr="00F325BB">
        <w:rPr>
          <w:sz w:val="20"/>
          <w:szCs w:val="20"/>
          <w:lang w:val="en-GB"/>
        </w:rPr>
        <w:t>cao</w:t>
      </w:r>
      <w:proofErr w:type="spellEnd"/>
      <w:r w:rsidRPr="00F325BB">
        <w:rPr>
          <w:sz w:val="20"/>
          <w:szCs w:val="20"/>
          <w:lang w:val="en-GB"/>
        </w:rPr>
        <w:t xml:space="preserve"> </w:t>
      </w:r>
      <w:proofErr w:type="spellStart"/>
      <w:r w:rsidRPr="00F325BB">
        <w:rPr>
          <w:sz w:val="20"/>
          <w:szCs w:val="20"/>
          <w:lang w:val="en-GB"/>
        </w:rPr>
        <w:t>hiệu</w:t>
      </w:r>
      <w:proofErr w:type="spellEnd"/>
      <w:r w:rsidRPr="00F325BB">
        <w:rPr>
          <w:sz w:val="20"/>
          <w:szCs w:val="20"/>
          <w:lang w:val="en-GB"/>
        </w:rPr>
        <w:t xml:space="preserve"> </w:t>
      </w:r>
      <w:proofErr w:type="spellStart"/>
      <w:r w:rsidRPr="00F325BB">
        <w:rPr>
          <w:sz w:val="20"/>
          <w:szCs w:val="20"/>
          <w:lang w:val="en-GB"/>
        </w:rPr>
        <w:t>quả</w:t>
      </w:r>
      <w:proofErr w:type="spellEnd"/>
      <w:r w:rsidRPr="00F325BB">
        <w:rPr>
          <w:sz w:val="20"/>
          <w:szCs w:val="20"/>
          <w:lang w:val="en-GB"/>
        </w:rPr>
        <w:t xml:space="preserve"> </w:t>
      </w:r>
      <w:proofErr w:type="spellStart"/>
      <w:r w:rsidRPr="00F325BB">
        <w:rPr>
          <w:sz w:val="20"/>
          <w:szCs w:val="20"/>
          <w:lang w:val="en-GB"/>
        </w:rPr>
        <w:t>vận</w:t>
      </w:r>
      <w:proofErr w:type="spellEnd"/>
      <w:r w:rsidRPr="00F325BB">
        <w:rPr>
          <w:sz w:val="20"/>
          <w:szCs w:val="20"/>
          <w:lang w:val="en-GB"/>
        </w:rPr>
        <w:t xml:space="preserve"> </w:t>
      </w:r>
      <w:proofErr w:type="spellStart"/>
      <w:r w:rsidRPr="00F325BB">
        <w:rPr>
          <w:sz w:val="20"/>
          <w:szCs w:val="20"/>
          <w:lang w:val="en-GB"/>
        </w:rPr>
        <w:t>hành</w:t>
      </w:r>
      <w:proofErr w:type="spellEnd"/>
      <w:r w:rsidRPr="00F325BB">
        <w:rPr>
          <w:sz w:val="20"/>
          <w:szCs w:val="20"/>
          <w:lang w:val="en-GB"/>
        </w:rPr>
        <w:t xml:space="preserve"> </w:t>
      </w:r>
      <w:proofErr w:type="spellStart"/>
      <w:r w:rsidRPr="00F325BB">
        <w:rPr>
          <w:sz w:val="20"/>
          <w:szCs w:val="20"/>
          <w:lang w:val="en-GB"/>
        </w:rPr>
        <w:t>của</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hệ</w:t>
      </w:r>
      <w:proofErr w:type="spellEnd"/>
      <w:r w:rsidRPr="00F325BB">
        <w:rPr>
          <w:sz w:val="20"/>
          <w:szCs w:val="20"/>
          <w:lang w:val="en-GB"/>
        </w:rPr>
        <w:t xml:space="preserve"> </w:t>
      </w:r>
      <w:proofErr w:type="spellStart"/>
      <w:r w:rsidRPr="00F325BB">
        <w:rPr>
          <w:sz w:val="20"/>
          <w:szCs w:val="20"/>
          <w:lang w:val="en-GB"/>
        </w:rPr>
        <w:t>thống</w:t>
      </w:r>
      <w:proofErr w:type="spellEnd"/>
      <w:r w:rsidRPr="00F325BB">
        <w:rPr>
          <w:sz w:val="20"/>
          <w:szCs w:val="20"/>
          <w:lang w:val="en-GB"/>
        </w:rPr>
        <w:t xml:space="preserve"> </w:t>
      </w:r>
      <w:proofErr w:type="spellStart"/>
      <w:r w:rsidRPr="00F325BB">
        <w:rPr>
          <w:sz w:val="20"/>
          <w:szCs w:val="20"/>
          <w:lang w:val="en-GB"/>
        </w:rPr>
        <w:t>công</w:t>
      </w:r>
      <w:proofErr w:type="spellEnd"/>
      <w:r w:rsidRPr="00F325BB">
        <w:rPr>
          <w:sz w:val="20"/>
          <w:szCs w:val="20"/>
          <w:lang w:val="en-GB"/>
        </w:rPr>
        <w:t xml:space="preserve"> </w:t>
      </w:r>
      <w:proofErr w:type="spellStart"/>
      <w:r w:rsidRPr="00F325BB">
        <w:rPr>
          <w:sz w:val="20"/>
          <w:szCs w:val="20"/>
          <w:lang w:val="en-GB"/>
        </w:rPr>
        <w:t>nghiệp</w:t>
      </w:r>
      <w:proofErr w:type="spellEnd"/>
      <w:r w:rsidRPr="00F325BB">
        <w:rPr>
          <w:sz w:val="20"/>
          <w:szCs w:val="20"/>
          <w:lang w:val="en-GB"/>
        </w:rPr>
        <w:t xml:space="preserve">. </w:t>
      </w:r>
      <w:proofErr w:type="spellStart"/>
      <w:r w:rsidRPr="00F325BB">
        <w:rPr>
          <w:sz w:val="20"/>
          <w:szCs w:val="20"/>
          <w:lang w:val="en-GB"/>
        </w:rPr>
        <w:t>Hướng</w:t>
      </w:r>
      <w:proofErr w:type="spellEnd"/>
      <w:r w:rsidRPr="00F325BB">
        <w:rPr>
          <w:sz w:val="20"/>
          <w:szCs w:val="20"/>
          <w:lang w:val="en-GB"/>
        </w:rPr>
        <w:t xml:space="preserve"> </w:t>
      </w:r>
      <w:proofErr w:type="spellStart"/>
      <w:r w:rsidRPr="00F325BB">
        <w:rPr>
          <w:sz w:val="20"/>
          <w:szCs w:val="20"/>
          <w:lang w:val="en-GB"/>
        </w:rPr>
        <w:t>phát</w:t>
      </w:r>
      <w:proofErr w:type="spellEnd"/>
      <w:r w:rsidRPr="00F325BB">
        <w:rPr>
          <w:sz w:val="20"/>
          <w:szCs w:val="20"/>
          <w:lang w:val="en-GB"/>
        </w:rPr>
        <w:t xml:space="preserve"> </w:t>
      </w:r>
      <w:proofErr w:type="spellStart"/>
      <w:r w:rsidRPr="00F325BB">
        <w:rPr>
          <w:sz w:val="20"/>
          <w:szCs w:val="20"/>
          <w:lang w:val="en-GB"/>
        </w:rPr>
        <w:t>triển</w:t>
      </w:r>
      <w:proofErr w:type="spellEnd"/>
      <w:r w:rsidRPr="00F325BB">
        <w:rPr>
          <w:sz w:val="20"/>
          <w:szCs w:val="20"/>
          <w:lang w:val="en-GB"/>
        </w:rPr>
        <w:t xml:space="preserve"> </w:t>
      </w:r>
      <w:proofErr w:type="spellStart"/>
      <w:r w:rsidRPr="00F325BB">
        <w:rPr>
          <w:sz w:val="20"/>
          <w:szCs w:val="20"/>
          <w:lang w:val="en-GB"/>
        </w:rPr>
        <w:t>trong</w:t>
      </w:r>
      <w:proofErr w:type="spellEnd"/>
      <w:r w:rsidRPr="00F325BB">
        <w:rPr>
          <w:sz w:val="20"/>
          <w:szCs w:val="20"/>
          <w:lang w:val="en-GB"/>
        </w:rPr>
        <w:t xml:space="preserve"> </w:t>
      </w:r>
      <w:proofErr w:type="spellStart"/>
      <w:r w:rsidRPr="00F325BB">
        <w:rPr>
          <w:sz w:val="20"/>
          <w:szCs w:val="20"/>
          <w:lang w:val="en-GB"/>
        </w:rPr>
        <w:t>tương</w:t>
      </w:r>
      <w:proofErr w:type="spellEnd"/>
      <w:r w:rsidRPr="00F325BB">
        <w:rPr>
          <w:sz w:val="20"/>
          <w:szCs w:val="20"/>
          <w:lang w:val="en-GB"/>
        </w:rPr>
        <w:t xml:space="preserve"> lai </w:t>
      </w:r>
      <w:proofErr w:type="spellStart"/>
      <w:r w:rsidRPr="00F325BB">
        <w:rPr>
          <w:sz w:val="20"/>
          <w:szCs w:val="20"/>
          <w:lang w:val="en-GB"/>
        </w:rPr>
        <w:t>có</w:t>
      </w:r>
      <w:proofErr w:type="spellEnd"/>
      <w:r w:rsidRPr="00F325BB">
        <w:rPr>
          <w:sz w:val="20"/>
          <w:szCs w:val="20"/>
          <w:lang w:val="en-GB"/>
        </w:rPr>
        <w:t xml:space="preserve"> </w:t>
      </w:r>
      <w:proofErr w:type="spellStart"/>
      <w:r w:rsidRPr="00F325BB">
        <w:rPr>
          <w:sz w:val="20"/>
          <w:szCs w:val="20"/>
          <w:lang w:val="en-GB"/>
        </w:rPr>
        <w:t>thể</w:t>
      </w:r>
      <w:proofErr w:type="spellEnd"/>
      <w:r w:rsidRPr="00F325BB">
        <w:rPr>
          <w:sz w:val="20"/>
          <w:szCs w:val="20"/>
          <w:lang w:val="en-GB"/>
        </w:rPr>
        <w:t xml:space="preserve"> bao </w:t>
      </w:r>
      <w:proofErr w:type="spellStart"/>
      <w:r w:rsidRPr="00F325BB">
        <w:rPr>
          <w:sz w:val="20"/>
          <w:szCs w:val="20"/>
          <w:lang w:val="en-GB"/>
        </w:rPr>
        <w:t>gồm</w:t>
      </w:r>
      <w:proofErr w:type="spellEnd"/>
      <w:r w:rsidRPr="00F325BB">
        <w:rPr>
          <w:sz w:val="20"/>
          <w:szCs w:val="20"/>
          <w:lang w:val="en-GB"/>
        </w:rPr>
        <w:t xml:space="preserve"> </w:t>
      </w:r>
      <w:proofErr w:type="spellStart"/>
      <w:r w:rsidRPr="00F325BB">
        <w:rPr>
          <w:sz w:val="20"/>
          <w:szCs w:val="20"/>
          <w:lang w:val="en-GB"/>
        </w:rPr>
        <w:t>việc</w:t>
      </w:r>
      <w:proofErr w:type="spellEnd"/>
      <w:r w:rsidRPr="00F325BB">
        <w:rPr>
          <w:sz w:val="20"/>
          <w:szCs w:val="20"/>
          <w:lang w:val="en-GB"/>
        </w:rPr>
        <w:t xml:space="preserve"> </w:t>
      </w:r>
      <w:proofErr w:type="spellStart"/>
      <w:r w:rsidRPr="00F325BB">
        <w:rPr>
          <w:sz w:val="20"/>
          <w:szCs w:val="20"/>
          <w:lang w:val="en-GB"/>
        </w:rPr>
        <w:t>triển</w:t>
      </w:r>
      <w:proofErr w:type="spellEnd"/>
      <w:r w:rsidRPr="00F325BB">
        <w:rPr>
          <w:sz w:val="20"/>
          <w:szCs w:val="20"/>
          <w:lang w:val="en-GB"/>
        </w:rPr>
        <w:t xml:space="preserve"> </w:t>
      </w:r>
      <w:proofErr w:type="spellStart"/>
      <w:r w:rsidRPr="00F325BB">
        <w:rPr>
          <w:sz w:val="20"/>
          <w:szCs w:val="20"/>
          <w:lang w:val="en-GB"/>
        </w:rPr>
        <w:t>khai</w:t>
      </w:r>
      <w:proofErr w:type="spellEnd"/>
      <w:r w:rsidRPr="00F325BB">
        <w:rPr>
          <w:sz w:val="20"/>
          <w:szCs w:val="20"/>
          <w:lang w:val="en-GB"/>
        </w:rPr>
        <w:t xml:space="preserve"> </w:t>
      </w:r>
      <w:proofErr w:type="spellStart"/>
      <w:r w:rsidRPr="00F325BB">
        <w:rPr>
          <w:sz w:val="20"/>
          <w:szCs w:val="20"/>
          <w:lang w:val="en-GB"/>
        </w:rPr>
        <w:t>thuật</w:t>
      </w:r>
      <w:proofErr w:type="spellEnd"/>
      <w:r w:rsidRPr="00F325BB">
        <w:rPr>
          <w:sz w:val="20"/>
          <w:szCs w:val="20"/>
          <w:lang w:val="en-GB"/>
        </w:rPr>
        <w:t xml:space="preserve"> </w:t>
      </w:r>
      <w:proofErr w:type="spellStart"/>
      <w:r w:rsidRPr="00F325BB">
        <w:rPr>
          <w:sz w:val="20"/>
          <w:szCs w:val="20"/>
          <w:lang w:val="en-GB"/>
        </w:rPr>
        <w:t>toán</w:t>
      </w:r>
      <w:proofErr w:type="spellEnd"/>
      <w:r w:rsidRPr="00F325BB">
        <w:rPr>
          <w:sz w:val="20"/>
          <w:szCs w:val="20"/>
          <w:lang w:val="en-GB"/>
        </w:rPr>
        <w:t xml:space="preserve"> </w:t>
      </w:r>
      <w:proofErr w:type="spellStart"/>
      <w:r w:rsidRPr="00F325BB">
        <w:rPr>
          <w:sz w:val="20"/>
          <w:szCs w:val="20"/>
          <w:lang w:val="en-GB"/>
        </w:rPr>
        <w:t>trên</w:t>
      </w:r>
      <w:proofErr w:type="spellEnd"/>
      <w:r w:rsidRPr="00F325BB">
        <w:rPr>
          <w:sz w:val="20"/>
          <w:szCs w:val="20"/>
          <w:lang w:val="en-GB"/>
        </w:rPr>
        <w:t xml:space="preserve"> </w:t>
      </w:r>
      <w:proofErr w:type="spellStart"/>
      <w:r w:rsidRPr="00F325BB">
        <w:rPr>
          <w:sz w:val="20"/>
          <w:szCs w:val="20"/>
          <w:lang w:val="en-GB"/>
        </w:rPr>
        <w:t>phần</w:t>
      </w:r>
      <w:proofErr w:type="spellEnd"/>
      <w:r w:rsidRPr="00F325BB">
        <w:rPr>
          <w:sz w:val="20"/>
          <w:szCs w:val="20"/>
          <w:lang w:val="en-GB"/>
        </w:rPr>
        <w:t xml:space="preserve"> </w:t>
      </w:r>
      <w:proofErr w:type="spellStart"/>
      <w:r w:rsidRPr="00F325BB">
        <w:rPr>
          <w:sz w:val="20"/>
          <w:szCs w:val="20"/>
          <w:lang w:val="en-GB"/>
        </w:rPr>
        <w:t>cứng</w:t>
      </w:r>
      <w:proofErr w:type="spellEnd"/>
      <w:r w:rsidRPr="00F325BB">
        <w:rPr>
          <w:sz w:val="20"/>
          <w:szCs w:val="20"/>
          <w:lang w:val="en-GB"/>
        </w:rPr>
        <w:t xml:space="preserve"> </w:t>
      </w:r>
      <w:proofErr w:type="spellStart"/>
      <w:r w:rsidRPr="00F325BB">
        <w:rPr>
          <w:sz w:val="20"/>
          <w:szCs w:val="20"/>
          <w:lang w:val="en-GB"/>
        </w:rPr>
        <w:t>thực</w:t>
      </w:r>
      <w:proofErr w:type="spellEnd"/>
      <w:r w:rsidRPr="00F325BB">
        <w:rPr>
          <w:sz w:val="20"/>
          <w:szCs w:val="20"/>
          <w:lang w:val="en-GB"/>
        </w:rPr>
        <w:t xml:space="preserve"> </w:t>
      </w:r>
      <w:proofErr w:type="spellStart"/>
      <w:r w:rsidRPr="00F325BB">
        <w:rPr>
          <w:sz w:val="20"/>
          <w:szCs w:val="20"/>
          <w:lang w:val="en-GB"/>
        </w:rPr>
        <w:t>tế</w:t>
      </w:r>
      <w:proofErr w:type="spellEnd"/>
      <w:r w:rsidRPr="00F325BB">
        <w:rPr>
          <w:sz w:val="20"/>
          <w:szCs w:val="20"/>
          <w:lang w:val="en-GB"/>
        </w:rPr>
        <w:t xml:space="preserve"> </w:t>
      </w:r>
      <w:proofErr w:type="spellStart"/>
      <w:r w:rsidRPr="00F325BB">
        <w:rPr>
          <w:sz w:val="20"/>
          <w:szCs w:val="20"/>
          <w:lang w:val="en-GB"/>
        </w:rPr>
        <w:t>và</w:t>
      </w:r>
      <w:proofErr w:type="spellEnd"/>
      <w:r w:rsidRPr="00F325BB">
        <w:rPr>
          <w:sz w:val="20"/>
          <w:szCs w:val="20"/>
          <w:lang w:val="en-GB"/>
        </w:rPr>
        <w:t xml:space="preserve"> </w:t>
      </w:r>
      <w:proofErr w:type="spellStart"/>
      <w:r w:rsidRPr="00F325BB">
        <w:rPr>
          <w:sz w:val="20"/>
          <w:szCs w:val="20"/>
          <w:lang w:val="en-GB"/>
        </w:rPr>
        <w:t>áp</w:t>
      </w:r>
      <w:proofErr w:type="spellEnd"/>
      <w:r w:rsidRPr="00F325BB">
        <w:rPr>
          <w:sz w:val="20"/>
          <w:szCs w:val="20"/>
          <w:lang w:val="en-GB"/>
        </w:rPr>
        <w:t xml:space="preserve"> </w:t>
      </w:r>
      <w:proofErr w:type="spellStart"/>
      <w:r w:rsidRPr="00F325BB">
        <w:rPr>
          <w:sz w:val="20"/>
          <w:szCs w:val="20"/>
          <w:lang w:val="en-GB"/>
        </w:rPr>
        <w:t>dụng</w:t>
      </w:r>
      <w:proofErr w:type="spellEnd"/>
      <w:r w:rsidRPr="00F325BB">
        <w:rPr>
          <w:sz w:val="20"/>
          <w:szCs w:val="20"/>
          <w:lang w:val="en-GB"/>
        </w:rPr>
        <w:t xml:space="preserve"> </w:t>
      </w:r>
      <w:proofErr w:type="spellStart"/>
      <w:r w:rsidRPr="00F325BB">
        <w:rPr>
          <w:sz w:val="20"/>
          <w:szCs w:val="20"/>
          <w:lang w:val="en-GB"/>
        </w:rPr>
        <w:t>cho</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hệ</w:t>
      </w:r>
      <w:proofErr w:type="spellEnd"/>
      <w:r w:rsidRPr="00F325BB">
        <w:rPr>
          <w:sz w:val="20"/>
          <w:szCs w:val="20"/>
          <w:lang w:val="en-GB"/>
        </w:rPr>
        <w:t xml:space="preserve"> </w:t>
      </w:r>
      <w:proofErr w:type="spellStart"/>
      <w:r w:rsidRPr="00F325BB">
        <w:rPr>
          <w:sz w:val="20"/>
          <w:szCs w:val="20"/>
          <w:lang w:val="en-GB"/>
        </w:rPr>
        <w:t>thống</w:t>
      </w:r>
      <w:proofErr w:type="spellEnd"/>
      <w:r w:rsidRPr="00F325BB">
        <w:rPr>
          <w:sz w:val="20"/>
          <w:szCs w:val="20"/>
          <w:lang w:val="en-GB"/>
        </w:rPr>
        <w:t xml:space="preserve"> </w:t>
      </w:r>
      <w:proofErr w:type="spellStart"/>
      <w:r w:rsidRPr="00F325BB">
        <w:rPr>
          <w:sz w:val="20"/>
          <w:szCs w:val="20"/>
          <w:lang w:val="en-GB"/>
        </w:rPr>
        <w:t>phức</w:t>
      </w:r>
      <w:proofErr w:type="spellEnd"/>
      <w:r w:rsidRPr="00F325BB">
        <w:rPr>
          <w:sz w:val="20"/>
          <w:szCs w:val="20"/>
          <w:lang w:val="en-GB"/>
        </w:rPr>
        <w:t xml:space="preserve"> </w:t>
      </w:r>
      <w:proofErr w:type="spellStart"/>
      <w:r w:rsidRPr="00F325BB">
        <w:rPr>
          <w:sz w:val="20"/>
          <w:szCs w:val="20"/>
          <w:lang w:val="en-GB"/>
        </w:rPr>
        <w:t>tạp</w:t>
      </w:r>
      <w:proofErr w:type="spellEnd"/>
      <w:r w:rsidRPr="00F325BB">
        <w:rPr>
          <w:sz w:val="20"/>
          <w:szCs w:val="20"/>
          <w:lang w:val="en-GB"/>
        </w:rPr>
        <w:t xml:space="preserve"> </w:t>
      </w:r>
      <w:proofErr w:type="spellStart"/>
      <w:r w:rsidRPr="00F325BB">
        <w:rPr>
          <w:sz w:val="20"/>
          <w:szCs w:val="20"/>
          <w:lang w:val="en-GB"/>
        </w:rPr>
        <w:t>hơn</w:t>
      </w:r>
      <w:proofErr w:type="spellEnd"/>
      <w:r w:rsidRPr="00F325BB">
        <w:rPr>
          <w:sz w:val="20"/>
          <w:szCs w:val="20"/>
          <w:lang w:val="en-GB"/>
        </w:rPr>
        <w:t xml:space="preserve"> </w:t>
      </w:r>
      <w:proofErr w:type="spellStart"/>
      <w:r w:rsidRPr="00F325BB">
        <w:rPr>
          <w:sz w:val="20"/>
          <w:szCs w:val="20"/>
          <w:lang w:val="en-GB"/>
        </w:rPr>
        <w:t>như</w:t>
      </w:r>
      <w:proofErr w:type="spellEnd"/>
      <w:r w:rsidRPr="00F325BB">
        <w:rPr>
          <w:sz w:val="20"/>
          <w:szCs w:val="20"/>
          <w:lang w:val="en-GB"/>
        </w:rPr>
        <w:t xml:space="preserve"> </w:t>
      </w:r>
      <w:proofErr w:type="spellStart"/>
      <w:r w:rsidRPr="00F325BB">
        <w:rPr>
          <w:sz w:val="20"/>
          <w:szCs w:val="20"/>
          <w:lang w:val="en-GB"/>
        </w:rPr>
        <w:t>điều</w:t>
      </w:r>
      <w:proofErr w:type="spellEnd"/>
      <w:r w:rsidRPr="00F325BB">
        <w:rPr>
          <w:sz w:val="20"/>
          <w:szCs w:val="20"/>
          <w:lang w:val="en-GB"/>
        </w:rPr>
        <w:t xml:space="preserve"> </w:t>
      </w:r>
      <w:proofErr w:type="spellStart"/>
      <w:r w:rsidRPr="00F325BB">
        <w:rPr>
          <w:sz w:val="20"/>
          <w:szCs w:val="20"/>
          <w:lang w:val="en-GB"/>
        </w:rPr>
        <w:t>khiển</w:t>
      </w:r>
      <w:proofErr w:type="spellEnd"/>
      <w:r w:rsidRPr="00F325BB">
        <w:rPr>
          <w:sz w:val="20"/>
          <w:szCs w:val="20"/>
          <w:lang w:val="en-GB"/>
        </w:rPr>
        <w:t xml:space="preserve"> robot </w:t>
      </w:r>
      <w:proofErr w:type="spellStart"/>
      <w:r w:rsidRPr="00F325BB">
        <w:rPr>
          <w:sz w:val="20"/>
          <w:szCs w:val="20"/>
          <w:lang w:val="en-GB"/>
        </w:rPr>
        <w:t>hoặc</w:t>
      </w:r>
      <w:proofErr w:type="spellEnd"/>
      <w:r w:rsidRPr="00F325BB">
        <w:rPr>
          <w:sz w:val="20"/>
          <w:szCs w:val="20"/>
          <w:lang w:val="en-GB"/>
        </w:rPr>
        <w:t xml:space="preserve"> </w:t>
      </w:r>
      <w:proofErr w:type="spellStart"/>
      <w:r w:rsidRPr="00F325BB">
        <w:rPr>
          <w:sz w:val="20"/>
          <w:szCs w:val="20"/>
          <w:lang w:val="en-GB"/>
        </w:rPr>
        <w:t>các</w:t>
      </w:r>
      <w:proofErr w:type="spellEnd"/>
      <w:r w:rsidRPr="00F325BB">
        <w:rPr>
          <w:sz w:val="20"/>
          <w:szCs w:val="20"/>
          <w:lang w:val="en-GB"/>
        </w:rPr>
        <w:t xml:space="preserve"> </w:t>
      </w:r>
      <w:proofErr w:type="spellStart"/>
      <w:r w:rsidRPr="00F325BB">
        <w:rPr>
          <w:sz w:val="20"/>
          <w:szCs w:val="20"/>
          <w:lang w:val="en-GB"/>
        </w:rPr>
        <w:t>hệ</w:t>
      </w:r>
      <w:proofErr w:type="spellEnd"/>
      <w:r w:rsidRPr="00F325BB">
        <w:rPr>
          <w:sz w:val="20"/>
          <w:szCs w:val="20"/>
          <w:lang w:val="en-GB"/>
        </w:rPr>
        <w:t xml:space="preserve"> phi </w:t>
      </w:r>
      <w:proofErr w:type="spellStart"/>
      <w:r w:rsidRPr="00F325BB">
        <w:rPr>
          <w:sz w:val="20"/>
          <w:szCs w:val="20"/>
          <w:lang w:val="en-GB"/>
        </w:rPr>
        <w:t>tuyến</w:t>
      </w:r>
      <w:proofErr w:type="spellEnd"/>
      <w:r w:rsidRPr="00F325BB">
        <w:rPr>
          <w:sz w:val="20"/>
          <w:szCs w:val="20"/>
          <w:lang w:val="en-GB"/>
        </w:rPr>
        <w:t>.</w:t>
      </w:r>
    </w:p>
    <w:p w14:paraId="24B6A104" w14:textId="070C68CA" w:rsidR="00D745DC" w:rsidRPr="00711FC2" w:rsidRDefault="00F859D4" w:rsidP="00A77E3D">
      <w:pPr>
        <w:spacing w:after="120"/>
        <w:jc w:val="both"/>
        <w:rPr>
          <w:b/>
          <w:bCs/>
          <w:sz w:val="20"/>
          <w:szCs w:val="20"/>
          <w:lang w:val="en-GB"/>
        </w:rPr>
      </w:pPr>
      <w:bookmarkStart w:id="2" w:name="_Hlk66893783"/>
      <w:proofErr w:type="spellStart"/>
      <w:r w:rsidRPr="00711FC2">
        <w:rPr>
          <w:b/>
          <w:bCs/>
          <w:sz w:val="20"/>
          <w:szCs w:val="20"/>
          <w:lang w:val="en-GB"/>
        </w:rPr>
        <w:t>Lời</w:t>
      </w:r>
      <w:proofErr w:type="spellEnd"/>
      <w:r w:rsidRPr="00711FC2">
        <w:rPr>
          <w:b/>
          <w:bCs/>
          <w:sz w:val="20"/>
          <w:szCs w:val="20"/>
          <w:lang w:val="en-GB"/>
        </w:rPr>
        <w:t xml:space="preserve"> </w:t>
      </w:r>
      <w:proofErr w:type="spellStart"/>
      <w:r w:rsidRPr="00711FC2">
        <w:rPr>
          <w:b/>
          <w:bCs/>
          <w:sz w:val="20"/>
          <w:szCs w:val="20"/>
          <w:lang w:val="en-GB"/>
        </w:rPr>
        <w:t>cảm</w:t>
      </w:r>
      <w:proofErr w:type="spellEnd"/>
      <w:r w:rsidRPr="00711FC2">
        <w:rPr>
          <w:b/>
          <w:bCs/>
          <w:sz w:val="20"/>
          <w:szCs w:val="20"/>
          <w:lang w:val="en-GB"/>
        </w:rPr>
        <w:t xml:space="preserve"> </w:t>
      </w:r>
      <w:proofErr w:type="spellStart"/>
      <w:r w:rsidRPr="00711FC2">
        <w:rPr>
          <w:b/>
          <w:bCs/>
          <w:sz w:val="20"/>
          <w:szCs w:val="20"/>
          <w:lang w:val="en-GB"/>
        </w:rPr>
        <w:t>ơn</w:t>
      </w:r>
      <w:proofErr w:type="spellEnd"/>
    </w:p>
    <w:p w14:paraId="0D4BEF52" w14:textId="7A1E2ADC" w:rsidR="00D745DC" w:rsidRPr="00711FC2" w:rsidRDefault="00F859D4" w:rsidP="00F859D4">
      <w:pPr>
        <w:spacing w:after="120"/>
        <w:ind w:firstLine="426"/>
        <w:jc w:val="both"/>
        <w:rPr>
          <w:bCs/>
          <w:sz w:val="20"/>
          <w:szCs w:val="20"/>
          <w:lang w:val="en-GB"/>
        </w:rPr>
      </w:pPr>
      <w:r w:rsidRPr="00711FC2">
        <w:rPr>
          <w:sz w:val="20"/>
          <w:szCs w:val="20"/>
          <w:lang w:val="en-GB"/>
        </w:rPr>
        <w:lastRenderedPageBreak/>
        <w:t xml:space="preserve">Công </w:t>
      </w:r>
      <w:proofErr w:type="spellStart"/>
      <w:r w:rsidRPr="00711FC2">
        <w:rPr>
          <w:sz w:val="20"/>
          <w:szCs w:val="20"/>
          <w:lang w:val="en-GB"/>
        </w:rPr>
        <w:t>trình</w:t>
      </w:r>
      <w:proofErr w:type="spellEnd"/>
      <w:r w:rsidRPr="00711FC2">
        <w:rPr>
          <w:sz w:val="20"/>
          <w:szCs w:val="20"/>
          <w:lang w:val="en-GB"/>
        </w:rPr>
        <w:t xml:space="preserve"> </w:t>
      </w:r>
      <w:proofErr w:type="spellStart"/>
      <w:r w:rsidRPr="00711FC2">
        <w:rPr>
          <w:sz w:val="20"/>
          <w:szCs w:val="20"/>
          <w:lang w:val="en-GB"/>
        </w:rPr>
        <w:t>này</w:t>
      </w:r>
      <w:proofErr w:type="spellEnd"/>
      <w:r w:rsidRPr="00711FC2">
        <w:rPr>
          <w:sz w:val="20"/>
          <w:szCs w:val="20"/>
          <w:lang w:val="en-GB"/>
        </w:rPr>
        <w:t xml:space="preserve"> </w:t>
      </w:r>
      <w:proofErr w:type="spellStart"/>
      <w:r w:rsidRPr="00711FC2">
        <w:rPr>
          <w:sz w:val="20"/>
          <w:szCs w:val="20"/>
          <w:lang w:val="en-GB"/>
        </w:rPr>
        <w:t>được</w:t>
      </w:r>
      <w:proofErr w:type="spellEnd"/>
      <w:r w:rsidRPr="00711FC2">
        <w:rPr>
          <w:sz w:val="20"/>
          <w:szCs w:val="20"/>
          <w:lang w:val="en-GB"/>
        </w:rPr>
        <w:t xml:space="preserve"> </w:t>
      </w:r>
      <w:proofErr w:type="spellStart"/>
      <w:r w:rsidRPr="00711FC2">
        <w:rPr>
          <w:sz w:val="20"/>
          <w:szCs w:val="20"/>
          <w:lang w:val="en-GB"/>
        </w:rPr>
        <w:t>tài</w:t>
      </w:r>
      <w:proofErr w:type="spellEnd"/>
      <w:r w:rsidRPr="00711FC2">
        <w:rPr>
          <w:sz w:val="20"/>
          <w:szCs w:val="20"/>
          <w:lang w:val="en-GB"/>
        </w:rPr>
        <w:t xml:space="preserve"> </w:t>
      </w:r>
      <w:proofErr w:type="spellStart"/>
      <w:r w:rsidRPr="00711FC2">
        <w:rPr>
          <w:sz w:val="20"/>
          <w:szCs w:val="20"/>
          <w:lang w:val="en-GB"/>
        </w:rPr>
        <w:t>trợ</w:t>
      </w:r>
      <w:proofErr w:type="spellEnd"/>
      <w:r w:rsidRPr="00711FC2">
        <w:rPr>
          <w:sz w:val="20"/>
          <w:szCs w:val="20"/>
          <w:lang w:val="en-GB"/>
        </w:rPr>
        <w:t xml:space="preserve"> </w:t>
      </w:r>
      <w:proofErr w:type="spellStart"/>
      <w:r w:rsidRPr="00711FC2">
        <w:rPr>
          <w:sz w:val="20"/>
          <w:szCs w:val="20"/>
          <w:lang w:val="en-GB"/>
        </w:rPr>
        <w:t>bởi</w:t>
      </w:r>
      <w:proofErr w:type="spellEnd"/>
      <w:r w:rsidRPr="00711FC2">
        <w:rPr>
          <w:sz w:val="20"/>
          <w:szCs w:val="20"/>
          <w:lang w:val="en-GB"/>
        </w:rPr>
        <w:t xml:space="preserve"> </w:t>
      </w:r>
      <w:r w:rsidR="002B240A">
        <w:rPr>
          <w:sz w:val="20"/>
          <w:szCs w:val="20"/>
          <w:lang w:val="en-GB"/>
        </w:rPr>
        <w:t xml:space="preserve">Trường </w:t>
      </w:r>
      <w:proofErr w:type="spellStart"/>
      <w:r w:rsidR="002B240A">
        <w:rPr>
          <w:sz w:val="20"/>
          <w:szCs w:val="20"/>
          <w:lang w:val="en-GB"/>
        </w:rPr>
        <w:t>Đại</w:t>
      </w:r>
      <w:proofErr w:type="spellEnd"/>
      <w:r w:rsidR="002B240A">
        <w:rPr>
          <w:sz w:val="20"/>
          <w:szCs w:val="20"/>
          <w:lang w:val="en-GB"/>
        </w:rPr>
        <w:t xml:space="preserve"> </w:t>
      </w:r>
      <w:proofErr w:type="spellStart"/>
      <w:r w:rsidR="002B240A">
        <w:rPr>
          <w:sz w:val="20"/>
          <w:szCs w:val="20"/>
          <w:lang w:val="en-GB"/>
        </w:rPr>
        <w:t>học</w:t>
      </w:r>
      <w:proofErr w:type="spellEnd"/>
      <w:r w:rsidR="002B240A">
        <w:rPr>
          <w:sz w:val="20"/>
          <w:szCs w:val="20"/>
          <w:lang w:val="en-GB"/>
        </w:rPr>
        <w:t xml:space="preserve"> </w:t>
      </w:r>
      <w:proofErr w:type="spellStart"/>
      <w:r w:rsidR="002B240A">
        <w:rPr>
          <w:sz w:val="20"/>
          <w:szCs w:val="20"/>
          <w:lang w:val="en-GB"/>
        </w:rPr>
        <w:t>Thủy</w:t>
      </w:r>
      <w:proofErr w:type="spellEnd"/>
      <w:r w:rsidR="002B240A">
        <w:rPr>
          <w:sz w:val="20"/>
          <w:szCs w:val="20"/>
          <w:lang w:val="en-GB"/>
        </w:rPr>
        <w:t xml:space="preserve"> </w:t>
      </w:r>
      <w:proofErr w:type="spellStart"/>
      <w:r w:rsidR="002B240A">
        <w:rPr>
          <w:sz w:val="20"/>
          <w:szCs w:val="20"/>
          <w:lang w:val="en-GB"/>
        </w:rPr>
        <w:t>lợi</w:t>
      </w:r>
      <w:proofErr w:type="spellEnd"/>
      <w:r w:rsidR="002B240A">
        <w:rPr>
          <w:sz w:val="20"/>
          <w:szCs w:val="20"/>
          <w:lang w:val="en-GB"/>
        </w:rPr>
        <w:t>.</w:t>
      </w:r>
    </w:p>
    <w:p w14:paraId="72140161" w14:textId="3CFE80D7" w:rsidR="00917986" w:rsidRPr="00711FC2" w:rsidRDefault="00586791" w:rsidP="00A77E3D">
      <w:pPr>
        <w:spacing w:after="120"/>
        <w:jc w:val="both"/>
        <w:rPr>
          <w:b/>
          <w:sz w:val="20"/>
          <w:szCs w:val="20"/>
          <w:lang w:val="en-GB"/>
        </w:rPr>
      </w:pPr>
      <w:bookmarkStart w:id="3" w:name="_Hlk66893755"/>
      <w:r w:rsidRPr="00711FC2">
        <w:rPr>
          <w:b/>
          <w:sz w:val="20"/>
          <w:szCs w:val="20"/>
          <w:lang w:val="en-GB"/>
        </w:rPr>
        <w:t xml:space="preserve">Tài </w:t>
      </w:r>
      <w:proofErr w:type="spellStart"/>
      <w:r w:rsidRPr="00711FC2">
        <w:rPr>
          <w:b/>
          <w:sz w:val="20"/>
          <w:szCs w:val="20"/>
          <w:lang w:val="en-GB"/>
        </w:rPr>
        <w:t>liệu</w:t>
      </w:r>
      <w:proofErr w:type="spellEnd"/>
      <w:r w:rsidRPr="00711FC2">
        <w:rPr>
          <w:b/>
          <w:sz w:val="20"/>
          <w:szCs w:val="20"/>
          <w:lang w:val="en-GB"/>
        </w:rPr>
        <w:t xml:space="preserve"> </w:t>
      </w:r>
      <w:proofErr w:type="spellStart"/>
      <w:r w:rsidRPr="00711FC2">
        <w:rPr>
          <w:b/>
          <w:sz w:val="20"/>
          <w:szCs w:val="20"/>
          <w:lang w:val="en-GB"/>
        </w:rPr>
        <w:t>tham</w:t>
      </w:r>
      <w:proofErr w:type="spellEnd"/>
      <w:r w:rsidRPr="00711FC2">
        <w:rPr>
          <w:b/>
          <w:sz w:val="20"/>
          <w:szCs w:val="20"/>
          <w:lang w:val="en-GB"/>
        </w:rPr>
        <w:t xml:space="preserve"> </w:t>
      </w:r>
      <w:proofErr w:type="spellStart"/>
      <w:r w:rsidRPr="00711FC2">
        <w:rPr>
          <w:b/>
          <w:sz w:val="20"/>
          <w:szCs w:val="20"/>
          <w:lang w:val="en-GB"/>
        </w:rPr>
        <w:t>khảo</w:t>
      </w:r>
      <w:proofErr w:type="spellEnd"/>
    </w:p>
    <w:p w14:paraId="6ABB5419" w14:textId="3B2DF04E" w:rsidR="00566480" w:rsidRPr="00566480" w:rsidRDefault="00566480" w:rsidP="00566480">
      <w:pPr>
        <w:pStyle w:val="References"/>
        <w:numPr>
          <w:ilvl w:val="0"/>
          <w:numId w:val="1"/>
        </w:numPr>
        <w:spacing w:before="120"/>
        <w:ind w:left="426"/>
        <w:rPr>
          <w:sz w:val="18"/>
          <w:szCs w:val="18"/>
          <w:lang w:val="en-GB"/>
        </w:rPr>
      </w:pPr>
      <w:bookmarkStart w:id="4" w:name="_Hlk66893764"/>
      <w:bookmarkStart w:id="5" w:name="_Hlk45629467"/>
      <w:bookmarkEnd w:id="3"/>
      <w:r w:rsidRPr="00566480">
        <w:rPr>
          <w:sz w:val="18"/>
          <w:szCs w:val="18"/>
          <w:lang w:val="en-GB"/>
        </w:rPr>
        <w:t>J. Kennedy and R. C. Eberhart, Particle swarm optimization, in Proc. IEEE Int. Conf. on Neural Networks, 1995, pp. 1942–1948.</w:t>
      </w:r>
    </w:p>
    <w:p w14:paraId="2E086E16" w14:textId="27EC5288"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K. J. Åström and T. Hägglund, PID Controllers: Theory, Design, and Tuning, 2nd ed. Research Triangle Park, NC, USA: ISA - The Instrumentation, Systems, and Automation Society, 1995.</w:t>
      </w:r>
    </w:p>
    <w:p w14:paraId="44EC7118" w14:textId="570CE77F"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K. Ogata, Modern Control Engineering, 5th ed. Upper Saddle River, NJ, USA: Prentice Hall, 2010.</w:t>
      </w:r>
    </w:p>
    <w:p w14:paraId="5E1EF6DA" w14:textId="74DAD4D6"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D. Wang, D. Tan, and L. Liu, Particle swarm optimization algorithm: An overview, Soft Comput., vol. 22, no. 2, pp. 387-408, Jan. 2018, https://doi.org/10.1007/s00500-016-2474-6.</w:t>
      </w:r>
    </w:p>
    <w:p w14:paraId="097BF3D9" w14:textId="1C3507EB"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M. A. Nasir, M. T. Iqbal, and M. A. Khan, A review on the state-of-the-art of PID controller design and its applications, Int. J. Dyn. Control, vol. 9, pp. 917-932, Jun. 2021, https://doi.org/10.1007/s40435-020-00713-3.</w:t>
      </w:r>
    </w:p>
    <w:p w14:paraId="7429D8E0" w14:textId="241B3578"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S. Al-</w:t>
      </w:r>
      <w:proofErr w:type="spellStart"/>
      <w:r w:rsidRPr="00566480">
        <w:rPr>
          <w:sz w:val="18"/>
          <w:szCs w:val="18"/>
          <w:lang w:val="en-GB"/>
        </w:rPr>
        <w:t>dhawbi</w:t>
      </w:r>
      <w:proofErr w:type="spellEnd"/>
      <w:r w:rsidRPr="00566480">
        <w:rPr>
          <w:sz w:val="18"/>
          <w:szCs w:val="18"/>
          <w:lang w:val="en-GB"/>
        </w:rPr>
        <w:t xml:space="preserve">, Z. M. Ali, M. A. M. Ali, and A. S. Al-Ghamdi, </w:t>
      </w:r>
      <w:proofErr w:type="gramStart"/>
      <w:r w:rsidRPr="00566480">
        <w:rPr>
          <w:sz w:val="18"/>
          <w:szCs w:val="18"/>
          <w:lang w:val="en-GB"/>
        </w:rPr>
        <w:t>An</w:t>
      </w:r>
      <w:proofErr w:type="gramEnd"/>
      <w:r w:rsidRPr="00566480">
        <w:rPr>
          <w:sz w:val="18"/>
          <w:szCs w:val="18"/>
          <w:lang w:val="en-GB"/>
        </w:rPr>
        <w:t xml:space="preserve"> improved particle swarm optimization algorithm for PID controller tuning of DC motor speed control, IEEE Access, vol. 8, pp. 138138-138148, 2020, https://doi.org/10.1109/ACCESS.2020.3012270.</w:t>
      </w:r>
    </w:p>
    <w:p w14:paraId="23C41D16" w14:textId="15BA9873"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M. Khodadadi, M. R. Feyzi, and H. A. Talebi, A review of metaheuristic algorithms for PID controller tuning, in Proc. 2nd Int. Conf. on Control, Instrumentation and Automation (ICCIA), 2021, pp. 1-6, https://doi.org/10.1109/ICCIA52082.2021.9403487.</w:t>
      </w:r>
    </w:p>
    <w:p w14:paraId="5481EEDB" w14:textId="3927CB8C"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 xml:space="preserve">M. Shehab, L. </w:t>
      </w:r>
      <w:proofErr w:type="spellStart"/>
      <w:r w:rsidRPr="00566480">
        <w:rPr>
          <w:sz w:val="18"/>
          <w:szCs w:val="18"/>
          <w:lang w:val="en-GB"/>
        </w:rPr>
        <w:t>Abualigah</w:t>
      </w:r>
      <w:proofErr w:type="spellEnd"/>
      <w:r w:rsidRPr="00566480">
        <w:rPr>
          <w:sz w:val="18"/>
          <w:szCs w:val="18"/>
          <w:lang w:val="en-GB"/>
        </w:rPr>
        <w:t xml:space="preserve">, H. Al Hamad, H. Al-Mimi, A. </w:t>
      </w:r>
      <w:proofErr w:type="spellStart"/>
      <w:r w:rsidRPr="00566480">
        <w:rPr>
          <w:sz w:val="18"/>
          <w:szCs w:val="18"/>
          <w:lang w:val="en-GB"/>
        </w:rPr>
        <w:t>Khasawneh</w:t>
      </w:r>
      <w:proofErr w:type="spellEnd"/>
      <w:r w:rsidRPr="00566480">
        <w:rPr>
          <w:sz w:val="18"/>
          <w:szCs w:val="18"/>
          <w:lang w:val="en-GB"/>
        </w:rPr>
        <w:t>, and A. Al-</w:t>
      </w:r>
      <w:proofErr w:type="spellStart"/>
      <w:r w:rsidRPr="00566480">
        <w:rPr>
          <w:sz w:val="18"/>
          <w:szCs w:val="18"/>
          <w:lang w:val="en-GB"/>
        </w:rPr>
        <w:t>Taharwa</w:t>
      </w:r>
      <w:proofErr w:type="spellEnd"/>
      <w:r w:rsidRPr="00566480">
        <w:rPr>
          <w:sz w:val="18"/>
          <w:szCs w:val="18"/>
          <w:lang w:val="en-GB"/>
        </w:rPr>
        <w:t>, A comprehensive review of the recent variants of the particle swarm optimization algorithm, Electronics, vol. 11, no. 15, Art. no. 2315, Jul. 2022, https://doi.org/10.3390/electronics11152315.</w:t>
      </w:r>
    </w:p>
    <w:p w14:paraId="1B4AB22B" w14:textId="3F1757C5" w:rsidR="00566480" w:rsidRPr="00566480" w:rsidRDefault="00566480" w:rsidP="00566480">
      <w:pPr>
        <w:pStyle w:val="References"/>
        <w:numPr>
          <w:ilvl w:val="0"/>
          <w:numId w:val="1"/>
        </w:numPr>
        <w:spacing w:before="120"/>
        <w:ind w:left="426"/>
        <w:rPr>
          <w:sz w:val="18"/>
          <w:szCs w:val="18"/>
          <w:lang w:val="en-GB"/>
        </w:rPr>
      </w:pPr>
      <w:r w:rsidRPr="00566480">
        <w:rPr>
          <w:sz w:val="18"/>
          <w:szCs w:val="18"/>
          <w:lang w:val="en-GB"/>
        </w:rPr>
        <w:t>R. Krishnan, Permanent Magnet Synchronous and Brushless DC Motor Drives. Boca Raton, FL, USA: CRC Press, 2017.</w:t>
      </w:r>
    </w:p>
    <w:p w14:paraId="2B60395D" w14:textId="42711671" w:rsidR="00566480" w:rsidRPr="00711FC2" w:rsidRDefault="00566480" w:rsidP="00566480">
      <w:pPr>
        <w:pStyle w:val="References"/>
        <w:numPr>
          <w:ilvl w:val="0"/>
          <w:numId w:val="1"/>
        </w:numPr>
        <w:spacing w:before="120"/>
        <w:ind w:left="426"/>
        <w:rPr>
          <w:lang w:val="en-GB"/>
        </w:rPr>
      </w:pPr>
      <w:r w:rsidRPr="00566480">
        <w:rPr>
          <w:sz w:val="18"/>
          <w:szCs w:val="18"/>
          <w:lang w:val="en-GB"/>
        </w:rPr>
        <w:t>The MathWorks, Inc., Simulink - Simulation and Model-Based Design. Natick, MA, USA. (2024). [Online]. Available: https://www.mathworks.com/products/simulink.html</w:t>
      </w:r>
      <w:bookmarkEnd w:id="4"/>
      <w:r w:rsidR="00586791" w:rsidRPr="00711FC2">
        <w:rPr>
          <w:rFonts w:ascii="TimesNewRomanPS-ItalicMT" w:hAnsi="TimesNewRomanPS-ItalicMT" w:cs="TimesNewRomanPS-ItalicMT"/>
          <w:i/>
          <w:iCs/>
          <w:sz w:val="18"/>
          <w:szCs w:val="18"/>
          <w:lang w:val="en-GB"/>
        </w:rPr>
        <w:t>Định</w:t>
      </w:r>
      <w:bookmarkEnd w:id="2"/>
      <w:bookmarkEnd w:id="5"/>
    </w:p>
    <w:p w14:paraId="46885797" w14:textId="6C890EB5" w:rsidR="008345A1" w:rsidRPr="00711FC2" w:rsidRDefault="00E60768" w:rsidP="007E6298">
      <w:pPr>
        <w:pStyle w:val="References"/>
        <w:numPr>
          <w:ilvl w:val="0"/>
          <w:numId w:val="0"/>
        </w:numPr>
        <w:spacing w:before="120"/>
        <w:ind w:left="810"/>
        <w:rPr>
          <w:lang w:val="en-GB"/>
        </w:rPr>
        <w:sectPr w:rsidR="008345A1" w:rsidRPr="00711FC2" w:rsidSect="00E03CE2">
          <w:type w:val="continuous"/>
          <w:pgSz w:w="11907" w:h="16840" w:code="9"/>
          <w:pgMar w:top="1701" w:right="1134" w:bottom="1418" w:left="1134" w:header="720" w:footer="720" w:gutter="0"/>
          <w:cols w:num="2" w:space="397"/>
          <w:docGrid w:linePitch="360"/>
        </w:sectPr>
      </w:pPr>
      <w:r w:rsidRPr="00711FC2">
        <w:rPr>
          <w:lang w:val="en-GB"/>
        </w:rPr>
        <w:tab/>
      </w:r>
      <w:r w:rsidRPr="00711FC2">
        <w:rPr>
          <w:lang w:val="en-GB"/>
        </w:rPr>
        <w:tab/>
      </w:r>
    </w:p>
    <w:p w14:paraId="75E4CED4" w14:textId="77777777" w:rsidR="007953BA" w:rsidRPr="00711FC2" w:rsidRDefault="007953BA">
      <w:pPr>
        <w:rPr>
          <w:b/>
          <w:szCs w:val="24"/>
          <w:lang w:val="en-GB"/>
        </w:rPr>
      </w:pPr>
    </w:p>
    <w:p w14:paraId="67E5ED63" w14:textId="5F12C0F7" w:rsidR="0041679B" w:rsidRPr="00711FC2" w:rsidRDefault="0041679B">
      <w:pPr>
        <w:rPr>
          <w:b/>
          <w:szCs w:val="24"/>
          <w:lang w:val="en-GB"/>
        </w:rPr>
      </w:pPr>
    </w:p>
    <w:sectPr w:rsidR="0041679B" w:rsidRPr="00711FC2" w:rsidSect="00E03CE2">
      <w:type w:val="continuous"/>
      <w:pgSz w:w="11907" w:h="16840" w:code="9"/>
      <w:pgMar w:top="1701" w:right="1134" w:bottom="1418" w:left="1134"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0346D" w14:textId="77777777" w:rsidR="007A0E38" w:rsidRDefault="007A0E38" w:rsidP="00AB13BB">
      <w:r>
        <w:separator/>
      </w:r>
    </w:p>
  </w:endnote>
  <w:endnote w:type="continuationSeparator" w:id="0">
    <w:p w14:paraId="2CF0475E" w14:textId="77777777" w:rsidR="007A0E38" w:rsidRDefault="007A0E38"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0926067C" w:rsidR="003D0D8E" w:rsidRPr="0033316C" w:rsidRDefault="0033316C"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BD722A">
          <w:rPr>
            <w:noProof/>
            <w:sz w:val="20"/>
            <w:szCs w:val="20"/>
          </w:rPr>
          <w:t>3</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852D0" w14:textId="77777777" w:rsidR="007A0E38" w:rsidRDefault="007A0E38" w:rsidP="00AB13BB">
      <w:r>
        <w:separator/>
      </w:r>
    </w:p>
  </w:footnote>
  <w:footnote w:type="continuationSeparator" w:id="0">
    <w:p w14:paraId="4A4AE611" w14:textId="77777777" w:rsidR="007A0E38" w:rsidRDefault="007A0E38" w:rsidP="00AB13BB">
      <w:r>
        <w:continuationSeparator/>
      </w:r>
    </w:p>
  </w:footnote>
  <w:footnote w:id="1">
    <w:p w14:paraId="4E623EAE" w14:textId="024FC13E" w:rsidR="00312A60" w:rsidRPr="00070640" w:rsidRDefault="00BA1194" w:rsidP="00AB4DB9">
      <w:pPr>
        <w:pStyle w:val="FootnoteText"/>
        <w:rPr>
          <w:sz w:val="18"/>
          <w:szCs w:val="18"/>
        </w:rPr>
      </w:pPr>
      <w:r>
        <w:rPr>
          <w:sz w:val="18"/>
          <w:szCs w:val="18"/>
          <w:lang w:val="en-US"/>
        </w:rPr>
        <w:t>Student Forum 2025</w:t>
      </w:r>
      <w:r w:rsidR="005250FB">
        <w:rPr>
          <w:sz w:val="18"/>
          <w:szCs w:val="18"/>
          <w:lang w:val="en-US"/>
        </w:rPr>
        <w:t>,</w:t>
      </w:r>
      <w:r w:rsidR="000F3C8A">
        <w:rPr>
          <w:sz w:val="18"/>
          <w:szCs w:val="18"/>
          <w:lang w:val="en-US"/>
        </w:rPr>
        <w:t xml:space="preserve"> </w:t>
      </w:r>
      <w:r w:rsidR="00A36937">
        <w:rPr>
          <w:sz w:val="18"/>
          <w:szCs w:val="18"/>
          <w:lang w:val="en-US"/>
        </w:rPr>
        <w:t xml:space="preserve">Trường </w:t>
      </w:r>
      <w:proofErr w:type="spellStart"/>
      <w:r w:rsidR="00A36937">
        <w:rPr>
          <w:sz w:val="18"/>
          <w:szCs w:val="18"/>
          <w:lang w:val="en-US"/>
        </w:rPr>
        <w:t>Đại</w:t>
      </w:r>
      <w:proofErr w:type="spellEnd"/>
      <w:r w:rsidR="00A36937">
        <w:rPr>
          <w:sz w:val="18"/>
          <w:szCs w:val="18"/>
          <w:lang w:val="en-US"/>
        </w:rPr>
        <w:t xml:space="preserve"> </w:t>
      </w:r>
      <w:proofErr w:type="spellStart"/>
      <w:r w:rsidR="00A36937">
        <w:rPr>
          <w:sz w:val="18"/>
          <w:szCs w:val="18"/>
          <w:lang w:val="en-US"/>
        </w:rPr>
        <w:t>học</w:t>
      </w:r>
      <w:proofErr w:type="spellEnd"/>
      <w:r w:rsidR="00A36937">
        <w:rPr>
          <w:sz w:val="18"/>
          <w:szCs w:val="18"/>
          <w:lang w:val="en-US"/>
        </w:rPr>
        <w:t xml:space="preserve"> </w:t>
      </w:r>
      <w:proofErr w:type="spellStart"/>
      <w:r w:rsidR="00A36937">
        <w:rPr>
          <w:sz w:val="18"/>
          <w:szCs w:val="18"/>
          <w:lang w:val="en-US"/>
        </w:rPr>
        <w:t>Thủy</w:t>
      </w:r>
      <w:proofErr w:type="spellEnd"/>
      <w:r w:rsidR="00A36937">
        <w:rPr>
          <w:sz w:val="18"/>
          <w:szCs w:val="18"/>
          <w:lang w:val="en-US"/>
        </w:rPr>
        <w:t xml:space="preserve"> </w:t>
      </w:r>
      <w:proofErr w:type="spellStart"/>
      <w:r w:rsidR="00A36937">
        <w:rPr>
          <w:sz w:val="18"/>
          <w:szCs w:val="18"/>
          <w:lang w:val="en-US"/>
        </w:rPr>
        <w:t>lợi</w:t>
      </w:r>
      <w:proofErr w:type="spellEnd"/>
      <w:r>
        <w:rPr>
          <w:sz w:val="18"/>
          <w:szCs w:val="18"/>
          <w:lang w:val="en-US"/>
        </w:rPr>
        <w:t xml:space="preserve">, </w:t>
      </w:r>
      <w:r w:rsidR="00A36937">
        <w:rPr>
          <w:sz w:val="18"/>
          <w:szCs w:val="18"/>
          <w:lang w:val="en-US"/>
        </w:rPr>
        <w:t>01/12/</w:t>
      </w:r>
      <w:r>
        <w:rPr>
          <w:sz w:val="18"/>
          <w:szCs w:val="18"/>
          <w:lang w:val="en-US"/>
        </w:rPr>
        <w:t>2025</w:t>
      </w:r>
      <w:r w:rsidR="00AB4DB9" w:rsidRPr="00070640">
        <w:rPr>
          <w:sz w:val="18"/>
          <w:szCs w:val="18"/>
        </w:rPr>
        <w:t xml:space="preserve"> </w:t>
      </w:r>
    </w:p>
    <w:p w14:paraId="07905030" w14:textId="77777777" w:rsidR="004A0B18" w:rsidRPr="00D745DC" w:rsidRDefault="004A0B18">
      <w:pPr>
        <w:pStyle w:val="FootnoteText"/>
      </w:pPr>
    </w:p>
  </w:footnote>
  <w:footnote w:id="2">
    <w:p w14:paraId="2E2C472F" w14:textId="77777777" w:rsidR="00C377B7" w:rsidRPr="00D745DC" w:rsidRDefault="00C377B7" w:rsidP="00C377B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560CDB" w:rsidRPr="00214F35" w:rsidRDefault="00214F35"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343B46" w:rsidRPr="00214F35" w:rsidRDefault="00560CDB"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sidR="00214F35">
      <w:rPr>
        <w:bCs/>
        <w:i/>
        <w:iCs/>
        <w:sz w:val="20"/>
        <w:szCs w:val="20"/>
        <w:lang w:val="en-US"/>
      </w:rPr>
      <w:t>ENERGY AND APPLICATION</w:t>
    </w:r>
    <w:r w:rsidR="007953BA">
      <w:rPr>
        <w:bCs/>
        <w:i/>
        <w:iCs/>
        <w:sz w:val="20"/>
        <w:szCs w:val="20"/>
        <w:lang w:val="en-US"/>
      </w:rPr>
      <w:t>S</w:t>
    </w:r>
    <w:r w:rsidR="00214F35">
      <w:rPr>
        <w:bCs/>
        <w:i/>
        <w:iCs/>
        <w:sz w:val="20"/>
        <w:szCs w:val="20"/>
        <w:lang w:val="en-US"/>
      </w:rPr>
      <w:t xml:space="preserve">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12859128">
    <w:abstractNumId w:val="5"/>
  </w:num>
  <w:num w:numId="2" w16cid:durableId="2035113835">
    <w:abstractNumId w:val="0"/>
  </w:num>
  <w:num w:numId="3" w16cid:durableId="118961951">
    <w:abstractNumId w:val="3"/>
  </w:num>
  <w:num w:numId="4" w16cid:durableId="1856267019">
    <w:abstractNumId w:val="3"/>
  </w:num>
  <w:num w:numId="5" w16cid:durableId="621618482">
    <w:abstractNumId w:val="6"/>
  </w:num>
  <w:num w:numId="6" w16cid:durableId="141314046">
    <w:abstractNumId w:val="1"/>
  </w:num>
  <w:num w:numId="7" w16cid:durableId="1762993428">
    <w:abstractNumId w:val="2"/>
  </w:num>
  <w:num w:numId="8" w16cid:durableId="822887590">
    <w:abstractNumId w:val="3"/>
  </w:num>
  <w:num w:numId="9" w16cid:durableId="1129471076">
    <w:abstractNumId w:val="3"/>
  </w:num>
  <w:num w:numId="10" w16cid:durableId="858856272">
    <w:abstractNumId w:val="3"/>
  </w:num>
  <w:num w:numId="11" w16cid:durableId="551158049">
    <w:abstractNumId w:val="3"/>
  </w:num>
  <w:num w:numId="12" w16cid:durableId="305209599">
    <w:abstractNumId w:val="3"/>
  </w:num>
  <w:num w:numId="13" w16cid:durableId="721830262">
    <w:abstractNumId w:val="3"/>
  </w:num>
  <w:num w:numId="14" w16cid:durableId="712535043">
    <w:abstractNumId w:val="3"/>
  </w:num>
  <w:num w:numId="15" w16cid:durableId="370350047">
    <w:abstractNumId w:val="3"/>
  </w:num>
  <w:num w:numId="16" w16cid:durableId="1089501981">
    <w:abstractNumId w:val="3"/>
  </w:num>
  <w:num w:numId="17" w16cid:durableId="677079294">
    <w:abstractNumId w:val="3"/>
  </w:num>
  <w:num w:numId="18" w16cid:durableId="1659113201">
    <w:abstractNumId w:val="3"/>
  </w:num>
  <w:num w:numId="19" w16cid:durableId="424378251">
    <w:abstractNumId w:val="3"/>
  </w:num>
  <w:num w:numId="20" w16cid:durableId="1054934206">
    <w:abstractNumId w:val="3"/>
  </w:num>
  <w:num w:numId="21" w16cid:durableId="1051031767">
    <w:abstractNumId w:val="3"/>
  </w:num>
  <w:num w:numId="22" w16cid:durableId="1524704332">
    <w:abstractNumId w:val="3"/>
  </w:num>
  <w:num w:numId="23" w16cid:durableId="1680622333">
    <w:abstractNumId w:val="3"/>
  </w:num>
  <w:num w:numId="24" w16cid:durableId="630327057">
    <w:abstractNumId w:val="3"/>
  </w:num>
  <w:num w:numId="25" w16cid:durableId="478309808">
    <w:abstractNumId w:val="3"/>
  </w:num>
  <w:num w:numId="26" w16cid:durableId="1590191395">
    <w:abstractNumId w:val="3"/>
  </w:num>
  <w:num w:numId="27" w16cid:durableId="349186346">
    <w:abstractNumId w:val="3"/>
  </w:num>
  <w:num w:numId="28" w16cid:durableId="1029185435">
    <w:abstractNumId w:val="3"/>
  </w:num>
  <w:num w:numId="29" w16cid:durableId="1979646228">
    <w:abstractNumId w:val="3"/>
  </w:num>
  <w:num w:numId="30" w16cid:durableId="992563194">
    <w:abstractNumId w:val="3"/>
  </w:num>
  <w:num w:numId="31" w16cid:durableId="738484441">
    <w:abstractNumId w:val="3"/>
  </w:num>
  <w:num w:numId="32" w16cid:durableId="1504394223">
    <w:abstractNumId w:val="3"/>
  </w:num>
  <w:num w:numId="33" w16cid:durableId="529031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17E3E"/>
    <w:rsid w:val="000212CE"/>
    <w:rsid w:val="00024D81"/>
    <w:rsid w:val="000252A3"/>
    <w:rsid w:val="00025816"/>
    <w:rsid w:val="000258CC"/>
    <w:rsid w:val="000342B8"/>
    <w:rsid w:val="000343C6"/>
    <w:rsid w:val="00035718"/>
    <w:rsid w:val="000370E3"/>
    <w:rsid w:val="0003726A"/>
    <w:rsid w:val="00040DE7"/>
    <w:rsid w:val="000430D3"/>
    <w:rsid w:val="000528C5"/>
    <w:rsid w:val="00061A51"/>
    <w:rsid w:val="000624F2"/>
    <w:rsid w:val="0006480F"/>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B5359"/>
    <w:rsid w:val="000C0470"/>
    <w:rsid w:val="000C1F60"/>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FBB"/>
    <w:rsid w:val="001026FF"/>
    <w:rsid w:val="0010725F"/>
    <w:rsid w:val="001072C1"/>
    <w:rsid w:val="00114B35"/>
    <w:rsid w:val="00114CA1"/>
    <w:rsid w:val="00115D47"/>
    <w:rsid w:val="001206CB"/>
    <w:rsid w:val="00120DD5"/>
    <w:rsid w:val="00121B62"/>
    <w:rsid w:val="0012245A"/>
    <w:rsid w:val="0012459D"/>
    <w:rsid w:val="00130D14"/>
    <w:rsid w:val="001315EC"/>
    <w:rsid w:val="00131A07"/>
    <w:rsid w:val="00132FBA"/>
    <w:rsid w:val="001365BE"/>
    <w:rsid w:val="00140D40"/>
    <w:rsid w:val="0015078B"/>
    <w:rsid w:val="00150955"/>
    <w:rsid w:val="00151015"/>
    <w:rsid w:val="00154D72"/>
    <w:rsid w:val="0015599B"/>
    <w:rsid w:val="0015774B"/>
    <w:rsid w:val="001643E8"/>
    <w:rsid w:val="00165A8D"/>
    <w:rsid w:val="00166DD8"/>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75E3"/>
    <w:rsid w:val="001B1A18"/>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1F9C"/>
    <w:rsid w:val="001E3853"/>
    <w:rsid w:val="001E389A"/>
    <w:rsid w:val="001F0A58"/>
    <w:rsid w:val="001F2294"/>
    <w:rsid w:val="001F241D"/>
    <w:rsid w:val="001F783F"/>
    <w:rsid w:val="001F7E24"/>
    <w:rsid w:val="00205610"/>
    <w:rsid w:val="00205960"/>
    <w:rsid w:val="00205AB7"/>
    <w:rsid w:val="00210399"/>
    <w:rsid w:val="0021162E"/>
    <w:rsid w:val="0021201B"/>
    <w:rsid w:val="0021225C"/>
    <w:rsid w:val="002124FE"/>
    <w:rsid w:val="00213A54"/>
    <w:rsid w:val="00214A2D"/>
    <w:rsid w:val="00214F35"/>
    <w:rsid w:val="00215346"/>
    <w:rsid w:val="002205A4"/>
    <w:rsid w:val="00221B1D"/>
    <w:rsid w:val="00224EBA"/>
    <w:rsid w:val="00227FDC"/>
    <w:rsid w:val="002300D0"/>
    <w:rsid w:val="00230453"/>
    <w:rsid w:val="00235E1F"/>
    <w:rsid w:val="0023793B"/>
    <w:rsid w:val="00242DF3"/>
    <w:rsid w:val="0024379B"/>
    <w:rsid w:val="002456C6"/>
    <w:rsid w:val="00247CFF"/>
    <w:rsid w:val="00252034"/>
    <w:rsid w:val="00252054"/>
    <w:rsid w:val="0025246C"/>
    <w:rsid w:val="00263AA8"/>
    <w:rsid w:val="0027382D"/>
    <w:rsid w:val="00276D47"/>
    <w:rsid w:val="00283213"/>
    <w:rsid w:val="002838E0"/>
    <w:rsid w:val="002858BB"/>
    <w:rsid w:val="002858D6"/>
    <w:rsid w:val="00291156"/>
    <w:rsid w:val="002945D1"/>
    <w:rsid w:val="002945F4"/>
    <w:rsid w:val="00295A8A"/>
    <w:rsid w:val="00296091"/>
    <w:rsid w:val="002A4726"/>
    <w:rsid w:val="002A6E4A"/>
    <w:rsid w:val="002B240A"/>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3A06"/>
    <w:rsid w:val="002D6A1B"/>
    <w:rsid w:val="002E0031"/>
    <w:rsid w:val="002E5A3E"/>
    <w:rsid w:val="002E6466"/>
    <w:rsid w:val="002E6F45"/>
    <w:rsid w:val="00301865"/>
    <w:rsid w:val="00303361"/>
    <w:rsid w:val="003033B7"/>
    <w:rsid w:val="00303DA0"/>
    <w:rsid w:val="00312524"/>
    <w:rsid w:val="00312A60"/>
    <w:rsid w:val="003158FA"/>
    <w:rsid w:val="00316340"/>
    <w:rsid w:val="00321142"/>
    <w:rsid w:val="00321D1A"/>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3DEF"/>
    <w:rsid w:val="00367D49"/>
    <w:rsid w:val="003724D3"/>
    <w:rsid w:val="00372EC6"/>
    <w:rsid w:val="00381100"/>
    <w:rsid w:val="00382E70"/>
    <w:rsid w:val="003857C3"/>
    <w:rsid w:val="003913DF"/>
    <w:rsid w:val="00392CE0"/>
    <w:rsid w:val="00393B97"/>
    <w:rsid w:val="003958E0"/>
    <w:rsid w:val="00395DA5"/>
    <w:rsid w:val="003A03E7"/>
    <w:rsid w:val="003A0F57"/>
    <w:rsid w:val="003A3228"/>
    <w:rsid w:val="003A53CA"/>
    <w:rsid w:val="003A768B"/>
    <w:rsid w:val="003B164E"/>
    <w:rsid w:val="003B337C"/>
    <w:rsid w:val="003B48F4"/>
    <w:rsid w:val="003B52C5"/>
    <w:rsid w:val="003B668F"/>
    <w:rsid w:val="003C1AA6"/>
    <w:rsid w:val="003C1FEF"/>
    <w:rsid w:val="003C20AD"/>
    <w:rsid w:val="003C2DAB"/>
    <w:rsid w:val="003C5A06"/>
    <w:rsid w:val="003D0D8E"/>
    <w:rsid w:val="003D0ECE"/>
    <w:rsid w:val="003D1102"/>
    <w:rsid w:val="003D4B59"/>
    <w:rsid w:val="003D5B96"/>
    <w:rsid w:val="003D5C85"/>
    <w:rsid w:val="003D5E51"/>
    <w:rsid w:val="003E1E04"/>
    <w:rsid w:val="003E3D87"/>
    <w:rsid w:val="003E48A9"/>
    <w:rsid w:val="003E7F9D"/>
    <w:rsid w:val="003F725C"/>
    <w:rsid w:val="00400478"/>
    <w:rsid w:val="00401552"/>
    <w:rsid w:val="004015D5"/>
    <w:rsid w:val="00401A3E"/>
    <w:rsid w:val="00402D42"/>
    <w:rsid w:val="004114FB"/>
    <w:rsid w:val="00412D29"/>
    <w:rsid w:val="00415C3E"/>
    <w:rsid w:val="0041679B"/>
    <w:rsid w:val="004202F9"/>
    <w:rsid w:val="004252E7"/>
    <w:rsid w:val="004275AF"/>
    <w:rsid w:val="00431709"/>
    <w:rsid w:val="00435E82"/>
    <w:rsid w:val="0043626D"/>
    <w:rsid w:val="00437963"/>
    <w:rsid w:val="00442B0C"/>
    <w:rsid w:val="004435D9"/>
    <w:rsid w:val="0044474F"/>
    <w:rsid w:val="004450AE"/>
    <w:rsid w:val="00445803"/>
    <w:rsid w:val="00445FA7"/>
    <w:rsid w:val="004506C1"/>
    <w:rsid w:val="00450DA1"/>
    <w:rsid w:val="00453753"/>
    <w:rsid w:val="0045636D"/>
    <w:rsid w:val="00456C06"/>
    <w:rsid w:val="00464B53"/>
    <w:rsid w:val="00466B8D"/>
    <w:rsid w:val="004719AB"/>
    <w:rsid w:val="00474744"/>
    <w:rsid w:val="00474AAB"/>
    <w:rsid w:val="00475774"/>
    <w:rsid w:val="00484C13"/>
    <w:rsid w:val="00484C4E"/>
    <w:rsid w:val="004874C8"/>
    <w:rsid w:val="004876DB"/>
    <w:rsid w:val="00492AB2"/>
    <w:rsid w:val="004934F1"/>
    <w:rsid w:val="00495902"/>
    <w:rsid w:val="004964CC"/>
    <w:rsid w:val="004977F6"/>
    <w:rsid w:val="004A06BE"/>
    <w:rsid w:val="004A0B18"/>
    <w:rsid w:val="004A6DE8"/>
    <w:rsid w:val="004A6E7D"/>
    <w:rsid w:val="004B22D0"/>
    <w:rsid w:val="004B4CD1"/>
    <w:rsid w:val="004B544D"/>
    <w:rsid w:val="004B5A3A"/>
    <w:rsid w:val="004C2923"/>
    <w:rsid w:val="004C57A1"/>
    <w:rsid w:val="004D1871"/>
    <w:rsid w:val="004D2347"/>
    <w:rsid w:val="004D5127"/>
    <w:rsid w:val="004D7793"/>
    <w:rsid w:val="004E0621"/>
    <w:rsid w:val="004E0B48"/>
    <w:rsid w:val="004E30DB"/>
    <w:rsid w:val="004E5F5C"/>
    <w:rsid w:val="004E682C"/>
    <w:rsid w:val="004E77D8"/>
    <w:rsid w:val="004F1B4E"/>
    <w:rsid w:val="004F20F6"/>
    <w:rsid w:val="004F2797"/>
    <w:rsid w:val="004F2F7D"/>
    <w:rsid w:val="004F47DB"/>
    <w:rsid w:val="005035C2"/>
    <w:rsid w:val="0050549D"/>
    <w:rsid w:val="00506DB3"/>
    <w:rsid w:val="00511E95"/>
    <w:rsid w:val="00513BE6"/>
    <w:rsid w:val="00514AE1"/>
    <w:rsid w:val="00517072"/>
    <w:rsid w:val="005173D3"/>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5721F"/>
    <w:rsid w:val="0056080A"/>
    <w:rsid w:val="00560CDB"/>
    <w:rsid w:val="00562EC8"/>
    <w:rsid w:val="00566480"/>
    <w:rsid w:val="00566C0F"/>
    <w:rsid w:val="00567FFB"/>
    <w:rsid w:val="0057018B"/>
    <w:rsid w:val="005809C7"/>
    <w:rsid w:val="00581CBC"/>
    <w:rsid w:val="00581D08"/>
    <w:rsid w:val="00583AFC"/>
    <w:rsid w:val="00586791"/>
    <w:rsid w:val="0058739E"/>
    <w:rsid w:val="00587679"/>
    <w:rsid w:val="00587DBA"/>
    <w:rsid w:val="005946FB"/>
    <w:rsid w:val="00597914"/>
    <w:rsid w:val="005A15B0"/>
    <w:rsid w:val="005A2929"/>
    <w:rsid w:val="005A2F17"/>
    <w:rsid w:val="005A2F66"/>
    <w:rsid w:val="005A6DEA"/>
    <w:rsid w:val="005A7B99"/>
    <w:rsid w:val="005B4368"/>
    <w:rsid w:val="005B6130"/>
    <w:rsid w:val="005B7358"/>
    <w:rsid w:val="005C27E3"/>
    <w:rsid w:val="005C443A"/>
    <w:rsid w:val="005C452E"/>
    <w:rsid w:val="005C4AC9"/>
    <w:rsid w:val="005C6AEE"/>
    <w:rsid w:val="005C6DEC"/>
    <w:rsid w:val="005D3017"/>
    <w:rsid w:val="005D596D"/>
    <w:rsid w:val="005E082B"/>
    <w:rsid w:val="005E2B07"/>
    <w:rsid w:val="005E6056"/>
    <w:rsid w:val="005E63D8"/>
    <w:rsid w:val="005E78D8"/>
    <w:rsid w:val="005F709C"/>
    <w:rsid w:val="005F717E"/>
    <w:rsid w:val="005F7930"/>
    <w:rsid w:val="006000D6"/>
    <w:rsid w:val="006002D1"/>
    <w:rsid w:val="00603BB3"/>
    <w:rsid w:val="00612A95"/>
    <w:rsid w:val="00615730"/>
    <w:rsid w:val="00617816"/>
    <w:rsid w:val="006208C4"/>
    <w:rsid w:val="00621912"/>
    <w:rsid w:val="00623AAB"/>
    <w:rsid w:val="00624E6B"/>
    <w:rsid w:val="00626E65"/>
    <w:rsid w:val="00630DCA"/>
    <w:rsid w:val="0063103F"/>
    <w:rsid w:val="006319F9"/>
    <w:rsid w:val="00634094"/>
    <w:rsid w:val="0063547B"/>
    <w:rsid w:val="006356EC"/>
    <w:rsid w:val="00635AB2"/>
    <w:rsid w:val="006421DD"/>
    <w:rsid w:val="006477EA"/>
    <w:rsid w:val="00647F2A"/>
    <w:rsid w:val="00653073"/>
    <w:rsid w:val="00653120"/>
    <w:rsid w:val="00660D6A"/>
    <w:rsid w:val="006646A1"/>
    <w:rsid w:val="006663BA"/>
    <w:rsid w:val="0066667A"/>
    <w:rsid w:val="00666A20"/>
    <w:rsid w:val="00666DD1"/>
    <w:rsid w:val="00667E92"/>
    <w:rsid w:val="00674550"/>
    <w:rsid w:val="00675692"/>
    <w:rsid w:val="00676F80"/>
    <w:rsid w:val="006813A7"/>
    <w:rsid w:val="0068482E"/>
    <w:rsid w:val="00686328"/>
    <w:rsid w:val="00687EE9"/>
    <w:rsid w:val="0069346D"/>
    <w:rsid w:val="0069385B"/>
    <w:rsid w:val="00694ADE"/>
    <w:rsid w:val="006971B3"/>
    <w:rsid w:val="006A071D"/>
    <w:rsid w:val="006A0955"/>
    <w:rsid w:val="006A37AE"/>
    <w:rsid w:val="006A6266"/>
    <w:rsid w:val="006A697B"/>
    <w:rsid w:val="006A7D81"/>
    <w:rsid w:val="006B1C32"/>
    <w:rsid w:val="006B2F85"/>
    <w:rsid w:val="006B52E6"/>
    <w:rsid w:val="006C1509"/>
    <w:rsid w:val="006C5056"/>
    <w:rsid w:val="006C5134"/>
    <w:rsid w:val="006C5878"/>
    <w:rsid w:val="006C6C22"/>
    <w:rsid w:val="006C7782"/>
    <w:rsid w:val="006D05CE"/>
    <w:rsid w:val="006D29AE"/>
    <w:rsid w:val="006D3B3E"/>
    <w:rsid w:val="006E1951"/>
    <w:rsid w:val="006E1FF3"/>
    <w:rsid w:val="006E52AD"/>
    <w:rsid w:val="006E5394"/>
    <w:rsid w:val="006E6D87"/>
    <w:rsid w:val="006F16F7"/>
    <w:rsid w:val="006F1792"/>
    <w:rsid w:val="006F2606"/>
    <w:rsid w:val="00700EF9"/>
    <w:rsid w:val="007026D0"/>
    <w:rsid w:val="00703E1E"/>
    <w:rsid w:val="007041BC"/>
    <w:rsid w:val="007044B1"/>
    <w:rsid w:val="0071180A"/>
    <w:rsid w:val="00711FC2"/>
    <w:rsid w:val="007204F3"/>
    <w:rsid w:val="007213DC"/>
    <w:rsid w:val="007222AB"/>
    <w:rsid w:val="00723700"/>
    <w:rsid w:val="007318F0"/>
    <w:rsid w:val="00732E73"/>
    <w:rsid w:val="007334D0"/>
    <w:rsid w:val="00734F60"/>
    <w:rsid w:val="00737ED1"/>
    <w:rsid w:val="0074314B"/>
    <w:rsid w:val="00746460"/>
    <w:rsid w:val="00750245"/>
    <w:rsid w:val="00751246"/>
    <w:rsid w:val="00765811"/>
    <w:rsid w:val="00767C73"/>
    <w:rsid w:val="007714D9"/>
    <w:rsid w:val="00771579"/>
    <w:rsid w:val="007727A4"/>
    <w:rsid w:val="007727D8"/>
    <w:rsid w:val="007748BE"/>
    <w:rsid w:val="00775356"/>
    <w:rsid w:val="00776E2F"/>
    <w:rsid w:val="0078457A"/>
    <w:rsid w:val="007953BA"/>
    <w:rsid w:val="0079660F"/>
    <w:rsid w:val="007A0153"/>
    <w:rsid w:val="007A0E38"/>
    <w:rsid w:val="007A28E1"/>
    <w:rsid w:val="007A2E7C"/>
    <w:rsid w:val="007A5540"/>
    <w:rsid w:val="007B35C8"/>
    <w:rsid w:val="007B5A7E"/>
    <w:rsid w:val="007B618F"/>
    <w:rsid w:val="007B7619"/>
    <w:rsid w:val="007B7870"/>
    <w:rsid w:val="007C12CF"/>
    <w:rsid w:val="007C206F"/>
    <w:rsid w:val="007C351A"/>
    <w:rsid w:val="007C3E13"/>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19C9"/>
    <w:rsid w:val="00816D63"/>
    <w:rsid w:val="00817546"/>
    <w:rsid w:val="00822935"/>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3FC3"/>
    <w:rsid w:val="00895A9B"/>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C4A"/>
    <w:rsid w:val="00925FC9"/>
    <w:rsid w:val="00931581"/>
    <w:rsid w:val="009334E3"/>
    <w:rsid w:val="009350A4"/>
    <w:rsid w:val="0094172A"/>
    <w:rsid w:val="00941AA4"/>
    <w:rsid w:val="00943302"/>
    <w:rsid w:val="00943F63"/>
    <w:rsid w:val="00944D2C"/>
    <w:rsid w:val="0095473F"/>
    <w:rsid w:val="009558A1"/>
    <w:rsid w:val="00955BB8"/>
    <w:rsid w:val="00961072"/>
    <w:rsid w:val="00961679"/>
    <w:rsid w:val="00962D79"/>
    <w:rsid w:val="00963284"/>
    <w:rsid w:val="00964660"/>
    <w:rsid w:val="00967106"/>
    <w:rsid w:val="00967DAE"/>
    <w:rsid w:val="0097197C"/>
    <w:rsid w:val="009737F5"/>
    <w:rsid w:val="00974AE9"/>
    <w:rsid w:val="0097689D"/>
    <w:rsid w:val="00976E4D"/>
    <w:rsid w:val="00976F33"/>
    <w:rsid w:val="00980D29"/>
    <w:rsid w:val="0098497D"/>
    <w:rsid w:val="00984F9B"/>
    <w:rsid w:val="00997E56"/>
    <w:rsid w:val="00997EF0"/>
    <w:rsid w:val="009A1C43"/>
    <w:rsid w:val="009A2500"/>
    <w:rsid w:val="009A5B41"/>
    <w:rsid w:val="009A5E06"/>
    <w:rsid w:val="009B4A6B"/>
    <w:rsid w:val="009B74F8"/>
    <w:rsid w:val="009C0F8B"/>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1ED5"/>
    <w:rsid w:val="009F42AB"/>
    <w:rsid w:val="009F4BA2"/>
    <w:rsid w:val="009F6D80"/>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50AB6"/>
    <w:rsid w:val="00A53AE8"/>
    <w:rsid w:val="00A5421A"/>
    <w:rsid w:val="00A54E33"/>
    <w:rsid w:val="00A570B2"/>
    <w:rsid w:val="00A60349"/>
    <w:rsid w:val="00A70476"/>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38E"/>
    <w:rsid w:val="00AB4D5F"/>
    <w:rsid w:val="00AB4DB9"/>
    <w:rsid w:val="00AB4EC6"/>
    <w:rsid w:val="00AC186E"/>
    <w:rsid w:val="00AC738A"/>
    <w:rsid w:val="00AD1BEF"/>
    <w:rsid w:val="00AD2249"/>
    <w:rsid w:val="00AD69D3"/>
    <w:rsid w:val="00AD7800"/>
    <w:rsid w:val="00AE3B16"/>
    <w:rsid w:val="00AE4882"/>
    <w:rsid w:val="00AF11F8"/>
    <w:rsid w:val="00AF69C8"/>
    <w:rsid w:val="00B02D44"/>
    <w:rsid w:val="00B03391"/>
    <w:rsid w:val="00B05913"/>
    <w:rsid w:val="00B06F92"/>
    <w:rsid w:val="00B10846"/>
    <w:rsid w:val="00B10CB2"/>
    <w:rsid w:val="00B1355B"/>
    <w:rsid w:val="00B14F93"/>
    <w:rsid w:val="00B15D72"/>
    <w:rsid w:val="00B16BC9"/>
    <w:rsid w:val="00B17B1A"/>
    <w:rsid w:val="00B17CF2"/>
    <w:rsid w:val="00B20BE1"/>
    <w:rsid w:val="00B24522"/>
    <w:rsid w:val="00B24C7A"/>
    <w:rsid w:val="00B3148D"/>
    <w:rsid w:val="00B345EC"/>
    <w:rsid w:val="00B34DCC"/>
    <w:rsid w:val="00B37664"/>
    <w:rsid w:val="00B41E74"/>
    <w:rsid w:val="00B43EB4"/>
    <w:rsid w:val="00B458C3"/>
    <w:rsid w:val="00B458FC"/>
    <w:rsid w:val="00B502DE"/>
    <w:rsid w:val="00B50A04"/>
    <w:rsid w:val="00B53BC7"/>
    <w:rsid w:val="00B559E6"/>
    <w:rsid w:val="00B55D13"/>
    <w:rsid w:val="00B56063"/>
    <w:rsid w:val="00B56599"/>
    <w:rsid w:val="00B56EC1"/>
    <w:rsid w:val="00B57BF8"/>
    <w:rsid w:val="00B57DC5"/>
    <w:rsid w:val="00B60DBC"/>
    <w:rsid w:val="00B63AD2"/>
    <w:rsid w:val="00B6457A"/>
    <w:rsid w:val="00B65D1A"/>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79D3"/>
    <w:rsid w:val="00BC1D0A"/>
    <w:rsid w:val="00BC5E42"/>
    <w:rsid w:val="00BD00A6"/>
    <w:rsid w:val="00BD0148"/>
    <w:rsid w:val="00BD2F64"/>
    <w:rsid w:val="00BD2F6B"/>
    <w:rsid w:val="00BD722A"/>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15C8"/>
    <w:rsid w:val="00C337E4"/>
    <w:rsid w:val="00C33C7C"/>
    <w:rsid w:val="00C3756E"/>
    <w:rsid w:val="00C377B7"/>
    <w:rsid w:val="00C42B3A"/>
    <w:rsid w:val="00C441CC"/>
    <w:rsid w:val="00C44A40"/>
    <w:rsid w:val="00C46290"/>
    <w:rsid w:val="00C5351F"/>
    <w:rsid w:val="00C570D3"/>
    <w:rsid w:val="00C638DB"/>
    <w:rsid w:val="00C65199"/>
    <w:rsid w:val="00C668EB"/>
    <w:rsid w:val="00C706B9"/>
    <w:rsid w:val="00C73AC9"/>
    <w:rsid w:val="00C74B2C"/>
    <w:rsid w:val="00C758A3"/>
    <w:rsid w:val="00C8024C"/>
    <w:rsid w:val="00C80521"/>
    <w:rsid w:val="00C834C4"/>
    <w:rsid w:val="00C92193"/>
    <w:rsid w:val="00C92906"/>
    <w:rsid w:val="00C93ABC"/>
    <w:rsid w:val="00CA0125"/>
    <w:rsid w:val="00CA1213"/>
    <w:rsid w:val="00CA1E1B"/>
    <w:rsid w:val="00CA43E2"/>
    <w:rsid w:val="00CA4D96"/>
    <w:rsid w:val="00CA5C99"/>
    <w:rsid w:val="00CA66E9"/>
    <w:rsid w:val="00CA6D66"/>
    <w:rsid w:val="00CB2AEE"/>
    <w:rsid w:val="00CB2C6F"/>
    <w:rsid w:val="00CB4562"/>
    <w:rsid w:val="00CB563C"/>
    <w:rsid w:val="00CB7854"/>
    <w:rsid w:val="00CC043D"/>
    <w:rsid w:val="00CC2DF6"/>
    <w:rsid w:val="00CC3A3F"/>
    <w:rsid w:val="00CC3D84"/>
    <w:rsid w:val="00CD3A28"/>
    <w:rsid w:val="00CD4F29"/>
    <w:rsid w:val="00CD73AF"/>
    <w:rsid w:val="00CE084A"/>
    <w:rsid w:val="00CE32F5"/>
    <w:rsid w:val="00CF2022"/>
    <w:rsid w:val="00CF46DF"/>
    <w:rsid w:val="00CF61AA"/>
    <w:rsid w:val="00CF72D0"/>
    <w:rsid w:val="00D010FB"/>
    <w:rsid w:val="00D12EF4"/>
    <w:rsid w:val="00D15660"/>
    <w:rsid w:val="00D17175"/>
    <w:rsid w:val="00D23FB1"/>
    <w:rsid w:val="00D263FC"/>
    <w:rsid w:val="00D272B1"/>
    <w:rsid w:val="00D316DC"/>
    <w:rsid w:val="00D31AF7"/>
    <w:rsid w:val="00D36817"/>
    <w:rsid w:val="00D36E70"/>
    <w:rsid w:val="00D401BE"/>
    <w:rsid w:val="00D40F43"/>
    <w:rsid w:val="00D411EC"/>
    <w:rsid w:val="00D45885"/>
    <w:rsid w:val="00D47C4B"/>
    <w:rsid w:val="00D533B4"/>
    <w:rsid w:val="00D5354C"/>
    <w:rsid w:val="00D5564A"/>
    <w:rsid w:val="00D56FD8"/>
    <w:rsid w:val="00D57A83"/>
    <w:rsid w:val="00D613FF"/>
    <w:rsid w:val="00D66D60"/>
    <w:rsid w:val="00D67B02"/>
    <w:rsid w:val="00D701E5"/>
    <w:rsid w:val="00D71777"/>
    <w:rsid w:val="00D745DC"/>
    <w:rsid w:val="00D770BD"/>
    <w:rsid w:val="00D83B4D"/>
    <w:rsid w:val="00D845CE"/>
    <w:rsid w:val="00D8483D"/>
    <w:rsid w:val="00D864FF"/>
    <w:rsid w:val="00D866A4"/>
    <w:rsid w:val="00D86CD0"/>
    <w:rsid w:val="00D87B97"/>
    <w:rsid w:val="00D917BB"/>
    <w:rsid w:val="00D971A6"/>
    <w:rsid w:val="00D97329"/>
    <w:rsid w:val="00D97548"/>
    <w:rsid w:val="00DA0028"/>
    <w:rsid w:val="00DA0555"/>
    <w:rsid w:val="00DA1DA0"/>
    <w:rsid w:val="00DA29F7"/>
    <w:rsid w:val="00DA4285"/>
    <w:rsid w:val="00DA5EFF"/>
    <w:rsid w:val="00DA60FF"/>
    <w:rsid w:val="00DA78E0"/>
    <w:rsid w:val="00DB1E2D"/>
    <w:rsid w:val="00DB2515"/>
    <w:rsid w:val="00DB71F0"/>
    <w:rsid w:val="00DB734B"/>
    <w:rsid w:val="00DC151E"/>
    <w:rsid w:val="00DC2892"/>
    <w:rsid w:val="00DC3AAC"/>
    <w:rsid w:val="00DC3BBB"/>
    <w:rsid w:val="00DC3C7A"/>
    <w:rsid w:val="00DC7F6E"/>
    <w:rsid w:val="00DD1E23"/>
    <w:rsid w:val="00DD2737"/>
    <w:rsid w:val="00DE2273"/>
    <w:rsid w:val="00DE41DB"/>
    <w:rsid w:val="00DE43C1"/>
    <w:rsid w:val="00DE571B"/>
    <w:rsid w:val="00DE7604"/>
    <w:rsid w:val="00DF1252"/>
    <w:rsid w:val="00DF1EE5"/>
    <w:rsid w:val="00DF30A4"/>
    <w:rsid w:val="00DF46E8"/>
    <w:rsid w:val="00DF576D"/>
    <w:rsid w:val="00DF66D7"/>
    <w:rsid w:val="00E001D3"/>
    <w:rsid w:val="00E010F0"/>
    <w:rsid w:val="00E01CAD"/>
    <w:rsid w:val="00E03CE2"/>
    <w:rsid w:val="00E03DC9"/>
    <w:rsid w:val="00E133DD"/>
    <w:rsid w:val="00E20819"/>
    <w:rsid w:val="00E20A27"/>
    <w:rsid w:val="00E24BF1"/>
    <w:rsid w:val="00E26331"/>
    <w:rsid w:val="00E32967"/>
    <w:rsid w:val="00E32F27"/>
    <w:rsid w:val="00E37DED"/>
    <w:rsid w:val="00E42F3E"/>
    <w:rsid w:val="00E43444"/>
    <w:rsid w:val="00E44146"/>
    <w:rsid w:val="00E46D5F"/>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3205"/>
    <w:rsid w:val="00E848BE"/>
    <w:rsid w:val="00E871D2"/>
    <w:rsid w:val="00E91C36"/>
    <w:rsid w:val="00E93BBC"/>
    <w:rsid w:val="00E94E87"/>
    <w:rsid w:val="00E95297"/>
    <w:rsid w:val="00E953F5"/>
    <w:rsid w:val="00E96B9C"/>
    <w:rsid w:val="00E97357"/>
    <w:rsid w:val="00EA5A78"/>
    <w:rsid w:val="00EA5F43"/>
    <w:rsid w:val="00EA637D"/>
    <w:rsid w:val="00EA63F4"/>
    <w:rsid w:val="00EA687D"/>
    <w:rsid w:val="00EB0189"/>
    <w:rsid w:val="00EC0FE3"/>
    <w:rsid w:val="00EC77CA"/>
    <w:rsid w:val="00ED2F85"/>
    <w:rsid w:val="00ED3BD3"/>
    <w:rsid w:val="00ED4B4D"/>
    <w:rsid w:val="00EE0174"/>
    <w:rsid w:val="00EE42D1"/>
    <w:rsid w:val="00EF2428"/>
    <w:rsid w:val="00EF4EEB"/>
    <w:rsid w:val="00EF6B25"/>
    <w:rsid w:val="00EF7F95"/>
    <w:rsid w:val="00F003E1"/>
    <w:rsid w:val="00F024D1"/>
    <w:rsid w:val="00F117C6"/>
    <w:rsid w:val="00F26046"/>
    <w:rsid w:val="00F30A1B"/>
    <w:rsid w:val="00F325BB"/>
    <w:rsid w:val="00F34DA4"/>
    <w:rsid w:val="00F353F7"/>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1876"/>
    <w:rsid w:val="00F61BD1"/>
    <w:rsid w:val="00F66452"/>
    <w:rsid w:val="00F66469"/>
    <w:rsid w:val="00F66AB0"/>
    <w:rsid w:val="00F66CCC"/>
    <w:rsid w:val="00F71C5A"/>
    <w:rsid w:val="00F74760"/>
    <w:rsid w:val="00F7508A"/>
    <w:rsid w:val="00F75AFA"/>
    <w:rsid w:val="00F760BF"/>
    <w:rsid w:val="00F859D4"/>
    <w:rsid w:val="00F908A8"/>
    <w:rsid w:val="00F926C5"/>
    <w:rsid w:val="00F93704"/>
    <w:rsid w:val="00F94AB0"/>
    <w:rsid w:val="00F96F06"/>
    <w:rsid w:val="00FA0446"/>
    <w:rsid w:val="00FA151C"/>
    <w:rsid w:val="00FA2689"/>
    <w:rsid w:val="00FA39FA"/>
    <w:rsid w:val="00FA5853"/>
    <w:rsid w:val="00FA7DF7"/>
    <w:rsid w:val="00FB1469"/>
    <w:rsid w:val="00FB3863"/>
    <w:rsid w:val="00FB7294"/>
    <w:rsid w:val="00FC1605"/>
    <w:rsid w:val="00FC2DA8"/>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1">
    <w:name w:val="Unresolved Mention1"/>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6.bin"/><Relationship Id="rId32" Type="http://schemas.openxmlformats.org/officeDocument/2006/relationships/image" Target="media/image11.emf"/><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8543-2A3E-4E35-A529-5B8E0EF8F57E}">
  <ds:schemaRefs>
    <ds:schemaRef ds:uri="http://schemas.microsoft.com/sharepoint/v3/contenttype/forms"/>
  </ds:schemaRefs>
</ds:datastoreItem>
</file>

<file path=customXml/itemProps2.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3.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87472-90D0-4AEB-BDA6-6B0D863B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4</Pages>
  <Words>2791</Words>
  <Characters>10553</Characters>
  <Application>Microsoft Office Word</Application>
  <DocSecurity>0</DocSecurity>
  <Lines>301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Nguyen Minh Y</cp:lastModifiedBy>
  <cp:revision>59</cp:revision>
  <cp:lastPrinted>2025-10-04T09:03:00Z</cp:lastPrinted>
  <dcterms:created xsi:type="dcterms:W3CDTF">2025-05-27T14:34:00Z</dcterms:created>
  <dcterms:modified xsi:type="dcterms:W3CDTF">2025-11-21T15:21:00Z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