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BD532" w14:textId="5D6AE968" w:rsidR="00AA4714" w:rsidRPr="0022324C" w:rsidRDefault="00AA4714" w:rsidP="00AA4714">
      <w:pPr>
        <w:spacing w:before="120" w:after="120"/>
        <w:ind w:left="773" w:hanging="360"/>
        <w:jc w:val="center"/>
        <w:rPr>
          <w:rFonts w:ascii="Times New Roman" w:hAnsi="Times New Roman" w:cs="Times New Roman"/>
          <w:b/>
          <w:bCs/>
          <w:sz w:val="30"/>
          <w:szCs w:val="30"/>
        </w:rPr>
      </w:pPr>
      <w:r w:rsidRPr="0022324C">
        <w:rPr>
          <w:rFonts w:ascii="Times New Roman" w:hAnsi="Times New Roman" w:cs="Times New Roman"/>
          <w:b/>
          <w:bCs/>
          <w:sz w:val="30"/>
          <w:szCs w:val="30"/>
        </w:rPr>
        <w:t>Nghiên cứu tác động của Thương mại di động tới thanh toán di động</w:t>
      </w:r>
    </w:p>
    <w:p w14:paraId="6A80D233" w14:textId="02205E1D" w:rsidR="00CB12E3" w:rsidRPr="00FB43AD" w:rsidRDefault="00CB12E3" w:rsidP="00AA4714">
      <w:pPr>
        <w:spacing w:before="120" w:after="120"/>
        <w:ind w:left="773" w:hanging="360"/>
        <w:jc w:val="center"/>
        <w:rPr>
          <w:rFonts w:ascii="Times New Roman" w:hAnsi="Times New Roman" w:cs="Times New Roman"/>
          <w:i/>
          <w:iCs/>
          <w:sz w:val="26"/>
          <w:szCs w:val="26"/>
        </w:rPr>
      </w:pPr>
      <w:r w:rsidRPr="00FB43AD">
        <w:rPr>
          <w:rFonts w:ascii="Times New Roman" w:hAnsi="Times New Roman" w:cs="Times New Roman"/>
          <w:i/>
          <w:iCs/>
          <w:sz w:val="26"/>
          <w:szCs w:val="26"/>
        </w:rPr>
        <w:t>ThS Nguyễn Thùy Linh</w:t>
      </w:r>
    </w:p>
    <w:p w14:paraId="3859D624" w14:textId="46BA1236" w:rsidR="00CB12E3" w:rsidRPr="00FB43AD" w:rsidRDefault="00CB12E3" w:rsidP="00CB12E3">
      <w:pPr>
        <w:spacing w:before="120" w:after="120"/>
        <w:ind w:left="90" w:firstLine="720"/>
        <w:jc w:val="both"/>
        <w:rPr>
          <w:rFonts w:ascii="Times New Roman" w:hAnsi="Times New Roman" w:cs="Times New Roman"/>
          <w:i/>
          <w:iCs/>
          <w:sz w:val="26"/>
          <w:szCs w:val="26"/>
        </w:rPr>
      </w:pPr>
      <w:r w:rsidRPr="00FB43AD">
        <w:rPr>
          <w:rFonts w:ascii="Times New Roman" w:hAnsi="Times New Roman" w:cs="Times New Roman"/>
          <w:b/>
          <w:bCs/>
          <w:sz w:val="26"/>
          <w:szCs w:val="26"/>
        </w:rPr>
        <w:t>Tóm tắt:</w:t>
      </w:r>
      <w:r w:rsidRPr="00FB43AD">
        <w:rPr>
          <w:rFonts w:ascii="Times New Roman" w:hAnsi="Times New Roman" w:cs="Times New Roman"/>
          <w:sz w:val="26"/>
          <w:szCs w:val="26"/>
        </w:rPr>
        <w:t xml:space="preserve"> </w:t>
      </w:r>
      <w:r w:rsidRPr="00FB43AD">
        <w:rPr>
          <w:rFonts w:ascii="Times New Roman" w:hAnsi="Times New Roman" w:cs="Times New Roman"/>
          <w:i/>
          <w:iCs/>
          <w:sz w:val="26"/>
          <w:szCs w:val="26"/>
        </w:rPr>
        <w:t>Mạng 5G được kỳ vọng sẽ mang lại những tác động sâu rộng và mạnh mẽ đối với ngành thương mại di động, mở ra một kỷ nguyên mới với tốc độ kết nối vượt trội và khả năng xử lý dữ liệu nhanh chóng. Sự phát triển của mạng 5G không chỉ tạo ra cơ hội cho việc tối ưu hóa các dịch vụ hiện tại mà còn thúc đẩy sự ra đời của các dịch vụ và ứng dụng mới, như thanh toán di động nhanh chóng, mua sắm trực tuyến thông minh và các trải nghiệm thực tế ảo, thực tế tăng cường. Những tiến bộ này hứa hẹn sẽ cải thiện trải nghiệm người dùng, thay đổi hành vi tiêu dùng và tạo ra những cơ hội kinh doanh mới cho các doanh nghiệp. Vì vậy, nghiên cứu về tác động của mạng 5G đối với thương mại di động đóng vai trò quan trọng trong việc hiểu rõ hơn về tiềm năng phát triển và những thách thức mà các doanh nghiệp và người tiêu dùng sẽ phải đối mặt trong tương lai gần.</w:t>
      </w:r>
    </w:p>
    <w:p w14:paraId="53D7B04F" w14:textId="28B23473" w:rsidR="007521C0" w:rsidRPr="00FB43AD" w:rsidRDefault="007521C0" w:rsidP="004641EE">
      <w:pPr>
        <w:pStyle w:val="ListParagraph"/>
        <w:numPr>
          <w:ilvl w:val="0"/>
          <w:numId w:val="2"/>
        </w:numPr>
        <w:spacing w:before="120" w:after="120"/>
        <w:jc w:val="both"/>
        <w:rPr>
          <w:rFonts w:ascii="Times New Roman" w:hAnsi="Times New Roman" w:cs="Times New Roman"/>
          <w:b/>
          <w:bCs/>
          <w:sz w:val="26"/>
          <w:szCs w:val="26"/>
        </w:rPr>
      </w:pPr>
      <w:r w:rsidRPr="00FB43AD">
        <w:rPr>
          <w:rFonts w:ascii="Times New Roman" w:hAnsi="Times New Roman" w:cs="Times New Roman"/>
          <w:b/>
          <w:bCs/>
          <w:sz w:val="26"/>
          <w:szCs w:val="26"/>
        </w:rPr>
        <w:t>Bối cảnh nghiên cứu</w:t>
      </w:r>
    </w:p>
    <w:p w14:paraId="58BA4B5D" w14:textId="63E806AE" w:rsidR="007521C0" w:rsidRPr="007521C0" w:rsidRDefault="007521C0" w:rsidP="004641EE">
      <w:pPr>
        <w:spacing w:before="120" w:after="120"/>
        <w:ind w:firstLine="720"/>
        <w:jc w:val="both"/>
        <w:rPr>
          <w:rFonts w:ascii="Times New Roman" w:hAnsi="Times New Roman" w:cs="Times New Roman"/>
          <w:sz w:val="26"/>
          <w:szCs w:val="26"/>
        </w:rPr>
      </w:pPr>
      <w:r w:rsidRPr="007521C0">
        <w:rPr>
          <w:rFonts w:ascii="Times New Roman" w:hAnsi="Times New Roman" w:cs="Times New Roman"/>
          <w:sz w:val="26"/>
          <w:szCs w:val="26"/>
        </w:rPr>
        <w:t>Với sự phát triển vượt bậc của công nghệ mạng di động thế hệ mới, 5G, các nghiên cứu về tác động của mạng này đối với thanh toán di động đang thu hút sự chú ý lớn từ cộng đồng khoa học và ngành công nghiệp tài chính. 5G được kỳ vọng sẽ cách mạng hóa các dịch vụ thanh toán di động nhờ vào những ưu điểm nổi bật như băng thông cao, độ trễ thấp và khả năng kết nối diện rộng, cho phép hàng triệu thiết bị được kết nối đồng thời.</w:t>
      </w:r>
      <w:r w:rsidRPr="00FB43AD">
        <w:rPr>
          <w:rFonts w:ascii="Times New Roman" w:hAnsi="Times New Roman" w:cs="Times New Roman"/>
          <w:sz w:val="26"/>
          <w:szCs w:val="26"/>
        </w:rPr>
        <w:t xml:space="preserve"> </w:t>
      </w:r>
      <w:r w:rsidRPr="007521C0">
        <w:rPr>
          <w:rFonts w:ascii="Times New Roman" w:hAnsi="Times New Roman" w:cs="Times New Roman"/>
          <w:sz w:val="26"/>
          <w:szCs w:val="26"/>
        </w:rPr>
        <w:t>Trong bối cảnh này, việc áp dụng 5G hứa hẹn sẽ không chỉ cải thiện hiệu suất của các giao dịch thanh toán mà còn mở ra cơ hội cho các mô hình thanh toán mới, đặc biệt là thông qua các thiết bị Internet vạn vật (IoT). Các giao dịch thanh toán có thể diễn ra gần như tức thời, giúp nâng cao trải nghiệm người dùng và tạo điều kiện cho các ứng dụng tài chính sáng tạo như thanh toán không tiếp xúc, ví điện tử, và ngân hàng di động.</w:t>
      </w:r>
    </w:p>
    <w:p w14:paraId="15A1BC14" w14:textId="30E9A63A" w:rsidR="007521C0" w:rsidRPr="007521C0" w:rsidRDefault="007521C0" w:rsidP="004641EE">
      <w:pPr>
        <w:spacing w:before="120" w:after="120"/>
        <w:ind w:firstLine="720"/>
        <w:jc w:val="both"/>
        <w:rPr>
          <w:rFonts w:ascii="Times New Roman" w:hAnsi="Times New Roman" w:cs="Times New Roman"/>
          <w:sz w:val="26"/>
          <w:szCs w:val="26"/>
        </w:rPr>
      </w:pPr>
      <w:r w:rsidRPr="007521C0">
        <w:rPr>
          <w:rFonts w:ascii="Times New Roman" w:hAnsi="Times New Roman" w:cs="Times New Roman"/>
          <w:sz w:val="26"/>
          <w:szCs w:val="26"/>
        </w:rPr>
        <w:t>Bên cạnh đó, các vấn đề bảo mật trong giao dịch tài chính cũng đang được đặc biệt quan tâm. Với mạng 5G, các công nghệ bảo mật mới như mã hóa thời gian thực và xác thực sinh trắc học có thể được triển khai hiệu quả hơn, giúp giảm thiểu nguy cơ gian lận và bảo vệ dữ liệu cá nhân của người dùng. Sự gia tăng khả năng bảo mật và độ tin cậy của mạng 5G có thể thúc đẩy niềm tin của người dùng đối với các dịch vụ thanh toán di động, mở rộng phạm vi sử dụng trên toàn cầu, ngay cả ở những khu vực trước đây chưa được tiếp cận với các dịch vụ tài chính hiện đại.</w:t>
      </w:r>
      <w:r w:rsidRPr="00FB43AD">
        <w:rPr>
          <w:rFonts w:ascii="Times New Roman" w:hAnsi="Times New Roman" w:cs="Times New Roman"/>
          <w:sz w:val="26"/>
          <w:szCs w:val="26"/>
        </w:rPr>
        <w:t xml:space="preserve"> V</w:t>
      </w:r>
      <w:r w:rsidRPr="007521C0">
        <w:rPr>
          <w:rFonts w:ascii="Times New Roman" w:hAnsi="Times New Roman" w:cs="Times New Roman"/>
          <w:sz w:val="26"/>
          <w:szCs w:val="26"/>
        </w:rPr>
        <w:t>iệc nghiên cứu tác động của 5G đến thanh toán di động không chỉ góp phần làm rõ cách thức mạng di động thế hệ mới sẽ ảnh hưởng đến ngành tài chính mà còn giúp phát triển các mô hình thanh toán di động bền vững và an toàn hơn.</w:t>
      </w:r>
    </w:p>
    <w:p w14:paraId="69933782" w14:textId="5335CEE0" w:rsidR="00A520E2" w:rsidRPr="00FB43AD" w:rsidRDefault="00A520E2" w:rsidP="004641EE">
      <w:pPr>
        <w:pStyle w:val="ListParagraph"/>
        <w:numPr>
          <w:ilvl w:val="0"/>
          <w:numId w:val="2"/>
        </w:numPr>
        <w:spacing w:before="120" w:after="120"/>
        <w:jc w:val="both"/>
        <w:rPr>
          <w:rFonts w:ascii="Times New Roman" w:hAnsi="Times New Roman" w:cs="Times New Roman"/>
          <w:b/>
          <w:bCs/>
          <w:sz w:val="26"/>
          <w:szCs w:val="26"/>
        </w:rPr>
      </w:pPr>
      <w:r w:rsidRPr="00FB43AD">
        <w:rPr>
          <w:rFonts w:ascii="Times New Roman" w:hAnsi="Times New Roman" w:cs="Times New Roman"/>
          <w:b/>
          <w:bCs/>
          <w:sz w:val="26"/>
          <w:szCs w:val="26"/>
        </w:rPr>
        <w:lastRenderedPageBreak/>
        <w:t>Khái quát về mạng 5G và Thanh toán di động</w:t>
      </w:r>
    </w:p>
    <w:p w14:paraId="61EC1C05" w14:textId="31F7848A" w:rsidR="007521C0" w:rsidRPr="00FB43AD" w:rsidRDefault="009D70FA" w:rsidP="004641EE">
      <w:pPr>
        <w:spacing w:before="120" w:after="120"/>
        <w:ind w:firstLine="720"/>
        <w:jc w:val="both"/>
        <w:rPr>
          <w:rFonts w:ascii="Times New Roman" w:hAnsi="Times New Roman" w:cs="Times New Roman"/>
          <w:sz w:val="26"/>
          <w:szCs w:val="26"/>
        </w:rPr>
      </w:pPr>
      <w:r w:rsidRPr="00FB43AD">
        <w:rPr>
          <w:rFonts w:ascii="Times New Roman" w:hAnsi="Times New Roman" w:cs="Times New Roman"/>
          <w:sz w:val="26"/>
          <w:szCs w:val="26"/>
        </w:rPr>
        <w:t>M</w:t>
      </w:r>
      <w:r w:rsidRPr="009D70FA">
        <w:rPr>
          <w:rFonts w:ascii="Times New Roman" w:hAnsi="Times New Roman" w:cs="Times New Roman"/>
          <w:sz w:val="26"/>
          <w:szCs w:val="26"/>
        </w:rPr>
        <w:t xml:space="preserve">ạng 5G (mạng di động thế hệ thứ 5) đề cập đến hệ thống mạng không dây tiên tiến được phát triển để thay thế và nâng cấp mạng 4G LTE. 5G được kỳ vọng mang lại tốc độ truyền dữ liệu nhanh hơn gấp nhiều lần so với các thế hệ trước, với độ trễ thấp hơn và khả năng kết nối nhiều thiết bị cùng lúc. Theo GSMA (Hiệp hội các nhà mạng di động toàn cầu), </w:t>
      </w:r>
      <w:r w:rsidRPr="00FB4BA4">
        <w:rPr>
          <w:rFonts w:ascii="Times New Roman" w:hAnsi="Times New Roman" w:cs="Times New Roman"/>
          <w:sz w:val="26"/>
          <w:szCs w:val="26"/>
          <w:highlight w:val="yellow"/>
        </w:rPr>
        <w:t>5G không chỉ cung cấp băng thông rộng di động mà còn hỗ trợ các ứng dụng mới như Internet vạn vật (IoT), xe tự lái, thực tế ảo và công nghệ y tế từ xa, nhờ vào tốc độ vượt trội và độ tin cậy cao.</w:t>
      </w:r>
      <w:r w:rsidR="007521C0" w:rsidRPr="00FB43AD">
        <w:rPr>
          <w:rFonts w:ascii="Times New Roman" w:hAnsi="Times New Roman" w:cs="Times New Roman"/>
          <w:sz w:val="26"/>
          <w:szCs w:val="26"/>
        </w:rPr>
        <w:t xml:space="preserve"> </w:t>
      </w:r>
      <w:r w:rsidRPr="009D70FA">
        <w:rPr>
          <w:rFonts w:ascii="Times New Roman" w:hAnsi="Times New Roman" w:cs="Times New Roman"/>
          <w:sz w:val="26"/>
          <w:szCs w:val="26"/>
        </w:rPr>
        <w:t>Một trong những điểm đặc trưng của 5G là khả năng sử dụng phổ tần số cao, cho phép truyền tải nhiều dữ liệu trong một khoảng thời gian ngắn. Điều này đặc biệt quan trọng trong các ứng dụng yêu cầu độ trễ thấp và băng thông rộng. Ngoài ra, với kiến trúc mạng linh hoạt, 5G có thể cung cấp các mạng riêng biệt cho các dịch vụ khác nhau, từ truyền tải video độ nét cao đến điều khiển các thiết bị IoT trong thời gian thực (ITU, 2021).</w:t>
      </w:r>
    </w:p>
    <w:p w14:paraId="0068B460" w14:textId="77777777" w:rsidR="007521C0" w:rsidRPr="00FB43AD" w:rsidRDefault="009D70FA" w:rsidP="004641EE">
      <w:pPr>
        <w:spacing w:before="120" w:after="120"/>
        <w:ind w:firstLine="720"/>
        <w:jc w:val="both"/>
        <w:rPr>
          <w:rFonts w:ascii="Times New Roman" w:hAnsi="Times New Roman" w:cs="Times New Roman"/>
          <w:sz w:val="26"/>
          <w:szCs w:val="26"/>
        </w:rPr>
      </w:pPr>
      <w:r w:rsidRPr="00FB4BA4">
        <w:rPr>
          <w:rFonts w:ascii="Times New Roman" w:hAnsi="Times New Roman" w:cs="Times New Roman"/>
          <w:sz w:val="26"/>
          <w:szCs w:val="26"/>
          <w:highlight w:val="yellow"/>
        </w:rPr>
        <w:t>Thanh toán di động (mobile payment) mô tả phương thức thanh toán mà người dùng sử dụng thiết bị di động như điện thoại thông minh, máy tính bảng để thực hiện các giao dịch tài chính mà không cần dùng tiền mặt hoặc thẻ vật lý. Thanh toán di động thường được thực hiện thông qua các ứng dụng hoặc công nghệ như NFC (Near Field Communication), mã QR, và ví điện tử</w:t>
      </w:r>
      <w:r w:rsidRPr="009D70FA">
        <w:rPr>
          <w:rFonts w:ascii="Times New Roman" w:hAnsi="Times New Roman" w:cs="Times New Roman"/>
          <w:sz w:val="26"/>
          <w:szCs w:val="26"/>
        </w:rPr>
        <w:t>. Theo định nghĩa của GSMA, thanh toán di động là "các dịch vụ tài chính mà người dùng truy cập qua thiết bị di động của họ để thực hiện các giao dịch như chuyển tiền, mua sắm trực tuyến và thanh toán hóa đơn" (GSMA, 2020).</w:t>
      </w:r>
      <w:r w:rsidR="007521C0" w:rsidRPr="00FB43AD">
        <w:rPr>
          <w:rFonts w:ascii="Times New Roman" w:hAnsi="Times New Roman" w:cs="Times New Roman"/>
          <w:sz w:val="26"/>
          <w:szCs w:val="26"/>
        </w:rPr>
        <w:t xml:space="preserve">  </w:t>
      </w:r>
      <w:r w:rsidRPr="009D70FA">
        <w:rPr>
          <w:rFonts w:ascii="Times New Roman" w:hAnsi="Times New Roman" w:cs="Times New Roman"/>
          <w:sz w:val="26"/>
          <w:szCs w:val="26"/>
        </w:rPr>
        <w:t>Bên cạnh đó, thanh toán di động được xem là một phần quan trọng của hệ sinh thái tài chính số, đặc biệt tại các khu vực nơi người dân chưa được tiếp cận nhiều với dịch vụ ngân hàng truyền thống. World Bank cho rằng thanh toán di động không chỉ giúp thúc đẩy nền kinh tế không tiền mặt mà còn góp phần vào việc nâng cao khả năng tài chính của người dùng ở mọi nơi (World Bank, 2021).</w:t>
      </w:r>
    </w:p>
    <w:p w14:paraId="1EFD602E" w14:textId="01359A2F" w:rsidR="00A520E2" w:rsidRPr="00FB43AD" w:rsidRDefault="00A520E2" w:rsidP="004641EE">
      <w:pPr>
        <w:spacing w:before="120" w:after="120"/>
        <w:ind w:firstLine="720"/>
        <w:jc w:val="both"/>
        <w:rPr>
          <w:rFonts w:ascii="Times New Roman" w:hAnsi="Times New Roman" w:cs="Times New Roman"/>
          <w:sz w:val="26"/>
          <w:szCs w:val="26"/>
        </w:rPr>
      </w:pPr>
      <w:r w:rsidRPr="00FB43AD">
        <w:rPr>
          <w:rFonts w:ascii="Times New Roman" w:hAnsi="Times New Roman" w:cs="Times New Roman"/>
          <w:sz w:val="26"/>
          <w:szCs w:val="26"/>
        </w:rPr>
        <w:t>Việc tích hợp 5G cải thiện đáng kể hệ thống thanh toán di động. Bằng cách cung cấp truyền dữ liệu nhanh hơn và kết nối đáng tin cậy hơn, 5G cho phép xử lý giao dịch ngay lập tức, mang lại trải nghiệm mượt mà hơn cho người tiêu dùng. Sự phát triển này mở ra kỷ nguyên mới cho thanh toán di động, đặc trưng bởi hiệu quả, bảo mật và sự hài lòng của người dùng.</w:t>
      </w:r>
    </w:p>
    <w:p w14:paraId="41219086" w14:textId="57717464" w:rsidR="00A520E2" w:rsidRPr="00FB43AD" w:rsidRDefault="00A520E2" w:rsidP="004641EE">
      <w:pPr>
        <w:pStyle w:val="ListParagraph"/>
        <w:numPr>
          <w:ilvl w:val="0"/>
          <w:numId w:val="2"/>
        </w:numPr>
        <w:spacing w:before="120" w:after="120"/>
        <w:jc w:val="both"/>
        <w:rPr>
          <w:rFonts w:ascii="Times New Roman" w:hAnsi="Times New Roman" w:cs="Times New Roman"/>
          <w:b/>
          <w:bCs/>
          <w:sz w:val="26"/>
          <w:szCs w:val="26"/>
        </w:rPr>
      </w:pPr>
      <w:r w:rsidRPr="00FB43AD">
        <w:rPr>
          <w:rFonts w:ascii="Times New Roman" w:hAnsi="Times New Roman" w:cs="Times New Roman"/>
          <w:b/>
          <w:bCs/>
          <w:sz w:val="26"/>
          <w:szCs w:val="26"/>
        </w:rPr>
        <w:t>Sự phát triển của thanh toán di động</w:t>
      </w:r>
    </w:p>
    <w:p w14:paraId="41634409" w14:textId="77777777" w:rsidR="007521C0" w:rsidRPr="00FB43AD" w:rsidRDefault="00A520E2" w:rsidP="004641EE">
      <w:pPr>
        <w:spacing w:before="120" w:after="120"/>
        <w:ind w:firstLine="720"/>
        <w:jc w:val="both"/>
        <w:rPr>
          <w:rFonts w:ascii="Times New Roman" w:hAnsi="Times New Roman" w:cs="Times New Roman"/>
          <w:sz w:val="26"/>
          <w:szCs w:val="26"/>
        </w:rPr>
      </w:pPr>
      <w:r w:rsidRPr="00FB43AD">
        <w:rPr>
          <w:rFonts w:ascii="Times New Roman" w:hAnsi="Times New Roman" w:cs="Times New Roman"/>
          <w:sz w:val="26"/>
          <w:szCs w:val="26"/>
        </w:rPr>
        <w:t xml:space="preserve">Thanh toán di động đã trải qua quá trình chuyển đổi đáng kể kể từ khi ra đời. Ban đầu, chúng xuất hiện dưới dạng các dịch vụ đơn giản dựa trên SMS vào đầu những năm 2000, cho phép người dùng thực hiện các giao dịch nhỏ qua tin nhắn văn bản. Hình thức thô sơ này đã mở đường cho các giải pháp tinh vi hơn khi điện thoại thông minh ngày càng </w:t>
      </w:r>
      <w:r w:rsidRPr="00FB43AD">
        <w:rPr>
          <w:rFonts w:ascii="Times New Roman" w:hAnsi="Times New Roman" w:cs="Times New Roman"/>
          <w:sz w:val="26"/>
          <w:szCs w:val="26"/>
        </w:rPr>
        <w:lastRenderedPageBreak/>
        <w:t>trở nên phổ biến.</w:t>
      </w:r>
      <w:r w:rsidR="007521C0" w:rsidRPr="00FB43AD">
        <w:rPr>
          <w:rFonts w:ascii="Times New Roman" w:hAnsi="Times New Roman" w:cs="Times New Roman"/>
          <w:sz w:val="26"/>
          <w:szCs w:val="26"/>
        </w:rPr>
        <w:t xml:space="preserve"> </w:t>
      </w:r>
      <w:r w:rsidRPr="00FB43AD">
        <w:rPr>
          <w:rFonts w:ascii="Times New Roman" w:hAnsi="Times New Roman" w:cs="Times New Roman"/>
          <w:sz w:val="26"/>
          <w:szCs w:val="26"/>
        </w:rPr>
        <w:t>Với sự ra đời của công nghệ Giao tiếp trường gần (NFC), ví di động đã trở nên phổ biến, cho phép người dùng thực hiện giao dịch bằng cách chạm thiết bị của họ vào các thiết bị đầu cuối bán lẻ. Sự thay đổi này đánh dấu bước chuyển hướng tới sự tiện lợi và nâng cao trải nghiệm của người dùng, tạo tiền đề cho các giao dịch liền mạch mà người tiêu dùng mong đợi ngày nay.</w:t>
      </w:r>
    </w:p>
    <w:p w14:paraId="3EB0AA7A" w14:textId="67296C41" w:rsidR="006015A9" w:rsidRPr="00FB43AD" w:rsidRDefault="00A520E2" w:rsidP="004641EE">
      <w:pPr>
        <w:spacing w:before="120" w:after="120"/>
        <w:ind w:firstLine="720"/>
        <w:jc w:val="both"/>
        <w:rPr>
          <w:rFonts w:ascii="Times New Roman" w:hAnsi="Times New Roman" w:cs="Times New Roman"/>
          <w:sz w:val="26"/>
          <w:szCs w:val="26"/>
        </w:rPr>
      </w:pPr>
      <w:r w:rsidRPr="00FB43AD">
        <w:rPr>
          <w:rFonts w:ascii="Times New Roman" w:hAnsi="Times New Roman" w:cs="Times New Roman"/>
          <w:sz w:val="26"/>
          <w:szCs w:val="26"/>
        </w:rPr>
        <w:t>Sự phát triển của thanh toán di động tiếp tục với sự ra mắt của các nền tảng chuyên dụng như Apple Pay, Google Pay và Samsung Pay, giúp hợp lý hóa các giao dịch trong khi kết hợp các giao diện thân thiện với người dùng. Những cải tiến này đã làm tăng việc áp dụng thanh toán di động trên nhiều nhóm nhân khẩu học khác nhau, mở rộng vai trò của chúng trong thương mại hàng ngày.</w:t>
      </w:r>
      <w:r w:rsidR="007521C0" w:rsidRPr="00FB43AD">
        <w:rPr>
          <w:rFonts w:ascii="Times New Roman" w:hAnsi="Times New Roman" w:cs="Times New Roman"/>
          <w:sz w:val="26"/>
          <w:szCs w:val="26"/>
        </w:rPr>
        <w:t xml:space="preserve"> </w:t>
      </w:r>
      <w:r w:rsidRPr="00FB43AD">
        <w:rPr>
          <w:rFonts w:ascii="Times New Roman" w:hAnsi="Times New Roman" w:cs="Times New Roman"/>
          <w:sz w:val="26"/>
          <w:szCs w:val="26"/>
        </w:rPr>
        <w:t>Khi thanh toán di động trở nên phổ biến, việc tích hợp các tính năng bảo mật tiên tiến trở nên quan trọng. Các cải tiến như xác thực sinh trắc học và mã thông báo đã xuất hiện để bảo vệ thông tin nhạy cảm của người dùng, thiết lập nền tảng cho các giao dịch di động an toàn sẽ được hưởng lợi từ tác động sắp tới của 5G đối với thanh toán di động.</w:t>
      </w:r>
    </w:p>
    <w:p w14:paraId="12198043" w14:textId="1DCD5969" w:rsidR="00A520E2" w:rsidRPr="00FB43AD" w:rsidRDefault="00A520E2" w:rsidP="004641EE">
      <w:pPr>
        <w:pStyle w:val="ListParagraph"/>
        <w:numPr>
          <w:ilvl w:val="0"/>
          <w:numId w:val="2"/>
        </w:numPr>
        <w:spacing w:before="120" w:after="120"/>
        <w:jc w:val="both"/>
        <w:rPr>
          <w:rFonts w:ascii="Times New Roman" w:hAnsi="Times New Roman" w:cs="Times New Roman"/>
          <w:b/>
          <w:bCs/>
          <w:sz w:val="26"/>
          <w:szCs w:val="26"/>
        </w:rPr>
      </w:pPr>
      <w:r w:rsidRPr="00FB43AD">
        <w:rPr>
          <w:rFonts w:ascii="Times New Roman" w:hAnsi="Times New Roman" w:cs="Times New Roman"/>
          <w:b/>
          <w:bCs/>
          <w:sz w:val="26"/>
          <w:szCs w:val="26"/>
        </w:rPr>
        <w:t xml:space="preserve">Các tính năng chính của công nghệ 5G </w:t>
      </w:r>
      <w:r w:rsidR="005B1542" w:rsidRPr="00FB43AD">
        <w:rPr>
          <w:rFonts w:ascii="Times New Roman" w:hAnsi="Times New Roman" w:cs="Times New Roman"/>
          <w:b/>
          <w:bCs/>
          <w:sz w:val="26"/>
          <w:szCs w:val="26"/>
        </w:rPr>
        <w:t>đối với thanh toán di động</w:t>
      </w:r>
    </w:p>
    <w:p w14:paraId="0D4EEDFA" w14:textId="77777777" w:rsidR="005B1542" w:rsidRPr="00FB43AD" w:rsidRDefault="005B1542" w:rsidP="004641EE">
      <w:pPr>
        <w:pStyle w:val="NormalWeb"/>
        <w:spacing w:before="120" w:beforeAutospacing="0" w:after="120" w:afterAutospacing="0"/>
        <w:ind w:firstLine="720"/>
        <w:jc w:val="both"/>
        <w:rPr>
          <w:sz w:val="26"/>
          <w:szCs w:val="26"/>
        </w:rPr>
      </w:pPr>
      <w:r w:rsidRPr="00FB43AD">
        <w:rPr>
          <w:sz w:val="26"/>
          <w:szCs w:val="26"/>
        </w:rPr>
        <w:t>Công nghệ 5G mang đến nhiều tính năng tiên tiến giúp cải thiện đáng kể giao tiếp di động, đặc biệt là trong thanh toán di động. Một trong những điểm nổi bật nhất của 5G là tốc độ và khả năng kết nối vượt trội, cho phép truyền tải dữ liệu nhanh chóng và giúp người dùng hoàn tất giao dịch một cách liền mạch và nhanh chóng. Với tốc độ tải xuống có thể vượt quá 10 Gbps, quy trình thanh toán di động trở nên hiệu quả hơn, cho phép doanh nghiệp và người tiêu dùng thực hiện giao dịch tài chính theo thời gian thực. Độ trễ thấp là một yếu tố quan trọng khác, khi 5G có thể giảm độ trễ xuống dưới một mili giây, đảm bảo khả năng giao tiếp tức thời giữa các thiết bị. Điều này đặc biệt quan trọng đối với thanh toán di động, vì nó tạo điều kiện cho việc xác minh và xác nhận giao dịch ngay lập tức, nâng cao trải nghiệm người dùng. Nhìn chung, 5G đang tạo ra tác động mạnh mẽ đến thanh toán di động, với tốc độ vượt trội và độ trễ thấp giúp định hình lại cách thức thực hiện giao dịch. Khi các dịch vụ tài chính ứng dụng các tính năng này, người dùng có thể kỳ vọng vào một hệ sinh thái thanh toán di động linh hoạt, hiệu quả và an toàn hơn.</w:t>
      </w:r>
    </w:p>
    <w:p w14:paraId="41E0E9B6" w14:textId="7B67B2DB" w:rsidR="009D70FA" w:rsidRPr="00FB43AD" w:rsidRDefault="009D70FA" w:rsidP="006572B7">
      <w:pPr>
        <w:pStyle w:val="ListParagraph"/>
        <w:numPr>
          <w:ilvl w:val="1"/>
          <w:numId w:val="2"/>
        </w:numPr>
        <w:spacing w:before="120" w:after="120"/>
        <w:jc w:val="both"/>
        <w:rPr>
          <w:rFonts w:ascii="Times New Roman" w:hAnsi="Times New Roman" w:cs="Times New Roman"/>
          <w:b/>
          <w:bCs/>
          <w:sz w:val="26"/>
          <w:szCs w:val="26"/>
        </w:rPr>
      </w:pPr>
      <w:r w:rsidRPr="00FB43AD">
        <w:rPr>
          <w:rFonts w:ascii="Times New Roman" w:hAnsi="Times New Roman" w:cs="Times New Roman"/>
          <w:b/>
          <w:bCs/>
          <w:sz w:val="26"/>
          <w:szCs w:val="26"/>
        </w:rPr>
        <w:t>Tốc độ và khả năng kết nối được cải thiện</w:t>
      </w:r>
    </w:p>
    <w:p w14:paraId="2D3858FF" w14:textId="77777777" w:rsidR="005B1542" w:rsidRPr="00FB43AD" w:rsidRDefault="005B1542" w:rsidP="004641EE">
      <w:pPr>
        <w:spacing w:before="120" w:after="120"/>
        <w:ind w:firstLine="720"/>
        <w:jc w:val="both"/>
        <w:rPr>
          <w:rFonts w:ascii="Times New Roman" w:hAnsi="Times New Roman" w:cs="Times New Roman"/>
          <w:sz w:val="26"/>
          <w:szCs w:val="26"/>
        </w:rPr>
      </w:pPr>
      <w:r w:rsidRPr="005B1542">
        <w:rPr>
          <w:rFonts w:ascii="Times New Roman" w:hAnsi="Times New Roman" w:cs="Times New Roman"/>
          <w:sz w:val="26"/>
          <w:szCs w:val="26"/>
        </w:rPr>
        <w:t xml:space="preserve">Công nghệ 5G, với tốc độ và khả năng kết nối được cải thiện, đang tạo ra những tác động đáng kể đối với thanh toán di động. </w:t>
      </w:r>
      <w:r w:rsidRPr="006B5604">
        <w:rPr>
          <w:rFonts w:ascii="Times New Roman" w:hAnsi="Times New Roman" w:cs="Times New Roman"/>
          <w:sz w:val="26"/>
          <w:szCs w:val="26"/>
          <w:highlight w:val="yellow"/>
        </w:rPr>
        <w:t>Với tốc độ tải xuống nhanh hơn tới 20 lần so với công nghệ 4G, 5G cho phép xử lý giao dịch nhanh chóng, giúp người tiêu dùng hoàn tất giao dịch gần như ngay lập tức và mang lại trải nghiệm mua sắm liền mạch.</w:t>
      </w:r>
      <w:r w:rsidRPr="005B1542">
        <w:rPr>
          <w:rFonts w:ascii="Times New Roman" w:hAnsi="Times New Roman" w:cs="Times New Roman"/>
          <w:sz w:val="26"/>
          <w:szCs w:val="26"/>
        </w:rPr>
        <w:t xml:space="preserve"> Khả năng kết nối vượt trội của 5G cũng </w:t>
      </w:r>
      <w:r w:rsidRPr="006B5604">
        <w:rPr>
          <w:rFonts w:ascii="Times New Roman" w:hAnsi="Times New Roman" w:cs="Times New Roman"/>
          <w:sz w:val="26"/>
          <w:szCs w:val="26"/>
          <w:highlight w:val="yellow"/>
        </w:rPr>
        <w:t>hỗ trợ nhiều thiết bị đồng thời</w:t>
      </w:r>
      <w:r w:rsidRPr="005B1542">
        <w:rPr>
          <w:rFonts w:ascii="Times New Roman" w:hAnsi="Times New Roman" w:cs="Times New Roman"/>
          <w:sz w:val="26"/>
          <w:szCs w:val="26"/>
        </w:rPr>
        <w:t xml:space="preserve">, điều này đặc biệt quan trọng trong bối cảnh các hệ thống thanh toán di động tích hợp với ngày càng nhiều thiết bị, bao gồm đồng hồ thông minh và các thiết bị IoT. Nhờ đó, người tiêu dùng có thể thực hiện thanh </w:t>
      </w:r>
      <w:r w:rsidRPr="005B1542">
        <w:rPr>
          <w:rFonts w:ascii="Times New Roman" w:hAnsi="Times New Roman" w:cs="Times New Roman"/>
          <w:sz w:val="26"/>
          <w:szCs w:val="26"/>
        </w:rPr>
        <w:lastRenderedPageBreak/>
        <w:t>toán qua nhiều nền tảng khác nhau mà không gặp phải sự cố kết nối, tạo điều kiện cho một hệ sinh thái thanh toán linh hoạt và tiện lợi hơn.</w:t>
      </w:r>
    </w:p>
    <w:p w14:paraId="14C3925A" w14:textId="53AF9F56" w:rsidR="005B1542" w:rsidRPr="005B1542" w:rsidRDefault="005B1542" w:rsidP="004641EE">
      <w:pPr>
        <w:spacing w:before="120" w:after="120"/>
        <w:ind w:firstLine="720"/>
        <w:jc w:val="both"/>
        <w:rPr>
          <w:rFonts w:ascii="Times New Roman" w:hAnsi="Times New Roman" w:cs="Times New Roman"/>
          <w:sz w:val="26"/>
          <w:szCs w:val="26"/>
        </w:rPr>
      </w:pPr>
      <w:r w:rsidRPr="00FB43AD">
        <w:rPr>
          <w:rFonts w:ascii="Times New Roman" w:hAnsi="Times New Roman" w:cs="Times New Roman"/>
          <w:sz w:val="26"/>
          <w:szCs w:val="26"/>
        </w:rPr>
        <w:t>Hơn nữa, tốc độ được cải thiện tạo điều kiện cho các tính năng thanh toán tiên tiến như giao dịch không tiếp xúc và ví di động, đảm bảo rằng người dùng có thể hoàn tất giao dịch mua hàng của mình một cách hiệu quả. Tốc độ và kết nối được cải thiện cuối cùng mở đường cho các giải pháp thanh toán sáng tạo hơn, biến đổi bối cảnh thanh toán di động.</w:t>
      </w:r>
    </w:p>
    <w:p w14:paraId="21832E10" w14:textId="2A2A76A1" w:rsidR="005B1542" w:rsidRPr="00FB43AD" w:rsidRDefault="004641EE" w:rsidP="006572B7">
      <w:pPr>
        <w:pStyle w:val="ListParagraph"/>
        <w:numPr>
          <w:ilvl w:val="1"/>
          <w:numId w:val="2"/>
        </w:numPr>
        <w:spacing w:before="120" w:after="120"/>
        <w:jc w:val="both"/>
        <w:rPr>
          <w:rFonts w:ascii="Times New Roman" w:hAnsi="Times New Roman" w:cs="Times New Roman"/>
          <w:b/>
          <w:bCs/>
          <w:sz w:val="26"/>
          <w:szCs w:val="26"/>
        </w:rPr>
      </w:pPr>
      <w:r w:rsidRPr="00FB43AD">
        <w:rPr>
          <w:rFonts w:ascii="Times New Roman" w:hAnsi="Times New Roman" w:cs="Times New Roman"/>
          <w:b/>
          <w:bCs/>
          <w:sz w:val="26"/>
          <w:szCs w:val="26"/>
        </w:rPr>
        <w:t>Độ trễ thấp</w:t>
      </w:r>
    </w:p>
    <w:p w14:paraId="7101733F" w14:textId="5517AC5B" w:rsidR="004641EE" w:rsidRPr="004641EE" w:rsidRDefault="004641EE" w:rsidP="004641EE">
      <w:pPr>
        <w:spacing w:before="120" w:after="120"/>
        <w:ind w:firstLine="720"/>
        <w:jc w:val="both"/>
        <w:rPr>
          <w:rFonts w:ascii="Times New Roman" w:hAnsi="Times New Roman" w:cs="Times New Roman"/>
          <w:sz w:val="26"/>
          <w:szCs w:val="26"/>
        </w:rPr>
      </w:pPr>
      <w:r w:rsidRPr="004641EE">
        <w:rPr>
          <w:rFonts w:ascii="Times New Roman" w:hAnsi="Times New Roman" w:cs="Times New Roman"/>
          <w:sz w:val="26"/>
          <w:szCs w:val="26"/>
        </w:rPr>
        <w:t xml:space="preserve">Độ trễ thấp là một trong những ưu điểm nổi bật của công nghệ 5G, và nó đóng vai trò quan trọng trong việc nâng cao hiệu quả của các hệ thống thanh toán di động. </w:t>
      </w:r>
      <w:r w:rsidRPr="00FB43AD">
        <w:rPr>
          <w:rFonts w:ascii="Times New Roman" w:hAnsi="Times New Roman" w:cs="Times New Roman"/>
          <w:sz w:val="26"/>
          <w:szCs w:val="26"/>
        </w:rPr>
        <w:t xml:space="preserve">Độ trễ (latency) là khoảng thời gian trễ giữa lúc dữ liệu được yêu cầu và khi dữ liệu đó bắt đầu được truyền tải. Trong lĩnh vực mạng và truyền thông, độ trễ thường được đo bằng mili giây (ms), và nó phản ánh sự chậm trễ trong việc truyền tải tín hiệu giữa các thiết bị hoặc từ thiết bị tới mạng. Độ trễ thấp là yếu tố quan trọng trong nhiều ứng dụng, đặc biệt là trong các hệ thống yêu cầu thời gian phản hồi nhanh như thanh toán di động, chơi game trực tuyến hay video </w:t>
      </w:r>
      <w:proofErr w:type="gramStart"/>
      <w:r w:rsidRPr="00FB43AD">
        <w:rPr>
          <w:rFonts w:ascii="Times New Roman" w:hAnsi="Times New Roman" w:cs="Times New Roman"/>
          <w:sz w:val="26"/>
          <w:szCs w:val="26"/>
        </w:rPr>
        <w:t>call.</w:t>
      </w:r>
      <w:r w:rsidRPr="004641EE">
        <w:rPr>
          <w:rFonts w:ascii="Times New Roman" w:hAnsi="Times New Roman" w:cs="Times New Roman"/>
          <w:sz w:val="26"/>
          <w:szCs w:val="26"/>
        </w:rPr>
        <w:t>.</w:t>
      </w:r>
      <w:proofErr w:type="gramEnd"/>
      <w:r w:rsidRPr="004641EE">
        <w:rPr>
          <w:rFonts w:ascii="Times New Roman" w:hAnsi="Times New Roman" w:cs="Times New Roman"/>
          <w:sz w:val="26"/>
          <w:szCs w:val="26"/>
        </w:rPr>
        <w:t xml:space="preserve"> Với công nghệ 5G, độ trễ này được giảm thiểu một cách đáng kể, cho phép dữ liệu được truyền đi gần như ngay lập tức.</w:t>
      </w:r>
    </w:p>
    <w:p w14:paraId="5FAF34CA" w14:textId="77777777" w:rsidR="004641EE" w:rsidRPr="004641EE" w:rsidRDefault="004641EE" w:rsidP="004641EE">
      <w:pPr>
        <w:spacing w:before="120" w:after="120"/>
        <w:ind w:firstLine="720"/>
        <w:jc w:val="both"/>
        <w:rPr>
          <w:rFonts w:ascii="Times New Roman" w:hAnsi="Times New Roman" w:cs="Times New Roman"/>
          <w:sz w:val="26"/>
          <w:szCs w:val="26"/>
        </w:rPr>
      </w:pPr>
      <w:r w:rsidRPr="004641EE">
        <w:rPr>
          <w:rFonts w:ascii="Times New Roman" w:hAnsi="Times New Roman" w:cs="Times New Roman"/>
          <w:sz w:val="26"/>
          <w:szCs w:val="26"/>
        </w:rPr>
        <w:t>Sự giảm thiểu độ trễ mang lại những lợi ích sau cho thanh toán di động:</w:t>
      </w:r>
    </w:p>
    <w:p w14:paraId="08895414" w14:textId="77777777" w:rsidR="004641EE" w:rsidRPr="00FB43AD" w:rsidRDefault="004641EE" w:rsidP="004641EE">
      <w:pPr>
        <w:pStyle w:val="ListParagraph"/>
        <w:numPr>
          <w:ilvl w:val="0"/>
          <w:numId w:val="4"/>
        </w:numPr>
        <w:spacing w:before="120" w:after="120"/>
        <w:jc w:val="both"/>
        <w:rPr>
          <w:rFonts w:ascii="Times New Roman" w:hAnsi="Times New Roman" w:cs="Times New Roman"/>
          <w:sz w:val="26"/>
          <w:szCs w:val="26"/>
        </w:rPr>
      </w:pPr>
      <w:r w:rsidRPr="00FB43AD">
        <w:rPr>
          <w:rFonts w:ascii="Times New Roman" w:hAnsi="Times New Roman" w:cs="Times New Roman"/>
          <w:b/>
          <w:bCs/>
          <w:sz w:val="26"/>
          <w:szCs w:val="26"/>
        </w:rPr>
        <w:t>Xử lý giao dịch tức thời:</w:t>
      </w:r>
      <w:r w:rsidRPr="00FB43AD">
        <w:rPr>
          <w:rFonts w:ascii="Times New Roman" w:hAnsi="Times New Roman" w:cs="Times New Roman"/>
          <w:sz w:val="26"/>
          <w:szCs w:val="26"/>
        </w:rPr>
        <w:t xml:space="preserve"> Người dùng có thể thực hiện thanh toán trong thời gian thực mà không gặp phải sự chậm trễ đáng kể, điều này nâng cao sự hài lòng của khách hàng.</w:t>
      </w:r>
    </w:p>
    <w:p w14:paraId="183B054F" w14:textId="77777777" w:rsidR="004641EE" w:rsidRPr="00FB43AD" w:rsidRDefault="004641EE" w:rsidP="004641EE">
      <w:pPr>
        <w:pStyle w:val="ListParagraph"/>
        <w:numPr>
          <w:ilvl w:val="0"/>
          <w:numId w:val="4"/>
        </w:numPr>
        <w:spacing w:before="120" w:after="120"/>
        <w:jc w:val="both"/>
        <w:rPr>
          <w:rFonts w:ascii="Times New Roman" w:hAnsi="Times New Roman" w:cs="Times New Roman"/>
          <w:sz w:val="26"/>
          <w:szCs w:val="26"/>
        </w:rPr>
      </w:pPr>
      <w:r w:rsidRPr="00FB43AD">
        <w:rPr>
          <w:rFonts w:ascii="Times New Roman" w:hAnsi="Times New Roman" w:cs="Times New Roman"/>
          <w:b/>
          <w:bCs/>
          <w:sz w:val="26"/>
          <w:szCs w:val="26"/>
        </w:rPr>
        <w:t>Tương tác người dùng được cải thiện:</w:t>
      </w:r>
      <w:r w:rsidRPr="00FB43AD">
        <w:rPr>
          <w:rFonts w:ascii="Times New Roman" w:hAnsi="Times New Roman" w:cs="Times New Roman"/>
          <w:sz w:val="26"/>
          <w:szCs w:val="26"/>
        </w:rPr>
        <w:t xml:space="preserve"> Việc xác nhận giao dịch ngay lập tức tạo dựng niềm tin và khuyến khích người tiêu dùng sử dụng các giải pháp thanh toán di động một cách thường xuyên hơn.</w:t>
      </w:r>
    </w:p>
    <w:p w14:paraId="4488ED05" w14:textId="7545F7A9" w:rsidR="004641EE" w:rsidRPr="00FB43AD" w:rsidRDefault="004641EE" w:rsidP="004641EE">
      <w:pPr>
        <w:pStyle w:val="ListParagraph"/>
        <w:numPr>
          <w:ilvl w:val="0"/>
          <w:numId w:val="4"/>
        </w:numPr>
        <w:spacing w:before="120" w:after="120"/>
        <w:jc w:val="both"/>
        <w:rPr>
          <w:rFonts w:ascii="Times New Roman" w:hAnsi="Times New Roman" w:cs="Times New Roman"/>
          <w:sz w:val="26"/>
          <w:szCs w:val="26"/>
        </w:rPr>
      </w:pPr>
      <w:r w:rsidRPr="00FB43AD">
        <w:rPr>
          <w:rFonts w:ascii="Times New Roman" w:hAnsi="Times New Roman" w:cs="Times New Roman"/>
          <w:b/>
          <w:bCs/>
          <w:sz w:val="26"/>
          <w:szCs w:val="26"/>
        </w:rPr>
        <w:t>Tích hợp liền mạch với hệ thống bán lẻ:</w:t>
      </w:r>
      <w:r w:rsidRPr="00FB43AD">
        <w:rPr>
          <w:rFonts w:ascii="Times New Roman" w:hAnsi="Times New Roman" w:cs="Times New Roman"/>
          <w:sz w:val="26"/>
          <w:szCs w:val="26"/>
        </w:rPr>
        <w:t xml:space="preserve"> Các nhà bán lẻ có thể xử lý giao dịch một cách nhanh chóng và chính xác, giúp tối ưu hóa hoạt động và nâng cao hiệu quả kinh doanh.</w:t>
      </w:r>
    </w:p>
    <w:p w14:paraId="1E2B1E94" w14:textId="77777777" w:rsidR="006572B7" w:rsidRPr="00FB43AD" w:rsidRDefault="004641EE" w:rsidP="006572B7">
      <w:pPr>
        <w:spacing w:before="120" w:after="120"/>
        <w:ind w:firstLine="720"/>
        <w:jc w:val="both"/>
        <w:rPr>
          <w:rFonts w:ascii="Times New Roman" w:hAnsi="Times New Roman" w:cs="Times New Roman"/>
          <w:sz w:val="26"/>
          <w:szCs w:val="26"/>
        </w:rPr>
      </w:pPr>
      <w:r w:rsidRPr="004641EE">
        <w:rPr>
          <w:rFonts w:ascii="Times New Roman" w:hAnsi="Times New Roman" w:cs="Times New Roman"/>
          <w:sz w:val="26"/>
          <w:szCs w:val="26"/>
        </w:rPr>
        <w:t>Thêm vào đó, độ trễ thấp mang đến trải nghiệm người dùng mạnh mẽ hơn, giúp các tương tác diễn ra mượt mà và phản hồi nhanh chóng. Chẳng hạn, khi thanh toán di động tích hợp với Internet vạn vật (IoT), các thiết bị có thể giao tiếp hiệu quả hơn, đơn giản hóa quy trình thanh toán và nâng cao tính bảo mật tổng thể. Từ đó, tác động của 5G đối với thanh toán di động trở nên rõ ràng hơn, góp phần định hình lại hành vi và kỳ vọng của người tiêu dùng.</w:t>
      </w:r>
    </w:p>
    <w:p w14:paraId="757F198A" w14:textId="592CBD0E" w:rsidR="006015A9" w:rsidRPr="00FB43AD" w:rsidRDefault="006572B7" w:rsidP="006572B7">
      <w:pPr>
        <w:pStyle w:val="ListParagraph"/>
        <w:numPr>
          <w:ilvl w:val="1"/>
          <w:numId w:val="2"/>
        </w:numPr>
        <w:spacing w:before="120" w:after="120"/>
        <w:jc w:val="both"/>
        <w:rPr>
          <w:rFonts w:ascii="Times New Roman" w:hAnsi="Times New Roman" w:cs="Times New Roman"/>
          <w:b/>
          <w:bCs/>
          <w:sz w:val="26"/>
          <w:szCs w:val="26"/>
        </w:rPr>
      </w:pPr>
      <w:r w:rsidRPr="00FB43AD">
        <w:rPr>
          <w:rFonts w:ascii="Times New Roman" w:hAnsi="Times New Roman" w:cs="Times New Roman"/>
          <w:b/>
          <w:bCs/>
          <w:sz w:val="26"/>
          <w:szCs w:val="26"/>
        </w:rPr>
        <w:t>5G và bảo mật thanh toán</w:t>
      </w:r>
    </w:p>
    <w:p w14:paraId="0875346A" w14:textId="51A25FB4" w:rsidR="006572B7" w:rsidRPr="00FB43AD" w:rsidRDefault="006572B7" w:rsidP="006572B7">
      <w:pPr>
        <w:spacing w:before="120" w:after="120"/>
        <w:ind w:firstLine="720"/>
        <w:jc w:val="both"/>
        <w:rPr>
          <w:rFonts w:ascii="Times New Roman" w:hAnsi="Times New Roman" w:cs="Times New Roman"/>
          <w:sz w:val="26"/>
          <w:szCs w:val="26"/>
        </w:rPr>
      </w:pPr>
      <w:r w:rsidRPr="006572B7">
        <w:rPr>
          <w:rFonts w:ascii="Times New Roman" w:hAnsi="Times New Roman" w:cs="Times New Roman"/>
          <w:sz w:val="26"/>
          <w:szCs w:val="26"/>
        </w:rPr>
        <w:lastRenderedPageBreak/>
        <w:t>Việc triển khai công nghệ 5G đã tạo ra những bước đột phá trong việc nâng cao bảo mật cho thanh toán di động, nhờ vào khả năng cung cấp các cơ sở hạ tầng mạng mạnh mẽ và nhanh chóng. Cụ thể, 5G giúp tăng cường bảo mật bằng cách tích hợp các phương thức mã hóa tiên tiến, bảo vệ dữ liệu tài chính nhạy cảm trong suốt quá trình giao dịch. Điều này làm cho việc xâm nhập trái phép trở nên khó khăn hơn.</w:t>
      </w:r>
      <w:r w:rsidRPr="00FB43AD">
        <w:rPr>
          <w:rFonts w:ascii="Times New Roman" w:hAnsi="Times New Roman" w:cs="Times New Roman"/>
          <w:sz w:val="26"/>
          <w:szCs w:val="26"/>
        </w:rPr>
        <w:t xml:space="preserve"> </w:t>
      </w:r>
      <w:r w:rsidRPr="006572B7">
        <w:rPr>
          <w:rFonts w:ascii="Times New Roman" w:hAnsi="Times New Roman" w:cs="Times New Roman"/>
          <w:sz w:val="26"/>
          <w:szCs w:val="26"/>
        </w:rPr>
        <w:t>Một điểm nổi bật nữa là khả năng giảm độ trễ, cho phép xác thực và xử lý giao dịch trong thời gian thực, giúp các phương pháp xác minh sinh trắc học, như nhận dạng khuôn mặt và vân tay, được áp dụng hiệu quả. Những tiến bộ này không chỉ bảo vệ người dùng khỏi các mối nguy cơ gian lận mà còn giúp các giao dịch di động trở nên an toàn hơn, chỉ cho phép những người được ủy quyền hoàn tất giao dịch.</w:t>
      </w:r>
      <w:r w:rsidRPr="00FB43AD">
        <w:rPr>
          <w:rFonts w:ascii="Times New Roman" w:hAnsi="Times New Roman" w:cs="Times New Roman"/>
          <w:sz w:val="26"/>
          <w:szCs w:val="26"/>
        </w:rPr>
        <w:t xml:space="preserve"> </w:t>
      </w:r>
      <w:r w:rsidRPr="006572B7">
        <w:rPr>
          <w:rFonts w:ascii="Times New Roman" w:hAnsi="Times New Roman" w:cs="Times New Roman"/>
          <w:sz w:val="26"/>
          <w:szCs w:val="26"/>
        </w:rPr>
        <w:t>Sự hỗ trợ của 5G đối với các kênh thanh toán an toàn góp phần củng cố niềm tin của người tiêu dùng, đồng thời giúp các doanh nghiệp, đặc biệt là các thương gia, giảm thiểu rủi ro vi phạm bảo mật. Điều này thúc đẩy sự phát triển của hệ sinh thái thanh toán an toàn và hiệu quả hơn.</w:t>
      </w:r>
    </w:p>
    <w:p w14:paraId="2D6874E3" w14:textId="44C65996" w:rsidR="00E83C51" w:rsidRPr="00FB43AD" w:rsidRDefault="00E83C51" w:rsidP="006572B7">
      <w:pPr>
        <w:spacing w:before="120" w:after="120"/>
        <w:ind w:firstLine="720"/>
        <w:jc w:val="both"/>
        <w:rPr>
          <w:rFonts w:ascii="Times New Roman" w:hAnsi="Times New Roman" w:cs="Times New Roman"/>
          <w:b/>
          <w:bCs/>
          <w:sz w:val="26"/>
          <w:szCs w:val="26"/>
        </w:rPr>
      </w:pPr>
      <w:r w:rsidRPr="00FB43AD">
        <w:rPr>
          <w:rFonts w:ascii="Times New Roman" w:hAnsi="Times New Roman" w:cs="Times New Roman"/>
          <w:b/>
          <w:bCs/>
          <w:sz w:val="26"/>
          <w:szCs w:val="26"/>
        </w:rPr>
        <w:t>Tí</w:t>
      </w:r>
      <w:r w:rsidRPr="006572B7">
        <w:rPr>
          <w:rFonts w:ascii="Times New Roman" w:hAnsi="Times New Roman" w:cs="Times New Roman"/>
          <w:b/>
          <w:bCs/>
          <w:sz w:val="26"/>
          <w:szCs w:val="26"/>
        </w:rPr>
        <w:t>ch hợp các phương thức mã hóa tiên tiến</w:t>
      </w:r>
    </w:p>
    <w:p w14:paraId="350C0909" w14:textId="77777777" w:rsidR="006572B7" w:rsidRPr="006572B7" w:rsidRDefault="006572B7" w:rsidP="006572B7">
      <w:pPr>
        <w:spacing w:before="120" w:after="120"/>
        <w:ind w:firstLine="720"/>
        <w:jc w:val="both"/>
        <w:rPr>
          <w:rFonts w:ascii="Times New Roman" w:hAnsi="Times New Roman" w:cs="Times New Roman"/>
          <w:sz w:val="26"/>
          <w:szCs w:val="26"/>
        </w:rPr>
      </w:pPr>
      <w:r w:rsidRPr="006572B7">
        <w:rPr>
          <w:rFonts w:ascii="Times New Roman" w:hAnsi="Times New Roman" w:cs="Times New Roman"/>
          <w:sz w:val="26"/>
          <w:szCs w:val="26"/>
        </w:rPr>
        <w:t>Cải tiến các phương pháp mã hóa trong thanh toán di động là yếu tố quan trọng để nâng cao tính bảo mật và sự tin cậy của người tiêu dùng. Với sự phát triển mạnh mẽ của công nghệ 5G, các kỹ thuật mật mã tiên tiến sẽ giúp bảo vệ dữ liệu giao dịch hiệu quả hơn. Dưới đây là ba cải tiến chính trong mã hóa:</w:t>
      </w:r>
    </w:p>
    <w:p w14:paraId="131946A7" w14:textId="77777777" w:rsidR="00E83C51" w:rsidRPr="00276A07" w:rsidRDefault="006572B7" w:rsidP="00E83C51">
      <w:pPr>
        <w:pStyle w:val="ListParagraph"/>
        <w:numPr>
          <w:ilvl w:val="0"/>
          <w:numId w:val="8"/>
        </w:numPr>
        <w:spacing w:before="120" w:after="120"/>
        <w:jc w:val="both"/>
        <w:rPr>
          <w:rFonts w:ascii="Times New Roman" w:hAnsi="Times New Roman" w:cs="Times New Roman"/>
          <w:b/>
          <w:bCs/>
          <w:sz w:val="26"/>
          <w:szCs w:val="26"/>
          <w:highlight w:val="yellow"/>
        </w:rPr>
      </w:pPr>
      <w:r w:rsidRPr="00FB43AD">
        <w:rPr>
          <w:rFonts w:ascii="Times New Roman" w:hAnsi="Times New Roman" w:cs="Times New Roman"/>
          <w:b/>
          <w:bCs/>
          <w:sz w:val="26"/>
          <w:szCs w:val="26"/>
        </w:rPr>
        <w:t>Mã hóa lượng tử</w:t>
      </w:r>
      <w:r w:rsidRPr="00FB43AD">
        <w:rPr>
          <w:rFonts w:ascii="Times New Roman" w:hAnsi="Times New Roman" w:cs="Times New Roman"/>
          <w:sz w:val="26"/>
          <w:szCs w:val="26"/>
        </w:rPr>
        <w:t xml:space="preserve">: Sử dụng các nguyên lý của cơ học lượng tử, phương pháp này tạo ra các mã hóa gần như không thể phá vỡ, </w:t>
      </w:r>
      <w:r w:rsidRPr="00276A07">
        <w:rPr>
          <w:rFonts w:ascii="Times New Roman" w:hAnsi="Times New Roman" w:cs="Times New Roman"/>
          <w:b/>
          <w:bCs/>
          <w:sz w:val="26"/>
          <w:szCs w:val="26"/>
          <w:highlight w:val="yellow"/>
        </w:rPr>
        <w:t>giúp bảo vệ dữ liệu nhạy cảm trong các giao dịch tài chính.</w:t>
      </w:r>
    </w:p>
    <w:p w14:paraId="6FC717BB" w14:textId="77777777" w:rsidR="00E83C51" w:rsidRPr="00276A07" w:rsidRDefault="006572B7" w:rsidP="00E83C51">
      <w:pPr>
        <w:pStyle w:val="ListParagraph"/>
        <w:numPr>
          <w:ilvl w:val="0"/>
          <w:numId w:val="8"/>
        </w:numPr>
        <w:spacing w:before="120" w:after="120"/>
        <w:jc w:val="both"/>
        <w:rPr>
          <w:rFonts w:ascii="Times New Roman" w:hAnsi="Times New Roman" w:cs="Times New Roman"/>
          <w:sz w:val="26"/>
          <w:szCs w:val="26"/>
          <w:highlight w:val="yellow"/>
        </w:rPr>
      </w:pPr>
      <w:r w:rsidRPr="00FB43AD">
        <w:rPr>
          <w:rFonts w:ascii="Times New Roman" w:hAnsi="Times New Roman" w:cs="Times New Roman"/>
          <w:b/>
          <w:bCs/>
          <w:sz w:val="26"/>
          <w:szCs w:val="26"/>
        </w:rPr>
        <w:t>Công nghệ chuỗi khối</w:t>
      </w:r>
      <w:r w:rsidRPr="00FB43AD">
        <w:rPr>
          <w:rFonts w:ascii="Times New Roman" w:hAnsi="Times New Roman" w:cs="Times New Roman"/>
          <w:sz w:val="26"/>
          <w:szCs w:val="26"/>
        </w:rPr>
        <w:t xml:space="preserve">: Chuỗi khối cung cấp một sổ cái phi tập trung để xác minh các giao dịch, </w:t>
      </w:r>
      <w:r w:rsidRPr="00276A07">
        <w:rPr>
          <w:rFonts w:ascii="Times New Roman" w:hAnsi="Times New Roman" w:cs="Times New Roman"/>
          <w:sz w:val="26"/>
          <w:szCs w:val="26"/>
          <w:highlight w:val="yellow"/>
        </w:rPr>
        <w:t>giúp giảm thiểu gian lận và tăng cường độ tin cậy vào các hệ thống thanh toán.</w:t>
      </w:r>
    </w:p>
    <w:p w14:paraId="3CAF0A66" w14:textId="16EBD13F" w:rsidR="006572B7" w:rsidRPr="00FB43AD" w:rsidRDefault="006572B7" w:rsidP="00E83C51">
      <w:pPr>
        <w:pStyle w:val="ListParagraph"/>
        <w:numPr>
          <w:ilvl w:val="0"/>
          <w:numId w:val="8"/>
        </w:numPr>
        <w:spacing w:before="120" w:after="120"/>
        <w:jc w:val="both"/>
        <w:rPr>
          <w:rFonts w:ascii="Times New Roman" w:hAnsi="Times New Roman" w:cs="Times New Roman"/>
          <w:sz w:val="26"/>
          <w:szCs w:val="26"/>
        </w:rPr>
      </w:pPr>
      <w:r w:rsidRPr="00FB43AD">
        <w:rPr>
          <w:rFonts w:ascii="Times New Roman" w:hAnsi="Times New Roman" w:cs="Times New Roman"/>
          <w:b/>
          <w:bCs/>
          <w:sz w:val="26"/>
          <w:szCs w:val="26"/>
        </w:rPr>
        <w:t>Mã hóa đường cong Elliptic</w:t>
      </w:r>
      <w:r w:rsidRPr="00FB43AD">
        <w:rPr>
          <w:rFonts w:ascii="Times New Roman" w:hAnsi="Times New Roman" w:cs="Times New Roman"/>
          <w:sz w:val="26"/>
          <w:szCs w:val="26"/>
        </w:rPr>
        <w:t xml:space="preserve">: Với </w:t>
      </w:r>
      <w:r w:rsidRPr="00410558">
        <w:rPr>
          <w:rFonts w:ascii="Times New Roman" w:hAnsi="Times New Roman" w:cs="Times New Roman"/>
          <w:sz w:val="26"/>
          <w:szCs w:val="26"/>
          <w:highlight w:val="yellow"/>
        </w:rPr>
        <w:t>khóa ngắn hơn</w:t>
      </w:r>
      <w:r w:rsidRPr="00FB43AD">
        <w:rPr>
          <w:rFonts w:ascii="Times New Roman" w:hAnsi="Times New Roman" w:cs="Times New Roman"/>
          <w:sz w:val="26"/>
          <w:szCs w:val="26"/>
        </w:rPr>
        <w:t xml:space="preserve">, phương pháp này không chỉ tối ưu hóa tốc độ mã hóa mà còn duy trì </w:t>
      </w:r>
      <w:r w:rsidRPr="00410558">
        <w:rPr>
          <w:rFonts w:ascii="Times New Roman" w:hAnsi="Times New Roman" w:cs="Times New Roman"/>
          <w:sz w:val="26"/>
          <w:szCs w:val="26"/>
          <w:highlight w:val="yellow"/>
        </w:rPr>
        <w:t>khả năng bảo mật mạnh mẽ</w:t>
      </w:r>
      <w:r w:rsidRPr="00FB43AD">
        <w:rPr>
          <w:rFonts w:ascii="Times New Roman" w:hAnsi="Times New Roman" w:cs="Times New Roman"/>
          <w:sz w:val="26"/>
          <w:szCs w:val="26"/>
        </w:rPr>
        <w:t>, giúp bảo vệ các hệ thống thanh toán khỏi các mối đe dọa.</w:t>
      </w:r>
    </w:p>
    <w:p w14:paraId="1368787D" w14:textId="33EEEA72" w:rsidR="006572B7" w:rsidRPr="006572B7" w:rsidRDefault="006572B7" w:rsidP="00E83C51">
      <w:pPr>
        <w:spacing w:before="120" w:after="120"/>
        <w:ind w:firstLine="720"/>
        <w:jc w:val="both"/>
        <w:rPr>
          <w:rFonts w:ascii="Times New Roman" w:hAnsi="Times New Roman" w:cs="Times New Roman"/>
          <w:sz w:val="26"/>
          <w:szCs w:val="26"/>
        </w:rPr>
      </w:pPr>
      <w:r w:rsidRPr="006572B7">
        <w:rPr>
          <w:rFonts w:ascii="Times New Roman" w:hAnsi="Times New Roman" w:cs="Times New Roman"/>
          <w:sz w:val="26"/>
          <w:szCs w:val="26"/>
        </w:rPr>
        <w:t>Những cải tiến này không chỉ làm tăng cường tính bảo mật mà còn giúp nâng cao sự tự tin của người tiêu dùng vào các giao dịch thanh toán di động, qua đó thúc đẩy sự phát triển của các hệ thống thanh toán an toàn và hiệu quả trong môi trường số hóa hiện đại. 5G không chỉ mang lại lợi ích về tốc độ và tiện lợi, mà còn có một vai trò quan trọng trong việc nâng cao các tính năng bảo mật, tạo nền tảng cho các giao dịch tài chính ngày càng số hóa và an toàn hơn.</w:t>
      </w:r>
    </w:p>
    <w:p w14:paraId="0E86C067" w14:textId="7A77349F" w:rsidR="006572B7" w:rsidRPr="00FB43AD" w:rsidRDefault="00E83C51" w:rsidP="00E83C51">
      <w:pPr>
        <w:pStyle w:val="ListParagraph"/>
        <w:numPr>
          <w:ilvl w:val="1"/>
          <w:numId w:val="2"/>
        </w:numPr>
        <w:spacing w:before="120" w:after="120"/>
        <w:jc w:val="both"/>
        <w:rPr>
          <w:rFonts w:ascii="Times New Roman" w:hAnsi="Times New Roman" w:cs="Times New Roman"/>
          <w:b/>
          <w:bCs/>
          <w:sz w:val="26"/>
          <w:szCs w:val="26"/>
        </w:rPr>
      </w:pPr>
      <w:r w:rsidRPr="00FB43AD">
        <w:rPr>
          <w:rFonts w:ascii="Times New Roman" w:hAnsi="Times New Roman" w:cs="Times New Roman"/>
          <w:b/>
          <w:bCs/>
          <w:sz w:val="26"/>
          <w:szCs w:val="26"/>
        </w:rPr>
        <w:t xml:space="preserve">Đổi mới xác thực </w:t>
      </w:r>
    </w:p>
    <w:p w14:paraId="1E6E1C51" w14:textId="77777777" w:rsidR="00E83C51" w:rsidRPr="00E83C51" w:rsidRDefault="00E83C51" w:rsidP="00E83C51">
      <w:pPr>
        <w:spacing w:before="120" w:after="120"/>
        <w:ind w:firstLine="720"/>
        <w:jc w:val="both"/>
        <w:rPr>
          <w:rFonts w:ascii="Times New Roman" w:hAnsi="Times New Roman" w:cs="Times New Roman"/>
          <w:sz w:val="26"/>
          <w:szCs w:val="26"/>
        </w:rPr>
      </w:pPr>
      <w:r w:rsidRPr="00E83C51">
        <w:rPr>
          <w:rFonts w:ascii="Times New Roman" w:hAnsi="Times New Roman" w:cs="Times New Roman"/>
          <w:sz w:val="26"/>
          <w:szCs w:val="26"/>
        </w:rPr>
        <w:lastRenderedPageBreak/>
        <w:t>Đổi mới trong xác thực đóng vai trò quan trọng trong việc tăng cường bảo mật cho thanh toán di động, đặc biệt khi công nghệ 5G ngày càng phát triển. Khi giao dịch di động trở nên phổ biến hơn, việc sử dụng các phương pháp xác minh hiệu quả và mạnh mẽ là điều cần thiết để bảo vệ người dùng khỏi gian lận và truy cập trái phép. Dưới đây là một số kỹ thuật xác thực tiên tiến đã và đang thay đổi cách thức giao dịch:</w:t>
      </w:r>
    </w:p>
    <w:p w14:paraId="014122FA" w14:textId="77777777" w:rsidR="00E83C51" w:rsidRPr="00E83C51" w:rsidRDefault="00E83C51" w:rsidP="00E83C51">
      <w:pPr>
        <w:numPr>
          <w:ilvl w:val="0"/>
          <w:numId w:val="9"/>
        </w:numPr>
        <w:spacing w:before="120" w:after="120"/>
        <w:jc w:val="both"/>
        <w:rPr>
          <w:rFonts w:ascii="Times New Roman" w:hAnsi="Times New Roman" w:cs="Times New Roman"/>
          <w:sz w:val="26"/>
          <w:szCs w:val="26"/>
        </w:rPr>
      </w:pPr>
      <w:r w:rsidRPr="00E83C51">
        <w:rPr>
          <w:rFonts w:ascii="Times New Roman" w:hAnsi="Times New Roman" w:cs="Times New Roman"/>
          <w:i/>
          <w:iCs/>
          <w:sz w:val="26"/>
          <w:szCs w:val="26"/>
        </w:rPr>
        <w:t>Xác thực sinh trắc học:</w:t>
      </w:r>
      <w:r w:rsidRPr="00E83C51">
        <w:rPr>
          <w:rFonts w:ascii="Times New Roman" w:hAnsi="Times New Roman" w:cs="Times New Roman"/>
          <w:sz w:val="26"/>
          <w:szCs w:val="26"/>
        </w:rPr>
        <w:t xml:space="preserve"> Các phương pháp sinh trắc học tiên tiến cung cấp khả năng xác minh nhanh chóng và chính xác:</w:t>
      </w:r>
    </w:p>
    <w:p w14:paraId="3AE7723D" w14:textId="77777777" w:rsidR="00E83C51" w:rsidRPr="00E83C51" w:rsidRDefault="00E83C51" w:rsidP="00E83C51">
      <w:pPr>
        <w:numPr>
          <w:ilvl w:val="1"/>
          <w:numId w:val="9"/>
        </w:numPr>
        <w:spacing w:before="120" w:after="120"/>
        <w:jc w:val="both"/>
        <w:rPr>
          <w:rFonts w:ascii="Times New Roman" w:hAnsi="Times New Roman" w:cs="Times New Roman"/>
          <w:sz w:val="26"/>
          <w:szCs w:val="26"/>
        </w:rPr>
      </w:pPr>
      <w:r w:rsidRPr="00E83C51">
        <w:rPr>
          <w:rFonts w:ascii="Times New Roman" w:hAnsi="Times New Roman" w:cs="Times New Roman"/>
          <w:sz w:val="26"/>
          <w:szCs w:val="26"/>
        </w:rPr>
        <w:t>Nhận dạng khuôn mặt: Phân tích các đặc điểm khuôn mặt để nhận diện người dùng.</w:t>
      </w:r>
    </w:p>
    <w:p w14:paraId="5C166873" w14:textId="77777777" w:rsidR="00E83C51" w:rsidRPr="00E83C51" w:rsidRDefault="00E83C51" w:rsidP="00E83C51">
      <w:pPr>
        <w:numPr>
          <w:ilvl w:val="1"/>
          <w:numId w:val="9"/>
        </w:numPr>
        <w:spacing w:before="120" w:after="120"/>
        <w:jc w:val="both"/>
        <w:rPr>
          <w:rFonts w:ascii="Times New Roman" w:hAnsi="Times New Roman" w:cs="Times New Roman"/>
          <w:sz w:val="26"/>
          <w:szCs w:val="26"/>
        </w:rPr>
      </w:pPr>
      <w:r w:rsidRPr="00E83C51">
        <w:rPr>
          <w:rFonts w:ascii="Times New Roman" w:hAnsi="Times New Roman" w:cs="Times New Roman"/>
          <w:sz w:val="26"/>
          <w:szCs w:val="26"/>
        </w:rPr>
        <w:t>Quét dấu vân tay: Dùng dấu vân tay độc nhất của mỗi người để xác thực.</w:t>
      </w:r>
    </w:p>
    <w:p w14:paraId="62B1E45C" w14:textId="77777777" w:rsidR="00E83C51" w:rsidRPr="00E83C51" w:rsidRDefault="00E83C51" w:rsidP="00E83C51">
      <w:pPr>
        <w:numPr>
          <w:ilvl w:val="1"/>
          <w:numId w:val="9"/>
        </w:numPr>
        <w:spacing w:before="120" w:after="120"/>
        <w:jc w:val="both"/>
        <w:rPr>
          <w:rFonts w:ascii="Times New Roman" w:hAnsi="Times New Roman" w:cs="Times New Roman"/>
          <w:sz w:val="26"/>
          <w:szCs w:val="26"/>
        </w:rPr>
      </w:pPr>
      <w:r w:rsidRPr="00E83C51">
        <w:rPr>
          <w:rFonts w:ascii="Times New Roman" w:hAnsi="Times New Roman" w:cs="Times New Roman"/>
          <w:sz w:val="26"/>
          <w:szCs w:val="26"/>
        </w:rPr>
        <w:t>Nhận dạng giọng nói: Dựa vào đặc điểm giọng nói và ngữ điệu để xác minh người dùng.</w:t>
      </w:r>
    </w:p>
    <w:p w14:paraId="036A8C78" w14:textId="299B982F" w:rsidR="003A7704" w:rsidRPr="00E83C51" w:rsidRDefault="00E83C51" w:rsidP="003A7704">
      <w:pPr>
        <w:spacing w:before="120" w:after="120"/>
        <w:ind w:firstLine="720"/>
        <w:jc w:val="both"/>
        <w:rPr>
          <w:rFonts w:ascii="Times New Roman" w:hAnsi="Times New Roman" w:cs="Times New Roman"/>
          <w:sz w:val="26"/>
          <w:szCs w:val="26"/>
        </w:rPr>
      </w:pPr>
      <w:r w:rsidRPr="00E83C51">
        <w:rPr>
          <w:rFonts w:ascii="Times New Roman" w:hAnsi="Times New Roman" w:cs="Times New Roman"/>
          <w:sz w:val="26"/>
          <w:szCs w:val="26"/>
        </w:rPr>
        <w:t>Những công nghệ này tận dụng tốc độ nhanh chóng của mạng 5G để thực hiện quá trình xác thực một cách mượt mà và nhanh chóng.</w:t>
      </w:r>
    </w:p>
    <w:p w14:paraId="57BC6E16" w14:textId="77777777" w:rsidR="00E83C51" w:rsidRPr="00E83C51" w:rsidRDefault="00E83C51" w:rsidP="00E83C51">
      <w:pPr>
        <w:numPr>
          <w:ilvl w:val="0"/>
          <w:numId w:val="10"/>
        </w:numPr>
        <w:spacing w:before="120" w:after="120"/>
        <w:jc w:val="both"/>
        <w:rPr>
          <w:rFonts w:ascii="Times New Roman" w:hAnsi="Times New Roman" w:cs="Times New Roman"/>
          <w:sz w:val="26"/>
          <w:szCs w:val="26"/>
        </w:rPr>
      </w:pPr>
      <w:r w:rsidRPr="00E83C51">
        <w:rPr>
          <w:rFonts w:ascii="Times New Roman" w:hAnsi="Times New Roman" w:cs="Times New Roman"/>
          <w:i/>
          <w:iCs/>
          <w:sz w:val="26"/>
          <w:szCs w:val="26"/>
        </w:rPr>
        <w:t>Xác thực đa yếu tố (MFA):</w:t>
      </w:r>
      <w:r w:rsidRPr="00E83C51">
        <w:rPr>
          <w:rFonts w:ascii="Times New Roman" w:hAnsi="Times New Roman" w:cs="Times New Roman"/>
          <w:sz w:val="26"/>
          <w:szCs w:val="26"/>
        </w:rPr>
        <w:t xml:space="preserve"> Việc yêu cầu người dùng xác minh danh tính qua nhiều phương tiện khác nhau (ví dụ: mật khẩu, sinh trắc học và mã OTP) tạo ra một lớp bảo mật bổ sung, giúp giảm thiểu nguy cơ bị xâm nhập trái phép.</w:t>
      </w:r>
    </w:p>
    <w:p w14:paraId="72D831EF" w14:textId="77777777" w:rsidR="00E83C51" w:rsidRPr="00E83C51" w:rsidRDefault="00E83C51" w:rsidP="00E83C51">
      <w:pPr>
        <w:numPr>
          <w:ilvl w:val="0"/>
          <w:numId w:val="10"/>
        </w:numPr>
        <w:spacing w:before="120" w:after="120"/>
        <w:jc w:val="both"/>
        <w:rPr>
          <w:rFonts w:ascii="Times New Roman" w:hAnsi="Times New Roman" w:cs="Times New Roman"/>
          <w:sz w:val="26"/>
          <w:szCs w:val="26"/>
        </w:rPr>
      </w:pPr>
      <w:r w:rsidRPr="00E83C51">
        <w:rPr>
          <w:rFonts w:ascii="Times New Roman" w:hAnsi="Times New Roman" w:cs="Times New Roman"/>
          <w:i/>
          <w:iCs/>
          <w:sz w:val="26"/>
          <w:szCs w:val="26"/>
        </w:rPr>
        <w:t>Sinh trắc học hành vi:</w:t>
      </w:r>
      <w:r w:rsidRPr="00E83C51">
        <w:rPr>
          <w:rFonts w:ascii="Times New Roman" w:hAnsi="Times New Roman" w:cs="Times New Roman"/>
          <w:sz w:val="26"/>
          <w:szCs w:val="26"/>
        </w:rPr>
        <w:t xml:space="preserve"> Công nghệ này, được hỗ trợ bởi 5G, theo dõi và phân tích hành vi của người dùng, như tốc độ gõ phím, thói quen duyệt web và cách sử dụng thiết bị. Bất kỳ sự bất thường nào trong hành vi so với mẫu bình thường sẽ được phát hiện và cảnh báo, giúp xác thực liên tục trong suốt quá trình giao dịch.</w:t>
      </w:r>
    </w:p>
    <w:p w14:paraId="6B0085E6" w14:textId="77777777" w:rsidR="00E83C51" w:rsidRPr="00FB43AD" w:rsidRDefault="00E83C51" w:rsidP="00E83C51">
      <w:pPr>
        <w:spacing w:before="120" w:after="120"/>
        <w:ind w:firstLine="720"/>
        <w:jc w:val="both"/>
        <w:rPr>
          <w:rFonts w:ascii="Times New Roman" w:hAnsi="Times New Roman" w:cs="Times New Roman"/>
          <w:sz w:val="26"/>
          <w:szCs w:val="26"/>
        </w:rPr>
      </w:pPr>
      <w:r w:rsidRPr="00E83C51">
        <w:rPr>
          <w:rFonts w:ascii="Times New Roman" w:hAnsi="Times New Roman" w:cs="Times New Roman"/>
          <w:sz w:val="26"/>
          <w:szCs w:val="26"/>
        </w:rPr>
        <w:t>Những đổi mới này không chỉ giúp bảo mật giao dịch di động mà còn nâng cao trải nghiệm người dùng, đồng thời tạo dựng một hệ sinh thái tài chính an toàn hơn trong kỷ nguyên số.</w:t>
      </w:r>
    </w:p>
    <w:p w14:paraId="55316ADF" w14:textId="229E49D4" w:rsidR="003A7704" w:rsidRPr="00FB43AD" w:rsidRDefault="003A7704" w:rsidP="003A7704">
      <w:pPr>
        <w:pStyle w:val="ListParagraph"/>
        <w:numPr>
          <w:ilvl w:val="1"/>
          <w:numId w:val="2"/>
        </w:numPr>
        <w:spacing w:before="120" w:after="120"/>
        <w:jc w:val="both"/>
        <w:rPr>
          <w:rFonts w:ascii="Times New Roman" w:hAnsi="Times New Roman" w:cs="Times New Roman"/>
          <w:b/>
          <w:bCs/>
          <w:sz w:val="26"/>
          <w:szCs w:val="26"/>
        </w:rPr>
      </w:pPr>
      <w:r w:rsidRPr="00FB43AD">
        <w:rPr>
          <w:rFonts w:ascii="Times New Roman" w:hAnsi="Times New Roman" w:cs="Times New Roman"/>
          <w:b/>
          <w:bCs/>
          <w:sz w:val="26"/>
          <w:szCs w:val="26"/>
        </w:rPr>
        <w:t>Thanh toán theo thời gian thực</w:t>
      </w:r>
    </w:p>
    <w:p w14:paraId="712D33C1" w14:textId="77777777" w:rsidR="003A7704" w:rsidRPr="00FB43AD" w:rsidRDefault="003A7704" w:rsidP="003A7704">
      <w:pPr>
        <w:spacing w:before="120" w:after="120"/>
        <w:ind w:firstLine="720"/>
        <w:jc w:val="both"/>
        <w:rPr>
          <w:rFonts w:ascii="Times New Roman" w:hAnsi="Times New Roman" w:cs="Times New Roman"/>
          <w:sz w:val="26"/>
          <w:szCs w:val="26"/>
        </w:rPr>
      </w:pPr>
      <w:r w:rsidRPr="003A7704">
        <w:rPr>
          <w:rFonts w:ascii="Times New Roman" w:hAnsi="Times New Roman" w:cs="Times New Roman"/>
          <w:sz w:val="26"/>
          <w:szCs w:val="26"/>
        </w:rPr>
        <w:t>Thanh toán theo thời gian thực là hình thức giao dịch điện tử cho phép xử lý tức thì, mang lại sự thuận tiện khi người nhận có thể truy cập tiền ngay lập tức. Nhờ có sự phát triển của 5G, thanh toán theo thời gian thực trở nên nhanh chóng và liền mạch hơn, cho phép các giao dịch hoàn tất chỉ trong vài giây. Điều này không chỉ đơn giản hóa trải nghiệm thanh toán mà còn đáp ứng kỳ vọng ngày càng cao của người tiêu dùng về tốc độ và tính tức thời.</w:t>
      </w:r>
    </w:p>
    <w:p w14:paraId="1F89ECBE" w14:textId="77777777" w:rsidR="003A7704" w:rsidRPr="00FB43AD" w:rsidRDefault="003A7704" w:rsidP="003A7704">
      <w:pPr>
        <w:spacing w:before="120" w:after="120"/>
        <w:ind w:firstLine="720"/>
        <w:jc w:val="both"/>
        <w:rPr>
          <w:rFonts w:ascii="Times New Roman" w:hAnsi="Times New Roman" w:cs="Times New Roman"/>
          <w:sz w:val="26"/>
          <w:szCs w:val="26"/>
        </w:rPr>
      </w:pPr>
      <w:r w:rsidRPr="003A7704">
        <w:rPr>
          <w:rFonts w:ascii="Times New Roman" w:hAnsi="Times New Roman" w:cs="Times New Roman"/>
          <w:sz w:val="26"/>
          <w:szCs w:val="26"/>
        </w:rPr>
        <w:t xml:space="preserve">Với kết nối tốc độ cao của 5G, người dùng có thể khởi tạo và nhận thanh toán gần như ngay lập tức, làm giảm thời gian chờ đợi thường thấy ở các giao dịch ngân hàng. Điều </w:t>
      </w:r>
      <w:r w:rsidRPr="003A7704">
        <w:rPr>
          <w:rFonts w:ascii="Times New Roman" w:hAnsi="Times New Roman" w:cs="Times New Roman"/>
          <w:sz w:val="26"/>
          <w:szCs w:val="26"/>
        </w:rPr>
        <w:lastRenderedPageBreak/>
        <w:t>này mang lại lợi ích đáng kể cho các doanh nghiệp, giúp tối ưu hóa dòng tiền và tăng hiệu quả hoạt động trong các giao dịch hàng ngày, từ đó góp phần vào việc quản lý tài chính linh hoạt và hiệu quả hơn.</w:t>
      </w:r>
    </w:p>
    <w:p w14:paraId="4DCC408B" w14:textId="25D9F251" w:rsidR="003A7704" w:rsidRPr="00FB43AD" w:rsidRDefault="003A7704" w:rsidP="003A7704">
      <w:pPr>
        <w:spacing w:before="120" w:after="120"/>
        <w:ind w:firstLine="720"/>
        <w:jc w:val="both"/>
        <w:rPr>
          <w:rFonts w:ascii="Times New Roman" w:hAnsi="Times New Roman" w:cs="Times New Roman"/>
          <w:sz w:val="26"/>
          <w:szCs w:val="26"/>
        </w:rPr>
      </w:pPr>
      <w:r w:rsidRPr="003A7704">
        <w:rPr>
          <w:rFonts w:ascii="Times New Roman" w:hAnsi="Times New Roman" w:cs="Times New Roman"/>
          <w:sz w:val="26"/>
          <w:szCs w:val="26"/>
        </w:rPr>
        <w:t>Lợi ích của thanh toán theo thời gian thực còn thể hiện rõ trong việc nâng cao trải nghiệm người dùng, khi người tiêu dùng có thể mua sắm hàng hóa và dịch vụ một cách nhanh chóng, liền mạch. Điều này tạo ra sự hài lòng và xây dựng lòng trung thành, thúc đẩy xu hướng sử dụng thường xuyên các hệ thống thanh toán di động.</w:t>
      </w:r>
      <w:r w:rsidRPr="00FB43AD">
        <w:rPr>
          <w:rFonts w:ascii="Times New Roman" w:hAnsi="Times New Roman" w:cs="Times New Roman"/>
          <w:sz w:val="26"/>
          <w:szCs w:val="26"/>
        </w:rPr>
        <w:t xml:space="preserve"> Trong thời gian tới</w:t>
      </w:r>
      <w:r w:rsidRPr="003A7704">
        <w:rPr>
          <w:rFonts w:ascii="Times New Roman" w:hAnsi="Times New Roman" w:cs="Times New Roman"/>
          <w:sz w:val="26"/>
          <w:szCs w:val="26"/>
        </w:rPr>
        <w:t>, thanh toán theo thời gian thực nhờ công nghệ 5G có tiềm năng trở thành tiêu chuẩn trong nhiều lĩnh vực. Điều này không chỉ định hình lại bối cảnh thanh toán di động mà còn mở ra cơ hội cho sự đổi mới và tương tác người dùng, đồng thời xây dựng một hệ sinh thái tài chính hiện đại, thuận tiện và đáng tin cậy hơn.</w:t>
      </w:r>
    </w:p>
    <w:p w14:paraId="5B7ADFCA" w14:textId="685AF806" w:rsidR="00E83C51" w:rsidRPr="00FB43AD" w:rsidRDefault="003A7704" w:rsidP="003A7704">
      <w:pPr>
        <w:pStyle w:val="ListParagraph"/>
        <w:numPr>
          <w:ilvl w:val="1"/>
          <w:numId w:val="2"/>
        </w:numPr>
        <w:spacing w:before="120" w:after="120"/>
        <w:jc w:val="both"/>
        <w:rPr>
          <w:rFonts w:ascii="Times New Roman" w:hAnsi="Times New Roman" w:cs="Times New Roman"/>
          <w:b/>
          <w:bCs/>
          <w:sz w:val="26"/>
          <w:szCs w:val="26"/>
        </w:rPr>
      </w:pPr>
      <w:r w:rsidRPr="00FB43AD">
        <w:rPr>
          <w:rFonts w:ascii="Times New Roman" w:hAnsi="Times New Roman" w:cs="Times New Roman"/>
          <w:b/>
          <w:bCs/>
          <w:sz w:val="26"/>
          <w:szCs w:val="26"/>
        </w:rPr>
        <w:t>Tác động đến Trải nghiệm của Người tiêu dùng</w:t>
      </w:r>
    </w:p>
    <w:p w14:paraId="2C3039DB" w14:textId="1AFF9EC2" w:rsidR="003A7704" w:rsidRPr="003A7704" w:rsidRDefault="003A7704" w:rsidP="003A7704">
      <w:pPr>
        <w:spacing w:before="120" w:after="120"/>
        <w:ind w:firstLine="720"/>
        <w:jc w:val="both"/>
        <w:rPr>
          <w:rFonts w:ascii="Times New Roman" w:hAnsi="Times New Roman" w:cs="Times New Roman"/>
          <w:sz w:val="26"/>
          <w:szCs w:val="26"/>
        </w:rPr>
      </w:pPr>
      <w:r w:rsidRPr="003A7704">
        <w:rPr>
          <w:rFonts w:ascii="Times New Roman" w:hAnsi="Times New Roman" w:cs="Times New Roman"/>
          <w:sz w:val="26"/>
          <w:szCs w:val="26"/>
        </w:rPr>
        <w:t>Tác động của công nghệ 5G đến thanh toán di động đã nâng cao đáng kể trải nghiệm của người tiêu dùng thông qua tốc độ giao dịch nhanh chóng và độ tin cậy vượt trội. Với khả năng truyền tải dữ liệu nhanh hơn, các giao dịch thanh toán được xử lý gần như ngay lập tức, giảm thiểu thời gian chờ đợi, từ đó cải thiện sự hài lòng của khách hàng và thúc đẩy việc sử dụng các giải pháp thanh toán di động.</w:t>
      </w:r>
      <w:r w:rsidRPr="00FB43AD">
        <w:rPr>
          <w:rFonts w:ascii="Times New Roman" w:hAnsi="Times New Roman" w:cs="Times New Roman"/>
          <w:sz w:val="26"/>
          <w:szCs w:val="26"/>
        </w:rPr>
        <w:t xml:space="preserve"> </w:t>
      </w:r>
      <w:r w:rsidRPr="003A7704">
        <w:rPr>
          <w:rFonts w:ascii="Times New Roman" w:hAnsi="Times New Roman" w:cs="Times New Roman"/>
          <w:sz w:val="26"/>
          <w:szCs w:val="26"/>
        </w:rPr>
        <w:t>Độ trễ thấp mà 5G mang lại còn giúp nâng cao trải nghiệm người dùng, đặc biệt trong các tình huống đông đúc như tại lễ hội hoặc khu chợ, nơi người tiêu dùng có thể hoàn tất giao dịch nhanh chóng mà không gặp phải sự chậm trễ. Điều này tạo ra cảm giác tiện lợi và dễ dàng, khiến thanh toán di động trở thành lựa chọn ưu tiên của người tiêu dùng.</w:t>
      </w:r>
    </w:p>
    <w:p w14:paraId="51284379" w14:textId="77777777" w:rsidR="003A7704" w:rsidRPr="003A7704" w:rsidRDefault="003A7704" w:rsidP="003A7704">
      <w:pPr>
        <w:spacing w:before="120" w:after="120"/>
        <w:ind w:firstLine="720"/>
        <w:jc w:val="both"/>
        <w:rPr>
          <w:rFonts w:ascii="Times New Roman" w:hAnsi="Times New Roman" w:cs="Times New Roman"/>
          <w:sz w:val="26"/>
          <w:szCs w:val="26"/>
        </w:rPr>
      </w:pPr>
      <w:r w:rsidRPr="003A7704">
        <w:rPr>
          <w:rFonts w:ascii="Times New Roman" w:hAnsi="Times New Roman" w:cs="Times New Roman"/>
          <w:sz w:val="26"/>
          <w:szCs w:val="26"/>
        </w:rPr>
        <w:t>Bên cạnh đó, chức năng tổng thể của các ứng dụng thanh toán di động cũng được cải thiện. Các bản cập nhật thời gian thực về các chương trình khuyến mãi, ưu đãi hoặc phần thưởng cho lòng trung thành có thể được tích hợp ngay trong quá trình giao dịch, giúp người tiêu dùng truy cập thông tin kịp thời và thuận tiện. Tính năng này làm tăng sự tương tác và gắn kết của người tiêu dùng, biến những giao dịch thanh toán đơn giản thành trải nghiệm thú vị và giàu giá trị, qua đó thúc đẩy lòng trung thành với thương hiệu.</w:t>
      </w:r>
    </w:p>
    <w:p w14:paraId="10B16CA6" w14:textId="03225A8C" w:rsidR="003A7704" w:rsidRPr="003A7704" w:rsidRDefault="003A7704" w:rsidP="003A7704">
      <w:pPr>
        <w:spacing w:before="120" w:after="120"/>
        <w:ind w:firstLine="720"/>
        <w:jc w:val="both"/>
        <w:rPr>
          <w:rFonts w:ascii="Times New Roman" w:hAnsi="Times New Roman" w:cs="Times New Roman"/>
          <w:sz w:val="26"/>
          <w:szCs w:val="26"/>
        </w:rPr>
      </w:pPr>
      <w:r w:rsidRPr="00FB43AD">
        <w:rPr>
          <w:rFonts w:ascii="Times New Roman" w:hAnsi="Times New Roman" w:cs="Times New Roman"/>
          <w:sz w:val="26"/>
          <w:szCs w:val="26"/>
        </w:rPr>
        <w:t>Có thể thấy s</w:t>
      </w:r>
      <w:r w:rsidRPr="003A7704">
        <w:rPr>
          <w:rFonts w:ascii="Times New Roman" w:hAnsi="Times New Roman" w:cs="Times New Roman"/>
          <w:sz w:val="26"/>
          <w:szCs w:val="26"/>
        </w:rPr>
        <w:t>ự tác động của 5G đến trải nghiệm người tiêu dùng trong thanh toán di động không chỉ mang lại một dịch vụ hiệu quả, nhanh chóng và đáng tin cậy mà còn giúp củng cố vị thế của thanh toán di động như một phương thức thanh toán chính trong thế giới kỹ thuật số ngày nay. Những tiến bộ này phản ánh xu hướng người tiêu dùng ngày càng yêu cầu các giao dịch liền mạch và tức thời, làm tăng sức hấp dẫn của các hệ thống thanh toán di động.</w:t>
      </w:r>
    </w:p>
    <w:p w14:paraId="32A57490" w14:textId="4C70D8A3" w:rsidR="004B07D3" w:rsidRPr="00FB43AD" w:rsidRDefault="004B07D3" w:rsidP="004B07D3">
      <w:pPr>
        <w:pStyle w:val="ListParagraph"/>
        <w:numPr>
          <w:ilvl w:val="1"/>
          <w:numId w:val="2"/>
        </w:numPr>
        <w:spacing w:before="120" w:after="120"/>
        <w:jc w:val="both"/>
        <w:rPr>
          <w:rFonts w:ascii="Times New Roman" w:hAnsi="Times New Roman" w:cs="Times New Roman"/>
          <w:b/>
          <w:bCs/>
          <w:sz w:val="26"/>
          <w:szCs w:val="26"/>
        </w:rPr>
      </w:pPr>
      <w:r w:rsidRPr="00FB43AD">
        <w:rPr>
          <w:rFonts w:ascii="Times New Roman" w:hAnsi="Times New Roman" w:cs="Times New Roman"/>
          <w:b/>
          <w:bCs/>
          <w:sz w:val="26"/>
          <w:szCs w:val="26"/>
        </w:rPr>
        <w:t>Vai trò của IoT trong thanh toán di động với 5G</w:t>
      </w:r>
    </w:p>
    <w:p w14:paraId="2B9432D8" w14:textId="77777777" w:rsidR="004B07D3" w:rsidRPr="00FB43AD" w:rsidRDefault="004B07D3" w:rsidP="004B07D3">
      <w:pPr>
        <w:spacing w:before="120" w:after="120"/>
        <w:ind w:firstLine="720"/>
        <w:jc w:val="both"/>
        <w:rPr>
          <w:rFonts w:ascii="Times New Roman" w:hAnsi="Times New Roman" w:cs="Times New Roman"/>
          <w:sz w:val="26"/>
          <w:szCs w:val="26"/>
        </w:rPr>
      </w:pPr>
      <w:r w:rsidRPr="00FB43AD">
        <w:rPr>
          <w:rFonts w:ascii="Times New Roman" w:hAnsi="Times New Roman" w:cs="Times New Roman"/>
          <w:sz w:val="26"/>
          <w:szCs w:val="26"/>
        </w:rPr>
        <w:lastRenderedPageBreak/>
        <w:t>Dưới tác động của công nghệ 5G, vai trò của IoT trong thanh toán di động đã mở ra nhiều tiềm năng mới. Với tốc độ truyền dữ liệu vượt trội và độ trễ thấp, 5G giúp các thiết bị IoT như đồng hồ thông minh, ô tô kết nối, và thiết bị gia dụng thực hiện giao dịch một cách liền mạch và an toàn, đáp ứng nhu cầu của người dùng theo thời gian thực. Ví dụ, các thiết bị gia dụng thông minh có thể tự động hóa việc mua sắm và thanh toán, tạo ra sự thuận tiện đáng kể và cải thiện trải nghiệm người tiêu dùng.</w:t>
      </w:r>
    </w:p>
    <w:p w14:paraId="42A5C969" w14:textId="201B8A8F" w:rsidR="004B07D3" w:rsidRPr="00FB43AD" w:rsidRDefault="004B07D3" w:rsidP="004B07D3">
      <w:pPr>
        <w:spacing w:before="120" w:after="120"/>
        <w:ind w:firstLine="720"/>
        <w:jc w:val="both"/>
        <w:rPr>
          <w:rFonts w:ascii="Times New Roman" w:hAnsi="Times New Roman" w:cs="Times New Roman"/>
          <w:sz w:val="26"/>
          <w:szCs w:val="26"/>
        </w:rPr>
      </w:pPr>
      <w:r w:rsidRPr="004B07D3">
        <w:rPr>
          <w:rFonts w:ascii="Times New Roman" w:hAnsi="Times New Roman" w:cs="Times New Roman"/>
          <w:sz w:val="26"/>
          <w:szCs w:val="26"/>
        </w:rPr>
        <w:t>Ngoài ra, khả năng truyền tải và phân tích dữ liệu thời gian thực của 5G giúp các nhà bán lẻ cung cấp trải nghiệm mua sắm được cá nhân hóa hơn, tăng khả năng thành công của giao dịch và cải thiện sự hài lòng của khách hàng. Những lợi ích này không chỉ mang lại tiện ích cho người tiêu dùng mà còn tạo ra cơ hội mới cho các ngân hàng và tổ chức tài chính trong việc đáp ứng nhu cầu của khách hàng một cách nhanh chóng và hiệu quả.</w:t>
      </w:r>
      <w:r w:rsidRPr="00FB43AD">
        <w:rPr>
          <w:rFonts w:ascii="Times New Roman" w:hAnsi="Times New Roman" w:cs="Times New Roman"/>
          <w:sz w:val="26"/>
          <w:szCs w:val="26"/>
        </w:rPr>
        <w:t xml:space="preserve"> </w:t>
      </w:r>
      <w:r w:rsidRPr="004B07D3">
        <w:rPr>
          <w:rFonts w:ascii="Times New Roman" w:hAnsi="Times New Roman" w:cs="Times New Roman"/>
          <w:sz w:val="26"/>
          <w:szCs w:val="26"/>
        </w:rPr>
        <w:t>Sự kết hợp giữa IoT và 5G đang trở thành một lực đẩy mạnh mẽ trong việc đổi mới thanh toán di động, góp phần tái định hình cách thức tương tác của người dùng với hệ thống tài chính.</w:t>
      </w:r>
    </w:p>
    <w:p w14:paraId="0ACA00F0" w14:textId="152F3A6D" w:rsidR="004B07D3" w:rsidRPr="00FB43AD" w:rsidRDefault="004B07D3" w:rsidP="004B07D3">
      <w:pPr>
        <w:pStyle w:val="ListParagraph"/>
        <w:numPr>
          <w:ilvl w:val="0"/>
          <w:numId w:val="2"/>
        </w:numPr>
        <w:spacing w:before="120" w:after="120"/>
        <w:jc w:val="both"/>
        <w:rPr>
          <w:rFonts w:ascii="Times New Roman" w:hAnsi="Times New Roman" w:cs="Times New Roman"/>
          <w:b/>
          <w:bCs/>
          <w:sz w:val="26"/>
          <w:szCs w:val="26"/>
        </w:rPr>
      </w:pPr>
      <w:r w:rsidRPr="00FB43AD">
        <w:rPr>
          <w:rFonts w:ascii="Times New Roman" w:hAnsi="Times New Roman" w:cs="Times New Roman"/>
          <w:b/>
          <w:bCs/>
          <w:sz w:val="26"/>
          <w:szCs w:val="26"/>
        </w:rPr>
        <w:t>Thách thức trong việc triển khai 5G vào thanh toán di động</w:t>
      </w:r>
    </w:p>
    <w:p w14:paraId="2D08460D" w14:textId="77777777" w:rsidR="004B07D3" w:rsidRPr="00FB43AD" w:rsidRDefault="004B07D3" w:rsidP="004B07D3">
      <w:pPr>
        <w:spacing w:before="120" w:after="120"/>
        <w:ind w:firstLine="720"/>
        <w:jc w:val="both"/>
        <w:rPr>
          <w:rFonts w:ascii="Times New Roman" w:hAnsi="Times New Roman" w:cs="Times New Roman"/>
          <w:sz w:val="26"/>
          <w:szCs w:val="26"/>
        </w:rPr>
      </w:pPr>
      <w:r w:rsidRPr="004B07D3">
        <w:rPr>
          <w:rFonts w:ascii="Times New Roman" w:hAnsi="Times New Roman" w:cs="Times New Roman"/>
          <w:sz w:val="26"/>
          <w:szCs w:val="26"/>
        </w:rPr>
        <w:t>Triển khai 5G cho thanh toán di động đặt ra một loạt thách thức có thể cản trở việc ứng dụng rộng rãi. Trở ngại quan trọng nhất là yêu cầu đầu tư lớn vào cơ sở hạ tầng, khi mạng 5G đòi hỏi nhiều trạm phát sóng nhỏ và ăng-ten để đảm bảo vùng phủ sóng rộng khắp và đáng tin cậy.</w:t>
      </w:r>
    </w:p>
    <w:p w14:paraId="732747AE" w14:textId="77777777" w:rsidR="004B07D3" w:rsidRPr="00FB43AD" w:rsidRDefault="004B07D3" w:rsidP="004B07D3">
      <w:pPr>
        <w:spacing w:before="120" w:after="120"/>
        <w:ind w:firstLine="720"/>
        <w:jc w:val="both"/>
        <w:rPr>
          <w:rFonts w:ascii="Times New Roman" w:hAnsi="Times New Roman" w:cs="Times New Roman"/>
          <w:sz w:val="26"/>
          <w:szCs w:val="26"/>
        </w:rPr>
      </w:pPr>
      <w:r w:rsidRPr="004B07D3">
        <w:rPr>
          <w:rFonts w:ascii="Times New Roman" w:hAnsi="Times New Roman" w:cs="Times New Roman"/>
          <w:sz w:val="26"/>
          <w:szCs w:val="26"/>
        </w:rPr>
        <w:t>Các rào cản pháp lý cũng là thách thức đáng kể. Chính phủ các nước cần xây dựng các khuôn khổ pháp lý phù hợp, nhằm hỗ trợ triển khai nhanh chóng công nghệ 5G đồng thời đảm bảo an toàn công cộng và phân bổ phổ tần hợp lý. Tốc độ chậm trong quy trình phê duyệt có thể trì hoãn việc ứng dụng các tiến bộ công nghệ cần thiết cho thanh toán di động.</w:t>
      </w:r>
    </w:p>
    <w:p w14:paraId="661F3A47" w14:textId="51598A9B" w:rsidR="004B07D3" w:rsidRPr="004B07D3" w:rsidRDefault="004B07D3" w:rsidP="004B07D3">
      <w:pPr>
        <w:spacing w:before="120" w:after="120"/>
        <w:ind w:firstLine="720"/>
        <w:jc w:val="both"/>
        <w:rPr>
          <w:rFonts w:ascii="Times New Roman" w:hAnsi="Times New Roman" w:cs="Times New Roman"/>
          <w:sz w:val="26"/>
          <w:szCs w:val="26"/>
        </w:rPr>
      </w:pPr>
      <w:r w:rsidRPr="004B07D3">
        <w:rPr>
          <w:rFonts w:ascii="Times New Roman" w:hAnsi="Times New Roman" w:cs="Times New Roman"/>
          <w:sz w:val="26"/>
          <w:szCs w:val="26"/>
        </w:rPr>
        <w:t>Thêm vào đó, các mối đe dọa an ninh mạng trở thành mối quan tâm cấp bách trong bối cảnh triển khai 5G. Khi các hệ thống thanh toán di động ngày càng được kết nối chặt chẽ, rủi ro tấn công mạng gia tăng, đòi hỏi các biện pháp bảo mật tiên tiến để bảo vệ thông tin tài chính nhạy cảm khỏi các nguy cơ từ kẻ tấn công. Những tác động của 5G đối với thanh toán di động sẽ không thể hiện đầy đủ cho đến khi các thách thức này được xử lý một cách triệt để.</w:t>
      </w:r>
    </w:p>
    <w:p w14:paraId="1F371B81" w14:textId="5BB042CB" w:rsidR="004B07D3" w:rsidRPr="00FB43AD" w:rsidRDefault="00AA4714" w:rsidP="00AA4714">
      <w:pPr>
        <w:pStyle w:val="ListParagraph"/>
        <w:numPr>
          <w:ilvl w:val="0"/>
          <w:numId w:val="2"/>
        </w:numPr>
        <w:spacing w:before="120" w:after="120"/>
        <w:jc w:val="both"/>
        <w:rPr>
          <w:rFonts w:ascii="Times New Roman" w:hAnsi="Times New Roman" w:cs="Times New Roman"/>
          <w:b/>
          <w:bCs/>
          <w:sz w:val="26"/>
          <w:szCs w:val="26"/>
        </w:rPr>
      </w:pPr>
      <w:r w:rsidRPr="00FB43AD">
        <w:rPr>
          <w:rFonts w:ascii="Times New Roman" w:hAnsi="Times New Roman" w:cs="Times New Roman"/>
          <w:b/>
          <w:bCs/>
          <w:sz w:val="26"/>
          <w:szCs w:val="26"/>
        </w:rPr>
        <w:t>Xu hướng toàn cầu về thanh toán hỗ trợ 5G và và triển vọng tương lai của thanh toán di động với 5G</w:t>
      </w:r>
    </w:p>
    <w:p w14:paraId="029406E7" w14:textId="77777777" w:rsidR="00AA4714" w:rsidRPr="00FB43AD" w:rsidRDefault="00AA4714" w:rsidP="00AA4714">
      <w:pPr>
        <w:spacing w:before="120" w:after="120"/>
        <w:ind w:firstLine="720"/>
        <w:jc w:val="both"/>
        <w:rPr>
          <w:rFonts w:ascii="Times New Roman" w:hAnsi="Times New Roman" w:cs="Times New Roman"/>
          <w:sz w:val="26"/>
          <w:szCs w:val="26"/>
        </w:rPr>
      </w:pPr>
      <w:r w:rsidRPr="00AA4714">
        <w:rPr>
          <w:rFonts w:ascii="Times New Roman" w:hAnsi="Times New Roman" w:cs="Times New Roman"/>
          <w:sz w:val="26"/>
          <w:szCs w:val="26"/>
        </w:rPr>
        <w:t xml:space="preserve">Công nghệ 5G đang thúc đẩy các xu hướng toàn cầu mới trong lĩnh vực thanh toán di động, làm thay đổi cách thức giao dịch của người tiêu dùng. Khả năng kết nối nâng cao mở ra cơ hội cho các giải pháp thanh toán sáng tạo, giúp nhiều doanh nghiệp áp dụng hệ thống thanh toán di động dễ dàng hơn. Xu hướng này được thể hiện rõ ràng tại các khu vực </w:t>
      </w:r>
      <w:r w:rsidRPr="00AA4714">
        <w:rPr>
          <w:rFonts w:ascii="Times New Roman" w:hAnsi="Times New Roman" w:cs="Times New Roman"/>
          <w:sz w:val="26"/>
          <w:szCs w:val="26"/>
        </w:rPr>
        <w:lastRenderedPageBreak/>
        <w:t>như Châu Á, đặc biệt là Trung Quốc, nơi dẫn đầu trong việc ứng dụng thanh toán di động.</w:t>
      </w:r>
      <w:r w:rsidRPr="00FB43AD">
        <w:rPr>
          <w:rFonts w:ascii="Times New Roman" w:hAnsi="Times New Roman" w:cs="Times New Roman"/>
          <w:sz w:val="26"/>
          <w:szCs w:val="26"/>
        </w:rPr>
        <w:t xml:space="preserve"> </w:t>
      </w:r>
      <w:r w:rsidRPr="00AA4714">
        <w:rPr>
          <w:rFonts w:ascii="Times New Roman" w:hAnsi="Times New Roman" w:cs="Times New Roman"/>
          <w:sz w:val="26"/>
          <w:szCs w:val="26"/>
        </w:rPr>
        <w:t>Tại Bắc Mỹ và Châu Âu, 5G đang hỗ trợ tích hợp liền mạch giữa thanh toán di động và các dịch vụ kỹ thuật số khác. Các nhà bán lẻ sử dụng nền tảng thanh toán di động tích hợp 5G để cung cấp chiết khấu theo thời gian thực và trải nghiệm mua sắm được cá nhân hóa, tạo ra những giá trị gia tăng cho người tiêu dùng.</w:t>
      </w:r>
    </w:p>
    <w:p w14:paraId="27B16839" w14:textId="4AB9AEB3" w:rsidR="00AA4714" w:rsidRPr="00FB43AD" w:rsidRDefault="00AA4714" w:rsidP="00AA4714">
      <w:pPr>
        <w:spacing w:before="120" w:after="120"/>
        <w:ind w:firstLine="720"/>
        <w:jc w:val="both"/>
        <w:rPr>
          <w:rFonts w:ascii="Times New Roman" w:hAnsi="Times New Roman" w:cs="Times New Roman"/>
          <w:sz w:val="26"/>
          <w:szCs w:val="26"/>
        </w:rPr>
      </w:pPr>
      <w:r w:rsidRPr="00AA4714">
        <w:rPr>
          <w:rFonts w:ascii="Times New Roman" w:hAnsi="Times New Roman" w:cs="Times New Roman"/>
          <w:sz w:val="26"/>
          <w:szCs w:val="26"/>
        </w:rPr>
        <w:t>Trong các thị trường mới nổi, thanh toán di động hỗ trợ 5G đang gia tăng đáng kể. Ở những khu vực có cơ sở hạ tầng ngân hàng truyền thống còn hạn chế, thanh toán di động đóng vai trò như một công cụ thúc đẩy hòa nhập tài chính, với sự hỗ trợ của 5G. Điều này mở ra cơ hội cho các công ty khởi nghiệp công nghệ tài chính đổi mới và tiếp cận đối tượng khách hàng mới.</w:t>
      </w:r>
      <w:r w:rsidRPr="00FB43AD">
        <w:rPr>
          <w:rFonts w:ascii="Times New Roman" w:hAnsi="Times New Roman" w:cs="Times New Roman"/>
          <w:sz w:val="26"/>
          <w:szCs w:val="26"/>
        </w:rPr>
        <w:t xml:space="preserve"> </w:t>
      </w:r>
      <w:r w:rsidRPr="00AA4714">
        <w:rPr>
          <w:rFonts w:ascii="Times New Roman" w:hAnsi="Times New Roman" w:cs="Times New Roman"/>
          <w:sz w:val="26"/>
          <w:szCs w:val="26"/>
        </w:rPr>
        <w:t>Nhìn chung, 5G đang tạo nền tảng cho một tương lai không dùng tiền mặt. Việc cung cấp các giao dịch nhanh hơn và an toàn hơn không chỉ nâng cao trải nghiệm khách hàng mà còn thúc đẩy tăng trưởng kinh tế ở quy mô toàn cầu.</w:t>
      </w:r>
    </w:p>
    <w:p w14:paraId="335963E0" w14:textId="7E7C532C" w:rsidR="00AA4714" w:rsidRPr="00AA4714" w:rsidRDefault="00AA4714" w:rsidP="00AA4714">
      <w:pPr>
        <w:spacing w:before="120" w:after="120"/>
        <w:ind w:firstLine="720"/>
        <w:jc w:val="both"/>
        <w:rPr>
          <w:rFonts w:ascii="Times New Roman" w:hAnsi="Times New Roman" w:cs="Times New Roman"/>
          <w:sz w:val="26"/>
          <w:szCs w:val="26"/>
        </w:rPr>
      </w:pPr>
      <w:r w:rsidRPr="00AA4714">
        <w:rPr>
          <w:rFonts w:ascii="Times New Roman" w:hAnsi="Times New Roman" w:cs="Times New Roman"/>
          <w:sz w:val="26"/>
          <w:szCs w:val="26"/>
        </w:rPr>
        <w:t>Việc tích hợp công nghệ 5G vào thanh toán di động đang dự báo những thay đổi mang tính chuyển đổi trong hành vi tiêu dùng và phương thức kinh doanh. Kết nối ổn định hơn cùng với khả năng xử lý dữ liệu mạnh mẽ của 5G sẽ tạo điều kiện cho các giao dịch diễn ra liền mạch, từ đó thúc đẩy niềm tin và sự phụ thuộc ngày càng lớn vào hệ thống thanh toán di động.</w:t>
      </w:r>
      <w:r w:rsidRPr="00FB43AD">
        <w:rPr>
          <w:rFonts w:ascii="Times New Roman" w:hAnsi="Times New Roman" w:cs="Times New Roman"/>
          <w:sz w:val="26"/>
          <w:szCs w:val="26"/>
        </w:rPr>
        <w:t xml:space="preserve"> </w:t>
      </w:r>
      <w:r w:rsidRPr="00AA4714">
        <w:rPr>
          <w:rFonts w:ascii="Times New Roman" w:hAnsi="Times New Roman" w:cs="Times New Roman"/>
          <w:sz w:val="26"/>
          <w:szCs w:val="26"/>
        </w:rPr>
        <w:t>Một số phát triển quan trọng được kỳ vọng từ sự tiến bộ này bao gồm:</w:t>
      </w:r>
    </w:p>
    <w:p w14:paraId="49B1373B" w14:textId="77777777" w:rsidR="00AA4714" w:rsidRPr="00FB43AD" w:rsidRDefault="00AA4714" w:rsidP="00AA4714">
      <w:pPr>
        <w:pStyle w:val="ListParagraph"/>
        <w:numPr>
          <w:ilvl w:val="0"/>
          <w:numId w:val="12"/>
        </w:numPr>
        <w:spacing w:before="120" w:after="120"/>
        <w:jc w:val="both"/>
        <w:rPr>
          <w:rFonts w:ascii="Times New Roman" w:hAnsi="Times New Roman" w:cs="Times New Roman"/>
          <w:sz w:val="26"/>
          <w:szCs w:val="26"/>
        </w:rPr>
      </w:pPr>
      <w:r w:rsidRPr="00FB43AD">
        <w:rPr>
          <w:rFonts w:ascii="Times New Roman" w:hAnsi="Times New Roman" w:cs="Times New Roman"/>
          <w:b/>
          <w:bCs/>
          <w:sz w:val="26"/>
          <w:szCs w:val="26"/>
        </w:rPr>
        <w:t>Mở rộng thanh toán không tiếp xúc</w:t>
      </w:r>
      <w:r w:rsidRPr="00FB43AD">
        <w:rPr>
          <w:rFonts w:ascii="Times New Roman" w:hAnsi="Times New Roman" w:cs="Times New Roman"/>
          <w:sz w:val="26"/>
          <w:szCs w:val="26"/>
        </w:rPr>
        <w:t>: Tốc độ giao dịch nhanh hơn và trải nghiệm người dùng mượt mà sẽ thúc đẩy sự phổ biến của các khoản thanh toán không tiếp xúc, giảm thiểu rủi ro tiếp xúc vật lý và tăng tính tiện lợi.</w:t>
      </w:r>
    </w:p>
    <w:p w14:paraId="13235CFF" w14:textId="77777777" w:rsidR="00AA4714" w:rsidRPr="00FB43AD" w:rsidRDefault="00AA4714" w:rsidP="00AA4714">
      <w:pPr>
        <w:pStyle w:val="ListParagraph"/>
        <w:numPr>
          <w:ilvl w:val="0"/>
          <w:numId w:val="12"/>
        </w:numPr>
        <w:spacing w:before="120" w:after="120"/>
        <w:jc w:val="both"/>
        <w:rPr>
          <w:rFonts w:ascii="Times New Roman" w:hAnsi="Times New Roman" w:cs="Times New Roman"/>
          <w:sz w:val="26"/>
          <w:szCs w:val="26"/>
        </w:rPr>
      </w:pPr>
      <w:r w:rsidRPr="00FB43AD">
        <w:rPr>
          <w:rFonts w:ascii="Times New Roman" w:hAnsi="Times New Roman" w:cs="Times New Roman"/>
          <w:b/>
          <w:bCs/>
          <w:sz w:val="26"/>
          <w:szCs w:val="26"/>
        </w:rPr>
        <w:t>Phát triển ví điện tử với các tính năng nâng cao</w:t>
      </w:r>
      <w:r w:rsidRPr="00FB43AD">
        <w:rPr>
          <w:rFonts w:ascii="Times New Roman" w:hAnsi="Times New Roman" w:cs="Times New Roman"/>
          <w:sz w:val="26"/>
          <w:szCs w:val="26"/>
        </w:rPr>
        <w:t>: Ví kỹ thuật số sẽ ngày càng tích hợp các chức năng phức tạp như lập ngân sách thời gian thực và theo dõi chi tiêu, giúp người dùng quản lý tài chính cá nhân hiệu quả hơn.</w:t>
      </w:r>
    </w:p>
    <w:p w14:paraId="4209169B" w14:textId="4C4877A9" w:rsidR="00AA4714" w:rsidRPr="00FB43AD" w:rsidRDefault="00AA4714" w:rsidP="00AA4714">
      <w:pPr>
        <w:pStyle w:val="ListParagraph"/>
        <w:numPr>
          <w:ilvl w:val="0"/>
          <w:numId w:val="12"/>
        </w:numPr>
        <w:spacing w:before="120" w:after="120"/>
        <w:jc w:val="both"/>
        <w:rPr>
          <w:rFonts w:ascii="Times New Roman" w:hAnsi="Times New Roman" w:cs="Times New Roman"/>
          <w:sz w:val="26"/>
          <w:szCs w:val="26"/>
        </w:rPr>
      </w:pPr>
      <w:r w:rsidRPr="00FB43AD">
        <w:rPr>
          <w:rFonts w:ascii="Times New Roman" w:hAnsi="Times New Roman" w:cs="Times New Roman"/>
          <w:b/>
          <w:bCs/>
          <w:sz w:val="26"/>
          <w:szCs w:val="26"/>
        </w:rPr>
        <w:t>Chiến lược cá nhân hóa và tương tác theo thời gian thực</w:t>
      </w:r>
      <w:r w:rsidRPr="00FB43AD">
        <w:rPr>
          <w:rFonts w:ascii="Times New Roman" w:hAnsi="Times New Roman" w:cs="Times New Roman"/>
          <w:sz w:val="26"/>
          <w:szCs w:val="26"/>
        </w:rPr>
        <w:t>: Độ trễ thấp của 5G cho phép các chiến lược tiếp thị và khuyến mãi dựa trên vị trí được cá nhân hóa. Tương tác theo thời gian thực này hứa hẹn nâng cao đáng kể trải nghiệm mua sắm, tạo sự gắn kết sâu sắc giữa người tiêu dùng và thương hiệu.</w:t>
      </w:r>
    </w:p>
    <w:p w14:paraId="71B5119F" w14:textId="77777777" w:rsidR="00AA4714" w:rsidRPr="00AA4714" w:rsidRDefault="00AA4714" w:rsidP="00AA4714">
      <w:pPr>
        <w:spacing w:before="120" w:after="120"/>
        <w:ind w:firstLine="720"/>
        <w:jc w:val="both"/>
        <w:rPr>
          <w:rFonts w:ascii="Times New Roman" w:hAnsi="Times New Roman" w:cs="Times New Roman"/>
          <w:sz w:val="26"/>
          <w:szCs w:val="26"/>
        </w:rPr>
      </w:pPr>
      <w:r w:rsidRPr="00AA4714">
        <w:rPr>
          <w:rFonts w:ascii="Times New Roman" w:hAnsi="Times New Roman" w:cs="Times New Roman"/>
          <w:sz w:val="26"/>
          <w:szCs w:val="26"/>
        </w:rPr>
        <w:t>Sự hội tụ của 5G và Internet vạn vật (IoT) cũng đang mở ra các mô hình thanh toán di động mới. Người tiêu dùng sẽ có thể thực hiện thanh toán qua nhiều thiết bị thông minh khác nhau, từ đồng hồ đeo tay đến các thiết bị gia dụng, tạo sự thuận tiện tối đa và củng cố vai trò của thanh toán di động trong đời sống và các giao dịch kinh tế hàng ngày.</w:t>
      </w:r>
    </w:p>
    <w:p w14:paraId="719DBA71" w14:textId="7FB80A3A" w:rsidR="00AA4714" w:rsidRPr="00FB43AD" w:rsidRDefault="00AA4714" w:rsidP="00AA4714">
      <w:pPr>
        <w:pStyle w:val="ListParagraph"/>
        <w:numPr>
          <w:ilvl w:val="0"/>
          <w:numId w:val="2"/>
        </w:numPr>
        <w:spacing w:before="120" w:after="120"/>
        <w:jc w:val="both"/>
        <w:rPr>
          <w:rFonts w:ascii="Times New Roman" w:hAnsi="Times New Roman" w:cs="Times New Roman"/>
          <w:b/>
          <w:bCs/>
          <w:sz w:val="26"/>
          <w:szCs w:val="26"/>
        </w:rPr>
      </w:pPr>
      <w:r w:rsidRPr="00FB43AD">
        <w:rPr>
          <w:rFonts w:ascii="Times New Roman" w:hAnsi="Times New Roman" w:cs="Times New Roman"/>
          <w:b/>
          <w:bCs/>
          <w:sz w:val="26"/>
          <w:szCs w:val="26"/>
        </w:rPr>
        <w:t xml:space="preserve">Kết luận </w:t>
      </w:r>
    </w:p>
    <w:p w14:paraId="59C2745B" w14:textId="3D0E5D51" w:rsidR="00AA4714" w:rsidRPr="00FB43AD" w:rsidRDefault="00AA4714" w:rsidP="00AA4714">
      <w:pPr>
        <w:spacing w:before="120" w:after="120"/>
        <w:ind w:firstLine="720"/>
        <w:jc w:val="both"/>
        <w:rPr>
          <w:rFonts w:ascii="Times New Roman" w:hAnsi="Times New Roman" w:cs="Times New Roman"/>
          <w:sz w:val="26"/>
          <w:szCs w:val="26"/>
        </w:rPr>
      </w:pPr>
      <w:r w:rsidRPr="00AA4714">
        <w:rPr>
          <w:rFonts w:ascii="Times New Roman" w:hAnsi="Times New Roman" w:cs="Times New Roman"/>
          <w:sz w:val="26"/>
          <w:szCs w:val="26"/>
        </w:rPr>
        <w:t xml:space="preserve">Trong bối cảnh tương lai của thanh toán di động, công nghệ 5G hứa hẹn sẽ cách mạng hóa hệ sinh thái tài chính. Khả năng kết nối nhanh chóng và bảo mật nâng cao mà 5G mang lại sẽ mở ra các cơ hội mới, làm cho các giao dịch trở nên liền mạch và thuận </w:t>
      </w:r>
      <w:r w:rsidRPr="00AA4714">
        <w:rPr>
          <w:rFonts w:ascii="Times New Roman" w:hAnsi="Times New Roman" w:cs="Times New Roman"/>
          <w:sz w:val="26"/>
          <w:szCs w:val="26"/>
        </w:rPr>
        <w:lastRenderedPageBreak/>
        <w:t>tiện hơn.</w:t>
      </w:r>
      <w:r w:rsidRPr="00FB43AD">
        <w:rPr>
          <w:rFonts w:ascii="Times New Roman" w:hAnsi="Times New Roman" w:cs="Times New Roman"/>
          <w:sz w:val="26"/>
          <w:szCs w:val="26"/>
        </w:rPr>
        <w:t xml:space="preserve"> </w:t>
      </w:r>
      <w:r w:rsidRPr="00AA4714">
        <w:rPr>
          <w:rFonts w:ascii="Times New Roman" w:hAnsi="Times New Roman" w:cs="Times New Roman"/>
          <w:sz w:val="26"/>
          <w:szCs w:val="26"/>
        </w:rPr>
        <w:t>Các giao dịch theo thời gian thực sẽ định hình lại trải nghiệm người dùng, cho phép chuyển tiền tức thời và truy cập nhanh chóng vào các dịch vụ tài chính. Hiệu quả này không chỉ nâng cao sự hài lòng mà còn củng cố niềm tin của người tiêu dùng vào các hệ thống thanh toán di động, thúc đẩy sự phổ biến trên nhiều nhóm người dùng khác nhau.</w:t>
      </w:r>
    </w:p>
    <w:p w14:paraId="23BDA4D8" w14:textId="0A41D2AC" w:rsidR="00AA4714" w:rsidRPr="00AA4714" w:rsidRDefault="00AA4714" w:rsidP="00AA4714">
      <w:pPr>
        <w:spacing w:before="120" w:after="120"/>
        <w:ind w:firstLine="720"/>
        <w:jc w:val="both"/>
        <w:rPr>
          <w:rFonts w:ascii="Times New Roman" w:hAnsi="Times New Roman" w:cs="Times New Roman"/>
          <w:sz w:val="26"/>
          <w:szCs w:val="26"/>
        </w:rPr>
      </w:pPr>
      <w:r w:rsidRPr="00AA4714">
        <w:rPr>
          <w:rFonts w:ascii="Times New Roman" w:hAnsi="Times New Roman" w:cs="Times New Roman"/>
          <w:sz w:val="26"/>
          <w:szCs w:val="26"/>
        </w:rPr>
        <w:t>Bên cạnh đó, sự hội tụ giữa 5G và Internet vạn vật (IoT) sẽ thúc đẩy sự phát triển của các hệ sinh thái thanh toán thông minh. Các thiết bị thông minh sẽ có khả năng thực hiện giao dịch tự động, hợp lý hóa quy trình mua sắm và tăng cường sự tiện lợi cho người tiêu dùng.</w:t>
      </w:r>
      <w:r w:rsidRPr="00FB43AD">
        <w:rPr>
          <w:rFonts w:ascii="Times New Roman" w:hAnsi="Times New Roman" w:cs="Times New Roman"/>
          <w:sz w:val="26"/>
          <w:szCs w:val="26"/>
        </w:rPr>
        <w:t xml:space="preserve"> </w:t>
      </w:r>
      <w:r w:rsidRPr="00AA4714">
        <w:rPr>
          <w:rFonts w:ascii="Times New Roman" w:hAnsi="Times New Roman" w:cs="Times New Roman"/>
          <w:sz w:val="26"/>
          <w:szCs w:val="26"/>
        </w:rPr>
        <w:t>Dù vẫn tồn tại những thách thức trong triển khai, như chi phí hạ tầng và quy định pháp lý, hướng phát triển hiện tại cho thấy một sự thay đổi mang tính đột phá. Công nghệ 5G không chỉ nâng cao tốc độ và độ bảo mật trong giao dịch, mà còn đóng vai trò quan trọng trong việc định hình cách người tiêu dùng tương tác với tài chính, đẩy mạnh xu hướng thanh toán di động toàn cầu trong những năm tới.</w:t>
      </w:r>
      <w:r w:rsidRPr="00FB43AD">
        <w:rPr>
          <w:rFonts w:ascii="Times New Roman" w:hAnsi="Times New Roman" w:cs="Times New Roman"/>
          <w:sz w:val="26"/>
          <w:szCs w:val="26"/>
        </w:rPr>
        <w:t xml:space="preserve"> </w:t>
      </w:r>
      <w:r w:rsidRPr="00AA4714">
        <w:rPr>
          <w:rFonts w:ascii="Times New Roman" w:hAnsi="Times New Roman" w:cs="Times New Roman"/>
          <w:sz w:val="26"/>
          <w:szCs w:val="26"/>
        </w:rPr>
        <w:t>Khi bước vào kỷ nguyên công nghệ 5G, những lợi ích vượt trội mà nó mang lại sẽ tạo dựng một nền tảng thanh toán hiệu quả và thân thiện với người dùng, định hình sở thích tiêu dùng và thúc đẩy sự phát triển không ngừng của thanh toán di động.</w:t>
      </w:r>
    </w:p>
    <w:p w14:paraId="7A4916C7" w14:textId="52D28F68" w:rsidR="006F36FC" w:rsidRPr="00FB43AD" w:rsidRDefault="006F36FC">
      <w:pPr>
        <w:rPr>
          <w:rFonts w:ascii="Times New Roman" w:hAnsi="Times New Roman" w:cs="Times New Roman"/>
          <w:sz w:val="26"/>
          <w:szCs w:val="26"/>
        </w:rPr>
      </w:pPr>
      <w:r w:rsidRPr="00FB43AD">
        <w:rPr>
          <w:rFonts w:ascii="Times New Roman" w:hAnsi="Times New Roman" w:cs="Times New Roman"/>
          <w:sz w:val="26"/>
          <w:szCs w:val="26"/>
        </w:rPr>
        <w:br w:type="page"/>
      </w:r>
    </w:p>
    <w:p w14:paraId="72D45A00" w14:textId="67DA6E44" w:rsidR="00AA4714" w:rsidRPr="00FB43AD" w:rsidRDefault="006F36FC" w:rsidP="00CC40CE">
      <w:pPr>
        <w:spacing w:before="120" w:after="120"/>
        <w:jc w:val="center"/>
        <w:rPr>
          <w:rFonts w:ascii="Times New Roman" w:hAnsi="Times New Roman" w:cs="Times New Roman"/>
          <w:b/>
          <w:bCs/>
          <w:sz w:val="26"/>
          <w:szCs w:val="26"/>
        </w:rPr>
      </w:pPr>
      <w:r w:rsidRPr="00FB43AD">
        <w:rPr>
          <w:rFonts w:ascii="Times New Roman" w:hAnsi="Times New Roman" w:cs="Times New Roman"/>
          <w:b/>
          <w:bCs/>
          <w:sz w:val="26"/>
          <w:szCs w:val="26"/>
        </w:rPr>
        <w:lastRenderedPageBreak/>
        <w:t>Tài liệu tham khảo</w:t>
      </w:r>
    </w:p>
    <w:p w14:paraId="20598189" w14:textId="5BC6AB38" w:rsidR="005B2B0B" w:rsidRPr="00FB43AD" w:rsidRDefault="00FB43AD" w:rsidP="005B2B0B">
      <w:pPr>
        <w:spacing w:before="120" w:after="120"/>
        <w:jc w:val="both"/>
        <w:rPr>
          <w:rFonts w:ascii="Times New Roman" w:hAnsi="Times New Roman" w:cs="Times New Roman"/>
          <w:b/>
          <w:bCs/>
          <w:i/>
          <w:iCs/>
          <w:sz w:val="26"/>
          <w:szCs w:val="26"/>
        </w:rPr>
      </w:pPr>
      <w:r w:rsidRPr="00FB43AD">
        <w:rPr>
          <w:rFonts w:ascii="Times New Roman" w:hAnsi="Times New Roman" w:cs="Times New Roman"/>
          <w:sz w:val="26"/>
          <w:szCs w:val="26"/>
        </w:rPr>
        <w:t>[</w:t>
      </w:r>
      <w:r w:rsidR="006F36FC" w:rsidRPr="00FB43AD">
        <w:rPr>
          <w:rFonts w:ascii="Times New Roman" w:hAnsi="Times New Roman" w:cs="Times New Roman"/>
          <w:sz w:val="26"/>
          <w:szCs w:val="26"/>
        </w:rPr>
        <w:t>1</w:t>
      </w:r>
      <w:r w:rsidRPr="00FB43AD">
        <w:rPr>
          <w:rFonts w:ascii="Times New Roman" w:hAnsi="Times New Roman" w:cs="Times New Roman"/>
          <w:sz w:val="26"/>
          <w:szCs w:val="26"/>
        </w:rPr>
        <w:t>]</w:t>
      </w:r>
      <w:r w:rsidR="006F36FC" w:rsidRPr="00FB43AD">
        <w:rPr>
          <w:rFonts w:ascii="Times New Roman" w:hAnsi="Times New Roman" w:cs="Times New Roman"/>
          <w:sz w:val="26"/>
          <w:szCs w:val="26"/>
        </w:rPr>
        <w:t xml:space="preserve">. </w:t>
      </w:r>
      <w:r w:rsidR="004C07B8" w:rsidRPr="00FB43AD">
        <w:rPr>
          <w:rFonts w:ascii="Times New Roman" w:hAnsi="Times New Roman" w:cs="Times New Roman"/>
          <w:sz w:val="26"/>
          <w:szCs w:val="26"/>
        </w:rPr>
        <w:t xml:space="preserve">Francois Moreau </w:t>
      </w:r>
      <w:r w:rsidR="006F36FC" w:rsidRPr="00FB43AD">
        <w:rPr>
          <w:rFonts w:ascii="Times New Roman" w:hAnsi="Times New Roman" w:cs="Times New Roman"/>
          <w:sz w:val="26"/>
          <w:szCs w:val="26"/>
        </w:rPr>
        <w:t>(2021)</w:t>
      </w:r>
      <w:r w:rsidR="005B2B0B" w:rsidRPr="00FB43AD">
        <w:rPr>
          <w:rFonts w:ascii="Times New Roman" w:hAnsi="Times New Roman" w:cs="Times New Roman"/>
          <w:sz w:val="26"/>
          <w:szCs w:val="26"/>
        </w:rPr>
        <w:t xml:space="preserve">, </w:t>
      </w:r>
      <w:r w:rsidR="00FF56CF" w:rsidRPr="00FB43AD">
        <w:rPr>
          <w:rFonts w:ascii="Times New Roman" w:hAnsi="Times New Roman" w:cs="Times New Roman"/>
          <w:i/>
          <w:iCs/>
          <w:sz w:val="26"/>
          <w:szCs w:val="26"/>
        </w:rPr>
        <w:t xml:space="preserve">5 Ways 5G is Changing </w:t>
      </w:r>
      <w:proofErr w:type="gramStart"/>
      <w:r w:rsidR="00FF56CF" w:rsidRPr="00FB43AD">
        <w:rPr>
          <w:rFonts w:ascii="Times New Roman" w:hAnsi="Times New Roman" w:cs="Times New Roman"/>
          <w:i/>
          <w:iCs/>
          <w:sz w:val="26"/>
          <w:szCs w:val="26"/>
        </w:rPr>
        <w:t>The</w:t>
      </w:r>
      <w:proofErr w:type="gramEnd"/>
      <w:r w:rsidR="00FF56CF" w:rsidRPr="00FB43AD">
        <w:rPr>
          <w:rFonts w:ascii="Times New Roman" w:hAnsi="Times New Roman" w:cs="Times New Roman"/>
          <w:i/>
          <w:iCs/>
          <w:sz w:val="26"/>
          <w:szCs w:val="26"/>
        </w:rPr>
        <w:t xml:space="preserve"> Way We Use Digital Banking &amp; ePayments</w:t>
      </w:r>
      <w:r w:rsidR="00184BA6" w:rsidRPr="00FB43AD">
        <w:rPr>
          <w:rFonts w:ascii="Times New Roman" w:hAnsi="Times New Roman" w:cs="Times New Roman"/>
          <w:i/>
          <w:iCs/>
          <w:sz w:val="26"/>
          <w:szCs w:val="26"/>
        </w:rPr>
        <w:t>,</w:t>
      </w:r>
      <w:r w:rsidR="00184BA6" w:rsidRPr="00FB43AD">
        <w:rPr>
          <w:rFonts w:ascii="Times New Roman" w:hAnsi="Times New Roman" w:cs="Times New Roman"/>
          <w:sz w:val="26"/>
          <w:szCs w:val="26"/>
        </w:rPr>
        <w:t xml:space="preserve"> Payments</w:t>
      </w:r>
      <w:r w:rsidR="00DC7A0A" w:rsidRPr="00FB43AD">
        <w:rPr>
          <w:rFonts w:ascii="Times New Roman" w:hAnsi="Times New Roman" w:cs="Times New Roman"/>
          <w:sz w:val="26"/>
          <w:szCs w:val="26"/>
        </w:rPr>
        <w:t xml:space="preserve"> J</w:t>
      </w:r>
      <w:r w:rsidR="00184BA6" w:rsidRPr="00FB43AD">
        <w:rPr>
          <w:rFonts w:ascii="Times New Roman" w:hAnsi="Times New Roman" w:cs="Times New Roman"/>
          <w:sz w:val="26"/>
          <w:szCs w:val="26"/>
        </w:rPr>
        <w:t>ournal.</w:t>
      </w:r>
    </w:p>
    <w:p w14:paraId="6DED7F52" w14:textId="164F10CE" w:rsidR="00A052EE" w:rsidRPr="00FB43AD" w:rsidRDefault="00FB43AD" w:rsidP="00A052EE">
      <w:pPr>
        <w:spacing w:before="120" w:after="120"/>
        <w:jc w:val="both"/>
        <w:rPr>
          <w:rFonts w:ascii="Times New Roman" w:hAnsi="Times New Roman" w:cs="Times New Roman"/>
          <w:sz w:val="26"/>
          <w:szCs w:val="26"/>
        </w:rPr>
      </w:pPr>
      <w:r w:rsidRPr="00FB43AD">
        <w:rPr>
          <w:rFonts w:ascii="Times New Roman" w:hAnsi="Times New Roman" w:cs="Times New Roman"/>
          <w:sz w:val="26"/>
          <w:szCs w:val="26"/>
        </w:rPr>
        <w:t>[</w:t>
      </w:r>
      <w:r w:rsidR="003709E4" w:rsidRPr="00FB43AD">
        <w:rPr>
          <w:rFonts w:ascii="Times New Roman" w:hAnsi="Times New Roman" w:cs="Times New Roman"/>
          <w:sz w:val="26"/>
          <w:szCs w:val="26"/>
        </w:rPr>
        <w:t>2</w:t>
      </w:r>
      <w:r w:rsidRPr="00FB43AD">
        <w:rPr>
          <w:rFonts w:ascii="Times New Roman" w:hAnsi="Times New Roman" w:cs="Times New Roman"/>
          <w:sz w:val="26"/>
          <w:szCs w:val="26"/>
        </w:rPr>
        <w:t>]</w:t>
      </w:r>
      <w:r w:rsidR="003709E4" w:rsidRPr="00FB43AD">
        <w:rPr>
          <w:rFonts w:ascii="Times New Roman" w:hAnsi="Times New Roman" w:cs="Times New Roman"/>
          <w:sz w:val="26"/>
          <w:szCs w:val="26"/>
        </w:rPr>
        <w:t xml:space="preserve">. </w:t>
      </w:r>
      <w:r w:rsidR="00A96A01" w:rsidRPr="00FB43AD">
        <w:rPr>
          <w:rFonts w:ascii="Times New Roman" w:hAnsi="Times New Roman" w:cs="Times New Roman"/>
          <w:sz w:val="26"/>
          <w:szCs w:val="26"/>
        </w:rPr>
        <w:t>Priyanka Pratim Barman; Giri Hallur (2022)</w:t>
      </w:r>
      <w:r w:rsidR="00D36C79" w:rsidRPr="00FB43AD">
        <w:rPr>
          <w:rFonts w:ascii="Times New Roman" w:hAnsi="Times New Roman" w:cs="Times New Roman"/>
          <w:sz w:val="26"/>
          <w:szCs w:val="26"/>
        </w:rPr>
        <w:t xml:space="preserve">, </w:t>
      </w:r>
      <w:r w:rsidR="00A052EE" w:rsidRPr="00FB43AD">
        <w:rPr>
          <w:rFonts w:ascii="Times New Roman" w:hAnsi="Times New Roman" w:cs="Times New Roman"/>
          <w:i/>
          <w:iCs/>
          <w:sz w:val="26"/>
          <w:szCs w:val="26"/>
        </w:rPr>
        <w:t>A Study on the impact of 5G on the Banking Industry: An Economic Impact Perspective,</w:t>
      </w:r>
      <w:r w:rsidR="00A052EE" w:rsidRPr="00FB43AD">
        <w:rPr>
          <w:rFonts w:ascii="Times New Roman" w:hAnsi="Times New Roman" w:cs="Times New Roman"/>
          <w:sz w:val="26"/>
          <w:szCs w:val="26"/>
        </w:rPr>
        <w:t xml:space="preserve"> International Conference on Decision Aid Sciences and Applications (DASA)</w:t>
      </w:r>
    </w:p>
    <w:p w14:paraId="258C5DA4" w14:textId="2076BF00" w:rsidR="001B7BA3" w:rsidRPr="00FB43AD" w:rsidRDefault="00FB43AD" w:rsidP="001B7BA3">
      <w:pPr>
        <w:spacing w:before="120" w:after="120"/>
        <w:jc w:val="both"/>
        <w:rPr>
          <w:rFonts w:ascii="Times New Roman" w:hAnsi="Times New Roman" w:cs="Times New Roman"/>
          <w:sz w:val="26"/>
          <w:szCs w:val="26"/>
        </w:rPr>
      </w:pPr>
      <w:r w:rsidRPr="00FB43AD">
        <w:rPr>
          <w:rFonts w:ascii="Times New Roman" w:hAnsi="Times New Roman" w:cs="Times New Roman"/>
          <w:sz w:val="26"/>
          <w:szCs w:val="26"/>
        </w:rPr>
        <w:t>[</w:t>
      </w:r>
      <w:r w:rsidR="001B7BA3" w:rsidRPr="00FB43AD">
        <w:rPr>
          <w:rFonts w:ascii="Times New Roman" w:hAnsi="Times New Roman" w:cs="Times New Roman"/>
          <w:sz w:val="26"/>
          <w:szCs w:val="26"/>
        </w:rPr>
        <w:t>3</w:t>
      </w:r>
      <w:r w:rsidRPr="00FB43AD">
        <w:rPr>
          <w:rFonts w:ascii="Times New Roman" w:hAnsi="Times New Roman" w:cs="Times New Roman"/>
          <w:sz w:val="26"/>
          <w:szCs w:val="26"/>
        </w:rPr>
        <w:t>]</w:t>
      </w:r>
      <w:r w:rsidR="001B7BA3" w:rsidRPr="00FB43AD">
        <w:rPr>
          <w:rFonts w:ascii="Times New Roman" w:hAnsi="Times New Roman" w:cs="Times New Roman"/>
          <w:sz w:val="26"/>
          <w:szCs w:val="26"/>
        </w:rPr>
        <w:t xml:space="preserve">. </w:t>
      </w:r>
      <w:r w:rsidR="000E30A7" w:rsidRPr="00FB43AD">
        <w:rPr>
          <w:rFonts w:ascii="Times New Roman" w:hAnsi="Times New Roman" w:cs="Times New Roman"/>
          <w:sz w:val="26"/>
          <w:szCs w:val="26"/>
        </w:rPr>
        <w:t xml:space="preserve">Văn Ngoan (2023), </w:t>
      </w:r>
      <w:r w:rsidR="001B7BA3" w:rsidRPr="00FB43AD">
        <w:rPr>
          <w:rFonts w:ascii="Times New Roman" w:hAnsi="Times New Roman" w:cs="Times New Roman"/>
          <w:i/>
          <w:iCs/>
          <w:sz w:val="26"/>
          <w:szCs w:val="26"/>
        </w:rPr>
        <w:t>5G trong nền kinh tế di động toàn cầu</w:t>
      </w:r>
      <w:r w:rsidR="00F1492F" w:rsidRPr="00FB43AD">
        <w:rPr>
          <w:rFonts w:ascii="Times New Roman" w:hAnsi="Times New Roman" w:cs="Times New Roman"/>
          <w:b/>
          <w:bCs/>
          <w:sz w:val="26"/>
          <w:szCs w:val="26"/>
        </w:rPr>
        <w:t xml:space="preserve">, </w:t>
      </w:r>
      <w:r w:rsidR="00F1492F" w:rsidRPr="00FB43AD">
        <w:rPr>
          <w:rFonts w:ascii="Times New Roman" w:hAnsi="Times New Roman" w:cs="Times New Roman"/>
          <w:sz w:val="26"/>
          <w:szCs w:val="26"/>
        </w:rPr>
        <w:t>Tạp chí</w:t>
      </w:r>
      <w:r w:rsidR="00CC40CE" w:rsidRPr="00FB43AD">
        <w:rPr>
          <w:rFonts w:ascii="Times New Roman" w:hAnsi="Times New Roman" w:cs="Times New Roman"/>
          <w:sz w:val="26"/>
          <w:szCs w:val="26"/>
        </w:rPr>
        <w:t xml:space="preserve"> an toàn thông tin </w:t>
      </w:r>
    </w:p>
    <w:p w14:paraId="22E12DEE" w14:textId="14F11F58" w:rsidR="001B7BA3" w:rsidRPr="00FB43AD" w:rsidRDefault="001B7BA3" w:rsidP="00A052EE">
      <w:pPr>
        <w:spacing w:before="120" w:after="120"/>
        <w:jc w:val="both"/>
        <w:rPr>
          <w:rFonts w:ascii="Times New Roman" w:hAnsi="Times New Roman" w:cs="Times New Roman"/>
          <w:sz w:val="26"/>
          <w:szCs w:val="26"/>
        </w:rPr>
      </w:pPr>
    </w:p>
    <w:p w14:paraId="262F8164" w14:textId="77777777" w:rsidR="00A052EE" w:rsidRPr="00FB43AD" w:rsidRDefault="00A052EE" w:rsidP="00A052EE">
      <w:pPr>
        <w:spacing w:before="120" w:after="120"/>
        <w:jc w:val="both"/>
        <w:rPr>
          <w:rFonts w:ascii="Times New Roman" w:hAnsi="Times New Roman" w:cs="Times New Roman"/>
          <w:sz w:val="26"/>
          <w:szCs w:val="26"/>
        </w:rPr>
      </w:pPr>
    </w:p>
    <w:p w14:paraId="3DAAEFCF" w14:textId="4B3A6772" w:rsidR="003709E4" w:rsidRPr="00FB43AD" w:rsidRDefault="003709E4" w:rsidP="005B2B0B">
      <w:pPr>
        <w:spacing w:before="120" w:after="120"/>
        <w:jc w:val="both"/>
        <w:rPr>
          <w:rFonts w:ascii="Times New Roman" w:hAnsi="Times New Roman" w:cs="Times New Roman"/>
          <w:b/>
          <w:bCs/>
          <w:sz w:val="26"/>
          <w:szCs w:val="26"/>
        </w:rPr>
      </w:pPr>
    </w:p>
    <w:p w14:paraId="62DB111C" w14:textId="24CB3385" w:rsidR="006F36FC" w:rsidRPr="00FB43AD" w:rsidRDefault="006F36FC" w:rsidP="003A7704">
      <w:pPr>
        <w:spacing w:before="120" w:after="120"/>
        <w:jc w:val="both"/>
        <w:rPr>
          <w:rFonts w:ascii="Times New Roman" w:hAnsi="Times New Roman" w:cs="Times New Roman"/>
          <w:sz w:val="26"/>
          <w:szCs w:val="26"/>
        </w:rPr>
      </w:pPr>
    </w:p>
    <w:sectPr w:rsidR="006F36FC" w:rsidRPr="00FB43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616E7B" w14:textId="77777777" w:rsidR="00D972B8" w:rsidRDefault="00D972B8" w:rsidP="00A520E2">
      <w:pPr>
        <w:spacing w:after="0" w:line="240" w:lineRule="auto"/>
      </w:pPr>
      <w:r>
        <w:separator/>
      </w:r>
    </w:p>
  </w:endnote>
  <w:endnote w:type="continuationSeparator" w:id="0">
    <w:p w14:paraId="47AC20C5" w14:textId="77777777" w:rsidR="00D972B8" w:rsidRDefault="00D972B8" w:rsidP="00A52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039E2C" w14:textId="77777777" w:rsidR="00D972B8" w:rsidRDefault="00D972B8" w:rsidP="00A520E2">
      <w:pPr>
        <w:spacing w:after="0" w:line="240" w:lineRule="auto"/>
      </w:pPr>
      <w:r>
        <w:separator/>
      </w:r>
    </w:p>
  </w:footnote>
  <w:footnote w:type="continuationSeparator" w:id="0">
    <w:p w14:paraId="6C79748F" w14:textId="77777777" w:rsidR="00D972B8" w:rsidRDefault="00D972B8" w:rsidP="00A520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16B4A"/>
    <w:multiLevelType w:val="hybridMultilevel"/>
    <w:tmpl w:val="897284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269AD"/>
    <w:multiLevelType w:val="hybridMultilevel"/>
    <w:tmpl w:val="D94CB19C"/>
    <w:lvl w:ilvl="0" w:tplc="4DCCF606">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3007B"/>
    <w:multiLevelType w:val="hybridMultilevel"/>
    <w:tmpl w:val="3F6C76B4"/>
    <w:lvl w:ilvl="0" w:tplc="FFFFFFFF">
      <w:start w:val="1"/>
      <w:numFmt w:val="decimal"/>
      <w:lvlText w:val="%1."/>
      <w:lvlJc w:val="left"/>
      <w:pPr>
        <w:ind w:left="77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2569AA"/>
    <w:multiLevelType w:val="multilevel"/>
    <w:tmpl w:val="03D683B6"/>
    <w:lvl w:ilvl="0">
      <w:start w:val="1"/>
      <w:numFmt w:val="decimal"/>
      <w:lvlText w:val="%1."/>
      <w:lvlJc w:val="left"/>
      <w:pPr>
        <w:ind w:left="773" w:hanging="360"/>
      </w:pPr>
    </w:lvl>
    <w:lvl w:ilvl="1">
      <w:start w:val="1"/>
      <w:numFmt w:val="decimal"/>
      <w:isLgl/>
      <w:lvlText w:val="%1.%2."/>
      <w:lvlJc w:val="left"/>
      <w:pPr>
        <w:ind w:left="1133" w:hanging="720"/>
      </w:pPr>
      <w:rPr>
        <w:rFonts w:hint="default"/>
      </w:rPr>
    </w:lvl>
    <w:lvl w:ilvl="2">
      <w:start w:val="1"/>
      <w:numFmt w:val="decimal"/>
      <w:isLgl/>
      <w:lvlText w:val="%1.%2.%3."/>
      <w:lvlJc w:val="left"/>
      <w:pPr>
        <w:ind w:left="1133" w:hanging="720"/>
      </w:pPr>
      <w:rPr>
        <w:rFonts w:hint="default"/>
      </w:rPr>
    </w:lvl>
    <w:lvl w:ilvl="3">
      <w:start w:val="1"/>
      <w:numFmt w:val="decimal"/>
      <w:isLgl/>
      <w:lvlText w:val="%1.%2.%3.%4."/>
      <w:lvlJc w:val="left"/>
      <w:pPr>
        <w:ind w:left="1493" w:hanging="1080"/>
      </w:pPr>
      <w:rPr>
        <w:rFonts w:hint="default"/>
      </w:rPr>
    </w:lvl>
    <w:lvl w:ilvl="4">
      <w:start w:val="1"/>
      <w:numFmt w:val="decimal"/>
      <w:isLgl/>
      <w:lvlText w:val="%1.%2.%3.%4.%5."/>
      <w:lvlJc w:val="left"/>
      <w:pPr>
        <w:ind w:left="1493" w:hanging="1080"/>
      </w:pPr>
      <w:rPr>
        <w:rFonts w:hint="default"/>
      </w:rPr>
    </w:lvl>
    <w:lvl w:ilvl="5">
      <w:start w:val="1"/>
      <w:numFmt w:val="decimal"/>
      <w:isLgl/>
      <w:lvlText w:val="%1.%2.%3.%4.%5.%6."/>
      <w:lvlJc w:val="left"/>
      <w:pPr>
        <w:ind w:left="1853" w:hanging="1440"/>
      </w:pPr>
      <w:rPr>
        <w:rFonts w:hint="default"/>
      </w:rPr>
    </w:lvl>
    <w:lvl w:ilvl="6">
      <w:start w:val="1"/>
      <w:numFmt w:val="decimal"/>
      <w:isLgl/>
      <w:lvlText w:val="%1.%2.%3.%4.%5.%6.%7."/>
      <w:lvlJc w:val="left"/>
      <w:pPr>
        <w:ind w:left="1853" w:hanging="1440"/>
      </w:pPr>
      <w:rPr>
        <w:rFonts w:hint="default"/>
      </w:rPr>
    </w:lvl>
    <w:lvl w:ilvl="7">
      <w:start w:val="1"/>
      <w:numFmt w:val="decimal"/>
      <w:isLgl/>
      <w:lvlText w:val="%1.%2.%3.%4.%5.%6.%7.%8."/>
      <w:lvlJc w:val="left"/>
      <w:pPr>
        <w:ind w:left="2213" w:hanging="1800"/>
      </w:pPr>
      <w:rPr>
        <w:rFonts w:hint="default"/>
      </w:rPr>
    </w:lvl>
    <w:lvl w:ilvl="8">
      <w:start w:val="1"/>
      <w:numFmt w:val="decimal"/>
      <w:isLgl/>
      <w:lvlText w:val="%1.%2.%3.%4.%5.%6.%7.%8.%9."/>
      <w:lvlJc w:val="left"/>
      <w:pPr>
        <w:ind w:left="2213" w:hanging="1800"/>
      </w:pPr>
      <w:rPr>
        <w:rFonts w:hint="default"/>
      </w:rPr>
    </w:lvl>
  </w:abstractNum>
  <w:abstractNum w:abstractNumId="4" w15:restartNumberingAfterBreak="0">
    <w:nsid w:val="21306507"/>
    <w:multiLevelType w:val="multilevel"/>
    <w:tmpl w:val="85105ED8"/>
    <w:lvl w:ilvl="0">
      <w:start w:val="1"/>
      <w:numFmt w:val="decimal"/>
      <w:lvlText w:val="%1."/>
      <w:lvlJc w:val="left"/>
      <w:pPr>
        <w:tabs>
          <w:tab w:val="num" w:pos="720"/>
        </w:tabs>
        <w:ind w:left="720" w:hanging="360"/>
      </w:pPr>
      <w:rPr>
        <w:i/>
        <w:i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131133"/>
    <w:multiLevelType w:val="hybridMultilevel"/>
    <w:tmpl w:val="87D682EA"/>
    <w:lvl w:ilvl="0" w:tplc="FFFFFFFF">
      <w:start w:val="1"/>
      <w:numFmt w:val="decimal"/>
      <w:lvlText w:val="%1."/>
      <w:lvlJc w:val="left"/>
      <w:pPr>
        <w:ind w:left="773" w:hanging="360"/>
      </w:pPr>
    </w:lvl>
    <w:lvl w:ilvl="1" w:tplc="FFFFFFFF" w:tentative="1">
      <w:start w:val="1"/>
      <w:numFmt w:val="lowerLetter"/>
      <w:lvlText w:val="%2."/>
      <w:lvlJc w:val="left"/>
      <w:pPr>
        <w:ind w:left="1493" w:hanging="360"/>
      </w:pPr>
    </w:lvl>
    <w:lvl w:ilvl="2" w:tplc="FFFFFFFF" w:tentative="1">
      <w:start w:val="1"/>
      <w:numFmt w:val="lowerRoman"/>
      <w:lvlText w:val="%3."/>
      <w:lvlJc w:val="right"/>
      <w:pPr>
        <w:ind w:left="2213" w:hanging="180"/>
      </w:pPr>
    </w:lvl>
    <w:lvl w:ilvl="3" w:tplc="FFFFFFFF" w:tentative="1">
      <w:start w:val="1"/>
      <w:numFmt w:val="decimal"/>
      <w:lvlText w:val="%4."/>
      <w:lvlJc w:val="left"/>
      <w:pPr>
        <w:ind w:left="2933" w:hanging="360"/>
      </w:pPr>
    </w:lvl>
    <w:lvl w:ilvl="4" w:tplc="FFFFFFFF" w:tentative="1">
      <w:start w:val="1"/>
      <w:numFmt w:val="lowerLetter"/>
      <w:lvlText w:val="%5."/>
      <w:lvlJc w:val="left"/>
      <w:pPr>
        <w:ind w:left="3653" w:hanging="360"/>
      </w:pPr>
    </w:lvl>
    <w:lvl w:ilvl="5" w:tplc="FFFFFFFF" w:tentative="1">
      <w:start w:val="1"/>
      <w:numFmt w:val="lowerRoman"/>
      <w:lvlText w:val="%6."/>
      <w:lvlJc w:val="right"/>
      <w:pPr>
        <w:ind w:left="4373" w:hanging="180"/>
      </w:pPr>
    </w:lvl>
    <w:lvl w:ilvl="6" w:tplc="FFFFFFFF" w:tentative="1">
      <w:start w:val="1"/>
      <w:numFmt w:val="decimal"/>
      <w:lvlText w:val="%7."/>
      <w:lvlJc w:val="left"/>
      <w:pPr>
        <w:ind w:left="5093" w:hanging="360"/>
      </w:pPr>
    </w:lvl>
    <w:lvl w:ilvl="7" w:tplc="FFFFFFFF" w:tentative="1">
      <w:start w:val="1"/>
      <w:numFmt w:val="lowerLetter"/>
      <w:lvlText w:val="%8."/>
      <w:lvlJc w:val="left"/>
      <w:pPr>
        <w:ind w:left="5813" w:hanging="360"/>
      </w:pPr>
    </w:lvl>
    <w:lvl w:ilvl="8" w:tplc="FFFFFFFF" w:tentative="1">
      <w:start w:val="1"/>
      <w:numFmt w:val="lowerRoman"/>
      <w:lvlText w:val="%9."/>
      <w:lvlJc w:val="right"/>
      <w:pPr>
        <w:ind w:left="6533" w:hanging="180"/>
      </w:pPr>
    </w:lvl>
  </w:abstractNum>
  <w:abstractNum w:abstractNumId="6" w15:restartNumberingAfterBreak="0">
    <w:nsid w:val="2F296EEB"/>
    <w:multiLevelType w:val="hybridMultilevel"/>
    <w:tmpl w:val="1C6007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352C49"/>
    <w:multiLevelType w:val="hybridMultilevel"/>
    <w:tmpl w:val="6400E6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6E34A4"/>
    <w:multiLevelType w:val="multilevel"/>
    <w:tmpl w:val="6736F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38282B"/>
    <w:multiLevelType w:val="multilevel"/>
    <w:tmpl w:val="7E96CA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470F90"/>
    <w:multiLevelType w:val="multilevel"/>
    <w:tmpl w:val="51825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52661F"/>
    <w:multiLevelType w:val="multilevel"/>
    <w:tmpl w:val="065C5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5851881">
    <w:abstractNumId w:val="1"/>
  </w:num>
  <w:num w:numId="2" w16cid:durableId="1969124610">
    <w:abstractNumId w:val="3"/>
  </w:num>
  <w:num w:numId="3" w16cid:durableId="80375734">
    <w:abstractNumId w:val="11"/>
  </w:num>
  <w:num w:numId="4" w16cid:durableId="1635255125">
    <w:abstractNumId w:val="0"/>
  </w:num>
  <w:num w:numId="5" w16cid:durableId="651103923">
    <w:abstractNumId w:val="10"/>
  </w:num>
  <w:num w:numId="6" w16cid:durableId="75252903">
    <w:abstractNumId w:val="5"/>
  </w:num>
  <w:num w:numId="7" w16cid:durableId="1966227557">
    <w:abstractNumId w:val="2"/>
  </w:num>
  <w:num w:numId="8" w16cid:durableId="966856385">
    <w:abstractNumId w:val="6"/>
  </w:num>
  <w:num w:numId="9" w16cid:durableId="26681017">
    <w:abstractNumId w:val="4"/>
  </w:num>
  <w:num w:numId="10" w16cid:durableId="340160387">
    <w:abstractNumId w:val="9"/>
  </w:num>
  <w:num w:numId="11" w16cid:durableId="1803226918">
    <w:abstractNumId w:val="8"/>
  </w:num>
  <w:num w:numId="12" w16cid:durableId="16726373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0E2"/>
    <w:rsid w:val="000E30A7"/>
    <w:rsid w:val="00184BA6"/>
    <w:rsid w:val="001B7BA3"/>
    <w:rsid w:val="00216855"/>
    <w:rsid w:val="0022324C"/>
    <w:rsid w:val="00276A07"/>
    <w:rsid w:val="003709E4"/>
    <w:rsid w:val="003A7704"/>
    <w:rsid w:val="00410558"/>
    <w:rsid w:val="004641EE"/>
    <w:rsid w:val="004B07D3"/>
    <w:rsid w:val="004C07B8"/>
    <w:rsid w:val="005B1542"/>
    <w:rsid w:val="005B2B0B"/>
    <w:rsid w:val="006015A9"/>
    <w:rsid w:val="006572B7"/>
    <w:rsid w:val="006B5604"/>
    <w:rsid w:val="006F36FC"/>
    <w:rsid w:val="007521C0"/>
    <w:rsid w:val="00992AD0"/>
    <w:rsid w:val="009D70FA"/>
    <w:rsid w:val="00A052EE"/>
    <w:rsid w:val="00A33687"/>
    <w:rsid w:val="00A520E2"/>
    <w:rsid w:val="00A939A2"/>
    <w:rsid w:val="00A96A01"/>
    <w:rsid w:val="00AA4714"/>
    <w:rsid w:val="00CB12E3"/>
    <w:rsid w:val="00CC40CE"/>
    <w:rsid w:val="00D03514"/>
    <w:rsid w:val="00D25398"/>
    <w:rsid w:val="00D36C79"/>
    <w:rsid w:val="00D972B8"/>
    <w:rsid w:val="00DC7A0A"/>
    <w:rsid w:val="00E83C51"/>
    <w:rsid w:val="00F1492F"/>
    <w:rsid w:val="00FB43AD"/>
    <w:rsid w:val="00FB4BA4"/>
    <w:rsid w:val="00FF5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B328C"/>
  <w15:chartTrackingRefBased/>
  <w15:docId w15:val="{4F9A979F-B04A-45BB-A1FD-2672AA16D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20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20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20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20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20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20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20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20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20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0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20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20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20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20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20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20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20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20E2"/>
    <w:rPr>
      <w:rFonts w:eastAsiaTheme="majorEastAsia" w:cstheme="majorBidi"/>
      <w:color w:val="272727" w:themeColor="text1" w:themeTint="D8"/>
    </w:rPr>
  </w:style>
  <w:style w:type="paragraph" w:styleId="Title">
    <w:name w:val="Title"/>
    <w:basedOn w:val="Normal"/>
    <w:next w:val="Normal"/>
    <w:link w:val="TitleChar"/>
    <w:uiPriority w:val="10"/>
    <w:qFormat/>
    <w:rsid w:val="00A520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20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0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20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20E2"/>
    <w:pPr>
      <w:spacing w:before="160"/>
      <w:jc w:val="center"/>
    </w:pPr>
    <w:rPr>
      <w:i/>
      <w:iCs/>
      <w:color w:val="404040" w:themeColor="text1" w:themeTint="BF"/>
    </w:rPr>
  </w:style>
  <w:style w:type="character" w:customStyle="1" w:styleId="QuoteChar">
    <w:name w:val="Quote Char"/>
    <w:basedOn w:val="DefaultParagraphFont"/>
    <w:link w:val="Quote"/>
    <w:uiPriority w:val="29"/>
    <w:rsid w:val="00A520E2"/>
    <w:rPr>
      <w:i/>
      <w:iCs/>
      <w:color w:val="404040" w:themeColor="text1" w:themeTint="BF"/>
    </w:rPr>
  </w:style>
  <w:style w:type="paragraph" w:styleId="ListParagraph">
    <w:name w:val="List Paragraph"/>
    <w:basedOn w:val="Normal"/>
    <w:uiPriority w:val="34"/>
    <w:qFormat/>
    <w:rsid w:val="00A520E2"/>
    <w:pPr>
      <w:ind w:left="720"/>
      <w:contextualSpacing/>
    </w:pPr>
  </w:style>
  <w:style w:type="character" w:styleId="IntenseEmphasis">
    <w:name w:val="Intense Emphasis"/>
    <w:basedOn w:val="DefaultParagraphFont"/>
    <w:uiPriority w:val="21"/>
    <w:qFormat/>
    <w:rsid w:val="00A520E2"/>
    <w:rPr>
      <w:i/>
      <w:iCs/>
      <w:color w:val="0F4761" w:themeColor="accent1" w:themeShade="BF"/>
    </w:rPr>
  </w:style>
  <w:style w:type="paragraph" w:styleId="IntenseQuote">
    <w:name w:val="Intense Quote"/>
    <w:basedOn w:val="Normal"/>
    <w:next w:val="Normal"/>
    <w:link w:val="IntenseQuoteChar"/>
    <w:uiPriority w:val="30"/>
    <w:qFormat/>
    <w:rsid w:val="00A520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20E2"/>
    <w:rPr>
      <w:i/>
      <w:iCs/>
      <w:color w:val="0F4761" w:themeColor="accent1" w:themeShade="BF"/>
    </w:rPr>
  </w:style>
  <w:style w:type="character" w:styleId="IntenseReference">
    <w:name w:val="Intense Reference"/>
    <w:basedOn w:val="DefaultParagraphFont"/>
    <w:uiPriority w:val="32"/>
    <w:qFormat/>
    <w:rsid w:val="00A520E2"/>
    <w:rPr>
      <w:b/>
      <w:bCs/>
      <w:smallCaps/>
      <w:color w:val="0F4761" w:themeColor="accent1" w:themeShade="BF"/>
      <w:spacing w:val="5"/>
    </w:rPr>
  </w:style>
  <w:style w:type="paragraph" w:styleId="Header">
    <w:name w:val="header"/>
    <w:basedOn w:val="Normal"/>
    <w:link w:val="HeaderChar"/>
    <w:uiPriority w:val="99"/>
    <w:unhideWhenUsed/>
    <w:rsid w:val="00A520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0E2"/>
  </w:style>
  <w:style w:type="paragraph" w:styleId="Footer">
    <w:name w:val="footer"/>
    <w:basedOn w:val="Normal"/>
    <w:link w:val="FooterChar"/>
    <w:uiPriority w:val="99"/>
    <w:unhideWhenUsed/>
    <w:rsid w:val="00A520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0E2"/>
  </w:style>
  <w:style w:type="character" w:styleId="Hyperlink">
    <w:name w:val="Hyperlink"/>
    <w:basedOn w:val="DefaultParagraphFont"/>
    <w:uiPriority w:val="99"/>
    <w:unhideWhenUsed/>
    <w:rsid w:val="006015A9"/>
    <w:rPr>
      <w:color w:val="467886" w:themeColor="hyperlink"/>
      <w:u w:val="single"/>
    </w:rPr>
  </w:style>
  <w:style w:type="character" w:styleId="UnresolvedMention">
    <w:name w:val="Unresolved Mention"/>
    <w:basedOn w:val="DefaultParagraphFont"/>
    <w:uiPriority w:val="99"/>
    <w:semiHidden/>
    <w:unhideWhenUsed/>
    <w:rsid w:val="006015A9"/>
    <w:rPr>
      <w:color w:val="605E5C"/>
      <w:shd w:val="clear" w:color="auto" w:fill="E1DFDD"/>
    </w:rPr>
  </w:style>
  <w:style w:type="paragraph" w:styleId="NormalWeb">
    <w:name w:val="Normal (Web)"/>
    <w:basedOn w:val="Normal"/>
    <w:uiPriority w:val="99"/>
    <w:semiHidden/>
    <w:unhideWhenUsed/>
    <w:rsid w:val="005B154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775549">
      <w:bodyDiv w:val="1"/>
      <w:marLeft w:val="0"/>
      <w:marRight w:val="0"/>
      <w:marTop w:val="0"/>
      <w:marBottom w:val="0"/>
      <w:divBdr>
        <w:top w:val="none" w:sz="0" w:space="0" w:color="auto"/>
        <w:left w:val="none" w:sz="0" w:space="0" w:color="auto"/>
        <w:bottom w:val="none" w:sz="0" w:space="0" w:color="auto"/>
        <w:right w:val="none" w:sz="0" w:space="0" w:color="auto"/>
      </w:divBdr>
    </w:div>
    <w:div w:id="69885753">
      <w:bodyDiv w:val="1"/>
      <w:marLeft w:val="0"/>
      <w:marRight w:val="0"/>
      <w:marTop w:val="0"/>
      <w:marBottom w:val="0"/>
      <w:divBdr>
        <w:top w:val="none" w:sz="0" w:space="0" w:color="auto"/>
        <w:left w:val="none" w:sz="0" w:space="0" w:color="auto"/>
        <w:bottom w:val="none" w:sz="0" w:space="0" w:color="auto"/>
        <w:right w:val="none" w:sz="0" w:space="0" w:color="auto"/>
      </w:divBdr>
    </w:div>
    <w:div w:id="92821551">
      <w:bodyDiv w:val="1"/>
      <w:marLeft w:val="0"/>
      <w:marRight w:val="0"/>
      <w:marTop w:val="0"/>
      <w:marBottom w:val="0"/>
      <w:divBdr>
        <w:top w:val="none" w:sz="0" w:space="0" w:color="auto"/>
        <w:left w:val="none" w:sz="0" w:space="0" w:color="auto"/>
        <w:bottom w:val="none" w:sz="0" w:space="0" w:color="auto"/>
        <w:right w:val="none" w:sz="0" w:space="0" w:color="auto"/>
      </w:divBdr>
    </w:div>
    <w:div w:id="129637670">
      <w:bodyDiv w:val="1"/>
      <w:marLeft w:val="0"/>
      <w:marRight w:val="0"/>
      <w:marTop w:val="0"/>
      <w:marBottom w:val="0"/>
      <w:divBdr>
        <w:top w:val="none" w:sz="0" w:space="0" w:color="auto"/>
        <w:left w:val="none" w:sz="0" w:space="0" w:color="auto"/>
        <w:bottom w:val="none" w:sz="0" w:space="0" w:color="auto"/>
        <w:right w:val="none" w:sz="0" w:space="0" w:color="auto"/>
      </w:divBdr>
    </w:div>
    <w:div w:id="136381829">
      <w:bodyDiv w:val="1"/>
      <w:marLeft w:val="0"/>
      <w:marRight w:val="0"/>
      <w:marTop w:val="0"/>
      <w:marBottom w:val="0"/>
      <w:divBdr>
        <w:top w:val="none" w:sz="0" w:space="0" w:color="auto"/>
        <w:left w:val="none" w:sz="0" w:space="0" w:color="auto"/>
        <w:bottom w:val="none" w:sz="0" w:space="0" w:color="auto"/>
        <w:right w:val="none" w:sz="0" w:space="0" w:color="auto"/>
      </w:divBdr>
    </w:div>
    <w:div w:id="244459294">
      <w:bodyDiv w:val="1"/>
      <w:marLeft w:val="0"/>
      <w:marRight w:val="0"/>
      <w:marTop w:val="0"/>
      <w:marBottom w:val="0"/>
      <w:divBdr>
        <w:top w:val="none" w:sz="0" w:space="0" w:color="auto"/>
        <w:left w:val="none" w:sz="0" w:space="0" w:color="auto"/>
        <w:bottom w:val="none" w:sz="0" w:space="0" w:color="auto"/>
        <w:right w:val="none" w:sz="0" w:space="0" w:color="auto"/>
      </w:divBdr>
    </w:div>
    <w:div w:id="291837060">
      <w:bodyDiv w:val="1"/>
      <w:marLeft w:val="0"/>
      <w:marRight w:val="0"/>
      <w:marTop w:val="0"/>
      <w:marBottom w:val="0"/>
      <w:divBdr>
        <w:top w:val="none" w:sz="0" w:space="0" w:color="auto"/>
        <w:left w:val="none" w:sz="0" w:space="0" w:color="auto"/>
        <w:bottom w:val="none" w:sz="0" w:space="0" w:color="auto"/>
        <w:right w:val="none" w:sz="0" w:space="0" w:color="auto"/>
      </w:divBdr>
    </w:div>
    <w:div w:id="293561356">
      <w:bodyDiv w:val="1"/>
      <w:marLeft w:val="0"/>
      <w:marRight w:val="0"/>
      <w:marTop w:val="0"/>
      <w:marBottom w:val="0"/>
      <w:divBdr>
        <w:top w:val="none" w:sz="0" w:space="0" w:color="auto"/>
        <w:left w:val="none" w:sz="0" w:space="0" w:color="auto"/>
        <w:bottom w:val="none" w:sz="0" w:space="0" w:color="auto"/>
        <w:right w:val="none" w:sz="0" w:space="0" w:color="auto"/>
      </w:divBdr>
    </w:div>
    <w:div w:id="360782441">
      <w:bodyDiv w:val="1"/>
      <w:marLeft w:val="0"/>
      <w:marRight w:val="0"/>
      <w:marTop w:val="0"/>
      <w:marBottom w:val="0"/>
      <w:divBdr>
        <w:top w:val="none" w:sz="0" w:space="0" w:color="auto"/>
        <w:left w:val="none" w:sz="0" w:space="0" w:color="auto"/>
        <w:bottom w:val="none" w:sz="0" w:space="0" w:color="auto"/>
        <w:right w:val="none" w:sz="0" w:space="0" w:color="auto"/>
      </w:divBdr>
    </w:div>
    <w:div w:id="436410283">
      <w:bodyDiv w:val="1"/>
      <w:marLeft w:val="0"/>
      <w:marRight w:val="0"/>
      <w:marTop w:val="0"/>
      <w:marBottom w:val="0"/>
      <w:divBdr>
        <w:top w:val="none" w:sz="0" w:space="0" w:color="auto"/>
        <w:left w:val="none" w:sz="0" w:space="0" w:color="auto"/>
        <w:bottom w:val="none" w:sz="0" w:space="0" w:color="auto"/>
        <w:right w:val="none" w:sz="0" w:space="0" w:color="auto"/>
      </w:divBdr>
    </w:div>
    <w:div w:id="438836927">
      <w:bodyDiv w:val="1"/>
      <w:marLeft w:val="0"/>
      <w:marRight w:val="0"/>
      <w:marTop w:val="0"/>
      <w:marBottom w:val="0"/>
      <w:divBdr>
        <w:top w:val="none" w:sz="0" w:space="0" w:color="auto"/>
        <w:left w:val="none" w:sz="0" w:space="0" w:color="auto"/>
        <w:bottom w:val="none" w:sz="0" w:space="0" w:color="auto"/>
        <w:right w:val="none" w:sz="0" w:space="0" w:color="auto"/>
      </w:divBdr>
    </w:div>
    <w:div w:id="452361439">
      <w:bodyDiv w:val="1"/>
      <w:marLeft w:val="0"/>
      <w:marRight w:val="0"/>
      <w:marTop w:val="0"/>
      <w:marBottom w:val="0"/>
      <w:divBdr>
        <w:top w:val="none" w:sz="0" w:space="0" w:color="auto"/>
        <w:left w:val="none" w:sz="0" w:space="0" w:color="auto"/>
        <w:bottom w:val="none" w:sz="0" w:space="0" w:color="auto"/>
        <w:right w:val="none" w:sz="0" w:space="0" w:color="auto"/>
      </w:divBdr>
      <w:divsChild>
        <w:div w:id="1066731301">
          <w:marLeft w:val="0"/>
          <w:marRight w:val="0"/>
          <w:marTop w:val="0"/>
          <w:marBottom w:val="240"/>
          <w:divBdr>
            <w:top w:val="none" w:sz="0" w:space="0" w:color="auto"/>
            <w:left w:val="none" w:sz="0" w:space="0" w:color="auto"/>
            <w:bottom w:val="none" w:sz="0" w:space="0" w:color="auto"/>
            <w:right w:val="none" w:sz="0" w:space="0" w:color="auto"/>
          </w:divBdr>
          <w:divsChild>
            <w:div w:id="2023318093">
              <w:marLeft w:val="0"/>
              <w:marRight w:val="0"/>
              <w:marTop w:val="0"/>
              <w:marBottom w:val="0"/>
              <w:divBdr>
                <w:top w:val="none" w:sz="0" w:space="0" w:color="auto"/>
                <w:left w:val="none" w:sz="0" w:space="0" w:color="auto"/>
                <w:bottom w:val="none" w:sz="0" w:space="0" w:color="auto"/>
                <w:right w:val="none" w:sz="0" w:space="0" w:color="auto"/>
              </w:divBdr>
              <w:divsChild>
                <w:div w:id="30389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90115">
      <w:bodyDiv w:val="1"/>
      <w:marLeft w:val="0"/>
      <w:marRight w:val="0"/>
      <w:marTop w:val="0"/>
      <w:marBottom w:val="0"/>
      <w:divBdr>
        <w:top w:val="none" w:sz="0" w:space="0" w:color="auto"/>
        <w:left w:val="none" w:sz="0" w:space="0" w:color="auto"/>
        <w:bottom w:val="none" w:sz="0" w:space="0" w:color="auto"/>
        <w:right w:val="none" w:sz="0" w:space="0" w:color="auto"/>
      </w:divBdr>
    </w:div>
    <w:div w:id="501361990">
      <w:bodyDiv w:val="1"/>
      <w:marLeft w:val="0"/>
      <w:marRight w:val="0"/>
      <w:marTop w:val="0"/>
      <w:marBottom w:val="0"/>
      <w:divBdr>
        <w:top w:val="none" w:sz="0" w:space="0" w:color="auto"/>
        <w:left w:val="none" w:sz="0" w:space="0" w:color="auto"/>
        <w:bottom w:val="none" w:sz="0" w:space="0" w:color="auto"/>
        <w:right w:val="none" w:sz="0" w:space="0" w:color="auto"/>
      </w:divBdr>
    </w:div>
    <w:div w:id="506945504">
      <w:bodyDiv w:val="1"/>
      <w:marLeft w:val="0"/>
      <w:marRight w:val="0"/>
      <w:marTop w:val="0"/>
      <w:marBottom w:val="0"/>
      <w:divBdr>
        <w:top w:val="none" w:sz="0" w:space="0" w:color="auto"/>
        <w:left w:val="none" w:sz="0" w:space="0" w:color="auto"/>
        <w:bottom w:val="none" w:sz="0" w:space="0" w:color="auto"/>
        <w:right w:val="none" w:sz="0" w:space="0" w:color="auto"/>
      </w:divBdr>
    </w:div>
    <w:div w:id="535851950">
      <w:bodyDiv w:val="1"/>
      <w:marLeft w:val="0"/>
      <w:marRight w:val="0"/>
      <w:marTop w:val="0"/>
      <w:marBottom w:val="0"/>
      <w:divBdr>
        <w:top w:val="none" w:sz="0" w:space="0" w:color="auto"/>
        <w:left w:val="none" w:sz="0" w:space="0" w:color="auto"/>
        <w:bottom w:val="none" w:sz="0" w:space="0" w:color="auto"/>
        <w:right w:val="none" w:sz="0" w:space="0" w:color="auto"/>
      </w:divBdr>
    </w:div>
    <w:div w:id="589387367">
      <w:bodyDiv w:val="1"/>
      <w:marLeft w:val="0"/>
      <w:marRight w:val="0"/>
      <w:marTop w:val="0"/>
      <w:marBottom w:val="0"/>
      <w:divBdr>
        <w:top w:val="none" w:sz="0" w:space="0" w:color="auto"/>
        <w:left w:val="none" w:sz="0" w:space="0" w:color="auto"/>
        <w:bottom w:val="none" w:sz="0" w:space="0" w:color="auto"/>
        <w:right w:val="none" w:sz="0" w:space="0" w:color="auto"/>
      </w:divBdr>
    </w:div>
    <w:div w:id="647823487">
      <w:bodyDiv w:val="1"/>
      <w:marLeft w:val="0"/>
      <w:marRight w:val="0"/>
      <w:marTop w:val="0"/>
      <w:marBottom w:val="0"/>
      <w:divBdr>
        <w:top w:val="none" w:sz="0" w:space="0" w:color="auto"/>
        <w:left w:val="none" w:sz="0" w:space="0" w:color="auto"/>
        <w:bottom w:val="none" w:sz="0" w:space="0" w:color="auto"/>
        <w:right w:val="none" w:sz="0" w:space="0" w:color="auto"/>
      </w:divBdr>
    </w:div>
    <w:div w:id="652871327">
      <w:bodyDiv w:val="1"/>
      <w:marLeft w:val="0"/>
      <w:marRight w:val="0"/>
      <w:marTop w:val="0"/>
      <w:marBottom w:val="0"/>
      <w:divBdr>
        <w:top w:val="none" w:sz="0" w:space="0" w:color="auto"/>
        <w:left w:val="none" w:sz="0" w:space="0" w:color="auto"/>
        <w:bottom w:val="none" w:sz="0" w:space="0" w:color="auto"/>
        <w:right w:val="none" w:sz="0" w:space="0" w:color="auto"/>
      </w:divBdr>
    </w:div>
    <w:div w:id="731657018">
      <w:bodyDiv w:val="1"/>
      <w:marLeft w:val="0"/>
      <w:marRight w:val="0"/>
      <w:marTop w:val="0"/>
      <w:marBottom w:val="0"/>
      <w:divBdr>
        <w:top w:val="none" w:sz="0" w:space="0" w:color="auto"/>
        <w:left w:val="none" w:sz="0" w:space="0" w:color="auto"/>
        <w:bottom w:val="none" w:sz="0" w:space="0" w:color="auto"/>
        <w:right w:val="none" w:sz="0" w:space="0" w:color="auto"/>
      </w:divBdr>
      <w:divsChild>
        <w:div w:id="299187128">
          <w:marLeft w:val="0"/>
          <w:marRight w:val="0"/>
          <w:marTop w:val="0"/>
          <w:marBottom w:val="0"/>
          <w:divBdr>
            <w:top w:val="none" w:sz="0" w:space="0" w:color="auto"/>
            <w:left w:val="none" w:sz="0" w:space="0" w:color="auto"/>
            <w:bottom w:val="none" w:sz="0" w:space="0" w:color="auto"/>
            <w:right w:val="none" w:sz="0" w:space="0" w:color="auto"/>
          </w:divBdr>
          <w:divsChild>
            <w:div w:id="437260083">
              <w:marLeft w:val="0"/>
              <w:marRight w:val="0"/>
              <w:marTop w:val="0"/>
              <w:marBottom w:val="0"/>
              <w:divBdr>
                <w:top w:val="none" w:sz="0" w:space="0" w:color="auto"/>
                <w:left w:val="none" w:sz="0" w:space="0" w:color="auto"/>
                <w:bottom w:val="none" w:sz="0" w:space="0" w:color="auto"/>
                <w:right w:val="none" w:sz="0" w:space="0" w:color="auto"/>
              </w:divBdr>
              <w:divsChild>
                <w:div w:id="298458078">
                  <w:marLeft w:val="0"/>
                  <w:marRight w:val="0"/>
                  <w:marTop w:val="0"/>
                  <w:marBottom w:val="0"/>
                  <w:divBdr>
                    <w:top w:val="none" w:sz="0" w:space="0" w:color="auto"/>
                    <w:left w:val="none" w:sz="0" w:space="0" w:color="auto"/>
                    <w:bottom w:val="none" w:sz="0" w:space="0" w:color="auto"/>
                    <w:right w:val="none" w:sz="0" w:space="0" w:color="auto"/>
                  </w:divBdr>
                  <w:divsChild>
                    <w:div w:id="613170547">
                      <w:marLeft w:val="0"/>
                      <w:marRight w:val="0"/>
                      <w:marTop w:val="0"/>
                      <w:marBottom w:val="0"/>
                      <w:divBdr>
                        <w:top w:val="none" w:sz="0" w:space="0" w:color="auto"/>
                        <w:left w:val="none" w:sz="0" w:space="0" w:color="auto"/>
                        <w:bottom w:val="none" w:sz="0" w:space="0" w:color="auto"/>
                        <w:right w:val="none" w:sz="0" w:space="0" w:color="auto"/>
                      </w:divBdr>
                      <w:divsChild>
                        <w:div w:id="1147433953">
                          <w:marLeft w:val="0"/>
                          <w:marRight w:val="0"/>
                          <w:marTop w:val="0"/>
                          <w:marBottom w:val="0"/>
                          <w:divBdr>
                            <w:top w:val="none" w:sz="0" w:space="0" w:color="auto"/>
                            <w:left w:val="none" w:sz="0" w:space="0" w:color="auto"/>
                            <w:bottom w:val="none" w:sz="0" w:space="0" w:color="auto"/>
                            <w:right w:val="none" w:sz="0" w:space="0" w:color="auto"/>
                          </w:divBdr>
                          <w:divsChild>
                            <w:div w:id="190247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8706031">
      <w:bodyDiv w:val="1"/>
      <w:marLeft w:val="0"/>
      <w:marRight w:val="0"/>
      <w:marTop w:val="0"/>
      <w:marBottom w:val="0"/>
      <w:divBdr>
        <w:top w:val="none" w:sz="0" w:space="0" w:color="auto"/>
        <w:left w:val="none" w:sz="0" w:space="0" w:color="auto"/>
        <w:bottom w:val="none" w:sz="0" w:space="0" w:color="auto"/>
        <w:right w:val="none" w:sz="0" w:space="0" w:color="auto"/>
      </w:divBdr>
    </w:div>
    <w:div w:id="1022588819">
      <w:bodyDiv w:val="1"/>
      <w:marLeft w:val="0"/>
      <w:marRight w:val="0"/>
      <w:marTop w:val="0"/>
      <w:marBottom w:val="0"/>
      <w:divBdr>
        <w:top w:val="none" w:sz="0" w:space="0" w:color="auto"/>
        <w:left w:val="none" w:sz="0" w:space="0" w:color="auto"/>
        <w:bottom w:val="none" w:sz="0" w:space="0" w:color="auto"/>
        <w:right w:val="none" w:sz="0" w:space="0" w:color="auto"/>
      </w:divBdr>
    </w:div>
    <w:div w:id="1123646772">
      <w:bodyDiv w:val="1"/>
      <w:marLeft w:val="0"/>
      <w:marRight w:val="0"/>
      <w:marTop w:val="0"/>
      <w:marBottom w:val="0"/>
      <w:divBdr>
        <w:top w:val="none" w:sz="0" w:space="0" w:color="auto"/>
        <w:left w:val="none" w:sz="0" w:space="0" w:color="auto"/>
        <w:bottom w:val="none" w:sz="0" w:space="0" w:color="auto"/>
        <w:right w:val="none" w:sz="0" w:space="0" w:color="auto"/>
      </w:divBdr>
    </w:div>
    <w:div w:id="1144811050">
      <w:bodyDiv w:val="1"/>
      <w:marLeft w:val="0"/>
      <w:marRight w:val="0"/>
      <w:marTop w:val="0"/>
      <w:marBottom w:val="0"/>
      <w:divBdr>
        <w:top w:val="none" w:sz="0" w:space="0" w:color="auto"/>
        <w:left w:val="none" w:sz="0" w:space="0" w:color="auto"/>
        <w:bottom w:val="none" w:sz="0" w:space="0" w:color="auto"/>
        <w:right w:val="none" w:sz="0" w:space="0" w:color="auto"/>
      </w:divBdr>
      <w:divsChild>
        <w:div w:id="327365837">
          <w:marLeft w:val="0"/>
          <w:marRight w:val="0"/>
          <w:marTop w:val="0"/>
          <w:marBottom w:val="0"/>
          <w:divBdr>
            <w:top w:val="none" w:sz="0" w:space="0" w:color="auto"/>
            <w:left w:val="none" w:sz="0" w:space="0" w:color="auto"/>
            <w:bottom w:val="none" w:sz="0" w:space="0" w:color="auto"/>
            <w:right w:val="none" w:sz="0" w:space="0" w:color="auto"/>
          </w:divBdr>
          <w:divsChild>
            <w:div w:id="1500731378">
              <w:marLeft w:val="0"/>
              <w:marRight w:val="0"/>
              <w:marTop w:val="0"/>
              <w:marBottom w:val="0"/>
              <w:divBdr>
                <w:top w:val="none" w:sz="0" w:space="0" w:color="auto"/>
                <w:left w:val="none" w:sz="0" w:space="0" w:color="auto"/>
                <w:bottom w:val="none" w:sz="0" w:space="0" w:color="auto"/>
                <w:right w:val="none" w:sz="0" w:space="0" w:color="auto"/>
              </w:divBdr>
              <w:divsChild>
                <w:div w:id="1494762063">
                  <w:marLeft w:val="0"/>
                  <w:marRight w:val="0"/>
                  <w:marTop w:val="0"/>
                  <w:marBottom w:val="0"/>
                  <w:divBdr>
                    <w:top w:val="none" w:sz="0" w:space="0" w:color="auto"/>
                    <w:left w:val="none" w:sz="0" w:space="0" w:color="auto"/>
                    <w:bottom w:val="none" w:sz="0" w:space="0" w:color="auto"/>
                    <w:right w:val="none" w:sz="0" w:space="0" w:color="auto"/>
                  </w:divBdr>
                  <w:divsChild>
                    <w:div w:id="2092191054">
                      <w:marLeft w:val="0"/>
                      <w:marRight w:val="0"/>
                      <w:marTop w:val="0"/>
                      <w:marBottom w:val="0"/>
                      <w:divBdr>
                        <w:top w:val="none" w:sz="0" w:space="0" w:color="auto"/>
                        <w:left w:val="none" w:sz="0" w:space="0" w:color="auto"/>
                        <w:bottom w:val="none" w:sz="0" w:space="0" w:color="auto"/>
                        <w:right w:val="none" w:sz="0" w:space="0" w:color="auto"/>
                      </w:divBdr>
                      <w:divsChild>
                        <w:div w:id="826358351">
                          <w:marLeft w:val="0"/>
                          <w:marRight w:val="0"/>
                          <w:marTop w:val="0"/>
                          <w:marBottom w:val="0"/>
                          <w:divBdr>
                            <w:top w:val="none" w:sz="0" w:space="0" w:color="auto"/>
                            <w:left w:val="none" w:sz="0" w:space="0" w:color="auto"/>
                            <w:bottom w:val="none" w:sz="0" w:space="0" w:color="auto"/>
                            <w:right w:val="none" w:sz="0" w:space="0" w:color="auto"/>
                          </w:divBdr>
                          <w:divsChild>
                            <w:div w:id="205010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001066">
      <w:bodyDiv w:val="1"/>
      <w:marLeft w:val="0"/>
      <w:marRight w:val="0"/>
      <w:marTop w:val="0"/>
      <w:marBottom w:val="0"/>
      <w:divBdr>
        <w:top w:val="none" w:sz="0" w:space="0" w:color="auto"/>
        <w:left w:val="none" w:sz="0" w:space="0" w:color="auto"/>
        <w:bottom w:val="none" w:sz="0" w:space="0" w:color="auto"/>
        <w:right w:val="none" w:sz="0" w:space="0" w:color="auto"/>
      </w:divBdr>
    </w:div>
    <w:div w:id="1269041010">
      <w:bodyDiv w:val="1"/>
      <w:marLeft w:val="0"/>
      <w:marRight w:val="0"/>
      <w:marTop w:val="0"/>
      <w:marBottom w:val="0"/>
      <w:divBdr>
        <w:top w:val="none" w:sz="0" w:space="0" w:color="auto"/>
        <w:left w:val="none" w:sz="0" w:space="0" w:color="auto"/>
        <w:bottom w:val="none" w:sz="0" w:space="0" w:color="auto"/>
        <w:right w:val="none" w:sz="0" w:space="0" w:color="auto"/>
      </w:divBdr>
    </w:div>
    <w:div w:id="1311054185">
      <w:bodyDiv w:val="1"/>
      <w:marLeft w:val="0"/>
      <w:marRight w:val="0"/>
      <w:marTop w:val="0"/>
      <w:marBottom w:val="0"/>
      <w:divBdr>
        <w:top w:val="none" w:sz="0" w:space="0" w:color="auto"/>
        <w:left w:val="none" w:sz="0" w:space="0" w:color="auto"/>
        <w:bottom w:val="none" w:sz="0" w:space="0" w:color="auto"/>
        <w:right w:val="none" w:sz="0" w:space="0" w:color="auto"/>
      </w:divBdr>
    </w:div>
    <w:div w:id="1311204486">
      <w:bodyDiv w:val="1"/>
      <w:marLeft w:val="0"/>
      <w:marRight w:val="0"/>
      <w:marTop w:val="0"/>
      <w:marBottom w:val="0"/>
      <w:divBdr>
        <w:top w:val="none" w:sz="0" w:space="0" w:color="auto"/>
        <w:left w:val="none" w:sz="0" w:space="0" w:color="auto"/>
        <w:bottom w:val="none" w:sz="0" w:space="0" w:color="auto"/>
        <w:right w:val="none" w:sz="0" w:space="0" w:color="auto"/>
      </w:divBdr>
    </w:div>
    <w:div w:id="1360164178">
      <w:bodyDiv w:val="1"/>
      <w:marLeft w:val="0"/>
      <w:marRight w:val="0"/>
      <w:marTop w:val="0"/>
      <w:marBottom w:val="0"/>
      <w:divBdr>
        <w:top w:val="none" w:sz="0" w:space="0" w:color="auto"/>
        <w:left w:val="none" w:sz="0" w:space="0" w:color="auto"/>
        <w:bottom w:val="none" w:sz="0" w:space="0" w:color="auto"/>
        <w:right w:val="none" w:sz="0" w:space="0" w:color="auto"/>
      </w:divBdr>
    </w:div>
    <w:div w:id="1434785597">
      <w:bodyDiv w:val="1"/>
      <w:marLeft w:val="0"/>
      <w:marRight w:val="0"/>
      <w:marTop w:val="0"/>
      <w:marBottom w:val="0"/>
      <w:divBdr>
        <w:top w:val="none" w:sz="0" w:space="0" w:color="auto"/>
        <w:left w:val="none" w:sz="0" w:space="0" w:color="auto"/>
        <w:bottom w:val="none" w:sz="0" w:space="0" w:color="auto"/>
        <w:right w:val="none" w:sz="0" w:space="0" w:color="auto"/>
      </w:divBdr>
    </w:div>
    <w:div w:id="1438140475">
      <w:bodyDiv w:val="1"/>
      <w:marLeft w:val="0"/>
      <w:marRight w:val="0"/>
      <w:marTop w:val="0"/>
      <w:marBottom w:val="0"/>
      <w:divBdr>
        <w:top w:val="none" w:sz="0" w:space="0" w:color="auto"/>
        <w:left w:val="none" w:sz="0" w:space="0" w:color="auto"/>
        <w:bottom w:val="none" w:sz="0" w:space="0" w:color="auto"/>
        <w:right w:val="none" w:sz="0" w:space="0" w:color="auto"/>
      </w:divBdr>
    </w:div>
    <w:div w:id="1483504441">
      <w:bodyDiv w:val="1"/>
      <w:marLeft w:val="0"/>
      <w:marRight w:val="0"/>
      <w:marTop w:val="0"/>
      <w:marBottom w:val="0"/>
      <w:divBdr>
        <w:top w:val="none" w:sz="0" w:space="0" w:color="auto"/>
        <w:left w:val="none" w:sz="0" w:space="0" w:color="auto"/>
        <w:bottom w:val="none" w:sz="0" w:space="0" w:color="auto"/>
        <w:right w:val="none" w:sz="0" w:space="0" w:color="auto"/>
      </w:divBdr>
    </w:div>
    <w:div w:id="1523323110">
      <w:bodyDiv w:val="1"/>
      <w:marLeft w:val="0"/>
      <w:marRight w:val="0"/>
      <w:marTop w:val="0"/>
      <w:marBottom w:val="0"/>
      <w:divBdr>
        <w:top w:val="none" w:sz="0" w:space="0" w:color="auto"/>
        <w:left w:val="none" w:sz="0" w:space="0" w:color="auto"/>
        <w:bottom w:val="none" w:sz="0" w:space="0" w:color="auto"/>
        <w:right w:val="none" w:sz="0" w:space="0" w:color="auto"/>
      </w:divBdr>
      <w:divsChild>
        <w:div w:id="439686741">
          <w:marLeft w:val="0"/>
          <w:marRight w:val="0"/>
          <w:marTop w:val="0"/>
          <w:marBottom w:val="240"/>
          <w:divBdr>
            <w:top w:val="none" w:sz="0" w:space="0" w:color="auto"/>
            <w:left w:val="none" w:sz="0" w:space="0" w:color="auto"/>
            <w:bottom w:val="none" w:sz="0" w:space="0" w:color="auto"/>
            <w:right w:val="none" w:sz="0" w:space="0" w:color="auto"/>
          </w:divBdr>
          <w:divsChild>
            <w:div w:id="101851215">
              <w:marLeft w:val="0"/>
              <w:marRight w:val="0"/>
              <w:marTop w:val="0"/>
              <w:marBottom w:val="0"/>
              <w:divBdr>
                <w:top w:val="none" w:sz="0" w:space="0" w:color="auto"/>
                <w:left w:val="none" w:sz="0" w:space="0" w:color="auto"/>
                <w:bottom w:val="none" w:sz="0" w:space="0" w:color="auto"/>
                <w:right w:val="none" w:sz="0" w:space="0" w:color="auto"/>
              </w:divBdr>
              <w:divsChild>
                <w:div w:id="32736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849610">
      <w:bodyDiv w:val="1"/>
      <w:marLeft w:val="0"/>
      <w:marRight w:val="0"/>
      <w:marTop w:val="0"/>
      <w:marBottom w:val="0"/>
      <w:divBdr>
        <w:top w:val="none" w:sz="0" w:space="0" w:color="auto"/>
        <w:left w:val="none" w:sz="0" w:space="0" w:color="auto"/>
        <w:bottom w:val="none" w:sz="0" w:space="0" w:color="auto"/>
        <w:right w:val="none" w:sz="0" w:space="0" w:color="auto"/>
      </w:divBdr>
    </w:div>
    <w:div w:id="1701470023">
      <w:bodyDiv w:val="1"/>
      <w:marLeft w:val="0"/>
      <w:marRight w:val="0"/>
      <w:marTop w:val="0"/>
      <w:marBottom w:val="0"/>
      <w:divBdr>
        <w:top w:val="none" w:sz="0" w:space="0" w:color="auto"/>
        <w:left w:val="none" w:sz="0" w:space="0" w:color="auto"/>
        <w:bottom w:val="none" w:sz="0" w:space="0" w:color="auto"/>
        <w:right w:val="none" w:sz="0" w:space="0" w:color="auto"/>
      </w:divBdr>
    </w:div>
    <w:div w:id="1706782920">
      <w:bodyDiv w:val="1"/>
      <w:marLeft w:val="0"/>
      <w:marRight w:val="0"/>
      <w:marTop w:val="0"/>
      <w:marBottom w:val="0"/>
      <w:divBdr>
        <w:top w:val="none" w:sz="0" w:space="0" w:color="auto"/>
        <w:left w:val="none" w:sz="0" w:space="0" w:color="auto"/>
        <w:bottom w:val="none" w:sz="0" w:space="0" w:color="auto"/>
        <w:right w:val="none" w:sz="0" w:space="0" w:color="auto"/>
      </w:divBdr>
    </w:div>
    <w:div w:id="1724021914">
      <w:bodyDiv w:val="1"/>
      <w:marLeft w:val="0"/>
      <w:marRight w:val="0"/>
      <w:marTop w:val="0"/>
      <w:marBottom w:val="0"/>
      <w:divBdr>
        <w:top w:val="none" w:sz="0" w:space="0" w:color="auto"/>
        <w:left w:val="none" w:sz="0" w:space="0" w:color="auto"/>
        <w:bottom w:val="none" w:sz="0" w:space="0" w:color="auto"/>
        <w:right w:val="none" w:sz="0" w:space="0" w:color="auto"/>
      </w:divBdr>
    </w:div>
    <w:div w:id="1741177307">
      <w:bodyDiv w:val="1"/>
      <w:marLeft w:val="0"/>
      <w:marRight w:val="0"/>
      <w:marTop w:val="0"/>
      <w:marBottom w:val="0"/>
      <w:divBdr>
        <w:top w:val="none" w:sz="0" w:space="0" w:color="auto"/>
        <w:left w:val="none" w:sz="0" w:space="0" w:color="auto"/>
        <w:bottom w:val="none" w:sz="0" w:space="0" w:color="auto"/>
        <w:right w:val="none" w:sz="0" w:space="0" w:color="auto"/>
      </w:divBdr>
    </w:div>
    <w:div w:id="1785685285">
      <w:bodyDiv w:val="1"/>
      <w:marLeft w:val="0"/>
      <w:marRight w:val="0"/>
      <w:marTop w:val="0"/>
      <w:marBottom w:val="0"/>
      <w:divBdr>
        <w:top w:val="none" w:sz="0" w:space="0" w:color="auto"/>
        <w:left w:val="none" w:sz="0" w:space="0" w:color="auto"/>
        <w:bottom w:val="none" w:sz="0" w:space="0" w:color="auto"/>
        <w:right w:val="none" w:sz="0" w:space="0" w:color="auto"/>
      </w:divBdr>
    </w:div>
    <w:div w:id="1822429183">
      <w:bodyDiv w:val="1"/>
      <w:marLeft w:val="0"/>
      <w:marRight w:val="0"/>
      <w:marTop w:val="0"/>
      <w:marBottom w:val="0"/>
      <w:divBdr>
        <w:top w:val="none" w:sz="0" w:space="0" w:color="auto"/>
        <w:left w:val="none" w:sz="0" w:space="0" w:color="auto"/>
        <w:bottom w:val="none" w:sz="0" w:space="0" w:color="auto"/>
        <w:right w:val="none" w:sz="0" w:space="0" w:color="auto"/>
      </w:divBdr>
      <w:divsChild>
        <w:div w:id="109399885">
          <w:marLeft w:val="0"/>
          <w:marRight w:val="0"/>
          <w:marTop w:val="0"/>
          <w:marBottom w:val="0"/>
          <w:divBdr>
            <w:top w:val="none" w:sz="0" w:space="0" w:color="auto"/>
            <w:left w:val="none" w:sz="0" w:space="0" w:color="auto"/>
            <w:bottom w:val="none" w:sz="0" w:space="0" w:color="auto"/>
            <w:right w:val="none" w:sz="0" w:space="0" w:color="auto"/>
          </w:divBdr>
          <w:divsChild>
            <w:div w:id="294331765">
              <w:marLeft w:val="0"/>
              <w:marRight w:val="0"/>
              <w:marTop w:val="0"/>
              <w:marBottom w:val="0"/>
              <w:divBdr>
                <w:top w:val="none" w:sz="0" w:space="0" w:color="auto"/>
                <w:left w:val="none" w:sz="0" w:space="0" w:color="auto"/>
                <w:bottom w:val="none" w:sz="0" w:space="0" w:color="auto"/>
                <w:right w:val="none" w:sz="0" w:space="0" w:color="auto"/>
              </w:divBdr>
              <w:divsChild>
                <w:div w:id="954097721">
                  <w:marLeft w:val="0"/>
                  <w:marRight w:val="0"/>
                  <w:marTop w:val="0"/>
                  <w:marBottom w:val="0"/>
                  <w:divBdr>
                    <w:top w:val="none" w:sz="0" w:space="0" w:color="auto"/>
                    <w:left w:val="none" w:sz="0" w:space="0" w:color="auto"/>
                    <w:bottom w:val="none" w:sz="0" w:space="0" w:color="auto"/>
                    <w:right w:val="none" w:sz="0" w:space="0" w:color="auto"/>
                  </w:divBdr>
                  <w:divsChild>
                    <w:div w:id="2021538154">
                      <w:marLeft w:val="0"/>
                      <w:marRight w:val="0"/>
                      <w:marTop w:val="0"/>
                      <w:marBottom w:val="0"/>
                      <w:divBdr>
                        <w:top w:val="none" w:sz="0" w:space="0" w:color="auto"/>
                        <w:left w:val="none" w:sz="0" w:space="0" w:color="auto"/>
                        <w:bottom w:val="none" w:sz="0" w:space="0" w:color="auto"/>
                        <w:right w:val="none" w:sz="0" w:space="0" w:color="auto"/>
                      </w:divBdr>
                      <w:divsChild>
                        <w:div w:id="2113623269">
                          <w:marLeft w:val="0"/>
                          <w:marRight w:val="0"/>
                          <w:marTop w:val="0"/>
                          <w:marBottom w:val="0"/>
                          <w:divBdr>
                            <w:top w:val="none" w:sz="0" w:space="0" w:color="auto"/>
                            <w:left w:val="none" w:sz="0" w:space="0" w:color="auto"/>
                            <w:bottom w:val="none" w:sz="0" w:space="0" w:color="auto"/>
                            <w:right w:val="none" w:sz="0" w:space="0" w:color="auto"/>
                          </w:divBdr>
                          <w:divsChild>
                            <w:div w:id="198839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023360">
      <w:bodyDiv w:val="1"/>
      <w:marLeft w:val="0"/>
      <w:marRight w:val="0"/>
      <w:marTop w:val="0"/>
      <w:marBottom w:val="0"/>
      <w:divBdr>
        <w:top w:val="none" w:sz="0" w:space="0" w:color="auto"/>
        <w:left w:val="none" w:sz="0" w:space="0" w:color="auto"/>
        <w:bottom w:val="none" w:sz="0" w:space="0" w:color="auto"/>
        <w:right w:val="none" w:sz="0" w:space="0" w:color="auto"/>
      </w:divBdr>
    </w:div>
    <w:div w:id="1986347624">
      <w:bodyDiv w:val="1"/>
      <w:marLeft w:val="0"/>
      <w:marRight w:val="0"/>
      <w:marTop w:val="0"/>
      <w:marBottom w:val="0"/>
      <w:divBdr>
        <w:top w:val="none" w:sz="0" w:space="0" w:color="auto"/>
        <w:left w:val="none" w:sz="0" w:space="0" w:color="auto"/>
        <w:bottom w:val="none" w:sz="0" w:space="0" w:color="auto"/>
        <w:right w:val="none" w:sz="0" w:space="0" w:color="auto"/>
      </w:divBdr>
    </w:div>
    <w:div w:id="2060590971">
      <w:bodyDiv w:val="1"/>
      <w:marLeft w:val="0"/>
      <w:marRight w:val="0"/>
      <w:marTop w:val="0"/>
      <w:marBottom w:val="0"/>
      <w:divBdr>
        <w:top w:val="none" w:sz="0" w:space="0" w:color="auto"/>
        <w:left w:val="none" w:sz="0" w:space="0" w:color="auto"/>
        <w:bottom w:val="none" w:sz="0" w:space="0" w:color="auto"/>
        <w:right w:val="none" w:sz="0" w:space="0" w:color="auto"/>
      </w:divBdr>
    </w:div>
    <w:div w:id="2067990495">
      <w:bodyDiv w:val="1"/>
      <w:marLeft w:val="0"/>
      <w:marRight w:val="0"/>
      <w:marTop w:val="0"/>
      <w:marBottom w:val="0"/>
      <w:divBdr>
        <w:top w:val="none" w:sz="0" w:space="0" w:color="auto"/>
        <w:left w:val="none" w:sz="0" w:space="0" w:color="auto"/>
        <w:bottom w:val="none" w:sz="0" w:space="0" w:color="auto"/>
        <w:right w:val="none" w:sz="0" w:space="0" w:color="auto"/>
      </w:divBdr>
    </w:div>
    <w:div w:id="2108766728">
      <w:bodyDiv w:val="1"/>
      <w:marLeft w:val="0"/>
      <w:marRight w:val="0"/>
      <w:marTop w:val="0"/>
      <w:marBottom w:val="0"/>
      <w:divBdr>
        <w:top w:val="none" w:sz="0" w:space="0" w:color="auto"/>
        <w:left w:val="none" w:sz="0" w:space="0" w:color="auto"/>
        <w:bottom w:val="none" w:sz="0" w:space="0" w:color="auto"/>
        <w:right w:val="none" w:sz="0" w:space="0" w:color="auto"/>
      </w:divBdr>
    </w:div>
    <w:div w:id="214230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169</TotalTime>
  <Pages>11</Pages>
  <Words>3752</Words>
  <Characters>21387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Thuy Linh</dc:creator>
  <cp:keywords/>
  <dc:description/>
  <cp:lastModifiedBy>Nguyen Thuy Linh</cp:lastModifiedBy>
  <cp:revision>24</cp:revision>
  <dcterms:created xsi:type="dcterms:W3CDTF">2024-11-07T20:57:00Z</dcterms:created>
  <dcterms:modified xsi:type="dcterms:W3CDTF">2024-11-08T03:18:00Z</dcterms:modified>
</cp:coreProperties>
</file>