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DC65B" w14:textId="77777777" w:rsidR="004A392B" w:rsidRDefault="000B7CE3" w:rsidP="0091603E">
      <w:pPr>
        <w:ind w:left="2160"/>
        <w:rPr>
          <w:rFonts w:ascii="Times New Roman" w:eastAsia="Arial" w:hAnsi="Times New Roman" w:cs="Times New Roman"/>
          <w:b/>
          <w:color w:val="000000"/>
          <w:sz w:val="24"/>
          <w:szCs w:val="24"/>
          <w:lang w:val="vi-VN"/>
        </w:rPr>
      </w:pPr>
      <w:r>
        <w:rPr>
          <w:rFonts w:ascii="Times New Roman" w:eastAsia="Arial" w:hAnsi="Times New Roman" w:cs="Times New Roman"/>
          <w:b/>
          <w:color w:val="000000"/>
          <w:sz w:val="24"/>
          <w:szCs w:val="24"/>
          <w:lang w:val="pt-BR"/>
        </w:rPr>
        <w:t>MỘT</w:t>
      </w:r>
      <w:r>
        <w:rPr>
          <w:rFonts w:ascii="Times New Roman" w:eastAsia="Arial" w:hAnsi="Times New Roman" w:cs="Times New Roman"/>
          <w:b/>
          <w:color w:val="000000"/>
          <w:sz w:val="24"/>
          <w:szCs w:val="24"/>
          <w:lang w:val="vi-VN"/>
        </w:rPr>
        <w:t xml:space="preserve"> SỐ VẤN ĐỀ</w:t>
      </w:r>
      <w:r w:rsidR="004A392B" w:rsidRPr="004A392B">
        <w:rPr>
          <w:rFonts w:ascii="Times New Roman" w:eastAsia="Arial" w:hAnsi="Times New Roman" w:cs="Times New Roman"/>
          <w:b/>
          <w:color w:val="000000"/>
          <w:sz w:val="24"/>
          <w:szCs w:val="24"/>
          <w:lang w:val="vi-VN"/>
        </w:rPr>
        <w:t xml:space="preserve"> VỀ VĂN HÓA </w:t>
      </w:r>
      <w:r w:rsidR="00B0389B">
        <w:rPr>
          <w:rFonts w:ascii="Times New Roman" w:eastAsia="Arial" w:hAnsi="Times New Roman" w:cs="Times New Roman"/>
          <w:b/>
          <w:color w:val="000000"/>
          <w:sz w:val="24"/>
          <w:szCs w:val="24"/>
          <w:lang w:val="vi-VN"/>
        </w:rPr>
        <w:t xml:space="preserve">KINH </w:t>
      </w:r>
      <w:r w:rsidR="004A392B" w:rsidRPr="004A392B">
        <w:rPr>
          <w:rFonts w:ascii="Times New Roman" w:eastAsia="Arial" w:hAnsi="Times New Roman" w:cs="Times New Roman"/>
          <w:b/>
          <w:color w:val="000000"/>
          <w:sz w:val="24"/>
          <w:szCs w:val="24"/>
          <w:lang w:val="vi-VN"/>
        </w:rPr>
        <w:t xml:space="preserve">DOANH </w:t>
      </w:r>
      <w:r w:rsidR="00B0389B">
        <w:rPr>
          <w:rFonts w:ascii="Times New Roman" w:eastAsia="Arial" w:hAnsi="Times New Roman" w:cs="Times New Roman"/>
          <w:b/>
          <w:color w:val="000000"/>
          <w:sz w:val="24"/>
          <w:szCs w:val="24"/>
          <w:lang w:val="vi-VN"/>
        </w:rPr>
        <w:t xml:space="preserve"> </w:t>
      </w:r>
      <w:r w:rsidR="0091603E">
        <w:rPr>
          <w:rFonts w:ascii="Times New Roman" w:eastAsia="Arial" w:hAnsi="Times New Roman" w:cs="Times New Roman"/>
          <w:b/>
          <w:color w:val="000000"/>
          <w:sz w:val="24"/>
          <w:szCs w:val="24"/>
          <w:lang w:val="vi-VN"/>
        </w:rPr>
        <w:tab/>
        <w:t xml:space="preserve">                                </w:t>
      </w:r>
      <w:r w:rsidR="00B0389B">
        <w:rPr>
          <w:rFonts w:ascii="Times New Roman" w:eastAsia="Arial" w:hAnsi="Times New Roman" w:cs="Times New Roman"/>
          <w:b/>
          <w:color w:val="000000"/>
          <w:sz w:val="24"/>
          <w:szCs w:val="24"/>
          <w:lang w:val="vi-VN"/>
        </w:rPr>
        <w:t xml:space="preserve">&amp; VĂN HÓA DOANH </w:t>
      </w:r>
      <w:r w:rsidR="004A392B" w:rsidRPr="004A392B">
        <w:rPr>
          <w:rFonts w:ascii="Times New Roman" w:eastAsia="Arial" w:hAnsi="Times New Roman" w:cs="Times New Roman"/>
          <w:b/>
          <w:color w:val="000000"/>
          <w:sz w:val="24"/>
          <w:szCs w:val="24"/>
          <w:lang w:val="vi-VN"/>
        </w:rPr>
        <w:t>NGHIỆP DU LỊCH</w:t>
      </w:r>
    </w:p>
    <w:p w14:paraId="4E4F7217" w14:textId="77777777" w:rsidR="004A392B" w:rsidRPr="004F062C" w:rsidRDefault="00F225FB" w:rsidP="004F062C">
      <w:pPr>
        <w:ind w:left="2160"/>
        <w:rPr>
          <w:rFonts w:ascii="Times New Roman" w:eastAsia="Calibri" w:hAnsi="Times New Roman" w:cs="Times New Roman"/>
          <w:b/>
          <w:i/>
          <w:sz w:val="24"/>
          <w:szCs w:val="24"/>
          <w:lang w:val="vi-VN"/>
        </w:rPr>
      </w:pPr>
      <w:r>
        <w:rPr>
          <w:rFonts w:ascii="Times New Roman" w:eastAsia="Arial" w:hAnsi="Times New Roman" w:cs="Times New Roman"/>
          <w:b/>
          <w:color w:val="000000"/>
          <w:sz w:val="24"/>
          <w:szCs w:val="24"/>
          <w:lang w:val="vi-VN"/>
        </w:rPr>
        <w:t xml:space="preserve">                                                </w:t>
      </w:r>
      <w:r w:rsidR="004F062C">
        <w:rPr>
          <w:rFonts w:ascii="Times New Roman" w:eastAsia="Arial" w:hAnsi="Times New Roman" w:cs="Times New Roman"/>
          <w:b/>
          <w:color w:val="000000"/>
          <w:sz w:val="24"/>
          <w:szCs w:val="24"/>
          <w:lang w:val="vi-VN"/>
        </w:rPr>
        <w:t xml:space="preserve">        </w:t>
      </w:r>
      <w:r>
        <w:rPr>
          <w:rFonts w:ascii="Times New Roman" w:eastAsia="Arial" w:hAnsi="Times New Roman" w:cs="Times New Roman"/>
          <w:b/>
          <w:color w:val="000000"/>
          <w:sz w:val="24"/>
          <w:szCs w:val="24"/>
          <w:lang w:val="vi-VN"/>
        </w:rPr>
        <w:t xml:space="preserve">  </w:t>
      </w:r>
      <w:r w:rsidRPr="00F225FB">
        <w:rPr>
          <w:rFonts w:ascii="Times New Roman" w:eastAsia="Arial" w:hAnsi="Times New Roman" w:cs="Times New Roman"/>
          <w:b/>
          <w:i/>
          <w:color w:val="000000"/>
          <w:sz w:val="24"/>
          <w:szCs w:val="24"/>
          <w:lang w:val="vi-VN"/>
        </w:rPr>
        <w:t>GS.TS nguyễn Văn Đính</w:t>
      </w:r>
    </w:p>
    <w:p w14:paraId="58D8BECF" w14:textId="77777777" w:rsidR="004A392B" w:rsidRPr="00DD5B6D" w:rsidRDefault="004F062C" w:rsidP="004F062C">
      <w:pPr>
        <w:ind w:right="-284"/>
        <w:jc w:val="both"/>
        <w:rPr>
          <w:rFonts w:ascii="Times New Roman" w:eastAsia="MS Mincho" w:hAnsi="Times New Roman" w:cs="Times New Roman"/>
          <w:b/>
          <w:i/>
          <w:sz w:val="24"/>
          <w:szCs w:val="24"/>
          <w:lang w:val="vi-VN" w:eastAsia="ja-JP"/>
        </w:rPr>
      </w:pPr>
      <w:r>
        <w:rPr>
          <w:rFonts w:ascii="Times New Roman" w:eastAsia="MS Mincho" w:hAnsi="Times New Roman" w:cs="Times New Roman"/>
          <w:b/>
          <w:i/>
          <w:sz w:val="24"/>
          <w:szCs w:val="24"/>
          <w:lang w:val="vi-VN" w:eastAsia="ja-JP"/>
        </w:rPr>
        <w:t xml:space="preserve">    </w:t>
      </w:r>
      <w:r w:rsidR="004A392B" w:rsidRPr="004A392B">
        <w:rPr>
          <w:rFonts w:ascii="Times New Roman" w:eastAsia="MS Mincho" w:hAnsi="Times New Roman" w:cs="Times New Roman"/>
          <w:b/>
          <w:i/>
          <w:sz w:val="24"/>
          <w:szCs w:val="24"/>
          <w:lang w:val="en-US" w:eastAsia="ja-JP"/>
        </w:rPr>
        <w:t xml:space="preserve"> </w:t>
      </w:r>
      <w:r w:rsidR="00DD5B6D">
        <w:rPr>
          <w:rFonts w:ascii="Times New Roman" w:eastAsia="MS Mincho" w:hAnsi="Times New Roman" w:cs="Times New Roman"/>
          <w:b/>
          <w:i/>
          <w:sz w:val="24"/>
          <w:szCs w:val="24"/>
          <w:lang w:val="en-US" w:eastAsia="ja-JP"/>
        </w:rPr>
        <w:t>Tóm</w:t>
      </w:r>
      <w:r w:rsidR="00DD5B6D">
        <w:rPr>
          <w:rFonts w:ascii="Times New Roman" w:eastAsia="MS Mincho" w:hAnsi="Times New Roman" w:cs="Times New Roman"/>
          <w:b/>
          <w:i/>
          <w:sz w:val="24"/>
          <w:szCs w:val="24"/>
          <w:lang w:val="vi-VN" w:eastAsia="ja-JP"/>
        </w:rPr>
        <w:t xml:space="preserve"> tắt</w:t>
      </w:r>
    </w:p>
    <w:p w14:paraId="0E1CFEF8" w14:textId="77777777" w:rsidR="004A392B" w:rsidRDefault="00B0389B" w:rsidP="004A392B">
      <w:pPr>
        <w:spacing w:after="0" w:line="240" w:lineRule="auto"/>
        <w:ind w:left="284" w:right="-284"/>
        <w:jc w:val="both"/>
        <w:rPr>
          <w:rFonts w:ascii="Times New Roman" w:eastAsia="MS Mincho" w:hAnsi="Times New Roman" w:cs="Times New Roman"/>
          <w:i/>
          <w:sz w:val="24"/>
          <w:szCs w:val="24"/>
          <w:lang w:val="vi-VN" w:eastAsia="ja-JP"/>
        </w:rPr>
      </w:pPr>
      <w:r>
        <w:rPr>
          <w:rFonts w:ascii="Times New Roman" w:eastAsia="MS Mincho" w:hAnsi="Times New Roman" w:cs="Times New Roman"/>
          <w:i/>
          <w:sz w:val="24"/>
          <w:szCs w:val="24"/>
          <w:lang w:val="en-US" w:eastAsia="ja-JP"/>
        </w:rPr>
        <w:t>Nội</w:t>
      </w:r>
      <w:r>
        <w:rPr>
          <w:rFonts w:ascii="Times New Roman" w:eastAsia="MS Mincho" w:hAnsi="Times New Roman" w:cs="Times New Roman"/>
          <w:i/>
          <w:sz w:val="24"/>
          <w:szCs w:val="24"/>
          <w:lang w:val="vi-VN" w:eastAsia="ja-JP"/>
        </w:rPr>
        <w:t xml:space="preserve"> dung của bài viết </w:t>
      </w:r>
      <w:r w:rsidR="00DD5B6D">
        <w:rPr>
          <w:rFonts w:ascii="Times New Roman" w:eastAsia="MS Mincho" w:hAnsi="Times New Roman" w:cs="Times New Roman"/>
          <w:i/>
          <w:sz w:val="24"/>
          <w:szCs w:val="24"/>
          <w:lang w:val="en-US" w:eastAsia="ja-JP"/>
        </w:rPr>
        <w:t>t</w:t>
      </w:r>
      <w:r w:rsidR="004A392B" w:rsidRPr="004A392B">
        <w:rPr>
          <w:rFonts w:ascii="Times New Roman" w:eastAsia="MS Mincho" w:hAnsi="Times New Roman" w:cs="Times New Roman"/>
          <w:i/>
          <w:sz w:val="24"/>
          <w:szCs w:val="24"/>
          <w:lang w:val="en-US" w:eastAsia="ja-JP"/>
        </w:rPr>
        <w:t>rình</w:t>
      </w:r>
      <w:r w:rsidR="004A392B" w:rsidRPr="004A392B">
        <w:rPr>
          <w:rFonts w:ascii="Times New Roman" w:eastAsia="MS Mincho" w:hAnsi="Times New Roman" w:cs="Times New Roman"/>
          <w:i/>
          <w:sz w:val="24"/>
          <w:szCs w:val="24"/>
          <w:lang w:val="vi-VN" w:eastAsia="ja-JP"/>
        </w:rPr>
        <w:t xml:space="preserve"> bày</w:t>
      </w:r>
      <w:r w:rsidR="004A392B" w:rsidRPr="004A392B">
        <w:rPr>
          <w:rFonts w:ascii="Times New Roman" w:eastAsia="MS Mincho" w:hAnsi="Times New Roman" w:cs="Times New Roman"/>
          <w:i/>
          <w:sz w:val="24"/>
          <w:szCs w:val="24"/>
          <w:lang w:val="en-US" w:eastAsia="ja-JP"/>
        </w:rPr>
        <w:t xml:space="preserve"> các vấn đề chung về</w:t>
      </w:r>
      <w:r w:rsidR="00DD5B6D">
        <w:rPr>
          <w:rFonts w:ascii="Times New Roman" w:eastAsia="MS Mincho" w:hAnsi="Times New Roman" w:cs="Times New Roman"/>
          <w:i/>
          <w:sz w:val="24"/>
          <w:szCs w:val="24"/>
          <w:lang w:val="en-US" w:eastAsia="ja-JP"/>
        </w:rPr>
        <w:t xml:space="preserve"> văn hóa</w:t>
      </w:r>
      <w:r w:rsidR="00DD5B6D">
        <w:rPr>
          <w:rFonts w:ascii="Times New Roman" w:eastAsia="MS Mincho" w:hAnsi="Times New Roman" w:cs="Times New Roman"/>
          <w:i/>
          <w:sz w:val="24"/>
          <w:szCs w:val="24"/>
          <w:lang w:val="vi-VN" w:eastAsia="ja-JP"/>
        </w:rPr>
        <w:t xml:space="preserve"> kinh doanh như:</w:t>
      </w:r>
      <w:r w:rsidR="004A392B" w:rsidRPr="004A392B">
        <w:rPr>
          <w:rFonts w:ascii="Times New Roman" w:eastAsia="MS Mincho" w:hAnsi="Times New Roman" w:cs="Times New Roman"/>
          <w:i/>
          <w:sz w:val="24"/>
          <w:szCs w:val="24"/>
          <w:lang w:val="en-US" w:eastAsia="ja-JP"/>
        </w:rPr>
        <w:t xml:space="preserve"> khái</w:t>
      </w:r>
      <w:r w:rsidR="004A392B" w:rsidRPr="004A392B">
        <w:rPr>
          <w:rFonts w:ascii="Times New Roman" w:eastAsia="MS Mincho" w:hAnsi="Times New Roman" w:cs="Times New Roman"/>
          <w:i/>
          <w:sz w:val="24"/>
          <w:szCs w:val="24"/>
          <w:lang w:val="vi-VN" w:eastAsia="ja-JP"/>
        </w:rPr>
        <w:t xml:space="preserve"> niệm, đặc trưng, nhân tố tác động và vai trò của văn hóa kinh doanh. Trên cơ sở những vấn đề</w:t>
      </w:r>
      <w:r w:rsidR="00DD5B6D">
        <w:rPr>
          <w:rFonts w:ascii="Times New Roman" w:eastAsia="MS Mincho" w:hAnsi="Times New Roman" w:cs="Times New Roman"/>
          <w:i/>
          <w:sz w:val="24"/>
          <w:szCs w:val="24"/>
          <w:lang w:val="vi-VN" w:eastAsia="ja-JP"/>
        </w:rPr>
        <w:t xml:space="preserve"> trên bài viết trình bày</w:t>
      </w:r>
      <w:r w:rsidR="004A392B" w:rsidRPr="004A392B">
        <w:rPr>
          <w:rFonts w:ascii="Times New Roman" w:eastAsia="MS Mincho" w:hAnsi="Times New Roman" w:cs="Times New Roman"/>
          <w:i/>
          <w:sz w:val="24"/>
          <w:szCs w:val="24"/>
          <w:lang w:val="vi-VN" w:eastAsia="ja-JP"/>
        </w:rPr>
        <w:t xml:space="preserve"> các khái niệm về văn hóa doanh nghiệp, đặc trưng, cấu trúc, biểu hiện, vai trò cũng như các loại hình văn hóa doanh nghiệp. </w:t>
      </w:r>
      <w:r w:rsidR="00DD5B6D">
        <w:rPr>
          <w:rFonts w:ascii="Times New Roman" w:eastAsia="MS Mincho" w:hAnsi="Times New Roman" w:cs="Times New Roman"/>
          <w:i/>
          <w:sz w:val="24"/>
          <w:szCs w:val="24"/>
          <w:lang w:val="vi-VN" w:eastAsia="ja-JP"/>
        </w:rPr>
        <w:t>Đồng thời, bài viết cũng lấy một số ví dụ về văn hóa doanh nghiệp của một số Công ty, Tập đoàn nói chung và Công ty , Tập đoàn du lịch nói riêng để minh họa</w:t>
      </w:r>
    </w:p>
    <w:p w14:paraId="096E1590" w14:textId="77777777" w:rsidR="00DD5B6D" w:rsidRDefault="00DD5B6D" w:rsidP="004A392B">
      <w:pPr>
        <w:spacing w:after="0" w:line="240" w:lineRule="auto"/>
        <w:ind w:left="284" w:right="-284"/>
        <w:jc w:val="both"/>
        <w:rPr>
          <w:rFonts w:ascii="Times New Roman" w:eastAsia="MS Mincho" w:hAnsi="Times New Roman" w:cs="Times New Roman"/>
          <w:i/>
          <w:sz w:val="24"/>
          <w:szCs w:val="24"/>
          <w:lang w:val="vi-VN" w:eastAsia="ja-JP"/>
        </w:rPr>
      </w:pPr>
      <w:r w:rsidRPr="00DD5B6D">
        <w:rPr>
          <w:rFonts w:ascii="Times New Roman" w:eastAsia="MS Mincho" w:hAnsi="Times New Roman" w:cs="Times New Roman"/>
          <w:b/>
          <w:i/>
          <w:sz w:val="24"/>
          <w:szCs w:val="24"/>
          <w:lang w:val="vi-VN" w:eastAsia="ja-JP"/>
        </w:rPr>
        <w:t>Từ khóa</w:t>
      </w:r>
      <w:r>
        <w:rPr>
          <w:rFonts w:ascii="Times New Roman" w:eastAsia="MS Mincho" w:hAnsi="Times New Roman" w:cs="Times New Roman"/>
          <w:i/>
          <w:sz w:val="24"/>
          <w:szCs w:val="24"/>
          <w:lang w:val="vi-VN" w:eastAsia="ja-JP"/>
        </w:rPr>
        <w:t>: Văn hóa kinh doanh; Văn hóa doanh nghiệp; Du lịch</w:t>
      </w:r>
    </w:p>
    <w:p w14:paraId="5F3DE1E5" w14:textId="77777777" w:rsidR="00DD5B6D" w:rsidRPr="004A392B" w:rsidRDefault="00DD5B6D" w:rsidP="004A392B">
      <w:pPr>
        <w:spacing w:after="0" w:line="240" w:lineRule="auto"/>
        <w:ind w:left="284" w:right="-284"/>
        <w:jc w:val="both"/>
        <w:rPr>
          <w:rFonts w:ascii="Times New Roman" w:eastAsia="MS Mincho" w:hAnsi="Times New Roman" w:cs="Times New Roman"/>
          <w:i/>
          <w:sz w:val="24"/>
          <w:szCs w:val="24"/>
          <w:lang w:val="en-US" w:eastAsia="ja-JP"/>
        </w:rPr>
      </w:pPr>
    </w:p>
    <w:p w14:paraId="640FEAF3" w14:textId="77777777" w:rsidR="004A392B" w:rsidRDefault="00DD5B6D" w:rsidP="004A392B">
      <w:pPr>
        <w:spacing w:before="240" w:after="240"/>
        <w:ind w:left="284" w:right="-284"/>
        <w:contextualSpacing/>
        <w:jc w:val="both"/>
        <w:rPr>
          <w:rFonts w:ascii="Times New Roman" w:eastAsia="MS Mincho" w:hAnsi="Times New Roman" w:cs="Times New Roman"/>
          <w:sz w:val="24"/>
          <w:szCs w:val="24"/>
          <w:lang w:val="vi-VN" w:eastAsia="ja-JP"/>
        </w:rPr>
      </w:pPr>
      <w:bookmarkStart w:id="0" w:name="_Toc154748323"/>
      <w:bookmarkStart w:id="1" w:name="_Toc154747636"/>
      <w:r>
        <w:rPr>
          <w:rFonts w:ascii="Times New Roman" w:eastAsia="MS Mincho" w:hAnsi="Times New Roman" w:cs="Times New Roman"/>
          <w:sz w:val="24"/>
          <w:szCs w:val="24"/>
          <w:lang w:val="vi-VN" w:eastAsia="ja-JP"/>
        </w:rPr>
        <w:t>ĐẶT VẤN ĐÊ</w:t>
      </w:r>
    </w:p>
    <w:p w14:paraId="51B56789" w14:textId="77777777" w:rsidR="00DD5B6D" w:rsidRDefault="00DD5B6D" w:rsidP="004A392B">
      <w:pPr>
        <w:spacing w:before="240" w:after="240"/>
        <w:ind w:left="284" w:right="-284"/>
        <w:contextualSpacing/>
        <w:jc w:val="both"/>
        <w:rPr>
          <w:rFonts w:ascii="Times New Roman" w:eastAsia="MS Mincho" w:hAnsi="Times New Roman" w:cs="Times New Roman"/>
          <w:sz w:val="24"/>
          <w:szCs w:val="24"/>
          <w:lang w:val="vi-VN" w:eastAsia="ja-JP"/>
        </w:rPr>
      </w:pPr>
      <w:r>
        <w:rPr>
          <w:rFonts w:ascii="Times New Roman" w:eastAsia="MS Mincho" w:hAnsi="Times New Roman" w:cs="Times New Roman"/>
          <w:sz w:val="24"/>
          <w:szCs w:val="24"/>
          <w:lang w:val="vi-VN" w:eastAsia="ja-JP"/>
        </w:rPr>
        <w:t xml:space="preserve">   Văn hóa vừa là mục tiêu, vừa là động lực phát triển của xã hội. Một quốc gia, một dân tộc phân biệt với quốc gia , dân tộc khác chính là </w:t>
      </w:r>
      <w:r w:rsidR="00811664">
        <w:rPr>
          <w:rFonts w:ascii="Times New Roman" w:eastAsia="MS Mincho" w:hAnsi="Times New Roman" w:cs="Times New Roman"/>
          <w:sz w:val="24"/>
          <w:szCs w:val="24"/>
          <w:lang w:val="vi-VN" w:eastAsia="ja-JP"/>
        </w:rPr>
        <w:t>sự khác biệt, tính đặc thù về văn hóa. Trong kinh doanh cũng vậy, để cạnh tranh thành công, đứng vững trên thương trường, mỗi doanh nghiệp cần tạo ra sự khác biệt với doanh nghiệp khác. Điều đó có nghĩa là cần phải xây dựng và thực thi văn hóa doanh nghiệp riêng có của mình. Muốn vậy, cần phải hiểu rõ những vấn đề cơ bản về văn hóa kinh donh nói chung và văn hóa doanh nghiệp nói riêng, từ đó vận dụng vào điều kiện cụ thể của doanh nghiệp mình, trong đó có doanh nghiệp du lịch.</w:t>
      </w:r>
    </w:p>
    <w:p w14:paraId="3751C4E4" w14:textId="77777777" w:rsidR="00811664" w:rsidRDefault="00811664" w:rsidP="004A392B">
      <w:pPr>
        <w:spacing w:before="240" w:after="240"/>
        <w:ind w:left="284" w:right="-284"/>
        <w:contextualSpacing/>
        <w:jc w:val="both"/>
        <w:rPr>
          <w:rFonts w:ascii="Times New Roman" w:eastAsia="MS Mincho" w:hAnsi="Times New Roman" w:cs="Times New Roman"/>
          <w:sz w:val="24"/>
          <w:szCs w:val="24"/>
          <w:lang w:val="vi-VN" w:eastAsia="ja-JP"/>
        </w:rPr>
      </w:pPr>
    </w:p>
    <w:p w14:paraId="56FB3BAA" w14:textId="77777777" w:rsidR="00811664" w:rsidRPr="004A392B" w:rsidRDefault="00811664" w:rsidP="004A392B">
      <w:pPr>
        <w:spacing w:before="240" w:after="240"/>
        <w:ind w:left="284" w:right="-284"/>
        <w:contextualSpacing/>
        <w:jc w:val="both"/>
        <w:rPr>
          <w:rFonts w:ascii="Times New Roman" w:eastAsia="MS Mincho" w:hAnsi="Times New Roman" w:cs="Times New Roman"/>
          <w:sz w:val="24"/>
          <w:szCs w:val="24"/>
          <w:lang w:val="vi-VN" w:eastAsia="ja-JP"/>
        </w:rPr>
      </w:pPr>
      <w:r>
        <w:rPr>
          <w:rFonts w:ascii="Times New Roman" w:eastAsia="MS Mincho" w:hAnsi="Times New Roman" w:cs="Times New Roman"/>
          <w:sz w:val="24"/>
          <w:szCs w:val="24"/>
          <w:lang w:val="vi-VN" w:eastAsia="ja-JP"/>
        </w:rPr>
        <w:t>NỘI DUNG</w:t>
      </w:r>
    </w:p>
    <w:p w14:paraId="7F2CC49E" w14:textId="77777777" w:rsidR="004A392B" w:rsidRPr="004A392B" w:rsidRDefault="00811664" w:rsidP="004A392B">
      <w:pPr>
        <w:spacing w:before="240" w:after="240"/>
        <w:ind w:left="284" w:right="-284"/>
        <w:contextualSpacing/>
        <w:jc w:val="both"/>
        <w:rPr>
          <w:rFonts w:ascii="Times New Roman" w:eastAsia="MS Mincho" w:hAnsi="Times New Roman" w:cs="Times New Roman"/>
          <w:b/>
          <w:sz w:val="24"/>
          <w:szCs w:val="24"/>
          <w:lang w:val="vi-VN" w:eastAsia="ja-JP"/>
        </w:rPr>
      </w:pPr>
      <w:r>
        <w:rPr>
          <w:rFonts w:ascii="Times New Roman" w:eastAsia="MS Mincho" w:hAnsi="Times New Roman" w:cs="Times New Roman"/>
          <w:b/>
          <w:sz w:val="24"/>
          <w:szCs w:val="24"/>
          <w:lang w:val="en-US" w:eastAsia="ja-JP"/>
        </w:rPr>
        <w:t>1</w:t>
      </w:r>
      <w:r w:rsidR="004A392B" w:rsidRPr="004A392B">
        <w:rPr>
          <w:rFonts w:ascii="Times New Roman" w:eastAsia="MS Mincho" w:hAnsi="Times New Roman" w:cs="Times New Roman"/>
          <w:b/>
          <w:sz w:val="24"/>
          <w:szCs w:val="24"/>
          <w:lang w:val="en-US" w:eastAsia="ja-JP"/>
        </w:rPr>
        <w:t>.</w:t>
      </w:r>
      <w:r w:rsidR="004A392B" w:rsidRPr="004A392B">
        <w:rPr>
          <w:rFonts w:ascii="Times New Roman" w:eastAsia="Calibri" w:hAnsi="Times New Roman" w:cs="Times New Roman"/>
          <w:b/>
          <w:color w:val="222222"/>
          <w:sz w:val="24"/>
          <w:szCs w:val="24"/>
          <w:shd w:val="clear" w:color="auto" w:fill="FFFFFF"/>
          <w:lang w:val="vi-VN"/>
        </w:rPr>
        <w:t>Văn hóa kinh doanh</w:t>
      </w:r>
      <w:r w:rsidR="004A392B" w:rsidRPr="004A392B">
        <w:rPr>
          <w:rFonts w:ascii="Times New Roman" w:eastAsia="Calibri" w:hAnsi="Times New Roman" w:cs="Times New Roman"/>
          <w:color w:val="222222"/>
          <w:sz w:val="24"/>
          <w:szCs w:val="24"/>
          <w:shd w:val="clear" w:color="auto" w:fill="FFFFFF"/>
          <w:lang w:val="vi-VN"/>
        </w:rPr>
        <w:t>.</w:t>
      </w:r>
      <w:bookmarkStart w:id="2" w:name="_Toc154748324"/>
      <w:bookmarkStart w:id="3" w:name="_Toc154747637"/>
      <w:bookmarkEnd w:id="0"/>
      <w:bookmarkEnd w:id="1"/>
      <w:r w:rsidR="004A392B" w:rsidRPr="004A392B">
        <w:rPr>
          <w:rFonts w:ascii="Times New Roman" w:eastAsia="Calibri" w:hAnsi="Times New Roman" w:cs="Times New Roman"/>
          <w:color w:val="222222"/>
          <w:sz w:val="24"/>
          <w:szCs w:val="24"/>
          <w:shd w:val="clear" w:color="auto" w:fill="FFFFFF"/>
          <w:lang w:val="vi-VN"/>
        </w:rPr>
        <w:tab/>
      </w:r>
      <w:r w:rsidR="004A392B" w:rsidRPr="004A392B">
        <w:rPr>
          <w:rFonts w:ascii="Times New Roman" w:eastAsia="Calibri" w:hAnsi="Times New Roman" w:cs="Times New Roman"/>
          <w:color w:val="222222"/>
          <w:sz w:val="24"/>
          <w:szCs w:val="24"/>
          <w:shd w:val="clear" w:color="auto" w:fill="FFFFFF"/>
          <w:lang w:val="vi-VN"/>
        </w:rPr>
        <w:tab/>
        <w:t xml:space="preserve">                                                                     </w:t>
      </w:r>
      <w:r>
        <w:rPr>
          <w:rFonts w:ascii="Times New Roman" w:eastAsia="Calibri" w:hAnsi="Times New Roman" w:cs="Times New Roman"/>
          <w:color w:val="222222"/>
          <w:sz w:val="24"/>
          <w:szCs w:val="24"/>
          <w:shd w:val="clear" w:color="auto" w:fill="FFFFFF"/>
          <w:lang w:val="vi-VN"/>
        </w:rPr>
        <w:tab/>
      </w:r>
      <w:r w:rsidR="004A392B" w:rsidRPr="004A392B">
        <w:rPr>
          <w:rFonts w:ascii="Times New Roman" w:eastAsia="Calibri" w:hAnsi="Times New Roman" w:cs="Times New Roman"/>
          <w:color w:val="222222"/>
          <w:sz w:val="24"/>
          <w:szCs w:val="24"/>
          <w:shd w:val="clear" w:color="auto" w:fill="FFFFFF"/>
          <w:lang w:val="vi-VN"/>
        </w:rPr>
        <w:t xml:space="preserve">    </w:t>
      </w:r>
      <w:r>
        <w:rPr>
          <w:rFonts w:ascii="Times New Roman" w:eastAsia="Calibri" w:hAnsi="Times New Roman" w:cs="Times New Roman"/>
          <w:color w:val="222222"/>
          <w:sz w:val="24"/>
          <w:szCs w:val="24"/>
          <w:shd w:val="clear" w:color="auto" w:fill="FFFFFF"/>
          <w:lang w:val="vi-VN"/>
        </w:rPr>
        <w:tab/>
        <w:t xml:space="preserve">                 </w:t>
      </w:r>
      <w:r>
        <w:rPr>
          <w:rFonts w:ascii="Times New Roman" w:eastAsia="MS Mincho" w:hAnsi="Times New Roman" w:cs="Times New Roman"/>
          <w:b/>
          <w:i/>
          <w:sz w:val="24"/>
          <w:szCs w:val="24"/>
          <w:lang w:val="vi-VN" w:eastAsia="ja-JP"/>
        </w:rPr>
        <w:t>1.1</w:t>
      </w:r>
      <w:r w:rsidR="004A392B" w:rsidRPr="004A392B">
        <w:rPr>
          <w:rFonts w:ascii="Times New Roman" w:eastAsia="MS Mincho" w:hAnsi="Times New Roman" w:cs="Times New Roman"/>
          <w:b/>
          <w:i/>
          <w:sz w:val="24"/>
          <w:szCs w:val="24"/>
          <w:lang w:val="vi-VN" w:eastAsia="ja-JP"/>
        </w:rPr>
        <w:t>.</w:t>
      </w:r>
      <w:r>
        <w:rPr>
          <w:rFonts w:ascii="Times New Roman" w:eastAsia="MS Mincho" w:hAnsi="Times New Roman" w:cs="Times New Roman"/>
          <w:b/>
          <w:i/>
          <w:sz w:val="24"/>
          <w:szCs w:val="24"/>
          <w:lang w:val="vi-VN" w:eastAsia="ja-JP"/>
        </w:rPr>
        <w:t xml:space="preserve"> </w:t>
      </w:r>
      <w:r w:rsidR="004A392B" w:rsidRPr="004A392B">
        <w:rPr>
          <w:rFonts w:ascii="Times New Roman" w:eastAsia="MS Mincho" w:hAnsi="Times New Roman" w:cs="Times New Roman"/>
          <w:b/>
          <w:i/>
          <w:sz w:val="24"/>
          <w:szCs w:val="24"/>
          <w:lang w:val="vi-VN" w:eastAsia="ja-JP"/>
        </w:rPr>
        <w:t>Khái niệm</w:t>
      </w:r>
      <w:r w:rsidR="004A392B" w:rsidRPr="004A392B">
        <w:rPr>
          <w:rFonts w:ascii="Times New Roman" w:eastAsia="MS Mincho" w:hAnsi="Times New Roman" w:cs="Times New Roman"/>
          <w:b/>
          <w:sz w:val="24"/>
          <w:szCs w:val="24"/>
          <w:lang w:val="en-US" w:eastAsia="ja-JP"/>
        </w:rPr>
        <w:tab/>
      </w:r>
      <w:r w:rsidR="004A392B" w:rsidRPr="004A392B">
        <w:rPr>
          <w:rFonts w:ascii="Times New Roman" w:eastAsia="MS Mincho" w:hAnsi="Times New Roman" w:cs="Times New Roman"/>
          <w:sz w:val="24"/>
          <w:szCs w:val="24"/>
          <w:lang w:val="en-US" w:eastAsia="ja-JP"/>
        </w:rPr>
        <w:tab/>
      </w:r>
      <w:r w:rsidR="004A392B" w:rsidRPr="004A392B">
        <w:rPr>
          <w:rFonts w:ascii="Times New Roman" w:eastAsia="MS Mincho" w:hAnsi="Times New Roman" w:cs="Times New Roman"/>
          <w:b/>
          <w:sz w:val="24"/>
          <w:szCs w:val="24"/>
          <w:lang w:val="en-US" w:eastAsia="ja-JP"/>
        </w:rPr>
        <w:tab/>
      </w:r>
      <w:r w:rsidR="004A392B" w:rsidRPr="004A392B">
        <w:rPr>
          <w:rFonts w:ascii="Times New Roman" w:eastAsia="MS Mincho" w:hAnsi="Times New Roman" w:cs="Times New Roman"/>
          <w:b/>
          <w:sz w:val="24"/>
          <w:szCs w:val="24"/>
          <w:lang w:val="en-US" w:eastAsia="ja-JP"/>
        </w:rPr>
        <w:tab/>
        <w:t xml:space="preserve">                     </w:t>
      </w:r>
      <w:r w:rsidR="004A392B" w:rsidRPr="004A392B">
        <w:rPr>
          <w:rFonts w:ascii="Times New Roman" w:eastAsia="MS Mincho" w:hAnsi="Times New Roman" w:cs="Times New Roman"/>
          <w:b/>
          <w:sz w:val="24"/>
          <w:szCs w:val="24"/>
          <w:lang w:val="vi-VN" w:eastAsia="ja-JP"/>
        </w:rPr>
        <w:tab/>
      </w:r>
      <w:r w:rsidR="004A392B" w:rsidRPr="004A392B">
        <w:rPr>
          <w:rFonts w:ascii="Times New Roman" w:eastAsia="MS Mincho" w:hAnsi="Times New Roman" w:cs="Times New Roman"/>
          <w:b/>
          <w:sz w:val="24"/>
          <w:szCs w:val="24"/>
          <w:lang w:val="vi-VN" w:eastAsia="ja-JP"/>
        </w:rPr>
        <w:tab/>
      </w:r>
      <w:r w:rsidR="004A392B" w:rsidRPr="004A392B">
        <w:rPr>
          <w:rFonts w:ascii="Times New Roman" w:eastAsia="MS Mincho" w:hAnsi="Times New Roman" w:cs="Times New Roman"/>
          <w:b/>
          <w:sz w:val="24"/>
          <w:szCs w:val="24"/>
          <w:lang w:val="vi-VN" w:eastAsia="ja-JP"/>
        </w:rPr>
        <w:tab/>
      </w:r>
      <w:r w:rsidR="004A392B" w:rsidRPr="004A392B">
        <w:rPr>
          <w:rFonts w:ascii="Times New Roman" w:eastAsia="MS Mincho" w:hAnsi="Times New Roman" w:cs="Times New Roman"/>
          <w:b/>
          <w:sz w:val="24"/>
          <w:szCs w:val="24"/>
          <w:lang w:val="vi-VN" w:eastAsia="ja-JP"/>
        </w:rPr>
        <w:tab/>
      </w:r>
      <w:r w:rsidR="004A392B" w:rsidRPr="004A392B">
        <w:rPr>
          <w:rFonts w:ascii="Times New Roman" w:eastAsia="MS Mincho" w:hAnsi="Times New Roman" w:cs="Times New Roman"/>
          <w:b/>
          <w:sz w:val="24"/>
          <w:szCs w:val="24"/>
          <w:lang w:val="vi-VN" w:eastAsia="ja-JP"/>
        </w:rPr>
        <w:tab/>
      </w:r>
    </w:p>
    <w:p w14:paraId="737FD5C2" w14:textId="77777777" w:rsidR="004A392B" w:rsidRPr="004A392B" w:rsidRDefault="004A392B" w:rsidP="004A392B">
      <w:pPr>
        <w:spacing w:before="240" w:after="240"/>
        <w:ind w:left="284" w:right="-284"/>
        <w:contextualSpacing/>
        <w:jc w:val="both"/>
        <w:rPr>
          <w:rFonts w:ascii="Times New Roman" w:eastAsia="Calibri" w:hAnsi="Times New Roman" w:cs="Times New Roman"/>
          <w:color w:val="222222"/>
          <w:sz w:val="24"/>
          <w:szCs w:val="24"/>
          <w:shd w:val="clear" w:color="auto" w:fill="FFFFFF"/>
          <w:lang w:val="vi-VN"/>
        </w:rPr>
      </w:pPr>
      <w:r w:rsidRPr="004A392B">
        <w:rPr>
          <w:rFonts w:ascii="Times New Roman" w:eastAsia="MS Mincho" w:hAnsi="Times New Roman" w:cs="Times New Roman"/>
          <w:b/>
          <w:sz w:val="24"/>
          <w:szCs w:val="24"/>
          <w:lang w:val="vi-VN" w:eastAsia="ja-JP"/>
        </w:rPr>
        <w:t xml:space="preserve">    </w:t>
      </w:r>
      <w:r w:rsidRPr="004A392B">
        <w:rPr>
          <w:rFonts w:ascii="Times New Roman" w:eastAsia="Calibri" w:hAnsi="Times New Roman" w:cs="Times New Roman"/>
          <w:color w:val="222222"/>
          <w:sz w:val="24"/>
          <w:szCs w:val="24"/>
          <w:shd w:val="clear" w:color="auto" w:fill="FFFFFF"/>
          <w:lang w:val="vi-VN"/>
        </w:rPr>
        <w:t>Theo nghĩa rộng, văn hóa kinh doanh ( business culture) là toàn bộ các giá trị vật chất và các giá trị tinh thần do chủ thể kinh doanh sáng tạo và tích lũy qua quá trình hoạt động kinh doanh với môi trường kinh doanh.</w:t>
      </w:r>
      <w:bookmarkStart w:id="4" w:name="_Toc154748325"/>
      <w:bookmarkStart w:id="5" w:name="_Toc154747638"/>
      <w:bookmarkEnd w:id="2"/>
      <w:bookmarkEnd w:id="3"/>
      <w:r w:rsidRPr="004A392B">
        <w:rPr>
          <w:rFonts w:ascii="Times New Roman" w:eastAsia="Calibri" w:hAnsi="Times New Roman" w:cs="Times New Roman"/>
          <w:color w:val="222222"/>
          <w:sz w:val="24"/>
          <w:szCs w:val="24"/>
          <w:shd w:val="clear" w:color="auto" w:fill="FFFFFF"/>
          <w:lang w:val="vi-VN"/>
        </w:rPr>
        <w:tab/>
      </w:r>
      <w:r w:rsidRPr="004A392B">
        <w:rPr>
          <w:rFonts w:ascii="Times New Roman" w:eastAsia="Calibri" w:hAnsi="Times New Roman" w:cs="Times New Roman"/>
          <w:color w:val="222222"/>
          <w:sz w:val="24"/>
          <w:szCs w:val="24"/>
          <w:shd w:val="clear" w:color="auto" w:fill="FFFFFF"/>
          <w:lang w:val="vi-VN"/>
        </w:rPr>
        <w:tab/>
      </w:r>
      <w:r w:rsidRPr="004A392B">
        <w:rPr>
          <w:rFonts w:ascii="Times New Roman" w:eastAsia="Calibri" w:hAnsi="Times New Roman" w:cs="Times New Roman"/>
          <w:color w:val="222222"/>
          <w:sz w:val="24"/>
          <w:szCs w:val="24"/>
          <w:shd w:val="clear" w:color="auto" w:fill="FFFFFF"/>
          <w:lang w:val="vi-VN"/>
        </w:rPr>
        <w:tab/>
      </w:r>
      <w:r w:rsidRPr="004A392B">
        <w:rPr>
          <w:rFonts w:ascii="Times New Roman" w:eastAsia="Calibri" w:hAnsi="Times New Roman" w:cs="Times New Roman"/>
          <w:color w:val="222222"/>
          <w:sz w:val="24"/>
          <w:szCs w:val="24"/>
          <w:shd w:val="clear" w:color="auto" w:fill="FFFFFF"/>
          <w:lang w:val="vi-VN"/>
        </w:rPr>
        <w:tab/>
      </w:r>
      <w:r w:rsidRPr="004A392B">
        <w:rPr>
          <w:rFonts w:ascii="Times New Roman" w:eastAsia="Calibri" w:hAnsi="Times New Roman" w:cs="Times New Roman"/>
          <w:color w:val="222222"/>
          <w:sz w:val="24"/>
          <w:szCs w:val="24"/>
          <w:shd w:val="clear" w:color="auto" w:fill="FFFFFF"/>
          <w:lang w:val="vi-VN"/>
        </w:rPr>
        <w:tab/>
      </w:r>
      <w:r w:rsidRPr="004A392B">
        <w:rPr>
          <w:rFonts w:ascii="Times New Roman" w:eastAsia="Calibri" w:hAnsi="Times New Roman" w:cs="Times New Roman"/>
          <w:color w:val="222222"/>
          <w:sz w:val="24"/>
          <w:szCs w:val="24"/>
          <w:shd w:val="clear" w:color="auto" w:fill="FFFFFF"/>
          <w:lang w:val="vi-VN"/>
        </w:rPr>
        <w:tab/>
      </w:r>
      <w:r w:rsidRPr="004A392B">
        <w:rPr>
          <w:rFonts w:ascii="Times New Roman" w:eastAsia="Calibri" w:hAnsi="Times New Roman" w:cs="Times New Roman"/>
          <w:color w:val="222222"/>
          <w:sz w:val="24"/>
          <w:szCs w:val="24"/>
          <w:shd w:val="clear" w:color="auto" w:fill="FFFFFF"/>
          <w:lang w:val="vi-VN"/>
        </w:rPr>
        <w:tab/>
      </w:r>
    </w:p>
    <w:p w14:paraId="0A387721" w14:textId="77777777" w:rsidR="004A392B" w:rsidRPr="004A392B" w:rsidRDefault="004A392B" w:rsidP="004A392B">
      <w:pPr>
        <w:spacing w:before="240" w:after="240"/>
        <w:ind w:left="284" w:right="-284"/>
        <w:contextualSpacing/>
        <w:jc w:val="both"/>
        <w:rPr>
          <w:rFonts w:ascii="Times New Roman" w:eastAsia="Calibri" w:hAnsi="Times New Roman" w:cs="Times New Roman"/>
          <w:sz w:val="24"/>
          <w:szCs w:val="24"/>
          <w:lang w:val="vi-VN"/>
        </w:rPr>
      </w:pPr>
      <w:r w:rsidRPr="004A392B">
        <w:rPr>
          <w:rFonts w:ascii="Times New Roman" w:eastAsia="Calibri" w:hAnsi="Times New Roman" w:cs="Times New Roman"/>
          <w:color w:val="222222"/>
          <w:sz w:val="24"/>
          <w:szCs w:val="24"/>
          <w:shd w:val="clear" w:color="auto" w:fill="FFFFFF"/>
          <w:lang w:val="vi-VN"/>
        </w:rPr>
        <w:t xml:space="preserve">     Theo nghĩa hẹp, văn hóa kinh doanh là một hệ thống các giá trị , các chuẩn mực, các quan niệm và hành vi do chủ thể kinh doanh tạo ra trong quá trình kinh doanh được thể hiện trong cách ứng xử của họ với xã hội, tự nhiên ở một cộng đồng hay một khu vực.</w:t>
      </w:r>
      <w:bookmarkEnd w:id="4"/>
      <w:bookmarkEnd w:id="5"/>
      <w:r w:rsidRPr="004A392B">
        <w:rPr>
          <w:rFonts w:ascii="Times New Roman" w:eastAsia="Calibri" w:hAnsi="Times New Roman" w:cs="Times New Roman"/>
          <w:color w:val="222222"/>
          <w:sz w:val="24"/>
          <w:szCs w:val="24"/>
          <w:shd w:val="clear" w:color="auto" w:fill="FFFFFF"/>
          <w:lang w:val="vi-VN"/>
        </w:rPr>
        <w:tab/>
      </w:r>
      <w:r w:rsidRPr="004A392B">
        <w:rPr>
          <w:rFonts w:ascii="Times New Roman" w:eastAsia="Calibri" w:hAnsi="Times New Roman" w:cs="Times New Roman"/>
          <w:color w:val="222222"/>
          <w:sz w:val="24"/>
          <w:szCs w:val="24"/>
          <w:shd w:val="clear" w:color="auto" w:fill="FFFFFF"/>
          <w:lang w:val="vi-VN"/>
        </w:rPr>
        <w:tab/>
      </w:r>
      <w:r w:rsidRPr="004A392B">
        <w:rPr>
          <w:rFonts w:ascii="Times New Roman" w:eastAsia="Calibri" w:hAnsi="Times New Roman" w:cs="Times New Roman"/>
          <w:color w:val="222222"/>
          <w:sz w:val="24"/>
          <w:szCs w:val="24"/>
          <w:shd w:val="clear" w:color="auto" w:fill="FFFFFF"/>
          <w:lang w:val="vi-VN"/>
        </w:rPr>
        <w:tab/>
      </w:r>
      <w:bookmarkStart w:id="6" w:name="_Toc154748326"/>
      <w:bookmarkStart w:id="7" w:name="_Toc154747639"/>
      <w:r w:rsidRPr="004A392B">
        <w:rPr>
          <w:rFonts w:ascii="Times New Roman" w:eastAsia="Calibri" w:hAnsi="Times New Roman" w:cs="Times New Roman"/>
          <w:color w:val="222222"/>
          <w:sz w:val="24"/>
          <w:szCs w:val="24"/>
          <w:shd w:val="clear" w:color="auto" w:fill="FFFFFF"/>
          <w:lang w:val="vi-VN"/>
        </w:rPr>
        <w:t xml:space="preserve">Có thể hiểu một cách khái quát  rằng: </w:t>
      </w:r>
      <w:r w:rsidRPr="004A392B">
        <w:rPr>
          <w:rFonts w:ascii="Times New Roman" w:eastAsia="Calibri" w:hAnsi="Times New Roman" w:cs="Times New Roman"/>
          <w:i/>
          <w:color w:val="222222"/>
          <w:sz w:val="24"/>
          <w:szCs w:val="24"/>
          <w:shd w:val="clear" w:color="auto" w:fill="FFFFFF"/>
          <w:lang w:val="vi-VN"/>
        </w:rPr>
        <w:t>văn hóa kinh doanh là toàn bộ các nhân tố văn hóa được chủ thể kinh doanh chọn lọc, tạo ra, sử dụng và biểu hiện trong hoạt động kinh doanh tạo nên bản sắc kinh doanh của chủ thể đó.</w:t>
      </w:r>
      <w:r w:rsidRPr="004A392B">
        <w:rPr>
          <w:rFonts w:ascii="Times New Roman" w:eastAsia="Calibri" w:hAnsi="Times New Roman" w:cs="Times New Roman"/>
          <w:i/>
          <w:color w:val="222222"/>
          <w:sz w:val="24"/>
          <w:szCs w:val="24"/>
          <w:shd w:val="clear" w:color="auto" w:fill="FFFFFF"/>
          <w:lang w:val="vi-VN"/>
        </w:rPr>
        <w:tab/>
      </w:r>
      <w:r w:rsidRPr="004A392B">
        <w:rPr>
          <w:rFonts w:ascii="Times New Roman" w:eastAsia="Calibri" w:hAnsi="Times New Roman" w:cs="Times New Roman"/>
          <w:i/>
          <w:color w:val="222222"/>
          <w:sz w:val="24"/>
          <w:szCs w:val="24"/>
          <w:shd w:val="clear" w:color="auto" w:fill="FFFFFF"/>
          <w:lang w:val="vi-VN"/>
        </w:rPr>
        <w:tab/>
      </w:r>
      <w:r w:rsidRPr="004A392B">
        <w:rPr>
          <w:rFonts w:ascii="Times New Roman" w:eastAsia="Calibri" w:hAnsi="Times New Roman" w:cs="Times New Roman"/>
          <w:i/>
          <w:color w:val="222222"/>
          <w:sz w:val="24"/>
          <w:szCs w:val="24"/>
          <w:shd w:val="clear" w:color="auto" w:fill="FFFFFF"/>
          <w:lang w:val="vi-VN"/>
        </w:rPr>
        <w:tab/>
      </w:r>
      <w:r w:rsidRPr="004A392B">
        <w:rPr>
          <w:rFonts w:ascii="Times New Roman" w:eastAsia="Calibri" w:hAnsi="Times New Roman" w:cs="Times New Roman"/>
          <w:i/>
          <w:color w:val="222222"/>
          <w:sz w:val="24"/>
          <w:szCs w:val="24"/>
          <w:shd w:val="clear" w:color="auto" w:fill="FFFFFF"/>
          <w:lang w:val="vi-VN"/>
        </w:rPr>
        <w:tab/>
        <w:t xml:space="preserve"> </w:t>
      </w:r>
      <w:r w:rsidRPr="004A392B">
        <w:rPr>
          <w:rFonts w:ascii="Times New Roman" w:eastAsia="Calibri" w:hAnsi="Times New Roman" w:cs="Times New Roman"/>
          <w:i/>
          <w:color w:val="222222"/>
          <w:sz w:val="24"/>
          <w:szCs w:val="24"/>
          <w:shd w:val="clear" w:color="auto" w:fill="FFFFFF"/>
          <w:lang w:val="vi-VN"/>
        </w:rPr>
        <w:tab/>
      </w:r>
      <w:r w:rsidRPr="004A392B">
        <w:rPr>
          <w:rFonts w:ascii="Times New Roman" w:eastAsia="Calibri" w:hAnsi="Times New Roman" w:cs="Times New Roman"/>
          <w:i/>
          <w:color w:val="222222"/>
          <w:sz w:val="24"/>
          <w:szCs w:val="24"/>
          <w:shd w:val="clear" w:color="auto" w:fill="FFFFFF"/>
          <w:lang w:val="vi-VN"/>
        </w:rPr>
        <w:tab/>
      </w:r>
      <w:r w:rsidRPr="004A392B">
        <w:rPr>
          <w:rFonts w:ascii="Times New Roman" w:eastAsia="MS Mincho" w:hAnsi="Times New Roman" w:cs="Times New Roman"/>
          <w:sz w:val="24"/>
          <w:szCs w:val="24"/>
          <w:lang w:val="en-US" w:eastAsia="ja-JP"/>
        </w:rPr>
        <w:t xml:space="preserve">Theo cách hiểu này, văn hoá kinh doanh không chỉ là văn hoá được các chủ thể kinh doanh sử dụng trong các hoạt động kinh doanh mà còn là các giá trị mà họ sáng tạo ra trong các hoạt động đó. </w:t>
      </w:r>
      <w:r w:rsidRPr="004A392B">
        <w:rPr>
          <w:rFonts w:ascii="Times New Roman" w:eastAsia="Calibri" w:hAnsi="Times New Roman" w:cs="Times New Roman"/>
          <w:color w:val="222222"/>
          <w:sz w:val="24"/>
          <w:szCs w:val="24"/>
          <w:shd w:val="clear" w:color="auto" w:fill="FFFFFF"/>
          <w:lang w:val="vi-VN"/>
        </w:rPr>
        <w:t>Nó</w:t>
      </w:r>
      <w:r w:rsidRPr="004A392B">
        <w:rPr>
          <w:rFonts w:ascii="Times New Roman" w:eastAsia="Calibri" w:hAnsi="Times New Roman" w:cs="Times New Roman"/>
          <w:i/>
          <w:color w:val="222222"/>
          <w:sz w:val="24"/>
          <w:szCs w:val="24"/>
          <w:shd w:val="clear" w:color="auto" w:fill="FFFFFF"/>
          <w:lang w:val="vi-VN"/>
        </w:rPr>
        <w:t xml:space="preserve"> </w:t>
      </w:r>
      <w:r w:rsidRPr="004A392B">
        <w:rPr>
          <w:rFonts w:ascii="Times New Roman" w:eastAsia="MS Mincho" w:hAnsi="Times New Roman" w:cs="Times New Roman"/>
          <w:sz w:val="24"/>
          <w:szCs w:val="24"/>
          <w:lang w:val="en-US" w:eastAsia="ja-JP"/>
        </w:rPr>
        <w:t>thể hiện trên mọi khía cạnh liên quan đến kinh doanh như hình thức, mẫu mã, chất lượng sản phẩm, thông qua các thông điệp truyền thông, sử dụng công nghệ, tổ chức bộ máy nhân sự, trong quan hệ giao tiếp ứng xử giữa các thành viên trong doanh nghiệp, trong phong cách giao tiếp ứng xử của người bán đối với người mua, trong tâm lý và thị hiếu tiêu dùng</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Hay xét ở phạm vi rộng</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nó nằm trong cả quá trình tổ chức sản xuất kinh doanh, phương thức tiến hành kinh doanh, phương thức quản lý kinh doanh với toàn bộ các khâu, các điều kiện liên quan của nó… Trong quan hệ giữa các doanh nghiệp, văn hóa kinh doanh được thể hiện thông qua những quy tắc ứng xử được các đối tác cùng chia sẻ, cũng có </w:t>
      </w:r>
      <w:r w:rsidRPr="004A392B">
        <w:rPr>
          <w:rFonts w:ascii="Times New Roman" w:eastAsia="MS Mincho" w:hAnsi="Times New Roman" w:cs="Times New Roman"/>
          <w:sz w:val="24"/>
          <w:szCs w:val="24"/>
          <w:lang w:val="en-US" w:eastAsia="ja-JP"/>
        </w:rPr>
        <w:lastRenderedPageBreak/>
        <w:t>thể là những truyền thống, thói quen có tính đặc thù của từng thị trường, từng khu vực, từng nước hoặc từng nhóm đối tác. Nó cũng là những giá trị để đánh gía các hành vi của chủ thể kinh doanh trên thị trường, là những chuẩn mực giúp các chủ thể kinh doanh nhận thức, tư duy và cảm nhận cũng như chia sẻ và phổ biến thông qua các mối quan hệ khác nhau. Bản chất của văn hóa kinh doanh là làm cho cái lợi gắn bó chặt chẽ với cái đúng, cái tốt và cái đẹp.</w:t>
      </w:r>
      <w:r w:rsidRPr="004A392B">
        <w:rPr>
          <w:rFonts w:ascii="Times New Roman" w:eastAsia="MS Mincho" w:hAnsi="Times New Roman" w:cs="Times New Roman"/>
          <w:i/>
          <w:sz w:val="24"/>
          <w:szCs w:val="24"/>
          <w:lang w:val="en-US" w:eastAsia="ja-JP"/>
        </w:rPr>
        <w:t xml:space="preserve"> </w:t>
      </w:r>
      <w:r w:rsidRPr="004A392B">
        <w:rPr>
          <w:rFonts w:ascii="Times New Roman" w:eastAsia="MS Mincho" w:hAnsi="Times New Roman" w:cs="Times New Roman"/>
          <w:sz w:val="24"/>
          <w:szCs w:val="24"/>
          <w:lang w:val="en-US" w:eastAsia="ja-JP"/>
        </w:rPr>
        <w:t>Nội dung của văn hoá kinh doanh đòi hỏi chủ thể tham gia hoạt động kinh doanh không chỉ đạt được mục tiêu lợi nhuận cá nhân mà còn mang đến cái lợi, cái thiện, cái đẹp cho khách hàng, đối tác và xã hội.</w:t>
      </w:r>
      <w:bookmarkEnd w:id="6"/>
      <w:bookmarkEnd w:id="7"/>
    </w:p>
    <w:p w14:paraId="333EE603" w14:textId="77777777" w:rsidR="004A392B" w:rsidRPr="004A392B" w:rsidRDefault="004A392B" w:rsidP="004A392B">
      <w:pPr>
        <w:keepNext/>
        <w:keepLines/>
        <w:spacing w:before="200" w:after="0"/>
        <w:ind w:left="284" w:right="-397"/>
        <w:jc w:val="both"/>
        <w:outlineLvl w:val="2"/>
        <w:rPr>
          <w:rFonts w:ascii="Times New Roman" w:eastAsia="MS Mincho" w:hAnsi="Times New Roman" w:cs="Times New Roman"/>
          <w:bCs/>
          <w:color w:val="4F81BD" w:themeColor="accent1"/>
          <w:sz w:val="24"/>
          <w:szCs w:val="24"/>
          <w:lang w:val="en-US" w:eastAsia="ja-JP"/>
        </w:rPr>
      </w:pPr>
      <w:bookmarkStart w:id="8" w:name="_Toc154747640"/>
      <w:bookmarkStart w:id="9" w:name="_Toc154748327"/>
      <w:bookmarkStart w:id="10" w:name="_Toc154761122"/>
      <w:bookmarkStart w:id="11" w:name="_Toc154761656"/>
      <w:bookmarkStart w:id="12" w:name="_Toc154770903"/>
      <w:bookmarkStart w:id="13" w:name="_Toc154771222"/>
      <w:bookmarkStart w:id="14" w:name="_Toc154771415"/>
      <w:bookmarkStart w:id="15" w:name="_Toc154771627"/>
      <w:r w:rsidRPr="004A392B">
        <w:rPr>
          <w:rFonts w:ascii="Times New Roman" w:eastAsia="MS Mincho" w:hAnsi="Times New Roman" w:cs="Times New Roman"/>
          <w:bCs/>
          <w:i/>
          <w:sz w:val="24"/>
          <w:szCs w:val="24"/>
          <w:lang w:val="vi-VN" w:eastAsia="ja-JP"/>
        </w:rPr>
        <w:t xml:space="preserve">         </w:t>
      </w:r>
      <w:bookmarkStart w:id="16" w:name="_Toc154825607"/>
      <w:bookmarkStart w:id="17" w:name="_Toc154825361"/>
      <w:bookmarkStart w:id="18" w:name="_Toc154824863"/>
      <w:bookmarkStart w:id="19" w:name="_Toc154824057"/>
      <w:r w:rsidRPr="004A392B">
        <w:rPr>
          <w:rFonts w:ascii="Times New Roman" w:eastAsia="MS Mincho" w:hAnsi="Times New Roman" w:cs="Times New Roman"/>
          <w:bCs/>
          <w:i/>
          <w:sz w:val="24"/>
          <w:szCs w:val="24"/>
          <w:lang w:val="en-US" w:eastAsia="ja-JP"/>
        </w:rPr>
        <w:t xml:space="preserve">Văn hóa kinh doanh được cấu thành bởi các yếu tố chính là triết lý kinh doanh, đạo đức kinh doanh, văn hóa doanh nhân, văn hóa doanh nghiệp và văn hóa ứng xử trong hoạt động kinh doanh. </w:t>
      </w:r>
      <w:r w:rsidRPr="004A392B">
        <w:rPr>
          <w:rFonts w:ascii="Times New Roman" w:eastAsia="MS Mincho" w:hAnsi="Times New Roman" w:cs="Times New Roman"/>
          <w:bCs/>
          <w:sz w:val="24"/>
          <w:szCs w:val="24"/>
          <w:lang w:val="en-US" w:eastAsia="ja-JP"/>
        </w:rPr>
        <w:t>Văn hoá kinh doanh phát huy tác dụng trong cả mối quan hệ bên trong và bên ngoài doanh nghiệp, tạo nền tảng phát triển doanh nghiệp bền vững</w:t>
      </w:r>
      <w:r w:rsidRPr="004A392B">
        <w:rPr>
          <w:rFonts w:ascii="Times New Roman" w:eastAsia="MS Mincho" w:hAnsi="Times New Roman" w:cs="Times New Roman"/>
          <w:bCs/>
          <w:color w:val="4F81BD" w:themeColor="accent1"/>
          <w:sz w:val="24"/>
          <w:szCs w:val="24"/>
          <w:lang w:val="en-US" w:eastAsia="ja-JP"/>
        </w:rPr>
        <w:t>.</w:t>
      </w:r>
      <w:bookmarkEnd w:id="8"/>
      <w:bookmarkEnd w:id="9"/>
      <w:bookmarkEnd w:id="10"/>
      <w:bookmarkEnd w:id="11"/>
      <w:bookmarkEnd w:id="12"/>
      <w:bookmarkEnd w:id="13"/>
      <w:bookmarkEnd w:id="14"/>
      <w:bookmarkEnd w:id="15"/>
      <w:bookmarkEnd w:id="16"/>
      <w:bookmarkEnd w:id="17"/>
      <w:bookmarkEnd w:id="18"/>
      <w:bookmarkEnd w:id="19"/>
      <w:r w:rsidRPr="004A392B">
        <w:rPr>
          <w:rFonts w:ascii="Times New Roman" w:eastAsia="MS Mincho" w:hAnsi="Times New Roman" w:cs="Times New Roman"/>
          <w:bCs/>
          <w:color w:val="4F81BD" w:themeColor="accent1"/>
          <w:sz w:val="24"/>
          <w:szCs w:val="24"/>
          <w:lang w:val="en-US" w:eastAsia="ja-JP"/>
        </w:rPr>
        <w:t xml:space="preserve"> </w:t>
      </w:r>
    </w:p>
    <w:p w14:paraId="0F0ABD56" w14:textId="77777777" w:rsidR="004A392B" w:rsidRPr="004A392B" w:rsidRDefault="004A392B" w:rsidP="004A392B">
      <w:pPr>
        <w:keepLines/>
        <w:widowControl w:val="0"/>
        <w:spacing w:after="0"/>
        <w:ind w:right="-397"/>
        <w:jc w:val="both"/>
        <w:outlineLvl w:val="2"/>
        <w:rPr>
          <w:rFonts w:ascii="Times New Roman" w:eastAsia="Times New Roman" w:hAnsi="Times New Roman" w:cs="Times New Roman"/>
          <w:b/>
          <w:bCs/>
          <w:i/>
          <w:noProof/>
          <w:sz w:val="24"/>
          <w:szCs w:val="24"/>
          <w:lang w:val="en-US"/>
        </w:rPr>
      </w:pPr>
      <w:bookmarkStart w:id="20" w:name="_Toc370678346"/>
      <w:r w:rsidRPr="004A392B">
        <w:rPr>
          <w:rFonts w:ascii="Times New Roman" w:eastAsia="Times New Roman" w:hAnsi="Times New Roman" w:cs="Times New Roman"/>
          <w:bCs/>
          <w:i/>
          <w:noProof/>
          <w:sz w:val="24"/>
          <w:szCs w:val="24"/>
          <w:lang w:val="vi-VN"/>
        </w:rPr>
        <w:t xml:space="preserve">    </w:t>
      </w:r>
      <w:bookmarkStart w:id="21" w:name="_Toc154825608"/>
      <w:bookmarkStart w:id="22" w:name="_Toc154825362"/>
      <w:bookmarkStart w:id="23" w:name="_Toc154824864"/>
      <w:bookmarkStart w:id="24" w:name="_Toc154771628"/>
      <w:bookmarkStart w:id="25" w:name="_Toc154771416"/>
      <w:bookmarkStart w:id="26" w:name="_Toc154771223"/>
      <w:bookmarkStart w:id="27" w:name="_Toc154770904"/>
      <w:bookmarkStart w:id="28" w:name="_Toc154761657"/>
      <w:bookmarkStart w:id="29" w:name="_Toc154761123"/>
      <w:bookmarkStart w:id="30" w:name="_Toc154748328"/>
      <w:bookmarkStart w:id="31" w:name="_Toc154747641"/>
      <w:bookmarkStart w:id="32" w:name="_Toc153011020"/>
      <w:r w:rsidR="00811664">
        <w:rPr>
          <w:rFonts w:ascii="Times New Roman" w:eastAsia="Times New Roman" w:hAnsi="Times New Roman" w:cs="Times New Roman"/>
          <w:b/>
          <w:bCs/>
          <w:i/>
          <w:noProof/>
          <w:sz w:val="24"/>
          <w:szCs w:val="24"/>
          <w:lang w:val="en-US"/>
        </w:rPr>
        <w:t>1</w:t>
      </w:r>
      <w:r w:rsidRPr="004A392B">
        <w:rPr>
          <w:rFonts w:ascii="Times New Roman" w:eastAsia="Times New Roman" w:hAnsi="Times New Roman" w:cs="Times New Roman"/>
          <w:b/>
          <w:bCs/>
          <w:i/>
          <w:noProof/>
          <w:sz w:val="24"/>
          <w:szCs w:val="24"/>
          <w:lang w:val="vi-VN"/>
        </w:rPr>
        <w:t>.</w:t>
      </w:r>
      <w:r w:rsidR="00811664">
        <w:rPr>
          <w:rFonts w:ascii="Times New Roman" w:eastAsia="Times New Roman" w:hAnsi="Times New Roman" w:cs="Times New Roman"/>
          <w:b/>
          <w:bCs/>
          <w:i/>
          <w:noProof/>
          <w:sz w:val="24"/>
          <w:szCs w:val="24"/>
          <w:lang w:val="en-US"/>
        </w:rPr>
        <w:t>2</w:t>
      </w:r>
      <w:r w:rsidRPr="004A392B">
        <w:rPr>
          <w:rFonts w:ascii="Times New Roman" w:eastAsia="Times New Roman" w:hAnsi="Times New Roman" w:cs="Times New Roman"/>
          <w:b/>
          <w:bCs/>
          <w:i/>
          <w:noProof/>
          <w:sz w:val="24"/>
          <w:szCs w:val="24"/>
          <w:lang w:val="en-US"/>
        </w:rPr>
        <w:t>. Các đặc trưng của văn hóa kinh doanh</w:t>
      </w:r>
      <w:bookmarkEnd w:id="20"/>
      <w:bookmarkEnd w:id="21"/>
      <w:bookmarkEnd w:id="22"/>
      <w:bookmarkEnd w:id="23"/>
      <w:bookmarkEnd w:id="24"/>
      <w:bookmarkEnd w:id="25"/>
      <w:bookmarkEnd w:id="26"/>
      <w:bookmarkEnd w:id="27"/>
      <w:bookmarkEnd w:id="28"/>
      <w:bookmarkEnd w:id="29"/>
      <w:bookmarkEnd w:id="30"/>
      <w:bookmarkEnd w:id="31"/>
      <w:bookmarkEnd w:id="32"/>
    </w:p>
    <w:p w14:paraId="2A0E4138" w14:textId="77777777" w:rsidR="004A392B" w:rsidRPr="004A392B" w:rsidRDefault="004A392B" w:rsidP="004A392B">
      <w:pPr>
        <w:spacing w:after="0"/>
        <w:ind w:left="284" w:right="-397" w:firstLine="510"/>
        <w:jc w:val="both"/>
        <w:rPr>
          <w:rFonts w:ascii="Times New Roman" w:eastAsia="MS Mincho" w:hAnsi="Times New Roman" w:cs="Times New Roman"/>
          <w:sz w:val="24"/>
          <w:szCs w:val="24"/>
          <w:lang w:val="vi-VN" w:eastAsia="ja-JP"/>
        </w:rPr>
      </w:pPr>
      <w:r w:rsidRPr="004A392B">
        <w:rPr>
          <w:rFonts w:ascii="Times New Roman" w:eastAsia="MS Mincho" w:hAnsi="Times New Roman" w:cs="Times New Roman"/>
          <w:sz w:val="24"/>
          <w:szCs w:val="24"/>
          <w:lang w:val="en-US" w:eastAsia="ja-JP"/>
        </w:rPr>
        <w:t>Văn hoá kinh doanh là văn hoá trong lĩnh vực kinh doanh và cũng là một bộ phận của văn hoá xã hội nói chung, do đó văn hoá kinh doanh cũng có các đặc trưng của văn hoá như :</w:t>
      </w:r>
      <w:r w:rsidRPr="004A392B">
        <w:rPr>
          <w:rFonts w:ascii="Times New Roman" w:eastAsia="MS Mincho" w:hAnsi="Times New Roman" w:cs="Times New Roman"/>
          <w:i/>
          <w:sz w:val="24"/>
          <w:szCs w:val="24"/>
          <w:lang w:val="en-US" w:eastAsia="ja-JP"/>
        </w:rPr>
        <w:t>Tính tập quán</w:t>
      </w:r>
      <w:r w:rsidRPr="004A392B">
        <w:rPr>
          <w:rFonts w:ascii="Times New Roman" w:eastAsia="MS Mincho" w:hAnsi="Times New Roman" w:cs="Times New Roman"/>
          <w:i/>
          <w:sz w:val="24"/>
          <w:szCs w:val="24"/>
          <w:lang w:val="vi-VN" w:eastAsia="ja-JP"/>
        </w:rPr>
        <w:t>;</w:t>
      </w:r>
      <w:r w:rsidRPr="004A392B">
        <w:rPr>
          <w:rFonts w:ascii="Times New Roman" w:eastAsia="MS Mincho" w:hAnsi="Times New Roman" w:cs="Times New Roman"/>
          <w:i/>
          <w:sz w:val="24"/>
          <w:szCs w:val="24"/>
          <w:lang w:val="en-US" w:eastAsia="ja-JP"/>
        </w:rPr>
        <w:t>Tính cộng đồng</w:t>
      </w:r>
      <w:r w:rsidRPr="004A392B">
        <w:rPr>
          <w:rFonts w:ascii="Times New Roman" w:eastAsia="MS Mincho" w:hAnsi="Times New Roman" w:cs="Times New Roman"/>
          <w:i/>
          <w:sz w:val="24"/>
          <w:szCs w:val="24"/>
          <w:lang w:val="vi-VN" w:eastAsia="ja-JP"/>
        </w:rPr>
        <w:t xml:space="preserve">; </w:t>
      </w:r>
      <w:r w:rsidRPr="004A392B">
        <w:rPr>
          <w:rFonts w:ascii="Times New Roman" w:eastAsia="MS Mincho" w:hAnsi="Times New Roman" w:cs="Times New Roman"/>
          <w:i/>
          <w:sz w:val="24"/>
          <w:szCs w:val="24"/>
          <w:lang w:val="en-US" w:eastAsia="ja-JP"/>
        </w:rPr>
        <w:t>Tính dân tộc</w:t>
      </w:r>
      <w:r w:rsidRPr="004A392B">
        <w:rPr>
          <w:rFonts w:ascii="Times New Roman" w:eastAsia="MS Mincho" w:hAnsi="Times New Roman" w:cs="Times New Roman"/>
          <w:i/>
          <w:sz w:val="24"/>
          <w:szCs w:val="24"/>
          <w:lang w:val="vi-VN" w:eastAsia="ja-JP"/>
        </w:rPr>
        <w:t xml:space="preserve">; </w:t>
      </w:r>
      <w:r w:rsidRPr="004A392B">
        <w:rPr>
          <w:rFonts w:ascii="Times New Roman" w:eastAsia="MS Mincho" w:hAnsi="Times New Roman" w:cs="Times New Roman"/>
          <w:i/>
          <w:sz w:val="24"/>
          <w:szCs w:val="24"/>
          <w:lang w:val="en-US" w:eastAsia="ja-JP"/>
        </w:rPr>
        <w:t>Tính chủ quan</w:t>
      </w:r>
      <w:r w:rsidRPr="004A392B">
        <w:rPr>
          <w:rFonts w:ascii="Times New Roman" w:eastAsia="MS Mincho" w:hAnsi="Times New Roman" w:cs="Times New Roman"/>
          <w:i/>
          <w:sz w:val="24"/>
          <w:szCs w:val="24"/>
          <w:lang w:val="vi-VN" w:eastAsia="ja-JP"/>
        </w:rPr>
        <w:t xml:space="preserve">; </w:t>
      </w:r>
      <w:r w:rsidRPr="004A392B">
        <w:rPr>
          <w:rFonts w:ascii="Times New Roman" w:eastAsia="MS Mincho" w:hAnsi="Times New Roman" w:cs="Times New Roman"/>
          <w:i/>
          <w:sz w:val="24"/>
          <w:szCs w:val="24"/>
          <w:lang w:val="en-US" w:eastAsia="ja-JP"/>
        </w:rPr>
        <w:t>Tính khách quan</w:t>
      </w:r>
      <w:r w:rsidRPr="004A392B">
        <w:rPr>
          <w:rFonts w:ascii="Times New Roman" w:eastAsia="MS Mincho" w:hAnsi="Times New Roman" w:cs="Times New Roman"/>
          <w:i/>
          <w:sz w:val="24"/>
          <w:szCs w:val="24"/>
          <w:lang w:val="vi-VN" w:eastAsia="ja-JP"/>
        </w:rPr>
        <w:t xml:space="preserve">; </w:t>
      </w:r>
      <w:r w:rsidRPr="004A392B">
        <w:rPr>
          <w:rFonts w:ascii="Times New Roman" w:eastAsia="MS Mincho" w:hAnsi="Times New Roman" w:cs="Times New Roman"/>
          <w:i/>
          <w:sz w:val="24"/>
          <w:szCs w:val="24"/>
          <w:lang w:val="en-US" w:eastAsia="ja-JP"/>
        </w:rPr>
        <w:t>Tính kế thừa</w:t>
      </w:r>
      <w:r w:rsidRPr="004A392B">
        <w:rPr>
          <w:rFonts w:ascii="Times New Roman" w:eastAsia="MS Mincho" w:hAnsi="Times New Roman" w:cs="Times New Roman"/>
          <w:i/>
          <w:sz w:val="24"/>
          <w:szCs w:val="24"/>
          <w:lang w:val="vi-VN" w:eastAsia="ja-JP"/>
        </w:rPr>
        <w:t xml:space="preserve">; </w:t>
      </w:r>
      <w:r w:rsidRPr="004A392B">
        <w:rPr>
          <w:rFonts w:ascii="Times New Roman" w:eastAsia="MS Mincho" w:hAnsi="Times New Roman" w:cs="Times New Roman"/>
          <w:i/>
          <w:sz w:val="24"/>
          <w:szCs w:val="24"/>
          <w:lang w:val="en-US" w:eastAsia="ja-JP"/>
        </w:rPr>
        <w:t>Tính học hỏi</w:t>
      </w:r>
      <w:r w:rsidRPr="004A392B">
        <w:rPr>
          <w:rFonts w:ascii="Times New Roman" w:eastAsia="MS Mincho" w:hAnsi="Times New Roman" w:cs="Times New Roman"/>
          <w:i/>
          <w:sz w:val="24"/>
          <w:szCs w:val="24"/>
          <w:lang w:val="vi-VN" w:eastAsia="ja-JP"/>
        </w:rPr>
        <w:t xml:space="preserve">; </w:t>
      </w:r>
      <w:r w:rsidRPr="004A392B">
        <w:rPr>
          <w:rFonts w:ascii="Times New Roman" w:eastAsia="MS Mincho" w:hAnsi="Times New Roman" w:cs="Times New Roman"/>
          <w:i/>
          <w:sz w:val="24"/>
          <w:szCs w:val="24"/>
          <w:lang w:val="en-US" w:eastAsia="ja-JP"/>
        </w:rPr>
        <w:t>Tính tiến hóa</w:t>
      </w:r>
      <w:r w:rsidRPr="004A392B">
        <w:rPr>
          <w:rFonts w:ascii="Times New Roman" w:eastAsia="MS Mincho" w:hAnsi="Times New Roman" w:cs="Times New Roman"/>
          <w:i/>
          <w:sz w:val="24"/>
          <w:szCs w:val="24"/>
          <w:lang w:val="vi-VN" w:eastAsia="ja-JP"/>
        </w:rPr>
        <w:t>.</w:t>
      </w:r>
    </w:p>
    <w:p w14:paraId="7FE8C4ED"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Trên đây là những đặc trưng của văn hoá kinh doanh</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cũng là những đặc trưng của văn hoá dân tộc</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Song</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văn hoá kinh doanh có những nét đặc trưng phân biệt với</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en-US" w:eastAsia="ja-JP"/>
        </w:rPr>
        <w:t>văn hoá trong các lĩnh vực hoạt động khác như pháp luật, chính trị, gia đình... Nó thể hiện ở việc văn hoá kinh doanh xuất hiện cùng với sự xuất hiện của thị trường, nghĩa là ở bất cứ xã hội nào khi có hoạt động kinh doanh thì sẽ có văn hoá kinh doanh</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w:t>
      </w:r>
    </w:p>
    <w:p w14:paraId="1FD7B228" w14:textId="77777777" w:rsidR="004A392B" w:rsidRPr="004A392B" w:rsidRDefault="00811664" w:rsidP="004A392B">
      <w:pPr>
        <w:keepLines/>
        <w:widowControl w:val="0"/>
        <w:spacing w:after="0"/>
        <w:ind w:left="284" w:right="-397"/>
        <w:jc w:val="both"/>
        <w:outlineLvl w:val="2"/>
        <w:rPr>
          <w:rFonts w:ascii="Times New Roman" w:eastAsia="Times New Roman" w:hAnsi="Times New Roman" w:cs="Times New Roman"/>
          <w:b/>
          <w:bCs/>
          <w:i/>
          <w:noProof/>
          <w:sz w:val="24"/>
          <w:szCs w:val="24"/>
          <w:lang w:val="en-US"/>
        </w:rPr>
      </w:pPr>
      <w:bookmarkStart w:id="33" w:name="_Toc154825609"/>
      <w:bookmarkStart w:id="34" w:name="_Toc154825363"/>
      <w:bookmarkStart w:id="35" w:name="_Toc154824865"/>
      <w:bookmarkStart w:id="36" w:name="_Toc154771629"/>
      <w:bookmarkStart w:id="37" w:name="_Toc154771417"/>
      <w:bookmarkStart w:id="38" w:name="_Toc154771224"/>
      <w:bookmarkStart w:id="39" w:name="_Toc154770905"/>
      <w:bookmarkStart w:id="40" w:name="_Toc154761658"/>
      <w:bookmarkStart w:id="41" w:name="_Toc154761124"/>
      <w:bookmarkStart w:id="42" w:name="_Toc154748329"/>
      <w:bookmarkStart w:id="43" w:name="_Toc154747642"/>
      <w:bookmarkStart w:id="44" w:name="_Toc153011021"/>
      <w:bookmarkStart w:id="45" w:name="_Toc370678347"/>
      <w:r>
        <w:rPr>
          <w:rFonts w:ascii="Times New Roman" w:eastAsia="Times New Roman" w:hAnsi="Times New Roman" w:cs="Times New Roman"/>
          <w:b/>
          <w:bCs/>
          <w:i/>
          <w:noProof/>
          <w:sz w:val="24"/>
          <w:szCs w:val="24"/>
          <w:lang w:val="en-US"/>
        </w:rPr>
        <w:t>1</w:t>
      </w:r>
      <w:r w:rsidR="004A392B" w:rsidRPr="004A392B">
        <w:rPr>
          <w:rFonts w:ascii="Times New Roman" w:eastAsia="Times New Roman" w:hAnsi="Times New Roman" w:cs="Times New Roman"/>
          <w:b/>
          <w:bCs/>
          <w:i/>
          <w:noProof/>
          <w:sz w:val="24"/>
          <w:szCs w:val="24"/>
          <w:lang w:val="en-US"/>
        </w:rPr>
        <w:t>.3. Các nhân tố tác động đến văn hóa kinh doanh</w:t>
      </w:r>
      <w:bookmarkEnd w:id="33"/>
      <w:bookmarkEnd w:id="34"/>
      <w:bookmarkEnd w:id="35"/>
      <w:bookmarkEnd w:id="36"/>
      <w:bookmarkEnd w:id="37"/>
      <w:bookmarkEnd w:id="38"/>
      <w:bookmarkEnd w:id="39"/>
      <w:bookmarkEnd w:id="40"/>
      <w:bookmarkEnd w:id="41"/>
      <w:bookmarkEnd w:id="42"/>
      <w:bookmarkEnd w:id="43"/>
      <w:bookmarkEnd w:id="44"/>
      <w:bookmarkEnd w:id="45"/>
    </w:p>
    <w:p w14:paraId="30DA7E53" w14:textId="77777777" w:rsidR="004A392B" w:rsidRPr="004A392B" w:rsidRDefault="004A392B" w:rsidP="004A392B">
      <w:pPr>
        <w:spacing w:after="0"/>
        <w:ind w:left="284" w:right="-397" w:firstLine="426"/>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Có nhiều nhân tố tác động đến văn hoá kinh doanh, có thể kể đến các nhân tố</w:t>
      </w:r>
      <w:r w:rsidRPr="004A392B">
        <w:rPr>
          <w:rFonts w:ascii="Times New Roman" w:eastAsia="MS Mincho" w:hAnsi="Times New Roman" w:cs="Times New Roman"/>
          <w:sz w:val="24"/>
          <w:szCs w:val="24"/>
          <w:lang w:val="vi-VN" w:eastAsia="ja-JP"/>
        </w:rPr>
        <w:t xml:space="preserve"> sau:</w:t>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t xml:space="preserve"> a) </w:t>
      </w:r>
      <w:r w:rsidRPr="004A392B">
        <w:rPr>
          <w:rFonts w:ascii="Times New Roman" w:eastAsia="MS Mincho" w:hAnsi="Times New Roman" w:cs="Times New Roman"/>
          <w:i/>
          <w:sz w:val="24"/>
          <w:szCs w:val="24"/>
          <w:lang w:val="en-US" w:eastAsia="ja-JP"/>
        </w:rPr>
        <w:t>Văn hóa xã hội, văn hóa dân tộc</w:t>
      </w:r>
    </w:p>
    <w:p w14:paraId="492D0F2B" w14:textId="77777777" w:rsidR="004A392B" w:rsidRPr="004A392B" w:rsidRDefault="004A392B" w:rsidP="004A392B">
      <w:pPr>
        <w:spacing w:after="0"/>
        <w:ind w:left="284" w:right="-397" w:firstLine="294"/>
        <w:jc w:val="both"/>
        <w:rPr>
          <w:rFonts w:ascii="Times New Roman" w:eastAsia="MS Mincho" w:hAnsi="Times New Roman" w:cs="Times New Roman"/>
          <w:sz w:val="24"/>
          <w:szCs w:val="24"/>
          <w:lang w:val="vi-VN" w:eastAsia="ja-JP"/>
        </w:rPr>
      </w:pPr>
      <w:r w:rsidRPr="004A392B">
        <w:rPr>
          <w:rFonts w:ascii="Times New Roman" w:eastAsia="MS Mincho" w:hAnsi="Times New Roman" w:cs="Times New Roman"/>
          <w:sz w:val="24"/>
          <w:szCs w:val="24"/>
          <w:lang w:val="en-US" w:eastAsia="ja-JP"/>
        </w:rPr>
        <w:t>Văn hóa kinh doanh là một bộ phận của văn hóa dân tộc, văn hóa xã hội. Do vậy, các giá trị của văn hoá dân tộc, văn hoá xã hội đều có sự tác động đến văn hoá kinh doanh nói chung và từng bộ phận cấu thành nên văn hoá kinh doanh nói riêng. Các giá trị của văn hoá xã hội, văn hoá dân tộc có thể kể đến là: Mức độ coi trọng tính cá nhân hay tính tập thể, khoảng cách phân cấp của xã hội, tính linh hoạt chuyển đổi giữa các tầng lớp xã hội, tính đối lập giữa nam quyền và nữ quyền, tính thận trọng… Tất cả các yếu tố đó tác động rất mạnh đến văn hoá kinh doanh.</w:t>
      </w:r>
      <w:r w:rsidRPr="004A392B">
        <w:rPr>
          <w:rFonts w:ascii="Times New Roman" w:eastAsia="MS Mincho" w:hAnsi="Times New Roman" w:cs="Times New Roman"/>
          <w:sz w:val="24"/>
          <w:szCs w:val="24"/>
          <w:lang w:val="vi-VN" w:eastAsia="ja-JP"/>
        </w:rPr>
        <w:t xml:space="preserve"> Ví dụ:</w:t>
      </w:r>
      <w:r w:rsidRPr="004A392B">
        <w:rPr>
          <w:rFonts w:ascii="Times New Roman" w:eastAsia="MS Mincho" w:hAnsi="Times New Roman" w:cs="Times New Roman"/>
          <w:sz w:val="24"/>
          <w:szCs w:val="24"/>
          <w:lang w:val="en-US" w:eastAsia="ja-JP"/>
        </w:rPr>
        <w:t xml:space="preserve"> Ở</w:t>
      </w:r>
      <w:r w:rsidRPr="004A392B">
        <w:rPr>
          <w:rFonts w:ascii="Times New Roman" w:eastAsia="MS Mincho" w:hAnsi="Times New Roman" w:cs="Times New Roman"/>
          <w:sz w:val="24"/>
          <w:szCs w:val="24"/>
          <w:lang w:val="vi-VN" w:eastAsia="ja-JP"/>
        </w:rPr>
        <w:t xml:space="preserve"> Mỹ</w:t>
      </w:r>
      <w:r w:rsidRPr="004A392B">
        <w:rPr>
          <w:rFonts w:ascii="Times New Roman" w:eastAsia="MS Mincho" w:hAnsi="Times New Roman" w:cs="Times New Roman"/>
          <w:sz w:val="24"/>
          <w:szCs w:val="24"/>
          <w:lang w:val="en-US" w:eastAsia="ja-JP"/>
        </w:rPr>
        <w:t>, một người Mỹ sẵn sàng bỏ việc nếu tìm được chỗ làm tốt hơn</w:t>
      </w:r>
      <w:r w:rsidRPr="004A392B">
        <w:rPr>
          <w:rFonts w:ascii="Times New Roman" w:eastAsia="MS Mincho" w:hAnsi="Times New Roman" w:cs="Times New Roman"/>
          <w:sz w:val="24"/>
          <w:szCs w:val="24"/>
          <w:lang w:val="vi-VN" w:eastAsia="ja-JP"/>
        </w:rPr>
        <w:t xml:space="preserve">, ngược lại </w:t>
      </w:r>
      <w:r w:rsidRPr="004A392B">
        <w:rPr>
          <w:rFonts w:ascii="Times New Roman" w:eastAsia="MS Mincho" w:hAnsi="Times New Roman" w:cs="Times New Roman"/>
          <w:sz w:val="24"/>
          <w:szCs w:val="24"/>
          <w:lang w:val="en-US" w:eastAsia="ja-JP"/>
        </w:rPr>
        <w:t>một doanh nghiệp Mỹ sẵn sàng sa thải nhân viên nếu thấy họ không còn mang lại lợi ích nhiều. Điều này giải thích tại sao văn hoá kinh doanh Mỹ lại coi trọng chủ nghĩa cá nhân bởi trong nền văn hoá Mỹ coi trọng chủ nghĩa cá nhân và lợi ích bản thân</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en-US" w:eastAsia="ja-JP"/>
        </w:rPr>
        <w:t xml:space="preserve"> Ngược lại, trong văn hoá kinh doanh Nhật lại coi trọng yếu tố tập thể bởi những giá trị của văn hoá xã hội, văn hoá dân tộc Nhật Bản chi phối</w:t>
      </w:r>
      <w:r w:rsidRPr="004A392B">
        <w:rPr>
          <w:rFonts w:ascii="Times New Roman" w:eastAsia="MS Mincho" w:hAnsi="Times New Roman" w:cs="Times New Roman"/>
          <w:sz w:val="24"/>
          <w:szCs w:val="24"/>
          <w:lang w:val="vi-VN" w:eastAsia="ja-JP"/>
        </w:rPr>
        <w:t>. P</w:t>
      </w:r>
      <w:r w:rsidRPr="004A392B">
        <w:rPr>
          <w:rFonts w:ascii="Times New Roman" w:eastAsia="MS Mincho" w:hAnsi="Times New Roman" w:cs="Times New Roman"/>
          <w:sz w:val="24"/>
          <w:szCs w:val="24"/>
          <w:lang w:val="en-US" w:eastAsia="ja-JP"/>
        </w:rPr>
        <w:t>hương châm của người Nhật là “</w:t>
      </w:r>
      <w:r w:rsidRPr="004A392B">
        <w:rPr>
          <w:rFonts w:ascii="Times New Roman" w:eastAsia="MS Mincho" w:hAnsi="Times New Roman" w:cs="Times New Roman"/>
          <w:i/>
          <w:sz w:val="24"/>
          <w:szCs w:val="24"/>
          <w:lang w:val="en-US" w:eastAsia="ja-JP"/>
        </w:rPr>
        <w:t>tập thể nghĩ, cá nhân tôi hành động”.</w:t>
      </w:r>
      <w:r w:rsidRPr="004A392B">
        <w:rPr>
          <w:rFonts w:ascii="Times New Roman" w:eastAsia="MS Mincho" w:hAnsi="Times New Roman" w:cs="Times New Roman"/>
          <w:sz w:val="24"/>
          <w:szCs w:val="24"/>
          <w:lang w:val="en-US" w:eastAsia="ja-JP"/>
        </w:rPr>
        <w:t xml:space="preserve"> Các doanh nghiệp của Nhật Bản rất quan tâm đến đời sống của nhân viên, những người thân của nhân viên</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en-US" w:eastAsia="ja-JP"/>
        </w:rPr>
        <w:t>Do đó</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các nhân viên Nhật  Bản có tư tưởng trung thành cao với tổ chức, doanh nghiệp.</w:t>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t xml:space="preserve">         </w:t>
      </w:r>
    </w:p>
    <w:p w14:paraId="60ABB65E" w14:textId="77777777" w:rsidR="004A392B" w:rsidRPr="004A392B" w:rsidRDefault="004A392B" w:rsidP="004A392B">
      <w:pPr>
        <w:spacing w:after="0"/>
        <w:ind w:left="284" w:right="-397" w:firstLine="294"/>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en-US" w:eastAsia="ja-JP"/>
        </w:rPr>
        <w:t>Như vậy, mỗi nền văn hoá có những đặc trưng riêng ảnh hưởng rất lớn đến văn hoá kinh doanh của các doanh nghiệp trong nền văn hoá đó, tạo những cơ hội hoặc thách thức cho các doanh nghiệp đó.</w:t>
      </w:r>
      <w:r w:rsidRPr="004A392B">
        <w:rPr>
          <w:rFonts w:ascii="Times New Roman" w:eastAsia="MS Mincho" w:hAnsi="Times New Roman" w:cs="Times New Roman"/>
          <w:sz w:val="24"/>
          <w:szCs w:val="24"/>
          <w:lang w:val="vi-VN" w:eastAsia="ja-JP"/>
        </w:rPr>
        <w:tab/>
        <w:t xml:space="preserve">                        </w:t>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t xml:space="preserve">                                              </w:t>
      </w:r>
      <w:r w:rsidRPr="004A392B">
        <w:rPr>
          <w:rFonts w:ascii="Times New Roman" w:eastAsia="MS Mincho" w:hAnsi="Times New Roman" w:cs="Times New Roman"/>
          <w:sz w:val="24"/>
          <w:szCs w:val="24"/>
          <w:lang w:val="vi-VN" w:eastAsia="ja-JP"/>
        </w:rPr>
        <w:tab/>
        <w:t xml:space="preserve">                            </w:t>
      </w:r>
      <w:r w:rsidRPr="004A392B">
        <w:rPr>
          <w:rFonts w:ascii="Times New Roman" w:eastAsia="MS Mincho" w:hAnsi="Times New Roman" w:cs="Times New Roman"/>
          <w:i/>
          <w:sz w:val="24"/>
          <w:szCs w:val="24"/>
          <w:lang w:val="vi-VN" w:eastAsia="ja-JP"/>
        </w:rPr>
        <w:t>b)</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i/>
          <w:sz w:val="24"/>
          <w:szCs w:val="24"/>
          <w:lang w:val="en-US" w:eastAsia="ja-JP"/>
        </w:rPr>
        <w:t>Thể chế xã hội</w:t>
      </w:r>
    </w:p>
    <w:p w14:paraId="36801482"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lastRenderedPageBreak/>
        <w:t>Hoạt động kinh doanh chịu sự điều tiết của các quy luật, quy tắc. Đó chính là thể chế xã hội. Thể chế là “</w:t>
      </w:r>
      <w:r w:rsidRPr="004A392B">
        <w:rPr>
          <w:rFonts w:ascii="Times New Roman" w:eastAsia="MS Mincho" w:hAnsi="Times New Roman" w:cs="Times New Roman"/>
          <w:i/>
          <w:sz w:val="24"/>
          <w:szCs w:val="24"/>
          <w:lang w:val="en-US" w:eastAsia="ja-JP"/>
        </w:rPr>
        <w:t xml:space="preserve">những quy tắc của cuộc chơi trong xã hội” </w:t>
      </w:r>
      <w:r w:rsidRPr="004A392B">
        <w:rPr>
          <w:rFonts w:ascii="Times New Roman" w:eastAsia="MS Mincho" w:hAnsi="Times New Roman" w:cs="Times New Roman"/>
          <w:sz w:val="24"/>
          <w:szCs w:val="24"/>
          <w:lang w:val="en-US" w:eastAsia="ja-JP"/>
        </w:rPr>
        <w:t>hoặc “</w:t>
      </w:r>
      <w:r w:rsidRPr="004A392B">
        <w:rPr>
          <w:rFonts w:ascii="Times New Roman" w:eastAsia="MS Mincho" w:hAnsi="Times New Roman" w:cs="Times New Roman"/>
          <w:i/>
          <w:sz w:val="24"/>
          <w:szCs w:val="24"/>
          <w:lang w:val="en-US" w:eastAsia="ja-JP"/>
        </w:rPr>
        <w:t xml:space="preserve">những luật lệ do con người đặt ra để điều tiết và định hình những quan hệ tương hỗ giữa con người”. </w:t>
      </w:r>
      <w:r w:rsidRPr="004A392B">
        <w:rPr>
          <w:rFonts w:ascii="Times New Roman" w:eastAsia="MS Mincho" w:hAnsi="Times New Roman" w:cs="Times New Roman"/>
          <w:sz w:val="24"/>
          <w:szCs w:val="24"/>
          <w:lang w:val="en-US" w:eastAsia="ja-JP"/>
        </w:rPr>
        <w:t>Như vậy, đối tượng điều chỉnh của thể chế xã hội chính là các quan hệ xã hội. Tương ứng với các quan hệ xã hội có các loại thể chế chính trị, thể chế văn hoá, thể chế kinh tế hay thể thế hành chính...</w:t>
      </w:r>
    </w:p>
    <w:p w14:paraId="6A9F8954"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 xml:space="preserve"> Yếu tố chính trị ảnh hựởng đến các hoạt động kinh doanh của doanh nghiệp. Sự ổn định chính trị tạo điều kiện tốt cho hoạt động kinh doanh và tạo tiền đề cho sự phát triển của văn hoá kinh doanh. Yếu tố luật pháp có mối liên hệ chặt chẽ với các yếu tố khác như văn hoá, kinh tế, hành chính... Sự ổn định chính trị, pháp luật chặt chẽ và thông thoáng là những tiền đề quan trọng cho hoạt động kinh doanh. Việc hoạch định và thực thi chiến lược chịu ảnh hưởng bởi những thay đổi của môi trường chính trị và các vấn đề liên quan đến luật pháp cũng như các yếu tố khác. Bên cạnh đó, các chính sách của nhà nước cũng tác động mạnh đến các doanh nghiệp và sự hình thành, phát triển của văn hoá doanh nghiệp. Hệ thống chính sách hợp lý, đồng bộ, nhất quán dựa trên một nền chính trị ổn định</w:t>
      </w:r>
      <w:r w:rsidRPr="004A392B">
        <w:rPr>
          <w:rFonts w:ascii="Times New Roman" w:eastAsia="MS Mincho" w:hAnsi="Times New Roman" w:cs="Times New Roman"/>
          <w:sz w:val="24"/>
          <w:szCs w:val="24"/>
          <w:lang w:val="vi-VN" w:eastAsia="ja-JP"/>
        </w:rPr>
        <w:t xml:space="preserve"> hay không</w:t>
      </w:r>
      <w:r w:rsidRPr="004A392B">
        <w:rPr>
          <w:rFonts w:ascii="Times New Roman" w:eastAsia="MS Mincho" w:hAnsi="Times New Roman" w:cs="Times New Roman"/>
          <w:sz w:val="24"/>
          <w:szCs w:val="24"/>
          <w:lang w:val="en-US" w:eastAsia="ja-JP"/>
        </w:rPr>
        <w:t xml:space="preserve"> sẽ ảnh hưởng tích cực hay</w:t>
      </w:r>
      <w:r w:rsidRPr="004A392B">
        <w:rPr>
          <w:rFonts w:ascii="Times New Roman" w:eastAsia="MS Mincho" w:hAnsi="Times New Roman" w:cs="Times New Roman"/>
          <w:sz w:val="24"/>
          <w:szCs w:val="24"/>
          <w:lang w:val="vi-VN" w:eastAsia="ja-JP"/>
        </w:rPr>
        <w:t xml:space="preserve"> tiêu cực </w:t>
      </w:r>
      <w:r w:rsidRPr="004A392B">
        <w:rPr>
          <w:rFonts w:ascii="Times New Roman" w:eastAsia="MS Mincho" w:hAnsi="Times New Roman" w:cs="Times New Roman"/>
          <w:sz w:val="24"/>
          <w:szCs w:val="24"/>
          <w:lang w:val="en-US" w:eastAsia="ja-JP"/>
        </w:rPr>
        <w:t>đến hoạt động của doanh nghiệp</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qua đó tác động đến văn hoá kinh doanh. </w:t>
      </w:r>
    </w:p>
    <w:p w14:paraId="05644E03"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Ngoài ra, thể chế hành chính cũng có tác động lớn đến văn hoá kinh doanh. Nó biểu hiện thông qua các hoạt động, mức độ công bằng, công khai, minh bạch của nền hành chính. Các vấn đề đó ảnh hưởng trực tiếp tới hành vi và hiệu quả kinh doanh của doanh nhân, doanh nghiệp. Chẳng</w:t>
      </w:r>
      <w:r w:rsidRPr="004A392B">
        <w:rPr>
          <w:rFonts w:ascii="Times New Roman" w:eastAsia="MS Mincho" w:hAnsi="Times New Roman" w:cs="Times New Roman"/>
          <w:sz w:val="24"/>
          <w:szCs w:val="24"/>
          <w:lang w:val="vi-VN" w:eastAsia="ja-JP"/>
        </w:rPr>
        <w:t xml:space="preserve"> hạn</w:t>
      </w:r>
      <w:r w:rsidRPr="004A392B">
        <w:rPr>
          <w:rFonts w:ascii="Times New Roman" w:eastAsia="MS Mincho" w:hAnsi="Times New Roman" w:cs="Times New Roman"/>
          <w:sz w:val="24"/>
          <w:szCs w:val="24"/>
          <w:lang w:val="en-US" w:eastAsia="ja-JP"/>
        </w:rPr>
        <w:t>, tinh thần</w:t>
      </w:r>
      <w:r w:rsidRPr="004A392B">
        <w:rPr>
          <w:rFonts w:ascii="Times New Roman" w:eastAsia="MS Mincho" w:hAnsi="Times New Roman" w:cs="Times New Roman"/>
          <w:sz w:val="24"/>
          <w:szCs w:val="24"/>
          <w:lang w:val="vi-VN" w:eastAsia="ja-JP"/>
        </w:rPr>
        <w:t>, thái độ làm việc của</w:t>
      </w:r>
      <w:r w:rsidRPr="004A392B">
        <w:rPr>
          <w:rFonts w:ascii="Times New Roman" w:eastAsia="MS Mincho" w:hAnsi="Times New Roman" w:cs="Times New Roman"/>
          <w:sz w:val="24"/>
          <w:szCs w:val="24"/>
          <w:lang w:val="en-US" w:eastAsia="ja-JP"/>
        </w:rPr>
        <w:t xml:space="preserve"> công chức sẽ làm cản trở hoặc</w:t>
      </w:r>
      <w:r w:rsidRPr="004A392B">
        <w:rPr>
          <w:rFonts w:ascii="Times New Roman" w:eastAsia="MS Mincho" w:hAnsi="Times New Roman" w:cs="Times New Roman"/>
          <w:sz w:val="24"/>
          <w:szCs w:val="24"/>
          <w:lang w:val="vi-VN" w:eastAsia="ja-JP"/>
        </w:rPr>
        <w:t xml:space="preserve"> thúc đẩy </w:t>
      </w:r>
      <w:r w:rsidRPr="004A392B">
        <w:rPr>
          <w:rFonts w:ascii="Times New Roman" w:eastAsia="MS Mincho" w:hAnsi="Times New Roman" w:cs="Times New Roman"/>
          <w:sz w:val="24"/>
          <w:szCs w:val="24"/>
          <w:lang w:val="en-US" w:eastAsia="ja-JP"/>
        </w:rPr>
        <w:t>việc phát triển các giá trị của văn hoá doanh nghiệp. Do vậy, để phát triển văn hoá kinh doanh cần thiết phải có sự ổn định về chính trị cùng với việc cải cách hành chính, thái độ hợp tác của các quan chức chính phủ đối với doanh nghiệp, hệ thống pháp luật ổn định, các chính sách phù hợp... Có nghĩa là phải tạo ra được một môi trường kinh doanh thực sự hiệu quả tạo những điều kiện để hình thành và phát triển văn hoá kinh doanh.</w:t>
      </w:r>
    </w:p>
    <w:p w14:paraId="74116B2E"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vi-VN" w:eastAsia="ja-JP"/>
        </w:rPr>
      </w:pPr>
      <w:r w:rsidRPr="004A392B">
        <w:rPr>
          <w:rFonts w:ascii="Times New Roman" w:eastAsia="MS Mincho" w:hAnsi="Times New Roman" w:cs="Times New Roman"/>
          <w:sz w:val="24"/>
          <w:szCs w:val="24"/>
          <w:lang w:val="en-US" w:eastAsia="ja-JP"/>
        </w:rPr>
        <w:t>Thêm vào đó, thể chế kinh tế cũng đặt ra những yêu cầu cho sự phát triển của văn hoá kinh doanh</w:t>
      </w:r>
      <w:r w:rsidRPr="004A392B">
        <w:rPr>
          <w:rFonts w:ascii="Times New Roman" w:eastAsia="MS Mincho" w:hAnsi="Times New Roman" w:cs="Times New Roman"/>
          <w:sz w:val="24"/>
          <w:szCs w:val="24"/>
          <w:lang w:val="vi-VN" w:eastAsia="ja-JP"/>
        </w:rPr>
        <w:t xml:space="preserve">, như trong </w:t>
      </w:r>
      <w:r w:rsidRPr="004A392B">
        <w:rPr>
          <w:rFonts w:ascii="Times New Roman" w:eastAsia="MS Mincho" w:hAnsi="Times New Roman" w:cs="Times New Roman"/>
          <w:sz w:val="24"/>
          <w:szCs w:val="24"/>
          <w:lang w:val="en-US" w:eastAsia="ja-JP"/>
        </w:rPr>
        <w:t>việc thực hiện các quan hệ kinh doanh, chủ thể kinh doanh có thể tạo ra các bản sắc văn hoá riêng trên cơ sở kế thừa các giá trị văn hoá tốt đẹp của nhân loại</w:t>
      </w:r>
      <w:r w:rsidRPr="004A392B">
        <w:rPr>
          <w:rFonts w:ascii="Times New Roman" w:eastAsia="MS Mincho" w:hAnsi="Times New Roman" w:cs="Times New Roman"/>
          <w:sz w:val="24"/>
          <w:szCs w:val="24"/>
          <w:lang w:val="vi-VN" w:eastAsia="ja-JP"/>
        </w:rPr>
        <w:t xml:space="preserve"> hay không</w:t>
      </w:r>
      <w:r w:rsidRPr="004A392B">
        <w:rPr>
          <w:rFonts w:ascii="Times New Roman" w:eastAsia="MS Mincho" w:hAnsi="Times New Roman" w:cs="Times New Roman"/>
          <w:sz w:val="24"/>
          <w:szCs w:val="24"/>
          <w:lang w:val="en-US" w:eastAsia="ja-JP"/>
        </w:rPr>
        <w:t>. Trong</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en-US" w:eastAsia="ja-JP"/>
        </w:rPr>
        <w:t>nền kinh tế thị trường</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việc</w:t>
      </w:r>
      <w:r w:rsidRPr="004A392B">
        <w:rPr>
          <w:rFonts w:ascii="Times New Roman" w:eastAsia="MS Mincho" w:hAnsi="Times New Roman" w:cs="Times New Roman"/>
          <w:sz w:val="24"/>
          <w:szCs w:val="24"/>
          <w:lang w:val="vi-VN" w:eastAsia="ja-JP"/>
        </w:rPr>
        <w:t xml:space="preserve"> cạnh tranh </w:t>
      </w:r>
      <w:r w:rsidRPr="004A392B">
        <w:rPr>
          <w:rFonts w:ascii="Times New Roman" w:eastAsia="MS Mincho" w:hAnsi="Times New Roman" w:cs="Times New Roman"/>
          <w:sz w:val="24"/>
          <w:szCs w:val="24"/>
          <w:lang w:val="en-US" w:eastAsia="ja-JP"/>
        </w:rPr>
        <w:t>cũng giúp doanh nghiệp nhận ra vai trò rất quan trọng của văn hoá kinh doanh, do đó có những sự quan tâm nhiều hơn đến văn hoá kinh doanh. Cụ thể, muốn tồn tại</w:t>
      </w:r>
      <w:r w:rsidRPr="004A392B">
        <w:rPr>
          <w:rFonts w:ascii="Times New Roman" w:eastAsia="MS Mincho" w:hAnsi="Times New Roman" w:cs="Times New Roman"/>
          <w:sz w:val="24"/>
          <w:szCs w:val="24"/>
          <w:lang w:val="vi-VN" w:eastAsia="ja-JP"/>
        </w:rPr>
        <w:t xml:space="preserve"> và phát triển, doanh nghiệp</w:t>
      </w:r>
      <w:r w:rsidRPr="004A392B">
        <w:rPr>
          <w:rFonts w:ascii="Times New Roman" w:eastAsia="MS Mincho" w:hAnsi="Times New Roman" w:cs="Times New Roman"/>
          <w:sz w:val="24"/>
          <w:szCs w:val="24"/>
          <w:lang w:val="en-US" w:eastAsia="ja-JP"/>
        </w:rPr>
        <w:t xml:space="preserve"> phải kinh doanh có đạo đức, quan tâm đến người</w:t>
      </w:r>
      <w:r w:rsidRPr="004A392B">
        <w:rPr>
          <w:rFonts w:ascii="Times New Roman" w:eastAsia="MS Mincho" w:hAnsi="Times New Roman" w:cs="Times New Roman"/>
          <w:sz w:val="24"/>
          <w:szCs w:val="24"/>
          <w:lang w:val="vi-VN" w:eastAsia="ja-JP"/>
        </w:rPr>
        <w:t xml:space="preserve"> lao động</w:t>
      </w:r>
      <w:r w:rsidRPr="004A392B">
        <w:rPr>
          <w:rFonts w:ascii="Times New Roman" w:eastAsia="MS Mincho" w:hAnsi="Times New Roman" w:cs="Times New Roman"/>
          <w:sz w:val="24"/>
          <w:szCs w:val="24"/>
          <w:lang w:val="en-US" w:eastAsia="ja-JP"/>
        </w:rPr>
        <w:t>, phải tự chủ, năng động sáng tạo, có trách nhiệm về kết quả hoạt động, có tinh thần dám mạo hiểm, chấp nhận rủi ro, đương đầu với các thử thách</w:t>
      </w:r>
      <w:r w:rsidRPr="004A392B">
        <w:rPr>
          <w:rFonts w:ascii="Times New Roman" w:eastAsia="MS Mincho" w:hAnsi="Times New Roman" w:cs="Times New Roman"/>
          <w:sz w:val="24"/>
          <w:szCs w:val="24"/>
          <w:lang w:val="vi-VN" w:eastAsia="ja-JP"/>
        </w:rPr>
        <w:t>, phải tính toán hiệu quả</w:t>
      </w:r>
      <w:r w:rsidRPr="004A392B">
        <w:rPr>
          <w:rFonts w:ascii="Times New Roman" w:eastAsia="MS Mincho" w:hAnsi="Times New Roman" w:cs="Times New Roman"/>
          <w:sz w:val="24"/>
          <w:szCs w:val="24"/>
          <w:lang w:val="en-US" w:eastAsia="ja-JP"/>
        </w:rPr>
        <w:t>.... Điều</w:t>
      </w:r>
      <w:r w:rsidRPr="004A392B">
        <w:rPr>
          <w:rFonts w:ascii="Times New Roman" w:eastAsia="MS Mincho" w:hAnsi="Times New Roman" w:cs="Times New Roman"/>
          <w:sz w:val="24"/>
          <w:szCs w:val="24"/>
          <w:lang w:val="vi-VN" w:eastAsia="ja-JP"/>
        </w:rPr>
        <w:t xml:space="preserve"> này buộc </w:t>
      </w:r>
      <w:r w:rsidRPr="004A392B">
        <w:rPr>
          <w:rFonts w:ascii="Times New Roman" w:eastAsia="MS Mincho" w:hAnsi="Times New Roman" w:cs="Times New Roman"/>
          <w:sz w:val="24"/>
          <w:szCs w:val="24"/>
          <w:lang w:val="en-US" w:eastAsia="ja-JP"/>
        </w:rPr>
        <w:t xml:space="preserve"> các chủ thể kinh doanh phải có tri thức, văn hoá để khai thác và sử dụng có hiệu quả nhất các nguồn lực như tài nguyên thiên nhiên, vốn, lao động</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khoa học công nghệ... Tuy</w:t>
      </w:r>
      <w:r w:rsidRPr="004A392B">
        <w:rPr>
          <w:rFonts w:ascii="Times New Roman" w:eastAsia="MS Mincho" w:hAnsi="Times New Roman" w:cs="Times New Roman"/>
          <w:sz w:val="24"/>
          <w:szCs w:val="24"/>
          <w:lang w:val="vi-VN" w:eastAsia="ja-JP"/>
        </w:rPr>
        <w:t xml:space="preserve"> nhiên</w:t>
      </w:r>
      <w:r w:rsidRPr="004A392B">
        <w:rPr>
          <w:rFonts w:ascii="Times New Roman" w:eastAsia="MS Mincho" w:hAnsi="Times New Roman" w:cs="Times New Roman"/>
          <w:sz w:val="24"/>
          <w:szCs w:val="24"/>
          <w:lang w:val="en-US" w:eastAsia="ja-JP"/>
        </w:rPr>
        <w:t>, bên</w:t>
      </w:r>
      <w:r w:rsidRPr="004A392B">
        <w:rPr>
          <w:rFonts w:ascii="Times New Roman" w:eastAsia="MS Mincho" w:hAnsi="Times New Roman" w:cs="Times New Roman"/>
          <w:sz w:val="24"/>
          <w:szCs w:val="24"/>
          <w:lang w:val="vi-VN" w:eastAsia="ja-JP"/>
        </w:rPr>
        <w:t xml:space="preserve"> cạnh mặt tích cực, </w:t>
      </w:r>
      <w:r w:rsidRPr="004A392B">
        <w:rPr>
          <w:rFonts w:ascii="Times New Roman" w:eastAsia="MS Mincho" w:hAnsi="Times New Roman" w:cs="Times New Roman"/>
          <w:sz w:val="24"/>
          <w:szCs w:val="24"/>
          <w:lang w:val="en-US" w:eastAsia="ja-JP"/>
        </w:rPr>
        <w:t>nền kinh tế thị trường cũng có tác động tiêu cực đến văn hoá kinh doanh</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 xml:space="preserve"> thể hiện sự xuất hiện của các hành vi của chủ nghĩa cá nhân, thực dụng,</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en-US" w:eastAsia="ja-JP"/>
        </w:rPr>
        <w:t>vô đạo đức, vô văn hoá, thiếu tình người... làm cho các giá trị đạo đức trong xã hội bị xáo trộn và các mối quan hệ giữa</w:t>
      </w:r>
      <w:r w:rsidRPr="004A392B">
        <w:rPr>
          <w:rFonts w:ascii="Times New Roman" w:eastAsia="MS Mincho" w:hAnsi="Times New Roman" w:cs="Times New Roman"/>
          <w:sz w:val="24"/>
          <w:szCs w:val="24"/>
          <w:lang w:val="vi-VN" w:eastAsia="ja-JP"/>
        </w:rPr>
        <w:t xml:space="preserve"> con người với nhau </w:t>
      </w:r>
      <w:r w:rsidRPr="004A392B">
        <w:rPr>
          <w:rFonts w:ascii="Times New Roman" w:eastAsia="MS Mincho" w:hAnsi="Times New Roman" w:cs="Times New Roman"/>
          <w:sz w:val="24"/>
          <w:szCs w:val="24"/>
          <w:lang w:val="en-US" w:eastAsia="ja-JP"/>
        </w:rPr>
        <w:t>trở nên</w:t>
      </w:r>
      <w:r w:rsidRPr="004A392B">
        <w:rPr>
          <w:rFonts w:ascii="Times New Roman" w:eastAsia="MS Mincho" w:hAnsi="Times New Roman" w:cs="Times New Roman"/>
          <w:sz w:val="24"/>
          <w:szCs w:val="24"/>
          <w:lang w:val="vi-VN" w:eastAsia="ja-JP"/>
        </w:rPr>
        <w:t xml:space="preserve"> không tốt đẹp...</w:t>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t xml:space="preserve"> c) </w:t>
      </w:r>
      <w:r w:rsidRPr="004A392B">
        <w:rPr>
          <w:rFonts w:ascii="Times New Roman" w:eastAsia="MS Mincho" w:hAnsi="Times New Roman" w:cs="Times New Roman"/>
          <w:i/>
          <w:sz w:val="24"/>
          <w:szCs w:val="24"/>
          <w:lang w:val="en-US" w:eastAsia="ja-JP"/>
        </w:rPr>
        <w:t>Quá trình toàn cầu hóa</w:t>
      </w:r>
      <w:r w:rsidRPr="004A392B">
        <w:rPr>
          <w:rFonts w:ascii="Times New Roman" w:eastAsia="MS Mincho" w:hAnsi="Times New Roman" w:cs="Times New Roman"/>
          <w:i/>
          <w:sz w:val="24"/>
          <w:szCs w:val="24"/>
          <w:lang w:val="vi-VN" w:eastAsia="ja-JP"/>
        </w:rPr>
        <w:t>, hội nhập quốc tế và</w:t>
      </w:r>
      <w:r w:rsidRPr="004A392B">
        <w:rPr>
          <w:rFonts w:ascii="Times New Roman" w:eastAsia="MS Mincho" w:hAnsi="Times New Roman" w:cs="Times New Roman"/>
          <w:i/>
          <w:sz w:val="24"/>
          <w:szCs w:val="24"/>
          <w:lang w:val="en-US" w:eastAsia="ja-JP"/>
        </w:rPr>
        <w:t xml:space="preserve"> giao lưu văn hóa</w:t>
      </w:r>
    </w:p>
    <w:p w14:paraId="5B49B65A"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Quá trình toàn cầu hóa</w:t>
      </w:r>
      <w:r w:rsidRPr="004A392B">
        <w:rPr>
          <w:rFonts w:ascii="Times New Roman" w:eastAsia="MS Mincho" w:hAnsi="Times New Roman" w:cs="Times New Roman"/>
          <w:sz w:val="24"/>
          <w:szCs w:val="24"/>
          <w:lang w:val="vi-VN" w:eastAsia="ja-JP"/>
        </w:rPr>
        <w:t>, hội nhập quốc tế</w:t>
      </w:r>
      <w:r w:rsidRPr="004A392B">
        <w:rPr>
          <w:rFonts w:ascii="Times New Roman" w:eastAsia="MS Mincho" w:hAnsi="Times New Roman" w:cs="Times New Roman"/>
          <w:sz w:val="24"/>
          <w:szCs w:val="24"/>
          <w:lang w:val="en-US" w:eastAsia="ja-JP"/>
        </w:rPr>
        <w:t xml:space="preserve"> là một xu thế tất yếu của các nền kinh tế</w:t>
      </w:r>
      <w:r w:rsidRPr="004A392B">
        <w:rPr>
          <w:rFonts w:ascii="Times New Roman" w:eastAsia="MS Mincho" w:hAnsi="Times New Roman" w:cs="Times New Roman"/>
          <w:sz w:val="24"/>
          <w:szCs w:val="24"/>
          <w:lang w:val="vi-VN" w:eastAsia="ja-JP"/>
        </w:rPr>
        <w:t xml:space="preserve"> trong thời đại ngày nay.</w:t>
      </w:r>
      <w:r w:rsidRPr="004A392B">
        <w:rPr>
          <w:rFonts w:ascii="Times New Roman" w:eastAsia="MS Mincho" w:hAnsi="Times New Roman" w:cs="Times New Roman"/>
          <w:sz w:val="24"/>
          <w:szCs w:val="24"/>
          <w:lang w:val="en-US" w:eastAsia="ja-JP"/>
        </w:rPr>
        <w:t xml:space="preserve"> Xu thế đó làm cho các nền kinh tế ngày càng trở nên phụ thuộc lẫn nhau </w:t>
      </w:r>
      <w:r w:rsidRPr="004A392B">
        <w:rPr>
          <w:rFonts w:ascii="Times New Roman" w:eastAsia="MS Mincho" w:hAnsi="Times New Roman" w:cs="Times New Roman"/>
          <w:sz w:val="24"/>
          <w:szCs w:val="24"/>
          <w:lang w:val="vi-VN" w:eastAsia="ja-JP"/>
        </w:rPr>
        <w:t xml:space="preserve">, liên kết với nhau trong sự đa dạng. </w:t>
      </w:r>
      <w:r w:rsidRPr="004A392B">
        <w:rPr>
          <w:rFonts w:ascii="Times New Roman" w:eastAsia="MS Mincho" w:hAnsi="Times New Roman" w:cs="Times New Roman"/>
          <w:sz w:val="24"/>
          <w:szCs w:val="24"/>
          <w:lang w:val="en-US" w:eastAsia="ja-JP"/>
        </w:rPr>
        <w:t>Quá trình đó cũng làm</w:t>
      </w:r>
      <w:r w:rsidRPr="004A392B">
        <w:rPr>
          <w:rFonts w:ascii="Times New Roman" w:eastAsia="MS Mincho" w:hAnsi="Times New Roman" w:cs="Times New Roman"/>
          <w:sz w:val="24"/>
          <w:szCs w:val="24"/>
          <w:lang w:val="vi-VN" w:eastAsia="ja-JP"/>
        </w:rPr>
        <w:t xml:space="preserve"> cho</w:t>
      </w:r>
      <w:r w:rsidRPr="004A392B">
        <w:rPr>
          <w:rFonts w:ascii="Times New Roman" w:eastAsia="MS Mincho" w:hAnsi="Times New Roman" w:cs="Times New Roman"/>
          <w:sz w:val="24"/>
          <w:szCs w:val="24"/>
          <w:lang w:val="en-US" w:eastAsia="ja-JP"/>
        </w:rPr>
        <w:t xml:space="preserve"> thị trường được ngày</w:t>
      </w:r>
      <w:r w:rsidRPr="004A392B">
        <w:rPr>
          <w:rFonts w:ascii="Times New Roman" w:eastAsia="MS Mincho" w:hAnsi="Times New Roman" w:cs="Times New Roman"/>
          <w:sz w:val="24"/>
          <w:szCs w:val="24"/>
          <w:lang w:val="vi-VN" w:eastAsia="ja-JP"/>
        </w:rPr>
        <w:t xml:space="preserve"> càng được </w:t>
      </w:r>
      <w:r w:rsidRPr="004A392B">
        <w:rPr>
          <w:rFonts w:ascii="Times New Roman" w:eastAsia="MS Mincho" w:hAnsi="Times New Roman" w:cs="Times New Roman"/>
          <w:sz w:val="24"/>
          <w:szCs w:val="24"/>
          <w:lang w:val="en-US" w:eastAsia="ja-JP"/>
        </w:rPr>
        <w:t xml:space="preserve">mở rộng và thúc đẩy các hoạt động kinh doanh phát triển. Thông qua quá trình toàn cầu hoá đó cùng với sự phát triển của các hoạt động kinh doanh là sự giao lưu văn hoá kinh doanh của các </w:t>
      </w:r>
      <w:r w:rsidRPr="004A392B">
        <w:rPr>
          <w:rFonts w:ascii="Times New Roman" w:eastAsia="MS Mincho" w:hAnsi="Times New Roman" w:cs="Times New Roman"/>
          <w:sz w:val="24"/>
          <w:szCs w:val="24"/>
          <w:lang w:val="en-US" w:eastAsia="ja-JP"/>
        </w:rPr>
        <w:lastRenderedPageBreak/>
        <w:t xml:space="preserve">nền văn hoá khác nhau. Sự hội nhập và giao lưu văn hoá trong kinh doanh bổ sung thêm giá trị văn hoá kinh doanh mới cho văn hoá kinh doanh mỗi nước, mở rộng khối kiến thức kinh doanh với các luật chơi chung, những giá trị chung, hợp tác cùng phát triển. Mặt khác, cũng trong quá trình toàn cầu hoá sẽ giúp khơi dậy, phát huy các giá trị văn hóa truyền thông của các quốc gia. Do đó sự hoà nhập của các nền kinh tế vào nền kinh tế thế giới ngày càng mạnh mẽ tạo điều kiện cho các doanh nhân, doanh nghiệp có cơ hội phát huy hết khả năng của mình, nâng cao trình độ, năng lực cạnh tranh của mình. </w:t>
      </w:r>
    </w:p>
    <w:p w14:paraId="35E5713D" w14:textId="77777777" w:rsidR="004A392B" w:rsidRPr="004A392B" w:rsidRDefault="004F062C" w:rsidP="004F062C">
      <w:pPr>
        <w:spacing w:after="0"/>
        <w:ind w:left="284" w:right="-397"/>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vi-VN" w:eastAsia="ja-JP"/>
        </w:rPr>
        <w:t xml:space="preserve">      </w:t>
      </w:r>
      <w:r w:rsidR="004A392B" w:rsidRPr="004A392B">
        <w:rPr>
          <w:rFonts w:ascii="Times New Roman" w:eastAsia="MS Mincho" w:hAnsi="Times New Roman" w:cs="Times New Roman"/>
          <w:sz w:val="24"/>
          <w:szCs w:val="24"/>
          <w:lang w:val="en-US" w:eastAsia="ja-JP"/>
        </w:rPr>
        <w:t>Thông qua quá trình toàn cầu hoá đó cùng với sự phát triển của các hoạt động kinh doanh là sự giao lưu văn hoá kinh doanh của các nền văn hoá khác nhau. Sự hội nhập và giao lưu văn hoá trong kinh doanh bổ sung thêm giá trị văn hoá kinh doanh mới cho văn hoá kinh doanh mỗi nước, mở rộng khối kiến thức kinh doanh với các luật chơi chung, những giá trị chung, hợp tác cùng phát triển. Mặt khác, cũng trong quá trình toàn cầu hoá sẽ giúp khơi dậy, phát huy các giá trị văn hóa truyền thông của các quốc gia. Do đó, toàn cầu hoá góp phần hình thành nên các chuẩn mực quản lý và kinh doanh, đơn cử như các trường hợp công ty đa quốc gia, công ty tập đoàn toàn cầu. Sự phát triển của các hoạt động kinh doanh mang tính toàn cầu đòi hỏi các chủ thể kinh doanh phải tạo ra được lợi thế cạnh tranh của mình. Văn hoá kinh doanh hiện nay trở thành một thế mạnh để các doanh nghiệp tạo ra lợi thế cạnh tranh cho hoạt động kinh doanh chứ không phải là vốn hay công nghệ... Đồng thời sự phát triển và thay đổi của môi trường kinh doanh cũng làm biến đổi các chuẩn mực kinh doanh, nâng cao các giá trị văn hoá kinh doanh. Do vậy các chủ thể kinh doanh phải nắm bắt được những sự thay đổi này để có thể tạo ra văn hoá kinh doanh mang bản sắc riêng, thích nghi và có tính cạnh tranh cao.</w:t>
      </w:r>
      <w:r w:rsidR="004A392B" w:rsidRPr="004A392B">
        <w:rPr>
          <w:rFonts w:ascii="Times New Roman" w:eastAsia="MS Mincho" w:hAnsi="Times New Roman" w:cs="Times New Roman"/>
          <w:sz w:val="24"/>
          <w:szCs w:val="24"/>
          <w:lang w:val="vi-VN" w:eastAsia="ja-JP"/>
        </w:rPr>
        <w:tab/>
      </w:r>
      <w:r w:rsidR="004A392B" w:rsidRPr="004A392B">
        <w:rPr>
          <w:rFonts w:ascii="Times New Roman" w:eastAsia="MS Mincho" w:hAnsi="Times New Roman" w:cs="Times New Roman"/>
          <w:sz w:val="24"/>
          <w:szCs w:val="24"/>
          <w:lang w:val="vi-VN" w:eastAsia="ja-JP"/>
        </w:rPr>
        <w:tab/>
      </w:r>
      <w:r w:rsidR="004A392B" w:rsidRPr="004A392B">
        <w:rPr>
          <w:rFonts w:ascii="Times New Roman" w:eastAsia="MS Mincho" w:hAnsi="Times New Roman" w:cs="Times New Roman"/>
          <w:sz w:val="24"/>
          <w:szCs w:val="24"/>
          <w:lang w:val="en-US" w:eastAsia="ja-JP"/>
        </w:rPr>
        <w:t>Nhìn nhận sự khác biệt và giao lưu văn hoá là một điều tất yếu trong văn hoá kinh doanh đặc biệt là trong môi trường kinh doanh quốc tế hiện nay. Kinh doanh hiện nay đòi hỏi các chủ thể kinh doanh không thể “bế quan toả cảng” mà cần phải có sự học hỏi và giao lưu văn hoá. Sự giao lưu văn hóa tạo điều kiện cho các chủ thể kinh doanh có thể học tập, lựa chọn những khía cạnh tốt về văn hóa của các chủ thể khác nhằm phát triển mạnh nền văn hóa của doanh nghiệp mình. Tìm hiểu kỹ về các giá trị văn hoá và sự giao lưu biến đổi văn hoá là điều kiện cho sự thành công của các doanh nghiệp kinh doanh.</w:t>
      </w:r>
      <w:r w:rsidR="004A392B" w:rsidRPr="004A392B">
        <w:rPr>
          <w:rFonts w:ascii="Times New Roman" w:eastAsia="MS Mincho" w:hAnsi="Times New Roman" w:cs="Times New Roman"/>
          <w:sz w:val="24"/>
          <w:szCs w:val="24"/>
          <w:lang w:val="vi-VN" w:eastAsia="ja-JP"/>
        </w:rPr>
        <w:tab/>
      </w:r>
      <w:r w:rsidR="004A392B" w:rsidRPr="004A392B">
        <w:rPr>
          <w:rFonts w:ascii="Times New Roman" w:eastAsia="MS Mincho" w:hAnsi="Times New Roman" w:cs="Times New Roman"/>
          <w:sz w:val="24"/>
          <w:szCs w:val="24"/>
          <w:lang w:val="vi-VN" w:eastAsia="ja-JP"/>
        </w:rPr>
        <w:tab/>
      </w:r>
      <w:r w:rsidR="004A392B" w:rsidRPr="004A392B">
        <w:rPr>
          <w:rFonts w:ascii="Times New Roman" w:eastAsia="MS Mincho" w:hAnsi="Times New Roman" w:cs="Times New Roman"/>
          <w:sz w:val="24"/>
          <w:szCs w:val="24"/>
          <w:lang w:val="vi-VN" w:eastAsia="ja-JP"/>
        </w:rPr>
        <w:tab/>
        <w:t xml:space="preserve">                                                             </w:t>
      </w:r>
      <w:r w:rsidR="004A392B" w:rsidRPr="004A392B">
        <w:rPr>
          <w:rFonts w:ascii="Times New Roman" w:eastAsia="MS Mincho" w:hAnsi="Times New Roman" w:cs="Times New Roman"/>
          <w:i/>
          <w:sz w:val="24"/>
          <w:szCs w:val="24"/>
          <w:lang w:val="vi-VN" w:eastAsia="ja-JP"/>
        </w:rPr>
        <w:t>d)</w:t>
      </w:r>
      <w:r w:rsidR="004A392B" w:rsidRPr="004A392B">
        <w:rPr>
          <w:rFonts w:ascii="Times New Roman" w:eastAsia="MS Mincho" w:hAnsi="Times New Roman" w:cs="Times New Roman"/>
          <w:sz w:val="24"/>
          <w:szCs w:val="24"/>
          <w:lang w:val="vi-VN" w:eastAsia="ja-JP"/>
        </w:rPr>
        <w:t xml:space="preserve"> </w:t>
      </w:r>
      <w:r w:rsidR="004A392B" w:rsidRPr="004A392B">
        <w:rPr>
          <w:rFonts w:ascii="Times New Roman" w:eastAsia="MS Mincho" w:hAnsi="Times New Roman" w:cs="Times New Roman"/>
          <w:i/>
          <w:sz w:val="24"/>
          <w:szCs w:val="24"/>
          <w:lang w:val="en-US" w:eastAsia="ja-JP"/>
        </w:rPr>
        <w:t>Khách hàng</w:t>
      </w:r>
    </w:p>
    <w:p w14:paraId="3E360322"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Văn hoá kinh doanh còn chịu sự ảnh hưởng lớn bởi khách hàng. Trong điều kiện phát triển kinh tế - xã hội ngày nay, các chủ thể kinh doanh tồn tại và phát triển không vì lợi nhuận trước mắt mà phải vì một lợi nhuận lâu dài và bền vững. Để có thể đạt được điều đó cần phải đáp ứng tốt nhu cầu khách hàng. Nhận thức của khách hàng càng phát triển, họ yêu cầu giá trị sản phẩm càng cao, ngoài sản phẩm thuần tuý họ muốn mua những giá trị, họ đưa ra quyết định dựa trên bối cảnh văn hoá. Bởi khách hàng có các giá trị văn hoá riêng của họ. Chính vì vậy nhu cầu, thẩm mỹ, trình độ dân trí về kinh tế của khách hàng tác động trực tiếp tới văn hóa kinh doanh của các chủ thể kinh doanh. Các chủ thể muốn kinh doanh thành công cần phải xem xét rất kỹ nhân tố khách hàng.</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t xml:space="preserve">                                                                                 </w:t>
      </w:r>
      <w:r w:rsidRPr="004A392B">
        <w:rPr>
          <w:rFonts w:ascii="Times New Roman" w:eastAsia="MS Mincho" w:hAnsi="Times New Roman" w:cs="Times New Roman"/>
          <w:i/>
          <w:sz w:val="24"/>
          <w:szCs w:val="24"/>
          <w:lang w:val="vi-VN" w:eastAsia="ja-JP"/>
        </w:rPr>
        <w:t>đ)</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i/>
          <w:sz w:val="24"/>
          <w:szCs w:val="24"/>
          <w:lang w:val="en-US" w:eastAsia="ja-JP"/>
        </w:rPr>
        <w:t>Các yếu tố nội bộ doanh nghiệp</w:t>
      </w:r>
    </w:p>
    <w:p w14:paraId="3922FE40"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Các yếu tố thuộc nội bộ doanh nghiệp tác động đến văn hoá kinh doanh có thể kể đến như: Tính cách, giá trị cá nhân của người đứng đầu/người chủ doanh nghiệp, lịch sử và truyền thống của doanh nghiệp, ngành nghề kinh doanh của doanh nghiệp, hình thức sở hữu của doanh nghiệp, mối quan hệ giữa các thành viên của doanh nghiệp, các giá trị văn hóa học hỏi được và văn hóa vùng miền...</w:t>
      </w:r>
    </w:p>
    <w:p w14:paraId="0E80C15C"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lastRenderedPageBreak/>
        <w:t>Các nhân tố tác động đến văn hoá kinh doanh nêu trên cũng là các nhân tố tác động đến các yếu tố cấu thành nên văn hoá kinh doanh như: triết lý kinh doanh, đạo đức kinh doanh, văn hoá doanh nhân, văn hoá doanh nghiệp và văn hoá trong các hoạt động kinh doanh.</w:t>
      </w:r>
    </w:p>
    <w:p w14:paraId="7C868D4E" w14:textId="77777777" w:rsidR="004A392B" w:rsidRPr="004A392B" w:rsidRDefault="00811664" w:rsidP="004A392B">
      <w:pPr>
        <w:keepLines/>
        <w:widowControl w:val="0"/>
        <w:spacing w:after="0"/>
        <w:ind w:left="284" w:right="-397"/>
        <w:jc w:val="both"/>
        <w:outlineLvl w:val="2"/>
        <w:rPr>
          <w:rFonts w:ascii="Times New Roman" w:eastAsia="Times New Roman" w:hAnsi="Times New Roman" w:cs="Times New Roman"/>
          <w:b/>
          <w:bCs/>
          <w:i/>
          <w:noProof/>
          <w:sz w:val="24"/>
          <w:szCs w:val="24"/>
          <w:lang w:val="en-US"/>
        </w:rPr>
      </w:pPr>
      <w:bookmarkStart w:id="46" w:name="_Toc154825610"/>
      <w:bookmarkStart w:id="47" w:name="_Toc154825364"/>
      <w:bookmarkStart w:id="48" w:name="_Toc154824866"/>
      <w:bookmarkStart w:id="49" w:name="_Toc154771630"/>
      <w:bookmarkStart w:id="50" w:name="_Toc154771418"/>
      <w:bookmarkStart w:id="51" w:name="_Toc154771225"/>
      <w:bookmarkStart w:id="52" w:name="_Toc154770906"/>
      <w:bookmarkStart w:id="53" w:name="_Toc154761659"/>
      <w:bookmarkStart w:id="54" w:name="_Toc154761125"/>
      <w:bookmarkStart w:id="55" w:name="_Toc154748330"/>
      <w:bookmarkStart w:id="56" w:name="_Toc154747643"/>
      <w:bookmarkStart w:id="57" w:name="_Toc153011022"/>
      <w:bookmarkStart w:id="58" w:name="_Toc370678348"/>
      <w:r>
        <w:rPr>
          <w:rFonts w:ascii="Times New Roman" w:eastAsia="Times New Roman" w:hAnsi="Times New Roman" w:cs="Times New Roman"/>
          <w:b/>
          <w:bCs/>
          <w:i/>
          <w:noProof/>
          <w:sz w:val="24"/>
          <w:szCs w:val="24"/>
          <w:lang w:val="en-US"/>
        </w:rPr>
        <w:t>1</w:t>
      </w:r>
      <w:r w:rsidR="004A392B" w:rsidRPr="004A392B">
        <w:rPr>
          <w:rFonts w:ascii="Times New Roman" w:eastAsia="Times New Roman" w:hAnsi="Times New Roman" w:cs="Times New Roman"/>
          <w:b/>
          <w:bCs/>
          <w:i/>
          <w:noProof/>
          <w:sz w:val="24"/>
          <w:szCs w:val="24"/>
          <w:lang w:val="en-US"/>
        </w:rPr>
        <w:t>.4. Vai trò của văn hóa kinh doanh</w:t>
      </w:r>
      <w:bookmarkEnd w:id="46"/>
      <w:bookmarkEnd w:id="47"/>
      <w:bookmarkEnd w:id="48"/>
      <w:bookmarkEnd w:id="49"/>
      <w:bookmarkEnd w:id="50"/>
      <w:bookmarkEnd w:id="51"/>
      <w:bookmarkEnd w:id="52"/>
      <w:bookmarkEnd w:id="53"/>
      <w:bookmarkEnd w:id="54"/>
      <w:bookmarkEnd w:id="55"/>
      <w:bookmarkEnd w:id="56"/>
      <w:bookmarkEnd w:id="57"/>
      <w:bookmarkEnd w:id="58"/>
      <w:r w:rsidR="004A392B" w:rsidRPr="004A392B">
        <w:rPr>
          <w:rFonts w:ascii="Times New Roman" w:eastAsia="Times New Roman" w:hAnsi="Times New Roman" w:cs="Times New Roman"/>
          <w:b/>
          <w:bCs/>
          <w:i/>
          <w:noProof/>
          <w:sz w:val="24"/>
          <w:szCs w:val="24"/>
          <w:lang w:val="en-US"/>
        </w:rPr>
        <w:t xml:space="preserve"> </w:t>
      </w:r>
    </w:p>
    <w:p w14:paraId="50E7F3F4" w14:textId="77777777" w:rsidR="004A392B" w:rsidRPr="004A392B" w:rsidRDefault="004A392B" w:rsidP="004A392B">
      <w:pPr>
        <w:spacing w:after="0"/>
        <w:ind w:left="284" w:right="-397"/>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en-US" w:eastAsia="ja-JP"/>
        </w:rPr>
        <w:t xml:space="preserve"> Có thể khái quát những vai trò của văn hoá kinh doanh như sau:</w:t>
      </w:r>
    </w:p>
    <w:p w14:paraId="6D86B2FA" w14:textId="77777777" w:rsidR="004A392B" w:rsidRPr="004A392B" w:rsidRDefault="004A392B" w:rsidP="004A392B">
      <w:pPr>
        <w:keepLines/>
        <w:widowControl w:val="0"/>
        <w:spacing w:after="0"/>
        <w:ind w:left="284" w:right="-397"/>
        <w:jc w:val="both"/>
        <w:outlineLvl w:val="3"/>
        <w:rPr>
          <w:rFonts w:ascii="Times New Roman" w:eastAsia=".VnTime" w:hAnsi="Times New Roman" w:cs="Times New Roman"/>
          <w:bCs/>
          <w:i/>
          <w:noProof/>
          <w:sz w:val="24"/>
          <w:szCs w:val="24"/>
          <w:lang w:val="en-US"/>
        </w:rPr>
      </w:pPr>
      <w:r w:rsidRPr="004A392B">
        <w:rPr>
          <w:rFonts w:ascii="Times New Roman" w:eastAsia=".VnTime" w:hAnsi="Times New Roman" w:cs="Times New Roman"/>
          <w:bCs/>
          <w:i/>
          <w:noProof/>
          <w:sz w:val="24"/>
          <w:szCs w:val="24"/>
          <w:lang w:val="en-US"/>
        </w:rPr>
        <w:t>a</w:t>
      </w:r>
      <w:r w:rsidRPr="004A392B">
        <w:rPr>
          <w:rFonts w:ascii="Times New Roman" w:eastAsia=".VnTime" w:hAnsi="Times New Roman" w:cs="Times New Roman"/>
          <w:bCs/>
          <w:i/>
          <w:noProof/>
          <w:sz w:val="24"/>
          <w:szCs w:val="24"/>
          <w:lang w:val="vi-VN"/>
        </w:rPr>
        <w:t>)</w:t>
      </w:r>
      <w:r w:rsidRPr="004A392B">
        <w:rPr>
          <w:rFonts w:ascii="Times New Roman" w:eastAsia=".VnTime" w:hAnsi="Times New Roman" w:cs="Times New Roman"/>
          <w:bCs/>
          <w:i/>
          <w:noProof/>
          <w:sz w:val="24"/>
          <w:szCs w:val="24"/>
          <w:lang w:val="en-US"/>
        </w:rPr>
        <w:t xml:space="preserve"> Văn hóa kinh doanh là phương thức phát triển sản xuất kinh doanh bền vững</w:t>
      </w:r>
    </w:p>
    <w:p w14:paraId="638D0AC4"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Có</w:t>
      </w:r>
      <w:r w:rsidRPr="004A392B">
        <w:rPr>
          <w:rFonts w:ascii="Times New Roman" w:eastAsia="MS Mincho" w:hAnsi="Times New Roman" w:cs="Times New Roman"/>
          <w:sz w:val="24"/>
          <w:szCs w:val="24"/>
          <w:lang w:val="vi-VN" w:eastAsia="ja-JP"/>
        </w:rPr>
        <w:t xml:space="preserve"> thể nói rằng,</w:t>
      </w:r>
      <w:r w:rsidRPr="004A392B">
        <w:rPr>
          <w:rFonts w:ascii="Times New Roman" w:eastAsia="MS Mincho" w:hAnsi="Times New Roman" w:cs="Times New Roman"/>
          <w:sz w:val="24"/>
          <w:szCs w:val="24"/>
          <w:lang w:val="en-US" w:eastAsia="ja-JP"/>
        </w:rPr>
        <w:t xml:space="preserve"> lợi nhuận luôn là mục</w:t>
      </w:r>
      <w:r w:rsidRPr="004A392B">
        <w:rPr>
          <w:rFonts w:ascii="Times New Roman" w:eastAsia="MS Mincho" w:hAnsi="Times New Roman" w:cs="Times New Roman"/>
          <w:sz w:val="24"/>
          <w:szCs w:val="24"/>
          <w:lang w:val="vi-VN" w:eastAsia="ja-JP"/>
        </w:rPr>
        <w:t xml:space="preserve"> tiêu, là </w:t>
      </w:r>
      <w:r w:rsidRPr="004A392B">
        <w:rPr>
          <w:rFonts w:ascii="Times New Roman" w:eastAsia="MS Mincho" w:hAnsi="Times New Roman" w:cs="Times New Roman"/>
          <w:sz w:val="24"/>
          <w:szCs w:val="24"/>
          <w:lang w:val="en-US" w:eastAsia="ja-JP"/>
        </w:rPr>
        <w:t>động cơ quan trọng nhất của</w:t>
      </w:r>
      <w:r w:rsidRPr="004A392B">
        <w:rPr>
          <w:rFonts w:ascii="Times New Roman" w:eastAsia="MS Mincho" w:hAnsi="Times New Roman" w:cs="Times New Roman"/>
          <w:sz w:val="24"/>
          <w:szCs w:val="24"/>
          <w:lang w:val="vi-VN" w:eastAsia="ja-JP"/>
        </w:rPr>
        <w:t xml:space="preserve"> hoạt động</w:t>
      </w:r>
      <w:r w:rsidRPr="004A392B">
        <w:rPr>
          <w:rFonts w:ascii="Times New Roman" w:eastAsia="MS Mincho" w:hAnsi="Times New Roman" w:cs="Times New Roman"/>
          <w:sz w:val="24"/>
          <w:szCs w:val="24"/>
          <w:lang w:val="en-US" w:eastAsia="ja-JP"/>
        </w:rPr>
        <w:t xml:space="preserve"> kinh doanh. Bởi</w:t>
      </w:r>
      <w:r w:rsidRPr="004A392B">
        <w:rPr>
          <w:rFonts w:ascii="Times New Roman" w:eastAsia="MS Mincho" w:hAnsi="Times New Roman" w:cs="Times New Roman"/>
          <w:sz w:val="24"/>
          <w:szCs w:val="24"/>
          <w:lang w:val="vi-VN" w:eastAsia="ja-JP"/>
        </w:rPr>
        <w:t xml:space="preserve"> kinh doanh có lợi nhuận thì doanh nghiệp mới tồn tại và mới có thể tiếp tục sản xuât và phát triển.</w:t>
      </w:r>
      <w:r w:rsidRPr="004A392B">
        <w:rPr>
          <w:rFonts w:ascii="Times New Roman" w:eastAsia="MS Mincho" w:hAnsi="Times New Roman" w:cs="Times New Roman"/>
          <w:sz w:val="24"/>
          <w:szCs w:val="24"/>
          <w:lang w:val="en-US" w:eastAsia="ja-JP"/>
        </w:rPr>
        <w:t>Tuy nhiên</w:t>
      </w:r>
      <w:r w:rsidRPr="004A392B">
        <w:rPr>
          <w:rFonts w:ascii="Times New Roman" w:eastAsia="MS Mincho" w:hAnsi="Times New Roman" w:cs="Times New Roman"/>
          <w:sz w:val="24"/>
          <w:szCs w:val="24"/>
          <w:lang w:val="vi-VN" w:eastAsia="ja-JP"/>
        </w:rPr>
        <w:t>, cũng cần thấy rằng,</w:t>
      </w:r>
      <w:r w:rsidRPr="004A392B">
        <w:rPr>
          <w:rFonts w:ascii="Times New Roman" w:eastAsia="MS Mincho" w:hAnsi="Times New Roman" w:cs="Times New Roman"/>
          <w:sz w:val="24"/>
          <w:szCs w:val="24"/>
          <w:lang w:val="en-US" w:eastAsia="ja-JP"/>
        </w:rPr>
        <w:t xml:space="preserve"> ngoài mục tiêu lợi nhuận còn có các mục tiêu khác nhau đối với các hoạt động kinh doanh. Điều này thể</w:t>
      </w:r>
      <w:r w:rsidRPr="004A392B">
        <w:rPr>
          <w:rFonts w:ascii="Times New Roman" w:eastAsia="MS Mincho" w:hAnsi="Times New Roman" w:cs="Times New Roman"/>
          <w:sz w:val="24"/>
          <w:szCs w:val="24"/>
          <w:lang w:val="vi-VN" w:eastAsia="ja-JP"/>
        </w:rPr>
        <w:t xml:space="preserve"> hiện ở chỗ:</w:t>
      </w:r>
      <w:r w:rsidRPr="004A392B">
        <w:rPr>
          <w:rFonts w:ascii="Times New Roman" w:eastAsia="MS Mincho" w:hAnsi="Times New Roman" w:cs="Times New Roman"/>
          <w:sz w:val="24"/>
          <w:szCs w:val="24"/>
          <w:lang w:val="vi-VN" w:eastAsia="ja-JP"/>
        </w:rPr>
        <w:tab/>
        <w:t xml:space="preserve">                                    - </w:t>
      </w:r>
      <w:r w:rsidRPr="004A392B">
        <w:rPr>
          <w:rFonts w:ascii="Times New Roman" w:eastAsia="MS Mincho" w:hAnsi="Times New Roman" w:cs="Times New Roman"/>
          <w:sz w:val="24"/>
          <w:szCs w:val="24"/>
          <w:lang w:val="en-US" w:eastAsia="ja-JP"/>
        </w:rPr>
        <w:t>Các chủ thể kinh doanh có rất nhiều nhu cầu khác nhau, ngoài nhu cầu về bản năng, sinh lý họ còn mong muốn được xã hội thừa nhận, tôn trọng và phát triển các chiến lược sáng tạo của mình. Do</w:t>
      </w:r>
      <w:r w:rsidRPr="004A392B">
        <w:rPr>
          <w:rFonts w:ascii="Times New Roman" w:eastAsia="MS Mincho" w:hAnsi="Times New Roman" w:cs="Times New Roman"/>
          <w:sz w:val="24"/>
          <w:szCs w:val="24"/>
          <w:lang w:val="vi-VN" w:eastAsia="ja-JP"/>
        </w:rPr>
        <w:t xml:space="preserve"> vậy, </w:t>
      </w:r>
      <w:r w:rsidRPr="004A392B">
        <w:rPr>
          <w:rFonts w:ascii="Times New Roman" w:eastAsia="MS Mincho" w:hAnsi="Times New Roman" w:cs="Times New Roman"/>
          <w:sz w:val="24"/>
          <w:szCs w:val="24"/>
          <w:lang w:val="en-US" w:eastAsia="ja-JP"/>
        </w:rPr>
        <w:t>nhiều nhà kinh doanh đóng góp các giá trị tài sản của mình để thực hiện các hoạt động nhân văn như: đóng góp cho từ thiện, lập các quỹ phát triển giáo dục, khoa học, công nghệ… không vì các mục tiêu lợi nhuận.</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vi-VN" w:eastAsia="ja-JP"/>
        </w:rPr>
        <w:tab/>
        <w:t xml:space="preserve">                       </w:t>
      </w:r>
      <w:r w:rsidRPr="004A392B">
        <w:rPr>
          <w:rFonts w:ascii="Times New Roman" w:eastAsia="MS Mincho" w:hAnsi="Times New Roman" w:cs="Times New Roman"/>
          <w:sz w:val="24"/>
          <w:szCs w:val="24"/>
          <w:lang w:val="vi-VN" w:eastAsia="ja-JP"/>
        </w:rPr>
        <w:tab/>
        <w:t xml:space="preserve">                                                            - L</w:t>
      </w:r>
      <w:r w:rsidRPr="004A392B">
        <w:rPr>
          <w:rFonts w:ascii="Times New Roman" w:eastAsia="MS Mincho" w:hAnsi="Times New Roman" w:cs="Times New Roman"/>
          <w:sz w:val="24"/>
          <w:szCs w:val="24"/>
          <w:lang w:val="en-US" w:eastAsia="ja-JP"/>
        </w:rPr>
        <w:t>ợi nhuận bản thân nó chịu sự điều chỉnh của pháp luật và văn hoá nên dù lợi nhuận là quan trọng đối với hoạt động kinh doanh nhưng sẽ không phải là vật chuẩn và vật hướng dẫn duy nhất đối với hoạt động kinh doanh. Trên thực tế, các hoạt động kinh doanh mang lại lợi nhuận rất lớn như: buôn bán ma tuý, buôn lậu... nhưng các nhà kinh doanh chân chính trên thị trường sẽ không lựa chọn để tham gia vì nó vi phạm pháp luật và trở thành kinh doanh không có văn hoá.</w:t>
      </w:r>
    </w:p>
    <w:p w14:paraId="34E2FB6A"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Như vậy có thể thấy văn hoá kinh doanh có tác động rất lớn đến hoạt động kinh doanh. Văn hoá kinh doanh sẽ điều chỉnh các hoạt động kinh doanh hướng tới phương</w:t>
      </w:r>
      <w:r w:rsidRPr="004A392B">
        <w:rPr>
          <w:rFonts w:ascii="Times New Roman" w:eastAsia="MS Mincho" w:hAnsi="Times New Roman" w:cs="Times New Roman"/>
          <w:sz w:val="24"/>
          <w:szCs w:val="24"/>
          <w:lang w:val="vi-VN" w:eastAsia="ja-JP"/>
        </w:rPr>
        <w:t xml:space="preserve"> thức</w:t>
      </w:r>
      <w:r w:rsidRPr="004A392B">
        <w:rPr>
          <w:rFonts w:ascii="Times New Roman" w:eastAsia="MS Mincho" w:hAnsi="Times New Roman" w:cs="Times New Roman"/>
          <w:sz w:val="24"/>
          <w:szCs w:val="24"/>
          <w:lang w:val="en-US" w:eastAsia="ja-JP"/>
        </w:rPr>
        <w:t xml:space="preserve"> kinh doanh cùng đạt tới cái lợi, cái thiện và cái đẹp, loại bỏ lối kinh doanh chụp giật, kiếm lời bằng mọi thủ đoạn. Nói cách khác văn hoá kinh doanh là phương thức phát triển sản xuất kinh doanh bền vững. Văn hoá kinh doanh giúp các chủ thể kinh doanh chú trọng tới hiệu quả hoạt động kinh doanh lâu dài, bền vững, kinh doanh theo chữ “</w:t>
      </w:r>
      <w:r w:rsidRPr="004A392B">
        <w:rPr>
          <w:rFonts w:ascii="Times New Roman" w:eastAsia="MS Mincho" w:hAnsi="Times New Roman" w:cs="Times New Roman"/>
          <w:i/>
          <w:sz w:val="24"/>
          <w:szCs w:val="24"/>
          <w:lang w:val="en-US" w:eastAsia="ja-JP"/>
        </w:rPr>
        <w:t>tín</w:t>
      </w:r>
      <w:r w:rsidRPr="004A392B">
        <w:rPr>
          <w:rFonts w:ascii="Times New Roman" w:eastAsia="MS Mincho" w:hAnsi="Times New Roman" w:cs="Times New Roman"/>
          <w:sz w:val="24"/>
          <w:szCs w:val="24"/>
          <w:lang w:val="en-US" w:eastAsia="ja-JP"/>
        </w:rPr>
        <w:t>”.  Ngày</w:t>
      </w:r>
      <w:r w:rsidRPr="004A392B">
        <w:rPr>
          <w:rFonts w:ascii="Times New Roman" w:eastAsia="MS Mincho" w:hAnsi="Times New Roman" w:cs="Times New Roman"/>
          <w:sz w:val="24"/>
          <w:szCs w:val="24"/>
          <w:lang w:val="vi-VN" w:eastAsia="ja-JP"/>
        </w:rPr>
        <w:t xml:space="preserve"> nay, c</w:t>
      </w:r>
      <w:r w:rsidRPr="004A392B">
        <w:rPr>
          <w:rFonts w:ascii="Times New Roman" w:eastAsia="MS Mincho" w:hAnsi="Times New Roman" w:cs="Times New Roman"/>
          <w:sz w:val="24"/>
          <w:szCs w:val="24"/>
          <w:lang w:val="en-US" w:eastAsia="ja-JP"/>
        </w:rPr>
        <w:t>hữ</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en-US" w:eastAsia="ja-JP"/>
        </w:rPr>
        <w:t>“</w:t>
      </w:r>
      <w:r w:rsidRPr="004A392B">
        <w:rPr>
          <w:rFonts w:ascii="Times New Roman" w:eastAsia="MS Mincho" w:hAnsi="Times New Roman" w:cs="Times New Roman"/>
          <w:sz w:val="24"/>
          <w:szCs w:val="24"/>
          <w:lang w:val="vi-VN" w:eastAsia="ja-JP"/>
        </w:rPr>
        <w:t>Tín</w:t>
      </w:r>
      <w:r w:rsidRPr="004A392B">
        <w:rPr>
          <w:rFonts w:ascii="Times New Roman" w:eastAsia="MS Mincho" w:hAnsi="Times New Roman" w:cs="Times New Roman"/>
          <w:sz w:val="24"/>
          <w:szCs w:val="24"/>
          <w:lang w:val="en-US" w:eastAsia="ja-JP"/>
        </w:rPr>
        <w:t>” ngày</w:t>
      </w:r>
      <w:r w:rsidRPr="004A392B">
        <w:rPr>
          <w:rFonts w:ascii="Times New Roman" w:eastAsia="MS Mincho" w:hAnsi="Times New Roman" w:cs="Times New Roman"/>
          <w:sz w:val="24"/>
          <w:szCs w:val="24"/>
          <w:lang w:val="vi-VN" w:eastAsia="ja-JP"/>
        </w:rPr>
        <w:t xml:space="preserve"> càng có ý nghĩa trong</w:t>
      </w:r>
      <w:r w:rsidRPr="004A392B">
        <w:rPr>
          <w:rFonts w:ascii="Times New Roman" w:eastAsia="MS Mincho" w:hAnsi="Times New Roman" w:cs="Times New Roman"/>
          <w:sz w:val="24"/>
          <w:szCs w:val="24"/>
          <w:lang w:val="en-US" w:eastAsia="ja-JP"/>
        </w:rPr>
        <w:t xml:space="preserve"> kinh doanh</w:t>
      </w:r>
      <w:r w:rsidRPr="004A392B">
        <w:rPr>
          <w:rFonts w:ascii="Times New Roman" w:eastAsia="MS Mincho" w:hAnsi="Times New Roman" w:cs="Times New Roman"/>
          <w:sz w:val="24"/>
          <w:szCs w:val="24"/>
          <w:lang w:val="vi-VN" w:eastAsia="ja-JP"/>
        </w:rPr>
        <w:t>.</w:t>
      </w:r>
      <w:r w:rsidRPr="004A392B">
        <w:rPr>
          <w:rFonts w:ascii="Times New Roman" w:eastAsia="MS Mincho" w:hAnsi="Times New Roman" w:cs="Times New Roman"/>
          <w:sz w:val="24"/>
          <w:szCs w:val="24"/>
          <w:lang w:val="en-US" w:eastAsia="ja-JP"/>
        </w:rPr>
        <w:t>Tóm lại, chủ thể kinh doanh muốn đạt được hiệu quả cao và sự phát triển bền vững của hoạt động kinh doanh nhất thiết phải thực hiện kinh doanh có văn hoá.</w:t>
      </w:r>
    </w:p>
    <w:p w14:paraId="02D3CECE" w14:textId="77777777" w:rsidR="004A392B" w:rsidRPr="004A392B" w:rsidRDefault="004A392B" w:rsidP="004A392B">
      <w:pPr>
        <w:keepLines/>
        <w:widowControl w:val="0"/>
        <w:spacing w:after="0"/>
        <w:ind w:left="284" w:right="-397"/>
        <w:jc w:val="both"/>
        <w:outlineLvl w:val="3"/>
        <w:rPr>
          <w:rFonts w:ascii="Times New Roman" w:eastAsia=".VnTime" w:hAnsi="Times New Roman" w:cs="Times New Roman"/>
          <w:bCs/>
          <w:i/>
          <w:noProof/>
          <w:sz w:val="24"/>
          <w:szCs w:val="24"/>
          <w:lang w:val="en-US"/>
        </w:rPr>
      </w:pPr>
      <w:r w:rsidRPr="004A392B">
        <w:rPr>
          <w:rFonts w:ascii="Times New Roman" w:eastAsia=".VnTime" w:hAnsi="Times New Roman" w:cs="Times New Roman"/>
          <w:bCs/>
          <w:i/>
          <w:noProof/>
          <w:sz w:val="24"/>
          <w:szCs w:val="24"/>
          <w:lang w:val="en-US"/>
        </w:rPr>
        <w:t>b</w:t>
      </w:r>
      <w:r w:rsidRPr="004A392B">
        <w:rPr>
          <w:rFonts w:ascii="Times New Roman" w:eastAsia=".VnTime" w:hAnsi="Times New Roman" w:cs="Times New Roman"/>
          <w:bCs/>
          <w:i/>
          <w:noProof/>
          <w:sz w:val="24"/>
          <w:szCs w:val="24"/>
          <w:lang w:val="vi-VN"/>
        </w:rPr>
        <w:t>)</w:t>
      </w:r>
      <w:r w:rsidRPr="004A392B">
        <w:rPr>
          <w:rFonts w:ascii="Times New Roman" w:eastAsia=".VnTime" w:hAnsi="Times New Roman" w:cs="Times New Roman"/>
          <w:bCs/>
          <w:i/>
          <w:noProof/>
          <w:sz w:val="24"/>
          <w:szCs w:val="24"/>
          <w:lang w:val="en-US"/>
        </w:rPr>
        <w:t xml:space="preserve">Văn hóa kinh doanh là nguồn lực phát triển kinh doanh  </w:t>
      </w:r>
    </w:p>
    <w:p w14:paraId="12B15848"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Văn hoá kinh doanh không chỉ là phương thức phát triển sản xuất kinh doanh bền vững mà văn hóa kinh doanh còn là nguồn lực phát triển kinh doanh. Có thể xem xét vai trò đó thông qua các nội dung chính sau:</w:t>
      </w:r>
    </w:p>
    <w:p w14:paraId="3894726A" w14:textId="77777777" w:rsidR="004A392B" w:rsidRPr="004A392B" w:rsidRDefault="004A392B" w:rsidP="004A392B">
      <w:pPr>
        <w:spacing w:after="0"/>
        <w:ind w:left="284" w:right="-397"/>
        <w:jc w:val="both"/>
        <w:rPr>
          <w:rFonts w:ascii="Times New Roman" w:eastAsia="MS Mincho" w:hAnsi="Times New Roman" w:cs="Times New Roman"/>
          <w:i/>
          <w:sz w:val="24"/>
          <w:szCs w:val="24"/>
          <w:lang w:val="en-US" w:eastAsia="ja-JP"/>
        </w:rPr>
      </w:pPr>
      <w:r w:rsidRPr="004A392B">
        <w:rPr>
          <w:rFonts w:ascii="Times New Roman" w:eastAsia="MS Mincho" w:hAnsi="Times New Roman" w:cs="Times New Roman"/>
          <w:i/>
          <w:sz w:val="24"/>
          <w:szCs w:val="24"/>
          <w:lang w:val="vi-VN" w:eastAsia="ja-JP"/>
        </w:rPr>
        <w:t>-</w:t>
      </w:r>
      <w:r w:rsidRPr="004A392B">
        <w:rPr>
          <w:rFonts w:ascii="Times New Roman" w:eastAsia="MS Mincho" w:hAnsi="Times New Roman" w:cs="Times New Roman"/>
          <w:i/>
          <w:sz w:val="24"/>
          <w:szCs w:val="24"/>
          <w:lang w:val="en-US" w:eastAsia="ja-JP"/>
        </w:rPr>
        <w:t xml:space="preserve"> Trong tổ chức và quản lý kinh doanh</w:t>
      </w:r>
      <w:r w:rsidRPr="004A392B">
        <w:rPr>
          <w:rFonts w:ascii="Times New Roman" w:eastAsia="MS Mincho" w:hAnsi="Times New Roman" w:cs="Times New Roman"/>
          <w:i/>
          <w:sz w:val="24"/>
          <w:szCs w:val="24"/>
          <w:lang w:val="vi-VN" w:eastAsia="ja-JP"/>
        </w:rPr>
        <w:t xml:space="preserve">. </w:t>
      </w:r>
      <w:r w:rsidRPr="004A392B">
        <w:rPr>
          <w:rFonts w:ascii="Times New Roman" w:eastAsia="MS Mincho" w:hAnsi="Times New Roman" w:cs="Times New Roman"/>
          <w:sz w:val="24"/>
          <w:szCs w:val="24"/>
          <w:lang w:val="en-US" w:eastAsia="ja-JP"/>
        </w:rPr>
        <w:t xml:space="preserve">Vai trò của văn hoá kinh doanh trong tổ chức và quản lý kinh doanh thể hiện ở mọi hoạt động liên quan đến kinh doanh từ sự lựa chọn phương hướng kinh doanh, sự hiểu biết về sản phẩm, dịch vụ, về những mối quan hệ giữa người và người trong tổ chức đến việc tuân thủ các quy tắc kinh doanh của thị trường...  </w:t>
      </w:r>
    </w:p>
    <w:p w14:paraId="31F61617" w14:textId="77777777" w:rsidR="004A392B" w:rsidRPr="004A392B" w:rsidRDefault="004A392B" w:rsidP="004A392B">
      <w:pPr>
        <w:spacing w:after="0"/>
        <w:ind w:left="284" w:right="-397"/>
        <w:jc w:val="both"/>
        <w:rPr>
          <w:rFonts w:ascii="Times New Roman" w:eastAsia="MS Mincho" w:hAnsi="Times New Roman" w:cs="Times New Roman"/>
          <w:i/>
          <w:sz w:val="24"/>
          <w:szCs w:val="24"/>
          <w:lang w:val="en-US" w:eastAsia="ja-JP"/>
        </w:rPr>
      </w:pPr>
      <w:r w:rsidRPr="004A392B">
        <w:rPr>
          <w:rFonts w:ascii="Times New Roman" w:eastAsia="MS Mincho" w:hAnsi="Times New Roman" w:cs="Times New Roman"/>
          <w:i/>
          <w:sz w:val="24"/>
          <w:szCs w:val="24"/>
          <w:lang w:val="vi-VN" w:eastAsia="ja-JP"/>
        </w:rPr>
        <w:t>-</w:t>
      </w:r>
      <w:r w:rsidRPr="004A392B">
        <w:rPr>
          <w:rFonts w:ascii="Times New Roman" w:eastAsia="MS Mincho" w:hAnsi="Times New Roman" w:cs="Times New Roman"/>
          <w:i/>
          <w:sz w:val="24"/>
          <w:szCs w:val="24"/>
          <w:lang w:val="en-US" w:eastAsia="ja-JP"/>
        </w:rPr>
        <w:t xml:space="preserve"> Văn hóa trong giao lưu, giao tiếp kinh doanh</w:t>
      </w:r>
    </w:p>
    <w:p w14:paraId="48BA3211"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en-US" w:eastAsia="ja-JP"/>
        </w:rPr>
        <w:t xml:space="preserve">Trong giao lưu, giao tiếp kinh doanh văn hoá kinh doanh sẽ định hướng cho toàn bộ các hoạt động này. Đặc biệt trong giao tiếp trực tiếp với khách hàng văn hoá kinh doanh có vai trò đặc biệt quan trọng tạo nên sự tin tưởng và gắn bó lâu dài của khách hàng qua thái độ, lời nói, các dịch vụ chăm sóc.... Bên cạnh đó, trong giao lưu, giao tiếp với đối thủ cạnh tranh văn hoá kinh doanh sẽ là nền tảng tạo ra môi trường cạnh tranh lành mạnh, cơ sở cho sự tồn tại và </w:t>
      </w:r>
      <w:r w:rsidRPr="004A392B">
        <w:rPr>
          <w:rFonts w:ascii="Times New Roman" w:eastAsia="MS Mincho" w:hAnsi="Times New Roman" w:cs="Times New Roman"/>
          <w:sz w:val="24"/>
          <w:szCs w:val="24"/>
          <w:lang w:val="en-US" w:eastAsia="ja-JP"/>
        </w:rPr>
        <w:lastRenderedPageBreak/>
        <w:t>phát triển lâu dài của hoạt động kinh doanh. Một khía cạnh nữa mà văn hoá kinh doanh cũng đóng vai trò rất lớn đó là văn hoá trong giao tiếp kinh doanh thể hiện qua hoạt động đàm phán, thương lượng hay việc sử dụng các công cụ truyền thông marketing như quảng cáo, bán hàng...</w:t>
      </w:r>
    </w:p>
    <w:p w14:paraId="2A1F9B7B" w14:textId="77777777" w:rsidR="004A392B" w:rsidRPr="004A392B" w:rsidRDefault="004A392B" w:rsidP="004A392B">
      <w:pPr>
        <w:spacing w:after="0"/>
        <w:ind w:left="284" w:right="-397"/>
        <w:jc w:val="both"/>
        <w:rPr>
          <w:rFonts w:ascii="Times New Roman" w:eastAsia="MS Mincho" w:hAnsi="Times New Roman" w:cs="Times New Roman"/>
          <w:i/>
          <w:sz w:val="24"/>
          <w:szCs w:val="24"/>
          <w:lang w:val="en-US" w:eastAsia="ja-JP"/>
        </w:rPr>
      </w:pPr>
      <w:r w:rsidRPr="004A392B">
        <w:rPr>
          <w:rFonts w:ascii="Times New Roman" w:eastAsia="MS Mincho" w:hAnsi="Times New Roman" w:cs="Times New Roman"/>
          <w:i/>
          <w:sz w:val="24"/>
          <w:szCs w:val="24"/>
          <w:lang w:val="vi-VN" w:eastAsia="ja-JP"/>
        </w:rPr>
        <w:t>-</w:t>
      </w:r>
      <w:r w:rsidRPr="004A392B">
        <w:rPr>
          <w:rFonts w:ascii="Times New Roman" w:eastAsia="MS Mincho" w:hAnsi="Times New Roman" w:cs="Times New Roman"/>
          <w:i/>
          <w:sz w:val="24"/>
          <w:szCs w:val="24"/>
          <w:lang w:val="en-US" w:eastAsia="ja-JP"/>
        </w:rPr>
        <w:t>Văn hóa trong việc thực hiện trách nhiệm của xã hội của chủ thể kinh doanh</w:t>
      </w:r>
    </w:p>
    <w:p w14:paraId="199C8757" w14:textId="77777777" w:rsidR="004A392B" w:rsidRPr="004A392B" w:rsidRDefault="004A392B" w:rsidP="004A392B">
      <w:pPr>
        <w:spacing w:after="0"/>
        <w:ind w:left="284" w:right="-397"/>
        <w:jc w:val="both"/>
        <w:rPr>
          <w:rFonts w:ascii="Times New Roman" w:eastAsia="MS Mincho" w:hAnsi="Times New Roman" w:cs="Times New Roman"/>
          <w:sz w:val="24"/>
          <w:szCs w:val="24"/>
          <w:lang w:val="en-US" w:eastAsia="ja-JP"/>
        </w:rPr>
      </w:pP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en-US" w:eastAsia="ja-JP"/>
        </w:rPr>
        <w:t>Thực hiện trách nhiệm xã hội của chủ thế kinh doanh được xem xét dưới nhiều khía cạnh như trách nhiệm kinh tế, trách nhiệm pháp lý, trách nhiệm đạo đức và trách nhiệm nhân văn. Kinh doanh cần phải có văn hoá về trách nhiệm xã hội như việc đóng góp cho ngân sách nhà nước, hoạt động xã hội từ thiện, tôn trọng những quy phạm đạo đức trong quan hệ xã hội, quan hệ kinh doanh, tôn trọng các giá trị truyền thống, bảo vệ môi trường sinh thái. Từ đó, ngược trở lại trách nhiệm xã hội sẽ là vũ khí cạnh tranh của các doanh nghiệp trong kinh doanh.</w:t>
      </w:r>
    </w:p>
    <w:p w14:paraId="2500DD4A" w14:textId="77777777" w:rsidR="004A392B" w:rsidRPr="004A392B" w:rsidRDefault="004A392B" w:rsidP="004A392B">
      <w:pPr>
        <w:keepLines/>
        <w:widowControl w:val="0"/>
        <w:spacing w:after="0"/>
        <w:ind w:left="284" w:right="-397"/>
        <w:jc w:val="both"/>
        <w:outlineLvl w:val="3"/>
        <w:rPr>
          <w:rFonts w:ascii="Times New Roman" w:eastAsia=".VnTime" w:hAnsi="Times New Roman" w:cs="Times New Roman"/>
          <w:bCs/>
          <w:noProof/>
          <w:sz w:val="24"/>
          <w:szCs w:val="24"/>
          <w:lang w:val="vi-VN"/>
        </w:rPr>
      </w:pPr>
      <w:r w:rsidRPr="004A392B">
        <w:rPr>
          <w:rFonts w:ascii="Times New Roman" w:eastAsia=".VnTime" w:hAnsi="Times New Roman" w:cs="Times New Roman"/>
          <w:bCs/>
          <w:i/>
          <w:noProof/>
          <w:sz w:val="24"/>
          <w:szCs w:val="24"/>
          <w:lang w:val="en-US"/>
        </w:rPr>
        <w:t>c</w:t>
      </w:r>
      <w:r w:rsidRPr="004A392B">
        <w:rPr>
          <w:rFonts w:ascii="Times New Roman" w:eastAsia=".VnTime" w:hAnsi="Times New Roman" w:cs="Times New Roman"/>
          <w:bCs/>
          <w:i/>
          <w:noProof/>
          <w:sz w:val="24"/>
          <w:szCs w:val="24"/>
          <w:lang w:val="vi-VN"/>
        </w:rPr>
        <w:t>)</w:t>
      </w:r>
      <w:r w:rsidRPr="004A392B">
        <w:rPr>
          <w:rFonts w:ascii="Times New Roman" w:eastAsia=".VnTime" w:hAnsi="Times New Roman" w:cs="Times New Roman"/>
          <w:bCs/>
          <w:i/>
          <w:noProof/>
          <w:sz w:val="24"/>
          <w:szCs w:val="24"/>
          <w:lang w:val="en-US"/>
        </w:rPr>
        <w:t>Văn hóa kinh doanh tạo điều kiện</w:t>
      </w:r>
      <w:r w:rsidRPr="004A392B">
        <w:rPr>
          <w:rFonts w:ascii="Times New Roman" w:eastAsia=".VnTime" w:hAnsi="Times New Roman" w:cs="Times New Roman"/>
          <w:bCs/>
          <w:i/>
          <w:noProof/>
          <w:sz w:val="24"/>
          <w:szCs w:val="24"/>
          <w:lang w:val="vi-VN"/>
        </w:rPr>
        <w:t xml:space="preserve"> cho</w:t>
      </w:r>
      <w:r w:rsidRPr="004A392B">
        <w:rPr>
          <w:rFonts w:ascii="Times New Roman" w:eastAsia=".VnTime" w:hAnsi="Times New Roman" w:cs="Times New Roman"/>
          <w:bCs/>
          <w:i/>
          <w:noProof/>
          <w:sz w:val="24"/>
          <w:szCs w:val="24"/>
          <w:lang w:val="en-US"/>
        </w:rPr>
        <w:t xml:space="preserve"> kinh doanh quốc tế</w:t>
      </w:r>
      <w:r w:rsidRPr="004A392B">
        <w:rPr>
          <w:rFonts w:ascii="Times New Roman" w:eastAsia=".VnTime" w:hAnsi="Times New Roman" w:cs="Times New Roman"/>
          <w:bCs/>
          <w:i/>
          <w:noProof/>
          <w:sz w:val="24"/>
          <w:szCs w:val="24"/>
          <w:lang w:val="vi-VN"/>
        </w:rPr>
        <w:t xml:space="preserve"> phát triển.</w:t>
      </w:r>
    </w:p>
    <w:p w14:paraId="2D361AB4" w14:textId="77777777" w:rsidR="004A392B" w:rsidRPr="004A392B" w:rsidRDefault="004A392B" w:rsidP="004A392B">
      <w:pPr>
        <w:spacing w:after="0"/>
        <w:ind w:left="284" w:right="-397" w:firstLine="720"/>
        <w:jc w:val="both"/>
        <w:rPr>
          <w:rFonts w:ascii="Times New Roman" w:eastAsia="MS Mincho" w:hAnsi="Times New Roman" w:cs="Times New Roman"/>
          <w:sz w:val="24"/>
          <w:szCs w:val="24"/>
          <w:lang w:val="vi-VN" w:eastAsia="ja-JP"/>
        </w:rPr>
      </w:pPr>
      <w:r w:rsidRPr="004A392B">
        <w:rPr>
          <w:rFonts w:ascii="Times New Roman" w:eastAsia="MS Mincho" w:hAnsi="Times New Roman" w:cs="Times New Roman"/>
          <w:sz w:val="24"/>
          <w:szCs w:val="24"/>
          <w:lang w:val="en-US" w:eastAsia="ja-JP"/>
        </w:rPr>
        <w:t>Sự phát triển thị trường toàn cầu tạo điều kiện cho hoạt động kinh doanh quốc tế. Hoạt động trao đổi thương mại quốc tế sẽ tạo ra sự giao lưu, tiếp xúc giữa các nền văn hoá khác nhau. Việc hiểu văn hoá của các nền văn hoá khác nhau đó là điều kiện quan trọng để có thể thành công trong kinh doanh quốc tế. Đồng thời thông qua việc xâm nhập các thị trường quốc tế, chủ thể kinh doanh còn giới thiệu những giá trị tinh hoa văn hoá dân tộc cho các nền văn hoá khác. Điều đó có thể làm biến đổi một cách tế nhị và dần dần thói quen, sở thích, thị hiếu của những người bản địa, có thể mở ra những cơ hội mới cho các nhà kinh doanh. Ngày nay, vai trò của văn hoá rất lớn trong kinh doanh đặc biệt là kinh doanh quốc tế. Văn hoá kinh doanh song hành cùng với các hoạt động kinh doanh quốc tế đó và trong nhiều trường hợp văn hoá còn đi trước và thúc đầy sự giao lưu kinh tế.</w:t>
      </w:r>
    </w:p>
    <w:p w14:paraId="0FAB356C" w14:textId="77777777" w:rsidR="004A392B" w:rsidRPr="004A392B" w:rsidRDefault="00811664" w:rsidP="004A392B">
      <w:pPr>
        <w:spacing w:after="0"/>
        <w:ind w:left="284" w:right="-397"/>
        <w:jc w:val="both"/>
        <w:rPr>
          <w:rFonts w:ascii="Times New Roman" w:eastAsia="Calibri" w:hAnsi="Times New Roman" w:cs="Times New Roman"/>
          <w:b/>
          <w:bCs/>
          <w:i/>
          <w:iCs/>
          <w:color w:val="333333"/>
          <w:sz w:val="24"/>
          <w:szCs w:val="24"/>
          <w:lang w:val="vi-VN"/>
        </w:rPr>
      </w:pPr>
      <w:r>
        <w:rPr>
          <w:rFonts w:ascii="Times New Roman" w:eastAsia="Calibri" w:hAnsi="Times New Roman" w:cs="Times New Roman"/>
          <w:b/>
          <w:bCs/>
          <w:i/>
          <w:iCs/>
          <w:color w:val="333333"/>
          <w:sz w:val="24"/>
          <w:szCs w:val="24"/>
          <w:lang w:val="vi-VN"/>
        </w:rPr>
        <w:t>1</w:t>
      </w:r>
      <w:r w:rsidR="004A392B" w:rsidRPr="004A392B">
        <w:rPr>
          <w:rFonts w:ascii="Times New Roman" w:eastAsia="Calibri" w:hAnsi="Times New Roman" w:cs="Times New Roman"/>
          <w:b/>
          <w:bCs/>
          <w:i/>
          <w:iCs/>
          <w:color w:val="333333"/>
          <w:sz w:val="24"/>
          <w:szCs w:val="24"/>
          <w:lang w:val="vi-VN"/>
        </w:rPr>
        <w:t>.5.</w:t>
      </w:r>
      <w:r w:rsidR="004A392B" w:rsidRPr="004A392B">
        <w:rPr>
          <w:rFonts w:ascii="Times New Roman" w:eastAsia="Calibri" w:hAnsi="Times New Roman" w:cs="Times New Roman"/>
          <w:b/>
          <w:bCs/>
          <w:i/>
          <w:iCs/>
          <w:color w:val="333333"/>
          <w:sz w:val="24"/>
          <w:szCs w:val="24"/>
        </w:rPr>
        <w:t>Vai trò của văn hóa trong kinh doanh du lịch ở Việt Nam</w:t>
      </w:r>
      <w:r w:rsidR="004A392B" w:rsidRPr="004A392B">
        <w:rPr>
          <w:rFonts w:ascii="Times New Roman" w:eastAsia="Calibri" w:hAnsi="Times New Roman" w:cs="Times New Roman"/>
          <w:b/>
          <w:bCs/>
          <w:i/>
          <w:iCs/>
          <w:color w:val="333333"/>
          <w:sz w:val="24"/>
          <w:szCs w:val="24"/>
        </w:rPr>
        <w:tab/>
      </w:r>
      <w:r w:rsidR="004A392B" w:rsidRPr="004A392B">
        <w:rPr>
          <w:rFonts w:ascii="Times New Roman" w:eastAsia="Calibri" w:hAnsi="Times New Roman" w:cs="Times New Roman"/>
          <w:b/>
          <w:bCs/>
          <w:i/>
          <w:iCs/>
          <w:color w:val="333333"/>
          <w:sz w:val="24"/>
          <w:szCs w:val="24"/>
        </w:rPr>
        <w:tab/>
      </w:r>
      <w:r w:rsidR="004A392B" w:rsidRPr="004A392B">
        <w:rPr>
          <w:rFonts w:ascii="Times New Roman" w:eastAsia="Calibri" w:hAnsi="Times New Roman" w:cs="Times New Roman"/>
          <w:b/>
          <w:bCs/>
          <w:i/>
          <w:iCs/>
          <w:color w:val="333333"/>
          <w:sz w:val="24"/>
          <w:szCs w:val="24"/>
        </w:rPr>
        <w:tab/>
      </w:r>
    </w:p>
    <w:p w14:paraId="362D3565" w14:textId="77777777" w:rsidR="004A392B" w:rsidRPr="004A392B" w:rsidRDefault="004A392B" w:rsidP="004A392B">
      <w:pPr>
        <w:spacing w:after="0"/>
        <w:ind w:left="284" w:right="-397"/>
        <w:jc w:val="both"/>
        <w:rPr>
          <w:rFonts w:ascii="Times New Roman" w:eastAsia="Calibri" w:hAnsi="Times New Roman" w:cs="Times New Roman"/>
          <w:i/>
          <w:iCs/>
          <w:color w:val="333333"/>
          <w:sz w:val="24"/>
          <w:szCs w:val="24"/>
          <w:lang w:val="vi-VN"/>
        </w:rPr>
      </w:pPr>
      <w:r w:rsidRPr="004A392B">
        <w:rPr>
          <w:rFonts w:ascii="Times New Roman" w:eastAsia="Calibri" w:hAnsi="Times New Roman" w:cs="Times New Roman"/>
          <w:b/>
          <w:bCs/>
          <w:i/>
          <w:iCs/>
          <w:color w:val="333333"/>
          <w:sz w:val="24"/>
          <w:szCs w:val="24"/>
          <w:lang w:val="vi-VN"/>
        </w:rPr>
        <w:t xml:space="preserve">     </w:t>
      </w:r>
      <w:r w:rsidRPr="004A392B">
        <w:rPr>
          <w:rFonts w:ascii="Times New Roman" w:eastAsia="Calibri" w:hAnsi="Times New Roman" w:cs="Times New Roman"/>
          <w:color w:val="333333"/>
          <w:sz w:val="24"/>
          <w:szCs w:val="24"/>
        </w:rPr>
        <w:t>Từ góc độ kinh tế, du lịch là ngành kinh tế tổng hợp. Sự phát triển của du lịch có vai trò to lớn trong việc thúc đẩy nhiều ngành kinh tế xã hội khác phát triển. Về mặt xã hội, du lịch là một hiện tượng xã hội nảy sinh khi con người xuất hiện nhu cầu di chuyển khỏi nơi cư trú và làm việc thường xuyên của mình để thỏa mãn các nhu cầu khác nhau. Ở góc độ môi trường, du lịch là một ngành kinh tế có định hướng tài nguyên rõ rệt. Có thể nói rằng nếu không có tài nguyên thì không thể có sức hấp dẫn đối với du khách, và do đó không thể có các hoạt động kinh doanh du lịch. Trong số các bộ phận cấu thành của tài nguyên du lịch thì di sản văn hóa nói chung đóng vai trò đặc biệt quan trọng trong việc thu hút du khách. Các giá trị văn hóa truyền thống là một thành tố không thể thiếu trong việc tạo ra các sản phẩm du lịch văn hóa – loại sản phẩm in dấu ấn truyền thống và nhân văn của dân tộc.</w:t>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lang w:val="vi-VN"/>
        </w:rPr>
        <w:t xml:space="preserve">                               </w:t>
      </w:r>
      <w:r w:rsidRPr="004A392B">
        <w:rPr>
          <w:rFonts w:ascii="Times New Roman" w:eastAsia="Calibri" w:hAnsi="Times New Roman" w:cs="Times New Roman"/>
          <w:i/>
          <w:color w:val="333333"/>
          <w:sz w:val="24"/>
          <w:szCs w:val="24"/>
          <w:lang w:val="vi-VN"/>
        </w:rPr>
        <w:t>a)</w:t>
      </w:r>
      <w:r w:rsidRPr="004A392B">
        <w:rPr>
          <w:rFonts w:ascii="Times New Roman" w:eastAsia="Calibri" w:hAnsi="Times New Roman" w:cs="Times New Roman"/>
          <w:color w:val="333333"/>
          <w:sz w:val="24"/>
          <w:szCs w:val="24"/>
          <w:lang w:val="vi-VN"/>
        </w:rPr>
        <w:t xml:space="preserve"> </w:t>
      </w:r>
      <w:r w:rsidRPr="004A392B">
        <w:rPr>
          <w:rFonts w:ascii="Times New Roman" w:eastAsia="Calibri" w:hAnsi="Times New Roman" w:cs="Times New Roman"/>
          <w:i/>
          <w:iCs/>
          <w:color w:val="333333"/>
          <w:sz w:val="24"/>
          <w:szCs w:val="24"/>
        </w:rPr>
        <w:t>Sản phẩm văn hóa và sản phẩm du lịch văn hóa</w:t>
      </w:r>
      <w:r w:rsidRPr="004A392B">
        <w:rPr>
          <w:rFonts w:ascii="Times New Roman" w:eastAsia="Calibri" w:hAnsi="Times New Roman" w:cs="Times New Roman"/>
          <w:i/>
          <w:iCs/>
          <w:color w:val="333333"/>
          <w:sz w:val="24"/>
          <w:szCs w:val="24"/>
        </w:rPr>
        <w:tab/>
      </w:r>
      <w:r w:rsidRPr="004A392B">
        <w:rPr>
          <w:rFonts w:ascii="Times New Roman" w:eastAsia="Calibri" w:hAnsi="Times New Roman" w:cs="Times New Roman"/>
          <w:i/>
          <w:iCs/>
          <w:color w:val="333333"/>
          <w:sz w:val="24"/>
          <w:szCs w:val="24"/>
        </w:rPr>
        <w:tab/>
      </w:r>
      <w:r w:rsidRPr="004A392B">
        <w:rPr>
          <w:rFonts w:ascii="Times New Roman" w:eastAsia="Calibri" w:hAnsi="Times New Roman" w:cs="Times New Roman"/>
          <w:i/>
          <w:iCs/>
          <w:color w:val="333333"/>
          <w:sz w:val="24"/>
          <w:szCs w:val="24"/>
        </w:rPr>
        <w:tab/>
      </w:r>
      <w:r w:rsidRPr="004A392B">
        <w:rPr>
          <w:rFonts w:ascii="Times New Roman" w:eastAsia="Calibri" w:hAnsi="Times New Roman" w:cs="Times New Roman"/>
          <w:i/>
          <w:iCs/>
          <w:color w:val="333333"/>
          <w:sz w:val="24"/>
          <w:szCs w:val="24"/>
        </w:rPr>
        <w:tab/>
      </w:r>
      <w:r w:rsidRPr="004A392B">
        <w:rPr>
          <w:rFonts w:ascii="Times New Roman" w:eastAsia="Calibri" w:hAnsi="Times New Roman" w:cs="Times New Roman"/>
          <w:i/>
          <w:iCs/>
          <w:color w:val="333333"/>
          <w:sz w:val="24"/>
          <w:szCs w:val="24"/>
        </w:rPr>
        <w:tab/>
      </w:r>
      <w:r w:rsidRPr="004A392B">
        <w:rPr>
          <w:rFonts w:ascii="Times New Roman" w:eastAsia="Calibri" w:hAnsi="Times New Roman" w:cs="Times New Roman"/>
          <w:i/>
          <w:iCs/>
          <w:color w:val="333333"/>
          <w:sz w:val="24"/>
          <w:szCs w:val="24"/>
          <w:lang w:val="vi-VN"/>
        </w:rPr>
        <w:tab/>
      </w:r>
      <w:r w:rsidRPr="004A392B">
        <w:rPr>
          <w:rFonts w:ascii="Times New Roman" w:eastAsia="Calibri" w:hAnsi="Times New Roman" w:cs="Times New Roman"/>
          <w:color w:val="333333"/>
          <w:sz w:val="24"/>
          <w:szCs w:val="24"/>
        </w:rPr>
        <w:t>Sản phẩm văn hóa và sản phẩm du lịch văn hóa có những đặc điểm chung như sau:</w:t>
      </w:r>
      <w:r w:rsidRPr="004A392B">
        <w:rPr>
          <w:rFonts w:ascii="Times New Roman" w:eastAsia="Calibri" w:hAnsi="Times New Roman" w:cs="Times New Roman"/>
          <w:color w:val="333333"/>
          <w:sz w:val="24"/>
          <w:szCs w:val="24"/>
          <w:lang w:val="vi-VN"/>
        </w:rPr>
        <w:t xml:space="preserve">                  </w:t>
      </w:r>
      <w:r w:rsidRPr="004A392B">
        <w:rPr>
          <w:rFonts w:ascii="Times New Roman" w:eastAsia="Calibri" w:hAnsi="Times New Roman" w:cs="Times New Roman"/>
          <w:i/>
          <w:iCs/>
          <w:color w:val="333333"/>
          <w:sz w:val="24"/>
          <w:szCs w:val="24"/>
        </w:rPr>
        <w:t>Thứ nhất</w:t>
      </w:r>
      <w:r w:rsidRPr="004A392B">
        <w:rPr>
          <w:rFonts w:ascii="Times New Roman" w:eastAsia="Calibri" w:hAnsi="Times New Roman" w:cs="Times New Roman"/>
          <w:color w:val="333333"/>
          <w:sz w:val="24"/>
          <w:szCs w:val="24"/>
        </w:rPr>
        <w:t>, chất liệu quan trọng nhất của cả sản phẩm văn hóa và sản phẩm du</w:t>
      </w:r>
      <w:r w:rsidRPr="004A392B">
        <w:rPr>
          <w:rFonts w:ascii="Times New Roman" w:eastAsia="Calibri" w:hAnsi="Times New Roman" w:cs="Times New Roman"/>
          <w:color w:val="333333"/>
          <w:sz w:val="24"/>
          <w:szCs w:val="24"/>
        </w:rPr>
        <w:br/>
        <w:t>lịch văn hóa là những giá trị văn hóa vật thể và phi vật thể để xây dựng và đưa vào phục vụ đời sống kinh tế - xã hội – văn hóa. Cả sản phẩm văn hóa và sản phẩm du lịch văn hóa đều cần đến các giá trị văn hóa truyền thống và hiện đại. Các giá trị văn hóa càng phong phú độc đáo thì sản phẩm văn hóa và sản phẩm du lịch văn hóa càng có tính hấp dẫn cao.</w:t>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lang w:val="vi-VN"/>
        </w:rPr>
        <w:t xml:space="preserve">              </w:t>
      </w:r>
      <w:r w:rsidRPr="004A392B">
        <w:rPr>
          <w:rFonts w:ascii="Times New Roman" w:eastAsia="Calibri" w:hAnsi="Times New Roman" w:cs="Times New Roman"/>
          <w:i/>
          <w:iCs/>
          <w:color w:val="333333"/>
          <w:sz w:val="24"/>
          <w:szCs w:val="24"/>
        </w:rPr>
        <w:t>Thứ hai</w:t>
      </w:r>
      <w:r w:rsidRPr="004A392B">
        <w:rPr>
          <w:rFonts w:ascii="Times New Roman" w:eastAsia="Calibri" w:hAnsi="Times New Roman" w:cs="Times New Roman"/>
          <w:color w:val="333333"/>
          <w:sz w:val="24"/>
          <w:szCs w:val="24"/>
        </w:rPr>
        <w:t>, giống như các sản phẩm du lịch khác, sản phẩm văn hóa và sản phẩm du lịch văn hóa đều có đặc điểm vừa hữu hình vừa vô hình, không thể lưu kho và khó có thể đánh giá chất lượng thông qua định lượng. Giá trị của sản phẩm văn hóa và sản phẩm du lịch văn hóa không thể định giá một cách chính xác, hay nói cách khác, không thể định giá thông qua sự</w:t>
      </w:r>
      <w:r w:rsidRPr="004A392B">
        <w:rPr>
          <w:rFonts w:ascii="Times New Roman" w:eastAsia="Calibri" w:hAnsi="Times New Roman" w:cs="Times New Roman"/>
          <w:color w:val="333333"/>
          <w:sz w:val="24"/>
          <w:szCs w:val="24"/>
          <w:lang w:val="vi-VN"/>
        </w:rPr>
        <w:t xml:space="preserve"> hiện hữu </w:t>
      </w:r>
      <w:r w:rsidRPr="004A392B">
        <w:rPr>
          <w:rFonts w:ascii="Times New Roman" w:eastAsia="Calibri" w:hAnsi="Times New Roman" w:cs="Times New Roman"/>
          <w:color w:val="333333"/>
          <w:sz w:val="24"/>
          <w:szCs w:val="24"/>
          <w:lang w:val="vi-VN"/>
        </w:rPr>
        <w:lastRenderedPageBreak/>
        <w:t xml:space="preserve">của </w:t>
      </w:r>
      <w:r w:rsidRPr="004A392B">
        <w:rPr>
          <w:rFonts w:ascii="Times New Roman" w:eastAsia="Calibri" w:hAnsi="Times New Roman" w:cs="Times New Roman"/>
          <w:color w:val="333333"/>
          <w:sz w:val="24"/>
          <w:szCs w:val="24"/>
        </w:rPr>
        <w:t>giá cả thị trường.</w:t>
      </w:r>
      <w:r w:rsidRPr="004A392B">
        <w:rPr>
          <w:rFonts w:ascii="Times New Roman" w:eastAsia="Calibri" w:hAnsi="Times New Roman" w:cs="Times New Roman"/>
          <w:color w:val="333333"/>
          <w:sz w:val="24"/>
          <w:szCs w:val="24"/>
          <w:lang w:val="vi-VN"/>
        </w:rPr>
        <w:tab/>
        <w:t xml:space="preserve">                                                                                      </w:t>
      </w:r>
      <w:r w:rsidRPr="004A392B">
        <w:rPr>
          <w:rFonts w:ascii="Times New Roman" w:eastAsia="Calibri" w:hAnsi="Times New Roman" w:cs="Times New Roman"/>
          <w:color w:val="333333"/>
          <w:sz w:val="24"/>
          <w:szCs w:val="24"/>
          <w:lang w:val="vi-VN"/>
        </w:rPr>
        <w:tab/>
        <w:t xml:space="preserve">                                            </w:t>
      </w:r>
      <w:r w:rsidRPr="004A392B">
        <w:rPr>
          <w:rFonts w:ascii="Times New Roman" w:eastAsia="Calibri" w:hAnsi="Times New Roman" w:cs="Times New Roman"/>
          <w:i/>
          <w:iCs/>
          <w:color w:val="333333"/>
          <w:sz w:val="24"/>
          <w:szCs w:val="24"/>
        </w:rPr>
        <w:t>Thứ ba</w:t>
      </w:r>
      <w:r w:rsidRPr="004A392B">
        <w:rPr>
          <w:rFonts w:ascii="Times New Roman" w:eastAsia="Calibri" w:hAnsi="Times New Roman" w:cs="Times New Roman"/>
          <w:color w:val="333333"/>
          <w:sz w:val="24"/>
          <w:szCs w:val="24"/>
        </w:rPr>
        <w:t>, sản phẩm văn hóa và sản phẩm du lịch văn hóa chỉ có thể đánh giá được</w:t>
      </w:r>
      <w:r w:rsidRPr="004A392B">
        <w:rPr>
          <w:rFonts w:ascii="Times New Roman" w:eastAsia="Calibri" w:hAnsi="Times New Roman" w:cs="Times New Roman"/>
          <w:color w:val="333333"/>
          <w:sz w:val="24"/>
          <w:szCs w:val="24"/>
        </w:rPr>
        <w:br/>
        <w:t>sau khi đã sử dụng. Trước khi sử dụng, khách hàng chỉ có thể hình dung hay tưởng</w:t>
      </w:r>
      <w:r w:rsidRPr="004A392B">
        <w:rPr>
          <w:rFonts w:ascii="Times New Roman" w:eastAsia="Calibri" w:hAnsi="Times New Roman" w:cs="Times New Roman"/>
          <w:sz w:val="24"/>
          <w:szCs w:val="24"/>
        </w:rPr>
        <w:br/>
      </w:r>
      <w:r w:rsidRPr="004A392B">
        <w:rPr>
          <w:rFonts w:ascii="Times New Roman" w:eastAsia="Calibri" w:hAnsi="Times New Roman" w:cs="Times New Roman"/>
          <w:color w:val="333333"/>
          <w:sz w:val="24"/>
          <w:szCs w:val="24"/>
        </w:rPr>
        <w:t>tượng về sản phẩm mà mình định mua. Ví dụ như khi mua vé tham quan một bảo</w:t>
      </w:r>
      <w:r w:rsidRPr="004A392B">
        <w:rPr>
          <w:rFonts w:ascii="Times New Roman" w:eastAsia="Calibri" w:hAnsi="Times New Roman" w:cs="Times New Roman"/>
          <w:color w:val="333333"/>
          <w:sz w:val="24"/>
          <w:szCs w:val="24"/>
        </w:rPr>
        <w:br/>
        <w:t>tàng, chương trình múa rối nước, một lễ hội nào đó thì du khách chỉ có thể cảm nhận thông qua sự quảng cáo của người bán. Trong thực tế, chất lượng của sản phẩm văn hóa và sản phẩm du lịch văn hóa không chỉ phụ thuộc vào sự độc đáo hấp dẫn của các giá trị văn hóa vật thể hay phi vật thể được chứa đựng trong đó, mà còn phụ thuộc vào cách thức tổ chức quản lí, chất lượng và số lượng dịch vụ, phẩm chất và năng lực của đội ngũ những người phục vụ…Bên cạnh đó sản phẩm văn hóa và sản phẩm du lịch văn hóa còn có nhiều điểm khác biệt như sản phẩm du lịch văn hóa có thể vừa chứa đựng các giá trị văn hóa, cácthành tựu văn hóa, vừa chứa đựng ngay cả các sản phẩm văn hóa. Nhưng nhìn chung</w:t>
      </w:r>
      <w:r w:rsidRPr="004A392B">
        <w:rPr>
          <w:rFonts w:ascii="Times New Roman" w:eastAsia="Calibri" w:hAnsi="Times New Roman" w:cs="Times New Roman"/>
          <w:color w:val="333333"/>
          <w:sz w:val="24"/>
          <w:szCs w:val="24"/>
          <w:lang w:val="vi-VN"/>
        </w:rPr>
        <w:t xml:space="preserve"> </w:t>
      </w:r>
      <w:r w:rsidRPr="004A392B">
        <w:rPr>
          <w:rFonts w:ascii="Times New Roman" w:eastAsia="Calibri" w:hAnsi="Times New Roman" w:cs="Times New Roman"/>
          <w:color w:val="333333"/>
          <w:sz w:val="24"/>
          <w:szCs w:val="24"/>
        </w:rPr>
        <w:t>sản phẩm văn hóa thường có nội hàm rộng hơn sản phẩm du lịch văn hóa. Điều đócho thấy mối quan hệ nhân quả của hai loại sản phẩm này đồng thời khẳng định vai trò to lớn và sự tác động lẫn nhau giữa chúng trong quá trình hình thành và phục vụ đời sống kinh tế - xã hội.</w:t>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rPr>
        <w:tab/>
      </w:r>
      <w:r w:rsidRPr="004A392B">
        <w:rPr>
          <w:rFonts w:ascii="Times New Roman" w:eastAsia="Calibri" w:hAnsi="Times New Roman" w:cs="Times New Roman"/>
          <w:color w:val="333333"/>
          <w:sz w:val="24"/>
          <w:szCs w:val="24"/>
          <w:lang w:val="vi-VN"/>
        </w:rPr>
        <w:t xml:space="preserve">                    </w:t>
      </w:r>
      <w:r w:rsidRPr="004A392B">
        <w:rPr>
          <w:rFonts w:ascii="Times New Roman" w:eastAsia="Calibri" w:hAnsi="Times New Roman" w:cs="Times New Roman"/>
          <w:i/>
          <w:color w:val="333333"/>
          <w:sz w:val="24"/>
          <w:szCs w:val="24"/>
        </w:rPr>
        <w:t>b</w:t>
      </w:r>
      <w:r w:rsidRPr="004A392B">
        <w:rPr>
          <w:rFonts w:ascii="Times New Roman" w:eastAsia="Calibri" w:hAnsi="Times New Roman" w:cs="Times New Roman"/>
          <w:i/>
          <w:color w:val="333333"/>
          <w:sz w:val="24"/>
          <w:szCs w:val="24"/>
          <w:lang w:val="vi-VN"/>
        </w:rPr>
        <w:t>)</w:t>
      </w:r>
      <w:r w:rsidRPr="004A392B">
        <w:rPr>
          <w:rFonts w:ascii="Times New Roman" w:eastAsia="Calibri" w:hAnsi="Times New Roman" w:cs="Times New Roman"/>
          <w:i/>
          <w:iCs/>
          <w:color w:val="333333"/>
          <w:sz w:val="24"/>
          <w:szCs w:val="24"/>
        </w:rPr>
        <w:t>Xu thế khai thác các giá trị văn hóa trong kinh doanh du lịch ở Việt Nam</w:t>
      </w:r>
      <w:r w:rsidRPr="004A392B">
        <w:rPr>
          <w:rFonts w:ascii="Times New Roman" w:eastAsia="Calibri" w:hAnsi="Times New Roman" w:cs="Times New Roman"/>
          <w:i/>
          <w:iCs/>
          <w:color w:val="333333"/>
          <w:sz w:val="24"/>
          <w:szCs w:val="24"/>
          <w:lang w:val="vi-VN"/>
        </w:rPr>
        <w:tab/>
        <w:t xml:space="preserve">             </w:t>
      </w:r>
    </w:p>
    <w:p w14:paraId="7F663044" w14:textId="77777777" w:rsidR="004A392B" w:rsidRPr="004F062C" w:rsidRDefault="004A392B" w:rsidP="004F062C">
      <w:pPr>
        <w:spacing w:after="0"/>
        <w:ind w:left="284" w:right="-397"/>
        <w:jc w:val="both"/>
        <w:rPr>
          <w:rFonts w:ascii="Times New Roman" w:eastAsia="Calibri" w:hAnsi="Times New Roman" w:cs="Times New Roman"/>
          <w:color w:val="333333"/>
          <w:sz w:val="24"/>
          <w:szCs w:val="24"/>
          <w:lang w:val="vi-VN"/>
        </w:rPr>
      </w:pPr>
      <w:r w:rsidRPr="004A392B">
        <w:rPr>
          <w:rFonts w:ascii="Times New Roman" w:eastAsia="Calibri" w:hAnsi="Times New Roman" w:cs="Times New Roman"/>
          <w:color w:val="333333"/>
          <w:sz w:val="24"/>
          <w:szCs w:val="24"/>
          <w:lang w:val="vi-VN"/>
        </w:rPr>
        <w:t xml:space="preserve">   </w:t>
      </w:r>
      <w:r w:rsidRPr="004A392B">
        <w:rPr>
          <w:rFonts w:ascii="Times New Roman" w:eastAsia="Calibri" w:hAnsi="Times New Roman" w:cs="Times New Roman"/>
          <w:color w:val="333333"/>
          <w:sz w:val="24"/>
          <w:szCs w:val="24"/>
        </w:rPr>
        <w:t xml:space="preserve">Cùng với du lịch sinh thái, du lịch văn hóa là một trong hai loại hình du lịch được đặc biệt chú trọng của Việt Nam trong tương lai. Việc định hướng phát triển du lịch văn hóa ở Việt Nam được căn cứ vào tiềm năng du lịch nhân văn phong phú, điều kiện nguồn nhân lực và khả năng khai thác tiềm năng đó ở nước ta. Do đó, khai thác các giá trị văn hóa trong kinh doanh du lịch là một nội dung hoạt động đặc biệt quan trọng của du lịch Việt Nam, góp phần phát triển du lịch văn hóa ở Việt Nam. Kinh doanh du lịch gắn với việc khai thác các giá trị văn hóa truyền thống trong nước cũng như các giá trị văn hóa nhân loại một cách hài hòa đòi hỏi trí tuệ và nhiệt tình trách nhiệm của cả cộng đồng, của các cơ quan hữu quan, đặc biệt là các chuyên gia văn hóa, chuyên gia du lịch. Mục tiêu của việc khai thác các giá trị văn hóa vào kinh doanh du lịch là nhằm tạo ra các sản phẩm du lịch văn hóa độc đáo, mang đậm bản sắc văn hóa dân tộc, vì chỉ có các sản phẩm in đậm dấu ấn văn hóa dân tộc mới có sức hấp dẫn đối với du khách trong và ngoài nước. Xu thế chung của hoạt động kinh doanh du lịch ở Việt Nam trong việc khai thác các giá trị văn hóa là một đòi hỏi cơ bản và lâu dài cùng với sự phát triển của du lịch, kinh tế - xã hội Việt Nam. Điều đó có nghĩa là sự phát triển các loại hình du lịch văn hóa, xây dựng các sản phẩm du lịch văn hóa cũng như thiết lập các chuẩn mực văn hóa trong kinh doanh và quản lí du lịch cần được thực hiện trong mối quan hệ gắn bó với sự phát triển chung của toàn ngành cũng như đường lối phát triển kinh tế - xã hộicủa đất nước. </w:t>
      </w:r>
      <w:r w:rsidRPr="004A392B">
        <w:rPr>
          <w:rFonts w:ascii="Times New Roman" w:eastAsia="Calibri" w:hAnsi="Times New Roman" w:cs="Times New Roman"/>
          <w:color w:val="333333"/>
          <w:sz w:val="24"/>
          <w:szCs w:val="24"/>
        </w:rPr>
        <w:sym w:font="Symbol" w:char="F05B"/>
      </w:r>
      <w:r w:rsidRPr="004A392B">
        <w:rPr>
          <w:rFonts w:ascii="Times New Roman" w:eastAsia="Calibri" w:hAnsi="Times New Roman" w:cs="Times New Roman"/>
          <w:color w:val="333333"/>
          <w:sz w:val="24"/>
          <w:szCs w:val="24"/>
        </w:rPr>
        <w:t>1</w:t>
      </w:r>
      <w:r w:rsidRPr="004A392B">
        <w:rPr>
          <w:rFonts w:ascii="Times New Roman" w:eastAsia="Calibri" w:hAnsi="Times New Roman" w:cs="Times New Roman"/>
          <w:color w:val="333333"/>
          <w:sz w:val="24"/>
          <w:szCs w:val="24"/>
        </w:rPr>
        <w:sym w:font="Symbol" w:char="F05D"/>
      </w:r>
      <w:r w:rsidRPr="004A392B">
        <w:rPr>
          <w:rFonts w:ascii="Times New Roman" w:eastAsia="Calibri" w:hAnsi="Times New Roman" w:cs="Times New Roman"/>
          <w:color w:val="333333"/>
          <w:sz w:val="24"/>
          <w:szCs w:val="24"/>
          <w:lang w:val="vi-VN"/>
        </w:rPr>
        <w:t xml:space="preserve"> </w:t>
      </w:r>
      <w:r w:rsidRPr="004A392B">
        <w:rPr>
          <w:rFonts w:ascii="Times New Roman" w:eastAsia="Calibri" w:hAnsi="Times New Roman" w:cs="Times New Roman"/>
          <w:color w:val="333333"/>
          <w:sz w:val="24"/>
          <w:szCs w:val="24"/>
        </w:rPr>
        <w:tab/>
      </w:r>
      <w:bookmarkStart w:id="59" w:name="_Toc370678390"/>
      <w:r w:rsidR="004F062C">
        <w:rPr>
          <w:rFonts w:ascii="Times New Roman" w:eastAsia="Calibri" w:hAnsi="Times New Roman" w:cs="Times New Roman"/>
          <w:color w:val="333333"/>
          <w:sz w:val="24"/>
          <w:szCs w:val="24"/>
          <w:lang w:val="vi-VN"/>
        </w:rPr>
        <w:tab/>
        <w:t xml:space="preserve">          </w:t>
      </w:r>
      <w:r w:rsidRPr="00811664">
        <w:rPr>
          <w:rFonts w:ascii="Times New Roman" w:eastAsia="MS Mincho" w:hAnsi="Times New Roman" w:cs="Times New Roman"/>
          <w:b/>
          <w:sz w:val="24"/>
          <w:szCs w:val="24"/>
          <w:lang w:eastAsia="ja-JP"/>
        </w:rPr>
        <w:t xml:space="preserve"> </w:t>
      </w:r>
      <w:bookmarkEnd w:id="59"/>
      <w:r w:rsidR="00811664" w:rsidRPr="00811664">
        <w:rPr>
          <w:rFonts w:ascii="Times New Roman" w:eastAsia="MS Mincho" w:hAnsi="Times New Roman" w:cs="Times New Roman"/>
          <w:b/>
          <w:sz w:val="24"/>
          <w:szCs w:val="24"/>
          <w:lang w:eastAsia="ja-JP"/>
        </w:rPr>
        <w:t>2</w:t>
      </w:r>
      <w:r w:rsidR="00811664" w:rsidRPr="00811664">
        <w:rPr>
          <w:rFonts w:ascii="Times New Roman" w:eastAsia="MS Mincho" w:hAnsi="Times New Roman" w:cs="Times New Roman"/>
          <w:b/>
          <w:sz w:val="24"/>
          <w:szCs w:val="24"/>
          <w:lang w:val="vi-VN" w:eastAsia="ja-JP"/>
        </w:rPr>
        <w:t>. Văn hóa doanh nghiệp</w:t>
      </w:r>
      <w:r w:rsidR="00E008C1">
        <w:rPr>
          <w:rFonts w:ascii="Times New Roman" w:eastAsia="MS Mincho" w:hAnsi="Times New Roman" w:cs="Times New Roman"/>
          <w:b/>
          <w:sz w:val="24"/>
          <w:szCs w:val="24"/>
          <w:lang w:val="vi-VN" w:eastAsia="ja-JP"/>
        </w:rPr>
        <w:tab/>
      </w:r>
      <w:r w:rsidR="00E008C1">
        <w:rPr>
          <w:rFonts w:ascii="Times New Roman" w:eastAsia="MS Mincho" w:hAnsi="Times New Roman" w:cs="Times New Roman"/>
          <w:b/>
          <w:sz w:val="24"/>
          <w:szCs w:val="24"/>
          <w:lang w:val="vi-VN" w:eastAsia="ja-JP"/>
        </w:rPr>
        <w:tab/>
      </w:r>
      <w:r w:rsidR="00E008C1">
        <w:rPr>
          <w:rFonts w:ascii="Times New Roman" w:eastAsia="MS Mincho" w:hAnsi="Times New Roman" w:cs="Times New Roman"/>
          <w:b/>
          <w:sz w:val="24"/>
          <w:szCs w:val="24"/>
          <w:lang w:val="vi-VN" w:eastAsia="ja-JP"/>
        </w:rPr>
        <w:tab/>
      </w:r>
      <w:r w:rsidR="004F062C">
        <w:rPr>
          <w:rFonts w:ascii="Times New Roman" w:eastAsia="Calibri" w:hAnsi="Times New Roman" w:cs="Times New Roman"/>
          <w:color w:val="333333"/>
          <w:sz w:val="24"/>
          <w:szCs w:val="24"/>
          <w:lang w:val="vi-VN"/>
        </w:rPr>
        <w:tab/>
      </w:r>
      <w:r w:rsidR="004F062C">
        <w:rPr>
          <w:rFonts w:ascii="Times New Roman" w:eastAsia="Calibri" w:hAnsi="Times New Roman" w:cs="Times New Roman"/>
          <w:color w:val="333333"/>
          <w:sz w:val="24"/>
          <w:szCs w:val="24"/>
          <w:lang w:val="vi-VN"/>
        </w:rPr>
        <w:tab/>
        <w:t xml:space="preserve">                                                                    </w:t>
      </w:r>
      <w:r w:rsidR="00E008C1">
        <w:rPr>
          <w:rFonts w:ascii="Times New Roman" w:eastAsia="MS Mincho" w:hAnsi="Times New Roman" w:cs="Times New Roman"/>
          <w:b/>
          <w:sz w:val="24"/>
          <w:szCs w:val="24"/>
          <w:lang w:val="vi-VN" w:eastAsia="ja-JP"/>
        </w:rPr>
        <w:t xml:space="preserve"> </w:t>
      </w:r>
      <w:r w:rsidRPr="00E008C1">
        <w:rPr>
          <w:rFonts w:ascii="Times New Roman" w:eastAsia="MS Mincho" w:hAnsi="Times New Roman" w:cs="Times New Roman"/>
          <w:b/>
          <w:i/>
          <w:sz w:val="24"/>
          <w:szCs w:val="24"/>
          <w:lang w:val="vi-VN" w:eastAsia="ja-JP"/>
        </w:rPr>
        <w:t>2.1. Khái niệm</w:t>
      </w:r>
      <w:r w:rsidRPr="004A392B">
        <w:rPr>
          <w:rFonts w:ascii="Times New Roman" w:eastAsia="Calibri" w:hAnsi="Times New Roman" w:cs="Times New Roman"/>
          <w:b/>
          <w:i/>
          <w:color w:val="222222"/>
          <w:sz w:val="24"/>
          <w:szCs w:val="24"/>
          <w:shd w:val="clear" w:color="auto" w:fill="FFFFFF"/>
          <w:lang w:val="vi-VN"/>
        </w:rPr>
        <w:t xml:space="preserve"> </w:t>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Calibri" w:hAnsi="Times New Roman" w:cs="Times New Roman"/>
          <w:b/>
          <w:i/>
          <w:color w:val="222222"/>
          <w:sz w:val="24"/>
          <w:szCs w:val="24"/>
          <w:shd w:val="clear" w:color="auto" w:fill="FFFFFF"/>
        </w:rPr>
        <w:tab/>
      </w:r>
      <w:r w:rsidRPr="004A392B">
        <w:rPr>
          <w:rFonts w:ascii="Times New Roman" w:eastAsia="MS Mincho" w:hAnsi="Times New Roman" w:cs="Times New Roman"/>
          <w:sz w:val="24"/>
          <w:szCs w:val="24"/>
          <w:lang w:val="vi-VN"/>
        </w:rPr>
        <w:t xml:space="preserve">Thuật ngữ “ </w:t>
      </w:r>
      <w:r w:rsidRPr="004A392B">
        <w:rPr>
          <w:rFonts w:ascii="Times New Roman" w:eastAsia="MS Mincho" w:hAnsi="Times New Roman" w:cs="Times New Roman"/>
          <w:i/>
          <w:sz w:val="24"/>
          <w:szCs w:val="24"/>
          <w:lang w:val="vi-VN"/>
        </w:rPr>
        <w:t>văn hoá doanh nghiệp</w:t>
      </w:r>
      <w:r w:rsidRPr="004A392B">
        <w:rPr>
          <w:rFonts w:ascii="Times New Roman" w:eastAsia="MS Mincho" w:hAnsi="Times New Roman" w:cs="Times New Roman"/>
          <w:sz w:val="24"/>
          <w:szCs w:val="24"/>
          <w:lang w:val="vi-VN"/>
        </w:rPr>
        <w:t>” hay “</w:t>
      </w:r>
      <w:r w:rsidRPr="004A392B">
        <w:rPr>
          <w:rFonts w:ascii="Times New Roman" w:eastAsia="MS Mincho" w:hAnsi="Times New Roman" w:cs="Times New Roman"/>
          <w:i/>
          <w:sz w:val="24"/>
          <w:szCs w:val="24"/>
          <w:lang w:val="vi-VN"/>
        </w:rPr>
        <w:t>văn hoá tổ chức</w:t>
      </w:r>
      <w:r w:rsidRPr="004A392B">
        <w:rPr>
          <w:rFonts w:ascii="Times New Roman" w:eastAsia="MS Mincho" w:hAnsi="Times New Roman" w:cs="Times New Roman"/>
          <w:sz w:val="24"/>
          <w:szCs w:val="24"/>
          <w:lang w:val="vi-VN"/>
        </w:rPr>
        <w:t>” là hệ thống các ý nghĩa  và niềm tin được chia sẻ bên trong một tổ chức và có ảnh hưởng mạnh đến suy nghĩ, cách thức hành động của các thành viên tổ chức</w:t>
      </w:r>
      <w:r w:rsidRPr="004A392B">
        <w:rPr>
          <w:rFonts w:ascii="Times New Roman" w:eastAsia="MS Mincho" w:hAnsi="Times New Roman" w:cs="Times New Roman"/>
          <w:sz w:val="24"/>
          <w:szCs w:val="24"/>
          <w:lang w:val="en-US"/>
        </w:rPr>
        <w:t xml:space="preserve"> đó </w:t>
      </w:r>
      <w:r w:rsidRPr="004A392B">
        <w:rPr>
          <w:rFonts w:ascii="Times New Roman" w:eastAsia="MS Mincho" w:hAnsi="Times New Roman" w:cs="Times New Roman"/>
          <w:sz w:val="24"/>
          <w:szCs w:val="24"/>
          <w:lang w:val="vi-VN"/>
        </w:rPr>
        <w:t xml:space="preserve">. Trong mỗi tổ chức tồn tại hệ thống hay các chuẩn mực về triết lý, giá trị, biểu tượng, nghi lễ, quan niệm, tập quán ứng xử được chọn lọc và hoàn thiện theo thời gian. Những giá trị này được chia sẻ và ảnh hưởng mạnh đến nhận thức cũng như cách ứng xử của tất cả mọi người trong tổ chức. Có các các tiếp cận khác nhau về văn hoá doanh nghiệp. </w:t>
      </w:r>
      <w:r w:rsidRPr="004A392B">
        <w:rPr>
          <w:rFonts w:ascii="Times New Roman" w:eastAsia="MS Mincho" w:hAnsi="Times New Roman" w:cs="Times New Roman"/>
          <w:sz w:val="24"/>
          <w:szCs w:val="24"/>
          <w:lang w:val="vi-VN"/>
        </w:rPr>
        <w:tab/>
      </w:r>
    </w:p>
    <w:p w14:paraId="0E5692F9" w14:textId="77777777" w:rsidR="004A392B" w:rsidRPr="004A392B" w:rsidRDefault="004A392B" w:rsidP="004A392B">
      <w:pPr>
        <w:spacing w:before="240" w:after="240"/>
        <w:ind w:left="284" w:right="-397"/>
        <w:jc w:val="both"/>
        <w:rPr>
          <w:rFonts w:ascii="Times New Roman" w:eastAsia="Times New Roman" w:hAnsi="Times New Roman" w:cs="Times New Roman"/>
          <w:i/>
          <w:color w:val="000000"/>
          <w:sz w:val="24"/>
          <w:szCs w:val="24"/>
          <w:lang w:val="vi-VN" w:eastAsia="en-GB"/>
        </w:rPr>
      </w:pPr>
      <w:r w:rsidRPr="004A392B">
        <w:rPr>
          <w:rFonts w:ascii="Times New Roman" w:eastAsia="Times New Roman" w:hAnsi="Times New Roman" w:cs="Times New Roman"/>
          <w:color w:val="333333"/>
          <w:sz w:val="24"/>
          <w:szCs w:val="24"/>
          <w:lang w:val="vi-VN" w:eastAsia="en-GB"/>
        </w:rPr>
        <w:lastRenderedPageBreak/>
        <w:t xml:space="preserve">    </w:t>
      </w:r>
      <w:r w:rsidRPr="004A392B">
        <w:rPr>
          <w:rFonts w:ascii="Times New Roman" w:eastAsia="Times New Roman" w:hAnsi="Times New Roman" w:cs="Times New Roman"/>
          <w:color w:val="333333"/>
          <w:sz w:val="24"/>
          <w:szCs w:val="24"/>
          <w:lang w:eastAsia="en-GB"/>
        </w:rPr>
        <w:t>Có rất nhiều định nghĩa xung quanh khái niệm </w:t>
      </w:r>
      <w:r w:rsidRPr="004A392B">
        <w:rPr>
          <w:rFonts w:ascii="Times New Roman" w:eastAsia="Times New Roman" w:hAnsi="Times New Roman" w:cs="Times New Roman"/>
          <w:bCs/>
          <w:i/>
          <w:color w:val="333333"/>
          <w:sz w:val="24"/>
          <w:szCs w:val="24"/>
          <w:lang w:eastAsia="en-GB"/>
        </w:rPr>
        <w:t>văn hóa doanh nghiệp</w:t>
      </w:r>
      <w:r w:rsidRPr="004A392B">
        <w:rPr>
          <w:rFonts w:ascii="Times New Roman" w:eastAsia="Times New Roman" w:hAnsi="Times New Roman" w:cs="Times New Roman"/>
          <w:color w:val="333333"/>
          <w:sz w:val="24"/>
          <w:szCs w:val="24"/>
          <w:lang w:eastAsia="en-GB"/>
        </w:rPr>
        <w:t>, mỗi nền văn hóa, nền tảng kiến thức khác nhau sẽ có những định nghĩa khác nhau. Và mỗi doanh nghiệp lại có một cái nhìn và cách tiếp thu riêng biệt. Hiện có đến trên 300 định nghĩa khác nhau về văn hóa doanh nghiệp. Tuy nhiên, các định nghĩa đều có các điểm chung: xem Văn hóa Doanh nghiệp là toàn bộ các giá trị được xây dựng trong suốt quá trình hình thành, phát triển của Doanh nghiệp. Những giá trị này ảnh hưởng và quyết định đến lối suy nghĩ, hành xử của từng cá nhân trong Doanh nghiệp. Điều này tạo nên điểm khác biệt cho mỗi Doanh nghiệp. Chúng ta sẽ điểm qua một vài định nghĩa về Văn hóa doanh nghiệp.​</w:t>
      </w:r>
      <w:r w:rsidRPr="004A392B">
        <w:rPr>
          <w:rFonts w:ascii="Times New Roman" w:eastAsia="Times New Roman" w:hAnsi="Times New Roman" w:cs="Times New Roman"/>
          <w:color w:val="333333"/>
          <w:sz w:val="24"/>
          <w:szCs w:val="24"/>
          <w:lang w:val="vi-VN" w:eastAsia="en-GB"/>
        </w:rPr>
        <w:tab/>
      </w:r>
      <w:r w:rsidRPr="004A392B">
        <w:rPr>
          <w:rFonts w:ascii="Times New Roman" w:eastAsia="Times New Roman" w:hAnsi="Times New Roman" w:cs="Times New Roman"/>
          <w:color w:val="333333"/>
          <w:sz w:val="24"/>
          <w:szCs w:val="24"/>
          <w:lang w:val="vi-VN" w:eastAsia="en-GB"/>
        </w:rPr>
        <w:tab/>
      </w:r>
      <w:r w:rsidRPr="004A392B">
        <w:rPr>
          <w:rFonts w:ascii="Times New Roman" w:eastAsia="Times New Roman" w:hAnsi="Times New Roman" w:cs="Times New Roman"/>
          <w:color w:val="333333"/>
          <w:sz w:val="24"/>
          <w:szCs w:val="24"/>
          <w:lang w:val="vi-VN" w:eastAsia="en-GB"/>
        </w:rPr>
        <w:tab/>
      </w:r>
      <w:r w:rsidRPr="004A392B">
        <w:rPr>
          <w:rFonts w:ascii="Times New Roman" w:eastAsia="Times New Roman" w:hAnsi="Times New Roman" w:cs="Times New Roman"/>
          <w:color w:val="333333"/>
          <w:sz w:val="24"/>
          <w:szCs w:val="24"/>
          <w:lang w:val="vi-VN" w:eastAsia="en-GB"/>
        </w:rPr>
        <w:tab/>
      </w:r>
      <w:r w:rsidRPr="004A392B">
        <w:rPr>
          <w:rFonts w:ascii="Times New Roman" w:eastAsia="Times New Roman" w:hAnsi="Times New Roman" w:cs="Times New Roman"/>
          <w:color w:val="333333"/>
          <w:sz w:val="24"/>
          <w:szCs w:val="24"/>
          <w:lang w:val="vi-VN" w:eastAsia="en-GB"/>
        </w:rPr>
        <w:tab/>
      </w:r>
      <w:r w:rsidRPr="004A392B">
        <w:rPr>
          <w:rFonts w:ascii="Times New Roman" w:eastAsia="Times New Roman" w:hAnsi="Times New Roman" w:cs="Times New Roman"/>
          <w:color w:val="333333"/>
          <w:sz w:val="24"/>
          <w:szCs w:val="24"/>
          <w:lang w:val="vi-VN" w:eastAsia="en-GB"/>
        </w:rPr>
        <w:tab/>
      </w:r>
      <w:r w:rsidRPr="004A392B">
        <w:rPr>
          <w:rFonts w:ascii="Times New Roman" w:eastAsia="Times New Roman" w:hAnsi="Times New Roman" w:cs="Times New Roman"/>
          <w:color w:val="000000"/>
          <w:sz w:val="24"/>
          <w:szCs w:val="24"/>
          <w:lang w:eastAsia="en-GB"/>
        </w:rPr>
        <w:t>Dưới đây là một số khái niệm về</w:t>
      </w:r>
      <w:r w:rsidRPr="004A392B">
        <w:rPr>
          <w:rFonts w:ascii="Times New Roman" w:eastAsia="Times New Roman" w:hAnsi="Times New Roman" w:cs="Times New Roman"/>
          <w:color w:val="000000"/>
          <w:sz w:val="24"/>
          <w:szCs w:val="24"/>
          <w:lang w:val="vi-VN" w:eastAsia="en-GB"/>
        </w:rPr>
        <w:t xml:space="preserve"> </w:t>
      </w:r>
      <w:r w:rsidRPr="004A392B">
        <w:rPr>
          <w:rFonts w:ascii="Times New Roman" w:eastAsia="Times New Roman" w:hAnsi="Times New Roman" w:cs="Times New Roman"/>
          <w:i/>
          <w:color w:val="000000"/>
          <w:sz w:val="24"/>
          <w:szCs w:val="24"/>
          <w:lang w:val="vi-VN" w:eastAsia="en-GB"/>
        </w:rPr>
        <w:t>Văn hóa doanh nghiệp</w:t>
      </w:r>
      <w:r w:rsidRPr="004A392B">
        <w:rPr>
          <w:rFonts w:ascii="Times New Roman" w:eastAsia="Times New Roman" w:hAnsi="Times New Roman" w:cs="Times New Roman"/>
          <w:color w:val="000000"/>
          <w:sz w:val="24"/>
          <w:szCs w:val="24"/>
          <w:lang w:val="vi-VN" w:eastAsia="en-GB"/>
        </w:rPr>
        <w:t>:</w:t>
      </w:r>
      <w:r w:rsidRPr="004A392B">
        <w:rPr>
          <w:rFonts w:ascii="Times New Roman" w:eastAsia="Times New Roman" w:hAnsi="Times New Roman" w:cs="Times New Roman"/>
          <w:color w:val="000000"/>
          <w:sz w:val="24"/>
          <w:szCs w:val="24"/>
          <w:lang w:val="vi-VN" w:eastAsia="en-GB"/>
        </w:rPr>
        <w:tab/>
        <w:t xml:space="preserve">                    </w:t>
      </w:r>
      <w:r w:rsidRPr="004A392B">
        <w:rPr>
          <w:rFonts w:ascii="Times New Roman" w:eastAsia="Times New Roman" w:hAnsi="Times New Roman" w:cs="Times New Roman"/>
          <w:color w:val="000000"/>
          <w:sz w:val="24"/>
          <w:szCs w:val="24"/>
          <w:lang w:val="vi-VN" w:eastAsia="en-GB"/>
        </w:rPr>
        <w:tab/>
        <w:t xml:space="preserve">                      </w:t>
      </w:r>
      <w:r w:rsidRPr="004A392B">
        <w:rPr>
          <w:rFonts w:ascii="Times New Roman" w:eastAsia="Times New Roman" w:hAnsi="Times New Roman" w:cs="Times New Roman"/>
          <w:b/>
          <w:i/>
          <w:color w:val="000000"/>
          <w:sz w:val="24"/>
          <w:szCs w:val="24"/>
          <w:lang w:val="vi-VN" w:eastAsia="en-GB"/>
        </w:rPr>
        <w:t>2.1.1.</w:t>
      </w:r>
      <w:r w:rsidRPr="004A392B">
        <w:rPr>
          <w:rFonts w:ascii="Times New Roman" w:eastAsia="Times New Roman" w:hAnsi="Times New Roman" w:cs="Times New Roman"/>
          <w:b/>
          <w:i/>
          <w:color w:val="000000"/>
          <w:sz w:val="24"/>
          <w:szCs w:val="24"/>
          <w:lang w:eastAsia="en-GB"/>
        </w:rPr>
        <w:t>Theo Business Dictionary</w:t>
      </w:r>
      <w:r w:rsidRPr="004A392B">
        <w:rPr>
          <w:rFonts w:ascii="Times New Roman" w:eastAsia="Times New Roman" w:hAnsi="Times New Roman" w:cs="Times New Roman"/>
          <w:b/>
          <w:color w:val="000000"/>
          <w:sz w:val="24"/>
          <w:szCs w:val="24"/>
          <w:lang w:eastAsia="en-GB"/>
        </w:rPr>
        <w:t>:</w:t>
      </w:r>
      <w:r w:rsidRPr="004A392B">
        <w:rPr>
          <w:rFonts w:ascii="Times New Roman" w:eastAsia="Times New Roman" w:hAnsi="Times New Roman" w:cs="Times New Roman"/>
          <w:color w:val="000000"/>
          <w:sz w:val="24"/>
          <w:szCs w:val="24"/>
          <w:lang w:eastAsia="en-GB"/>
        </w:rPr>
        <w:t xml:space="preserve"> </w:t>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00E008C1">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eastAsia="en-GB"/>
        </w:rPr>
        <w:t>Văn hóa doanh nghiệp bao gồm các kỳ vọng, kinh nghiệm, triết lý và các giá trị kết nối các yếu tố này lại với nhau. Chúng được thể hiện thông qua hình ảnh, các hoạt động bên trong, các tương tác với bên ngoài và các kỳ vọng trong tương lai. Văn hóa doanh nghiệp dựa trên các giá trị, niềm tin, phong tục được đồng thuận, các nguyên tắc được văn bản hóa hay không được văn bản hóa được phát triển theo thời gian và được số đông công nhận là đúng. Văn hóa doanh nghiệp còn thể hiện qua</w:t>
      </w:r>
      <w:r w:rsidRPr="004A392B">
        <w:rPr>
          <w:rFonts w:ascii="Times New Roman" w:eastAsia="Times New Roman" w:hAnsi="Times New Roman" w:cs="Times New Roman"/>
          <w:color w:val="000000"/>
          <w:sz w:val="24"/>
          <w:szCs w:val="24"/>
          <w:lang w:val="vi-VN" w:eastAsia="en-GB"/>
        </w:rPr>
        <w:t>; i).</w:t>
      </w:r>
      <w:r w:rsidRPr="004A392B">
        <w:rPr>
          <w:rFonts w:ascii="Times New Roman" w:eastAsia="Times New Roman" w:hAnsi="Times New Roman" w:cs="Times New Roman"/>
          <w:color w:val="000000"/>
          <w:sz w:val="24"/>
          <w:szCs w:val="24"/>
          <w:lang w:eastAsia="en-GB"/>
        </w:rPr>
        <w:t xml:space="preserve"> Cách thức kinh doanh của doanh nghiệp, cách tương tác với nhân viên, khách hàng, và rộng hơn là tương tác với cộng đồng</w:t>
      </w:r>
      <w:r w:rsidRPr="004A392B">
        <w:rPr>
          <w:rFonts w:ascii="Times New Roman" w:eastAsia="Times New Roman" w:hAnsi="Times New Roman" w:cs="Times New Roman"/>
          <w:color w:val="000000"/>
          <w:sz w:val="24"/>
          <w:szCs w:val="24"/>
          <w:lang w:val="vi-VN" w:eastAsia="en-GB"/>
        </w:rPr>
        <w:t>; ii).</w:t>
      </w:r>
      <w:r w:rsidRPr="004A392B">
        <w:rPr>
          <w:rFonts w:ascii="Times New Roman" w:eastAsia="Times New Roman" w:hAnsi="Times New Roman" w:cs="Times New Roman"/>
          <w:color w:val="000000"/>
          <w:sz w:val="24"/>
          <w:szCs w:val="24"/>
          <w:lang w:eastAsia="en-GB"/>
        </w:rPr>
        <w:t>Các áp lực khi ra quyết định, phát triển các ý tưởng mới hay thể hiện cái tôi cá nhân</w:t>
      </w:r>
      <w:r w:rsidRPr="004A392B">
        <w:rPr>
          <w:rFonts w:ascii="Times New Roman" w:eastAsia="Times New Roman" w:hAnsi="Times New Roman" w:cs="Times New Roman"/>
          <w:color w:val="000000"/>
          <w:sz w:val="24"/>
          <w:szCs w:val="24"/>
          <w:lang w:val="vi-VN" w:eastAsia="en-GB"/>
        </w:rPr>
        <w:t>;</w:t>
      </w:r>
      <w:r w:rsidRPr="004A392B">
        <w:rPr>
          <w:rFonts w:ascii="Times New Roman" w:eastAsia="Times New Roman" w:hAnsi="Times New Roman" w:cs="Times New Roman"/>
          <w:color w:val="444444"/>
          <w:sz w:val="24"/>
          <w:szCs w:val="24"/>
          <w:lang w:val="vi-VN" w:eastAsia="en-GB"/>
        </w:rPr>
        <w:t xml:space="preserve"> iii).</w:t>
      </w:r>
      <w:r w:rsidRPr="004A392B">
        <w:rPr>
          <w:rFonts w:ascii="Times New Roman" w:eastAsia="Times New Roman" w:hAnsi="Times New Roman" w:cs="Times New Roman"/>
          <w:color w:val="000000"/>
          <w:sz w:val="24"/>
          <w:szCs w:val="24"/>
          <w:lang w:eastAsia="en-GB"/>
        </w:rPr>
        <w:t xml:space="preserve"> Việc sắp xếp cơ cấu tổ chức như thế nào.</w:t>
      </w:r>
      <w:r w:rsidRPr="004A392B">
        <w:rPr>
          <w:rFonts w:ascii="Times New Roman" w:eastAsia="Times New Roman" w:hAnsi="Times New Roman" w:cs="Times New Roman"/>
          <w:color w:val="444444"/>
          <w:sz w:val="24"/>
          <w:szCs w:val="24"/>
          <w:lang w:val="vi-VN" w:eastAsia="en-GB"/>
        </w:rPr>
        <w:t xml:space="preserve"> Iv).</w:t>
      </w:r>
      <w:r w:rsidRPr="004A392B">
        <w:rPr>
          <w:rFonts w:ascii="Times New Roman" w:eastAsia="Times New Roman" w:hAnsi="Times New Roman" w:cs="Times New Roman"/>
          <w:color w:val="000000"/>
          <w:sz w:val="24"/>
          <w:szCs w:val="24"/>
          <w:lang w:eastAsia="en-GB"/>
        </w:rPr>
        <w:t>Và việc nhân viên cam kết hướng đến mục tiêu của tổ chức như thế nào.</w:t>
      </w:r>
      <w:r w:rsidRPr="004A392B">
        <w:rPr>
          <w:rFonts w:ascii="Times New Roman" w:eastAsia="Times New Roman" w:hAnsi="Times New Roman" w:cs="Times New Roman"/>
          <w:color w:val="444444"/>
          <w:sz w:val="24"/>
          <w:szCs w:val="24"/>
          <w:lang w:val="vi-VN" w:eastAsia="en-GB"/>
        </w:rPr>
        <w:t xml:space="preserve"> </w:t>
      </w:r>
      <w:r w:rsidRPr="004A392B">
        <w:rPr>
          <w:rFonts w:ascii="Times New Roman" w:eastAsia="Times New Roman" w:hAnsi="Times New Roman" w:cs="Times New Roman"/>
          <w:color w:val="444444"/>
          <w:sz w:val="24"/>
          <w:szCs w:val="24"/>
          <w:lang w:val="vi-VN" w:eastAsia="en-GB"/>
        </w:rPr>
        <w:tab/>
        <w:t xml:space="preserve">                                  </w:t>
      </w:r>
      <w:r w:rsidRPr="004A392B">
        <w:rPr>
          <w:rFonts w:ascii="Times New Roman" w:eastAsia="Times New Roman" w:hAnsi="Times New Roman" w:cs="Times New Roman"/>
          <w:b/>
          <w:i/>
          <w:color w:val="444444"/>
          <w:sz w:val="24"/>
          <w:szCs w:val="24"/>
          <w:lang w:val="vi-VN" w:eastAsia="en-GB"/>
        </w:rPr>
        <w:t>2.1.2.</w:t>
      </w:r>
      <w:r w:rsidRPr="004A392B">
        <w:rPr>
          <w:rFonts w:ascii="Times New Roman" w:eastAsia="Times New Roman" w:hAnsi="Times New Roman" w:cs="Times New Roman"/>
          <w:b/>
          <w:i/>
          <w:color w:val="000000"/>
          <w:sz w:val="24"/>
          <w:szCs w:val="24"/>
          <w:lang w:eastAsia="en-GB"/>
        </w:rPr>
        <w:t xml:space="preserve"> Theo</w:t>
      </w:r>
      <w:r w:rsidRPr="004A392B">
        <w:rPr>
          <w:rFonts w:ascii="Times New Roman" w:eastAsia="Times New Roman" w:hAnsi="Times New Roman" w:cs="Times New Roman"/>
          <w:b/>
          <w:i/>
          <w:color w:val="000000"/>
          <w:sz w:val="24"/>
          <w:szCs w:val="24"/>
          <w:lang w:val="vi-VN" w:eastAsia="en-GB"/>
        </w:rPr>
        <w:t xml:space="preserve"> </w:t>
      </w:r>
      <w:r w:rsidRPr="004A392B">
        <w:rPr>
          <w:rFonts w:ascii="Times New Roman" w:eastAsia="Times New Roman" w:hAnsi="Times New Roman" w:cs="Times New Roman"/>
          <w:b/>
          <w:i/>
          <w:color w:val="000000"/>
          <w:sz w:val="24"/>
          <w:szCs w:val="24"/>
          <w:lang w:eastAsia="en-GB"/>
        </w:rPr>
        <w:t>Deal &amp; Kennedy</w:t>
      </w:r>
      <w:r w:rsidRPr="004A392B">
        <w:rPr>
          <w:rFonts w:ascii="Times New Roman" w:eastAsia="Times New Roman" w:hAnsi="Times New Roman" w:cs="Times New Roman"/>
          <w:b/>
          <w:color w:val="000000"/>
          <w:sz w:val="24"/>
          <w:szCs w:val="24"/>
          <w:lang w:val="vi-VN" w:eastAsia="en-GB"/>
        </w:rPr>
        <w:t>:</w:t>
      </w:r>
      <w:r w:rsidRPr="004A392B">
        <w:rPr>
          <w:rFonts w:ascii="Times New Roman" w:eastAsia="Times New Roman" w:hAnsi="Times New Roman" w:cs="Times New Roman"/>
          <w:color w:val="000000"/>
          <w:sz w:val="24"/>
          <w:szCs w:val="24"/>
          <w:lang w:val="vi-VN" w:eastAsia="en-GB"/>
        </w:rPr>
        <w:t xml:space="preserve"> </w:t>
      </w:r>
      <w:r w:rsidRPr="004A392B">
        <w:rPr>
          <w:rFonts w:ascii="Times New Roman" w:eastAsia="Times New Roman" w:hAnsi="Times New Roman" w:cs="Times New Roman"/>
          <w:color w:val="000000"/>
          <w:sz w:val="24"/>
          <w:szCs w:val="24"/>
          <w:lang w:val="vi-VN" w:eastAsia="en-GB"/>
        </w:rPr>
        <w:tab/>
        <w:t xml:space="preserve">                     </w:t>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eastAsia="en-GB"/>
        </w:rPr>
        <w:t xml:space="preserve">Vào năm 2000, Deal &amp; Kennedy định nghĩa: </w:t>
      </w:r>
      <w:r w:rsidRPr="004A392B">
        <w:rPr>
          <w:rFonts w:ascii="Times New Roman" w:eastAsia="Times New Roman" w:hAnsi="Times New Roman" w:cs="Times New Roman"/>
          <w:color w:val="000000"/>
          <w:sz w:val="24"/>
          <w:szCs w:val="24"/>
          <w:lang w:val="vi-VN" w:eastAsia="en-GB"/>
        </w:rPr>
        <w:t>‘‘</w:t>
      </w:r>
      <w:r w:rsidRPr="004A392B">
        <w:rPr>
          <w:rFonts w:ascii="Times New Roman" w:eastAsia="Times New Roman" w:hAnsi="Times New Roman" w:cs="Times New Roman"/>
          <w:color w:val="000000"/>
          <w:sz w:val="24"/>
          <w:szCs w:val="24"/>
          <w:lang w:eastAsia="en-GB"/>
        </w:rPr>
        <w:t>Hiểu một cách đơn giản, Văn hóa doanh nghiệp là “cách mà mọi thứ được thực hiện xung quanh đây”.</w:t>
      </w:r>
      <w:r w:rsidRPr="004A392B">
        <w:rPr>
          <w:rFonts w:ascii="Times New Roman" w:eastAsia="Times New Roman" w:hAnsi="Times New Roman" w:cs="Times New Roman"/>
          <w:color w:val="444444"/>
          <w:sz w:val="24"/>
          <w:szCs w:val="24"/>
          <w:lang w:val="vi-VN" w:eastAsia="en-GB"/>
        </w:rPr>
        <w:t xml:space="preserve"> </w:t>
      </w:r>
      <w:r w:rsidRPr="004A392B">
        <w:rPr>
          <w:rFonts w:ascii="Times New Roman" w:eastAsia="Times New Roman" w:hAnsi="Times New Roman" w:cs="Times New Roman"/>
          <w:color w:val="444444"/>
          <w:sz w:val="24"/>
          <w:szCs w:val="24"/>
          <w:lang w:val="vi-VN" w:eastAsia="en-GB"/>
        </w:rPr>
        <w:tab/>
        <w:t xml:space="preserve">                      </w:t>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t xml:space="preserve">                     </w:t>
      </w:r>
      <w:r w:rsidRPr="004A392B">
        <w:rPr>
          <w:rFonts w:ascii="Times New Roman" w:eastAsia="Times New Roman" w:hAnsi="Times New Roman" w:cs="Times New Roman"/>
          <w:b/>
          <w:i/>
          <w:color w:val="444444"/>
          <w:sz w:val="24"/>
          <w:szCs w:val="24"/>
          <w:lang w:val="vi-VN" w:eastAsia="en-GB"/>
        </w:rPr>
        <w:t>2.1.3. Theo Needle:</w:t>
      </w:r>
      <w:r w:rsidRPr="004A392B">
        <w:rPr>
          <w:rFonts w:ascii="Times New Roman" w:eastAsia="Times New Roman" w:hAnsi="Times New Roman" w:cs="Times New Roman"/>
          <w:color w:val="444444"/>
          <w:sz w:val="24"/>
          <w:szCs w:val="24"/>
          <w:lang w:val="vi-VN" w:eastAsia="en-GB"/>
        </w:rPr>
        <w:t xml:space="preserve"> </w:t>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t>N</w:t>
      </w:r>
      <w:r w:rsidRPr="004A392B">
        <w:rPr>
          <w:rFonts w:ascii="Times New Roman" w:eastAsia="Times New Roman" w:hAnsi="Times New Roman" w:cs="Times New Roman"/>
          <w:color w:val="000000"/>
          <w:sz w:val="24"/>
          <w:szCs w:val="24"/>
          <w:lang w:eastAsia="en-GB"/>
        </w:rPr>
        <w:t xml:space="preserve">ăm 2004, Needle cho rằng: </w:t>
      </w:r>
      <w:r w:rsidRPr="004A392B">
        <w:rPr>
          <w:rFonts w:ascii="Times New Roman" w:eastAsia="Times New Roman" w:hAnsi="Times New Roman" w:cs="Times New Roman"/>
          <w:color w:val="000000"/>
          <w:sz w:val="24"/>
          <w:szCs w:val="24"/>
          <w:lang w:val="vi-VN" w:eastAsia="en-GB"/>
        </w:rPr>
        <w:t xml:space="preserve"> ‘‘</w:t>
      </w:r>
      <w:r w:rsidRPr="004A392B">
        <w:rPr>
          <w:rFonts w:ascii="Times New Roman" w:eastAsia="Times New Roman" w:hAnsi="Times New Roman" w:cs="Times New Roman"/>
          <w:color w:val="000000"/>
          <w:sz w:val="24"/>
          <w:szCs w:val="24"/>
          <w:lang w:eastAsia="en-GB"/>
        </w:rPr>
        <w:t>Văn hóa doanh nghiệp cũng bao gồm luôn cả tầm nhìn, giá trị cốt lõi, các tiêu chuẩn, hệ thống, biểu tượng, ngôn ngữ, giả định, niềm tin cũng như các hành vi của các thành viên trong tổ chức</w:t>
      </w:r>
      <w:r w:rsidRPr="004A392B">
        <w:rPr>
          <w:rFonts w:ascii="Times New Roman" w:eastAsia="Times New Roman" w:hAnsi="Times New Roman" w:cs="Times New Roman"/>
          <w:color w:val="000000"/>
          <w:sz w:val="24"/>
          <w:szCs w:val="24"/>
          <w:lang w:val="vi-VN" w:eastAsia="en-GB"/>
        </w:rPr>
        <w:t>’’</w:t>
      </w:r>
      <w:r w:rsidRPr="004A392B">
        <w:rPr>
          <w:rFonts w:ascii="Times New Roman" w:eastAsia="Times New Roman" w:hAnsi="Times New Roman" w:cs="Times New Roman"/>
          <w:color w:val="000000"/>
          <w:sz w:val="24"/>
          <w:szCs w:val="24"/>
          <w:lang w:eastAsia="en-GB"/>
        </w:rPr>
        <w:t>.</w:t>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t xml:space="preserve">  </w:t>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000000"/>
          <w:sz w:val="24"/>
          <w:szCs w:val="24"/>
          <w:lang w:eastAsia="en-GB"/>
        </w:rPr>
        <w:t>Trong khi các định nghĩa về văn hóa ở trên thể hiện việc hình thành văn hóa tại nơi làm việc thì một số định nghĩa khác lại nhấn mạnh đến hành vi của nhân viên, và cách văn hóa tổ chức ảnh hưởng trực tiếp đến hành vi của nhân viên trong tổ chức như thế nào</w:t>
      </w:r>
      <w:r w:rsidRPr="004A392B">
        <w:rPr>
          <w:rFonts w:ascii="Times New Roman" w:eastAsia="Times New Roman" w:hAnsi="Times New Roman" w:cs="Times New Roman"/>
          <w:color w:val="444444"/>
          <w:sz w:val="24"/>
          <w:szCs w:val="24"/>
          <w:lang w:val="vi-VN" w:eastAsia="en-GB"/>
        </w:rPr>
        <w:t xml:space="preserve"> </w:t>
      </w:r>
      <w:r w:rsidRPr="004A392B">
        <w:rPr>
          <w:rFonts w:ascii="Times New Roman" w:eastAsia="Times New Roman" w:hAnsi="Times New Roman" w:cs="Times New Roman"/>
          <w:color w:val="444444"/>
          <w:sz w:val="24"/>
          <w:szCs w:val="24"/>
          <w:lang w:val="vi-VN" w:eastAsia="en-GB"/>
        </w:rPr>
        <w:tab/>
      </w:r>
      <w:r w:rsidRPr="004A392B">
        <w:rPr>
          <w:rFonts w:ascii="Times New Roman" w:eastAsia="Times New Roman" w:hAnsi="Times New Roman" w:cs="Times New Roman"/>
          <w:color w:val="444444"/>
          <w:sz w:val="24"/>
          <w:szCs w:val="24"/>
          <w:lang w:val="vi-VN" w:eastAsia="en-GB"/>
        </w:rPr>
        <w:tab/>
        <w:t xml:space="preserve">                  </w:t>
      </w:r>
      <w:r w:rsidRPr="004A392B">
        <w:rPr>
          <w:rFonts w:ascii="Times New Roman" w:eastAsia="Times New Roman" w:hAnsi="Times New Roman" w:cs="Times New Roman"/>
          <w:b/>
          <w:i/>
          <w:color w:val="444444"/>
          <w:sz w:val="24"/>
          <w:szCs w:val="24"/>
          <w:lang w:val="vi-VN" w:eastAsia="en-GB"/>
        </w:rPr>
        <w:t>2.1.4.</w:t>
      </w:r>
      <w:r w:rsidRPr="004A392B">
        <w:rPr>
          <w:rFonts w:ascii="Times New Roman" w:eastAsia="Times New Roman" w:hAnsi="Times New Roman" w:cs="Times New Roman"/>
          <w:b/>
          <w:i/>
          <w:color w:val="000000"/>
          <w:sz w:val="24"/>
          <w:szCs w:val="24"/>
          <w:lang w:eastAsia="en-GB"/>
        </w:rPr>
        <w:t xml:space="preserve"> </w:t>
      </w:r>
      <w:r w:rsidR="00E008C1">
        <w:rPr>
          <w:rFonts w:ascii="Times New Roman" w:eastAsia="Times New Roman" w:hAnsi="Times New Roman" w:cs="Times New Roman"/>
          <w:b/>
          <w:i/>
          <w:color w:val="000000"/>
          <w:sz w:val="24"/>
          <w:szCs w:val="24"/>
          <w:lang w:eastAsia="en-GB"/>
        </w:rPr>
        <w:t>Theo</w:t>
      </w:r>
      <w:r w:rsidR="00E008C1">
        <w:rPr>
          <w:rFonts w:ascii="Times New Roman" w:eastAsia="Times New Roman" w:hAnsi="Times New Roman" w:cs="Times New Roman"/>
          <w:b/>
          <w:i/>
          <w:color w:val="000000"/>
          <w:sz w:val="24"/>
          <w:szCs w:val="24"/>
          <w:lang w:val="vi-VN" w:eastAsia="en-GB"/>
        </w:rPr>
        <w:t xml:space="preserve"> </w:t>
      </w:r>
      <w:r w:rsidRPr="004A392B">
        <w:rPr>
          <w:rFonts w:ascii="Times New Roman" w:eastAsia="Times New Roman" w:hAnsi="Times New Roman" w:cs="Times New Roman"/>
          <w:b/>
          <w:i/>
          <w:color w:val="000000"/>
          <w:sz w:val="24"/>
          <w:szCs w:val="24"/>
          <w:lang w:eastAsia="en-GB"/>
        </w:rPr>
        <w:t>Ravasi &amp; Schultz</w:t>
      </w:r>
      <w:r w:rsidRPr="004A392B">
        <w:rPr>
          <w:rFonts w:ascii="Times New Roman" w:eastAsia="Times New Roman" w:hAnsi="Times New Roman" w:cs="Times New Roman"/>
          <w:b/>
          <w:i/>
          <w:color w:val="000000"/>
          <w:sz w:val="24"/>
          <w:szCs w:val="24"/>
          <w:lang w:val="vi-VN" w:eastAsia="en-GB"/>
        </w:rPr>
        <w:t>:</w:t>
      </w:r>
      <w:r w:rsidRPr="004A392B">
        <w:rPr>
          <w:rFonts w:ascii="Times New Roman" w:eastAsia="Times New Roman" w:hAnsi="Times New Roman" w:cs="Times New Roman"/>
          <w:b/>
          <w:i/>
          <w:color w:val="000000"/>
          <w:sz w:val="24"/>
          <w:szCs w:val="24"/>
          <w:lang w:val="vi-VN" w:eastAsia="en-GB"/>
        </w:rPr>
        <w:tab/>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 xml:space="preserve">Năm </w:t>
      </w:r>
      <w:r w:rsidRPr="004A392B">
        <w:rPr>
          <w:rFonts w:ascii="Times New Roman" w:eastAsia="Times New Roman" w:hAnsi="Times New Roman" w:cs="Times New Roman"/>
          <w:color w:val="000000"/>
          <w:sz w:val="24"/>
          <w:szCs w:val="24"/>
          <w:lang w:eastAsia="en-GB"/>
        </w:rPr>
        <w:t>2006 Ravasi &amp; Schultz</w:t>
      </w:r>
      <w:r w:rsidRPr="004A392B">
        <w:rPr>
          <w:rFonts w:ascii="Times New Roman" w:eastAsia="Times New Roman" w:hAnsi="Times New Roman" w:cs="Times New Roman"/>
          <w:color w:val="000000"/>
          <w:sz w:val="24"/>
          <w:szCs w:val="24"/>
          <w:lang w:val="vi-VN" w:eastAsia="en-GB"/>
        </w:rPr>
        <w:t xml:space="preserve"> định nghĩa:</w:t>
      </w:r>
      <w:r w:rsidRPr="004A392B">
        <w:rPr>
          <w:rFonts w:ascii="Times New Roman" w:eastAsia="Times New Roman" w:hAnsi="Times New Roman" w:cs="Times New Roman"/>
          <w:color w:val="444444"/>
          <w:sz w:val="24"/>
          <w:szCs w:val="24"/>
          <w:lang w:val="vi-VN" w:eastAsia="en-GB"/>
        </w:rPr>
        <w:t xml:space="preserve"> </w:t>
      </w:r>
      <w:r w:rsidRPr="004A392B">
        <w:rPr>
          <w:rFonts w:ascii="Times New Roman" w:eastAsia="Times New Roman" w:hAnsi="Times New Roman" w:cs="Times New Roman"/>
          <w:color w:val="000000"/>
          <w:sz w:val="24"/>
          <w:szCs w:val="24"/>
          <w:lang w:eastAsia="en-GB"/>
        </w:rPr>
        <w:t xml:space="preserve"> “Văn hóa doanh nghiệp là một tập hợp các giả định được chia sẻ nhằm định hướng cho các vấn đề xảy ra trong doanh nghiệp bằng cách đưa ra các hành vi thích hợp cho từng tình huống khác nhau”</w:t>
      </w:r>
      <w:r w:rsidRPr="004A392B">
        <w:rPr>
          <w:rFonts w:ascii="Times New Roman" w:eastAsia="Times New Roman" w:hAnsi="Times New Roman" w:cs="Times New Roman"/>
          <w:color w:val="444444"/>
          <w:sz w:val="24"/>
          <w:szCs w:val="24"/>
          <w:lang w:val="vi-VN" w:eastAsia="en-GB"/>
        </w:rPr>
        <w:t xml:space="preserve">               </w:t>
      </w:r>
      <w:r w:rsidRPr="004A392B">
        <w:rPr>
          <w:rFonts w:ascii="Times New Roman" w:eastAsia="Times New Roman" w:hAnsi="Times New Roman" w:cs="Times New Roman"/>
          <w:color w:val="444444"/>
          <w:sz w:val="24"/>
          <w:szCs w:val="24"/>
          <w:lang w:val="vi-VN" w:eastAsia="en-GB"/>
        </w:rPr>
        <w:tab/>
        <w:t xml:space="preserve"> </w:t>
      </w:r>
      <w:r w:rsidRPr="004A392B">
        <w:rPr>
          <w:rFonts w:ascii="Times New Roman" w:eastAsia="Times New Roman" w:hAnsi="Times New Roman" w:cs="Times New Roman"/>
          <w:color w:val="444444"/>
          <w:sz w:val="24"/>
          <w:szCs w:val="24"/>
          <w:lang w:val="vi-VN" w:eastAsia="en-GB"/>
        </w:rPr>
        <w:tab/>
        <w:t xml:space="preserve">                                      </w:t>
      </w:r>
      <w:r w:rsidRPr="004A392B">
        <w:rPr>
          <w:rFonts w:ascii="Times New Roman" w:eastAsia="Times New Roman" w:hAnsi="Times New Roman" w:cs="Times New Roman"/>
          <w:b/>
          <w:i/>
          <w:color w:val="444444"/>
          <w:sz w:val="24"/>
          <w:szCs w:val="24"/>
          <w:lang w:val="vi-VN" w:eastAsia="en-GB"/>
        </w:rPr>
        <w:t xml:space="preserve">2.1.5. Theo </w:t>
      </w:r>
      <w:r w:rsidRPr="004A392B">
        <w:rPr>
          <w:rFonts w:ascii="Times New Roman" w:eastAsia="Times New Roman" w:hAnsi="Times New Roman" w:cs="Times New Roman"/>
          <w:b/>
          <w:i/>
          <w:color w:val="000000"/>
          <w:sz w:val="24"/>
          <w:szCs w:val="24"/>
          <w:lang w:eastAsia="en-GB"/>
        </w:rPr>
        <w:t>Schrodt</w:t>
      </w:r>
      <w:r w:rsidRPr="004A392B">
        <w:rPr>
          <w:rFonts w:ascii="Times New Roman" w:eastAsia="Times New Roman" w:hAnsi="Times New Roman" w:cs="Times New Roman"/>
          <w:b/>
          <w:i/>
          <w:color w:val="000000"/>
          <w:sz w:val="24"/>
          <w:szCs w:val="24"/>
          <w:lang w:val="vi-VN" w:eastAsia="en-GB"/>
        </w:rPr>
        <w:t>:</w:t>
      </w:r>
      <w:r w:rsidRPr="004A392B">
        <w:rPr>
          <w:rFonts w:ascii="Times New Roman" w:eastAsia="Times New Roman" w:hAnsi="Times New Roman" w:cs="Times New Roman"/>
          <w:i/>
          <w:color w:val="000000"/>
          <w:sz w:val="24"/>
          <w:szCs w:val="24"/>
          <w:lang w:val="vi-VN" w:eastAsia="en-GB"/>
        </w:rPr>
        <w:t xml:space="preserve"> </w:t>
      </w:r>
      <w:r w:rsidRPr="004A392B">
        <w:rPr>
          <w:rFonts w:ascii="Times New Roman" w:eastAsia="Times New Roman" w:hAnsi="Times New Roman" w:cs="Times New Roman"/>
          <w:i/>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r>
      <w:r w:rsidRPr="004A392B">
        <w:rPr>
          <w:rFonts w:ascii="Times New Roman" w:eastAsia="Times New Roman" w:hAnsi="Times New Roman" w:cs="Times New Roman"/>
          <w:color w:val="000000"/>
          <w:sz w:val="24"/>
          <w:szCs w:val="24"/>
          <w:lang w:val="vi-VN" w:eastAsia="en-GB"/>
        </w:rPr>
        <w:tab/>
        <w:t xml:space="preserve">Năm </w:t>
      </w:r>
      <w:r w:rsidRPr="004A392B">
        <w:rPr>
          <w:rFonts w:ascii="Times New Roman" w:eastAsia="Times New Roman" w:hAnsi="Times New Roman" w:cs="Times New Roman"/>
          <w:color w:val="000000"/>
          <w:sz w:val="24"/>
          <w:szCs w:val="24"/>
          <w:lang w:eastAsia="en-GB"/>
        </w:rPr>
        <w:t>2002</w:t>
      </w:r>
      <w:r w:rsidRPr="004A392B">
        <w:rPr>
          <w:rFonts w:ascii="Times New Roman" w:eastAsia="Times New Roman" w:hAnsi="Times New Roman" w:cs="Times New Roman"/>
          <w:color w:val="444444"/>
          <w:sz w:val="24"/>
          <w:szCs w:val="24"/>
          <w:lang w:val="vi-VN" w:eastAsia="en-GB"/>
        </w:rPr>
        <w:t xml:space="preserve"> định nghĩa:</w:t>
      </w:r>
      <w:r w:rsidRPr="004A392B">
        <w:rPr>
          <w:rFonts w:ascii="Times New Roman" w:eastAsia="Times New Roman" w:hAnsi="Times New Roman" w:cs="Times New Roman"/>
          <w:color w:val="000000"/>
          <w:sz w:val="24"/>
          <w:szCs w:val="24"/>
          <w:lang w:eastAsia="en-GB"/>
        </w:rPr>
        <w:t>“Văn hóa doanh nghiệp ảnh hưởng đến cách mọi người và các nhóm tương tác với nhau, với khách hàng và với các bên liên quan” - Schrodt, 2002.</w:t>
      </w:r>
      <w:r w:rsidRPr="004A392B">
        <w:rPr>
          <w:rFonts w:ascii="Times New Roman" w:eastAsia="Times New Roman" w:hAnsi="Times New Roman" w:cs="Times New Roman"/>
          <w:color w:val="444444"/>
          <w:sz w:val="24"/>
          <w:szCs w:val="24"/>
          <w:lang w:val="vi-VN" w:eastAsia="en-GB"/>
        </w:rPr>
        <w:t xml:space="preserve"> </w:t>
      </w:r>
      <w:r w:rsidRPr="004A392B">
        <w:rPr>
          <w:rFonts w:ascii="Times New Roman" w:eastAsia="Times New Roman" w:hAnsi="Times New Roman" w:cs="Times New Roman"/>
          <w:color w:val="444444"/>
          <w:sz w:val="24"/>
          <w:szCs w:val="24"/>
          <w:lang w:val="vi-VN" w:eastAsia="en-GB"/>
        </w:rPr>
        <w:tab/>
        <w:t xml:space="preserve">                      </w:t>
      </w:r>
      <w:r w:rsidRPr="004A392B">
        <w:rPr>
          <w:rFonts w:ascii="Times New Roman" w:eastAsia="Times New Roman" w:hAnsi="Times New Roman" w:cs="Times New Roman"/>
          <w:b/>
          <w:i/>
          <w:sz w:val="24"/>
          <w:szCs w:val="24"/>
          <w:lang w:val="vi-VN" w:eastAsia="en-GB"/>
        </w:rPr>
        <w:t>2.1.</w:t>
      </w:r>
      <w:r w:rsidRPr="004A392B">
        <w:rPr>
          <w:rFonts w:ascii="Times New Roman" w:eastAsia="MS Mincho" w:hAnsi="Times New Roman" w:cs="Times New Roman"/>
          <w:b/>
          <w:i/>
          <w:sz w:val="24"/>
          <w:szCs w:val="24"/>
          <w:lang w:val="vi-VN"/>
        </w:rPr>
        <w:t>6. Theo Georges de Saite Marie</w:t>
      </w:r>
      <w:r w:rsidRPr="004A392B">
        <w:rPr>
          <w:rFonts w:ascii="Times New Roman" w:eastAsia="MS Mincho" w:hAnsi="Times New Roman" w:cs="Times New Roman"/>
          <w:b/>
          <w:sz w:val="24"/>
          <w:szCs w:val="24"/>
          <w:lang w:val="vi-VN"/>
        </w:rPr>
        <w:t xml:space="preserve">  </w:t>
      </w:r>
      <w:r w:rsidRPr="004A392B">
        <w:rPr>
          <w:rFonts w:ascii="Times New Roman" w:eastAsia="MS Mincho" w:hAnsi="Times New Roman" w:cs="Times New Roman"/>
          <w:b/>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Chuyên gia người Pháp về doanh nghiệp vừa và nhỏ này thì cho rằng :  “Văn hoá doanh nghiệp là tổng hợp các giá trị, các biểu tượng, huyền thoại, nghi thức, các điều cấm kỵ, các quan điểm triết học, đạo đức tạo thành nền móng sâu xa của doanh nghiệp”. </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                                                   </w:t>
      </w:r>
      <w:r w:rsidR="00E008C1">
        <w:rPr>
          <w:rFonts w:ascii="Times New Roman" w:eastAsia="MS Mincho" w:hAnsi="Times New Roman" w:cs="Times New Roman"/>
          <w:b/>
          <w:i/>
          <w:sz w:val="24"/>
          <w:szCs w:val="24"/>
          <w:lang w:val="vi-VN"/>
        </w:rPr>
        <w:t>2.1.7. T</w:t>
      </w:r>
      <w:r w:rsidRPr="004A392B">
        <w:rPr>
          <w:rFonts w:ascii="Times New Roman" w:eastAsia="MS Mincho" w:hAnsi="Times New Roman" w:cs="Times New Roman"/>
          <w:b/>
          <w:i/>
          <w:sz w:val="24"/>
          <w:szCs w:val="24"/>
          <w:lang w:val="vi-VN"/>
        </w:rPr>
        <w:t>heo  định nghĩa của tổ chức lao động quốc tế - ILO</w:t>
      </w:r>
      <w:r w:rsidRPr="004A392B">
        <w:rPr>
          <w:rFonts w:ascii="Times New Roman" w:eastAsia="MS Mincho" w:hAnsi="Times New Roman" w:cs="Times New Roman"/>
          <w:i/>
          <w:sz w:val="24"/>
          <w:szCs w:val="24"/>
          <w:lang w:val="vi-VN"/>
        </w:rPr>
        <w:t xml:space="preserve"> </w:t>
      </w:r>
      <w:r w:rsidRPr="004A392B">
        <w:rPr>
          <w:rFonts w:ascii="Times New Roman" w:eastAsia="MS Mincho" w:hAnsi="Times New Roman" w:cs="Times New Roman"/>
          <w:i/>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00E008C1">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 xml:space="preserve">ILO cho rằng:“Văn hoá doanh nghiệp là sự trộn lẫn đặc biệt các giá trị, các tiêu chuẩn, thói quen và truyền thống, những thái độ ứng xử và lễ nghi mà toàn bộ chúng là duy nhất đối với một tổ chức đã biết”. </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b/>
          <w:i/>
          <w:sz w:val="24"/>
          <w:szCs w:val="24"/>
          <w:lang w:val="vi-VN"/>
        </w:rPr>
        <w:lastRenderedPageBreak/>
        <w:t xml:space="preserve">2.1.8. </w:t>
      </w:r>
      <w:r w:rsidRPr="004A392B">
        <w:rPr>
          <w:rFonts w:ascii="Times New Roman" w:eastAsia="Times New Roman" w:hAnsi="Times New Roman" w:cs="Times New Roman"/>
          <w:b/>
          <w:i/>
          <w:sz w:val="24"/>
          <w:szCs w:val="24"/>
          <w:lang w:eastAsia="en-GB"/>
        </w:rPr>
        <w:t>Theo Edgar H.Schein</w:t>
      </w:r>
      <w:r w:rsidRPr="004A392B">
        <w:rPr>
          <w:rFonts w:ascii="Times New Roman" w:eastAsia="Times New Roman" w:hAnsi="Times New Roman" w:cs="Times New Roman"/>
          <w:b/>
          <w:sz w:val="24"/>
          <w:szCs w:val="24"/>
          <w:lang w:eastAsia="en-GB"/>
        </w:rPr>
        <w:t xml:space="preserve"> </w:t>
      </w:r>
      <w:r w:rsidRPr="004A392B">
        <w:rPr>
          <w:rFonts w:ascii="Times New Roman" w:eastAsia="Times New Roman" w:hAnsi="Times New Roman" w:cs="Times New Roman"/>
          <w:b/>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eastAsia="en-GB"/>
        </w:rPr>
        <w:t>Giáo sư danh dự về khoa học quản trị tại đại học MIT, người có đóng góp rất lớn trong lĩnh vực quản trị doanh nghiệp, Văn hóa Doanh nghiệp được</w:t>
      </w:r>
      <w:r w:rsidRPr="004A392B">
        <w:rPr>
          <w:rFonts w:ascii="Times New Roman" w:eastAsia="Times New Roman" w:hAnsi="Times New Roman" w:cs="Times New Roman"/>
          <w:sz w:val="24"/>
          <w:szCs w:val="24"/>
          <w:lang w:val="vi-VN" w:eastAsia="en-GB"/>
        </w:rPr>
        <w:t xml:space="preserve"> </w:t>
      </w:r>
      <w:r w:rsidRPr="004A392B">
        <w:rPr>
          <w:rFonts w:ascii="Times New Roman" w:eastAsia="Times New Roman" w:hAnsi="Times New Roman" w:cs="Times New Roman"/>
          <w:sz w:val="24"/>
          <w:szCs w:val="24"/>
          <w:lang w:eastAsia="en-GB"/>
        </w:rPr>
        <w:t>định nghĩa như sau: “Văn hóa doanh nghiệp là mô hình mẫu của các giả định căn bản đã được vận hành đủ tốt để đánh giá là phù hợp khi giải quyết các vấn đề của doanh nghiệp</w:t>
      </w:r>
      <w:r w:rsidRPr="004A392B">
        <w:rPr>
          <w:rFonts w:ascii="Times New Roman" w:eastAsia="Times New Roman" w:hAnsi="Times New Roman" w:cs="Times New Roman"/>
          <w:sz w:val="24"/>
          <w:szCs w:val="24"/>
          <w:lang w:val="vi-VN" w:eastAsia="en-GB"/>
        </w:rPr>
        <w:t>”.Ông cũng cho rằng:</w:t>
      </w:r>
      <w:r w:rsidRPr="004A392B">
        <w:rPr>
          <w:rFonts w:ascii="Times New Roman" w:eastAsia="MS Mincho" w:hAnsi="Times New Roman" w:cs="Times New Roman"/>
          <w:sz w:val="24"/>
          <w:szCs w:val="24"/>
          <w:lang w:val="vi-VN"/>
        </w:rPr>
        <w:t>“Văn hoá công ty là tổng hợp những quan niệm chung mà các thành viên trong công ty học được trong quá trình giải quyết các vấn đề nội bộ và xử lý các vấn đề với môi trường xung quanh</w:t>
      </w:r>
      <w:r w:rsidRPr="004A392B">
        <w:rPr>
          <w:rFonts w:ascii="Times New Roman" w:eastAsia="MS Mincho" w:hAnsi="Times New Roman" w:cs="Times New Roman"/>
          <w:i/>
          <w:sz w:val="24"/>
          <w:szCs w:val="24"/>
          <w:lang w:val="vi-VN"/>
        </w:rPr>
        <w:t xml:space="preserve">” </w:t>
      </w:r>
      <w:r w:rsidRPr="004A392B">
        <w:rPr>
          <w:rFonts w:ascii="Times New Roman" w:eastAsia="MS Mincho" w:hAnsi="Times New Roman" w:cs="Times New Roman"/>
          <w:i/>
          <w:sz w:val="24"/>
          <w:szCs w:val="24"/>
          <w:lang w:val="vi-VN"/>
        </w:rPr>
        <w:tab/>
      </w:r>
      <w:r w:rsidRPr="004A392B">
        <w:rPr>
          <w:rFonts w:ascii="Times New Roman" w:eastAsia="MS Mincho" w:hAnsi="Times New Roman" w:cs="Times New Roman"/>
          <w:i/>
          <w:sz w:val="24"/>
          <w:szCs w:val="24"/>
          <w:lang w:val="vi-VN"/>
        </w:rPr>
        <w:tab/>
      </w:r>
      <w:r w:rsidRPr="004A392B">
        <w:rPr>
          <w:rFonts w:ascii="Times New Roman" w:eastAsia="MS Mincho" w:hAnsi="Times New Roman" w:cs="Times New Roman"/>
          <w:i/>
          <w:sz w:val="24"/>
          <w:szCs w:val="24"/>
          <w:lang w:val="vi-VN"/>
        </w:rPr>
        <w:tab/>
      </w:r>
      <w:r w:rsidRPr="004A392B">
        <w:rPr>
          <w:rFonts w:ascii="Times New Roman" w:eastAsia="MS Mincho" w:hAnsi="Times New Roman" w:cs="Times New Roman"/>
          <w:i/>
          <w:sz w:val="24"/>
          <w:szCs w:val="24"/>
          <w:lang w:val="vi-VN"/>
        </w:rPr>
        <w:tab/>
      </w:r>
      <w:r w:rsidRPr="004A392B">
        <w:rPr>
          <w:rFonts w:ascii="Times New Roman" w:eastAsia="MS Mincho" w:hAnsi="Times New Roman" w:cs="Times New Roman"/>
          <w:sz w:val="24"/>
          <w:szCs w:val="24"/>
          <w:lang w:val="vi-VN"/>
        </w:rPr>
        <w:t xml:space="preserve">Từ các tiếp cận đó cho thấy các khái niệm đều tập trung nhiều đến nhân tố tinh thần của văn hoá doanh nghiệp. </w:t>
      </w:r>
    </w:p>
    <w:p w14:paraId="2A510E16" w14:textId="77777777" w:rsidR="004A392B" w:rsidRPr="004F062C" w:rsidRDefault="004A392B" w:rsidP="004F062C">
      <w:pPr>
        <w:spacing w:before="240" w:after="240"/>
        <w:ind w:left="284" w:right="-397"/>
        <w:jc w:val="both"/>
        <w:rPr>
          <w:rFonts w:ascii="Times New Roman" w:eastAsia="MS Mincho" w:hAnsi="Times New Roman" w:cs="Times New Roman"/>
          <w:bCs/>
          <w:sz w:val="24"/>
          <w:szCs w:val="24"/>
          <w:lang w:val="vi-VN"/>
        </w:rPr>
      </w:pPr>
      <w:r w:rsidRPr="004A392B">
        <w:rPr>
          <w:rFonts w:ascii="Times New Roman" w:eastAsia="MS Mincho" w:hAnsi="Times New Roman" w:cs="Times New Roman"/>
          <w:sz w:val="24"/>
          <w:szCs w:val="24"/>
          <w:lang w:val="vi-VN"/>
        </w:rPr>
        <w:tab/>
        <w:t>Bên cạnh đó cũng có những tiếp cận khác về văn hoá doanh nghiệp đã đề cập đến các giá trị của văn hoá doanh nghiệp như: Văn hoá doanh nghiệp là văn hóa kinh doanh của một doanh nghiệp</w:t>
      </w:r>
      <w:r w:rsidRPr="004A392B">
        <w:rPr>
          <w:rFonts w:ascii="Times New Roman" w:eastAsia="MS Mincho" w:hAnsi="Times New Roman" w:cs="Times New Roman"/>
          <w:bCs/>
          <w:sz w:val="24"/>
          <w:szCs w:val="24"/>
          <w:lang w:val="vi-VN"/>
        </w:rPr>
        <w:t>; l</w:t>
      </w:r>
      <w:r w:rsidRPr="004A392B">
        <w:rPr>
          <w:rFonts w:ascii="Times New Roman" w:eastAsia="MS Mincho" w:hAnsi="Times New Roman" w:cs="Times New Roman"/>
          <w:sz w:val="24"/>
          <w:szCs w:val="24"/>
          <w:lang w:val="vi-VN"/>
        </w:rPr>
        <w:t xml:space="preserve">à toàn bộ các giá trị văn hoá </w:t>
      </w:r>
      <w:r w:rsidRPr="004A392B">
        <w:rPr>
          <w:rFonts w:ascii="Times New Roman" w:eastAsia="MS Mincho" w:hAnsi="Times New Roman" w:cs="Times New Roman"/>
          <w:i/>
          <w:iCs/>
          <w:sz w:val="24"/>
          <w:szCs w:val="24"/>
          <w:lang w:val="vi-VN"/>
        </w:rPr>
        <w:t>(thói quen, chuẩn mực, giá trị, triết lý, mục tiêu, bầu không khí tổ chức, quan niệm, tập quán, truyền thống…)</w:t>
      </w:r>
      <w:r w:rsidRPr="004A392B">
        <w:rPr>
          <w:rFonts w:ascii="Times New Roman" w:eastAsia="MS Mincho" w:hAnsi="Times New Roman" w:cs="Times New Roman"/>
          <w:bCs/>
          <w:sz w:val="24"/>
          <w:szCs w:val="24"/>
          <w:lang w:val="vi-VN"/>
        </w:rPr>
        <w:t xml:space="preserve">, </w:t>
      </w:r>
      <w:r w:rsidRPr="004A392B">
        <w:rPr>
          <w:rFonts w:ascii="Times New Roman" w:eastAsia="MS Mincho" w:hAnsi="Times New Roman" w:cs="Times New Roman"/>
          <w:sz w:val="24"/>
          <w:szCs w:val="24"/>
          <w:lang w:val="vi-VN"/>
        </w:rPr>
        <w:t xml:space="preserve">được xây dựng trong suốt quá trình hình thành doanh nghiệp; </w:t>
      </w:r>
      <w:r w:rsidRPr="004A392B">
        <w:rPr>
          <w:rFonts w:ascii="Times New Roman" w:eastAsia="MS Mincho" w:hAnsi="Times New Roman" w:cs="Times New Roman"/>
          <w:bCs/>
          <w:sz w:val="24"/>
          <w:szCs w:val="24"/>
          <w:lang w:val="vi-VN"/>
        </w:rPr>
        <w:t>trở thành các giá trị, các quan niệm và tập quán, truyền thống ăn sâu vào hoạt động của doanh</w:t>
      </w:r>
      <w:r w:rsidRPr="004A392B">
        <w:rPr>
          <w:rFonts w:ascii="Times New Roman" w:eastAsia="MS Mincho" w:hAnsi="Times New Roman" w:cs="Times New Roman"/>
          <w:bCs/>
          <w:i/>
          <w:iCs/>
          <w:sz w:val="24"/>
          <w:szCs w:val="24"/>
          <w:lang w:val="vi-VN"/>
        </w:rPr>
        <w:t xml:space="preserve"> </w:t>
      </w:r>
      <w:r w:rsidRPr="004A392B">
        <w:rPr>
          <w:rFonts w:ascii="Times New Roman" w:eastAsia="MS Mincho" w:hAnsi="Times New Roman" w:cs="Times New Roman"/>
          <w:bCs/>
          <w:sz w:val="24"/>
          <w:szCs w:val="24"/>
          <w:lang w:val="vi-VN"/>
        </w:rPr>
        <w:t>nghiệp;</w:t>
      </w:r>
      <w:r w:rsidRPr="004A392B">
        <w:rPr>
          <w:rFonts w:ascii="Times New Roman" w:eastAsia="MS Mincho" w:hAnsi="Times New Roman" w:cs="Times New Roman"/>
          <w:bCs/>
          <w:i/>
          <w:iCs/>
          <w:sz w:val="24"/>
          <w:szCs w:val="24"/>
          <w:lang w:val="vi-VN"/>
        </w:rPr>
        <w:t xml:space="preserve"> </w:t>
      </w:r>
      <w:r w:rsidRPr="004A392B">
        <w:rPr>
          <w:rFonts w:ascii="Times New Roman" w:eastAsia="MS Mincho" w:hAnsi="Times New Roman" w:cs="Times New Roman"/>
          <w:sz w:val="24"/>
          <w:szCs w:val="24"/>
          <w:lang w:val="vi-VN"/>
        </w:rPr>
        <w:t>chi phối suy nghĩ và hành vi của mọi thành viên trong doanh nghiệp; tạo nên sự khác biệt giữa các doanh nghiệp.</w:t>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t xml:space="preserve"> </w:t>
      </w:r>
      <w:r w:rsidRPr="004A392B">
        <w:rPr>
          <w:rFonts w:ascii="Times New Roman" w:eastAsia="MS Mincho" w:hAnsi="Times New Roman" w:cs="Times New Roman"/>
          <w:b/>
          <w:i/>
          <w:sz w:val="24"/>
          <w:szCs w:val="24"/>
          <w:lang w:val="vi-VN"/>
        </w:rPr>
        <w:t xml:space="preserve">2.1.9.Theo các </w:t>
      </w:r>
      <w:r w:rsidRPr="004A392B">
        <w:rPr>
          <w:rFonts w:ascii="Times New Roman" w:eastAsia="MS Mincho" w:hAnsi="Times New Roman" w:cs="Times New Roman"/>
          <w:b/>
          <w:bCs/>
          <w:i/>
          <w:sz w:val="24"/>
          <w:szCs w:val="24"/>
          <w:lang w:val="vi-VN"/>
        </w:rPr>
        <w:t>học giả Hồng Kông, Đài Loan</w:t>
      </w:r>
      <w:r w:rsidRPr="004A392B">
        <w:rPr>
          <w:rFonts w:ascii="Times New Roman" w:eastAsia="MS Mincho" w:hAnsi="Times New Roman" w:cs="Times New Roman"/>
          <w:b/>
          <w:bCs/>
          <w:sz w:val="24"/>
          <w:szCs w:val="24"/>
          <w:lang w:val="vi-VN"/>
        </w:rPr>
        <w:t xml:space="preserve"> </w:t>
      </w:r>
      <w:r w:rsidRPr="004A392B">
        <w:rPr>
          <w:rFonts w:ascii="Times New Roman" w:eastAsia="MS Mincho" w:hAnsi="Times New Roman" w:cs="Times New Roman"/>
          <w:b/>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t xml:space="preserve">Cho rằng: "Văn hóa tổ chức, đó là nét văn hoá trong cơ quan hành chính, trong công ty, là cái hay cái đẹp, là xây dựng kỷ luật, kỷ cương, là hạn chế, trừ bỏ thói hư tật xấu trong cơ quan hành chính, trong công ty làm sao cho công ty phát triển.’’ Định nghĩa này thật dễ hiểu và cụ thể.  </w:t>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t xml:space="preserve">                             </w:t>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t xml:space="preserve">                                            </w:t>
      </w:r>
      <w:r w:rsidR="004F062C">
        <w:rPr>
          <w:rFonts w:ascii="Times New Roman" w:eastAsia="MS Mincho" w:hAnsi="Times New Roman" w:cs="Times New Roman"/>
          <w:bCs/>
          <w:sz w:val="24"/>
          <w:szCs w:val="24"/>
          <w:lang w:val="vi-VN"/>
        </w:rPr>
        <w:t xml:space="preserve">                   </w:t>
      </w:r>
      <w:r w:rsidRPr="004A392B">
        <w:rPr>
          <w:rFonts w:ascii="Times New Roman" w:eastAsia="MS Mincho" w:hAnsi="Times New Roman" w:cs="Times New Roman"/>
          <w:bCs/>
          <w:sz w:val="24"/>
          <w:szCs w:val="24"/>
          <w:lang w:val="vi-VN"/>
        </w:rPr>
        <w:t xml:space="preserve"> </w:t>
      </w:r>
      <w:r w:rsidRPr="004A392B">
        <w:rPr>
          <w:rFonts w:ascii="Times New Roman" w:eastAsia="MS Mincho" w:hAnsi="Times New Roman" w:cs="Times New Roman"/>
          <w:b/>
          <w:bCs/>
          <w:i/>
          <w:sz w:val="24"/>
          <w:szCs w:val="24"/>
          <w:lang w:val="vi-VN"/>
        </w:rPr>
        <w:t>2.1.10.</w:t>
      </w:r>
      <w:r w:rsidR="00B0389B">
        <w:rPr>
          <w:rFonts w:ascii="Times New Roman" w:eastAsia="MS Mincho" w:hAnsi="Times New Roman" w:cs="Times New Roman"/>
          <w:b/>
          <w:bCs/>
          <w:i/>
          <w:sz w:val="24"/>
          <w:szCs w:val="24"/>
          <w:lang w:val="vi-VN"/>
        </w:rPr>
        <w:t xml:space="preserve"> </w:t>
      </w:r>
      <w:r w:rsidR="00E008C1">
        <w:rPr>
          <w:rFonts w:ascii="Times New Roman" w:eastAsia="MS Mincho" w:hAnsi="Times New Roman" w:cs="Times New Roman"/>
          <w:b/>
          <w:bCs/>
          <w:i/>
          <w:sz w:val="24"/>
          <w:szCs w:val="24"/>
          <w:lang w:val="vi-VN"/>
        </w:rPr>
        <w:t xml:space="preserve">Theo </w:t>
      </w:r>
      <w:r w:rsidRPr="004A392B">
        <w:rPr>
          <w:rFonts w:ascii="Times New Roman" w:eastAsia="MS Mincho" w:hAnsi="Times New Roman" w:cs="Times New Roman"/>
          <w:b/>
          <w:bCs/>
          <w:i/>
          <w:sz w:val="24"/>
          <w:szCs w:val="24"/>
          <w:lang w:val="vi-VN"/>
        </w:rPr>
        <w:t>học giả Hàn Quốc</w:t>
      </w:r>
      <w:r w:rsidRPr="004A392B">
        <w:rPr>
          <w:rFonts w:ascii="Times New Roman" w:eastAsia="MS Mincho" w:hAnsi="Times New Roman" w:cs="Times New Roman"/>
          <w:b/>
          <w:bCs/>
          <w:sz w:val="24"/>
          <w:szCs w:val="24"/>
          <w:lang w:val="vi-VN"/>
        </w:rPr>
        <w:t xml:space="preserve"> </w:t>
      </w:r>
      <w:r w:rsidRPr="004A392B">
        <w:rPr>
          <w:rFonts w:ascii="Times New Roman" w:eastAsia="MS Mincho" w:hAnsi="Times New Roman" w:cs="Times New Roman"/>
          <w:b/>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ab/>
      </w:r>
      <w:r w:rsidR="00E008C1">
        <w:rPr>
          <w:rFonts w:ascii="Times New Roman" w:eastAsia="MS Mincho" w:hAnsi="Times New Roman" w:cs="Times New Roman"/>
          <w:bCs/>
          <w:sz w:val="24"/>
          <w:szCs w:val="24"/>
          <w:lang w:val="vi-VN"/>
        </w:rPr>
        <w:tab/>
      </w:r>
      <w:r w:rsidRPr="004A392B">
        <w:rPr>
          <w:rFonts w:ascii="Times New Roman" w:eastAsia="MS Mincho" w:hAnsi="Times New Roman" w:cs="Times New Roman"/>
          <w:bCs/>
          <w:sz w:val="24"/>
          <w:szCs w:val="24"/>
          <w:lang w:val="vi-VN"/>
        </w:rPr>
        <w:t xml:space="preserve">Họ quan niệm cũng như vậy, nhưng họ có nhấn mạnh thêm rằng </w:t>
      </w:r>
      <w:r w:rsidRPr="004A392B">
        <w:rPr>
          <w:rFonts w:ascii="Times New Roman" w:eastAsia="MS Mincho" w:hAnsi="Times New Roman" w:cs="Times New Roman"/>
          <w:bCs/>
          <w:i/>
          <w:sz w:val="24"/>
          <w:szCs w:val="24"/>
          <w:lang w:val="vi-VN"/>
        </w:rPr>
        <w:t>văn hóa hành chính, văn hoá công ty còn mang nét đặc sắc, phong cách riêng của cơ quan hành chính ấy, công ty ấy.</w:t>
      </w:r>
      <w:r w:rsidR="004F062C">
        <w:rPr>
          <w:rFonts w:ascii="Times New Roman" w:eastAsia="MS Mincho" w:hAnsi="Times New Roman" w:cs="Times New Roman"/>
          <w:bCs/>
          <w:sz w:val="24"/>
          <w:szCs w:val="24"/>
          <w:lang w:val="vi-VN"/>
        </w:rPr>
        <w:tab/>
      </w:r>
      <w:r w:rsidRPr="004A392B">
        <w:rPr>
          <w:rFonts w:ascii="Times New Roman" w:eastAsia="MS Mincho" w:hAnsi="Times New Roman" w:cs="Times New Roman"/>
          <w:sz w:val="24"/>
          <w:szCs w:val="24"/>
          <w:lang w:val="vi-VN"/>
        </w:rPr>
        <w:t>Như vậy, trên cơ sở kế thừa những nghiên cứu về văn hoá kinh doanh, khái niệm văn hoá doanh nghiệp có thể hiểu như sau: “</w:t>
      </w:r>
      <w:r w:rsidRPr="004A392B">
        <w:rPr>
          <w:rFonts w:ascii="Times New Roman" w:eastAsia="MS Mincho" w:hAnsi="Times New Roman" w:cs="Times New Roman"/>
          <w:i/>
          <w:sz w:val="24"/>
          <w:szCs w:val="24"/>
          <w:lang w:val="vi-VN"/>
        </w:rPr>
        <w:t>Văn hoá doanh nghiệp là toàn bộ những nhân tố văn hoá được doanh nghiệp chọn lọc, tạo ra và sử dụng, biểu hiện trong các hoạt động kinh doanh, tạo nên bản sắc kinh doanh của doanh nghiệp đó</w:t>
      </w:r>
      <w:r w:rsidRPr="004A392B">
        <w:rPr>
          <w:rFonts w:ascii="Times New Roman" w:eastAsia="MS Mincho" w:hAnsi="Times New Roman" w:cs="Times New Roman"/>
          <w:sz w:val="24"/>
          <w:szCs w:val="24"/>
          <w:lang w:val="vi-VN"/>
        </w:rPr>
        <w:t>”</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t xml:space="preserve">                     </w:t>
      </w:r>
      <w:r w:rsidRPr="004A392B">
        <w:rPr>
          <w:rFonts w:ascii="Times New Roman" w:eastAsia="Times New Roman" w:hAnsi="Times New Roman" w:cs="Times New Roman"/>
          <w:sz w:val="24"/>
          <w:szCs w:val="24"/>
          <w:lang w:eastAsia="en-GB"/>
        </w:rPr>
        <w:t>Ở khía</w:t>
      </w:r>
      <w:r w:rsidRPr="004A392B">
        <w:rPr>
          <w:rFonts w:ascii="Times New Roman" w:eastAsia="Times New Roman" w:hAnsi="Times New Roman" w:cs="Times New Roman"/>
          <w:sz w:val="24"/>
          <w:szCs w:val="24"/>
          <w:lang w:val="vi-VN" w:eastAsia="en-GB"/>
        </w:rPr>
        <w:t xml:space="preserve"> cạnh</w:t>
      </w:r>
      <w:r w:rsidRPr="004A392B">
        <w:rPr>
          <w:rFonts w:ascii="Times New Roman" w:eastAsia="Times New Roman" w:hAnsi="Times New Roman" w:cs="Times New Roman"/>
          <w:sz w:val="24"/>
          <w:szCs w:val="24"/>
          <w:lang w:eastAsia="en-GB"/>
        </w:rPr>
        <w:t xml:space="preserve"> kinh tế, văn hóa doanh nghiệp đôi khi còn được gọi bằng những thuật ngữ khác như: văn hóa tổ chức, văn hóa kinh doanh, văn hóa làm việc,…Vậy, cách hiểu nào là đúng?</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Times New Roman" w:hAnsi="Times New Roman" w:cs="Times New Roman"/>
          <w:sz w:val="24"/>
          <w:szCs w:val="24"/>
          <w:lang w:eastAsia="en-GB"/>
        </w:rPr>
        <w:t xml:space="preserve">Thực chất, đối với mỗi cá nhân, mỗi tổ chức đều có một cách hiểu khác nhau về khái niệm của văn hóa doanh nghiệp. Bởi “lăng kính” của mỗi người được cấu tạo từ nền tảng kiến thức, hiểu biết và trải nghiệm khác nhau. Vì thế, đối với văn hóa doanh nghiệp, </w:t>
      </w:r>
      <w:r w:rsidRPr="004A392B">
        <w:rPr>
          <w:rFonts w:ascii="Times New Roman" w:eastAsia="Times New Roman" w:hAnsi="Times New Roman" w:cs="Times New Roman"/>
          <w:i/>
          <w:sz w:val="24"/>
          <w:szCs w:val="24"/>
          <w:lang w:eastAsia="en-GB"/>
        </w:rPr>
        <w:t>không phân định đúng – sai, mà chỉ có sự phù hợp và không phù hợp</w:t>
      </w:r>
      <w:r w:rsidRPr="004A392B">
        <w:rPr>
          <w:rFonts w:ascii="Times New Roman" w:eastAsia="Times New Roman" w:hAnsi="Times New Roman" w:cs="Times New Roman"/>
          <w:sz w:val="24"/>
          <w:szCs w:val="24"/>
          <w:lang w:eastAsia="en-GB"/>
        </w:rPr>
        <w:t xml:space="preserve"> mà thôi</w:t>
      </w:r>
      <w:r w:rsidRPr="004A392B">
        <w:rPr>
          <w:rFonts w:ascii="Times New Roman" w:eastAsia="Times New Roman" w:hAnsi="Times New Roman" w:cs="Times New Roman"/>
          <w:color w:val="000000"/>
          <w:sz w:val="24"/>
          <w:szCs w:val="24"/>
          <w:lang w:eastAsia="en-GB"/>
        </w:rPr>
        <w:t>.</w:t>
      </w:r>
      <w:r w:rsidR="004F062C">
        <w:rPr>
          <w:rFonts w:ascii="Times New Roman" w:eastAsia="MS Mincho" w:hAnsi="Times New Roman" w:cs="Times New Roman"/>
          <w:bCs/>
          <w:sz w:val="24"/>
          <w:szCs w:val="24"/>
          <w:lang w:val="vi-VN"/>
        </w:rPr>
        <w:tab/>
      </w:r>
      <w:r w:rsidR="004F062C">
        <w:rPr>
          <w:rFonts w:ascii="Times New Roman" w:eastAsia="MS Mincho" w:hAnsi="Times New Roman" w:cs="Times New Roman"/>
          <w:bCs/>
          <w:sz w:val="24"/>
          <w:szCs w:val="24"/>
          <w:lang w:val="vi-VN"/>
        </w:rPr>
        <w:tab/>
      </w:r>
      <w:r w:rsidR="004F062C">
        <w:rPr>
          <w:rFonts w:ascii="Times New Roman" w:eastAsia="MS Mincho" w:hAnsi="Times New Roman" w:cs="Times New Roman"/>
          <w:bCs/>
          <w:sz w:val="24"/>
          <w:szCs w:val="24"/>
          <w:lang w:val="vi-VN"/>
        </w:rPr>
        <w:tab/>
        <w:t xml:space="preserve">                                 </w:t>
      </w:r>
      <w:r w:rsidRPr="00E008C1">
        <w:rPr>
          <w:rFonts w:ascii="Times New Roman" w:eastAsia="Times New Roman" w:hAnsi="Times New Roman" w:cs="Times New Roman"/>
          <w:b/>
          <w:bCs/>
          <w:i/>
          <w:sz w:val="24"/>
          <w:szCs w:val="24"/>
          <w:lang w:val="vi-VN" w:eastAsia="en-GB"/>
        </w:rPr>
        <w:t xml:space="preserve">2.2. </w:t>
      </w:r>
      <w:r w:rsidRPr="00E008C1">
        <w:rPr>
          <w:rFonts w:ascii="Times New Roman" w:eastAsia="Times New Roman" w:hAnsi="Times New Roman" w:cs="Times New Roman"/>
          <w:b/>
          <w:bCs/>
          <w:i/>
          <w:sz w:val="24"/>
          <w:szCs w:val="24"/>
          <w:lang w:eastAsia="en-GB"/>
        </w:rPr>
        <w:t>Ba cấp độ của văn hóa doanh nghiệp</w:t>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i/>
          <w:sz w:val="24"/>
          <w:szCs w:val="24"/>
          <w:lang w:val="vi-VN" w:eastAsia="en-GB"/>
        </w:rPr>
        <w:tab/>
      </w:r>
      <w:r w:rsidRPr="004A392B">
        <w:rPr>
          <w:rFonts w:ascii="Times New Roman" w:eastAsia="Times New Roman" w:hAnsi="Times New Roman" w:cs="Times New Roman"/>
          <w:i/>
          <w:sz w:val="24"/>
          <w:szCs w:val="24"/>
          <w:lang w:val="vi-VN" w:eastAsia="en-GB"/>
        </w:rPr>
        <w:tab/>
      </w:r>
      <w:r w:rsidRPr="004A392B">
        <w:rPr>
          <w:rFonts w:ascii="Times New Roman" w:eastAsia="Times New Roman" w:hAnsi="Times New Roman" w:cs="Times New Roman"/>
          <w:i/>
          <w:sz w:val="24"/>
          <w:szCs w:val="24"/>
          <w:lang w:val="vi-VN" w:eastAsia="en-GB"/>
        </w:rPr>
        <w:tab/>
      </w:r>
      <w:r w:rsidRPr="004A392B">
        <w:rPr>
          <w:rFonts w:ascii="Times New Roman" w:eastAsia="Times New Roman" w:hAnsi="Times New Roman" w:cs="Times New Roman"/>
          <w:i/>
          <w:sz w:val="24"/>
          <w:szCs w:val="24"/>
          <w:lang w:val="vi-VN" w:eastAsia="en-GB"/>
        </w:rPr>
        <w:tab/>
      </w:r>
      <w:r w:rsidRPr="004A392B">
        <w:rPr>
          <w:rFonts w:ascii="Times New Roman" w:eastAsia="Times New Roman" w:hAnsi="Times New Roman" w:cs="Times New Roman"/>
          <w:i/>
          <w:sz w:val="24"/>
          <w:szCs w:val="24"/>
          <w:lang w:val="vi-VN" w:eastAsia="en-GB"/>
        </w:rPr>
        <w:tab/>
      </w:r>
      <w:r w:rsidRPr="004A392B">
        <w:rPr>
          <w:rFonts w:ascii="Times New Roman" w:eastAsia="Times New Roman" w:hAnsi="Times New Roman" w:cs="Times New Roman"/>
          <w:i/>
          <w:sz w:val="24"/>
          <w:szCs w:val="24"/>
          <w:lang w:val="vi-VN" w:eastAsia="en-GB"/>
        </w:rPr>
        <w:tab/>
      </w:r>
      <w:r w:rsidRPr="004A392B">
        <w:rPr>
          <w:rFonts w:ascii="Times New Roman" w:eastAsia="Times New Roman" w:hAnsi="Times New Roman" w:cs="Times New Roman"/>
          <w:sz w:val="24"/>
          <w:szCs w:val="24"/>
          <w:lang w:eastAsia="en-GB"/>
        </w:rPr>
        <w:t>Cũng theo Edgar H.Schein, văn hóa doanh nghiệp được chia làm 03 cấp độ như sau:</w:t>
      </w:r>
      <w:r w:rsidRPr="004A392B">
        <w:rPr>
          <w:rFonts w:ascii="Times New Roman" w:eastAsia="Times New Roman" w:hAnsi="Times New Roman" w:cs="Times New Roman"/>
          <w:sz w:val="24"/>
          <w:szCs w:val="24"/>
          <w:lang w:val="vi-VN" w:eastAsia="en-GB"/>
        </w:rPr>
        <w:tab/>
        <w:t xml:space="preserve"> </w:t>
      </w:r>
      <w:r w:rsidRPr="004A392B">
        <w:rPr>
          <w:rFonts w:ascii="Times New Roman" w:eastAsia="Times New Roman" w:hAnsi="Times New Roman" w:cs="Times New Roman"/>
          <w:i/>
          <w:sz w:val="24"/>
          <w:szCs w:val="24"/>
          <w:lang w:eastAsia="en-GB"/>
        </w:rPr>
        <w:t>• Cấp độ 01: Các “sản phẩm” của con người</w:t>
      </w:r>
      <w:r w:rsidRPr="004A392B">
        <w:rPr>
          <w:rFonts w:ascii="Times New Roman" w:eastAsia="Times New Roman" w:hAnsi="Times New Roman" w:cs="Times New Roman"/>
          <w:sz w:val="24"/>
          <w:szCs w:val="24"/>
          <w:lang w:eastAsia="en-GB"/>
        </w:rPr>
        <w:t> </w:t>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eastAsia="en-GB"/>
        </w:rPr>
        <w:t>Đặc thù của văn hóa doanh nghiệp ở cấp độ 01 là rất dễ quan sát nhưng lại khó lý giải. Nó được biểu hiện qua những gì chúng ta có thể nhìn thấy và cảm nhận. Nó được biểu hiện qua các “sản phẩm” cả hữu hình và vô hình. Chẳng hạn: Văn phòng, sản phẩm, trang phục (sản phẩm hữu hình) và nhận thức, tư duy của đội ngũ như: thái độ, thẩm mỹ và các nghi (sản phẩm vô hình). </w:t>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t xml:space="preserve">                                                                         </w:t>
      </w:r>
      <w:r w:rsidRPr="004A392B">
        <w:rPr>
          <w:rFonts w:ascii="Times New Roman" w:eastAsia="Times New Roman" w:hAnsi="Times New Roman" w:cs="Times New Roman"/>
          <w:sz w:val="24"/>
          <w:szCs w:val="24"/>
          <w:lang w:val="vi-VN" w:eastAsia="en-GB"/>
        </w:rPr>
        <w:tab/>
        <w:t xml:space="preserve">                                                   </w:t>
      </w:r>
      <w:r w:rsidRPr="004A392B">
        <w:rPr>
          <w:rFonts w:ascii="Times New Roman" w:eastAsia="Times New Roman" w:hAnsi="Times New Roman" w:cs="Times New Roman"/>
          <w:i/>
          <w:sz w:val="24"/>
          <w:szCs w:val="24"/>
          <w:lang w:eastAsia="en-GB"/>
        </w:rPr>
        <w:t>• Cấp độ 02: Các niềm tin và giá trị được đồng thuận</w:t>
      </w:r>
      <w:r w:rsidRPr="004A392B">
        <w:rPr>
          <w:rFonts w:ascii="Times New Roman" w:eastAsia="Times New Roman" w:hAnsi="Times New Roman" w:cs="Times New Roman"/>
          <w:sz w:val="24"/>
          <w:szCs w:val="24"/>
          <w:lang w:val="vi-VN" w:eastAsia="en-GB"/>
        </w:rPr>
        <w:t xml:space="preserve">. </w:t>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lastRenderedPageBreak/>
        <w:tab/>
      </w:r>
      <w:r w:rsidRPr="004A392B">
        <w:rPr>
          <w:rFonts w:ascii="Times New Roman" w:eastAsia="Times New Roman" w:hAnsi="Times New Roman" w:cs="Times New Roman"/>
          <w:sz w:val="24"/>
          <w:szCs w:val="24"/>
          <w:lang w:eastAsia="en-GB"/>
        </w:rPr>
        <w:t>Văn hóa doanh nghiệp ở cấp độ 02 khá trừu tượng. Chúng hàm chứa những niềm tin chủ đạo, hệ thống những giá trị được sự thừa nhận; đồng thời là cơ sở để dẫn dắt hành động và tác động đến việc ra quyết định của các thành viên trong đội ngũ. Để dễ hình dung, hãy theo dõi ví dụ dưới đây:Trong một doanh nghiệp, định hướng của CEO trong triết lý kinh doanh là hướng đến khách hàng và hướng đến chất lượng dịch vụ hoàn hảo. Ban đầu đây chỉ là quan điểm của một cá nhân. Trong thời kỳ mới khởi nghiệp, người đứng đầu luôn trao đổi với mọi người về triết lý này. Khi giao hàng lỗi, ngay lập tức người đứng đầu cho phép đổi sản phẩm mới ngay lập tức. Khi thấy một nhân viên làm khách hàng không hài lòng, CEO sẵn sàng sa thải...Theo thời gian, công ty nhận được phản hồi rất tốt, lượng khách trung thành theo đó tăng cao và việc kinh doanh cũng phát triển theo hướng tốt hơn. Các thành viên khác mới vào công ty chưa có kinh nghiệm cũng thấy rằng triết lý hướng đến khách hàng là đúng. Khi nhà quản lý thuyết phục được đội ngũ hành động theo niềm tin của mình và đạt được hiệu quả, mọi người đều công nhận thì lúc đó giá trị “hướng đến khách hàng” sẽ dần dần trở thành niềm tin chủ đạo và là giá trị được đồng thuận. </w:t>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t xml:space="preserve">                                                                                   </w:t>
      </w:r>
      <w:r w:rsidRPr="004A392B">
        <w:rPr>
          <w:rFonts w:ascii="Times New Roman" w:eastAsia="Times New Roman" w:hAnsi="Times New Roman" w:cs="Times New Roman"/>
          <w:i/>
          <w:sz w:val="24"/>
          <w:szCs w:val="24"/>
          <w:lang w:eastAsia="en-GB"/>
        </w:rPr>
        <w:t>• Cấp độ 03: Các giả định căn bản làm nền móng</w:t>
      </w:r>
      <w:r w:rsidRPr="004A392B">
        <w:rPr>
          <w:rFonts w:ascii="Times New Roman" w:eastAsia="Times New Roman" w:hAnsi="Times New Roman" w:cs="Times New Roman"/>
          <w:sz w:val="24"/>
          <w:szCs w:val="24"/>
          <w:lang w:eastAsia="en-GB"/>
        </w:rPr>
        <w:t> </w:t>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val="vi-VN" w:eastAsia="en-GB"/>
        </w:rPr>
        <w:tab/>
      </w:r>
      <w:r w:rsidRPr="004A392B">
        <w:rPr>
          <w:rFonts w:ascii="Times New Roman" w:eastAsia="Times New Roman" w:hAnsi="Times New Roman" w:cs="Times New Roman"/>
          <w:sz w:val="24"/>
          <w:szCs w:val="24"/>
          <w:lang w:eastAsia="en-GB"/>
        </w:rPr>
        <w:t>Khi các giải pháp được đưa ra dựa trên niềm tin chủ đạo liên tục có hiệu quả thì nó sẽ trở thành điều hiển nhiên đúng, hay còn được gọi là Giả định căn bản. Chẳng hạn như trong ví dụ nêu ở cấp độ 2, niềm tin “hướng đến khách hàng” liên tục tạo ra hiệu quả. Theo thời gian, số đông đội ngũ khi đứng trước khách hàng hoặc khi giải quyết các vấn đề với khách hàng luôn có một giả định căn bản hiển nhiên: “cứ mỗi một khách hàng hài lòng thì công ty sẽ phát triển”. Đặc điểm của cấp độ 03 là các giả định rất khó để thay đổi.</w:t>
      </w:r>
    </w:p>
    <w:p w14:paraId="02961B3E" w14:textId="77777777" w:rsidR="004A392B" w:rsidRPr="004A392B" w:rsidRDefault="004A392B" w:rsidP="004A392B">
      <w:pPr>
        <w:spacing w:before="240" w:after="240"/>
        <w:ind w:left="284" w:right="-397"/>
        <w:jc w:val="both"/>
        <w:textAlignment w:val="baseline"/>
        <w:rPr>
          <w:rFonts w:ascii="Times New Roman" w:eastAsia="Times New Roman" w:hAnsi="Times New Roman" w:cs="Times New Roman"/>
          <w:color w:val="3A1E3A"/>
          <w:sz w:val="24"/>
          <w:szCs w:val="24"/>
          <w:lang w:eastAsia="en-GB"/>
        </w:rPr>
      </w:pPr>
      <w:r w:rsidRPr="004A392B">
        <w:rPr>
          <w:rFonts w:ascii="Times New Roman" w:eastAsia="Times New Roman" w:hAnsi="Times New Roman" w:cs="Times New Roman"/>
          <w:color w:val="3A1E3A"/>
          <w:sz w:val="24"/>
          <w:szCs w:val="24"/>
          <w:lang w:val="vi-VN" w:eastAsia="en-GB"/>
        </w:rPr>
        <w:t xml:space="preserve">                     </w:t>
      </w:r>
      <w:r w:rsidRPr="004A392B">
        <w:rPr>
          <w:rFonts w:ascii="Times New Roman" w:eastAsia="Times New Roman" w:hAnsi="Times New Roman" w:cs="Times New Roman"/>
          <w:noProof/>
          <w:color w:val="000000"/>
          <w:sz w:val="24"/>
          <w:szCs w:val="24"/>
          <w:lang w:eastAsia="en-GB"/>
        </w:rPr>
        <w:drawing>
          <wp:inline distT="0" distB="0" distL="0" distR="0" wp14:anchorId="420454B5" wp14:editId="3B327799">
            <wp:extent cx="3981450" cy="3067050"/>
            <wp:effectExtent l="0" t="0" r="0" b="0"/>
            <wp:docPr id="1" name="Picture 413" descr="https://toppion.com.vn/uploads/images/bai%20seo%20web/3%20VHDN%20HI%E1%BB%82U%20TH%E1%BA%BE%20N%C3%80O%20CHO%20%C4%90%C3%9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toppion.com.vn/uploads/images/bai%20seo%20web/3%20VHDN%20HI%E1%BB%82U%20TH%E1%BA%BE%20N%C3%80O%20CHO%20%C4%90%C3%9A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50" cy="3067050"/>
                    </a:xfrm>
                    <a:prstGeom prst="rect">
                      <a:avLst/>
                    </a:prstGeom>
                    <a:noFill/>
                    <a:ln>
                      <a:noFill/>
                    </a:ln>
                  </pic:spPr>
                </pic:pic>
              </a:graphicData>
            </a:graphic>
          </wp:inline>
        </w:drawing>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p>
    <w:p w14:paraId="539FC44E" w14:textId="77777777" w:rsidR="004A392B" w:rsidRPr="004A392B" w:rsidRDefault="004A392B" w:rsidP="004A392B">
      <w:pPr>
        <w:widowControl w:val="0"/>
        <w:autoSpaceDE w:val="0"/>
        <w:autoSpaceDN w:val="0"/>
        <w:spacing w:after="0"/>
        <w:ind w:left="284" w:right="-397" w:firstLine="151"/>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Từ định nghĩa trên đây có thể rút ra những nhận xét sau: về bản chất, văn hoá doanh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nghiệp là phương pháp quản lý (</w:t>
      </w:r>
      <w:r w:rsidRPr="004A392B">
        <w:rPr>
          <w:rFonts w:ascii="Times New Roman" w:eastAsia="Times New Roman" w:hAnsi="Times New Roman" w:cs="Times New Roman"/>
          <w:i/>
          <w:sz w:val="24"/>
          <w:szCs w:val="24"/>
          <w:lang w:val="vi-VN"/>
        </w:rPr>
        <w:t>phương thức hoạt động</w:t>
      </w:r>
      <w:r w:rsidRPr="004A392B">
        <w:rPr>
          <w:rFonts w:ascii="Times New Roman" w:eastAsia="Times New Roman" w:hAnsi="Times New Roman" w:cs="Times New Roman"/>
          <w:sz w:val="24"/>
          <w:szCs w:val="24"/>
          <w:lang w:val="vi-VN"/>
        </w:rPr>
        <w:t>) riêng mà tổ chức, doanh nghiệp</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lựa</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chọn</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sử</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dụng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để</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tiến</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hoạt</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động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kinh</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doanh,</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nghiệp</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vụ</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hằng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ngày,</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 xml:space="preserve">trong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đó có sự tham gia của tất cả mọi thành viên trong quá trình xây dựng và thực hiện (</w:t>
      </w:r>
      <w:r w:rsidRPr="004A392B">
        <w:rPr>
          <w:rFonts w:ascii="Times New Roman" w:eastAsia="Times New Roman" w:hAnsi="Times New Roman" w:cs="Times New Roman"/>
          <w:i/>
          <w:sz w:val="24"/>
          <w:szCs w:val="24"/>
          <w:lang w:val="vi-VN"/>
        </w:rPr>
        <w:t>do tổ</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chức, doanh nghiệp sáng tạo ra</w:t>
      </w:r>
      <w:r w:rsidRPr="004A392B">
        <w:rPr>
          <w:rFonts w:ascii="Times New Roman" w:eastAsia="Times New Roman" w:hAnsi="Times New Roman" w:cs="Times New Roman"/>
          <w:sz w:val="24"/>
          <w:szCs w:val="24"/>
          <w:lang w:val="vi-VN"/>
        </w:rPr>
        <w:t>), mang dấu ấn, bản sắc riêng về phong cách và được thể</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hiện bằng những hành vi, </w:t>
      </w:r>
      <w:r w:rsidRPr="004A392B">
        <w:rPr>
          <w:rFonts w:ascii="Times New Roman" w:eastAsia="Times New Roman" w:hAnsi="Times New Roman" w:cs="Times New Roman"/>
          <w:sz w:val="24"/>
          <w:szCs w:val="24"/>
          <w:lang w:val="vi-VN"/>
        </w:rPr>
        <w:lastRenderedPageBreak/>
        <w:t>dấu hiệu có thể nhận biết và phân biệt được với các tổ chức,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doanh nghiệp khác (</w:t>
      </w:r>
      <w:r w:rsidRPr="004A392B">
        <w:rPr>
          <w:rFonts w:ascii="Times New Roman" w:eastAsia="Times New Roman" w:hAnsi="Times New Roman" w:cs="Times New Roman"/>
          <w:i/>
          <w:sz w:val="24"/>
          <w:szCs w:val="24"/>
          <w:lang w:val="vi-VN"/>
        </w:rPr>
        <w:t>cùng với biểu hiện của nó</w:t>
      </w:r>
      <w:r w:rsidRPr="004A392B">
        <w:rPr>
          <w:rFonts w:ascii="Times New Roman" w:eastAsia="Times New Roman" w:hAnsi="Times New Roman" w:cs="Times New Roman"/>
          <w:sz w:val="24"/>
          <w:szCs w:val="24"/>
          <w:lang w:val="vi-VN"/>
        </w:rPr>
        <w:t>). Những biểu hiện này trở nên những dấu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hiệu nhận diện – </w:t>
      </w:r>
      <w:r w:rsidRPr="004A392B">
        <w:rPr>
          <w:rFonts w:ascii="Times New Roman" w:eastAsia="Times New Roman" w:hAnsi="Times New Roman" w:cs="Times New Roman"/>
          <w:i/>
          <w:sz w:val="24"/>
          <w:szCs w:val="24"/>
          <w:lang w:val="vi-VN"/>
        </w:rPr>
        <w:t xml:space="preserve">thương hiệu </w:t>
      </w:r>
      <w:r w:rsidRPr="004A392B">
        <w:rPr>
          <w:rFonts w:ascii="Times New Roman" w:eastAsia="Times New Roman" w:hAnsi="Times New Roman" w:cs="Times New Roman"/>
          <w:sz w:val="24"/>
          <w:szCs w:val="24"/>
          <w:lang w:val="vi-VN"/>
        </w:rPr>
        <w:t>– của tổ chức, doanh nghiệp và được sử dụng trong hoạt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động hằng ngày như một phương tiện giúp các đối tượng hữu quan nhận biết, đánh giá, so</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sánh và lựa chọn trong quá trình sử dụng (yêu cầu của môi trường hoạt động). </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Trong môi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trường kinh doanh toàn cầu hoá ngày nay, những đặc trưng này có thể được sử dụng như</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một</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lợi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thế</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trong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kinh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doanh (</w:t>
      </w:r>
      <w:r w:rsidRPr="004A392B">
        <w:rPr>
          <w:rFonts w:ascii="Times New Roman" w:eastAsia="Times New Roman" w:hAnsi="Times New Roman" w:cs="Times New Roman"/>
          <w:i/>
          <w:sz w:val="24"/>
          <w:szCs w:val="24"/>
          <w:lang w:val="vi-VN"/>
        </w:rPr>
        <w:t>đòi</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hỏi</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của</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sự cạnh</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tranh</w:t>
      </w:r>
      <w:r w:rsidRPr="004A392B">
        <w:rPr>
          <w:rFonts w:ascii="Times New Roman" w:eastAsia="Times New Roman" w:hAnsi="Times New Roman" w:cs="Times New Roman"/>
          <w:sz w:val="24"/>
          <w:szCs w:val="24"/>
          <w:lang w:val="vi-VN"/>
        </w:rPr>
        <w:t>).</w:t>
      </w:r>
    </w:p>
    <w:p w14:paraId="333AD9AD" w14:textId="77777777" w:rsidR="004A392B" w:rsidRPr="004A392B" w:rsidRDefault="004A392B" w:rsidP="004A392B">
      <w:pPr>
        <w:widowControl w:val="0"/>
        <w:autoSpaceDE w:val="0"/>
        <w:autoSpaceDN w:val="0"/>
        <w:spacing w:before="1" w:after="0"/>
        <w:ind w:left="284" w:right="-397"/>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sz w:val="24"/>
          <w:szCs w:val="24"/>
          <w:lang w:val="vi-VN"/>
        </w:rPr>
        <w:t xml:space="preserve">    Như vậy, </w:t>
      </w:r>
      <w:r w:rsidRPr="004A392B">
        <w:rPr>
          <w:rFonts w:ascii="Times New Roman" w:eastAsia="Times New Roman" w:hAnsi="Times New Roman" w:cs="Times New Roman"/>
          <w:i/>
          <w:sz w:val="24"/>
          <w:szCs w:val="24"/>
          <w:lang w:val="vi-VN"/>
        </w:rPr>
        <w:t>văn hoá doanh nghiệp là một phương pháp quản lý kinh doanh được xây</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dựng và thực thi bởi tất cả các thành viên, thể hiện một bản sắc, phong cách riêng, có thể</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nhận biết nhờ những dấu hiệu đặc trưng, thể hiện những ý nghĩa, hình ảnh và giá trị nhất</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định</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đối</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với</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các</w:t>
      </w:r>
      <w:r w:rsidRPr="004A392B">
        <w:rPr>
          <w:rFonts w:ascii="Times New Roman" w:eastAsia="Times New Roman" w:hAnsi="Times New Roman" w:cs="Times New Roman"/>
          <w:i/>
          <w:spacing w:val="15"/>
          <w:sz w:val="24"/>
          <w:szCs w:val="24"/>
          <w:lang w:val="vi-VN"/>
        </w:rPr>
        <w:t xml:space="preserve"> </w:t>
      </w:r>
      <w:r w:rsidRPr="004A392B">
        <w:rPr>
          <w:rFonts w:ascii="Times New Roman" w:eastAsia="Times New Roman" w:hAnsi="Times New Roman" w:cs="Times New Roman"/>
          <w:i/>
          <w:sz w:val="24"/>
          <w:szCs w:val="24"/>
          <w:lang w:val="vi-VN"/>
        </w:rPr>
        <w:t>đối</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tượng</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hữu</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quan,</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và</w:t>
      </w:r>
      <w:r w:rsidRPr="004A392B">
        <w:rPr>
          <w:rFonts w:ascii="Times New Roman" w:eastAsia="Times New Roman" w:hAnsi="Times New Roman" w:cs="Times New Roman"/>
          <w:i/>
          <w:spacing w:val="15"/>
          <w:sz w:val="24"/>
          <w:szCs w:val="24"/>
          <w:lang w:val="vi-VN"/>
        </w:rPr>
        <w:t xml:space="preserve"> </w:t>
      </w:r>
      <w:r w:rsidRPr="004A392B">
        <w:rPr>
          <w:rFonts w:ascii="Times New Roman" w:eastAsia="Times New Roman" w:hAnsi="Times New Roman" w:cs="Times New Roman"/>
          <w:i/>
          <w:sz w:val="24"/>
          <w:szCs w:val="24"/>
          <w:lang w:val="vi-VN"/>
        </w:rPr>
        <w:t>được</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tổ</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chức,</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doanh</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nghiệp</w:t>
      </w:r>
      <w:r w:rsidRPr="004A392B">
        <w:rPr>
          <w:rFonts w:ascii="Times New Roman" w:eastAsia="Times New Roman" w:hAnsi="Times New Roman" w:cs="Times New Roman"/>
          <w:i/>
          <w:spacing w:val="18"/>
          <w:sz w:val="24"/>
          <w:szCs w:val="24"/>
          <w:lang w:val="vi-VN"/>
        </w:rPr>
        <w:t xml:space="preserve"> </w:t>
      </w:r>
      <w:r w:rsidRPr="004A392B">
        <w:rPr>
          <w:rFonts w:ascii="Times New Roman" w:eastAsia="Times New Roman" w:hAnsi="Times New Roman" w:cs="Times New Roman"/>
          <w:i/>
          <w:sz w:val="24"/>
          <w:szCs w:val="24"/>
          <w:lang w:val="vi-VN"/>
        </w:rPr>
        <w:t>sử</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dụng</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để</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tạo</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lập</w:t>
      </w:r>
      <w:r w:rsidRPr="004A392B">
        <w:rPr>
          <w:rFonts w:ascii="Times New Roman" w:eastAsia="Times New Roman" w:hAnsi="Times New Roman" w:cs="Times New Roman"/>
          <w:i/>
          <w:spacing w:val="-60"/>
          <w:sz w:val="24"/>
          <w:szCs w:val="24"/>
          <w:lang w:val="vi-VN"/>
        </w:rPr>
        <w:t xml:space="preserve"> </w:t>
      </w:r>
      <w:r w:rsidRPr="004A392B">
        <w:rPr>
          <w:rFonts w:ascii="Times New Roman" w:eastAsia="Times New Roman" w:hAnsi="Times New Roman" w:cs="Times New Roman"/>
          <w:i/>
          <w:sz w:val="24"/>
          <w:szCs w:val="24"/>
          <w:lang w:val="vi-VN"/>
        </w:rPr>
        <w:t>lợi</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thế</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cạnh</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tranh</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bằng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thương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hiệu</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khi</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hoạt</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động</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trong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nền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kinh</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tế</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toàn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cầu.</w:t>
      </w:r>
    </w:p>
    <w:p w14:paraId="73BD9D8F" w14:textId="77777777" w:rsidR="004A392B" w:rsidRPr="004A392B" w:rsidRDefault="004A392B" w:rsidP="004A392B">
      <w:pPr>
        <w:widowControl w:val="0"/>
        <w:autoSpaceDE w:val="0"/>
        <w:autoSpaceDN w:val="0"/>
        <w:spacing w:before="122"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Như</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vậy,</w:t>
      </w:r>
      <w:r w:rsidRPr="004A392B">
        <w:rPr>
          <w:rFonts w:ascii="Times New Roman" w:eastAsia="Times New Roman" w:hAnsi="Times New Roman" w:cs="Times New Roman"/>
          <w:spacing w:val="-2"/>
          <w:sz w:val="24"/>
          <w:szCs w:val="24"/>
          <w:lang w:val="vi-VN"/>
        </w:rPr>
        <w:t xml:space="preserve"> thực chất của </w:t>
      </w:r>
      <w:r w:rsidRPr="004A392B">
        <w:rPr>
          <w:rFonts w:ascii="Times New Roman" w:eastAsia="Times New Roman" w:hAnsi="Times New Roman" w:cs="Times New Roman"/>
          <w:sz w:val="24"/>
          <w:szCs w:val="24"/>
          <w:lang w:val="vi-VN"/>
        </w:rPr>
        <w:t>xây</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dựng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văn hoá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doanh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nghiệp</w:t>
      </w:r>
      <w:r w:rsidRPr="004A392B">
        <w:rPr>
          <w:rFonts w:ascii="Times New Roman" w:eastAsia="Times New Roman" w:hAnsi="Times New Roman" w:cs="Times New Roman"/>
          <w:spacing w:val="-1"/>
          <w:sz w:val="24"/>
          <w:szCs w:val="24"/>
          <w:lang w:val="vi-VN"/>
        </w:rPr>
        <w:t xml:space="preserve"> là</w:t>
      </w:r>
      <w:r w:rsidRPr="004A392B">
        <w:rPr>
          <w:rFonts w:ascii="Times New Roman" w:eastAsia="Times New Roman" w:hAnsi="Times New Roman" w:cs="Times New Roman"/>
          <w:sz w:val="24"/>
          <w:szCs w:val="24"/>
          <w:lang w:val="vi-VN"/>
        </w:rPr>
        <w:t>:</w:t>
      </w:r>
    </w:p>
    <w:p w14:paraId="4C525D60" w14:textId="77777777" w:rsidR="004A392B" w:rsidRPr="004A392B" w:rsidRDefault="004A392B" w:rsidP="004A392B">
      <w:pPr>
        <w:widowControl w:val="0"/>
        <w:tabs>
          <w:tab w:val="left" w:pos="1142"/>
        </w:tabs>
        <w:autoSpaceDE w:val="0"/>
        <w:autoSpaceDN w:val="0"/>
        <w:spacing w:before="87"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a).Về </w:t>
      </w:r>
      <w:r w:rsidRPr="004A392B">
        <w:rPr>
          <w:rFonts w:ascii="Times New Roman" w:eastAsia="Times New Roman" w:hAnsi="Times New Roman" w:cs="Times New Roman"/>
          <w:i/>
          <w:sz w:val="24"/>
          <w:szCs w:val="24"/>
          <w:lang w:val="vi-VN"/>
        </w:rPr>
        <w:t>nội dung</w:t>
      </w:r>
      <w:r w:rsidRPr="004A392B">
        <w:rPr>
          <w:rFonts w:ascii="Times New Roman" w:eastAsia="Times New Roman" w:hAnsi="Times New Roman" w:cs="Times New Roman"/>
          <w:sz w:val="24"/>
          <w:szCs w:val="24"/>
          <w:lang w:val="vi-VN"/>
        </w:rPr>
        <w:t>, là xây dựng và đạt được sự đồng thuận về một hệ thống các giá trị,</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triết lý hành động và phương pháp ra quyết định đặc trưng cho phong cách của doanh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nghiệp</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cần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 tuân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thủ</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nghiêm</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túc;</w:t>
      </w:r>
    </w:p>
    <w:p w14:paraId="0ED51168" w14:textId="77777777" w:rsidR="004A392B" w:rsidRPr="004A392B" w:rsidRDefault="004A392B" w:rsidP="004A392B">
      <w:pPr>
        <w:widowControl w:val="0"/>
        <w:tabs>
          <w:tab w:val="left" w:pos="1142"/>
        </w:tabs>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b).Về </w:t>
      </w:r>
      <w:r w:rsidRPr="004A392B">
        <w:rPr>
          <w:rFonts w:ascii="Times New Roman" w:eastAsia="Times New Roman" w:hAnsi="Times New Roman" w:cs="Times New Roman"/>
          <w:i/>
          <w:sz w:val="24"/>
          <w:szCs w:val="24"/>
          <w:lang w:val="vi-VN"/>
        </w:rPr>
        <w:t>mục đích</w:t>
      </w:r>
      <w:r w:rsidRPr="004A392B">
        <w:rPr>
          <w:rFonts w:ascii="Times New Roman" w:eastAsia="Times New Roman" w:hAnsi="Times New Roman" w:cs="Times New Roman"/>
          <w:sz w:val="24"/>
          <w:szCs w:val="24"/>
          <w:lang w:val="vi-VN"/>
        </w:rPr>
        <w:t>, là thiết kế và triển khai các chương trình hành động nhằm đưa hệ</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thống các giá trị và phương pháp hành động vào trong nhận thức và phát triển thành năng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lực</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động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w:t>
      </w:r>
    </w:p>
    <w:p w14:paraId="1F097AFB" w14:textId="77777777" w:rsidR="004A392B" w:rsidRPr="004A392B" w:rsidRDefault="004A392B" w:rsidP="004A392B">
      <w:pPr>
        <w:widowControl w:val="0"/>
        <w:tabs>
          <w:tab w:val="left" w:pos="1142"/>
        </w:tabs>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c).Về</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i/>
          <w:sz w:val="24"/>
          <w:szCs w:val="24"/>
          <w:lang w:val="vi-VN"/>
        </w:rPr>
        <w:t>tác</w:t>
      </w:r>
      <w:r w:rsidRPr="004A392B">
        <w:rPr>
          <w:rFonts w:ascii="Times New Roman" w:eastAsia="Times New Roman" w:hAnsi="Times New Roman" w:cs="Times New Roman"/>
          <w:i/>
          <w:spacing w:val="24"/>
          <w:sz w:val="24"/>
          <w:szCs w:val="24"/>
          <w:lang w:val="vi-VN"/>
        </w:rPr>
        <w:t xml:space="preserve"> </w:t>
      </w:r>
      <w:r w:rsidRPr="004A392B">
        <w:rPr>
          <w:rFonts w:ascii="Times New Roman" w:eastAsia="Times New Roman" w:hAnsi="Times New Roman" w:cs="Times New Roman"/>
          <w:i/>
          <w:sz w:val="24"/>
          <w:szCs w:val="24"/>
          <w:lang w:val="vi-VN"/>
        </w:rPr>
        <w:t>động mong</w:t>
      </w:r>
      <w:r w:rsidRPr="004A392B">
        <w:rPr>
          <w:rFonts w:ascii="Times New Roman" w:eastAsia="Times New Roman" w:hAnsi="Times New Roman" w:cs="Times New Roman"/>
          <w:i/>
          <w:spacing w:val="24"/>
          <w:sz w:val="24"/>
          <w:szCs w:val="24"/>
          <w:lang w:val="vi-VN"/>
        </w:rPr>
        <w:t xml:space="preserve"> </w:t>
      </w:r>
      <w:r w:rsidRPr="004A392B">
        <w:rPr>
          <w:rFonts w:ascii="Times New Roman" w:eastAsia="Times New Roman" w:hAnsi="Times New Roman" w:cs="Times New Roman"/>
          <w:i/>
          <w:sz w:val="24"/>
          <w:szCs w:val="24"/>
          <w:lang w:val="vi-VN"/>
        </w:rPr>
        <w:t>muốn</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25"/>
          <w:sz w:val="24"/>
          <w:szCs w:val="24"/>
          <w:lang w:val="vi-VN"/>
        </w:rPr>
        <w:t xml:space="preserve"> </w:t>
      </w:r>
      <w:r w:rsidRPr="004A392B">
        <w:rPr>
          <w:rFonts w:ascii="Times New Roman" w:eastAsia="Times New Roman" w:hAnsi="Times New Roman" w:cs="Times New Roman"/>
          <w:sz w:val="24"/>
          <w:szCs w:val="24"/>
          <w:lang w:val="vi-VN"/>
        </w:rPr>
        <w:t>là</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sz w:val="24"/>
          <w:szCs w:val="24"/>
          <w:lang w:val="vi-VN"/>
        </w:rPr>
        <w:t>hỗ</w:t>
      </w:r>
      <w:r w:rsidRPr="004A392B">
        <w:rPr>
          <w:rFonts w:ascii="Times New Roman" w:eastAsia="Times New Roman" w:hAnsi="Times New Roman" w:cs="Times New Roman"/>
          <w:spacing w:val="25"/>
          <w:sz w:val="24"/>
          <w:szCs w:val="24"/>
          <w:lang w:val="vi-VN"/>
        </w:rPr>
        <w:t xml:space="preserve"> </w:t>
      </w:r>
      <w:r w:rsidRPr="004A392B">
        <w:rPr>
          <w:rFonts w:ascii="Times New Roman" w:eastAsia="Times New Roman" w:hAnsi="Times New Roman" w:cs="Times New Roman"/>
          <w:sz w:val="24"/>
          <w:szCs w:val="24"/>
          <w:lang w:val="vi-VN"/>
        </w:rPr>
        <w:t>trợ</w:t>
      </w:r>
      <w:r w:rsidRPr="004A392B">
        <w:rPr>
          <w:rFonts w:ascii="Times New Roman" w:eastAsia="Times New Roman" w:hAnsi="Times New Roman" w:cs="Times New Roman"/>
          <w:spacing w:val="25"/>
          <w:sz w:val="24"/>
          <w:szCs w:val="24"/>
          <w:lang w:val="vi-VN"/>
        </w:rPr>
        <w:t xml:space="preserve"> </w:t>
      </w:r>
      <w:r w:rsidRPr="004A392B">
        <w:rPr>
          <w:rFonts w:ascii="Times New Roman" w:eastAsia="Times New Roman" w:hAnsi="Times New Roman" w:cs="Times New Roman"/>
          <w:sz w:val="24"/>
          <w:szCs w:val="24"/>
          <w:lang w:val="vi-VN"/>
        </w:rPr>
        <w:t>cho</w:t>
      </w:r>
      <w:r w:rsidRPr="004A392B">
        <w:rPr>
          <w:rFonts w:ascii="Times New Roman" w:eastAsia="Times New Roman" w:hAnsi="Times New Roman" w:cs="Times New Roman"/>
          <w:spacing w:val="24"/>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24"/>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24"/>
          <w:sz w:val="24"/>
          <w:szCs w:val="24"/>
          <w:lang w:val="vi-VN"/>
        </w:rPr>
        <w:t xml:space="preserve"> </w:t>
      </w:r>
      <w:r w:rsidRPr="004A392B">
        <w:rPr>
          <w:rFonts w:ascii="Times New Roman" w:eastAsia="Times New Roman" w:hAnsi="Times New Roman" w:cs="Times New Roman"/>
          <w:sz w:val="24"/>
          <w:szCs w:val="24"/>
          <w:lang w:val="vi-VN"/>
        </w:rPr>
        <w:t>để</w:t>
      </w:r>
      <w:r w:rsidRPr="004A392B">
        <w:rPr>
          <w:rFonts w:ascii="Times New Roman" w:eastAsia="Times New Roman" w:hAnsi="Times New Roman" w:cs="Times New Roman"/>
          <w:spacing w:val="24"/>
          <w:sz w:val="24"/>
          <w:szCs w:val="24"/>
          <w:lang w:val="vi-VN"/>
        </w:rPr>
        <w:t xml:space="preserve"> </w:t>
      </w:r>
      <w:r w:rsidRPr="004A392B">
        <w:rPr>
          <w:rFonts w:ascii="Times New Roman" w:eastAsia="Times New Roman" w:hAnsi="Times New Roman" w:cs="Times New Roman"/>
          <w:sz w:val="24"/>
          <w:szCs w:val="24"/>
          <w:lang w:val="vi-VN"/>
        </w:rPr>
        <w:t>chuyển</w:t>
      </w:r>
      <w:r w:rsidRPr="004A392B">
        <w:rPr>
          <w:rFonts w:ascii="Times New Roman" w:eastAsia="Times New Roman" w:hAnsi="Times New Roman" w:cs="Times New Roman"/>
          <w:spacing w:val="24"/>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26"/>
          <w:sz w:val="24"/>
          <w:szCs w:val="24"/>
          <w:lang w:val="vi-VN"/>
        </w:rPr>
        <w:t xml:space="preserve"> </w:t>
      </w:r>
      <w:r w:rsidRPr="004A392B">
        <w:rPr>
          <w:rFonts w:ascii="Times New Roman" w:eastAsia="Times New Roman" w:hAnsi="Times New Roman" w:cs="Times New Roman"/>
          <w:sz w:val="24"/>
          <w:szCs w:val="24"/>
          <w:lang w:val="vi-VN"/>
        </w:rPr>
        <w:t>hệ</w:t>
      </w:r>
      <w:r w:rsidRPr="004A392B">
        <w:rPr>
          <w:rFonts w:ascii="Times New Roman" w:eastAsia="Times New Roman" w:hAnsi="Times New Roman" w:cs="Times New Roman"/>
          <w:spacing w:val="24"/>
          <w:sz w:val="24"/>
          <w:szCs w:val="24"/>
          <w:lang w:val="vi-VN"/>
        </w:rPr>
        <w:t xml:space="preserve"> </w:t>
      </w:r>
      <w:r w:rsidRPr="004A392B">
        <w:rPr>
          <w:rFonts w:ascii="Times New Roman" w:eastAsia="Times New Roman" w:hAnsi="Times New Roman" w:cs="Times New Roman"/>
          <w:sz w:val="24"/>
          <w:szCs w:val="24"/>
          <w:lang w:val="vi-VN"/>
        </w:rPr>
        <w:t>thống</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các giá trị và triết lý hành động đã nhận thức và năng lực đã hình thành thành động lực 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động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thực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tiễn.</w:t>
      </w:r>
    </w:p>
    <w:p w14:paraId="49BFAB80" w14:textId="77777777" w:rsidR="004A392B" w:rsidRPr="004A392B" w:rsidRDefault="004A392B" w:rsidP="004A392B">
      <w:pPr>
        <w:widowControl w:val="0"/>
        <w:autoSpaceDE w:val="0"/>
        <w:autoSpaceDN w:val="0"/>
        <w:spacing w:before="94" w:after="0"/>
        <w:ind w:left="284" w:right="-397"/>
        <w:jc w:val="both"/>
        <w:rPr>
          <w:rFonts w:ascii="Times New Roman" w:eastAsia="Times New Roman" w:hAnsi="Times New Roman" w:cs="Times New Roman"/>
          <w:b/>
          <w:i/>
          <w:sz w:val="24"/>
          <w:szCs w:val="24"/>
          <w:lang w:val="vi-VN"/>
        </w:rPr>
      </w:pPr>
      <w:r w:rsidRPr="00E008C1">
        <w:rPr>
          <w:rFonts w:ascii="Times New Roman" w:eastAsia="Times New Roman" w:hAnsi="Times New Roman" w:cs="Times New Roman"/>
          <w:b/>
          <w:i/>
          <w:sz w:val="24"/>
          <w:szCs w:val="24"/>
          <w:lang w:val="vi-VN"/>
        </w:rPr>
        <w:t>2.3. Các dấu hiệu đặc trưng của văn hóa doanh nghiệp</w:t>
      </w:r>
      <w:r w:rsidRPr="004A392B">
        <w:rPr>
          <w:rFonts w:ascii="Times New Roman" w:eastAsia="Times New Roman" w:hAnsi="Times New Roman" w:cs="Times New Roman"/>
          <w:b/>
          <w:i/>
          <w:sz w:val="24"/>
          <w:szCs w:val="24"/>
          <w:lang w:val="vi-VN"/>
        </w:rPr>
        <w:tab/>
      </w:r>
      <w:r w:rsidRPr="004A392B">
        <w:rPr>
          <w:rFonts w:ascii="Times New Roman" w:eastAsia="Times New Roman" w:hAnsi="Times New Roman" w:cs="Times New Roman"/>
          <w:b/>
          <w:i/>
          <w:sz w:val="24"/>
          <w:szCs w:val="24"/>
          <w:lang w:val="vi-VN"/>
        </w:rPr>
        <w:tab/>
      </w:r>
      <w:r w:rsidRPr="004A392B">
        <w:rPr>
          <w:rFonts w:ascii="Times New Roman" w:eastAsia="Times New Roman" w:hAnsi="Times New Roman" w:cs="Times New Roman"/>
          <w:b/>
          <w:i/>
          <w:sz w:val="24"/>
          <w:szCs w:val="24"/>
          <w:lang w:val="vi-VN"/>
        </w:rPr>
        <w:tab/>
      </w:r>
      <w:r w:rsidRPr="004A392B">
        <w:rPr>
          <w:rFonts w:ascii="Times New Roman" w:eastAsia="Times New Roman" w:hAnsi="Times New Roman" w:cs="Times New Roman"/>
          <w:b/>
          <w:i/>
          <w:sz w:val="24"/>
          <w:szCs w:val="24"/>
          <w:lang w:val="vi-VN"/>
        </w:rPr>
        <w:tab/>
      </w:r>
      <w:r w:rsidRPr="004A392B">
        <w:rPr>
          <w:rFonts w:ascii="Times New Roman" w:eastAsia="Times New Roman" w:hAnsi="Times New Roman" w:cs="Times New Roman"/>
          <w:b/>
          <w:i/>
          <w:sz w:val="24"/>
          <w:szCs w:val="24"/>
          <w:lang w:val="vi-VN"/>
        </w:rPr>
        <w:tab/>
      </w:r>
      <w:r w:rsidR="00E008C1">
        <w:rPr>
          <w:rFonts w:ascii="Times New Roman" w:eastAsia="Times New Roman" w:hAnsi="Times New Roman" w:cs="Times New Roman"/>
          <w:b/>
          <w:i/>
          <w:sz w:val="24"/>
          <w:szCs w:val="24"/>
          <w:lang w:val="vi-VN"/>
        </w:rPr>
        <w:tab/>
      </w:r>
      <w:r w:rsidR="00E008C1">
        <w:rPr>
          <w:rFonts w:ascii="Times New Roman" w:eastAsia="Times New Roman" w:hAnsi="Times New Roman" w:cs="Times New Roman"/>
          <w:b/>
          <w:i/>
          <w:sz w:val="24"/>
          <w:szCs w:val="24"/>
          <w:lang w:val="vi-VN"/>
        </w:rPr>
        <w:tab/>
      </w:r>
      <w:r w:rsidRPr="004A392B">
        <w:rPr>
          <w:rFonts w:ascii="Times New Roman" w:eastAsia="Times New Roman" w:hAnsi="Times New Roman" w:cs="Times New Roman"/>
          <w:b/>
          <w:i/>
          <w:sz w:val="24"/>
          <w:szCs w:val="24"/>
          <w:lang w:val="vi-VN"/>
        </w:rPr>
        <w:t xml:space="preserve"> </w:t>
      </w:r>
      <w:r w:rsidRPr="004A392B">
        <w:rPr>
          <w:rFonts w:ascii="Times New Roman" w:eastAsia="Times New Roman" w:hAnsi="Times New Roman" w:cs="Times New Roman"/>
          <w:sz w:val="24"/>
          <w:szCs w:val="24"/>
          <w:lang w:val="vi-VN"/>
        </w:rPr>
        <w:t>Văn hoá doanh nghiệp nói chung và doanh nghiệp du lịch nói riêng có thể được thể</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hiện thông qua những dấu hiệu, biểu hiện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điển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hình,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đặc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tr</w:t>
      </w:r>
      <w:r w:rsidRPr="004A392B">
        <w:rPr>
          <w:rFonts w:ascii="Times New Roman" w:eastAsia="Times New Roman" w:hAnsi="Times New Roman" w:cs="Times New Roman"/>
          <w:spacing w:val="-1"/>
          <w:w w:val="99"/>
          <w:sz w:val="24"/>
          <w:szCs w:val="24"/>
          <w:lang w:val="vi-VN"/>
        </w:rPr>
        <w:t>ư</w:t>
      </w:r>
      <w:r w:rsidRPr="004A392B">
        <w:rPr>
          <w:rFonts w:ascii="Times New Roman" w:eastAsia="Times New Roman" w:hAnsi="Times New Roman" w:cs="Times New Roman"/>
          <w:spacing w:val="2"/>
          <w:w w:val="99"/>
          <w:sz w:val="24"/>
          <w:szCs w:val="24"/>
          <w:lang w:val="vi-VN"/>
        </w:rPr>
        <w:t>n</w:t>
      </w:r>
      <w:r w:rsidRPr="004A392B">
        <w:rPr>
          <w:rFonts w:ascii="Times New Roman" w:eastAsia="Times New Roman" w:hAnsi="Times New Roman" w:cs="Times New Roman"/>
          <w:w w:val="99"/>
          <w:sz w:val="24"/>
          <w:szCs w:val="24"/>
          <w:lang w:val="vi-VN"/>
        </w:rPr>
        <w:t>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gọi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w w:val="99"/>
          <w:sz w:val="24"/>
          <w:szCs w:val="24"/>
          <w:lang w:val="vi-VN"/>
        </w:rPr>
        <w:t>là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c</w:t>
      </w:r>
      <w:r w:rsidRPr="004A392B">
        <w:rPr>
          <w:rFonts w:ascii="Times New Roman" w:eastAsia="Times New Roman" w:hAnsi="Times New Roman" w:cs="Times New Roman"/>
          <w:spacing w:val="-1"/>
          <w:w w:val="99"/>
          <w:sz w:val="24"/>
          <w:szCs w:val="24"/>
          <w:lang w:val="vi-VN"/>
        </w:rPr>
        <w:t>á</w:t>
      </w:r>
      <w:r w:rsidRPr="004A392B">
        <w:rPr>
          <w:rFonts w:ascii="Times New Roman" w:eastAsia="Times New Roman" w:hAnsi="Times New Roman" w:cs="Times New Roman"/>
          <w:w w:val="99"/>
          <w:sz w:val="24"/>
          <w:szCs w:val="24"/>
          <w:lang w:val="vi-VN"/>
        </w:rPr>
        <w:t>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bi</w:t>
      </w:r>
      <w:r w:rsidRPr="004A392B">
        <w:rPr>
          <w:rFonts w:ascii="Times New Roman" w:eastAsia="Times New Roman" w:hAnsi="Times New Roman" w:cs="Times New Roman"/>
          <w:spacing w:val="2"/>
          <w:w w:val="99"/>
          <w:sz w:val="24"/>
          <w:szCs w:val="24"/>
          <w:lang w:val="vi-VN"/>
        </w:rPr>
        <w:t>ể</w:t>
      </w:r>
      <w:r w:rsidRPr="004A392B">
        <w:rPr>
          <w:rFonts w:ascii="Times New Roman" w:eastAsia="Times New Roman" w:hAnsi="Times New Roman" w:cs="Times New Roman"/>
          <w:w w:val="99"/>
          <w:sz w:val="24"/>
          <w:szCs w:val="24"/>
          <w:lang w:val="vi-VN"/>
        </w:rPr>
        <w:t>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tr</w:t>
      </w:r>
      <w:r w:rsidRPr="004A392B">
        <w:rPr>
          <w:rFonts w:ascii="Times New Roman" w:eastAsia="Times New Roman" w:hAnsi="Times New Roman" w:cs="Times New Roman"/>
          <w:spacing w:val="-1"/>
          <w:w w:val="99"/>
          <w:sz w:val="24"/>
          <w:szCs w:val="24"/>
          <w:lang w:val="vi-VN"/>
        </w:rPr>
        <w:t>ư</w:t>
      </w:r>
      <w:r w:rsidRPr="004A392B">
        <w:rPr>
          <w:rFonts w:ascii="Times New Roman" w:eastAsia="Times New Roman" w:hAnsi="Times New Roman" w:cs="Times New Roman"/>
          <w:w w:val="110"/>
          <w:sz w:val="24"/>
          <w:szCs w:val="24"/>
          <w:lang w:val="vi-VN"/>
        </w:rPr>
        <w:t>ng.</w:t>
      </w:r>
    </w:p>
    <w:p w14:paraId="59232FCE" w14:textId="77777777" w:rsidR="004A392B" w:rsidRPr="004A392B" w:rsidRDefault="004A392B" w:rsidP="004A392B">
      <w:pPr>
        <w:widowControl w:val="0"/>
        <w:autoSpaceDE w:val="0"/>
        <w:autoSpaceDN w:val="0"/>
        <w:spacing w:after="0"/>
        <w:ind w:left="284" w:right="-397" w:firstLine="538"/>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i/>
          <w:sz w:val="24"/>
          <w:szCs w:val="24"/>
          <w:lang w:val="vi-VN"/>
        </w:rPr>
        <w:t>Biểu trưng là bất kỳ thứ gì có thể được sử dụng làm phương tiện thể hiện nội dung</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của</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văn</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hoá</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công</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ty</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triết</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lý,</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giá</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trị,</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niềm</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tin</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chủ</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đạo,</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cách</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nhận</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thức</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và</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phương</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 xml:space="preserve">pháp </w:t>
      </w:r>
      <w:r w:rsidRPr="004A392B">
        <w:rPr>
          <w:rFonts w:ascii="Times New Roman" w:eastAsia="Times New Roman" w:hAnsi="Times New Roman" w:cs="Times New Roman"/>
          <w:i/>
          <w:spacing w:val="-61"/>
          <w:sz w:val="24"/>
          <w:szCs w:val="24"/>
          <w:lang w:val="vi-VN"/>
        </w:rPr>
        <w:t xml:space="preserve">             </w:t>
      </w:r>
      <w:r w:rsidRPr="004A392B">
        <w:rPr>
          <w:rFonts w:ascii="Times New Roman" w:eastAsia="Times New Roman" w:hAnsi="Times New Roman" w:cs="Times New Roman"/>
          <w:i/>
          <w:sz w:val="24"/>
          <w:szCs w:val="24"/>
          <w:lang w:val="vi-VN"/>
        </w:rPr>
        <w:t>tư duy- nhằm hỗ trợ các thành viên trong quá trình nhận thức hoặc để phản ánh mức độ</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nhận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thức</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của</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thành</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viên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và</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của</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toàn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tổ</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chức.</w:t>
      </w:r>
    </w:p>
    <w:p w14:paraId="35EDD7AA"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b/>
          <w:sz w:val="24"/>
          <w:szCs w:val="24"/>
          <w:lang w:val="vi-VN"/>
        </w:rPr>
      </w:pPr>
      <w:r w:rsidRPr="004A392B">
        <w:rPr>
          <w:rFonts w:ascii="Times New Roman" w:eastAsia="Times New Roman" w:hAnsi="Times New Roman" w:cs="Times New Roman"/>
          <w:sz w:val="24"/>
          <w:szCs w:val="24"/>
          <w:lang w:val="vi-VN"/>
        </w:rPr>
        <w:t xml:space="preserve">     Biểu trưng văn hoá doanh nghiệp thể hiện dưới nhiều hình thức khác nhau, phong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phú,</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đa</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dạng</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tuỳ</w:t>
      </w:r>
      <w:r w:rsidRPr="004A392B">
        <w:rPr>
          <w:rFonts w:ascii="Times New Roman" w:eastAsia="Times New Roman" w:hAnsi="Times New Roman" w:cs="Times New Roman"/>
          <w:spacing w:val="5"/>
          <w:sz w:val="24"/>
          <w:szCs w:val="24"/>
          <w:lang w:val="vi-VN"/>
        </w:rPr>
        <w:t xml:space="preserve"> </w:t>
      </w:r>
      <w:r w:rsidRPr="004A392B">
        <w:rPr>
          <w:rFonts w:ascii="Times New Roman" w:eastAsia="Times New Roman" w:hAnsi="Times New Roman" w:cs="Times New Roman"/>
          <w:sz w:val="24"/>
          <w:szCs w:val="24"/>
          <w:lang w:val="vi-VN"/>
        </w:rPr>
        <w:t>theo</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sự</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sáng</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tạo</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mỗi</w:t>
      </w:r>
      <w:r w:rsidRPr="004A392B">
        <w:rPr>
          <w:rFonts w:ascii="Times New Roman" w:eastAsia="Times New Roman" w:hAnsi="Times New Roman" w:cs="Times New Roman"/>
          <w:spacing w:val="9"/>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doanh</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nghiệp</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nhằm</w:t>
      </w:r>
      <w:r w:rsidRPr="004A392B">
        <w:rPr>
          <w:rFonts w:ascii="Times New Roman" w:eastAsia="Times New Roman" w:hAnsi="Times New Roman" w:cs="Times New Roman"/>
          <w:spacing w:val="5"/>
          <w:sz w:val="24"/>
          <w:szCs w:val="24"/>
          <w:lang w:val="vi-VN"/>
        </w:rPr>
        <w:t xml:space="preserve"> </w:t>
      </w:r>
      <w:r w:rsidRPr="004A392B">
        <w:rPr>
          <w:rFonts w:ascii="Times New Roman" w:eastAsia="Times New Roman" w:hAnsi="Times New Roman" w:cs="Times New Roman"/>
          <w:sz w:val="24"/>
          <w:szCs w:val="24"/>
          <w:lang w:val="vi-VN"/>
        </w:rPr>
        <w:t>hai</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mục</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đích</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sau:</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a).Thể hiện những giá trị, triết lý, nguyên tắc mà tổ chức, doanh nghiệp muốn thể hiện 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mong muốn được các đối tượng hữu quan nhận biết một cách đúng đắn;                  </w:t>
      </w:r>
      <w:r w:rsidRPr="004A392B">
        <w:rPr>
          <w:rFonts w:ascii="Times New Roman" w:eastAsia="Times New Roman" w:hAnsi="Times New Roman" w:cs="Times New Roman"/>
          <w:sz w:val="24"/>
          <w:szCs w:val="24"/>
          <w:lang w:val="vi-VN"/>
        </w:rPr>
        <w:tab/>
        <w:t xml:space="preserve">                   b). Hỗ trợ cho</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 đối tượng hữu quan bên trong trong quá trình nhận thức và thực hiện khi ra quyết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định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động. </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b/>
          <w:i/>
          <w:sz w:val="24"/>
          <w:szCs w:val="24"/>
          <w:lang w:val="vi-VN"/>
        </w:rPr>
        <w:t>2.3.1.Các</w:t>
      </w:r>
      <w:r w:rsidRPr="004A392B">
        <w:rPr>
          <w:rFonts w:ascii="Times New Roman" w:eastAsia="Times New Roman" w:hAnsi="Times New Roman" w:cs="Times New Roman"/>
          <w:b/>
          <w:i/>
          <w:spacing w:val="-15"/>
          <w:sz w:val="24"/>
          <w:szCs w:val="24"/>
          <w:lang w:val="vi-VN"/>
        </w:rPr>
        <w:t xml:space="preserve"> </w:t>
      </w:r>
      <w:r w:rsidRPr="004A392B">
        <w:rPr>
          <w:rFonts w:ascii="Times New Roman" w:eastAsia="Times New Roman" w:hAnsi="Times New Roman" w:cs="Times New Roman"/>
          <w:b/>
          <w:i/>
          <w:sz w:val="24"/>
          <w:szCs w:val="24"/>
          <w:lang w:val="vi-VN"/>
        </w:rPr>
        <w:t>biểu</w:t>
      </w:r>
      <w:r w:rsidRPr="004A392B">
        <w:rPr>
          <w:rFonts w:ascii="Times New Roman" w:eastAsia="Times New Roman" w:hAnsi="Times New Roman" w:cs="Times New Roman"/>
          <w:b/>
          <w:i/>
          <w:spacing w:val="-15"/>
          <w:sz w:val="24"/>
          <w:szCs w:val="24"/>
          <w:lang w:val="vi-VN"/>
        </w:rPr>
        <w:t xml:space="preserve"> </w:t>
      </w:r>
      <w:r w:rsidRPr="004A392B">
        <w:rPr>
          <w:rFonts w:ascii="Times New Roman" w:eastAsia="Times New Roman" w:hAnsi="Times New Roman" w:cs="Times New Roman"/>
          <w:b/>
          <w:i/>
          <w:sz w:val="24"/>
          <w:szCs w:val="24"/>
          <w:lang w:val="vi-VN"/>
        </w:rPr>
        <w:t>trưng</w:t>
      </w:r>
      <w:r w:rsidRPr="004A392B">
        <w:rPr>
          <w:rFonts w:ascii="Times New Roman" w:eastAsia="Times New Roman" w:hAnsi="Times New Roman" w:cs="Times New Roman"/>
          <w:b/>
          <w:i/>
          <w:spacing w:val="-15"/>
          <w:sz w:val="24"/>
          <w:szCs w:val="24"/>
          <w:lang w:val="vi-VN"/>
        </w:rPr>
        <w:t xml:space="preserve"> </w:t>
      </w:r>
      <w:r w:rsidRPr="004A392B">
        <w:rPr>
          <w:rFonts w:ascii="Times New Roman" w:eastAsia="Times New Roman" w:hAnsi="Times New Roman" w:cs="Times New Roman"/>
          <w:b/>
          <w:i/>
          <w:sz w:val="24"/>
          <w:szCs w:val="24"/>
          <w:lang w:val="vi-VN"/>
        </w:rPr>
        <w:t>trực</w:t>
      </w:r>
      <w:r w:rsidRPr="004A392B">
        <w:rPr>
          <w:rFonts w:ascii="Times New Roman" w:eastAsia="Times New Roman" w:hAnsi="Times New Roman" w:cs="Times New Roman"/>
          <w:b/>
          <w:i/>
          <w:spacing w:val="-15"/>
          <w:sz w:val="24"/>
          <w:szCs w:val="24"/>
          <w:lang w:val="vi-VN"/>
        </w:rPr>
        <w:t xml:space="preserve"> </w:t>
      </w:r>
      <w:r w:rsidRPr="004A392B">
        <w:rPr>
          <w:rFonts w:ascii="Times New Roman" w:eastAsia="Times New Roman" w:hAnsi="Times New Roman" w:cs="Times New Roman"/>
          <w:b/>
          <w:i/>
          <w:sz w:val="24"/>
          <w:szCs w:val="24"/>
          <w:lang w:val="vi-VN"/>
        </w:rPr>
        <w:t>quan</w:t>
      </w:r>
    </w:p>
    <w:p w14:paraId="007768D5" w14:textId="77777777" w:rsidR="004A392B" w:rsidRPr="004A392B" w:rsidRDefault="004A392B" w:rsidP="004A392B">
      <w:pPr>
        <w:widowControl w:val="0"/>
        <w:autoSpaceDE w:val="0"/>
        <w:autoSpaceDN w:val="0"/>
        <w:spacing w:before="80" w:after="0"/>
        <w:ind w:left="284" w:right="-397" w:firstLine="298"/>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Các biểu trưng được sử dụng để thể hiện nội dung của văn hoá công ty gọi là các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những </w:t>
      </w:r>
      <w:r w:rsidRPr="004A392B">
        <w:rPr>
          <w:rFonts w:ascii="Times New Roman" w:eastAsia="Times New Roman" w:hAnsi="Times New Roman" w:cs="Times New Roman"/>
          <w:i/>
          <w:sz w:val="24"/>
          <w:szCs w:val="24"/>
          <w:lang w:val="vi-VN"/>
        </w:rPr>
        <w:t>biểu trưng trực</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quan</w:t>
      </w:r>
      <w:r w:rsidRPr="004A392B">
        <w:rPr>
          <w:rFonts w:ascii="Times New Roman" w:eastAsia="Times New Roman" w:hAnsi="Times New Roman" w:cs="Times New Roman"/>
          <w:sz w:val="24"/>
          <w:szCs w:val="24"/>
          <w:lang w:val="vi-VN"/>
        </w:rPr>
        <w:t xml:space="preserve"> và chúng thường là</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biểu trưng được thiết kế để dễ nhận biết bằng các giác quan (nhìn thấy, nghe thấy hoặc sờ thấy).</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Các biểu trưng trực quan điển hình bao gồm: </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a). </w:t>
      </w:r>
      <w:r w:rsidRPr="004A392B">
        <w:rPr>
          <w:rFonts w:ascii="Times New Roman" w:eastAsia="Times New Roman" w:hAnsi="Times New Roman" w:cs="Times New Roman"/>
          <w:i/>
          <w:sz w:val="24"/>
          <w:szCs w:val="24"/>
          <w:lang w:val="vi-VN"/>
        </w:rPr>
        <w:t>Đặc điểm kiến trúc,</w:t>
      </w:r>
      <w:r w:rsidRPr="004A392B">
        <w:rPr>
          <w:rFonts w:ascii="Times New Roman" w:eastAsia="Times New Roman" w:hAnsi="Times New Roman" w:cs="Times New Roman"/>
          <w:sz w:val="24"/>
          <w:szCs w:val="24"/>
          <w:lang w:val="vi-VN"/>
        </w:rPr>
        <w:t xml:space="preserve"> là phong cách, màu sắc, kiểu dáng kiến trúc, thiết kế của doanh nghiệp du lịch như khách sạn, nhà hàng du lịch, khu nghỉ dưỡng du lịch..                 </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sz w:val="24"/>
          <w:szCs w:val="24"/>
          <w:lang w:val="vi-VN"/>
        </w:rPr>
        <w:lastRenderedPageBreak/>
        <w:t xml:space="preserve">b). </w:t>
      </w:r>
      <w:r w:rsidRPr="004A392B">
        <w:rPr>
          <w:rFonts w:ascii="Times New Roman" w:eastAsia="Times New Roman" w:hAnsi="Times New Roman" w:cs="Times New Roman"/>
          <w:i/>
          <w:sz w:val="24"/>
          <w:szCs w:val="24"/>
          <w:lang w:val="vi-VN"/>
        </w:rPr>
        <w:t>Nghi thức đặc trưng</w:t>
      </w:r>
      <w:r w:rsidRPr="004A392B">
        <w:rPr>
          <w:rFonts w:ascii="Times New Roman" w:eastAsia="Times New Roman" w:hAnsi="Times New Roman" w:cs="Times New Roman"/>
          <w:sz w:val="24"/>
          <w:szCs w:val="24"/>
          <w:lang w:val="vi-VN"/>
        </w:rPr>
        <w:t xml:space="preserve">, hành vi của nhân viên lễ tân khách sạn, hướng dẫn viên du lịch, trang phục của các nhân viên các bộ phận khách sạn, nhà hàng, lễ nghi, quy định, nội quy…;           c). </w:t>
      </w:r>
      <w:r w:rsidRPr="004A392B">
        <w:rPr>
          <w:rFonts w:ascii="Times New Roman" w:eastAsia="Times New Roman" w:hAnsi="Times New Roman" w:cs="Times New Roman"/>
          <w:i/>
          <w:sz w:val="24"/>
          <w:szCs w:val="24"/>
          <w:lang w:val="vi-VN"/>
        </w:rPr>
        <w:t>Biểu trưng ngôn ngữ</w:t>
      </w:r>
      <w:r w:rsidRPr="004A392B">
        <w:rPr>
          <w:rFonts w:ascii="Times New Roman" w:eastAsia="Times New Roman" w:hAnsi="Times New Roman" w:cs="Times New Roman"/>
          <w:sz w:val="24"/>
          <w:szCs w:val="24"/>
          <w:lang w:val="vi-VN"/>
        </w:rPr>
        <w:t xml:space="preserve">, khẩu hiệu, từ ngữ đặc trưng; </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d). </w:t>
      </w:r>
      <w:r w:rsidRPr="004A392B">
        <w:rPr>
          <w:rFonts w:ascii="Times New Roman" w:eastAsia="Times New Roman" w:hAnsi="Times New Roman" w:cs="Times New Roman"/>
          <w:i/>
          <w:sz w:val="24"/>
          <w:szCs w:val="24"/>
          <w:lang w:val="vi-VN"/>
        </w:rPr>
        <w:t>Biểu trưng phi ngôn ngữ</w:t>
      </w:r>
      <w:r w:rsidRPr="004A392B">
        <w:rPr>
          <w:rFonts w:ascii="Times New Roman" w:eastAsia="Times New Roman" w:hAnsi="Times New Roman" w:cs="Times New Roman"/>
          <w:sz w:val="24"/>
          <w:szCs w:val="24"/>
          <w:lang w:val="vi-VN"/>
        </w:rPr>
        <w:t xml:space="preserve">, biểu tượng, lo-gô khách sạn, khu du lịch, linh vật…;      </w:t>
      </w:r>
      <w:r w:rsidRPr="004A392B">
        <w:rPr>
          <w:rFonts w:ascii="Times New Roman" w:eastAsia="Times New Roman" w:hAnsi="Times New Roman" w:cs="Times New Roman"/>
          <w:sz w:val="24"/>
          <w:szCs w:val="24"/>
          <w:lang w:val="vi-VN"/>
        </w:rPr>
        <w:tab/>
        <w:t xml:space="preserve">                    e). </w:t>
      </w:r>
      <w:r w:rsidRPr="004A392B">
        <w:rPr>
          <w:rFonts w:ascii="Times New Roman" w:eastAsia="Times New Roman" w:hAnsi="Times New Roman" w:cs="Times New Roman"/>
          <w:i/>
          <w:sz w:val="24"/>
          <w:szCs w:val="24"/>
          <w:lang w:val="vi-VN"/>
        </w:rPr>
        <w:t>Mẩu chuyện</w:t>
      </w:r>
      <w:r w:rsidRPr="004A392B">
        <w:rPr>
          <w:rFonts w:ascii="Times New Roman" w:eastAsia="Times New Roman" w:hAnsi="Times New Roman" w:cs="Times New Roman"/>
          <w:sz w:val="24"/>
          <w:szCs w:val="24"/>
          <w:lang w:val="vi-VN"/>
        </w:rPr>
        <w:t xml:space="preserve">, </w:t>
      </w:r>
      <w:r w:rsidRPr="004A392B">
        <w:rPr>
          <w:rFonts w:ascii="Times New Roman" w:eastAsia="Times New Roman" w:hAnsi="Times New Roman" w:cs="Times New Roman"/>
          <w:i/>
          <w:sz w:val="24"/>
          <w:szCs w:val="24"/>
          <w:lang w:val="vi-VN"/>
        </w:rPr>
        <w:t xml:space="preserve">tấm gương, </w:t>
      </w:r>
      <w:r w:rsidRPr="004A392B">
        <w:rPr>
          <w:rFonts w:ascii="Times New Roman" w:eastAsia="Times New Roman" w:hAnsi="Times New Roman" w:cs="Times New Roman"/>
          <w:sz w:val="24"/>
          <w:szCs w:val="24"/>
          <w:lang w:val="vi-VN"/>
        </w:rPr>
        <w:t xml:space="preserve">giai thoại, huyền thoại, nhân vật điển hình…; </w:t>
      </w:r>
      <w:r w:rsidRPr="004A392B">
        <w:rPr>
          <w:rFonts w:ascii="Times New Roman" w:eastAsia="Times New Roman" w:hAnsi="Times New Roman" w:cs="Times New Roman"/>
          <w:sz w:val="24"/>
          <w:szCs w:val="24"/>
          <w:lang w:val="vi-VN"/>
        </w:rPr>
        <w:tab/>
        <w:t xml:space="preserve">                      g). </w:t>
      </w:r>
      <w:r w:rsidRPr="004A392B">
        <w:rPr>
          <w:rFonts w:ascii="Times New Roman" w:eastAsia="Times New Roman" w:hAnsi="Times New Roman" w:cs="Times New Roman"/>
          <w:i/>
          <w:sz w:val="24"/>
          <w:szCs w:val="24"/>
          <w:lang w:val="vi-VN"/>
        </w:rPr>
        <w:t>Ấn phẩm</w:t>
      </w:r>
      <w:r w:rsidRPr="004A392B">
        <w:rPr>
          <w:rFonts w:ascii="Times New Roman" w:eastAsia="Times New Roman" w:hAnsi="Times New Roman" w:cs="Times New Roman"/>
          <w:sz w:val="24"/>
          <w:szCs w:val="24"/>
          <w:lang w:val="vi-VN"/>
        </w:rPr>
        <w:t>, tài liệu văn hóa doanh nghiệp, chương trình quảng cáo, tờ rơi, bảo hành, cam kết…;</w:t>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i). </w:t>
      </w:r>
      <w:r w:rsidRPr="004A392B">
        <w:rPr>
          <w:rFonts w:ascii="Times New Roman" w:eastAsia="Times New Roman" w:hAnsi="Times New Roman" w:cs="Times New Roman"/>
          <w:i/>
          <w:sz w:val="24"/>
          <w:szCs w:val="24"/>
          <w:lang w:val="vi-VN"/>
        </w:rPr>
        <w:t xml:space="preserve">Truyên thống, </w:t>
      </w:r>
      <w:r w:rsidRPr="004A392B">
        <w:rPr>
          <w:rFonts w:ascii="Times New Roman" w:eastAsia="Times New Roman" w:hAnsi="Times New Roman" w:cs="Times New Roman"/>
          <w:sz w:val="24"/>
          <w:szCs w:val="24"/>
          <w:lang w:val="vi-VN"/>
        </w:rPr>
        <w:t>giá trị, nề nếp, hành vi, tấm gương… trong quá khứ cần gìn giữ, tôn tạo, phát huy.</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sz w:val="24"/>
          <w:szCs w:val="24"/>
          <w:lang w:val="vi-VN"/>
        </w:rPr>
        <w:tab/>
        <w:t xml:space="preserve">                  a- </w:t>
      </w:r>
      <w:r w:rsidRPr="004A392B">
        <w:rPr>
          <w:rFonts w:ascii="Times New Roman" w:eastAsia="Times New Roman" w:hAnsi="Times New Roman" w:cs="Times New Roman"/>
          <w:b/>
          <w:bCs/>
          <w:i/>
          <w:iCs/>
          <w:sz w:val="24"/>
          <w:szCs w:val="24"/>
          <w:lang w:val="vi-VN"/>
        </w:rPr>
        <w:t>Đặc trưng kiến trúc</w:t>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sz w:val="24"/>
          <w:szCs w:val="24"/>
          <w:lang w:val="vi-VN"/>
        </w:rPr>
        <w:t xml:space="preserve">Những dấu hiệu </w:t>
      </w:r>
      <w:r w:rsidRPr="004A392B">
        <w:rPr>
          <w:rFonts w:ascii="Times New Roman" w:eastAsia="Times New Roman" w:hAnsi="Times New Roman" w:cs="Times New Roman"/>
          <w:i/>
          <w:sz w:val="24"/>
          <w:szCs w:val="24"/>
          <w:lang w:val="vi-VN"/>
        </w:rPr>
        <w:t xml:space="preserve">đặc trưng kiến trúc </w:t>
      </w:r>
      <w:r w:rsidRPr="004A392B">
        <w:rPr>
          <w:rFonts w:ascii="Times New Roman" w:eastAsia="Times New Roman" w:hAnsi="Times New Roman" w:cs="Times New Roman"/>
          <w:sz w:val="24"/>
          <w:szCs w:val="24"/>
          <w:lang w:val="vi-VN"/>
        </w:rPr>
        <w:t>của một tổ chức gồm kiến trúc ngoại thất và thiết kế nội thất công sở.</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en-US"/>
        </w:rPr>
        <w:t xml:space="preserve"> </w:t>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i/>
          <w:sz w:val="24"/>
          <w:szCs w:val="24"/>
          <w:lang w:val="en-US"/>
        </w:rPr>
        <w:t>Kiến trúc ngoại thất</w:t>
      </w:r>
      <w:r w:rsidRPr="004A392B">
        <w:rPr>
          <w:rFonts w:ascii="Times New Roman" w:eastAsia="Times New Roman" w:hAnsi="Times New Roman" w:cs="Times New Roman"/>
          <w:sz w:val="24"/>
          <w:szCs w:val="24"/>
          <w:lang w:val="en-US"/>
        </w:rPr>
        <w:t xml:space="preserve"> như kiến trúc cổng, mặt tiền trụ sở doanh nghiệp, bố cục các bộ phận</w:t>
      </w:r>
      <w:r w:rsidRPr="004A392B">
        <w:rPr>
          <w:rFonts w:ascii="Times New Roman" w:eastAsia="Times New Roman" w:hAnsi="Times New Roman" w:cs="Times New Roman"/>
          <w:sz w:val="24"/>
          <w:szCs w:val="24"/>
          <w:lang w:val="vi-VN"/>
        </w:rPr>
        <w:t>. Phần lớn những công ty thành đạt hoặc đang phát triển muốn gây ấn tượng đối với mọi người về sự khác biệt, thành công và sức mạnh của họ bằng những công trình kiến trúc đặc biệt và đồ sộ. Những công trình kiến trúc này được sử dụng như biểu tượng và hình ảnh về tổ chức. Có thể thấy trong thực tế những ví dụ minh hoạ ở các công trình kiến trúc lớn của các nhà thờ, trường  đại  học… ở Mỹ và Châu Âu. Các công trình này rất được các  tổ chức, công ty  chú trọng như một phương tiện thể hiện tính cách đặc trưng của tổ chức.</w:t>
      </w:r>
    </w:p>
    <w:p w14:paraId="7FFD5F35" w14:textId="77777777" w:rsidR="004A392B" w:rsidRPr="004A392B" w:rsidRDefault="004A392B" w:rsidP="004A392B">
      <w:pPr>
        <w:widowControl w:val="0"/>
        <w:autoSpaceDE w:val="0"/>
        <w:autoSpaceDN w:val="0"/>
        <w:spacing w:before="80" w:after="0"/>
        <w:ind w:left="284" w:right="-397" w:firstLine="298"/>
        <w:jc w:val="both"/>
        <w:rPr>
          <w:rFonts w:ascii="Times New Roman" w:eastAsia="Times New Roman" w:hAnsi="Times New Roman" w:cs="Times New Roman"/>
          <w:sz w:val="24"/>
          <w:szCs w:val="24"/>
          <w:lang w:val="vi-VN"/>
        </w:rPr>
      </w:pPr>
    </w:p>
    <w:p w14:paraId="363A7E6C" w14:textId="77777777" w:rsidR="004A392B" w:rsidRPr="004A392B" w:rsidRDefault="00494818" w:rsidP="004A392B">
      <w:pPr>
        <w:widowControl w:val="0"/>
        <w:autoSpaceDE w:val="0"/>
        <w:autoSpaceDN w:val="0"/>
        <w:spacing w:before="73" w:after="0" w:line="240" w:lineRule="auto"/>
        <w:ind w:left="284" w:right="-397"/>
        <w:jc w:val="both"/>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Ví dụ</w:t>
      </w:r>
      <w:r w:rsidR="004A392B" w:rsidRPr="004A392B">
        <w:rPr>
          <w:rFonts w:ascii="Times New Roman" w:eastAsia="Times New Roman" w:hAnsi="Times New Roman" w:cs="Times New Roman"/>
          <w:b/>
          <w:spacing w:val="-1"/>
          <w:sz w:val="24"/>
          <w:szCs w:val="24"/>
          <w:lang w:val="vi-VN"/>
        </w:rPr>
        <w:t xml:space="preserve"> </w:t>
      </w:r>
      <w:r>
        <w:rPr>
          <w:rFonts w:ascii="Times New Roman" w:eastAsia="Times New Roman" w:hAnsi="Times New Roman" w:cs="Times New Roman"/>
          <w:b/>
          <w:sz w:val="24"/>
          <w:szCs w:val="24"/>
          <w:lang w:val="vi-VN"/>
        </w:rPr>
        <w:t>1</w:t>
      </w:r>
      <w:r w:rsidR="004A392B" w:rsidRPr="004A392B">
        <w:rPr>
          <w:rFonts w:ascii="Times New Roman" w:eastAsia="Times New Roman" w:hAnsi="Times New Roman" w:cs="Times New Roman"/>
          <w:b/>
          <w:sz w:val="24"/>
          <w:szCs w:val="24"/>
          <w:lang w:val="vi-VN"/>
        </w:rPr>
        <w:t>: Ý</w:t>
      </w:r>
      <w:r w:rsidR="004A392B" w:rsidRPr="004A392B">
        <w:rPr>
          <w:rFonts w:ascii="Times New Roman" w:eastAsia="Times New Roman" w:hAnsi="Times New Roman" w:cs="Times New Roman"/>
          <w:b/>
          <w:spacing w:val="-1"/>
          <w:sz w:val="24"/>
          <w:szCs w:val="24"/>
          <w:lang w:val="vi-VN"/>
        </w:rPr>
        <w:t xml:space="preserve"> </w:t>
      </w:r>
      <w:r w:rsidR="004A392B" w:rsidRPr="004A392B">
        <w:rPr>
          <w:rFonts w:ascii="Times New Roman" w:eastAsia="Times New Roman" w:hAnsi="Times New Roman" w:cs="Times New Roman"/>
          <w:b/>
          <w:sz w:val="24"/>
          <w:szCs w:val="24"/>
          <w:lang w:val="vi-VN"/>
        </w:rPr>
        <w:t>nghĩa của</w:t>
      </w:r>
      <w:r w:rsidR="004A392B" w:rsidRPr="004A392B">
        <w:rPr>
          <w:rFonts w:ascii="Times New Roman" w:eastAsia="Times New Roman" w:hAnsi="Times New Roman" w:cs="Times New Roman"/>
          <w:b/>
          <w:spacing w:val="-1"/>
          <w:sz w:val="24"/>
          <w:szCs w:val="24"/>
          <w:lang w:val="vi-VN"/>
        </w:rPr>
        <w:t xml:space="preserve"> </w:t>
      </w:r>
      <w:r w:rsidR="004A392B" w:rsidRPr="004A392B">
        <w:rPr>
          <w:rFonts w:ascii="Times New Roman" w:eastAsia="Times New Roman" w:hAnsi="Times New Roman" w:cs="Times New Roman"/>
          <w:b/>
          <w:sz w:val="24"/>
          <w:szCs w:val="24"/>
          <w:lang w:val="vi-VN"/>
        </w:rPr>
        <w:t>các yếu</w:t>
      </w:r>
      <w:r w:rsidR="004A392B" w:rsidRPr="004A392B">
        <w:rPr>
          <w:rFonts w:ascii="Times New Roman" w:eastAsia="Times New Roman" w:hAnsi="Times New Roman" w:cs="Times New Roman"/>
          <w:b/>
          <w:spacing w:val="-2"/>
          <w:sz w:val="24"/>
          <w:szCs w:val="24"/>
          <w:lang w:val="vi-VN"/>
        </w:rPr>
        <w:t xml:space="preserve"> </w:t>
      </w:r>
      <w:r w:rsidR="004A392B" w:rsidRPr="004A392B">
        <w:rPr>
          <w:rFonts w:ascii="Times New Roman" w:eastAsia="Times New Roman" w:hAnsi="Times New Roman" w:cs="Times New Roman"/>
          <w:b/>
          <w:sz w:val="24"/>
          <w:szCs w:val="24"/>
          <w:lang w:val="vi-VN"/>
        </w:rPr>
        <w:t>tố kiến</w:t>
      </w:r>
      <w:r w:rsidR="004A392B" w:rsidRPr="004A392B">
        <w:rPr>
          <w:rFonts w:ascii="Times New Roman" w:eastAsia="Times New Roman" w:hAnsi="Times New Roman" w:cs="Times New Roman"/>
          <w:b/>
          <w:spacing w:val="-2"/>
          <w:sz w:val="24"/>
          <w:szCs w:val="24"/>
          <w:lang w:val="vi-VN"/>
        </w:rPr>
        <w:t xml:space="preserve"> </w:t>
      </w:r>
      <w:r w:rsidR="004A392B" w:rsidRPr="004A392B">
        <w:rPr>
          <w:rFonts w:ascii="Times New Roman" w:eastAsia="Times New Roman" w:hAnsi="Times New Roman" w:cs="Times New Roman"/>
          <w:b/>
          <w:sz w:val="24"/>
          <w:szCs w:val="24"/>
          <w:lang w:val="vi-VN"/>
        </w:rPr>
        <w:t>trúc</w:t>
      </w:r>
    </w:p>
    <w:p w14:paraId="7D10D883" w14:textId="77777777" w:rsidR="004A392B" w:rsidRPr="004A392B" w:rsidRDefault="004A392B" w:rsidP="004F062C">
      <w:pPr>
        <w:widowControl w:val="0"/>
        <w:autoSpaceDE w:val="0"/>
        <w:autoSpaceDN w:val="0"/>
        <w:spacing w:before="21" w:after="0" w:line="264" w:lineRule="auto"/>
        <w:ind w:left="284" w:right="-397"/>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b/>
          <w:i/>
          <w:sz w:val="24"/>
          <w:szCs w:val="24"/>
          <w:lang w:val="vi-VN"/>
        </w:rPr>
        <w:t>Công</w:t>
      </w:r>
      <w:r w:rsidRPr="004A392B">
        <w:rPr>
          <w:rFonts w:ascii="Times New Roman" w:eastAsia="Times New Roman" w:hAnsi="Times New Roman" w:cs="Times New Roman"/>
          <w:b/>
          <w:i/>
          <w:spacing w:val="-2"/>
          <w:sz w:val="24"/>
          <w:szCs w:val="24"/>
          <w:lang w:val="vi-VN"/>
        </w:rPr>
        <w:t xml:space="preserve"> </w:t>
      </w:r>
      <w:r w:rsidRPr="004A392B">
        <w:rPr>
          <w:rFonts w:ascii="Times New Roman" w:eastAsia="Times New Roman" w:hAnsi="Times New Roman" w:cs="Times New Roman"/>
          <w:b/>
          <w:i/>
          <w:sz w:val="24"/>
          <w:szCs w:val="24"/>
          <w:lang w:val="vi-VN"/>
        </w:rPr>
        <w:t>ty</w:t>
      </w:r>
      <w:r w:rsidRPr="004A392B">
        <w:rPr>
          <w:rFonts w:ascii="Times New Roman" w:eastAsia="Times New Roman" w:hAnsi="Times New Roman" w:cs="Times New Roman"/>
          <w:b/>
          <w:i/>
          <w:spacing w:val="-1"/>
          <w:sz w:val="24"/>
          <w:szCs w:val="24"/>
          <w:lang w:val="vi-VN"/>
        </w:rPr>
        <w:t xml:space="preserve"> </w:t>
      </w:r>
      <w:r w:rsidRPr="004A392B">
        <w:rPr>
          <w:rFonts w:ascii="Times New Roman" w:eastAsia="Times New Roman" w:hAnsi="Times New Roman" w:cs="Times New Roman"/>
          <w:b/>
          <w:i/>
          <w:sz w:val="24"/>
          <w:szCs w:val="24"/>
          <w:lang w:val="vi-VN"/>
        </w:rPr>
        <w:t>ABV</w:t>
      </w:r>
      <w:r w:rsidRPr="004A392B">
        <w:rPr>
          <w:rFonts w:ascii="Times New Roman" w:eastAsia="Times New Roman" w:hAnsi="Times New Roman" w:cs="Times New Roman"/>
          <w:i/>
          <w:sz w:val="24"/>
          <w:szCs w:val="24"/>
          <w:lang w:val="vi-VN"/>
        </w:rPr>
        <w:t>,</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một</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hãng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thầu</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khoán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hàng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đầu</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của</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Thuỵ</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điển,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đã</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được</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trang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trí</w:t>
      </w:r>
      <w:r w:rsidRPr="004A392B">
        <w:rPr>
          <w:rFonts w:ascii="Times New Roman" w:eastAsia="Times New Roman" w:hAnsi="Times New Roman" w:cs="Times New Roman"/>
          <w:i/>
          <w:spacing w:val="-54"/>
          <w:sz w:val="24"/>
          <w:szCs w:val="24"/>
          <w:lang w:val="vi-VN"/>
        </w:rPr>
        <w:t xml:space="preserve"> </w:t>
      </w:r>
      <w:r w:rsidRPr="004A392B">
        <w:rPr>
          <w:rFonts w:ascii="Times New Roman" w:eastAsia="Times New Roman" w:hAnsi="Times New Roman" w:cs="Times New Roman"/>
          <w:i/>
          <w:sz w:val="24"/>
          <w:szCs w:val="24"/>
          <w:lang w:val="vi-VN"/>
        </w:rPr>
        <w:t>bằng</w:t>
      </w:r>
      <w:r w:rsidRPr="004A392B">
        <w:rPr>
          <w:rFonts w:ascii="Times New Roman" w:eastAsia="Times New Roman" w:hAnsi="Times New Roman" w:cs="Times New Roman"/>
          <w:i/>
          <w:spacing w:val="23"/>
          <w:sz w:val="24"/>
          <w:szCs w:val="24"/>
          <w:lang w:val="vi-VN"/>
        </w:rPr>
        <w:t xml:space="preserve"> </w:t>
      </w:r>
      <w:r w:rsidRPr="004A392B">
        <w:rPr>
          <w:rFonts w:ascii="Times New Roman" w:eastAsia="Times New Roman" w:hAnsi="Times New Roman" w:cs="Times New Roman"/>
          <w:i/>
          <w:sz w:val="24"/>
          <w:szCs w:val="24"/>
          <w:lang w:val="vi-VN"/>
        </w:rPr>
        <w:t>màu</w:t>
      </w:r>
      <w:r w:rsidRPr="004A392B">
        <w:rPr>
          <w:rFonts w:ascii="Times New Roman" w:eastAsia="Times New Roman" w:hAnsi="Times New Roman" w:cs="Times New Roman"/>
          <w:i/>
          <w:spacing w:val="23"/>
          <w:sz w:val="24"/>
          <w:szCs w:val="24"/>
          <w:lang w:val="vi-VN"/>
        </w:rPr>
        <w:t xml:space="preserve"> </w:t>
      </w:r>
      <w:r w:rsidRPr="004A392B">
        <w:rPr>
          <w:rFonts w:ascii="Times New Roman" w:eastAsia="Times New Roman" w:hAnsi="Times New Roman" w:cs="Times New Roman"/>
          <w:i/>
          <w:sz w:val="24"/>
          <w:szCs w:val="24"/>
          <w:lang w:val="vi-VN"/>
        </w:rPr>
        <w:t>hồng</w:t>
      </w:r>
      <w:r w:rsidRPr="004A392B">
        <w:rPr>
          <w:rFonts w:ascii="Times New Roman" w:eastAsia="Times New Roman" w:hAnsi="Times New Roman" w:cs="Times New Roman"/>
          <w:i/>
          <w:spacing w:val="24"/>
          <w:sz w:val="24"/>
          <w:szCs w:val="24"/>
          <w:lang w:val="vi-VN"/>
        </w:rPr>
        <w:t xml:space="preserve"> </w:t>
      </w:r>
      <w:r w:rsidRPr="004A392B">
        <w:rPr>
          <w:rFonts w:ascii="Times New Roman" w:eastAsia="Times New Roman" w:hAnsi="Times New Roman" w:cs="Times New Roman"/>
          <w:i/>
          <w:sz w:val="24"/>
          <w:szCs w:val="24"/>
          <w:lang w:val="vi-VN"/>
        </w:rPr>
        <w:t>chủ</w:t>
      </w:r>
      <w:r w:rsidRPr="004A392B">
        <w:rPr>
          <w:rFonts w:ascii="Times New Roman" w:eastAsia="Times New Roman" w:hAnsi="Times New Roman" w:cs="Times New Roman"/>
          <w:i/>
          <w:spacing w:val="22"/>
          <w:sz w:val="24"/>
          <w:szCs w:val="24"/>
          <w:lang w:val="vi-VN"/>
        </w:rPr>
        <w:t xml:space="preserve"> </w:t>
      </w:r>
      <w:r w:rsidRPr="004A392B">
        <w:rPr>
          <w:rFonts w:ascii="Times New Roman" w:eastAsia="Times New Roman" w:hAnsi="Times New Roman" w:cs="Times New Roman"/>
          <w:i/>
          <w:sz w:val="24"/>
          <w:szCs w:val="24"/>
          <w:lang w:val="vi-VN"/>
        </w:rPr>
        <w:t>đạo,</w:t>
      </w:r>
      <w:r w:rsidRPr="004A392B">
        <w:rPr>
          <w:rFonts w:ascii="Times New Roman" w:eastAsia="Times New Roman" w:hAnsi="Times New Roman" w:cs="Times New Roman"/>
          <w:i/>
          <w:spacing w:val="20"/>
          <w:sz w:val="24"/>
          <w:szCs w:val="24"/>
          <w:lang w:val="vi-VN"/>
        </w:rPr>
        <w:t xml:space="preserve"> </w:t>
      </w:r>
      <w:r w:rsidRPr="004A392B">
        <w:rPr>
          <w:rFonts w:ascii="Times New Roman" w:eastAsia="Times New Roman" w:hAnsi="Times New Roman" w:cs="Times New Roman"/>
          <w:i/>
          <w:sz w:val="24"/>
          <w:szCs w:val="24"/>
          <w:lang w:val="vi-VN"/>
        </w:rPr>
        <w:t>với</w:t>
      </w:r>
      <w:r w:rsidRPr="004A392B">
        <w:rPr>
          <w:rFonts w:ascii="Times New Roman" w:eastAsia="Times New Roman" w:hAnsi="Times New Roman" w:cs="Times New Roman"/>
          <w:i/>
          <w:spacing w:val="27"/>
          <w:sz w:val="24"/>
          <w:szCs w:val="24"/>
          <w:lang w:val="vi-VN"/>
        </w:rPr>
        <w:t xml:space="preserve"> </w:t>
      </w:r>
      <w:r w:rsidRPr="004A392B">
        <w:rPr>
          <w:rFonts w:ascii="Times New Roman" w:eastAsia="Times New Roman" w:hAnsi="Times New Roman" w:cs="Times New Roman"/>
          <w:i/>
          <w:sz w:val="24"/>
          <w:szCs w:val="24"/>
          <w:lang w:val="vi-VN"/>
        </w:rPr>
        <w:t>một</w:t>
      </w:r>
      <w:r w:rsidRPr="004A392B">
        <w:rPr>
          <w:rFonts w:ascii="Times New Roman" w:eastAsia="Times New Roman" w:hAnsi="Times New Roman" w:cs="Times New Roman"/>
          <w:i/>
          <w:spacing w:val="23"/>
          <w:sz w:val="24"/>
          <w:szCs w:val="24"/>
          <w:lang w:val="vi-VN"/>
        </w:rPr>
        <w:t xml:space="preserve"> </w:t>
      </w:r>
      <w:r w:rsidRPr="004A392B">
        <w:rPr>
          <w:rFonts w:ascii="Times New Roman" w:eastAsia="Times New Roman" w:hAnsi="Times New Roman" w:cs="Times New Roman"/>
          <w:i/>
          <w:sz w:val="24"/>
          <w:szCs w:val="24"/>
          <w:lang w:val="vi-VN"/>
        </w:rPr>
        <w:t>đại</w:t>
      </w:r>
      <w:r w:rsidRPr="004A392B">
        <w:rPr>
          <w:rFonts w:ascii="Times New Roman" w:eastAsia="Times New Roman" w:hAnsi="Times New Roman" w:cs="Times New Roman"/>
          <w:i/>
          <w:spacing w:val="23"/>
          <w:sz w:val="24"/>
          <w:szCs w:val="24"/>
          <w:lang w:val="vi-VN"/>
        </w:rPr>
        <w:t xml:space="preserve"> </w:t>
      </w:r>
      <w:r w:rsidRPr="004A392B">
        <w:rPr>
          <w:rFonts w:ascii="Times New Roman" w:eastAsia="Times New Roman" w:hAnsi="Times New Roman" w:cs="Times New Roman"/>
          <w:i/>
          <w:sz w:val="24"/>
          <w:szCs w:val="24"/>
          <w:lang w:val="vi-VN"/>
        </w:rPr>
        <w:t>sảnh</w:t>
      </w:r>
      <w:r w:rsidRPr="004A392B">
        <w:rPr>
          <w:rFonts w:ascii="Times New Roman" w:eastAsia="Times New Roman" w:hAnsi="Times New Roman" w:cs="Times New Roman"/>
          <w:i/>
          <w:spacing w:val="24"/>
          <w:sz w:val="24"/>
          <w:szCs w:val="24"/>
          <w:lang w:val="vi-VN"/>
        </w:rPr>
        <w:t xml:space="preserve"> </w:t>
      </w:r>
      <w:r w:rsidRPr="004A392B">
        <w:rPr>
          <w:rFonts w:ascii="Times New Roman" w:eastAsia="Times New Roman" w:hAnsi="Times New Roman" w:cs="Times New Roman"/>
          <w:i/>
          <w:sz w:val="24"/>
          <w:szCs w:val="24"/>
          <w:lang w:val="vi-VN"/>
        </w:rPr>
        <w:t>mở</w:t>
      </w:r>
      <w:r w:rsidRPr="004A392B">
        <w:rPr>
          <w:rFonts w:ascii="Times New Roman" w:eastAsia="Times New Roman" w:hAnsi="Times New Roman" w:cs="Times New Roman"/>
          <w:i/>
          <w:spacing w:val="23"/>
          <w:sz w:val="24"/>
          <w:szCs w:val="24"/>
          <w:lang w:val="vi-VN"/>
        </w:rPr>
        <w:t xml:space="preserve"> </w:t>
      </w:r>
      <w:r w:rsidRPr="004A392B">
        <w:rPr>
          <w:rFonts w:ascii="Times New Roman" w:eastAsia="Times New Roman" w:hAnsi="Times New Roman" w:cs="Times New Roman"/>
          <w:i/>
          <w:sz w:val="24"/>
          <w:szCs w:val="24"/>
          <w:lang w:val="vi-VN"/>
        </w:rPr>
        <w:t>rộng</w:t>
      </w:r>
      <w:r w:rsidRPr="004A392B">
        <w:rPr>
          <w:rFonts w:ascii="Times New Roman" w:eastAsia="Times New Roman" w:hAnsi="Times New Roman" w:cs="Times New Roman"/>
          <w:i/>
          <w:spacing w:val="24"/>
          <w:sz w:val="24"/>
          <w:szCs w:val="24"/>
          <w:lang w:val="vi-VN"/>
        </w:rPr>
        <w:t xml:space="preserve"> </w:t>
      </w:r>
      <w:r w:rsidRPr="004A392B">
        <w:rPr>
          <w:rFonts w:ascii="Times New Roman" w:eastAsia="Times New Roman" w:hAnsi="Times New Roman" w:cs="Times New Roman"/>
          <w:i/>
          <w:sz w:val="24"/>
          <w:szCs w:val="24"/>
          <w:lang w:val="vi-VN"/>
        </w:rPr>
        <w:t>rất</w:t>
      </w:r>
      <w:r w:rsidRPr="004A392B">
        <w:rPr>
          <w:rFonts w:ascii="Times New Roman" w:eastAsia="Times New Roman" w:hAnsi="Times New Roman" w:cs="Times New Roman"/>
          <w:i/>
          <w:spacing w:val="25"/>
          <w:sz w:val="24"/>
          <w:szCs w:val="24"/>
          <w:lang w:val="vi-VN"/>
        </w:rPr>
        <w:t xml:space="preserve"> </w:t>
      </w:r>
      <w:r w:rsidRPr="004A392B">
        <w:rPr>
          <w:rFonts w:ascii="Times New Roman" w:eastAsia="Times New Roman" w:hAnsi="Times New Roman" w:cs="Times New Roman"/>
          <w:i/>
          <w:sz w:val="24"/>
          <w:szCs w:val="24"/>
          <w:lang w:val="vi-VN"/>
        </w:rPr>
        <w:t>hiếu</w:t>
      </w:r>
      <w:r w:rsidRPr="004A392B">
        <w:rPr>
          <w:rFonts w:ascii="Times New Roman" w:eastAsia="Times New Roman" w:hAnsi="Times New Roman" w:cs="Times New Roman"/>
          <w:i/>
          <w:spacing w:val="25"/>
          <w:sz w:val="24"/>
          <w:szCs w:val="24"/>
          <w:lang w:val="vi-VN"/>
        </w:rPr>
        <w:t xml:space="preserve"> </w:t>
      </w:r>
      <w:r w:rsidRPr="004A392B">
        <w:rPr>
          <w:rFonts w:ascii="Times New Roman" w:eastAsia="Times New Roman" w:hAnsi="Times New Roman" w:cs="Times New Roman"/>
          <w:i/>
          <w:sz w:val="24"/>
          <w:szCs w:val="24"/>
          <w:lang w:val="vi-VN"/>
        </w:rPr>
        <w:t>khách</w:t>
      </w:r>
      <w:r w:rsidRPr="004A392B">
        <w:rPr>
          <w:rFonts w:ascii="Times New Roman" w:eastAsia="Times New Roman" w:hAnsi="Times New Roman" w:cs="Times New Roman"/>
          <w:i/>
          <w:spacing w:val="24"/>
          <w:sz w:val="24"/>
          <w:szCs w:val="24"/>
          <w:lang w:val="vi-VN"/>
        </w:rPr>
        <w:t xml:space="preserve"> </w:t>
      </w:r>
      <w:r w:rsidRPr="004A392B">
        <w:rPr>
          <w:rFonts w:ascii="Times New Roman" w:eastAsia="Times New Roman" w:hAnsi="Times New Roman" w:cs="Times New Roman"/>
          <w:i/>
          <w:sz w:val="24"/>
          <w:szCs w:val="24"/>
          <w:lang w:val="vi-VN"/>
        </w:rPr>
        <w:t>dẫn</w:t>
      </w:r>
      <w:r w:rsidRPr="004A392B">
        <w:rPr>
          <w:rFonts w:ascii="Times New Roman" w:eastAsia="Times New Roman" w:hAnsi="Times New Roman" w:cs="Times New Roman"/>
          <w:i/>
          <w:spacing w:val="25"/>
          <w:sz w:val="24"/>
          <w:szCs w:val="24"/>
          <w:lang w:val="vi-VN"/>
        </w:rPr>
        <w:t xml:space="preserve"> </w:t>
      </w:r>
      <w:r w:rsidRPr="004A392B">
        <w:rPr>
          <w:rFonts w:ascii="Times New Roman" w:eastAsia="Times New Roman" w:hAnsi="Times New Roman" w:cs="Times New Roman"/>
          <w:i/>
          <w:sz w:val="24"/>
          <w:szCs w:val="24"/>
          <w:lang w:val="vi-VN"/>
        </w:rPr>
        <w:t>thẳng</w:t>
      </w:r>
      <w:r w:rsidRPr="004A392B">
        <w:rPr>
          <w:rFonts w:ascii="Times New Roman" w:eastAsia="Times New Roman" w:hAnsi="Times New Roman" w:cs="Times New Roman"/>
          <w:i/>
          <w:spacing w:val="23"/>
          <w:sz w:val="24"/>
          <w:szCs w:val="24"/>
          <w:lang w:val="vi-VN"/>
        </w:rPr>
        <w:t xml:space="preserve"> </w:t>
      </w:r>
      <w:r w:rsidRPr="004A392B">
        <w:rPr>
          <w:rFonts w:ascii="Times New Roman" w:eastAsia="Times New Roman" w:hAnsi="Times New Roman" w:cs="Times New Roman"/>
          <w:i/>
          <w:sz w:val="24"/>
          <w:szCs w:val="24"/>
          <w:lang w:val="vi-VN"/>
        </w:rPr>
        <w:t>vào</w:t>
      </w:r>
      <w:r w:rsidRPr="004A392B">
        <w:rPr>
          <w:rFonts w:ascii="Times New Roman" w:eastAsia="Times New Roman" w:hAnsi="Times New Roman" w:cs="Times New Roman"/>
          <w:i/>
          <w:spacing w:val="26"/>
          <w:sz w:val="24"/>
          <w:szCs w:val="24"/>
          <w:lang w:val="vi-VN"/>
        </w:rPr>
        <w:t xml:space="preserve"> </w:t>
      </w:r>
      <w:r w:rsidRPr="004A392B">
        <w:rPr>
          <w:rFonts w:ascii="Times New Roman" w:eastAsia="Times New Roman" w:hAnsi="Times New Roman" w:cs="Times New Roman"/>
          <w:i/>
          <w:sz w:val="24"/>
          <w:szCs w:val="24"/>
          <w:lang w:val="vi-VN"/>
        </w:rPr>
        <w:t>một</w:t>
      </w:r>
      <w:r w:rsidRPr="004A392B">
        <w:rPr>
          <w:rFonts w:ascii="Times New Roman" w:eastAsia="Times New Roman" w:hAnsi="Times New Roman" w:cs="Times New Roman"/>
          <w:i/>
          <w:spacing w:val="-55"/>
          <w:sz w:val="24"/>
          <w:szCs w:val="24"/>
          <w:lang w:val="vi-VN"/>
        </w:rPr>
        <w:t xml:space="preserve">  </w:t>
      </w:r>
      <w:r w:rsidRPr="004A392B">
        <w:rPr>
          <w:rFonts w:ascii="Times New Roman" w:eastAsia="Times New Roman" w:hAnsi="Times New Roman" w:cs="Times New Roman"/>
          <w:i/>
          <w:sz w:val="24"/>
          <w:szCs w:val="24"/>
          <w:lang w:val="vi-VN"/>
        </w:rPr>
        <w:t>khuôn</w:t>
      </w:r>
      <w:r w:rsidRPr="004A392B">
        <w:rPr>
          <w:rFonts w:ascii="Times New Roman" w:eastAsia="Times New Roman" w:hAnsi="Times New Roman" w:cs="Times New Roman"/>
          <w:i/>
          <w:spacing w:val="8"/>
          <w:sz w:val="24"/>
          <w:szCs w:val="24"/>
          <w:lang w:val="vi-VN"/>
        </w:rPr>
        <w:t xml:space="preserve"> </w:t>
      </w:r>
      <w:r w:rsidRPr="004A392B">
        <w:rPr>
          <w:rFonts w:ascii="Times New Roman" w:eastAsia="Times New Roman" w:hAnsi="Times New Roman" w:cs="Times New Roman"/>
          <w:i/>
          <w:sz w:val="24"/>
          <w:szCs w:val="24"/>
          <w:lang w:val="vi-VN"/>
        </w:rPr>
        <w:t>viên</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được</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bao</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bọc</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bởi</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các</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lớp</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kính</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như</w:t>
      </w:r>
      <w:r w:rsidRPr="004A392B">
        <w:rPr>
          <w:rFonts w:ascii="Times New Roman" w:eastAsia="Times New Roman" w:hAnsi="Times New Roman" w:cs="Times New Roman"/>
          <w:i/>
          <w:spacing w:val="8"/>
          <w:sz w:val="24"/>
          <w:szCs w:val="24"/>
          <w:lang w:val="vi-VN"/>
        </w:rPr>
        <w:t xml:space="preserve"> </w:t>
      </w:r>
      <w:r w:rsidRPr="004A392B">
        <w:rPr>
          <w:rFonts w:ascii="Times New Roman" w:eastAsia="Times New Roman" w:hAnsi="Times New Roman" w:cs="Times New Roman"/>
          <w:i/>
          <w:sz w:val="24"/>
          <w:szCs w:val="24"/>
          <w:lang w:val="vi-VN"/>
        </w:rPr>
        <w:t>một</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ốc</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đảo</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giữa</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sa</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mạc</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cho</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khách</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vãng</w:t>
      </w:r>
      <w:r w:rsidRPr="004A392B">
        <w:rPr>
          <w:rFonts w:ascii="Times New Roman" w:eastAsia="Times New Roman" w:hAnsi="Times New Roman" w:cs="Times New Roman"/>
          <w:i/>
          <w:spacing w:val="-55"/>
          <w:sz w:val="24"/>
          <w:szCs w:val="24"/>
          <w:lang w:val="vi-VN"/>
        </w:rPr>
        <w:t xml:space="preserve">    </w:t>
      </w:r>
      <w:r w:rsidRPr="004A392B">
        <w:rPr>
          <w:rFonts w:ascii="Times New Roman" w:eastAsia="Times New Roman" w:hAnsi="Times New Roman" w:cs="Times New Roman"/>
          <w:i/>
          <w:sz w:val="24"/>
          <w:szCs w:val="24"/>
          <w:lang w:val="vi-VN"/>
        </w:rPr>
        <w:t>lai,</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ẩm</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khách</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và</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nhân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viên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nghỉ</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chân.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Nhiều</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văn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phòng</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và</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hầu</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hết</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các</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phòng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họp</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đều</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có</w:t>
      </w:r>
      <w:r w:rsidRPr="004A392B">
        <w:rPr>
          <w:rFonts w:ascii="Times New Roman" w:eastAsia="Times New Roman" w:hAnsi="Times New Roman" w:cs="Times New Roman"/>
          <w:i/>
          <w:spacing w:val="-54"/>
          <w:sz w:val="24"/>
          <w:szCs w:val="24"/>
          <w:lang w:val="vi-VN"/>
        </w:rPr>
        <w:t xml:space="preserve">    </w:t>
      </w:r>
      <w:r w:rsidRPr="004A392B">
        <w:rPr>
          <w:rFonts w:ascii="Times New Roman" w:eastAsia="Times New Roman" w:hAnsi="Times New Roman" w:cs="Times New Roman"/>
          <w:i/>
          <w:sz w:val="24"/>
          <w:szCs w:val="24"/>
          <w:lang w:val="vi-VN"/>
        </w:rPr>
        <w:t>cửa</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hướng</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ra</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khuôn</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viên</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này</w:t>
      </w:r>
      <w:r w:rsidRPr="004A392B">
        <w:rPr>
          <w:rFonts w:ascii="Times New Roman" w:eastAsia="Times New Roman" w:hAnsi="Times New Roman" w:cs="Times New Roman"/>
          <w:i/>
          <w:spacing w:val="7"/>
          <w:sz w:val="24"/>
          <w:szCs w:val="24"/>
          <w:lang w:val="vi-VN"/>
        </w:rPr>
        <w:t xml:space="preserve"> </w:t>
      </w:r>
      <w:r w:rsidRPr="004A392B">
        <w:rPr>
          <w:rFonts w:ascii="Times New Roman" w:eastAsia="Times New Roman" w:hAnsi="Times New Roman" w:cs="Times New Roman"/>
          <w:i/>
          <w:sz w:val="24"/>
          <w:szCs w:val="24"/>
          <w:lang w:val="vi-VN"/>
        </w:rPr>
        <w:t>nhằm</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đưa</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hơi</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thở</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và</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sự</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sống</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động</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của</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bên</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ngoài</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vào</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các</w:t>
      </w:r>
      <w:r w:rsidRPr="004A392B">
        <w:rPr>
          <w:rFonts w:ascii="Times New Roman" w:eastAsia="Times New Roman" w:hAnsi="Times New Roman" w:cs="Times New Roman"/>
          <w:i/>
          <w:spacing w:val="-55"/>
          <w:sz w:val="24"/>
          <w:szCs w:val="24"/>
          <w:lang w:val="vi-VN"/>
        </w:rPr>
        <w:t xml:space="preserve"> </w:t>
      </w:r>
      <w:r w:rsidRPr="004A392B">
        <w:rPr>
          <w:rFonts w:ascii="Times New Roman" w:eastAsia="Times New Roman" w:hAnsi="Times New Roman" w:cs="Times New Roman"/>
          <w:i/>
          <w:sz w:val="24"/>
          <w:szCs w:val="24"/>
          <w:lang w:val="vi-VN"/>
        </w:rPr>
        <w:t>hoạt</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động</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trong</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các</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văn</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phòng</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đó.</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Hệ</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thống</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cầu</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thang</w:t>
      </w:r>
      <w:r w:rsidRPr="004A392B">
        <w:rPr>
          <w:rFonts w:ascii="Times New Roman" w:eastAsia="Times New Roman" w:hAnsi="Times New Roman" w:cs="Times New Roman"/>
          <w:i/>
          <w:spacing w:val="9"/>
          <w:sz w:val="24"/>
          <w:szCs w:val="24"/>
          <w:lang w:val="vi-VN"/>
        </w:rPr>
        <w:t xml:space="preserve"> </w:t>
      </w:r>
      <w:r w:rsidRPr="004A392B">
        <w:rPr>
          <w:rFonts w:ascii="Times New Roman" w:eastAsia="Times New Roman" w:hAnsi="Times New Roman" w:cs="Times New Roman"/>
          <w:i/>
          <w:sz w:val="24"/>
          <w:szCs w:val="24"/>
          <w:lang w:val="vi-VN"/>
        </w:rPr>
        <w:t>điện</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có</w:t>
      </w:r>
      <w:r w:rsidRPr="004A392B">
        <w:rPr>
          <w:rFonts w:ascii="Times New Roman" w:eastAsia="Times New Roman" w:hAnsi="Times New Roman" w:cs="Times New Roman"/>
          <w:i/>
          <w:spacing w:val="8"/>
          <w:sz w:val="24"/>
          <w:szCs w:val="24"/>
          <w:lang w:val="vi-VN"/>
        </w:rPr>
        <w:t xml:space="preserve"> </w:t>
      </w:r>
      <w:r w:rsidRPr="004A392B">
        <w:rPr>
          <w:rFonts w:ascii="Times New Roman" w:eastAsia="Times New Roman" w:hAnsi="Times New Roman" w:cs="Times New Roman"/>
          <w:i/>
          <w:sz w:val="24"/>
          <w:szCs w:val="24"/>
          <w:lang w:val="vi-VN"/>
        </w:rPr>
        <w:t>thể</w:t>
      </w:r>
      <w:r w:rsidRPr="004A392B">
        <w:rPr>
          <w:rFonts w:ascii="Times New Roman" w:eastAsia="Times New Roman" w:hAnsi="Times New Roman" w:cs="Times New Roman"/>
          <w:i/>
          <w:spacing w:val="12"/>
          <w:sz w:val="24"/>
          <w:szCs w:val="24"/>
          <w:lang w:val="vi-VN"/>
        </w:rPr>
        <w:t xml:space="preserve"> </w:t>
      </w:r>
      <w:r w:rsidRPr="004A392B">
        <w:rPr>
          <w:rFonts w:ascii="Times New Roman" w:eastAsia="Times New Roman" w:hAnsi="Times New Roman" w:cs="Times New Roman"/>
          <w:i/>
          <w:sz w:val="24"/>
          <w:szCs w:val="24"/>
          <w:lang w:val="vi-VN"/>
        </w:rPr>
        <w:t>giúp</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nhân</w:t>
      </w:r>
      <w:r w:rsidRPr="004A392B">
        <w:rPr>
          <w:rFonts w:ascii="Times New Roman" w:eastAsia="Times New Roman" w:hAnsi="Times New Roman" w:cs="Times New Roman"/>
          <w:i/>
          <w:spacing w:val="8"/>
          <w:sz w:val="24"/>
          <w:szCs w:val="24"/>
          <w:lang w:val="vi-VN"/>
        </w:rPr>
        <w:t xml:space="preserve"> </w:t>
      </w:r>
      <w:r w:rsidRPr="004A392B">
        <w:rPr>
          <w:rFonts w:ascii="Times New Roman" w:eastAsia="Times New Roman" w:hAnsi="Times New Roman" w:cs="Times New Roman"/>
          <w:i/>
          <w:sz w:val="24"/>
          <w:szCs w:val="24"/>
          <w:lang w:val="vi-VN"/>
        </w:rPr>
        <w:t>viên</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cũng</w:t>
      </w:r>
      <w:r w:rsidRPr="004A392B">
        <w:rPr>
          <w:rFonts w:ascii="Times New Roman" w:eastAsia="Times New Roman" w:hAnsi="Times New Roman" w:cs="Times New Roman"/>
          <w:i/>
          <w:spacing w:val="-55"/>
          <w:sz w:val="24"/>
          <w:szCs w:val="24"/>
          <w:lang w:val="vi-VN"/>
        </w:rPr>
        <w:t xml:space="preserve"> </w:t>
      </w:r>
      <w:r w:rsidRPr="004A392B">
        <w:rPr>
          <w:rFonts w:ascii="Times New Roman" w:eastAsia="Times New Roman" w:hAnsi="Times New Roman" w:cs="Times New Roman"/>
          <w:i/>
          <w:sz w:val="24"/>
          <w:szCs w:val="24"/>
          <w:lang w:val="vi-VN"/>
        </w:rPr>
        <w:t>như khách tham quan nhận thấy ngay sự thống nhất và sự sống động trong toàn công ty.</w:t>
      </w:r>
    </w:p>
    <w:p w14:paraId="0A4F0D48" w14:textId="77777777" w:rsidR="004A392B" w:rsidRPr="004A392B" w:rsidRDefault="004A392B" w:rsidP="004A392B">
      <w:pPr>
        <w:widowControl w:val="0"/>
        <w:autoSpaceDE w:val="0"/>
        <w:autoSpaceDN w:val="0"/>
        <w:spacing w:before="21" w:after="0" w:line="264" w:lineRule="auto"/>
        <w:ind w:left="284" w:right="-397"/>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i/>
          <w:sz w:val="24"/>
          <w:szCs w:val="24"/>
          <w:lang w:val="vi-VN"/>
        </w:rPr>
        <w:tab/>
        <w:t xml:space="preserve"> </w:t>
      </w:r>
      <w:r w:rsidRPr="004A392B">
        <w:rPr>
          <w:rFonts w:ascii="Times New Roman" w:eastAsia="Times New Roman" w:hAnsi="Times New Roman" w:cs="Times New Roman"/>
          <w:i/>
          <w:sz w:val="24"/>
          <w:szCs w:val="24"/>
          <w:lang w:val="vi-VN"/>
        </w:rPr>
        <w:tab/>
      </w:r>
      <w:r w:rsidRPr="004A392B">
        <w:rPr>
          <w:rFonts w:ascii="Times New Roman" w:eastAsia="Times New Roman" w:hAnsi="Times New Roman" w:cs="Times New Roman"/>
          <w:i/>
          <w:sz w:val="24"/>
          <w:szCs w:val="24"/>
          <w:lang w:val="vi-VN"/>
        </w:rPr>
        <w:tab/>
      </w:r>
      <w:r w:rsidRPr="004A392B">
        <w:rPr>
          <w:rFonts w:ascii="Times New Roman" w:eastAsia="Times New Roman" w:hAnsi="Times New Roman" w:cs="Times New Roman"/>
          <w:i/>
          <w:sz w:val="24"/>
          <w:szCs w:val="24"/>
          <w:lang w:val="vi-VN"/>
        </w:rPr>
        <w:tab/>
      </w:r>
      <w:r w:rsidRPr="004A392B">
        <w:rPr>
          <w:rFonts w:ascii="Times New Roman" w:eastAsia="Times New Roman" w:hAnsi="Times New Roman" w:cs="Times New Roman"/>
          <w:i/>
          <w:sz w:val="24"/>
          <w:szCs w:val="24"/>
          <w:lang w:val="vi-VN"/>
        </w:rPr>
        <w:tab/>
      </w:r>
      <w:r w:rsidRPr="004A392B">
        <w:rPr>
          <w:rFonts w:ascii="Times New Roman" w:eastAsia="Times New Roman" w:hAnsi="Times New Roman" w:cs="Times New Roman"/>
          <w:i/>
          <w:sz w:val="24"/>
          <w:szCs w:val="24"/>
          <w:lang w:val="vi-VN"/>
        </w:rPr>
        <w:tab/>
        <w:t xml:space="preserve">                     </w:t>
      </w:r>
      <w:r w:rsidRPr="004A392B">
        <w:rPr>
          <w:rFonts w:ascii="Times New Roman" w:eastAsia="Times New Roman" w:hAnsi="Times New Roman" w:cs="Times New Roman"/>
          <w:i/>
          <w:sz w:val="24"/>
          <w:szCs w:val="24"/>
          <w:lang w:val="vi-VN"/>
        </w:rPr>
        <w:tab/>
        <w:t xml:space="preserve">                                                       </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b/>
          <w:i/>
          <w:sz w:val="24"/>
          <w:szCs w:val="24"/>
          <w:lang w:val="vi-VN"/>
        </w:rPr>
        <w:t>Round</w:t>
      </w:r>
      <w:r w:rsidRPr="004A392B">
        <w:rPr>
          <w:rFonts w:ascii="Times New Roman" w:eastAsia="Times New Roman" w:hAnsi="Times New Roman" w:cs="Times New Roman"/>
          <w:b/>
          <w:i/>
          <w:spacing w:val="15"/>
          <w:sz w:val="24"/>
          <w:szCs w:val="24"/>
          <w:lang w:val="vi-VN"/>
        </w:rPr>
        <w:t xml:space="preserve"> </w:t>
      </w:r>
      <w:r w:rsidRPr="004A392B">
        <w:rPr>
          <w:rFonts w:ascii="Times New Roman" w:eastAsia="Times New Roman" w:hAnsi="Times New Roman" w:cs="Times New Roman"/>
          <w:b/>
          <w:i/>
          <w:sz w:val="24"/>
          <w:szCs w:val="24"/>
          <w:lang w:val="vi-VN"/>
        </w:rPr>
        <w:t>Office</w:t>
      </w:r>
      <w:r w:rsidRPr="004A392B">
        <w:rPr>
          <w:rFonts w:ascii="Times New Roman" w:eastAsia="Times New Roman" w:hAnsi="Times New Roman" w:cs="Times New Roman"/>
          <w:i/>
          <w:sz w:val="24"/>
          <w:szCs w:val="24"/>
          <w:lang w:val="vi-VN"/>
        </w:rPr>
        <w:t>,</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một</w:t>
      </w:r>
      <w:r w:rsidRPr="004A392B">
        <w:rPr>
          <w:rFonts w:ascii="Times New Roman" w:eastAsia="Times New Roman" w:hAnsi="Times New Roman" w:cs="Times New Roman"/>
          <w:i/>
          <w:spacing w:val="17"/>
          <w:sz w:val="24"/>
          <w:szCs w:val="24"/>
          <w:lang w:val="vi-VN"/>
        </w:rPr>
        <w:t xml:space="preserve"> </w:t>
      </w:r>
      <w:r w:rsidRPr="004A392B">
        <w:rPr>
          <w:rFonts w:ascii="Times New Roman" w:eastAsia="Times New Roman" w:hAnsi="Times New Roman" w:cs="Times New Roman"/>
          <w:i/>
          <w:sz w:val="24"/>
          <w:szCs w:val="24"/>
          <w:lang w:val="vi-VN"/>
        </w:rPr>
        <w:t>hãng</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đồ</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gỗ</w:t>
      </w:r>
      <w:r w:rsidRPr="004A392B">
        <w:rPr>
          <w:rFonts w:ascii="Times New Roman" w:eastAsia="Times New Roman" w:hAnsi="Times New Roman" w:cs="Times New Roman"/>
          <w:i/>
          <w:spacing w:val="15"/>
          <w:sz w:val="24"/>
          <w:szCs w:val="24"/>
          <w:lang w:val="vi-VN"/>
        </w:rPr>
        <w:t xml:space="preserve"> </w:t>
      </w:r>
      <w:r w:rsidRPr="004A392B">
        <w:rPr>
          <w:rFonts w:ascii="Times New Roman" w:eastAsia="Times New Roman" w:hAnsi="Times New Roman" w:cs="Times New Roman"/>
          <w:i/>
          <w:sz w:val="24"/>
          <w:szCs w:val="24"/>
          <w:lang w:val="vi-VN"/>
        </w:rPr>
        <w:t>hàng</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đầu</w:t>
      </w:r>
      <w:r w:rsidRPr="004A392B">
        <w:rPr>
          <w:rFonts w:ascii="Times New Roman" w:eastAsia="Times New Roman" w:hAnsi="Times New Roman" w:cs="Times New Roman"/>
          <w:i/>
          <w:spacing w:val="15"/>
          <w:sz w:val="24"/>
          <w:szCs w:val="24"/>
          <w:lang w:val="vi-VN"/>
        </w:rPr>
        <w:t xml:space="preserve"> </w:t>
      </w:r>
      <w:r w:rsidRPr="004A392B">
        <w:rPr>
          <w:rFonts w:ascii="Times New Roman" w:eastAsia="Times New Roman" w:hAnsi="Times New Roman" w:cs="Times New Roman"/>
          <w:i/>
          <w:sz w:val="24"/>
          <w:szCs w:val="24"/>
          <w:lang w:val="vi-VN"/>
        </w:rPr>
        <w:t>của</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Thuỵ</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điển</w:t>
      </w:r>
      <w:r w:rsidRPr="004A392B">
        <w:rPr>
          <w:rFonts w:ascii="Times New Roman" w:eastAsia="Times New Roman" w:hAnsi="Times New Roman" w:cs="Times New Roman"/>
          <w:i/>
          <w:spacing w:val="15"/>
          <w:sz w:val="24"/>
          <w:szCs w:val="24"/>
          <w:lang w:val="vi-VN"/>
        </w:rPr>
        <w:t xml:space="preserve"> </w:t>
      </w:r>
      <w:r w:rsidRPr="004A392B">
        <w:rPr>
          <w:rFonts w:ascii="Times New Roman" w:eastAsia="Times New Roman" w:hAnsi="Times New Roman" w:cs="Times New Roman"/>
          <w:i/>
          <w:sz w:val="24"/>
          <w:szCs w:val="24"/>
          <w:lang w:val="vi-VN"/>
        </w:rPr>
        <w:t>đã</w:t>
      </w:r>
      <w:r w:rsidRPr="004A392B">
        <w:rPr>
          <w:rFonts w:ascii="Times New Roman" w:eastAsia="Times New Roman" w:hAnsi="Times New Roman" w:cs="Times New Roman"/>
          <w:i/>
          <w:spacing w:val="17"/>
          <w:sz w:val="24"/>
          <w:szCs w:val="24"/>
          <w:lang w:val="vi-VN"/>
        </w:rPr>
        <w:t xml:space="preserve"> </w:t>
      </w:r>
      <w:r w:rsidRPr="004A392B">
        <w:rPr>
          <w:rFonts w:ascii="Times New Roman" w:eastAsia="Times New Roman" w:hAnsi="Times New Roman" w:cs="Times New Roman"/>
          <w:i/>
          <w:sz w:val="24"/>
          <w:szCs w:val="24"/>
          <w:lang w:val="vi-VN"/>
        </w:rPr>
        <w:t>lồng</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ghép</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nhiều</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z w:val="24"/>
          <w:szCs w:val="24"/>
          <w:lang w:val="vi-VN"/>
        </w:rPr>
        <w:t>triết</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lý</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của</w:t>
      </w:r>
      <w:r w:rsidRPr="004A392B">
        <w:rPr>
          <w:rFonts w:ascii="Times New Roman" w:eastAsia="Times New Roman" w:hAnsi="Times New Roman" w:cs="Times New Roman"/>
          <w:i/>
          <w:spacing w:val="-55"/>
          <w:sz w:val="24"/>
          <w:szCs w:val="24"/>
          <w:lang w:val="vi-VN"/>
        </w:rPr>
        <w:t xml:space="preserve">    </w:t>
      </w:r>
      <w:r w:rsidRPr="004A392B">
        <w:rPr>
          <w:rFonts w:ascii="Times New Roman" w:eastAsia="Times New Roman" w:hAnsi="Times New Roman" w:cs="Times New Roman"/>
          <w:i/>
          <w:sz w:val="24"/>
          <w:szCs w:val="24"/>
          <w:lang w:val="vi-VN"/>
        </w:rPr>
        <w:t>hãng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vào</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thiết</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kế</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nội</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thất của</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trụ</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sở</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chính</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ở</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Obero như</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bàn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bán-xoay,</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mái</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vòm</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cuốn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với</w:t>
      </w:r>
      <w:r w:rsidRPr="004A392B">
        <w:rPr>
          <w:rFonts w:ascii="Times New Roman" w:eastAsia="Times New Roman" w:hAnsi="Times New Roman" w:cs="Times New Roman"/>
          <w:i/>
          <w:spacing w:val="-55"/>
          <w:sz w:val="24"/>
          <w:szCs w:val="24"/>
          <w:lang w:val="vi-VN"/>
        </w:rPr>
        <w:t xml:space="preserve">     </w:t>
      </w:r>
      <w:r w:rsidRPr="004A392B">
        <w:rPr>
          <w:rFonts w:ascii="Times New Roman" w:eastAsia="Times New Roman" w:hAnsi="Times New Roman" w:cs="Times New Roman"/>
          <w:i/>
          <w:sz w:val="24"/>
          <w:szCs w:val="24"/>
          <w:lang w:val="vi-VN"/>
        </w:rPr>
        <w:t>các</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pacing w:val="-3"/>
          <w:sz w:val="24"/>
          <w:szCs w:val="24"/>
          <w:lang w:val="vi-VN"/>
        </w:rPr>
        <w:t>g</w:t>
      </w:r>
      <w:r w:rsidRPr="004A392B">
        <w:rPr>
          <w:rFonts w:ascii="Times New Roman" w:eastAsia="Times New Roman" w:hAnsi="Times New Roman" w:cs="Times New Roman"/>
          <w:i/>
          <w:sz w:val="24"/>
          <w:szCs w:val="24"/>
          <w:lang w:val="vi-VN"/>
        </w:rPr>
        <w:t>óc</w:t>
      </w:r>
      <w:r w:rsidRPr="004A392B">
        <w:rPr>
          <w:rFonts w:ascii="Times New Roman" w:eastAsia="Times New Roman" w:hAnsi="Times New Roman" w:cs="Times New Roman"/>
          <w:i/>
          <w:spacing w:val="5"/>
          <w:sz w:val="24"/>
          <w:szCs w:val="24"/>
          <w:lang w:val="vi-VN"/>
        </w:rPr>
        <w:t xml:space="preserve"> </w:t>
      </w:r>
      <w:r w:rsidRPr="004A392B">
        <w:rPr>
          <w:rFonts w:ascii="Times New Roman" w:eastAsia="Times New Roman" w:hAnsi="Times New Roman" w:cs="Times New Roman"/>
          <w:i/>
          <w:sz w:val="24"/>
          <w:szCs w:val="24"/>
          <w:lang w:val="vi-VN"/>
        </w:rPr>
        <w:t>l</w:t>
      </w:r>
      <w:r w:rsidRPr="004A392B">
        <w:rPr>
          <w:rFonts w:ascii="Times New Roman" w:eastAsia="Times New Roman" w:hAnsi="Times New Roman" w:cs="Times New Roman"/>
          <w:i/>
          <w:spacing w:val="-3"/>
          <w:sz w:val="24"/>
          <w:szCs w:val="24"/>
          <w:lang w:val="vi-VN"/>
        </w:rPr>
        <w:t>ư</w:t>
      </w:r>
      <w:r w:rsidRPr="004A392B">
        <w:rPr>
          <w:rFonts w:ascii="Times New Roman" w:eastAsia="Times New Roman" w:hAnsi="Times New Roman" w:cs="Times New Roman"/>
          <w:i/>
          <w:sz w:val="24"/>
          <w:szCs w:val="24"/>
          <w:lang w:val="vi-VN"/>
        </w:rPr>
        <w:t>ợn</w:t>
      </w:r>
      <w:r w:rsidRPr="004A392B">
        <w:rPr>
          <w:rFonts w:ascii="Times New Roman" w:eastAsia="Times New Roman" w:hAnsi="Times New Roman" w:cs="Times New Roman"/>
          <w:i/>
          <w:spacing w:val="5"/>
          <w:sz w:val="24"/>
          <w:szCs w:val="24"/>
          <w:lang w:val="vi-VN"/>
        </w:rPr>
        <w:t xml:space="preserve"> </w:t>
      </w:r>
      <w:r w:rsidRPr="004A392B">
        <w:rPr>
          <w:rFonts w:ascii="Times New Roman" w:eastAsia="Times New Roman" w:hAnsi="Times New Roman" w:cs="Times New Roman"/>
          <w:i/>
          <w:spacing w:val="-3"/>
          <w:sz w:val="24"/>
          <w:szCs w:val="24"/>
          <w:lang w:val="vi-VN"/>
        </w:rPr>
        <w:t>đ</w:t>
      </w:r>
      <w:r w:rsidRPr="004A392B">
        <w:rPr>
          <w:rFonts w:ascii="Times New Roman" w:eastAsia="Times New Roman" w:hAnsi="Times New Roman" w:cs="Times New Roman"/>
          <w:i/>
          <w:sz w:val="24"/>
          <w:szCs w:val="24"/>
          <w:lang w:val="vi-VN"/>
        </w:rPr>
        <w:t>ể</w:t>
      </w:r>
      <w:r w:rsidRPr="004A392B">
        <w:rPr>
          <w:rFonts w:ascii="Times New Roman" w:eastAsia="Times New Roman" w:hAnsi="Times New Roman" w:cs="Times New Roman"/>
          <w:i/>
          <w:spacing w:val="5"/>
          <w:sz w:val="24"/>
          <w:szCs w:val="24"/>
          <w:lang w:val="vi-VN"/>
        </w:rPr>
        <w:t xml:space="preserve"> </w:t>
      </w:r>
      <w:r w:rsidRPr="004A392B">
        <w:rPr>
          <w:rFonts w:ascii="Times New Roman" w:eastAsia="Times New Roman" w:hAnsi="Times New Roman" w:cs="Times New Roman"/>
          <w:i/>
          <w:sz w:val="24"/>
          <w:szCs w:val="24"/>
          <w:lang w:val="vi-VN"/>
        </w:rPr>
        <w:t>t</w:t>
      </w:r>
      <w:r w:rsidRPr="004A392B">
        <w:rPr>
          <w:rFonts w:ascii="Times New Roman" w:eastAsia="Times New Roman" w:hAnsi="Times New Roman" w:cs="Times New Roman"/>
          <w:i/>
          <w:spacing w:val="-3"/>
          <w:sz w:val="24"/>
          <w:szCs w:val="24"/>
          <w:lang w:val="vi-VN"/>
        </w:rPr>
        <w:t>h</w:t>
      </w:r>
      <w:r w:rsidRPr="004A392B">
        <w:rPr>
          <w:rFonts w:ascii="Times New Roman" w:eastAsia="Times New Roman" w:hAnsi="Times New Roman" w:cs="Times New Roman"/>
          <w:i/>
          <w:sz w:val="24"/>
          <w:szCs w:val="24"/>
          <w:lang w:val="vi-VN"/>
        </w:rPr>
        <w:t>ể</w:t>
      </w:r>
      <w:r w:rsidRPr="004A392B">
        <w:rPr>
          <w:rFonts w:ascii="Times New Roman" w:eastAsia="Times New Roman" w:hAnsi="Times New Roman" w:cs="Times New Roman"/>
          <w:i/>
          <w:spacing w:val="5"/>
          <w:sz w:val="24"/>
          <w:szCs w:val="24"/>
          <w:lang w:val="vi-VN"/>
        </w:rPr>
        <w:t xml:space="preserve"> </w:t>
      </w:r>
      <w:r w:rsidRPr="004A392B">
        <w:rPr>
          <w:rFonts w:ascii="Times New Roman" w:eastAsia="Times New Roman" w:hAnsi="Times New Roman" w:cs="Times New Roman"/>
          <w:i/>
          <w:spacing w:val="-3"/>
          <w:sz w:val="24"/>
          <w:szCs w:val="24"/>
          <w:lang w:val="vi-VN"/>
        </w:rPr>
        <w:t>h</w:t>
      </w:r>
      <w:r w:rsidRPr="004A392B">
        <w:rPr>
          <w:rFonts w:ascii="Times New Roman" w:eastAsia="Times New Roman" w:hAnsi="Times New Roman" w:cs="Times New Roman"/>
          <w:i/>
          <w:sz w:val="24"/>
          <w:szCs w:val="24"/>
          <w:lang w:val="vi-VN"/>
        </w:rPr>
        <w:t>iện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pacing w:val="-2"/>
          <w:sz w:val="24"/>
          <w:szCs w:val="24"/>
          <w:lang w:val="vi-VN"/>
        </w:rPr>
        <w:t>t</w:t>
      </w:r>
      <w:r w:rsidRPr="004A392B">
        <w:rPr>
          <w:rFonts w:ascii="Times New Roman" w:eastAsia="Times New Roman" w:hAnsi="Times New Roman" w:cs="Times New Roman"/>
          <w:i/>
          <w:sz w:val="24"/>
          <w:szCs w:val="24"/>
          <w:lang w:val="vi-VN"/>
        </w:rPr>
        <w:t>ư</w:t>
      </w:r>
      <w:r w:rsidRPr="004A392B">
        <w:rPr>
          <w:rFonts w:ascii="Times New Roman" w:eastAsia="Times New Roman" w:hAnsi="Times New Roman" w:cs="Times New Roman"/>
          <w:i/>
          <w:spacing w:val="4"/>
          <w:sz w:val="24"/>
          <w:szCs w:val="24"/>
          <w:lang w:val="vi-VN"/>
        </w:rPr>
        <w:t xml:space="preserve"> </w:t>
      </w:r>
      <w:r w:rsidRPr="004A392B">
        <w:rPr>
          <w:rFonts w:ascii="Times New Roman" w:eastAsia="Times New Roman" w:hAnsi="Times New Roman" w:cs="Times New Roman"/>
          <w:i/>
          <w:sz w:val="24"/>
          <w:szCs w:val="24"/>
          <w:lang w:val="vi-VN"/>
        </w:rPr>
        <w:t>tưởng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pacing w:val="-2"/>
          <w:w w:val="44"/>
          <w:sz w:val="24"/>
          <w:szCs w:val="24"/>
          <w:lang w:val="vi-VN"/>
        </w:rPr>
        <w:t>―</w:t>
      </w:r>
      <w:r w:rsidRPr="004A392B">
        <w:rPr>
          <w:rFonts w:ascii="Times New Roman" w:eastAsia="Times New Roman" w:hAnsi="Times New Roman" w:cs="Times New Roman"/>
          <w:i/>
          <w:spacing w:val="-3"/>
          <w:sz w:val="24"/>
          <w:szCs w:val="24"/>
          <w:lang w:val="vi-VN"/>
        </w:rPr>
        <w:t>v</w:t>
      </w:r>
      <w:r w:rsidRPr="004A392B">
        <w:rPr>
          <w:rFonts w:ascii="Times New Roman" w:eastAsia="Times New Roman" w:hAnsi="Times New Roman" w:cs="Times New Roman"/>
          <w:i/>
          <w:sz w:val="24"/>
          <w:szCs w:val="24"/>
          <w:lang w:val="vi-VN"/>
        </w:rPr>
        <w:t>ăn</w:t>
      </w:r>
      <w:r w:rsidRPr="004A392B">
        <w:rPr>
          <w:rFonts w:ascii="Times New Roman" w:eastAsia="Times New Roman" w:hAnsi="Times New Roman" w:cs="Times New Roman"/>
          <w:i/>
          <w:spacing w:val="4"/>
          <w:sz w:val="24"/>
          <w:szCs w:val="24"/>
          <w:lang w:val="vi-VN"/>
        </w:rPr>
        <w:t xml:space="preserve"> </w:t>
      </w:r>
      <w:r w:rsidRPr="004A392B">
        <w:rPr>
          <w:rFonts w:ascii="Times New Roman" w:eastAsia="Times New Roman" w:hAnsi="Times New Roman" w:cs="Times New Roman"/>
          <w:i/>
          <w:sz w:val="24"/>
          <w:szCs w:val="24"/>
          <w:lang w:val="vi-VN"/>
        </w:rPr>
        <w:t>phòng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hì</w:t>
      </w:r>
      <w:r w:rsidRPr="004A392B">
        <w:rPr>
          <w:rFonts w:ascii="Times New Roman" w:eastAsia="Times New Roman" w:hAnsi="Times New Roman" w:cs="Times New Roman"/>
          <w:i/>
          <w:spacing w:val="5"/>
          <w:sz w:val="24"/>
          <w:szCs w:val="24"/>
          <w:lang w:val="vi-VN"/>
        </w:rPr>
        <w:t>n</w:t>
      </w:r>
      <w:r w:rsidRPr="004A392B">
        <w:rPr>
          <w:rFonts w:ascii="Times New Roman" w:eastAsia="Times New Roman" w:hAnsi="Times New Roman" w:cs="Times New Roman"/>
          <w:i/>
          <w:sz w:val="24"/>
          <w:szCs w:val="24"/>
          <w:lang w:val="vi-VN"/>
        </w:rPr>
        <w:t>h</w:t>
      </w:r>
      <w:r w:rsidRPr="004A392B">
        <w:rPr>
          <w:rFonts w:ascii="Times New Roman" w:eastAsia="Times New Roman" w:hAnsi="Times New Roman" w:cs="Times New Roman"/>
          <w:i/>
          <w:spacing w:val="4"/>
          <w:sz w:val="24"/>
          <w:szCs w:val="24"/>
          <w:lang w:val="vi-VN"/>
        </w:rPr>
        <w:t xml:space="preserve"> </w:t>
      </w:r>
      <w:r w:rsidRPr="004A392B">
        <w:rPr>
          <w:rFonts w:ascii="Times New Roman" w:eastAsia="Times New Roman" w:hAnsi="Times New Roman" w:cs="Times New Roman"/>
          <w:i/>
          <w:spacing w:val="-2"/>
          <w:sz w:val="24"/>
          <w:szCs w:val="24"/>
          <w:lang w:val="vi-VN"/>
        </w:rPr>
        <w:t>t</w:t>
      </w:r>
      <w:r w:rsidRPr="004A392B">
        <w:rPr>
          <w:rFonts w:ascii="Times New Roman" w:eastAsia="Times New Roman" w:hAnsi="Times New Roman" w:cs="Times New Roman"/>
          <w:i/>
          <w:w w:val="110"/>
          <w:sz w:val="24"/>
          <w:szCs w:val="24"/>
          <w:lang w:val="vi-VN"/>
        </w:rPr>
        <w:t>ròn</w:t>
      </w:r>
      <w:r w:rsidRPr="004A392B">
        <w:rPr>
          <w:rFonts w:ascii="Times New Roman" w:eastAsia="Times New Roman" w:hAnsi="Times New Roman" w:cs="Times New Roman"/>
          <w:i/>
          <w:spacing w:val="5"/>
          <w:sz w:val="24"/>
          <w:szCs w:val="24"/>
          <w:lang w:val="vi-VN"/>
        </w:rPr>
        <w:t xml:space="preserve"> </w:t>
      </w:r>
      <w:r w:rsidRPr="004A392B">
        <w:rPr>
          <w:rFonts w:ascii="Times New Roman" w:eastAsia="Times New Roman" w:hAnsi="Times New Roman" w:cs="Times New Roman"/>
          <w:i/>
          <w:w w:val="90"/>
          <w:sz w:val="24"/>
          <w:szCs w:val="24"/>
          <w:lang w:val="vi-VN"/>
        </w:rPr>
        <w:t>(r</w:t>
      </w:r>
      <w:r w:rsidRPr="004A392B">
        <w:rPr>
          <w:rFonts w:ascii="Times New Roman" w:eastAsia="Times New Roman" w:hAnsi="Times New Roman" w:cs="Times New Roman"/>
          <w:i/>
          <w:spacing w:val="-3"/>
          <w:w w:val="90"/>
          <w:sz w:val="24"/>
          <w:szCs w:val="24"/>
          <w:lang w:val="vi-VN"/>
        </w:rPr>
        <w:t>o</w:t>
      </w:r>
      <w:r w:rsidRPr="004A392B">
        <w:rPr>
          <w:rFonts w:ascii="Times New Roman" w:eastAsia="Times New Roman" w:hAnsi="Times New Roman" w:cs="Times New Roman"/>
          <w:i/>
          <w:sz w:val="24"/>
          <w:szCs w:val="24"/>
          <w:lang w:val="vi-VN"/>
        </w:rPr>
        <w:t>und</w:t>
      </w:r>
      <w:r w:rsidRPr="004A392B">
        <w:rPr>
          <w:rFonts w:ascii="Times New Roman" w:eastAsia="Times New Roman" w:hAnsi="Times New Roman" w:cs="Times New Roman"/>
          <w:i/>
          <w:spacing w:val="4"/>
          <w:sz w:val="24"/>
          <w:szCs w:val="24"/>
          <w:lang w:val="vi-VN"/>
        </w:rPr>
        <w:t xml:space="preserve"> </w:t>
      </w:r>
      <w:r w:rsidRPr="004A392B">
        <w:rPr>
          <w:rFonts w:ascii="Times New Roman" w:eastAsia="Times New Roman" w:hAnsi="Times New Roman" w:cs="Times New Roman"/>
          <w:i/>
          <w:sz w:val="24"/>
          <w:szCs w:val="24"/>
          <w:lang w:val="vi-VN"/>
        </w:rPr>
        <w:t>o</w:t>
      </w:r>
      <w:r w:rsidRPr="004A392B">
        <w:rPr>
          <w:rFonts w:ascii="Times New Roman" w:eastAsia="Times New Roman" w:hAnsi="Times New Roman" w:cs="Times New Roman"/>
          <w:i/>
          <w:spacing w:val="-3"/>
          <w:sz w:val="24"/>
          <w:szCs w:val="24"/>
          <w:lang w:val="vi-VN"/>
        </w:rPr>
        <w:t>ff</w:t>
      </w:r>
      <w:r w:rsidRPr="004A392B">
        <w:rPr>
          <w:rFonts w:ascii="Times New Roman" w:eastAsia="Times New Roman" w:hAnsi="Times New Roman" w:cs="Times New Roman"/>
          <w:i/>
          <w:sz w:val="24"/>
          <w:szCs w:val="24"/>
          <w:lang w:val="vi-VN"/>
        </w:rPr>
        <w:t>ice)</w:t>
      </w:r>
      <w:r w:rsidRPr="004A392B">
        <w:rPr>
          <w:rFonts w:ascii="Times New Roman" w:eastAsia="Times New Roman" w:hAnsi="Times New Roman" w:cs="Times New Roman"/>
          <w:i/>
          <w:spacing w:val="4"/>
          <w:sz w:val="24"/>
          <w:szCs w:val="24"/>
          <w:lang w:val="vi-VN"/>
        </w:rPr>
        <w:t xml:space="preserve"> </w:t>
      </w:r>
      <w:r w:rsidRPr="004A392B">
        <w:rPr>
          <w:rFonts w:ascii="Times New Roman" w:eastAsia="Times New Roman" w:hAnsi="Times New Roman" w:cs="Times New Roman"/>
          <w:i/>
          <w:spacing w:val="-3"/>
          <w:sz w:val="24"/>
          <w:szCs w:val="24"/>
          <w:lang w:val="vi-VN"/>
        </w:rPr>
        <w:t>v</w:t>
      </w:r>
      <w:r w:rsidRPr="004A392B">
        <w:rPr>
          <w:rFonts w:ascii="Times New Roman" w:eastAsia="Times New Roman" w:hAnsi="Times New Roman" w:cs="Times New Roman"/>
          <w:i/>
          <w:sz w:val="24"/>
          <w:szCs w:val="24"/>
          <w:lang w:val="vi-VN"/>
        </w:rPr>
        <w:t>à</w:t>
      </w:r>
      <w:r w:rsidRPr="004A392B">
        <w:rPr>
          <w:rFonts w:ascii="Times New Roman" w:eastAsia="Times New Roman" w:hAnsi="Times New Roman" w:cs="Times New Roman"/>
          <w:i/>
          <w:spacing w:val="5"/>
          <w:sz w:val="24"/>
          <w:szCs w:val="24"/>
          <w:lang w:val="vi-VN"/>
        </w:rPr>
        <w:t xml:space="preserve"> </w:t>
      </w:r>
      <w:r w:rsidRPr="004A392B">
        <w:rPr>
          <w:rFonts w:ascii="Times New Roman" w:eastAsia="Times New Roman" w:hAnsi="Times New Roman" w:cs="Times New Roman"/>
          <w:i/>
          <w:spacing w:val="-2"/>
          <w:sz w:val="24"/>
          <w:szCs w:val="24"/>
          <w:lang w:val="vi-VN"/>
        </w:rPr>
        <w:t>t</w:t>
      </w:r>
      <w:r w:rsidRPr="004A392B">
        <w:rPr>
          <w:rFonts w:ascii="Times New Roman" w:eastAsia="Times New Roman" w:hAnsi="Times New Roman" w:cs="Times New Roman"/>
          <w:i/>
          <w:sz w:val="24"/>
          <w:szCs w:val="24"/>
          <w:lang w:val="vi-VN"/>
        </w:rPr>
        <w:t>r</w:t>
      </w:r>
      <w:r w:rsidRPr="004A392B">
        <w:rPr>
          <w:rFonts w:ascii="Times New Roman" w:eastAsia="Times New Roman" w:hAnsi="Times New Roman" w:cs="Times New Roman"/>
          <w:i/>
          <w:spacing w:val="-2"/>
          <w:sz w:val="24"/>
          <w:szCs w:val="24"/>
          <w:lang w:val="vi-VN"/>
        </w:rPr>
        <w:t>i</w:t>
      </w:r>
      <w:r w:rsidRPr="004A392B">
        <w:rPr>
          <w:rFonts w:ascii="Times New Roman" w:eastAsia="Times New Roman" w:hAnsi="Times New Roman" w:cs="Times New Roman"/>
          <w:i/>
          <w:sz w:val="24"/>
          <w:szCs w:val="24"/>
          <w:lang w:val="vi-VN"/>
        </w:rPr>
        <w:t>ết</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 xml:space="preserve">lý </w:t>
      </w:r>
      <w:r w:rsidRPr="004A392B">
        <w:rPr>
          <w:rFonts w:ascii="Times New Roman" w:eastAsia="Times New Roman" w:hAnsi="Times New Roman" w:cs="Times New Roman"/>
          <w:i/>
          <w:spacing w:val="6"/>
          <w:sz w:val="24"/>
          <w:szCs w:val="24"/>
          <w:lang w:val="vi-VN"/>
        </w:rPr>
        <w:t xml:space="preserve"> </w:t>
      </w:r>
      <w:r w:rsidRPr="004A392B">
        <w:rPr>
          <w:rFonts w:ascii="Times New Roman" w:eastAsia="Times New Roman" w:hAnsi="Times New Roman" w:cs="Times New Roman"/>
          <w:i/>
          <w:sz w:val="24"/>
          <w:szCs w:val="24"/>
          <w:lang w:val="vi-VN"/>
        </w:rPr>
        <w:t>bì</w:t>
      </w:r>
      <w:r w:rsidRPr="004A392B">
        <w:rPr>
          <w:rFonts w:ascii="Times New Roman" w:eastAsia="Times New Roman" w:hAnsi="Times New Roman" w:cs="Times New Roman"/>
          <w:i/>
          <w:spacing w:val="-3"/>
          <w:sz w:val="24"/>
          <w:szCs w:val="24"/>
          <w:lang w:val="vi-VN"/>
        </w:rPr>
        <w:t>n</w:t>
      </w:r>
      <w:r w:rsidRPr="004A392B">
        <w:rPr>
          <w:rFonts w:ascii="Times New Roman" w:eastAsia="Times New Roman" w:hAnsi="Times New Roman" w:cs="Times New Roman"/>
          <w:i/>
          <w:sz w:val="24"/>
          <w:szCs w:val="24"/>
          <w:lang w:val="vi-VN"/>
        </w:rPr>
        <w:t>h đẳng</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của kh</w:t>
      </w:r>
      <w:r w:rsidRPr="004A392B">
        <w:rPr>
          <w:rFonts w:ascii="Times New Roman" w:eastAsia="Times New Roman" w:hAnsi="Times New Roman" w:cs="Times New Roman"/>
          <w:i/>
          <w:spacing w:val="-2"/>
          <w:sz w:val="24"/>
          <w:szCs w:val="24"/>
          <w:lang w:val="vi-VN"/>
        </w:rPr>
        <w:t>á</w:t>
      </w:r>
      <w:r w:rsidRPr="004A392B">
        <w:rPr>
          <w:rFonts w:ascii="Times New Roman" w:eastAsia="Times New Roman" w:hAnsi="Times New Roman" w:cs="Times New Roman"/>
          <w:i/>
          <w:sz w:val="24"/>
          <w:szCs w:val="24"/>
          <w:lang w:val="vi-VN"/>
        </w:rPr>
        <w:t>i n</w:t>
      </w:r>
      <w:r w:rsidRPr="004A392B">
        <w:rPr>
          <w:rFonts w:ascii="Times New Roman" w:eastAsia="Times New Roman" w:hAnsi="Times New Roman" w:cs="Times New Roman"/>
          <w:i/>
          <w:spacing w:val="-2"/>
          <w:sz w:val="24"/>
          <w:szCs w:val="24"/>
          <w:lang w:val="vi-VN"/>
        </w:rPr>
        <w:t>i</w:t>
      </w:r>
      <w:r w:rsidRPr="004A392B">
        <w:rPr>
          <w:rFonts w:ascii="Times New Roman" w:eastAsia="Times New Roman" w:hAnsi="Times New Roman" w:cs="Times New Roman"/>
          <w:i/>
          <w:sz w:val="24"/>
          <w:szCs w:val="24"/>
          <w:lang w:val="vi-VN"/>
        </w:rPr>
        <w:t xml:space="preserve">ệm </w:t>
      </w:r>
      <w:r w:rsidRPr="004A392B">
        <w:rPr>
          <w:rFonts w:ascii="Times New Roman" w:eastAsia="Times New Roman" w:hAnsi="Times New Roman" w:cs="Times New Roman"/>
          <w:i/>
          <w:spacing w:val="-2"/>
          <w:w w:val="44"/>
          <w:sz w:val="24"/>
          <w:szCs w:val="24"/>
          <w:lang w:val="vi-VN"/>
        </w:rPr>
        <w:t>―</w:t>
      </w:r>
      <w:r w:rsidRPr="004A392B">
        <w:rPr>
          <w:rFonts w:ascii="Times New Roman" w:eastAsia="Times New Roman" w:hAnsi="Times New Roman" w:cs="Times New Roman"/>
          <w:i/>
          <w:sz w:val="24"/>
          <w:szCs w:val="24"/>
          <w:lang w:val="vi-VN"/>
        </w:rPr>
        <w:t>bàn</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pacing w:val="-2"/>
          <w:sz w:val="24"/>
          <w:szCs w:val="24"/>
          <w:lang w:val="vi-VN"/>
        </w:rPr>
        <w:t>t</w:t>
      </w:r>
      <w:r w:rsidRPr="004A392B">
        <w:rPr>
          <w:rFonts w:ascii="Times New Roman" w:eastAsia="Times New Roman" w:hAnsi="Times New Roman" w:cs="Times New Roman"/>
          <w:i/>
          <w:w w:val="110"/>
          <w:sz w:val="24"/>
          <w:szCs w:val="24"/>
          <w:lang w:val="vi-VN"/>
        </w:rPr>
        <w:t>ròn</w:t>
      </w:r>
      <w:r w:rsidRPr="004A392B">
        <w:rPr>
          <w:rFonts w:ascii="Times New Roman" w:eastAsia="Times New Roman" w:hAnsi="Times New Roman" w:cs="Times New Roman"/>
          <w:i/>
          <w:sz w:val="24"/>
          <w:szCs w:val="24"/>
          <w:lang w:val="vi-VN"/>
        </w:rPr>
        <w:t xml:space="preserve"> </w:t>
      </w:r>
      <w:r w:rsidRPr="004A392B">
        <w:rPr>
          <w:rFonts w:ascii="Times New Roman" w:eastAsia="Times New Roman" w:hAnsi="Times New Roman" w:cs="Times New Roman"/>
          <w:i/>
          <w:w w:val="94"/>
          <w:sz w:val="24"/>
          <w:szCs w:val="24"/>
          <w:lang w:val="vi-VN"/>
        </w:rPr>
        <w:t>(round</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ta</w:t>
      </w:r>
      <w:r w:rsidRPr="004A392B">
        <w:rPr>
          <w:rFonts w:ascii="Times New Roman" w:eastAsia="Times New Roman" w:hAnsi="Times New Roman" w:cs="Times New Roman"/>
          <w:i/>
          <w:spacing w:val="-3"/>
          <w:sz w:val="24"/>
          <w:szCs w:val="24"/>
          <w:lang w:val="vi-VN"/>
        </w:rPr>
        <w:t>b</w:t>
      </w:r>
      <w:r w:rsidRPr="004A392B">
        <w:rPr>
          <w:rFonts w:ascii="Times New Roman" w:eastAsia="Times New Roman" w:hAnsi="Times New Roman" w:cs="Times New Roman"/>
          <w:i/>
          <w:sz w:val="24"/>
          <w:szCs w:val="24"/>
          <w:lang w:val="vi-VN"/>
        </w:rPr>
        <w:t>le).</w:t>
      </w:r>
    </w:p>
    <w:p w14:paraId="15BD4805" w14:textId="77777777" w:rsidR="004A392B" w:rsidRPr="004A392B" w:rsidRDefault="004A392B" w:rsidP="004A392B">
      <w:pPr>
        <w:widowControl w:val="0"/>
        <w:autoSpaceDE w:val="0"/>
        <w:autoSpaceDN w:val="0"/>
        <w:spacing w:before="21" w:after="0" w:line="264" w:lineRule="auto"/>
        <w:ind w:left="284" w:right="-397"/>
        <w:jc w:val="both"/>
        <w:rPr>
          <w:rFonts w:ascii="Times New Roman" w:eastAsia="Times New Roman" w:hAnsi="Times New Roman" w:cs="Times New Roman"/>
          <w:i/>
          <w:sz w:val="24"/>
          <w:szCs w:val="24"/>
          <w:lang w:val="vi-VN"/>
        </w:rPr>
      </w:pPr>
    </w:p>
    <w:p w14:paraId="19809886" w14:textId="77777777" w:rsidR="004A392B" w:rsidRPr="004A392B" w:rsidRDefault="004A392B" w:rsidP="004A392B">
      <w:pPr>
        <w:widowControl w:val="0"/>
        <w:autoSpaceDE w:val="0"/>
        <w:autoSpaceDN w:val="0"/>
        <w:spacing w:after="0" w:line="264" w:lineRule="auto"/>
        <w:ind w:left="284" w:right="-397"/>
        <w:jc w:val="both"/>
        <w:rPr>
          <w:rFonts w:ascii="Times New Roman" w:eastAsia="Times New Roman" w:hAnsi="Times New Roman" w:cs="Times New Roman"/>
          <w:i/>
          <w:spacing w:val="-1"/>
          <w:sz w:val="24"/>
          <w:szCs w:val="24"/>
          <w:lang w:val="vi-VN"/>
        </w:rPr>
      </w:pPr>
      <w:r w:rsidRPr="004A392B">
        <w:rPr>
          <w:rFonts w:ascii="Times New Roman" w:eastAsia="Times New Roman" w:hAnsi="Times New Roman" w:cs="Times New Roman"/>
          <w:b/>
          <w:i/>
          <w:sz w:val="24"/>
          <w:szCs w:val="24"/>
          <w:lang w:val="vi-VN"/>
        </w:rPr>
        <w:t xml:space="preserve">McDonald </w:t>
      </w:r>
      <w:r w:rsidRPr="004A392B">
        <w:rPr>
          <w:rFonts w:ascii="Times New Roman" w:eastAsia="Times New Roman" w:hAnsi="Times New Roman" w:cs="Times New Roman"/>
          <w:i/>
          <w:sz w:val="24"/>
          <w:szCs w:val="24"/>
          <w:lang w:val="vi-VN"/>
        </w:rPr>
        <w:t>không chỉ là người bán món Hamburger thuần tuý mà còn là người bán món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hamburger của McDonald</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không thể nhầm lẫn với</w:t>
      </w:r>
      <w:r w:rsidRPr="004A392B">
        <w:rPr>
          <w:rFonts w:ascii="Times New Roman" w:eastAsia="Times New Roman" w:hAnsi="Times New Roman" w:cs="Times New Roman"/>
          <w:i/>
          <w:spacing w:val="57"/>
          <w:sz w:val="24"/>
          <w:szCs w:val="24"/>
          <w:lang w:val="vi-VN"/>
        </w:rPr>
        <w:t xml:space="preserve"> </w:t>
      </w:r>
      <w:r w:rsidRPr="004A392B">
        <w:rPr>
          <w:rFonts w:ascii="Times New Roman" w:eastAsia="Times New Roman" w:hAnsi="Times New Roman" w:cs="Times New Roman"/>
          <w:i/>
          <w:sz w:val="24"/>
          <w:szCs w:val="24"/>
          <w:lang w:val="vi-VN"/>
        </w:rPr>
        <w:t>các hãng khác qua những thiết kế</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màu sắc, bàn ghế, bài trí nội thất, biển hiệu và biểu tượng quảng cáo tiêu chuẩn hoá một</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cách</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thống</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nhất.</w:t>
      </w:r>
      <w:r w:rsidRPr="004A392B">
        <w:rPr>
          <w:rFonts w:ascii="Times New Roman" w:eastAsia="Times New Roman" w:hAnsi="Times New Roman" w:cs="Times New Roman"/>
          <w:i/>
          <w:spacing w:val="19"/>
          <w:sz w:val="24"/>
          <w:szCs w:val="24"/>
          <w:lang w:val="vi-VN"/>
        </w:rPr>
        <w:t xml:space="preserve"> </w:t>
      </w:r>
      <w:r w:rsidRPr="004A392B">
        <w:rPr>
          <w:rFonts w:ascii="Times New Roman" w:eastAsia="Times New Roman" w:hAnsi="Times New Roman" w:cs="Times New Roman"/>
          <w:i/>
          <w:sz w:val="24"/>
          <w:szCs w:val="24"/>
          <w:lang w:val="vi-VN"/>
        </w:rPr>
        <w:t>Uy</w:t>
      </w:r>
      <w:r w:rsidRPr="004A392B">
        <w:rPr>
          <w:rFonts w:ascii="Times New Roman" w:eastAsia="Times New Roman" w:hAnsi="Times New Roman" w:cs="Times New Roman"/>
          <w:i/>
          <w:spacing w:val="14"/>
          <w:sz w:val="24"/>
          <w:szCs w:val="24"/>
          <w:lang w:val="vi-VN"/>
        </w:rPr>
        <w:t xml:space="preserve"> </w:t>
      </w:r>
      <w:r w:rsidRPr="004A392B">
        <w:rPr>
          <w:rFonts w:ascii="Times New Roman" w:eastAsia="Times New Roman" w:hAnsi="Times New Roman" w:cs="Times New Roman"/>
          <w:i/>
          <w:sz w:val="24"/>
          <w:szCs w:val="24"/>
          <w:lang w:val="vi-VN"/>
        </w:rPr>
        <w:t>tín,</w:t>
      </w:r>
      <w:r w:rsidRPr="004A392B">
        <w:rPr>
          <w:rFonts w:ascii="Times New Roman" w:eastAsia="Times New Roman" w:hAnsi="Times New Roman" w:cs="Times New Roman"/>
          <w:i/>
          <w:spacing w:val="19"/>
          <w:sz w:val="24"/>
          <w:szCs w:val="24"/>
          <w:lang w:val="vi-VN"/>
        </w:rPr>
        <w:t xml:space="preserve"> </w:t>
      </w:r>
      <w:r w:rsidRPr="004A392B">
        <w:rPr>
          <w:rFonts w:ascii="Times New Roman" w:eastAsia="Times New Roman" w:hAnsi="Times New Roman" w:cs="Times New Roman"/>
          <w:i/>
          <w:sz w:val="24"/>
          <w:szCs w:val="24"/>
          <w:lang w:val="vi-VN"/>
        </w:rPr>
        <w:t>hình</w:t>
      </w:r>
      <w:r w:rsidRPr="004A392B">
        <w:rPr>
          <w:rFonts w:ascii="Times New Roman" w:eastAsia="Times New Roman" w:hAnsi="Times New Roman" w:cs="Times New Roman"/>
          <w:i/>
          <w:spacing w:val="19"/>
          <w:sz w:val="24"/>
          <w:szCs w:val="24"/>
          <w:lang w:val="vi-VN"/>
        </w:rPr>
        <w:t xml:space="preserve"> </w:t>
      </w:r>
      <w:r w:rsidRPr="004A392B">
        <w:rPr>
          <w:rFonts w:ascii="Times New Roman" w:eastAsia="Times New Roman" w:hAnsi="Times New Roman" w:cs="Times New Roman"/>
          <w:i/>
          <w:sz w:val="24"/>
          <w:szCs w:val="24"/>
          <w:lang w:val="vi-VN"/>
        </w:rPr>
        <w:t>ảnh</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trên</w:t>
      </w:r>
      <w:r w:rsidRPr="004A392B">
        <w:rPr>
          <w:rFonts w:ascii="Times New Roman" w:eastAsia="Times New Roman" w:hAnsi="Times New Roman" w:cs="Times New Roman"/>
          <w:i/>
          <w:spacing w:val="19"/>
          <w:sz w:val="24"/>
          <w:szCs w:val="24"/>
          <w:lang w:val="vi-VN"/>
        </w:rPr>
        <w:t xml:space="preserve"> </w:t>
      </w:r>
      <w:r w:rsidRPr="004A392B">
        <w:rPr>
          <w:rFonts w:ascii="Times New Roman" w:eastAsia="Times New Roman" w:hAnsi="Times New Roman" w:cs="Times New Roman"/>
          <w:i/>
          <w:sz w:val="24"/>
          <w:szCs w:val="24"/>
          <w:lang w:val="vi-VN"/>
        </w:rPr>
        <w:t>bao</w:t>
      </w:r>
      <w:r w:rsidRPr="004A392B">
        <w:rPr>
          <w:rFonts w:ascii="Times New Roman" w:eastAsia="Times New Roman" w:hAnsi="Times New Roman" w:cs="Times New Roman"/>
          <w:i/>
          <w:spacing w:val="19"/>
          <w:sz w:val="24"/>
          <w:szCs w:val="24"/>
          <w:lang w:val="vi-VN"/>
        </w:rPr>
        <w:t xml:space="preserve"> </w:t>
      </w:r>
      <w:r w:rsidRPr="004A392B">
        <w:rPr>
          <w:rFonts w:ascii="Times New Roman" w:eastAsia="Times New Roman" w:hAnsi="Times New Roman" w:cs="Times New Roman"/>
          <w:i/>
          <w:sz w:val="24"/>
          <w:szCs w:val="24"/>
          <w:lang w:val="vi-VN"/>
        </w:rPr>
        <w:t>bì</w:t>
      </w:r>
      <w:r w:rsidRPr="004A392B">
        <w:rPr>
          <w:rFonts w:ascii="Times New Roman" w:eastAsia="Times New Roman" w:hAnsi="Times New Roman" w:cs="Times New Roman"/>
          <w:i/>
          <w:spacing w:val="20"/>
          <w:sz w:val="24"/>
          <w:szCs w:val="24"/>
          <w:lang w:val="vi-VN"/>
        </w:rPr>
        <w:t xml:space="preserve"> </w:t>
      </w:r>
      <w:r w:rsidRPr="004A392B">
        <w:rPr>
          <w:rFonts w:ascii="Times New Roman" w:eastAsia="Times New Roman" w:hAnsi="Times New Roman" w:cs="Times New Roman"/>
          <w:i/>
          <w:sz w:val="24"/>
          <w:szCs w:val="24"/>
          <w:lang w:val="vi-VN"/>
        </w:rPr>
        <w:t>và</w:t>
      </w:r>
      <w:r w:rsidRPr="004A392B">
        <w:rPr>
          <w:rFonts w:ascii="Times New Roman" w:eastAsia="Times New Roman" w:hAnsi="Times New Roman" w:cs="Times New Roman"/>
          <w:i/>
          <w:spacing w:val="19"/>
          <w:sz w:val="24"/>
          <w:szCs w:val="24"/>
          <w:lang w:val="vi-VN"/>
        </w:rPr>
        <w:t xml:space="preserve"> </w:t>
      </w:r>
      <w:r w:rsidRPr="004A392B">
        <w:rPr>
          <w:rFonts w:ascii="Times New Roman" w:eastAsia="Times New Roman" w:hAnsi="Times New Roman" w:cs="Times New Roman"/>
          <w:i/>
          <w:sz w:val="24"/>
          <w:szCs w:val="24"/>
          <w:lang w:val="vi-VN"/>
        </w:rPr>
        <w:t>không</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khí</w:t>
      </w:r>
      <w:r w:rsidRPr="004A392B">
        <w:rPr>
          <w:rFonts w:ascii="Times New Roman" w:eastAsia="Times New Roman" w:hAnsi="Times New Roman" w:cs="Times New Roman"/>
          <w:i/>
          <w:spacing w:val="19"/>
          <w:sz w:val="24"/>
          <w:szCs w:val="24"/>
          <w:lang w:val="vi-VN"/>
        </w:rPr>
        <w:t xml:space="preserve"> </w:t>
      </w:r>
      <w:r w:rsidRPr="004A392B">
        <w:rPr>
          <w:rFonts w:ascii="Times New Roman" w:eastAsia="Times New Roman" w:hAnsi="Times New Roman" w:cs="Times New Roman"/>
          <w:i/>
          <w:sz w:val="24"/>
          <w:szCs w:val="24"/>
          <w:lang w:val="vi-VN"/>
        </w:rPr>
        <w:t>trong</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cửa</w:t>
      </w:r>
      <w:r w:rsidRPr="004A392B">
        <w:rPr>
          <w:rFonts w:ascii="Times New Roman" w:eastAsia="Times New Roman" w:hAnsi="Times New Roman" w:cs="Times New Roman"/>
          <w:i/>
          <w:spacing w:val="19"/>
          <w:sz w:val="24"/>
          <w:szCs w:val="24"/>
          <w:lang w:val="vi-VN"/>
        </w:rPr>
        <w:t xml:space="preserve"> </w:t>
      </w:r>
      <w:r w:rsidRPr="004A392B">
        <w:rPr>
          <w:rFonts w:ascii="Times New Roman" w:eastAsia="Times New Roman" w:hAnsi="Times New Roman" w:cs="Times New Roman"/>
          <w:i/>
          <w:sz w:val="24"/>
          <w:szCs w:val="24"/>
          <w:lang w:val="vi-VN"/>
        </w:rPr>
        <w:t>hàng</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cũng</w:t>
      </w:r>
      <w:r w:rsidRPr="004A392B">
        <w:rPr>
          <w:rFonts w:ascii="Times New Roman" w:eastAsia="Times New Roman" w:hAnsi="Times New Roman" w:cs="Times New Roman"/>
          <w:i/>
          <w:spacing w:val="16"/>
          <w:sz w:val="24"/>
          <w:szCs w:val="24"/>
          <w:lang w:val="vi-VN"/>
        </w:rPr>
        <w:t xml:space="preserve"> </w:t>
      </w:r>
      <w:r w:rsidRPr="004A392B">
        <w:rPr>
          <w:rFonts w:ascii="Times New Roman" w:eastAsia="Times New Roman" w:hAnsi="Times New Roman" w:cs="Times New Roman"/>
          <w:i/>
          <w:sz w:val="24"/>
          <w:szCs w:val="24"/>
          <w:lang w:val="vi-VN"/>
        </w:rPr>
        <w:t>là</w:t>
      </w:r>
      <w:r w:rsidRPr="004A392B">
        <w:rPr>
          <w:rFonts w:ascii="Times New Roman" w:eastAsia="Times New Roman" w:hAnsi="Times New Roman" w:cs="Times New Roman"/>
          <w:i/>
          <w:spacing w:val="19"/>
          <w:sz w:val="24"/>
          <w:szCs w:val="24"/>
          <w:lang w:val="vi-VN"/>
        </w:rPr>
        <w:t xml:space="preserve"> </w:t>
      </w:r>
      <w:r w:rsidRPr="004A392B">
        <w:rPr>
          <w:rFonts w:ascii="Times New Roman" w:eastAsia="Times New Roman" w:hAnsi="Times New Roman" w:cs="Times New Roman"/>
          <w:i/>
          <w:sz w:val="24"/>
          <w:szCs w:val="24"/>
          <w:lang w:val="vi-VN"/>
        </w:rPr>
        <w:t xml:space="preserve">thứ </w:t>
      </w:r>
      <w:r w:rsidRPr="004A392B">
        <w:rPr>
          <w:rFonts w:ascii="Times New Roman" w:eastAsia="Times New Roman" w:hAnsi="Times New Roman" w:cs="Times New Roman"/>
          <w:i/>
          <w:spacing w:val="-2"/>
          <w:w w:val="44"/>
          <w:sz w:val="24"/>
          <w:szCs w:val="24"/>
          <w:lang w:val="vi-VN"/>
        </w:rPr>
        <w:t>―</w:t>
      </w:r>
      <w:r w:rsidRPr="004A392B">
        <w:rPr>
          <w:rFonts w:ascii="Times New Roman" w:eastAsia="Times New Roman" w:hAnsi="Times New Roman" w:cs="Times New Roman"/>
          <w:i/>
          <w:spacing w:val="-1"/>
          <w:sz w:val="24"/>
          <w:szCs w:val="24"/>
          <w:lang w:val="vi-VN"/>
        </w:rPr>
        <w:t>s</w:t>
      </w:r>
      <w:r w:rsidRPr="004A392B">
        <w:rPr>
          <w:rFonts w:ascii="Times New Roman" w:eastAsia="Times New Roman" w:hAnsi="Times New Roman" w:cs="Times New Roman"/>
          <w:i/>
          <w:sz w:val="24"/>
          <w:szCs w:val="24"/>
          <w:lang w:val="vi-VN"/>
        </w:rPr>
        <w:t>ản phẩm</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thực k</w:t>
      </w:r>
      <w:r w:rsidRPr="004A392B">
        <w:rPr>
          <w:rFonts w:ascii="Times New Roman" w:eastAsia="Times New Roman" w:hAnsi="Times New Roman" w:cs="Times New Roman"/>
          <w:i/>
          <w:spacing w:val="-3"/>
          <w:sz w:val="24"/>
          <w:szCs w:val="24"/>
          <w:lang w:val="vi-VN"/>
        </w:rPr>
        <w:t>h</w:t>
      </w:r>
      <w:r w:rsidRPr="004A392B">
        <w:rPr>
          <w:rFonts w:ascii="Times New Roman" w:eastAsia="Times New Roman" w:hAnsi="Times New Roman" w:cs="Times New Roman"/>
          <w:i/>
          <w:sz w:val="24"/>
          <w:szCs w:val="24"/>
          <w:lang w:val="vi-VN"/>
        </w:rPr>
        <w:t>ách</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pacing w:val="-2"/>
          <w:sz w:val="24"/>
          <w:szCs w:val="24"/>
          <w:lang w:val="vi-VN"/>
        </w:rPr>
        <w:t>m</w:t>
      </w:r>
      <w:r w:rsidRPr="004A392B">
        <w:rPr>
          <w:rFonts w:ascii="Times New Roman" w:eastAsia="Times New Roman" w:hAnsi="Times New Roman" w:cs="Times New Roman"/>
          <w:i/>
          <w:sz w:val="24"/>
          <w:szCs w:val="24"/>
          <w:lang w:val="vi-VN"/>
        </w:rPr>
        <w:t>uốn hưởng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 xml:space="preserve">thụ ở </w:t>
      </w:r>
      <w:r w:rsidRPr="004A392B">
        <w:rPr>
          <w:rFonts w:ascii="Times New Roman" w:eastAsia="Times New Roman" w:hAnsi="Times New Roman" w:cs="Times New Roman"/>
          <w:i/>
          <w:spacing w:val="-1"/>
          <w:sz w:val="24"/>
          <w:szCs w:val="24"/>
          <w:lang w:val="vi-VN"/>
        </w:rPr>
        <w:t>c</w:t>
      </w:r>
      <w:r w:rsidRPr="004A392B">
        <w:rPr>
          <w:rFonts w:ascii="Times New Roman" w:eastAsia="Times New Roman" w:hAnsi="Times New Roman" w:cs="Times New Roman"/>
          <w:i/>
          <w:sz w:val="24"/>
          <w:szCs w:val="24"/>
          <w:lang w:val="vi-VN"/>
        </w:rPr>
        <w:t>ác</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 xml:space="preserve">cửa </w:t>
      </w:r>
      <w:r w:rsidRPr="004A392B">
        <w:rPr>
          <w:rFonts w:ascii="Times New Roman" w:eastAsia="Times New Roman" w:hAnsi="Times New Roman" w:cs="Times New Roman"/>
          <w:i/>
          <w:spacing w:val="-3"/>
          <w:sz w:val="24"/>
          <w:szCs w:val="24"/>
          <w:lang w:val="vi-VN"/>
        </w:rPr>
        <w:t>h</w:t>
      </w:r>
      <w:r w:rsidRPr="004A392B">
        <w:rPr>
          <w:rFonts w:ascii="Times New Roman" w:eastAsia="Times New Roman" w:hAnsi="Times New Roman" w:cs="Times New Roman"/>
          <w:i/>
          <w:sz w:val="24"/>
          <w:szCs w:val="24"/>
          <w:lang w:val="vi-VN"/>
        </w:rPr>
        <w:t>àng</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 xml:space="preserve">của </w:t>
      </w:r>
      <w:r w:rsidRPr="004A392B">
        <w:rPr>
          <w:rFonts w:ascii="Times New Roman" w:eastAsia="Times New Roman" w:hAnsi="Times New Roman" w:cs="Times New Roman"/>
          <w:i/>
          <w:spacing w:val="-1"/>
          <w:sz w:val="24"/>
          <w:szCs w:val="24"/>
          <w:lang w:val="vi-VN"/>
        </w:rPr>
        <w:t xml:space="preserve">McDonald  </w:t>
      </w:r>
    </w:p>
    <w:p w14:paraId="756802B3" w14:textId="77777777" w:rsidR="004A392B" w:rsidRPr="004A392B" w:rsidRDefault="004A392B" w:rsidP="004A392B">
      <w:pPr>
        <w:widowControl w:val="0"/>
        <w:autoSpaceDE w:val="0"/>
        <w:autoSpaceDN w:val="0"/>
        <w:spacing w:after="0" w:line="264" w:lineRule="auto"/>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sz w:val="24"/>
          <w:szCs w:val="24"/>
          <w:lang w:val="vi-VN"/>
        </w:rPr>
        <w:t xml:space="preserve"> Những </w:t>
      </w:r>
      <w:r w:rsidRPr="004A392B">
        <w:rPr>
          <w:rFonts w:ascii="Times New Roman" w:eastAsia="Times New Roman" w:hAnsi="Times New Roman" w:cs="Times New Roman"/>
          <w:i/>
          <w:sz w:val="24"/>
          <w:szCs w:val="24"/>
          <w:lang w:val="vi-VN"/>
        </w:rPr>
        <w:t>thiết kế</w:t>
      </w:r>
      <w:r w:rsidRPr="004A392B">
        <w:rPr>
          <w:rFonts w:ascii="Times New Roman" w:eastAsia="Times New Roman" w:hAnsi="Times New Roman" w:cs="Times New Roman"/>
          <w:sz w:val="24"/>
          <w:szCs w:val="24"/>
          <w:lang w:val="vi-VN"/>
        </w:rPr>
        <w:t xml:space="preserve"> </w:t>
      </w:r>
      <w:r w:rsidRPr="004A392B">
        <w:rPr>
          <w:rFonts w:ascii="Times New Roman" w:eastAsia="Times New Roman" w:hAnsi="Times New Roman" w:cs="Times New Roman"/>
          <w:i/>
          <w:sz w:val="24"/>
          <w:szCs w:val="24"/>
          <w:lang w:val="vi-VN"/>
        </w:rPr>
        <w:t xml:space="preserve">nội thất </w:t>
      </w:r>
      <w:r w:rsidRPr="004A392B">
        <w:rPr>
          <w:rFonts w:ascii="Times New Roman" w:eastAsia="Times New Roman" w:hAnsi="Times New Roman" w:cs="Times New Roman"/>
          <w:sz w:val="24"/>
          <w:szCs w:val="24"/>
          <w:lang w:val="vi-VN"/>
        </w:rPr>
        <w:t>cũng rất được các công ty, tổ chức quan tâm. Từ 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vấn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đề rất lớn như tiêu chuẩn hoá về màu sắc, kiểu dáng của bao bì đặc trưng, thiết kế nội thất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như mặt bằng, quầy, bàn ghế, phòng, giá để hàng, lối đi, loại dịch vụ, trang phục của nhân viên… đến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 chi tiết nhỏ nhặt như đồ ăn, vị trí công tắc điện, thiết bị và vị trí của chúng trong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phòng vệ sinh… Tất cả đều được sử dụng để tạo ấn tượng thân quen, thiện chí và được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quan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tâm.</w:t>
      </w:r>
    </w:p>
    <w:p w14:paraId="323C8BCF" w14:textId="77777777" w:rsidR="004A392B" w:rsidRPr="004A392B" w:rsidRDefault="004A392B" w:rsidP="004A392B">
      <w:pPr>
        <w:widowControl w:val="0"/>
        <w:autoSpaceDE w:val="0"/>
        <w:autoSpaceDN w:val="0"/>
        <w:spacing w:after="0" w:line="264" w:lineRule="auto"/>
        <w:ind w:left="284" w:right="-397"/>
        <w:jc w:val="both"/>
        <w:rPr>
          <w:rFonts w:ascii="Times New Roman" w:eastAsia="Times New Roman" w:hAnsi="Times New Roman" w:cs="Times New Roman"/>
          <w:sz w:val="24"/>
          <w:szCs w:val="24"/>
          <w:lang w:val="vi-VN"/>
        </w:rPr>
      </w:pPr>
    </w:p>
    <w:p w14:paraId="57CC4490"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sz w:val="24"/>
          <w:szCs w:val="24"/>
          <w:lang w:val="vi-VN"/>
        </w:rPr>
      </w:pPr>
    </w:p>
    <w:p w14:paraId="526F2346"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b/>
          <w:i/>
          <w:sz w:val="24"/>
          <w:szCs w:val="24"/>
          <w:lang w:val="vi-VN"/>
        </w:rPr>
      </w:pPr>
      <w:r w:rsidRPr="004A392B">
        <w:rPr>
          <w:rFonts w:ascii="Times New Roman" w:eastAsia="Times New Roman" w:hAnsi="Times New Roman" w:cs="Times New Roman"/>
          <w:sz w:val="24"/>
          <w:szCs w:val="24"/>
          <w:lang w:val="vi-VN"/>
        </w:rPr>
        <w:t xml:space="preserve">            </w:t>
      </w:r>
      <w:r w:rsidR="00494818">
        <w:rPr>
          <w:rFonts w:ascii="Times New Roman" w:eastAsia="Times New Roman" w:hAnsi="Times New Roman" w:cs="Times New Roman"/>
          <w:b/>
          <w:i/>
          <w:sz w:val="24"/>
          <w:szCs w:val="24"/>
          <w:lang w:val="vi-VN"/>
        </w:rPr>
        <w:t>Ví dụ 2</w:t>
      </w:r>
      <w:r w:rsidRPr="004A392B">
        <w:rPr>
          <w:rFonts w:ascii="Times New Roman" w:eastAsia="Times New Roman" w:hAnsi="Times New Roman" w:cs="Times New Roman"/>
          <w:b/>
          <w:i/>
          <w:sz w:val="24"/>
          <w:szCs w:val="24"/>
          <w:lang w:val="vi-VN"/>
        </w:rPr>
        <w:t>: Trang phục của nhân viên khách sạn</w:t>
      </w:r>
    </w:p>
    <w:p w14:paraId="0CA921E7"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w:t>
      </w:r>
      <w:r w:rsidRPr="004A392B">
        <w:rPr>
          <w:rFonts w:ascii="Times New Roman" w:eastAsia="Calibri" w:hAnsi="Times New Roman" w:cs="Times New Roman"/>
          <w:noProof/>
          <w:sz w:val="24"/>
          <w:szCs w:val="24"/>
          <w:lang w:eastAsia="en-GB"/>
        </w:rPr>
        <w:drawing>
          <wp:inline distT="0" distB="0" distL="0" distR="0" wp14:anchorId="1A230C3D" wp14:editId="4D9949F7">
            <wp:extent cx="1819275" cy="1819275"/>
            <wp:effectExtent l="0" t="0" r="9525" b="9525"/>
            <wp:docPr id="2" name="Picture 3" descr="Đồng phục lễ tân khách s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ồng phục lễ tân khách s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Pr="004A392B">
        <w:rPr>
          <w:rFonts w:ascii="Times New Roman" w:eastAsia="Times New Roman" w:hAnsi="Times New Roman" w:cs="Times New Roman"/>
          <w:noProof/>
          <w:sz w:val="24"/>
          <w:szCs w:val="24"/>
          <w:lang w:eastAsia="en-GB"/>
        </w:rPr>
        <w:drawing>
          <wp:inline distT="0" distB="0" distL="0" distR="0" wp14:anchorId="0CB75F5A" wp14:editId="71D1B245">
            <wp:extent cx="1828800" cy="1828800"/>
            <wp:effectExtent l="0" t="0" r="0" b="0"/>
            <wp:docPr id="3"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4A392B">
        <w:rPr>
          <w:rFonts w:ascii="Times New Roman" w:eastAsia="Times New Roman" w:hAnsi="Times New Roman" w:cs="Times New Roman"/>
          <w:noProof/>
          <w:sz w:val="24"/>
          <w:szCs w:val="24"/>
          <w:lang w:eastAsia="en-GB"/>
        </w:rPr>
        <w:drawing>
          <wp:inline distT="0" distB="0" distL="0" distR="0" wp14:anchorId="14B0F236" wp14:editId="6348BFE1">
            <wp:extent cx="1762125" cy="1828800"/>
            <wp:effectExtent l="0" t="0" r="9525" b="0"/>
            <wp:docPr id="4"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828800"/>
                    </a:xfrm>
                    <a:prstGeom prst="rect">
                      <a:avLst/>
                    </a:prstGeom>
                    <a:noFill/>
                    <a:ln>
                      <a:noFill/>
                    </a:ln>
                  </pic:spPr>
                </pic:pic>
              </a:graphicData>
            </a:graphic>
          </wp:inline>
        </w:drawing>
      </w:r>
    </w:p>
    <w:p w14:paraId="4F865CDB"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i/>
          <w:sz w:val="24"/>
          <w:szCs w:val="24"/>
          <w:lang w:val="vi-VN"/>
        </w:rPr>
        <w:t xml:space="preserve">      Đồng phục nv Lễ tân KS         Đồng phục nv Buồng KS         Đồng phục nv Bảo vệ  KS</w:t>
      </w:r>
    </w:p>
    <w:p w14:paraId="70A51167"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sz w:val="24"/>
          <w:szCs w:val="24"/>
          <w:lang w:val="vi-VN"/>
        </w:rPr>
      </w:pPr>
    </w:p>
    <w:p w14:paraId="07998014"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w:t>
      </w:r>
      <w:r w:rsidRPr="004A392B">
        <w:rPr>
          <w:rFonts w:ascii="Times New Roman" w:eastAsia="Times New Roman" w:hAnsi="Times New Roman" w:cs="Times New Roman"/>
          <w:noProof/>
          <w:sz w:val="24"/>
          <w:szCs w:val="24"/>
          <w:lang w:eastAsia="en-GB"/>
        </w:rPr>
        <w:drawing>
          <wp:inline distT="0" distB="0" distL="0" distR="0" wp14:anchorId="78F618C4" wp14:editId="142104FA">
            <wp:extent cx="1762125" cy="1838325"/>
            <wp:effectExtent l="0" t="0" r="9525" b="9525"/>
            <wp:docPr id="5"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a:noFill/>
                    </a:ln>
                  </pic:spPr>
                </pic:pic>
              </a:graphicData>
            </a:graphic>
          </wp:inline>
        </w:drawing>
      </w:r>
      <w:r w:rsidRPr="004A392B">
        <w:rPr>
          <w:rFonts w:ascii="Times New Roman" w:eastAsia="Times New Roman" w:hAnsi="Times New Roman" w:cs="Times New Roman"/>
          <w:noProof/>
          <w:sz w:val="24"/>
          <w:szCs w:val="24"/>
          <w:lang w:eastAsia="en-GB"/>
        </w:rPr>
        <w:drawing>
          <wp:inline distT="0" distB="0" distL="0" distR="0" wp14:anchorId="51C8A257" wp14:editId="1908D44D">
            <wp:extent cx="1876425" cy="1857375"/>
            <wp:effectExtent l="0" t="0" r="9525" b="9525"/>
            <wp:docPr id="6"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a:ln>
                      <a:noFill/>
                    </a:ln>
                  </pic:spPr>
                </pic:pic>
              </a:graphicData>
            </a:graphic>
          </wp:inline>
        </w:drawing>
      </w:r>
      <w:r w:rsidRPr="004A392B">
        <w:rPr>
          <w:rFonts w:ascii="Times New Roman" w:eastAsia="Times New Roman" w:hAnsi="Times New Roman" w:cs="Times New Roman"/>
          <w:noProof/>
          <w:sz w:val="24"/>
          <w:szCs w:val="24"/>
          <w:lang w:eastAsia="en-GB"/>
        </w:rPr>
        <w:drawing>
          <wp:inline distT="0" distB="0" distL="0" distR="0" wp14:anchorId="02C548A5" wp14:editId="65809E08">
            <wp:extent cx="1752600" cy="1866900"/>
            <wp:effectExtent l="0" t="0" r="0" b="0"/>
            <wp:docPr id="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866900"/>
                    </a:xfrm>
                    <a:prstGeom prst="rect">
                      <a:avLst/>
                    </a:prstGeom>
                    <a:noFill/>
                    <a:ln>
                      <a:noFill/>
                    </a:ln>
                  </pic:spPr>
                </pic:pic>
              </a:graphicData>
            </a:graphic>
          </wp:inline>
        </w:drawing>
      </w:r>
    </w:p>
    <w:p w14:paraId="26D322DC"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w:t>
      </w:r>
      <w:r w:rsidRPr="004A392B">
        <w:rPr>
          <w:rFonts w:ascii="Times New Roman" w:eastAsia="Times New Roman" w:hAnsi="Times New Roman" w:cs="Times New Roman"/>
          <w:i/>
          <w:sz w:val="24"/>
          <w:szCs w:val="24"/>
          <w:lang w:val="vi-VN"/>
        </w:rPr>
        <w:t>Đồng phục nv Quản lý  KS      Đồng phục nv Bellman KS         Đồng phục nv Spa  KS</w:t>
      </w:r>
    </w:p>
    <w:p w14:paraId="0CED101E"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sz w:val="24"/>
          <w:szCs w:val="24"/>
          <w:lang w:val="vi-VN"/>
        </w:rPr>
      </w:pPr>
    </w:p>
    <w:p w14:paraId="7D8FF93B" w14:textId="77777777" w:rsidR="004A392B" w:rsidRPr="004A392B" w:rsidRDefault="004A392B" w:rsidP="004A392B">
      <w:pPr>
        <w:widowControl w:val="0"/>
        <w:autoSpaceDE w:val="0"/>
        <w:autoSpaceDN w:val="0"/>
        <w:spacing w:after="0"/>
        <w:ind w:left="284" w:right="-397" w:firstLine="302"/>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Thiết</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kế</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kiến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trúc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 các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chức, doanh nghiệp</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rất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quan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tâm</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là bởi vì:</w:t>
      </w:r>
      <w:r w:rsidRPr="004A392B">
        <w:rPr>
          <w:rFonts w:ascii="Calibri" w:eastAsia="Calibri" w:hAnsi="Calibri" w:cs="Times New Roman"/>
          <w:noProof/>
          <w:lang w:eastAsia="en-GB"/>
        </w:rPr>
        <w:drawing>
          <wp:anchor distT="0" distB="0" distL="0" distR="0" simplePos="0" relativeHeight="251660288" behindDoc="1" locked="0" layoutInCell="1" allowOverlap="1" wp14:anchorId="123B8CAD" wp14:editId="0C87957E">
            <wp:simplePos x="0" y="0"/>
            <wp:positionH relativeFrom="page">
              <wp:posOffset>1440180</wp:posOffset>
            </wp:positionH>
            <wp:positionV relativeFrom="paragraph">
              <wp:posOffset>99695</wp:posOffset>
            </wp:positionV>
            <wp:extent cx="198120" cy="14033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40335"/>
                    </a:xfrm>
                    <a:prstGeom prst="rect">
                      <a:avLst/>
                    </a:prstGeom>
                    <a:noFill/>
                  </pic:spPr>
                </pic:pic>
              </a:graphicData>
            </a:graphic>
            <wp14:sizeRelH relativeFrom="page">
              <wp14:pctWidth>0</wp14:pctWidth>
            </wp14:sizeRelH>
            <wp14:sizeRelV relativeFrom="page">
              <wp14:pctHeight>0</wp14:pctHeight>
            </wp14:sizeRelV>
          </wp:anchor>
        </w:drawing>
      </w:r>
      <w:r w:rsidRPr="004A392B">
        <w:rPr>
          <w:rFonts w:ascii="Times New Roman" w:eastAsia="Times New Roman" w:hAnsi="Times New Roman" w:cs="Times New Roman"/>
          <w:sz w:val="24"/>
          <w:szCs w:val="24"/>
          <w:lang w:val="vi-VN"/>
        </w:rPr>
        <w:t xml:space="preserve"> </w:t>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sz w:val="24"/>
          <w:szCs w:val="24"/>
          <w:lang w:val="vi-VN"/>
        </w:rPr>
        <w:tab/>
        <w:t xml:space="preserve">                        * Kiến trúc ngoại thất có thể có ảnh hưởng quan trọng đến hành vi con người về</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phương diện cách thức giao tiếp, phản ứng và thực hiện công việc. Ví dụ như kiến thúc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nhà thờ tạo ấn tượng quyền lực, thâm nghiêm; chùa chiền tạo ấn tượng thanh bạch, thoát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tục;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thư</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viện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gây</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ấn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tượng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thông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thái,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tập</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trung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cao</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độ.</w:t>
      </w:r>
    </w:p>
    <w:p w14:paraId="17593E54"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Calibri" w:eastAsia="Calibri" w:hAnsi="Calibri" w:cs="Times New Roman"/>
          <w:noProof/>
          <w:lang w:eastAsia="en-GB"/>
        </w:rPr>
        <w:drawing>
          <wp:anchor distT="0" distB="0" distL="0" distR="0" simplePos="0" relativeHeight="251661312" behindDoc="1" locked="0" layoutInCell="1" allowOverlap="1" wp14:anchorId="70573E4D" wp14:editId="52C5E24D">
            <wp:simplePos x="0" y="0"/>
            <wp:positionH relativeFrom="page">
              <wp:posOffset>1440180</wp:posOffset>
            </wp:positionH>
            <wp:positionV relativeFrom="paragraph">
              <wp:posOffset>36195</wp:posOffset>
            </wp:positionV>
            <wp:extent cx="198120" cy="14033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40335"/>
                    </a:xfrm>
                    <a:prstGeom prst="rect">
                      <a:avLst/>
                    </a:prstGeom>
                    <a:noFill/>
                  </pic:spPr>
                </pic:pic>
              </a:graphicData>
            </a:graphic>
            <wp14:sizeRelH relativeFrom="page">
              <wp14:pctWidth>0</wp14:pctWidth>
            </wp14:sizeRelH>
            <wp14:sizeRelV relativeFrom="page">
              <wp14:pctHeight>0</wp14:pctHeight>
            </wp14:sizeRelV>
          </wp:anchor>
        </w:drawing>
      </w:r>
      <w:r w:rsidRPr="004A392B">
        <w:rPr>
          <w:rFonts w:ascii="Times New Roman" w:eastAsia="Times New Roman" w:hAnsi="Times New Roman" w:cs="Times New Roman"/>
          <w:spacing w:val="-1"/>
          <w:w w:val="99"/>
          <w:sz w:val="24"/>
          <w:szCs w:val="24"/>
          <w:lang w:val="vi-VN"/>
        </w:rPr>
        <w:t>C</w:t>
      </w:r>
      <w:r w:rsidRPr="004A392B">
        <w:rPr>
          <w:rFonts w:ascii="Times New Roman" w:eastAsia="Times New Roman" w:hAnsi="Times New Roman" w:cs="Times New Roman"/>
          <w:w w:val="99"/>
          <w:sz w:val="24"/>
          <w:szCs w:val="24"/>
          <w:lang w:val="vi-VN"/>
        </w:rPr>
        <w:t>ông</w:t>
      </w:r>
      <w:r w:rsidRPr="004A392B">
        <w:rPr>
          <w:rFonts w:ascii="Times New Roman" w:eastAsia="Times New Roman" w:hAnsi="Times New Roman" w:cs="Times New Roman"/>
          <w:spacing w:val="4"/>
          <w:sz w:val="24"/>
          <w:szCs w:val="24"/>
          <w:lang w:val="vi-VN"/>
        </w:rPr>
        <w:t xml:space="preserve"> tr</w:t>
      </w:r>
      <w:r w:rsidRPr="004A392B">
        <w:rPr>
          <w:rFonts w:ascii="Times New Roman" w:eastAsia="Times New Roman" w:hAnsi="Times New Roman" w:cs="Times New Roman"/>
          <w:w w:val="99"/>
          <w:sz w:val="24"/>
          <w:szCs w:val="24"/>
          <w:lang w:val="vi-VN"/>
        </w:rPr>
        <w:t>ình</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kiến</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trúc</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có</w:t>
      </w:r>
      <w:r w:rsidRPr="004A392B">
        <w:rPr>
          <w:rFonts w:ascii="Times New Roman" w:eastAsia="Times New Roman" w:hAnsi="Times New Roman" w:cs="Times New Roman"/>
          <w:spacing w:val="6"/>
          <w:sz w:val="24"/>
          <w:szCs w:val="24"/>
          <w:lang w:val="vi-VN"/>
        </w:rPr>
        <w:t xml:space="preserve"> </w:t>
      </w:r>
      <w:r w:rsidRPr="004A392B">
        <w:rPr>
          <w:rFonts w:ascii="Times New Roman" w:eastAsia="Times New Roman" w:hAnsi="Times New Roman" w:cs="Times New Roman"/>
          <w:w w:val="99"/>
          <w:sz w:val="24"/>
          <w:szCs w:val="24"/>
          <w:lang w:val="vi-VN"/>
        </w:rPr>
        <w:t>thể</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đ</w:t>
      </w:r>
      <w:r w:rsidRPr="004A392B">
        <w:rPr>
          <w:rFonts w:ascii="Times New Roman" w:eastAsia="Times New Roman" w:hAnsi="Times New Roman" w:cs="Times New Roman"/>
          <w:spacing w:val="-1"/>
          <w:w w:val="99"/>
          <w:sz w:val="24"/>
          <w:szCs w:val="24"/>
          <w:lang w:val="vi-VN"/>
        </w:rPr>
        <w:t>ư</w:t>
      </w:r>
      <w:r w:rsidRPr="004A392B">
        <w:rPr>
          <w:rFonts w:ascii="Times New Roman" w:eastAsia="Times New Roman" w:hAnsi="Times New Roman" w:cs="Times New Roman"/>
          <w:w w:val="99"/>
          <w:sz w:val="24"/>
          <w:szCs w:val="24"/>
          <w:lang w:val="vi-VN"/>
        </w:rPr>
        <w:t>ợc</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w w:val="99"/>
          <w:sz w:val="24"/>
          <w:szCs w:val="24"/>
          <w:lang w:val="vi-VN"/>
        </w:rPr>
        <w:t>coi</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pacing w:val="6"/>
          <w:w w:val="99"/>
          <w:sz w:val="24"/>
          <w:szCs w:val="24"/>
          <w:lang w:val="vi-VN"/>
        </w:rPr>
        <w:t>l</w:t>
      </w:r>
      <w:r w:rsidRPr="004A392B">
        <w:rPr>
          <w:rFonts w:ascii="Times New Roman" w:eastAsia="Times New Roman" w:hAnsi="Times New Roman" w:cs="Times New Roman"/>
          <w:w w:val="99"/>
          <w:sz w:val="24"/>
          <w:szCs w:val="24"/>
          <w:lang w:val="vi-VN"/>
        </w:rPr>
        <w:t>à</w:t>
      </w:r>
      <w:r w:rsidRPr="004A392B">
        <w:rPr>
          <w:rFonts w:ascii="Times New Roman" w:eastAsia="Times New Roman" w:hAnsi="Times New Roman" w:cs="Times New Roman"/>
          <w:spacing w:val="6"/>
          <w:sz w:val="24"/>
          <w:szCs w:val="24"/>
          <w:lang w:val="vi-VN"/>
        </w:rPr>
        <w:t xml:space="preserve"> </w:t>
      </w:r>
      <w:r w:rsidRPr="004A392B">
        <w:rPr>
          <w:rFonts w:ascii="Times New Roman" w:eastAsia="Times New Roman" w:hAnsi="Times New Roman" w:cs="Times New Roman"/>
          <w:spacing w:val="-3"/>
          <w:w w:val="99"/>
          <w:sz w:val="24"/>
          <w:szCs w:val="24"/>
          <w:lang w:val="vi-VN"/>
        </w:rPr>
        <w:t>m</w:t>
      </w:r>
      <w:r w:rsidRPr="004A392B">
        <w:rPr>
          <w:rFonts w:ascii="Times New Roman" w:eastAsia="Times New Roman" w:hAnsi="Times New Roman" w:cs="Times New Roman"/>
          <w:w w:val="99"/>
          <w:sz w:val="24"/>
          <w:szCs w:val="24"/>
          <w:lang w:val="vi-VN"/>
        </w:rPr>
        <w:t>ột</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w w:val="99"/>
          <w:sz w:val="24"/>
          <w:szCs w:val="24"/>
          <w:lang w:val="vi-VN"/>
        </w:rPr>
        <w:t>li</w:t>
      </w:r>
      <w:r w:rsidRPr="004A392B">
        <w:rPr>
          <w:rFonts w:ascii="Times New Roman" w:eastAsia="Times New Roman" w:hAnsi="Times New Roman" w:cs="Times New Roman"/>
          <w:spacing w:val="2"/>
          <w:w w:val="99"/>
          <w:sz w:val="24"/>
          <w:szCs w:val="24"/>
          <w:lang w:val="vi-VN"/>
        </w:rPr>
        <w:t>n</w:t>
      </w:r>
      <w:r w:rsidRPr="004A392B">
        <w:rPr>
          <w:rFonts w:ascii="Times New Roman" w:eastAsia="Times New Roman" w:hAnsi="Times New Roman" w:cs="Times New Roman"/>
          <w:w w:val="99"/>
          <w:sz w:val="24"/>
          <w:szCs w:val="24"/>
          <w:lang w:val="vi-VN"/>
        </w:rPr>
        <w:t>h</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110"/>
          <w:sz w:val="24"/>
          <w:szCs w:val="24"/>
          <w:lang w:val="vi-VN"/>
        </w:rPr>
        <w:t>vật</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w w:val="99"/>
          <w:sz w:val="24"/>
          <w:szCs w:val="24"/>
          <w:lang w:val="vi-VN"/>
        </w:rPr>
        <w:t>biểu</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thị</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pacing w:val="-3"/>
          <w:w w:val="99"/>
          <w:sz w:val="24"/>
          <w:szCs w:val="24"/>
          <w:lang w:val="vi-VN"/>
        </w:rPr>
        <w:t>m</w:t>
      </w:r>
      <w:r w:rsidRPr="004A392B">
        <w:rPr>
          <w:rFonts w:ascii="Times New Roman" w:eastAsia="Times New Roman" w:hAnsi="Times New Roman" w:cs="Times New Roman"/>
          <w:w w:val="99"/>
          <w:sz w:val="24"/>
          <w:szCs w:val="24"/>
          <w:lang w:val="vi-VN"/>
        </w:rPr>
        <w:t>ột</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ý</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n</w:t>
      </w:r>
      <w:r w:rsidRPr="004A392B">
        <w:rPr>
          <w:rFonts w:ascii="Times New Roman" w:eastAsia="Times New Roman" w:hAnsi="Times New Roman" w:cs="Times New Roman"/>
          <w:spacing w:val="2"/>
          <w:w w:val="99"/>
          <w:sz w:val="24"/>
          <w:szCs w:val="24"/>
          <w:lang w:val="vi-VN"/>
        </w:rPr>
        <w:t>g</w:t>
      </w:r>
      <w:r w:rsidRPr="004A392B">
        <w:rPr>
          <w:rFonts w:ascii="Times New Roman" w:eastAsia="Times New Roman" w:hAnsi="Times New Roman" w:cs="Times New Roman"/>
          <w:w w:val="99"/>
          <w:sz w:val="24"/>
          <w:szCs w:val="24"/>
          <w:lang w:val="vi-VN"/>
        </w:rPr>
        <w:t>hĩa,</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giá</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 xml:space="preserve">trị </w:t>
      </w:r>
      <w:r w:rsidRPr="004A392B">
        <w:rPr>
          <w:rFonts w:ascii="Times New Roman" w:eastAsia="Times New Roman" w:hAnsi="Times New Roman" w:cs="Times New Roman"/>
          <w:sz w:val="24"/>
          <w:szCs w:val="24"/>
          <w:lang w:val="vi-VN"/>
        </w:rPr>
        <w:t>nào đó của một tổ chức, xã hội. Ví dụ, tháp Eiffel của Pháp, Tháp Đôi của Mỹ hay của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Malaysia, tháp truyền hình của một số nước, Vạn Lý Trường Thành của Trung quốc, Văn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Miếu, Chùa Một Cột… đã trở thành hình ảnh, biểu tượng về một giá trị tinh thần quốc gia,</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địa</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 xml:space="preserve">phương. </w:t>
      </w:r>
      <w:r w:rsidRPr="004A392B">
        <w:rPr>
          <w:rFonts w:ascii="Times New Roman" w:eastAsia="Times New Roman" w:hAnsi="Times New Roman" w:cs="Times New Roman"/>
          <w:sz w:val="24"/>
          <w:szCs w:val="24"/>
          <w:lang w:val="vi-VN"/>
        </w:rPr>
        <w:tab/>
        <w:t xml:space="preserve">                     * Kiểu dáng</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kết</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cấu</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có</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thể được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coi</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là biểu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tượng</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cho</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phương</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châm</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chiến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lược</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của tổ chức. Công trình kiến trúc trở thành một bộ phận hữu cơ trong các sản phẩm của công ty. Trong mỗi công trình kiến trúc đều chứa đựng những giá trị lịch sử gắn liền với sự ra đời và trưởng thành của tổ chức và các thế hệ nhân viên.</w:t>
      </w:r>
    </w:p>
    <w:p w14:paraId="55B8D396" w14:textId="77777777" w:rsidR="004A392B" w:rsidRPr="004A392B" w:rsidRDefault="004A392B" w:rsidP="004A392B">
      <w:pPr>
        <w:widowControl w:val="0"/>
        <w:tabs>
          <w:tab w:val="left" w:pos="1022"/>
        </w:tabs>
        <w:autoSpaceDE w:val="0"/>
        <w:autoSpaceDN w:val="0"/>
        <w:spacing w:before="109" w:after="0"/>
        <w:ind w:left="284" w:right="-397"/>
        <w:jc w:val="both"/>
        <w:outlineLvl w:val="2"/>
        <w:rPr>
          <w:rFonts w:ascii="Times New Roman" w:eastAsia="Times New Roman" w:hAnsi="Times New Roman" w:cs="Times New Roman"/>
          <w:b/>
          <w:bCs/>
          <w:i/>
          <w:iCs/>
          <w:sz w:val="24"/>
          <w:szCs w:val="24"/>
          <w:lang w:val="vi-VN"/>
        </w:rPr>
      </w:pPr>
      <w:bookmarkStart w:id="60" w:name="_Toc154825611"/>
      <w:bookmarkStart w:id="61" w:name="_Toc154825365"/>
      <w:bookmarkStart w:id="62" w:name="_Toc154824867"/>
      <w:bookmarkStart w:id="63" w:name="_Toc154824061"/>
      <w:bookmarkStart w:id="64" w:name="_Toc154771631"/>
      <w:bookmarkStart w:id="65" w:name="_Toc154771419"/>
      <w:bookmarkStart w:id="66" w:name="_Toc154771226"/>
      <w:bookmarkStart w:id="67" w:name="_Toc154770907"/>
      <w:bookmarkStart w:id="68" w:name="_Toc154761660"/>
      <w:bookmarkStart w:id="69" w:name="_Toc154761126"/>
      <w:bookmarkStart w:id="70" w:name="_Toc154748331"/>
      <w:bookmarkStart w:id="71" w:name="_Toc154747644"/>
      <w:bookmarkStart w:id="72" w:name="_Toc153011023"/>
      <w:r w:rsidRPr="004A392B">
        <w:rPr>
          <w:rFonts w:ascii="Times New Roman" w:eastAsia="Times New Roman" w:hAnsi="Times New Roman" w:cs="Times New Roman"/>
          <w:b/>
          <w:bCs/>
          <w:i/>
          <w:iCs/>
          <w:sz w:val="24"/>
          <w:szCs w:val="24"/>
          <w:lang w:val="vi-VN"/>
        </w:rPr>
        <w:t>b-Nghi</w:t>
      </w:r>
      <w:r w:rsidRPr="004A392B">
        <w:rPr>
          <w:rFonts w:ascii="Times New Roman" w:eastAsia="Times New Roman" w:hAnsi="Times New Roman" w:cs="Times New Roman"/>
          <w:b/>
          <w:bCs/>
          <w:i/>
          <w:iCs/>
          <w:spacing w:val="-4"/>
          <w:sz w:val="24"/>
          <w:szCs w:val="24"/>
          <w:lang w:val="vi-VN"/>
        </w:rPr>
        <w:t xml:space="preserve"> </w:t>
      </w:r>
      <w:r w:rsidRPr="004A392B">
        <w:rPr>
          <w:rFonts w:ascii="Times New Roman" w:eastAsia="Times New Roman" w:hAnsi="Times New Roman" w:cs="Times New Roman"/>
          <w:b/>
          <w:bCs/>
          <w:i/>
          <w:iCs/>
          <w:sz w:val="24"/>
          <w:szCs w:val="24"/>
          <w:lang w:val="vi-VN"/>
        </w:rPr>
        <w:t>lễ,</w:t>
      </w:r>
      <w:r w:rsidRPr="004A392B">
        <w:rPr>
          <w:rFonts w:ascii="Times New Roman" w:eastAsia="Times New Roman" w:hAnsi="Times New Roman" w:cs="Times New Roman"/>
          <w:b/>
          <w:bCs/>
          <w:i/>
          <w:iCs/>
          <w:spacing w:val="-3"/>
          <w:sz w:val="24"/>
          <w:szCs w:val="24"/>
          <w:lang w:val="vi-VN"/>
        </w:rPr>
        <w:t xml:space="preserve"> </w:t>
      </w:r>
      <w:r w:rsidRPr="004A392B">
        <w:rPr>
          <w:rFonts w:ascii="Times New Roman" w:eastAsia="Times New Roman" w:hAnsi="Times New Roman" w:cs="Times New Roman"/>
          <w:b/>
          <w:bCs/>
          <w:i/>
          <w:iCs/>
          <w:sz w:val="24"/>
          <w:szCs w:val="24"/>
          <w:lang w:val="vi-VN"/>
        </w:rPr>
        <w:t>nghi</w:t>
      </w:r>
      <w:r w:rsidRPr="004A392B">
        <w:rPr>
          <w:rFonts w:ascii="Times New Roman" w:eastAsia="Times New Roman" w:hAnsi="Times New Roman" w:cs="Times New Roman"/>
          <w:b/>
          <w:bCs/>
          <w:i/>
          <w:iCs/>
          <w:spacing w:val="-3"/>
          <w:sz w:val="24"/>
          <w:szCs w:val="24"/>
          <w:lang w:val="vi-VN"/>
        </w:rPr>
        <w:t xml:space="preserve"> </w:t>
      </w:r>
      <w:r w:rsidRPr="004A392B">
        <w:rPr>
          <w:rFonts w:ascii="Times New Roman" w:eastAsia="Times New Roman" w:hAnsi="Times New Roman" w:cs="Times New Roman"/>
          <w:b/>
          <w:bCs/>
          <w:i/>
          <w:iCs/>
          <w:sz w:val="24"/>
          <w:szCs w:val="24"/>
          <w:lang w:val="vi-VN"/>
        </w:rPr>
        <w:t>thức</w:t>
      </w:r>
      <w:bookmarkEnd w:id="60"/>
      <w:bookmarkEnd w:id="61"/>
      <w:bookmarkEnd w:id="62"/>
      <w:bookmarkEnd w:id="63"/>
      <w:bookmarkEnd w:id="64"/>
      <w:bookmarkEnd w:id="65"/>
      <w:bookmarkEnd w:id="66"/>
      <w:bookmarkEnd w:id="67"/>
      <w:bookmarkEnd w:id="68"/>
      <w:bookmarkEnd w:id="69"/>
      <w:bookmarkEnd w:id="70"/>
      <w:bookmarkEnd w:id="71"/>
      <w:bookmarkEnd w:id="72"/>
    </w:p>
    <w:p w14:paraId="2E9A0EBD" w14:textId="77777777" w:rsidR="004A392B" w:rsidRPr="004A392B" w:rsidRDefault="004A392B" w:rsidP="004A392B">
      <w:pPr>
        <w:widowControl w:val="0"/>
        <w:autoSpaceDE w:val="0"/>
        <w:autoSpaceDN w:val="0"/>
        <w:spacing w:before="91" w:after="0"/>
        <w:ind w:left="284" w:right="-397"/>
        <w:jc w:val="both"/>
        <w:rPr>
          <w:rFonts w:ascii="Times New Roman" w:eastAsia="Times New Roman" w:hAnsi="Times New Roman" w:cs="Times New Roman"/>
          <w:spacing w:val="1"/>
          <w:sz w:val="24"/>
          <w:szCs w:val="24"/>
          <w:lang w:val="vi-VN"/>
        </w:rPr>
      </w:pPr>
      <w:r w:rsidRPr="004A392B">
        <w:rPr>
          <w:rFonts w:ascii="Times New Roman" w:eastAsia="Times New Roman" w:hAnsi="Times New Roman" w:cs="Times New Roman"/>
          <w:sz w:val="24"/>
          <w:szCs w:val="24"/>
          <w:lang w:val="vi-VN"/>
        </w:rPr>
        <w:t xml:space="preserve">      Một trong số những biểu trưng của văn hoá công ty là </w:t>
      </w:r>
      <w:r w:rsidRPr="004A392B">
        <w:rPr>
          <w:rFonts w:ascii="Times New Roman" w:eastAsia="Times New Roman" w:hAnsi="Times New Roman" w:cs="Times New Roman"/>
          <w:i/>
          <w:sz w:val="24"/>
          <w:szCs w:val="24"/>
          <w:lang w:val="vi-VN"/>
        </w:rPr>
        <w:t xml:space="preserve">nghi thức </w:t>
      </w:r>
      <w:r w:rsidRPr="004A392B">
        <w:rPr>
          <w:rFonts w:ascii="Times New Roman" w:eastAsia="Times New Roman" w:hAnsi="Times New Roman" w:cs="Times New Roman"/>
          <w:sz w:val="24"/>
          <w:szCs w:val="24"/>
          <w:lang w:val="vi-VN"/>
        </w:rPr>
        <w:t xml:space="preserve">(rituals) và </w:t>
      </w:r>
      <w:r w:rsidRPr="004A392B">
        <w:rPr>
          <w:rFonts w:ascii="Times New Roman" w:eastAsia="Times New Roman" w:hAnsi="Times New Roman" w:cs="Times New Roman"/>
          <w:i/>
          <w:sz w:val="24"/>
          <w:szCs w:val="24"/>
          <w:lang w:val="vi-VN"/>
        </w:rPr>
        <w:t>nghi</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 xml:space="preserve">lễ </w:t>
      </w:r>
      <w:r w:rsidRPr="004A392B">
        <w:rPr>
          <w:rFonts w:ascii="Times New Roman" w:eastAsia="Times New Roman" w:hAnsi="Times New Roman" w:cs="Times New Roman"/>
          <w:sz w:val="24"/>
          <w:szCs w:val="24"/>
          <w:lang w:val="vi-VN"/>
        </w:rPr>
        <w:t>(cereminies). Đó là những hoạt động đã</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được dự kiến từ trước và chuẩn bị kỹ lưỡng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dưới hình </w:t>
      </w:r>
      <w:r w:rsidRPr="004A392B">
        <w:rPr>
          <w:rFonts w:ascii="Times New Roman" w:eastAsia="Times New Roman" w:hAnsi="Times New Roman" w:cs="Times New Roman"/>
          <w:sz w:val="24"/>
          <w:szCs w:val="24"/>
          <w:lang w:val="vi-VN"/>
        </w:rPr>
        <w:lastRenderedPageBreak/>
        <w:t>thức các hoạt động, sự kiện văn hoá-xã hội chính thức, nghiêm trang, tình cảm</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 thực hiện định kỳ hay bất thường nhằm thắt chặt mối quan hệ tổ chức và thường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 tổ chức vì lợi ích của những người tham dự. Những người quản lý có thể sử dụng lễ</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nghi như một cơ hội quan trọng để giới thiệu về những giá trị được tổ chức coi trọng. Đó</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cũng là dịp đặc biệt để nhấn mạnh những giá trị riêng của tổ chức, tạo cơ hội cho mọi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thành viên cùng chia sẻ cách nhận thức về những sự kiện trọng đại, để nêu gương và khen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tặng những tấm gương điển hình đại biểu cho những niềm tin và cách thức hành động cần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tôn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trọng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1"/>
          <w:sz w:val="24"/>
          <w:szCs w:val="24"/>
          <w:lang w:val="vi-VN"/>
        </w:rPr>
        <w:t xml:space="preserve"> Ví dụ: Công ty du lịch tổ chức nghi lễ đón đoàn khách tàu thủy vào du lịch Việt Nam hay Công ty lữ hành đón đoàn khách vào du lịch Việt Nam tại sân bay Nội Bài, đón khách du lịch quốc tế thứ 10 triệu...</w:t>
      </w:r>
    </w:p>
    <w:p w14:paraId="67343C0E"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Có</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bốn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loại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lễ</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nghi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cơ</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bản: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chuyển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giao,</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củng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cố,</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nhắc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nhở</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liên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kết,</w:t>
      </w:r>
      <w:r w:rsidRPr="004A392B">
        <w:rPr>
          <w:rFonts w:ascii="Times New Roman" w:eastAsia="Times New Roman" w:hAnsi="Times New Roman" w:cs="Times New Roman"/>
          <w:sz w:val="24"/>
          <w:szCs w:val="24"/>
          <w:lang w:val="vi-VN"/>
        </w:rPr>
        <w:tab/>
      </w:r>
    </w:p>
    <w:p w14:paraId="59F0C54B"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pacing w:val="2"/>
          <w:sz w:val="24"/>
          <w:szCs w:val="24"/>
          <w:lang w:val="vi-VN"/>
        </w:rPr>
        <w:t xml:space="preserve"> </w:t>
      </w:r>
    </w:p>
    <w:p w14:paraId="04CDB0C8"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b/>
          <w:sz w:val="24"/>
          <w:szCs w:val="24"/>
          <w:lang w:val="vi-VN"/>
        </w:rPr>
      </w:pPr>
      <w:r w:rsidRPr="004A392B">
        <w:rPr>
          <w:rFonts w:ascii="Times New Roman" w:eastAsia="Times New Roman" w:hAnsi="Times New Roman" w:cs="Times New Roman"/>
          <w:b/>
          <w:sz w:val="24"/>
          <w:szCs w:val="24"/>
          <w:lang w:val="vi-VN"/>
        </w:rPr>
        <w:t xml:space="preserve">   Bảng</w:t>
      </w:r>
      <w:r w:rsidRPr="004A392B">
        <w:rPr>
          <w:rFonts w:ascii="Times New Roman" w:eastAsia="Times New Roman" w:hAnsi="Times New Roman" w:cs="Times New Roman"/>
          <w:b/>
          <w:spacing w:val="-2"/>
          <w:sz w:val="24"/>
          <w:szCs w:val="24"/>
          <w:lang w:val="vi-VN"/>
        </w:rPr>
        <w:t xml:space="preserve"> </w:t>
      </w:r>
      <w:r w:rsidR="00494818">
        <w:rPr>
          <w:rFonts w:ascii="Times New Roman" w:eastAsia="Times New Roman" w:hAnsi="Times New Roman" w:cs="Times New Roman"/>
          <w:b/>
          <w:sz w:val="24"/>
          <w:szCs w:val="24"/>
          <w:lang w:val="vi-VN"/>
        </w:rPr>
        <w:t>1</w:t>
      </w:r>
      <w:r w:rsidRPr="004A392B">
        <w:rPr>
          <w:rFonts w:ascii="Times New Roman" w:eastAsia="Times New Roman" w:hAnsi="Times New Roman" w:cs="Times New Roman"/>
          <w:b/>
          <w:sz w:val="24"/>
          <w:szCs w:val="24"/>
          <w:lang w:val="vi-VN"/>
        </w:rPr>
        <w:t>.</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b/>
          <w:sz w:val="24"/>
          <w:szCs w:val="24"/>
          <w:lang w:val="vi-VN"/>
        </w:rPr>
        <w:t>Bốn</w:t>
      </w:r>
      <w:r w:rsidRPr="004A392B">
        <w:rPr>
          <w:rFonts w:ascii="Times New Roman" w:eastAsia="Times New Roman" w:hAnsi="Times New Roman" w:cs="Times New Roman"/>
          <w:b/>
          <w:spacing w:val="-1"/>
          <w:sz w:val="24"/>
          <w:szCs w:val="24"/>
          <w:lang w:val="vi-VN"/>
        </w:rPr>
        <w:t xml:space="preserve"> </w:t>
      </w:r>
      <w:r w:rsidRPr="004A392B">
        <w:rPr>
          <w:rFonts w:ascii="Times New Roman" w:eastAsia="Times New Roman" w:hAnsi="Times New Roman" w:cs="Times New Roman"/>
          <w:b/>
          <w:sz w:val="24"/>
          <w:szCs w:val="24"/>
          <w:lang w:val="vi-VN"/>
        </w:rPr>
        <w:t>loại</w:t>
      </w:r>
      <w:r w:rsidRPr="004A392B">
        <w:rPr>
          <w:rFonts w:ascii="Times New Roman" w:eastAsia="Times New Roman" w:hAnsi="Times New Roman" w:cs="Times New Roman"/>
          <w:b/>
          <w:spacing w:val="-2"/>
          <w:sz w:val="24"/>
          <w:szCs w:val="24"/>
          <w:lang w:val="vi-VN"/>
        </w:rPr>
        <w:t xml:space="preserve"> </w:t>
      </w:r>
      <w:r w:rsidRPr="004A392B">
        <w:rPr>
          <w:rFonts w:ascii="Times New Roman" w:eastAsia="Times New Roman" w:hAnsi="Times New Roman" w:cs="Times New Roman"/>
          <w:b/>
          <w:sz w:val="24"/>
          <w:szCs w:val="24"/>
          <w:lang w:val="vi-VN"/>
        </w:rPr>
        <w:t>lễ</w:t>
      </w:r>
      <w:r w:rsidRPr="004A392B">
        <w:rPr>
          <w:rFonts w:ascii="Times New Roman" w:eastAsia="Times New Roman" w:hAnsi="Times New Roman" w:cs="Times New Roman"/>
          <w:b/>
          <w:spacing w:val="-2"/>
          <w:sz w:val="24"/>
          <w:szCs w:val="24"/>
          <w:lang w:val="vi-VN"/>
        </w:rPr>
        <w:t xml:space="preserve"> </w:t>
      </w:r>
      <w:r w:rsidRPr="004A392B">
        <w:rPr>
          <w:rFonts w:ascii="Times New Roman" w:eastAsia="Times New Roman" w:hAnsi="Times New Roman" w:cs="Times New Roman"/>
          <w:b/>
          <w:sz w:val="24"/>
          <w:szCs w:val="24"/>
          <w:lang w:val="vi-VN"/>
        </w:rPr>
        <w:t>nghi</w:t>
      </w:r>
      <w:r w:rsidRPr="004A392B">
        <w:rPr>
          <w:rFonts w:ascii="Times New Roman" w:eastAsia="Times New Roman" w:hAnsi="Times New Roman" w:cs="Times New Roman"/>
          <w:b/>
          <w:spacing w:val="-1"/>
          <w:sz w:val="24"/>
          <w:szCs w:val="24"/>
          <w:lang w:val="vi-VN"/>
        </w:rPr>
        <w:t xml:space="preserve"> </w:t>
      </w:r>
      <w:r w:rsidRPr="004A392B">
        <w:rPr>
          <w:rFonts w:ascii="Times New Roman" w:eastAsia="Times New Roman" w:hAnsi="Times New Roman" w:cs="Times New Roman"/>
          <w:b/>
          <w:sz w:val="24"/>
          <w:szCs w:val="24"/>
          <w:lang w:val="vi-VN"/>
        </w:rPr>
        <w:t>trong</w:t>
      </w:r>
      <w:r w:rsidRPr="004A392B">
        <w:rPr>
          <w:rFonts w:ascii="Times New Roman" w:eastAsia="Times New Roman" w:hAnsi="Times New Roman" w:cs="Times New Roman"/>
          <w:b/>
          <w:spacing w:val="-2"/>
          <w:sz w:val="24"/>
          <w:szCs w:val="24"/>
          <w:lang w:val="vi-VN"/>
        </w:rPr>
        <w:t xml:space="preserve"> </w:t>
      </w:r>
      <w:r w:rsidRPr="004A392B">
        <w:rPr>
          <w:rFonts w:ascii="Times New Roman" w:eastAsia="Times New Roman" w:hAnsi="Times New Roman" w:cs="Times New Roman"/>
          <w:b/>
          <w:sz w:val="24"/>
          <w:szCs w:val="24"/>
          <w:lang w:val="vi-VN"/>
        </w:rPr>
        <w:t>tổ</w:t>
      </w:r>
      <w:r w:rsidRPr="004A392B">
        <w:rPr>
          <w:rFonts w:ascii="Times New Roman" w:eastAsia="Times New Roman" w:hAnsi="Times New Roman" w:cs="Times New Roman"/>
          <w:b/>
          <w:spacing w:val="-1"/>
          <w:sz w:val="24"/>
          <w:szCs w:val="24"/>
          <w:lang w:val="vi-VN"/>
        </w:rPr>
        <w:t xml:space="preserve"> </w:t>
      </w:r>
      <w:r w:rsidRPr="004A392B">
        <w:rPr>
          <w:rFonts w:ascii="Times New Roman" w:eastAsia="Times New Roman" w:hAnsi="Times New Roman" w:cs="Times New Roman"/>
          <w:b/>
          <w:sz w:val="24"/>
          <w:szCs w:val="24"/>
          <w:lang w:val="vi-VN"/>
        </w:rPr>
        <w:t>chức</w:t>
      </w:r>
      <w:r w:rsidRPr="004A392B">
        <w:rPr>
          <w:rFonts w:ascii="Times New Roman" w:eastAsia="Times New Roman" w:hAnsi="Times New Roman" w:cs="Times New Roman"/>
          <w:b/>
          <w:spacing w:val="-2"/>
          <w:sz w:val="24"/>
          <w:szCs w:val="24"/>
          <w:lang w:val="vi-VN"/>
        </w:rPr>
        <w:t xml:space="preserve"> </w:t>
      </w:r>
      <w:r w:rsidRPr="004A392B">
        <w:rPr>
          <w:rFonts w:ascii="Times New Roman" w:eastAsia="Times New Roman" w:hAnsi="Times New Roman" w:cs="Times New Roman"/>
          <w:b/>
          <w:sz w:val="24"/>
          <w:szCs w:val="24"/>
          <w:lang w:val="vi-VN"/>
        </w:rPr>
        <w:t>và</w:t>
      </w:r>
      <w:r w:rsidRPr="004A392B">
        <w:rPr>
          <w:rFonts w:ascii="Times New Roman" w:eastAsia="Times New Roman" w:hAnsi="Times New Roman" w:cs="Times New Roman"/>
          <w:b/>
          <w:spacing w:val="-2"/>
          <w:sz w:val="24"/>
          <w:szCs w:val="24"/>
          <w:lang w:val="vi-VN"/>
        </w:rPr>
        <w:t xml:space="preserve"> </w:t>
      </w:r>
      <w:r w:rsidRPr="004A392B">
        <w:rPr>
          <w:rFonts w:ascii="Times New Roman" w:eastAsia="Times New Roman" w:hAnsi="Times New Roman" w:cs="Times New Roman"/>
          <w:b/>
          <w:sz w:val="24"/>
          <w:szCs w:val="24"/>
          <w:lang w:val="vi-VN"/>
        </w:rPr>
        <w:t>tác</w:t>
      </w:r>
      <w:r w:rsidRPr="004A392B">
        <w:rPr>
          <w:rFonts w:ascii="Times New Roman" w:eastAsia="Times New Roman" w:hAnsi="Times New Roman" w:cs="Times New Roman"/>
          <w:b/>
          <w:spacing w:val="-1"/>
          <w:sz w:val="24"/>
          <w:szCs w:val="24"/>
          <w:lang w:val="vi-VN"/>
        </w:rPr>
        <w:t xml:space="preserve"> </w:t>
      </w:r>
      <w:r w:rsidRPr="004A392B">
        <w:rPr>
          <w:rFonts w:ascii="Times New Roman" w:eastAsia="Times New Roman" w:hAnsi="Times New Roman" w:cs="Times New Roman"/>
          <w:b/>
          <w:sz w:val="24"/>
          <w:szCs w:val="24"/>
          <w:lang w:val="vi-VN"/>
        </w:rPr>
        <w:t>động</w:t>
      </w:r>
      <w:r w:rsidRPr="004A392B">
        <w:rPr>
          <w:rFonts w:ascii="Times New Roman" w:eastAsia="Times New Roman" w:hAnsi="Times New Roman" w:cs="Times New Roman"/>
          <w:b/>
          <w:spacing w:val="-2"/>
          <w:sz w:val="24"/>
          <w:szCs w:val="24"/>
          <w:lang w:val="vi-VN"/>
        </w:rPr>
        <w:t xml:space="preserve"> </w:t>
      </w:r>
      <w:r w:rsidRPr="004A392B">
        <w:rPr>
          <w:rFonts w:ascii="Times New Roman" w:eastAsia="Times New Roman" w:hAnsi="Times New Roman" w:cs="Times New Roman"/>
          <w:b/>
          <w:sz w:val="24"/>
          <w:szCs w:val="24"/>
          <w:lang w:val="vi-VN"/>
        </w:rPr>
        <w:t>tiềm</w:t>
      </w:r>
      <w:r w:rsidRPr="004A392B">
        <w:rPr>
          <w:rFonts w:ascii="Times New Roman" w:eastAsia="Times New Roman" w:hAnsi="Times New Roman" w:cs="Times New Roman"/>
          <w:b/>
          <w:spacing w:val="-5"/>
          <w:sz w:val="24"/>
          <w:szCs w:val="24"/>
          <w:lang w:val="vi-VN"/>
        </w:rPr>
        <w:t xml:space="preserve"> </w:t>
      </w:r>
      <w:r w:rsidRPr="004A392B">
        <w:rPr>
          <w:rFonts w:ascii="Times New Roman" w:eastAsia="Times New Roman" w:hAnsi="Times New Roman" w:cs="Times New Roman"/>
          <w:b/>
          <w:sz w:val="24"/>
          <w:szCs w:val="24"/>
          <w:lang w:val="vi-VN"/>
        </w:rPr>
        <w:t>năng</w:t>
      </w:r>
      <w:r w:rsidRPr="004A392B">
        <w:rPr>
          <w:rFonts w:ascii="Times New Roman" w:eastAsia="Times New Roman" w:hAnsi="Times New Roman" w:cs="Times New Roman"/>
          <w:b/>
          <w:spacing w:val="-2"/>
          <w:sz w:val="24"/>
          <w:szCs w:val="24"/>
          <w:lang w:val="vi-VN"/>
        </w:rPr>
        <w:t xml:space="preserve"> </w:t>
      </w:r>
      <w:r w:rsidRPr="004A392B">
        <w:rPr>
          <w:rFonts w:ascii="Times New Roman" w:eastAsia="Times New Roman" w:hAnsi="Times New Roman" w:cs="Times New Roman"/>
          <w:b/>
          <w:sz w:val="24"/>
          <w:szCs w:val="24"/>
          <w:lang w:val="vi-VN"/>
        </w:rPr>
        <w:t>của</w:t>
      </w:r>
      <w:r w:rsidRPr="004A392B">
        <w:rPr>
          <w:rFonts w:ascii="Times New Roman" w:eastAsia="Times New Roman" w:hAnsi="Times New Roman" w:cs="Times New Roman"/>
          <w:b/>
          <w:spacing w:val="1"/>
          <w:sz w:val="24"/>
          <w:szCs w:val="24"/>
          <w:lang w:val="vi-VN"/>
        </w:rPr>
        <w:t xml:space="preserve"> </w:t>
      </w:r>
      <w:r w:rsidRPr="004A392B">
        <w:rPr>
          <w:rFonts w:ascii="Times New Roman" w:eastAsia="Times New Roman" w:hAnsi="Times New Roman" w:cs="Times New Roman"/>
          <w:b/>
          <w:sz w:val="24"/>
          <w:szCs w:val="24"/>
          <w:lang w:val="vi-VN"/>
        </w:rPr>
        <w:t>chúng</w:t>
      </w:r>
    </w:p>
    <w:p w14:paraId="620396A9" w14:textId="77777777" w:rsidR="004A392B" w:rsidRPr="004A392B" w:rsidRDefault="004A392B" w:rsidP="004A392B">
      <w:pPr>
        <w:widowControl w:val="0"/>
        <w:autoSpaceDE w:val="0"/>
        <w:autoSpaceDN w:val="0"/>
        <w:spacing w:before="1" w:after="0"/>
        <w:ind w:left="284" w:right="-397"/>
        <w:jc w:val="both"/>
        <w:rPr>
          <w:rFonts w:ascii="Times New Roman" w:eastAsia="Times New Roman" w:hAnsi="Times New Roman" w:cs="Times New Roman"/>
          <w:b/>
          <w:sz w:val="24"/>
          <w:szCs w:val="24"/>
          <w:lang w:val="vi-VN"/>
        </w:rPr>
      </w:pPr>
    </w:p>
    <w:tbl>
      <w:tblPr>
        <w:tblW w:w="8925" w:type="dxa"/>
        <w:tblInd w:w="431" w:type="dxa"/>
        <w:tblLayout w:type="fixed"/>
        <w:tblCellMar>
          <w:left w:w="0" w:type="dxa"/>
          <w:right w:w="0" w:type="dxa"/>
        </w:tblCellMar>
        <w:tblLook w:val="01E0" w:firstRow="1" w:lastRow="1" w:firstColumn="1" w:lastColumn="1" w:noHBand="0" w:noVBand="0"/>
      </w:tblPr>
      <w:tblGrid>
        <w:gridCol w:w="1558"/>
        <w:gridCol w:w="2975"/>
        <w:gridCol w:w="4392"/>
      </w:tblGrid>
      <w:tr w:rsidR="004A392B" w:rsidRPr="004A392B" w14:paraId="7A7B0A84" w14:textId="77777777" w:rsidTr="004A392B">
        <w:trPr>
          <w:trHeight w:val="373"/>
        </w:trPr>
        <w:tc>
          <w:tcPr>
            <w:tcW w:w="1559" w:type="dxa"/>
            <w:tcBorders>
              <w:top w:val="double" w:sz="2" w:space="0" w:color="000000"/>
              <w:left w:val="single" w:sz="4" w:space="0" w:color="auto"/>
              <w:bottom w:val="single" w:sz="8" w:space="0" w:color="000000"/>
              <w:right w:val="nil"/>
            </w:tcBorders>
            <w:shd w:val="clear" w:color="auto" w:fill="CCCCCC"/>
            <w:hideMark/>
          </w:tcPr>
          <w:p w14:paraId="3EB7BF77"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b/>
                <w:sz w:val="24"/>
                <w:szCs w:val="24"/>
                <w:lang w:val="vi-VN"/>
              </w:rPr>
            </w:pPr>
            <w:r w:rsidRPr="004A392B">
              <w:rPr>
                <w:rFonts w:ascii="Times New Roman" w:eastAsia="Times New Roman" w:hAnsi="Times New Roman" w:cs="Times New Roman"/>
                <w:b/>
                <w:sz w:val="24"/>
                <w:szCs w:val="24"/>
                <w:lang w:val="vi-VN"/>
              </w:rPr>
              <w:t>Loại</w:t>
            </w:r>
            <w:r w:rsidRPr="004A392B">
              <w:rPr>
                <w:rFonts w:ascii="Times New Roman" w:eastAsia="Times New Roman" w:hAnsi="Times New Roman" w:cs="Times New Roman"/>
                <w:b/>
                <w:spacing w:val="-4"/>
                <w:sz w:val="24"/>
                <w:szCs w:val="24"/>
                <w:lang w:val="vi-VN"/>
              </w:rPr>
              <w:t xml:space="preserve"> </w:t>
            </w:r>
            <w:r w:rsidRPr="004A392B">
              <w:rPr>
                <w:rFonts w:ascii="Times New Roman" w:eastAsia="Times New Roman" w:hAnsi="Times New Roman" w:cs="Times New Roman"/>
                <w:b/>
                <w:sz w:val="24"/>
                <w:szCs w:val="24"/>
                <w:lang w:val="vi-VN"/>
              </w:rPr>
              <w:t>hình</w:t>
            </w:r>
          </w:p>
        </w:tc>
        <w:tc>
          <w:tcPr>
            <w:tcW w:w="2977" w:type="dxa"/>
            <w:tcBorders>
              <w:top w:val="double" w:sz="2" w:space="0" w:color="000000"/>
              <w:left w:val="nil"/>
              <w:bottom w:val="single" w:sz="8" w:space="0" w:color="000000"/>
              <w:right w:val="nil"/>
            </w:tcBorders>
            <w:shd w:val="clear" w:color="auto" w:fill="CCCCCC"/>
            <w:hideMark/>
          </w:tcPr>
          <w:p w14:paraId="2A390B8D"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b/>
                <w:sz w:val="24"/>
                <w:szCs w:val="24"/>
                <w:lang w:val="vi-VN"/>
              </w:rPr>
            </w:pPr>
            <w:r w:rsidRPr="004A392B">
              <w:rPr>
                <w:rFonts w:ascii="Times New Roman" w:eastAsia="Times New Roman" w:hAnsi="Times New Roman" w:cs="Times New Roman"/>
                <w:b/>
                <w:sz w:val="24"/>
                <w:szCs w:val="24"/>
                <w:lang w:val="vi-VN"/>
              </w:rPr>
              <w:t xml:space="preserve">           Minh</w:t>
            </w:r>
            <w:r w:rsidRPr="004A392B">
              <w:rPr>
                <w:rFonts w:ascii="Times New Roman" w:eastAsia="Times New Roman" w:hAnsi="Times New Roman" w:cs="Times New Roman"/>
                <w:b/>
                <w:spacing w:val="-2"/>
                <w:sz w:val="24"/>
                <w:szCs w:val="24"/>
                <w:lang w:val="vi-VN"/>
              </w:rPr>
              <w:t xml:space="preserve"> </w:t>
            </w:r>
            <w:r w:rsidRPr="004A392B">
              <w:rPr>
                <w:rFonts w:ascii="Times New Roman" w:eastAsia="Times New Roman" w:hAnsi="Times New Roman" w:cs="Times New Roman"/>
                <w:b/>
                <w:sz w:val="24"/>
                <w:szCs w:val="24"/>
                <w:lang w:val="vi-VN"/>
              </w:rPr>
              <w:t>hoạ</w:t>
            </w:r>
          </w:p>
        </w:tc>
        <w:tc>
          <w:tcPr>
            <w:tcW w:w="4394" w:type="dxa"/>
            <w:tcBorders>
              <w:top w:val="double" w:sz="2" w:space="0" w:color="000000"/>
              <w:left w:val="nil"/>
              <w:bottom w:val="single" w:sz="8" w:space="0" w:color="000000"/>
              <w:right w:val="single" w:sz="4" w:space="0" w:color="auto"/>
            </w:tcBorders>
            <w:shd w:val="clear" w:color="auto" w:fill="CCCCCC"/>
            <w:hideMark/>
          </w:tcPr>
          <w:p w14:paraId="697CF976"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b/>
                <w:sz w:val="24"/>
                <w:szCs w:val="24"/>
                <w:lang w:val="vi-VN"/>
              </w:rPr>
            </w:pPr>
            <w:r w:rsidRPr="004A392B">
              <w:rPr>
                <w:rFonts w:ascii="Times New Roman" w:eastAsia="Times New Roman" w:hAnsi="Times New Roman" w:cs="Times New Roman"/>
                <w:b/>
                <w:sz w:val="24"/>
                <w:szCs w:val="24"/>
                <w:lang w:val="vi-VN"/>
              </w:rPr>
              <w:t xml:space="preserve">           Tác</w:t>
            </w:r>
            <w:r w:rsidRPr="004A392B">
              <w:rPr>
                <w:rFonts w:ascii="Times New Roman" w:eastAsia="Times New Roman" w:hAnsi="Times New Roman" w:cs="Times New Roman"/>
                <w:b/>
                <w:spacing w:val="-3"/>
                <w:sz w:val="24"/>
                <w:szCs w:val="24"/>
                <w:lang w:val="vi-VN"/>
              </w:rPr>
              <w:t xml:space="preserve"> </w:t>
            </w:r>
            <w:r w:rsidRPr="004A392B">
              <w:rPr>
                <w:rFonts w:ascii="Times New Roman" w:eastAsia="Times New Roman" w:hAnsi="Times New Roman" w:cs="Times New Roman"/>
                <w:b/>
                <w:sz w:val="24"/>
                <w:szCs w:val="24"/>
                <w:lang w:val="vi-VN"/>
              </w:rPr>
              <w:t>động</w:t>
            </w:r>
            <w:r w:rsidRPr="004A392B">
              <w:rPr>
                <w:rFonts w:ascii="Times New Roman" w:eastAsia="Times New Roman" w:hAnsi="Times New Roman" w:cs="Times New Roman"/>
                <w:b/>
                <w:spacing w:val="-2"/>
                <w:sz w:val="24"/>
                <w:szCs w:val="24"/>
                <w:lang w:val="vi-VN"/>
              </w:rPr>
              <w:t xml:space="preserve"> </w:t>
            </w:r>
            <w:r w:rsidRPr="004A392B">
              <w:rPr>
                <w:rFonts w:ascii="Times New Roman" w:eastAsia="Times New Roman" w:hAnsi="Times New Roman" w:cs="Times New Roman"/>
                <w:b/>
                <w:sz w:val="24"/>
                <w:szCs w:val="24"/>
                <w:lang w:val="vi-VN"/>
              </w:rPr>
              <w:t>tiềm</w:t>
            </w:r>
            <w:r w:rsidRPr="004A392B">
              <w:rPr>
                <w:rFonts w:ascii="Times New Roman" w:eastAsia="Times New Roman" w:hAnsi="Times New Roman" w:cs="Times New Roman"/>
                <w:b/>
                <w:spacing w:val="-4"/>
                <w:sz w:val="24"/>
                <w:szCs w:val="24"/>
                <w:lang w:val="vi-VN"/>
              </w:rPr>
              <w:t xml:space="preserve"> </w:t>
            </w:r>
            <w:r w:rsidRPr="004A392B">
              <w:rPr>
                <w:rFonts w:ascii="Times New Roman" w:eastAsia="Times New Roman" w:hAnsi="Times New Roman" w:cs="Times New Roman"/>
                <w:b/>
                <w:sz w:val="24"/>
                <w:szCs w:val="24"/>
                <w:lang w:val="vi-VN"/>
              </w:rPr>
              <w:t>năng</w:t>
            </w:r>
          </w:p>
        </w:tc>
      </w:tr>
      <w:tr w:rsidR="004A392B" w:rsidRPr="004A392B" w14:paraId="1DB65CC1" w14:textId="77777777" w:rsidTr="004A392B">
        <w:trPr>
          <w:trHeight w:val="1120"/>
        </w:trPr>
        <w:tc>
          <w:tcPr>
            <w:tcW w:w="1559" w:type="dxa"/>
            <w:tcBorders>
              <w:top w:val="single" w:sz="8" w:space="0" w:color="000000"/>
              <w:left w:val="single" w:sz="4" w:space="0" w:color="auto"/>
              <w:bottom w:val="single" w:sz="8" w:space="0" w:color="000000"/>
              <w:right w:val="nil"/>
            </w:tcBorders>
          </w:tcPr>
          <w:p w14:paraId="5D4F644F" w14:textId="77777777" w:rsidR="004A392B" w:rsidRPr="004A392B" w:rsidRDefault="004A392B" w:rsidP="004A392B">
            <w:pPr>
              <w:widowControl w:val="0"/>
              <w:autoSpaceDE w:val="0"/>
              <w:autoSpaceDN w:val="0"/>
              <w:spacing w:before="9" w:after="0"/>
              <w:ind w:left="284" w:right="-397"/>
              <w:jc w:val="both"/>
              <w:rPr>
                <w:rFonts w:ascii="Times New Roman" w:eastAsia="Times New Roman" w:hAnsi="Times New Roman" w:cs="Times New Roman"/>
                <w:b/>
                <w:sz w:val="24"/>
                <w:szCs w:val="24"/>
                <w:lang w:val="vi-VN"/>
              </w:rPr>
            </w:pPr>
          </w:p>
          <w:p w14:paraId="49C81C5D"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i/>
                <w:sz w:val="24"/>
                <w:szCs w:val="24"/>
                <w:lang w:val="vi-VN"/>
              </w:rPr>
              <w:t>Chuyển</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giao</w:t>
            </w:r>
          </w:p>
        </w:tc>
        <w:tc>
          <w:tcPr>
            <w:tcW w:w="2977" w:type="dxa"/>
            <w:tcBorders>
              <w:top w:val="single" w:sz="8" w:space="0" w:color="000000"/>
              <w:left w:val="nil"/>
              <w:bottom w:val="single" w:sz="8" w:space="0" w:color="000000"/>
              <w:right w:val="nil"/>
            </w:tcBorders>
            <w:hideMark/>
          </w:tcPr>
          <w:p w14:paraId="1CF50AAE"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Khai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mạc,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giới</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thiệu</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thành</w:t>
            </w:r>
          </w:p>
          <w:p w14:paraId="7FA78874" w14:textId="77777777" w:rsidR="004A392B" w:rsidRPr="004A392B" w:rsidRDefault="004A392B" w:rsidP="004A392B">
            <w:pPr>
              <w:widowControl w:val="0"/>
              <w:autoSpaceDE w:val="0"/>
              <w:autoSpaceDN w:val="0"/>
              <w:spacing w:before="4"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viên mới, chức vụ mới,          lễ ra</w:t>
            </w:r>
            <w:r w:rsidRPr="004A392B">
              <w:rPr>
                <w:rFonts w:ascii="Times New Roman" w:eastAsia="Times New Roman" w:hAnsi="Times New Roman" w:cs="Times New Roman"/>
                <w:spacing w:val="-61"/>
                <w:sz w:val="24"/>
                <w:szCs w:val="24"/>
                <w:lang w:val="vi-VN"/>
              </w:rPr>
              <w:t xml:space="preserve">                          </w:t>
            </w:r>
            <w:r w:rsidRPr="004A392B">
              <w:rPr>
                <w:rFonts w:ascii="Times New Roman" w:eastAsia="Times New Roman" w:hAnsi="Times New Roman" w:cs="Times New Roman"/>
                <w:sz w:val="24"/>
                <w:szCs w:val="24"/>
                <w:lang w:val="vi-VN"/>
              </w:rPr>
              <w:t>mắt</w:t>
            </w:r>
          </w:p>
        </w:tc>
        <w:tc>
          <w:tcPr>
            <w:tcW w:w="4394" w:type="dxa"/>
            <w:tcBorders>
              <w:top w:val="single" w:sz="8" w:space="0" w:color="000000"/>
              <w:left w:val="nil"/>
              <w:bottom w:val="single" w:sz="8" w:space="0" w:color="000000"/>
              <w:right w:val="single" w:sz="4" w:space="0" w:color="auto"/>
            </w:tcBorders>
            <w:hideMark/>
          </w:tcPr>
          <w:p w14:paraId="592AC2C6" w14:textId="77777777" w:rsidR="004A392B" w:rsidRPr="004A392B" w:rsidRDefault="004A392B" w:rsidP="004A392B">
            <w:pPr>
              <w:widowControl w:val="0"/>
              <w:autoSpaceDE w:val="0"/>
              <w:autoSpaceDN w:val="0"/>
              <w:spacing w:before="179"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Tạo</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thuận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lợi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cho</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việc thâm</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nhập</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vào</w:t>
            </w:r>
          </w:p>
          <w:p w14:paraId="587F10DA" w14:textId="77777777" w:rsidR="004A392B" w:rsidRPr="004A392B" w:rsidRDefault="004A392B" w:rsidP="004A392B">
            <w:pPr>
              <w:widowControl w:val="0"/>
              <w:autoSpaceDE w:val="0"/>
              <w:autoSpaceDN w:val="0"/>
              <w:spacing w:before="179"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pacing w:val="-59"/>
                <w:sz w:val="24"/>
                <w:szCs w:val="24"/>
                <w:lang w:val="vi-VN"/>
              </w:rPr>
              <w:t xml:space="preserve"> </w:t>
            </w:r>
            <w:r w:rsidRPr="004A392B">
              <w:rPr>
                <w:rFonts w:ascii="Times New Roman" w:eastAsia="Times New Roman" w:hAnsi="Times New Roman" w:cs="Times New Roman"/>
                <w:sz w:val="24"/>
                <w:szCs w:val="24"/>
                <w:lang w:val="vi-VN"/>
              </w:rPr>
              <w:t>cương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vị</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mới, vai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trò</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mới</w:t>
            </w:r>
          </w:p>
        </w:tc>
      </w:tr>
      <w:tr w:rsidR="004A392B" w:rsidRPr="004A392B" w14:paraId="7BDE35B2" w14:textId="77777777" w:rsidTr="004A392B">
        <w:trPr>
          <w:trHeight w:val="747"/>
        </w:trPr>
        <w:tc>
          <w:tcPr>
            <w:tcW w:w="1559" w:type="dxa"/>
            <w:tcBorders>
              <w:top w:val="single" w:sz="8" w:space="0" w:color="000000"/>
              <w:left w:val="single" w:sz="4" w:space="0" w:color="auto"/>
              <w:bottom w:val="single" w:sz="8" w:space="0" w:color="000000"/>
              <w:right w:val="nil"/>
            </w:tcBorders>
            <w:hideMark/>
          </w:tcPr>
          <w:p w14:paraId="78111E9E" w14:textId="77777777" w:rsidR="004A392B" w:rsidRPr="004A392B" w:rsidRDefault="004A392B" w:rsidP="004A392B">
            <w:pPr>
              <w:widowControl w:val="0"/>
              <w:autoSpaceDE w:val="0"/>
              <w:autoSpaceDN w:val="0"/>
              <w:spacing w:before="179" w:after="0"/>
              <w:ind w:left="284" w:right="-397"/>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i/>
                <w:sz w:val="24"/>
                <w:szCs w:val="24"/>
                <w:lang w:val="vi-VN"/>
              </w:rPr>
              <w:t>Củng</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cố</w:t>
            </w:r>
          </w:p>
        </w:tc>
        <w:tc>
          <w:tcPr>
            <w:tcW w:w="2977" w:type="dxa"/>
            <w:tcBorders>
              <w:top w:val="single" w:sz="8" w:space="0" w:color="000000"/>
              <w:left w:val="nil"/>
              <w:bottom w:val="single" w:sz="8" w:space="0" w:color="000000"/>
              <w:right w:val="nil"/>
            </w:tcBorders>
            <w:hideMark/>
          </w:tcPr>
          <w:p w14:paraId="43D090AE" w14:textId="77777777" w:rsidR="004A392B" w:rsidRPr="004A392B" w:rsidRDefault="004A392B" w:rsidP="004A392B">
            <w:pPr>
              <w:widowControl w:val="0"/>
              <w:autoSpaceDE w:val="0"/>
              <w:autoSpaceDN w:val="0"/>
              <w:spacing w:before="179"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Lễ</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phát</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phần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thưởng</w:t>
            </w:r>
          </w:p>
        </w:tc>
        <w:tc>
          <w:tcPr>
            <w:tcW w:w="4394" w:type="dxa"/>
            <w:tcBorders>
              <w:top w:val="single" w:sz="8" w:space="0" w:color="000000"/>
              <w:left w:val="nil"/>
              <w:bottom w:val="single" w:sz="8" w:space="0" w:color="000000"/>
              <w:right w:val="single" w:sz="4" w:space="0" w:color="auto"/>
            </w:tcBorders>
            <w:hideMark/>
          </w:tcPr>
          <w:p w14:paraId="334B31A9"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pacing w:val="-2"/>
                <w:sz w:val="24"/>
                <w:szCs w:val="24"/>
                <w:lang w:val="vi-VN"/>
              </w:rPr>
            </w:pPr>
            <w:r w:rsidRPr="004A392B">
              <w:rPr>
                <w:rFonts w:ascii="Times New Roman" w:eastAsia="Times New Roman" w:hAnsi="Times New Roman" w:cs="Times New Roman"/>
                <w:sz w:val="24"/>
                <w:szCs w:val="24"/>
                <w:lang w:val="vi-VN"/>
              </w:rPr>
              <w:t>Củng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cố</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nhân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tố</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hình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2"/>
                <w:sz w:val="24"/>
                <w:szCs w:val="24"/>
                <w:lang w:val="vi-VN"/>
              </w:rPr>
              <w:t xml:space="preserve"> </w:t>
            </w:r>
          </w:p>
          <w:p w14:paraId="66BD010D"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bản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sắc và</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tôn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thêm</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vị</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thế</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viên</w:t>
            </w:r>
          </w:p>
        </w:tc>
      </w:tr>
      <w:tr w:rsidR="004A392B" w:rsidRPr="004A392B" w14:paraId="013BB056" w14:textId="77777777" w:rsidTr="004A392B">
        <w:trPr>
          <w:trHeight w:val="747"/>
        </w:trPr>
        <w:tc>
          <w:tcPr>
            <w:tcW w:w="1559" w:type="dxa"/>
            <w:tcBorders>
              <w:top w:val="single" w:sz="8" w:space="0" w:color="000000"/>
              <w:left w:val="single" w:sz="4" w:space="0" w:color="auto"/>
              <w:bottom w:val="single" w:sz="8" w:space="0" w:color="000000"/>
              <w:right w:val="nil"/>
            </w:tcBorders>
            <w:hideMark/>
          </w:tcPr>
          <w:p w14:paraId="16BEF609" w14:textId="77777777" w:rsidR="004A392B" w:rsidRPr="004A392B" w:rsidRDefault="004A392B" w:rsidP="004A392B">
            <w:pPr>
              <w:widowControl w:val="0"/>
              <w:autoSpaceDE w:val="0"/>
              <w:autoSpaceDN w:val="0"/>
              <w:spacing w:before="179" w:after="0"/>
              <w:ind w:left="284" w:right="-397"/>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i/>
                <w:sz w:val="24"/>
                <w:szCs w:val="24"/>
                <w:lang w:val="vi-VN"/>
              </w:rPr>
              <w:t>Nhắc</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nhở</w:t>
            </w:r>
          </w:p>
        </w:tc>
        <w:tc>
          <w:tcPr>
            <w:tcW w:w="2977" w:type="dxa"/>
            <w:tcBorders>
              <w:top w:val="single" w:sz="8" w:space="0" w:color="000000"/>
              <w:left w:val="nil"/>
              <w:bottom w:val="single" w:sz="8" w:space="0" w:color="000000"/>
              <w:right w:val="nil"/>
            </w:tcBorders>
            <w:hideMark/>
          </w:tcPr>
          <w:p w14:paraId="36F1813A"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Sinh</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hoạt</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hoá, chuyên</w:t>
            </w:r>
          </w:p>
          <w:p w14:paraId="69F74C42" w14:textId="77777777" w:rsidR="004A392B" w:rsidRPr="004A392B" w:rsidRDefault="004A392B" w:rsidP="004A392B">
            <w:pPr>
              <w:widowControl w:val="0"/>
              <w:autoSpaceDE w:val="0"/>
              <w:autoSpaceDN w:val="0"/>
              <w:spacing w:before="87"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môn,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khoa</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học</w:t>
            </w:r>
          </w:p>
        </w:tc>
        <w:tc>
          <w:tcPr>
            <w:tcW w:w="4394" w:type="dxa"/>
            <w:tcBorders>
              <w:top w:val="single" w:sz="8" w:space="0" w:color="000000"/>
              <w:left w:val="nil"/>
              <w:bottom w:val="single" w:sz="8" w:space="0" w:color="000000"/>
              <w:right w:val="single" w:sz="4" w:space="0" w:color="auto"/>
            </w:tcBorders>
            <w:hideMark/>
          </w:tcPr>
          <w:p w14:paraId="4F357709"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Duy</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trì</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cơ cấu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xã</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hội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làm</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tăng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thêm</w:t>
            </w:r>
          </w:p>
          <w:p w14:paraId="51248629" w14:textId="77777777" w:rsidR="004A392B" w:rsidRPr="004A392B" w:rsidRDefault="004A392B" w:rsidP="004A392B">
            <w:pPr>
              <w:widowControl w:val="0"/>
              <w:autoSpaceDE w:val="0"/>
              <w:autoSpaceDN w:val="0"/>
              <w:spacing w:before="87"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năng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lực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tác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nghiệp</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của tổ</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chức</w:t>
            </w:r>
          </w:p>
        </w:tc>
      </w:tr>
      <w:tr w:rsidR="004A392B" w:rsidRPr="004A392B" w14:paraId="612B9D1E" w14:textId="77777777" w:rsidTr="004A392B">
        <w:trPr>
          <w:trHeight w:val="1122"/>
        </w:trPr>
        <w:tc>
          <w:tcPr>
            <w:tcW w:w="1559" w:type="dxa"/>
            <w:tcBorders>
              <w:top w:val="single" w:sz="8" w:space="0" w:color="000000"/>
              <w:left w:val="single" w:sz="4" w:space="0" w:color="auto"/>
              <w:bottom w:val="double" w:sz="2" w:space="0" w:color="000000"/>
              <w:right w:val="nil"/>
            </w:tcBorders>
          </w:tcPr>
          <w:p w14:paraId="69E873C2" w14:textId="77777777" w:rsidR="004A392B" w:rsidRPr="004A392B" w:rsidRDefault="004A392B" w:rsidP="004A392B">
            <w:pPr>
              <w:widowControl w:val="0"/>
              <w:autoSpaceDE w:val="0"/>
              <w:autoSpaceDN w:val="0"/>
              <w:spacing w:before="10" w:after="0"/>
              <w:ind w:left="284" w:right="-397"/>
              <w:jc w:val="both"/>
              <w:rPr>
                <w:rFonts w:ascii="Times New Roman" w:eastAsia="Times New Roman" w:hAnsi="Times New Roman" w:cs="Times New Roman"/>
                <w:b/>
                <w:sz w:val="24"/>
                <w:szCs w:val="24"/>
                <w:lang w:val="vi-VN"/>
              </w:rPr>
            </w:pPr>
          </w:p>
          <w:p w14:paraId="15ADD33D"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i/>
                <w:sz w:val="24"/>
                <w:szCs w:val="24"/>
                <w:lang w:val="vi-VN"/>
              </w:rPr>
              <w:t>Liên</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kết</w:t>
            </w:r>
          </w:p>
        </w:tc>
        <w:tc>
          <w:tcPr>
            <w:tcW w:w="2977" w:type="dxa"/>
            <w:tcBorders>
              <w:top w:val="single" w:sz="8" w:space="0" w:color="000000"/>
              <w:left w:val="nil"/>
              <w:bottom w:val="double" w:sz="2" w:space="0" w:color="000000"/>
              <w:right w:val="nil"/>
            </w:tcBorders>
          </w:tcPr>
          <w:p w14:paraId="488D9078" w14:textId="77777777" w:rsidR="004A392B" w:rsidRPr="004A392B" w:rsidRDefault="004A392B" w:rsidP="004A392B">
            <w:pPr>
              <w:widowControl w:val="0"/>
              <w:autoSpaceDE w:val="0"/>
              <w:autoSpaceDN w:val="0"/>
              <w:spacing w:before="10" w:after="0"/>
              <w:ind w:left="284" w:right="-397"/>
              <w:jc w:val="both"/>
              <w:rPr>
                <w:rFonts w:ascii="Times New Roman" w:eastAsia="Times New Roman" w:hAnsi="Times New Roman" w:cs="Times New Roman"/>
                <w:b/>
                <w:sz w:val="24"/>
                <w:szCs w:val="24"/>
                <w:lang w:val="vi-VN"/>
              </w:rPr>
            </w:pPr>
          </w:p>
          <w:p w14:paraId="79EC261B"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Lễ</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hội,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liên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hoan,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Tết</w:t>
            </w:r>
          </w:p>
        </w:tc>
        <w:tc>
          <w:tcPr>
            <w:tcW w:w="4394" w:type="dxa"/>
            <w:tcBorders>
              <w:top w:val="single" w:sz="8" w:space="0" w:color="000000"/>
              <w:left w:val="nil"/>
              <w:bottom w:val="double" w:sz="2" w:space="0" w:color="000000"/>
              <w:right w:val="single" w:sz="4" w:space="0" w:color="auto"/>
            </w:tcBorders>
            <w:hideMark/>
          </w:tcPr>
          <w:p w14:paraId="737EC3D4"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Khôi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phục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khích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lệ</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chia</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sẻ</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tình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cảm</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và sự</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cảm</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thông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nhằm</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gắn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bó</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 xml:space="preserve">các            </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59"/>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với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nhau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 với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chức</w:t>
            </w:r>
          </w:p>
        </w:tc>
      </w:tr>
    </w:tbl>
    <w:p w14:paraId="61376089" w14:textId="77777777" w:rsidR="004A392B" w:rsidRPr="004A392B" w:rsidRDefault="004A392B" w:rsidP="004A392B">
      <w:pPr>
        <w:widowControl w:val="0"/>
        <w:autoSpaceDE w:val="0"/>
        <w:autoSpaceDN w:val="0"/>
        <w:spacing w:before="91" w:after="0"/>
        <w:ind w:left="284" w:right="-397"/>
        <w:jc w:val="both"/>
        <w:rPr>
          <w:rFonts w:ascii="Times New Roman" w:eastAsia="Times New Roman" w:hAnsi="Times New Roman" w:cs="Times New Roman"/>
          <w:spacing w:val="1"/>
          <w:sz w:val="24"/>
          <w:szCs w:val="24"/>
          <w:lang w:val="vi-VN"/>
        </w:rPr>
      </w:pPr>
    </w:p>
    <w:p w14:paraId="247F6367" w14:textId="77777777" w:rsidR="004A392B" w:rsidRPr="006C114E" w:rsidRDefault="004A392B" w:rsidP="004A392B">
      <w:pPr>
        <w:widowControl w:val="0"/>
        <w:autoSpaceDE w:val="0"/>
        <w:autoSpaceDN w:val="0"/>
        <w:spacing w:before="91" w:after="0"/>
        <w:ind w:left="284" w:right="-397" w:firstLine="720"/>
        <w:jc w:val="both"/>
        <w:rPr>
          <w:rFonts w:ascii="Times New Roman" w:eastAsia="Times New Roman" w:hAnsi="Times New Roman" w:cs="Times New Roman"/>
          <w:b/>
          <w:i/>
          <w:spacing w:val="1"/>
          <w:sz w:val="24"/>
          <w:szCs w:val="24"/>
          <w:lang w:val="vi-VN"/>
        </w:rPr>
      </w:pPr>
      <w:r w:rsidRPr="006C114E">
        <w:rPr>
          <w:rFonts w:ascii="Times New Roman" w:eastAsia="Times New Roman" w:hAnsi="Times New Roman" w:cs="Times New Roman"/>
          <w:b/>
          <w:i/>
          <w:spacing w:val="1"/>
          <w:sz w:val="24"/>
          <w:szCs w:val="24"/>
          <w:lang w:val="vi-VN"/>
        </w:rPr>
        <w:t>Ví dụ</w:t>
      </w:r>
      <w:r w:rsidR="00494818" w:rsidRPr="006C114E">
        <w:rPr>
          <w:rFonts w:ascii="Times New Roman" w:eastAsia="Times New Roman" w:hAnsi="Times New Roman" w:cs="Times New Roman"/>
          <w:b/>
          <w:i/>
          <w:spacing w:val="1"/>
          <w:sz w:val="24"/>
          <w:szCs w:val="24"/>
        </w:rPr>
        <w:t xml:space="preserve"> 3</w:t>
      </w:r>
      <w:r w:rsidRPr="006C114E">
        <w:rPr>
          <w:rFonts w:ascii="Times New Roman" w:eastAsia="Times New Roman" w:hAnsi="Times New Roman" w:cs="Times New Roman"/>
          <w:b/>
          <w:i/>
          <w:spacing w:val="1"/>
          <w:sz w:val="24"/>
          <w:szCs w:val="24"/>
          <w:lang w:val="vi-VN"/>
        </w:rPr>
        <w:t>: Về một hình thức nghi lễ</w:t>
      </w:r>
    </w:p>
    <w:p w14:paraId="46153505"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i/>
          <w:sz w:val="24"/>
          <w:szCs w:val="24"/>
          <w:lang w:val="vi-VN"/>
        </w:rPr>
      </w:pPr>
      <w:r w:rsidRPr="004A392B">
        <w:rPr>
          <w:rFonts w:ascii="Times New Roman" w:eastAsia="Times New Roman" w:hAnsi="Times New Roman" w:cs="Times New Roman"/>
          <w:i/>
          <w:sz w:val="24"/>
          <w:szCs w:val="24"/>
          <w:lang w:val="vi-VN"/>
        </w:rPr>
        <w:t xml:space="preserve">     Một</w:t>
      </w:r>
      <w:r w:rsidRPr="004A392B">
        <w:rPr>
          <w:rFonts w:ascii="Times New Roman" w:eastAsia="Times New Roman" w:hAnsi="Times New Roman" w:cs="Times New Roman"/>
          <w:i/>
          <w:spacing w:val="25"/>
          <w:sz w:val="24"/>
          <w:szCs w:val="24"/>
          <w:lang w:val="vi-VN"/>
        </w:rPr>
        <w:t xml:space="preserve"> </w:t>
      </w:r>
      <w:r w:rsidRPr="004A392B">
        <w:rPr>
          <w:rFonts w:ascii="Times New Roman" w:eastAsia="Times New Roman" w:hAnsi="Times New Roman" w:cs="Times New Roman"/>
          <w:i/>
          <w:sz w:val="24"/>
          <w:szCs w:val="24"/>
          <w:lang w:val="vi-VN"/>
        </w:rPr>
        <w:t>sự</w:t>
      </w:r>
      <w:r w:rsidRPr="004A392B">
        <w:rPr>
          <w:rFonts w:ascii="Times New Roman" w:eastAsia="Times New Roman" w:hAnsi="Times New Roman" w:cs="Times New Roman"/>
          <w:i/>
          <w:spacing w:val="25"/>
          <w:sz w:val="24"/>
          <w:szCs w:val="24"/>
          <w:lang w:val="vi-VN"/>
        </w:rPr>
        <w:t xml:space="preserve"> </w:t>
      </w:r>
      <w:r w:rsidRPr="004A392B">
        <w:rPr>
          <w:rFonts w:ascii="Times New Roman" w:eastAsia="Times New Roman" w:hAnsi="Times New Roman" w:cs="Times New Roman"/>
          <w:i/>
          <w:sz w:val="24"/>
          <w:szCs w:val="24"/>
          <w:lang w:val="vi-VN"/>
        </w:rPr>
        <w:t>kiện</w:t>
      </w:r>
      <w:r w:rsidRPr="004A392B">
        <w:rPr>
          <w:rFonts w:ascii="Times New Roman" w:eastAsia="Times New Roman" w:hAnsi="Times New Roman" w:cs="Times New Roman"/>
          <w:i/>
          <w:spacing w:val="24"/>
          <w:sz w:val="24"/>
          <w:szCs w:val="24"/>
          <w:lang w:val="vi-VN"/>
        </w:rPr>
        <w:t xml:space="preserve"> </w:t>
      </w:r>
      <w:r w:rsidRPr="004A392B">
        <w:rPr>
          <w:rFonts w:ascii="Times New Roman" w:eastAsia="Times New Roman" w:hAnsi="Times New Roman" w:cs="Times New Roman"/>
          <w:i/>
          <w:sz w:val="24"/>
          <w:szCs w:val="24"/>
          <w:lang w:val="vi-VN"/>
        </w:rPr>
        <w:t>quan</w:t>
      </w:r>
      <w:r w:rsidRPr="004A392B">
        <w:rPr>
          <w:rFonts w:ascii="Times New Roman" w:eastAsia="Times New Roman" w:hAnsi="Times New Roman" w:cs="Times New Roman"/>
          <w:i/>
          <w:spacing w:val="25"/>
          <w:sz w:val="24"/>
          <w:szCs w:val="24"/>
          <w:lang w:val="vi-VN"/>
        </w:rPr>
        <w:t xml:space="preserve"> </w:t>
      </w:r>
      <w:r w:rsidRPr="004A392B">
        <w:rPr>
          <w:rFonts w:ascii="Times New Roman" w:eastAsia="Times New Roman" w:hAnsi="Times New Roman" w:cs="Times New Roman"/>
          <w:i/>
          <w:sz w:val="24"/>
          <w:szCs w:val="24"/>
          <w:lang w:val="vi-VN"/>
        </w:rPr>
        <w:t>trong</w:t>
      </w:r>
      <w:r w:rsidRPr="004A392B">
        <w:rPr>
          <w:rFonts w:ascii="Times New Roman" w:eastAsia="Times New Roman" w:hAnsi="Times New Roman" w:cs="Times New Roman"/>
          <w:i/>
          <w:spacing w:val="21"/>
          <w:sz w:val="24"/>
          <w:szCs w:val="24"/>
          <w:lang w:val="vi-VN"/>
        </w:rPr>
        <w:t xml:space="preserve"> </w:t>
      </w:r>
      <w:r w:rsidRPr="004A392B">
        <w:rPr>
          <w:rFonts w:ascii="Times New Roman" w:eastAsia="Times New Roman" w:hAnsi="Times New Roman" w:cs="Times New Roman"/>
          <w:i/>
          <w:sz w:val="24"/>
          <w:szCs w:val="24"/>
          <w:lang w:val="vi-VN"/>
        </w:rPr>
        <w:t>hàng</w:t>
      </w:r>
      <w:r w:rsidRPr="004A392B">
        <w:rPr>
          <w:rFonts w:ascii="Times New Roman" w:eastAsia="Times New Roman" w:hAnsi="Times New Roman" w:cs="Times New Roman"/>
          <w:i/>
          <w:spacing w:val="23"/>
          <w:sz w:val="24"/>
          <w:szCs w:val="24"/>
          <w:lang w:val="vi-VN"/>
        </w:rPr>
        <w:t xml:space="preserve"> </w:t>
      </w:r>
      <w:r w:rsidRPr="004A392B">
        <w:rPr>
          <w:rFonts w:ascii="Times New Roman" w:eastAsia="Times New Roman" w:hAnsi="Times New Roman" w:cs="Times New Roman"/>
          <w:i/>
          <w:sz w:val="24"/>
          <w:szCs w:val="24"/>
          <w:lang w:val="vi-VN"/>
        </w:rPr>
        <w:t>năm</w:t>
      </w:r>
      <w:r w:rsidRPr="004A392B">
        <w:rPr>
          <w:rFonts w:ascii="Times New Roman" w:eastAsia="Times New Roman" w:hAnsi="Times New Roman" w:cs="Times New Roman"/>
          <w:i/>
          <w:spacing w:val="20"/>
          <w:sz w:val="24"/>
          <w:szCs w:val="24"/>
          <w:lang w:val="vi-VN"/>
        </w:rPr>
        <w:t xml:space="preserve"> </w:t>
      </w:r>
      <w:r w:rsidRPr="004A392B">
        <w:rPr>
          <w:rFonts w:ascii="Times New Roman" w:eastAsia="Times New Roman" w:hAnsi="Times New Roman" w:cs="Times New Roman"/>
          <w:i/>
          <w:sz w:val="24"/>
          <w:szCs w:val="24"/>
          <w:lang w:val="vi-VN"/>
        </w:rPr>
        <w:t>được</w:t>
      </w:r>
      <w:r w:rsidRPr="004A392B">
        <w:rPr>
          <w:rFonts w:ascii="Times New Roman" w:eastAsia="Times New Roman" w:hAnsi="Times New Roman" w:cs="Times New Roman"/>
          <w:i/>
          <w:spacing w:val="25"/>
          <w:sz w:val="24"/>
          <w:szCs w:val="24"/>
          <w:lang w:val="vi-VN"/>
        </w:rPr>
        <w:t xml:space="preserve"> </w:t>
      </w:r>
      <w:r w:rsidRPr="004A392B">
        <w:rPr>
          <w:rFonts w:ascii="Times New Roman" w:eastAsia="Times New Roman" w:hAnsi="Times New Roman" w:cs="Times New Roman"/>
          <w:b/>
          <w:i/>
          <w:sz w:val="24"/>
          <w:szCs w:val="24"/>
          <w:lang w:val="vi-VN"/>
        </w:rPr>
        <w:t>McDonald</w:t>
      </w:r>
      <w:r w:rsidRPr="004A392B">
        <w:rPr>
          <w:rFonts w:ascii="Times New Roman" w:eastAsia="Times New Roman" w:hAnsi="Times New Roman" w:cs="Times New Roman"/>
          <w:b/>
          <w:i/>
          <w:spacing w:val="23"/>
          <w:sz w:val="24"/>
          <w:szCs w:val="24"/>
          <w:lang w:val="vi-VN"/>
        </w:rPr>
        <w:t xml:space="preserve"> </w:t>
      </w:r>
      <w:r w:rsidRPr="004A392B">
        <w:rPr>
          <w:rFonts w:ascii="Times New Roman" w:eastAsia="Times New Roman" w:hAnsi="Times New Roman" w:cs="Times New Roman"/>
          <w:i/>
          <w:sz w:val="24"/>
          <w:szCs w:val="24"/>
          <w:lang w:val="vi-VN"/>
        </w:rPr>
        <w:t>tiến</w:t>
      </w:r>
      <w:r w:rsidRPr="004A392B">
        <w:rPr>
          <w:rFonts w:ascii="Times New Roman" w:eastAsia="Times New Roman" w:hAnsi="Times New Roman" w:cs="Times New Roman"/>
          <w:i/>
          <w:spacing w:val="24"/>
          <w:sz w:val="24"/>
          <w:szCs w:val="24"/>
          <w:lang w:val="vi-VN"/>
        </w:rPr>
        <w:t xml:space="preserve"> </w:t>
      </w:r>
      <w:r w:rsidRPr="004A392B">
        <w:rPr>
          <w:rFonts w:ascii="Times New Roman" w:eastAsia="Times New Roman" w:hAnsi="Times New Roman" w:cs="Times New Roman"/>
          <w:i/>
          <w:sz w:val="24"/>
          <w:szCs w:val="24"/>
          <w:lang w:val="vi-VN"/>
        </w:rPr>
        <w:t>hành</w:t>
      </w:r>
      <w:r w:rsidRPr="004A392B">
        <w:rPr>
          <w:rFonts w:ascii="Times New Roman" w:eastAsia="Times New Roman" w:hAnsi="Times New Roman" w:cs="Times New Roman"/>
          <w:i/>
          <w:spacing w:val="25"/>
          <w:sz w:val="24"/>
          <w:szCs w:val="24"/>
          <w:lang w:val="vi-VN"/>
        </w:rPr>
        <w:t xml:space="preserve"> </w:t>
      </w:r>
      <w:r w:rsidRPr="004A392B">
        <w:rPr>
          <w:rFonts w:ascii="Times New Roman" w:eastAsia="Times New Roman" w:hAnsi="Times New Roman" w:cs="Times New Roman"/>
          <w:i/>
          <w:sz w:val="24"/>
          <w:szCs w:val="24"/>
          <w:lang w:val="vi-VN"/>
        </w:rPr>
        <w:t>là</w:t>
      </w:r>
      <w:r w:rsidRPr="004A392B">
        <w:rPr>
          <w:rFonts w:ascii="Times New Roman" w:eastAsia="Times New Roman" w:hAnsi="Times New Roman" w:cs="Times New Roman"/>
          <w:i/>
          <w:spacing w:val="24"/>
          <w:sz w:val="24"/>
          <w:szCs w:val="24"/>
          <w:lang w:val="vi-VN"/>
        </w:rPr>
        <w:t xml:space="preserve"> </w:t>
      </w:r>
      <w:r w:rsidRPr="004A392B">
        <w:rPr>
          <w:rFonts w:ascii="Times New Roman" w:eastAsia="Times New Roman" w:hAnsi="Times New Roman" w:cs="Times New Roman"/>
          <w:i/>
          <w:sz w:val="24"/>
          <w:szCs w:val="24"/>
          <w:lang w:val="vi-VN"/>
        </w:rPr>
        <w:t>việc</w:t>
      </w:r>
      <w:r w:rsidRPr="004A392B">
        <w:rPr>
          <w:rFonts w:ascii="Times New Roman" w:eastAsia="Times New Roman" w:hAnsi="Times New Roman" w:cs="Times New Roman"/>
          <w:i/>
          <w:spacing w:val="25"/>
          <w:sz w:val="24"/>
          <w:szCs w:val="24"/>
          <w:lang w:val="vi-VN"/>
        </w:rPr>
        <w:t xml:space="preserve"> </w:t>
      </w:r>
      <w:r w:rsidRPr="004A392B">
        <w:rPr>
          <w:rFonts w:ascii="Times New Roman" w:eastAsia="Times New Roman" w:hAnsi="Times New Roman" w:cs="Times New Roman"/>
          <w:i/>
          <w:sz w:val="24"/>
          <w:szCs w:val="24"/>
          <w:lang w:val="vi-VN"/>
        </w:rPr>
        <w:t>bình</w:t>
      </w:r>
      <w:r w:rsidRPr="004A392B">
        <w:rPr>
          <w:rFonts w:ascii="Times New Roman" w:eastAsia="Times New Roman" w:hAnsi="Times New Roman" w:cs="Times New Roman"/>
          <w:i/>
          <w:spacing w:val="26"/>
          <w:sz w:val="24"/>
          <w:szCs w:val="24"/>
          <w:lang w:val="vi-VN"/>
        </w:rPr>
        <w:t xml:space="preserve"> </w:t>
      </w:r>
      <w:r w:rsidRPr="004A392B">
        <w:rPr>
          <w:rFonts w:ascii="Times New Roman" w:eastAsia="Times New Roman" w:hAnsi="Times New Roman" w:cs="Times New Roman"/>
          <w:i/>
          <w:sz w:val="24"/>
          <w:szCs w:val="24"/>
          <w:lang w:val="vi-VN"/>
        </w:rPr>
        <w:t>chọn</w:t>
      </w:r>
      <w:r w:rsidRPr="004A392B">
        <w:rPr>
          <w:rFonts w:ascii="Times New Roman" w:eastAsia="Times New Roman" w:hAnsi="Times New Roman" w:cs="Times New Roman"/>
          <w:i/>
          <w:spacing w:val="23"/>
          <w:sz w:val="24"/>
          <w:szCs w:val="24"/>
          <w:lang w:val="vi-VN"/>
        </w:rPr>
        <w:t xml:space="preserve"> </w:t>
      </w:r>
      <w:r w:rsidRPr="004A392B">
        <w:rPr>
          <w:rFonts w:ascii="Times New Roman" w:eastAsia="Times New Roman" w:hAnsi="Times New Roman" w:cs="Times New Roman"/>
          <w:i/>
          <w:sz w:val="24"/>
          <w:szCs w:val="24"/>
          <w:lang w:val="vi-VN"/>
        </w:rPr>
        <w:t>nhóm</w:t>
      </w:r>
      <w:r w:rsidRPr="004A392B">
        <w:rPr>
          <w:rFonts w:ascii="Times New Roman" w:eastAsia="Times New Roman" w:hAnsi="Times New Roman" w:cs="Times New Roman"/>
          <w:i/>
          <w:spacing w:val="23"/>
          <w:sz w:val="24"/>
          <w:szCs w:val="24"/>
          <w:lang w:val="vi-VN"/>
        </w:rPr>
        <w:t xml:space="preserve"> </w:t>
      </w:r>
      <w:r w:rsidRPr="004A392B">
        <w:rPr>
          <w:rFonts w:ascii="Times New Roman" w:eastAsia="Times New Roman" w:hAnsi="Times New Roman" w:cs="Times New Roman"/>
          <w:i/>
          <w:sz w:val="24"/>
          <w:szCs w:val="24"/>
          <w:lang w:val="vi-VN"/>
        </w:rPr>
        <w:t>làm</w:t>
      </w:r>
      <w:r w:rsidRPr="004A392B">
        <w:rPr>
          <w:rFonts w:ascii="Times New Roman" w:eastAsia="Times New Roman" w:hAnsi="Times New Roman" w:cs="Times New Roman"/>
          <w:i/>
          <w:spacing w:val="-53"/>
          <w:sz w:val="24"/>
          <w:szCs w:val="24"/>
          <w:lang w:val="vi-VN"/>
        </w:rPr>
        <w:t xml:space="preserve">     </w:t>
      </w:r>
      <w:r w:rsidRPr="004A392B">
        <w:rPr>
          <w:rFonts w:ascii="Times New Roman" w:eastAsia="Times New Roman" w:hAnsi="Times New Roman" w:cs="Times New Roman"/>
          <w:i/>
          <w:sz w:val="24"/>
          <w:szCs w:val="24"/>
          <w:lang w:val="vi-VN"/>
        </w:rPr>
        <w:t>món Hamburger ngon nhất trên toàn quốc. Việc bình chọn đã khích lệ tất cả các cửa hàng của</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b/>
          <w:i/>
          <w:sz w:val="24"/>
          <w:szCs w:val="24"/>
          <w:lang w:val="vi-VN"/>
        </w:rPr>
        <w:t xml:space="preserve">McDonald </w:t>
      </w:r>
      <w:r w:rsidRPr="004A392B">
        <w:rPr>
          <w:rFonts w:ascii="Times New Roman" w:eastAsia="Times New Roman" w:hAnsi="Times New Roman" w:cs="Times New Roman"/>
          <w:i/>
          <w:sz w:val="24"/>
          <w:szCs w:val="24"/>
          <w:lang w:val="vi-VN"/>
        </w:rPr>
        <w:t>kiểm tra lại chi tiết cách thức làm món Hamburger. Buổi lễ làm rõ thêm và chuyển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đến tất cả nhân viên của hãng thông điệp về giá trị mà McDonald muốn nhấn mạnh, đó là chất</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lượng</w:t>
      </w:r>
      <w:r w:rsidRPr="004A392B">
        <w:rPr>
          <w:rFonts w:ascii="Times New Roman" w:eastAsia="Times New Roman" w:hAnsi="Times New Roman" w:cs="Times New Roman"/>
          <w:i/>
          <w:spacing w:val="-5"/>
          <w:sz w:val="24"/>
          <w:szCs w:val="24"/>
          <w:lang w:val="vi-VN"/>
        </w:rPr>
        <w:t xml:space="preserve"> </w:t>
      </w:r>
      <w:r w:rsidRPr="004A392B">
        <w:rPr>
          <w:rFonts w:ascii="Times New Roman" w:eastAsia="Times New Roman" w:hAnsi="Times New Roman" w:cs="Times New Roman"/>
          <w:i/>
          <w:sz w:val="24"/>
          <w:szCs w:val="24"/>
          <w:lang w:val="vi-VN"/>
        </w:rPr>
        <w:t>của</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món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Hamburger.</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Đó</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là</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một hình</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thức</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―nhắc</w:t>
      </w:r>
      <w:r w:rsidRPr="004A392B">
        <w:rPr>
          <w:rFonts w:ascii="Times New Roman" w:eastAsia="Times New Roman" w:hAnsi="Times New Roman" w:cs="Times New Roman"/>
          <w:i/>
          <w:spacing w:val="-4"/>
          <w:sz w:val="24"/>
          <w:szCs w:val="24"/>
          <w:lang w:val="vi-VN"/>
        </w:rPr>
        <w:t xml:space="preserve"> </w:t>
      </w:r>
      <w:r w:rsidRPr="004A392B">
        <w:rPr>
          <w:rFonts w:ascii="Times New Roman" w:eastAsia="Times New Roman" w:hAnsi="Times New Roman" w:cs="Times New Roman"/>
          <w:i/>
          <w:sz w:val="24"/>
          <w:szCs w:val="24"/>
          <w:lang w:val="vi-VN"/>
        </w:rPr>
        <w:t>nhở.</w:t>
      </w:r>
    </w:p>
    <w:p w14:paraId="369FC90C"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z w:val="24"/>
          <w:szCs w:val="24"/>
          <w:lang w:val="vi-VN"/>
        </w:rPr>
        <w:t>Ở một   hãng khá lớn ở vùng Trung-Tây nước Mỹ, vào mỗi dịp lễ giáng sinh, vị chủ tịch công</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ty đều rời văn phòng của mình ở tầng thượng và đi bộ xuống các văn phòng ở các tầng dưới để</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gặp gỡ, bắt tay và chúc mừng từng cán bộ, nhân viên của mình. Sự xuất hiện của ông ta là một</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biểu</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hiện</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về</w:t>
      </w:r>
      <w:r w:rsidRPr="004A392B">
        <w:rPr>
          <w:rFonts w:ascii="Times New Roman" w:eastAsia="Times New Roman" w:hAnsi="Times New Roman" w:cs="Times New Roman"/>
          <w:i/>
          <w:spacing w:val="-4"/>
          <w:sz w:val="24"/>
          <w:szCs w:val="24"/>
          <w:lang w:val="vi-VN"/>
        </w:rPr>
        <w:t xml:space="preserve"> </w:t>
      </w:r>
      <w:r w:rsidRPr="004A392B">
        <w:rPr>
          <w:rFonts w:ascii="Times New Roman" w:eastAsia="Times New Roman" w:hAnsi="Times New Roman" w:cs="Times New Roman"/>
          <w:i/>
          <w:sz w:val="24"/>
          <w:szCs w:val="24"/>
          <w:lang w:val="vi-VN"/>
        </w:rPr>
        <w:t>triết</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lý</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gia</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đình</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trong</w:t>
      </w:r>
      <w:r w:rsidRPr="004A392B">
        <w:rPr>
          <w:rFonts w:ascii="Times New Roman" w:eastAsia="Times New Roman" w:hAnsi="Times New Roman" w:cs="Times New Roman"/>
          <w:i/>
          <w:spacing w:val="-5"/>
          <w:sz w:val="24"/>
          <w:szCs w:val="24"/>
          <w:lang w:val="vi-VN"/>
        </w:rPr>
        <w:t xml:space="preserve"> </w:t>
      </w:r>
      <w:r w:rsidRPr="004A392B">
        <w:rPr>
          <w:rFonts w:ascii="Times New Roman" w:eastAsia="Times New Roman" w:hAnsi="Times New Roman" w:cs="Times New Roman"/>
          <w:i/>
          <w:sz w:val="24"/>
          <w:szCs w:val="24"/>
          <w:lang w:val="vi-VN"/>
        </w:rPr>
        <w:t>tổ</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chức.</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Đó</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là</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i/>
          <w:sz w:val="24"/>
          <w:szCs w:val="24"/>
          <w:lang w:val="vi-VN"/>
        </w:rPr>
        <w:t>một</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hình</w:t>
      </w:r>
      <w:r w:rsidRPr="004A392B">
        <w:rPr>
          <w:rFonts w:ascii="Times New Roman" w:eastAsia="Times New Roman" w:hAnsi="Times New Roman" w:cs="Times New Roman"/>
          <w:i/>
          <w:spacing w:val="-5"/>
          <w:sz w:val="24"/>
          <w:szCs w:val="24"/>
          <w:lang w:val="vi-VN"/>
        </w:rPr>
        <w:t xml:space="preserve"> </w:t>
      </w:r>
      <w:r w:rsidRPr="004A392B">
        <w:rPr>
          <w:rFonts w:ascii="Times New Roman" w:eastAsia="Times New Roman" w:hAnsi="Times New Roman" w:cs="Times New Roman"/>
          <w:i/>
          <w:sz w:val="24"/>
          <w:szCs w:val="24"/>
          <w:lang w:val="vi-VN"/>
        </w:rPr>
        <w:t>thức</w:t>
      </w:r>
      <w:r w:rsidRPr="004A392B">
        <w:rPr>
          <w:rFonts w:ascii="Times New Roman" w:eastAsia="Times New Roman" w:hAnsi="Times New Roman" w:cs="Times New Roman"/>
          <w:i/>
          <w:spacing w:val="-4"/>
          <w:sz w:val="24"/>
          <w:szCs w:val="24"/>
          <w:lang w:val="vi-VN"/>
        </w:rPr>
        <w:t xml:space="preserve"> </w:t>
      </w:r>
      <w:r w:rsidRPr="004A392B">
        <w:rPr>
          <w:rFonts w:ascii="Times New Roman" w:eastAsia="Times New Roman" w:hAnsi="Times New Roman" w:cs="Times New Roman"/>
          <w:i/>
          <w:sz w:val="24"/>
          <w:szCs w:val="24"/>
          <w:lang w:val="vi-VN"/>
        </w:rPr>
        <w:t>―hoà</w:t>
      </w:r>
      <w:r w:rsidRPr="004A392B">
        <w:rPr>
          <w:rFonts w:ascii="Times New Roman" w:eastAsia="Times New Roman" w:hAnsi="Times New Roman" w:cs="Times New Roman"/>
          <w:i/>
          <w:spacing w:val="-3"/>
          <w:sz w:val="24"/>
          <w:szCs w:val="24"/>
          <w:lang w:val="vi-VN"/>
        </w:rPr>
        <w:t xml:space="preserve"> </w:t>
      </w:r>
      <w:r w:rsidRPr="004A392B">
        <w:rPr>
          <w:rFonts w:ascii="Times New Roman" w:eastAsia="Times New Roman" w:hAnsi="Times New Roman" w:cs="Times New Roman"/>
          <w:i/>
          <w:sz w:val="24"/>
          <w:szCs w:val="24"/>
          <w:lang w:val="vi-VN"/>
        </w:rPr>
        <w:t>nhập.</w:t>
      </w:r>
      <w:r w:rsidRPr="004A392B">
        <w:rPr>
          <w:rFonts w:ascii="Times New Roman" w:eastAsia="Times New Roman" w:hAnsi="Times New Roman" w:cs="Times New Roman"/>
          <w:sz w:val="24"/>
          <w:szCs w:val="24"/>
          <w:lang w:val="vi-VN"/>
        </w:rPr>
        <w:t xml:space="preserve"> </w:t>
      </w:r>
    </w:p>
    <w:p w14:paraId="2AF0AF19" w14:textId="77777777" w:rsidR="004A392B" w:rsidRPr="004A392B" w:rsidRDefault="004A392B" w:rsidP="004F062C">
      <w:pPr>
        <w:widowControl w:val="0"/>
        <w:autoSpaceDE w:val="0"/>
        <w:autoSpaceDN w:val="0"/>
        <w:spacing w:before="70" w:after="0"/>
        <w:ind w:left="284" w:right="-397" w:firstLine="436"/>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Nghi lễ thường được tiến hành theo một cách thức nhất định, các </w:t>
      </w:r>
      <w:r w:rsidRPr="004A392B">
        <w:rPr>
          <w:rFonts w:ascii="Times New Roman" w:eastAsia="Times New Roman" w:hAnsi="Times New Roman" w:cs="Times New Roman"/>
          <w:i/>
          <w:sz w:val="24"/>
          <w:szCs w:val="24"/>
          <w:lang w:val="vi-VN"/>
        </w:rPr>
        <w:t xml:space="preserve">nghi thức </w:t>
      </w:r>
      <w:r w:rsidRPr="004A392B">
        <w:rPr>
          <w:rFonts w:ascii="Times New Roman" w:eastAsia="Times New Roman" w:hAnsi="Times New Roman" w:cs="Times New Roman"/>
          <w:sz w:val="24"/>
          <w:szCs w:val="24"/>
          <w:lang w:val="vi-VN"/>
        </w:rPr>
        <w:t>thường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 thiết kế một cách kỹ lưỡng và sử dụng như những hình thức chính thức để thực hiện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nghi lễ. Đặc điểm về hình thức và nội dung của nghi thức không chỉ thể hiện những những</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giá trị và triết lý của văn hoá công ty mà tổ chức muốn nhấn mạnh, chúng còn thể hiện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quan điểm và </w:t>
      </w:r>
      <w:r w:rsidRPr="004A392B">
        <w:rPr>
          <w:rFonts w:ascii="Times New Roman" w:eastAsia="Times New Roman" w:hAnsi="Times New Roman" w:cs="Times New Roman"/>
          <w:sz w:val="24"/>
          <w:szCs w:val="24"/>
          <w:lang w:val="vi-VN"/>
        </w:rPr>
        <w:lastRenderedPageBreak/>
        <w:t>cách tiếp cận của những người quản lý. Mức độ nghiêm túc trong việc thực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hiện nghi thức là dấu hiệu phản ánh nhận thức của các thành viên tổ chức về ý nghĩa 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tầm</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quan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trọng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giá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trị</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triết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lý</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này</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đối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với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họ.</w:t>
      </w:r>
    </w:p>
    <w:p w14:paraId="6E7A0E79" w14:textId="77777777" w:rsidR="004A392B" w:rsidRPr="00494818" w:rsidRDefault="004A392B" w:rsidP="004A392B">
      <w:pPr>
        <w:widowControl w:val="0"/>
        <w:autoSpaceDE w:val="0"/>
        <w:autoSpaceDN w:val="0"/>
        <w:spacing w:before="70" w:after="0"/>
        <w:ind w:left="284" w:right="-397"/>
        <w:jc w:val="both"/>
        <w:rPr>
          <w:rFonts w:ascii="Times New Roman" w:eastAsia="Times New Roman" w:hAnsi="Times New Roman" w:cs="Times New Roman"/>
          <w:b/>
          <w:i/>
          <w:sz w:val="24"/>
          <w:szCs w:val="24"/>
          <w:lang w:val="vi-VN"/>
        </w:rPr>
      </w:pPr>
      <w:r w:rsidRPr="004A392B">
        <w:rPr>
          <w:rFonts w:ascii="Times New Roman" w:eastAsia="Times New Roman" w:hAnsi="Times New Roman" w:cs="Times New Roman"/>
          <w:b/>
          <w:i/>
          <w:sz w:val="24"/>
          <w:szCs w:val="24"/>
          <w:lang w:val="vi-VN"/>
        </w:rPr>
        <w:t xml:space="preserve">  </w:t>
      </w:r>
      <w:r w:rsidRPr="004A392B">
        <w:rPr>
          <w:rFonts w:ascii="Times New Roman" w:eastAsia="Times New Roman" w:hAnsi="Times New Roman" w:cs="Times New Roman"/>
          <w:b/>
          <w:i/>
          <w:sz w:val="24"/>
          <w:szCs w:val="24"/>
        </w:rPr>
        <w:t xml:space="preserve">      </w:t>
      </w:r>
      <w:r w:rsidRPr="00494818">
        <w:rPr>
          <w:rFonts w:ascii="Times New Roman" w:eastAsia="Times New Roman" w:hAnsi="Times New Roman" w:cs="Times New Roman"/>
          <w:b/>
          <w:i/>
          <w:sz w:val="24"/>
          <w:szCs w:val="24"/>
        </w:rPr>
        <w:t>Ví</w:t>
      </w:r>
      <w:r w:rsidRPr="00494818">
        <w:rPr>
          <w:rFonts w:ascii="Times New Roman" w:eastAsia="Times New Roman" w:hAnsi="Times New Roman" w:cs="Times New Roman"/>
          <w:b/>
          <w:i/>
          <w:sz w:val="24"/>
          <w:szCs w:val="24"/>
          <w:lang w:val="vi-VN"/>
        </w:rPr>
        <w:t xml:space="preserve"> dụ</w:t>
      </w:r>
      <w:r w:rsidR="00494818" w:rsidRPr="00494818">
        <w:rPr>
          <w:rFonts w:ascii="Times New Roman" w:eastAsia="Times New Roman" w:hAnsi="Times New Roman" w:cs="Times New Roman"/>
          <w:b/>
          <w:i/>
          <w:sz w:val="24"/>
          <w:szCs w:val="24"/>
        </w:rPr>
        <w:t xml:space="preserve"> 4</w:t>
      </w:r>
      <w:r w:rsidR="00494818" w:rsidRPr="00494818">
        <w:rPr>
          <w:rFonts w:ascii="Times New Roman" w:eastAsia="Times New Roman" w:hAnsi="Times New Roman" w:cs="Times New Roman"/>
          <w:b/>
          <w:i/>
          <w:sz w:val="24"/>
          <w:szCs w:val="24"/>
          <w:lang w:val="vi-VN"/>
        </w:rPr>
        <w:t>:</w:t>
      </w:r>
      <w:r w:rsidRPr="00494818">
        <w:rPr>
          <w:rFonts w:ascii="Times New Roman" w:eastAsia="Calibri" w:hAnsi="Times New Roman" w:cs="Times New Roman"/>
          <w:b/>
          <w:i/>
          <w:color w:val="333333"/>
          <w:sz w:val="24"/>
          <w:szCs w:val="24"/>
          <w:shd w:val="clear" w:color="auto" w:fill="FFFFFF"/>
          <w:lang w:val="vi-VN"/>
        </w:rPr>
        <w:t xml:space="preserve"> TP HCM:</w:t>
      </w:r>
      <w:r w:rsidRPr="00494818">
        <w:rPr>
          <w:rFonts w:ascii="Times New Roman" w:eastAsia="Calibri" w:hAnsi="Times New Roman" w:cs="Times New Roman"/>
          <w:b/>
          <w:i/>
          <w:color w:val="333333"/>
          <w:sz w:val="24"/>
          <w:szCs w:val="24"/>
          <w:shd w:val="clear" w:color="auto" w:fill="FFFFFF"/>
        </w:rPr>
        <w:t>Lễ đón các du khách trên du thuyền cao cấp Le Lapérouse của hãng</w:t>
      </w:r>
      <w:r w:rsidRPr="00494818">
        <w:rPr>
          <w:rFonts w:ascii="Times New Roman" w:eastAsia="Calibri" w:hAnsi="Times New Roman" w:cs="Times New Roman"/>
          <w:b/>
          <w:i/>
          <w:color w:val="333333"/>
          <w:sz w:val="24"/>
          <w:szCs w:val="24"/>
          <w:shd w:val="clear" w:color="auto" w:fill="FFFFFF"/>
          <w:lang w:val="vi-VN"/>
        </w:rPr>
        <w:t xml:space="preserve"> </w:t>
      </w:r>
      <w:r w:rsidRPr="00494818">
        <w:rPr>
          <w:rFonts w:ascii="Times New Roman" w:eastAsia="Calibri" w:hAnsi="Times New Roman" w:cs="Times New Roman"/>
          <w:b/>
          <w:i/>
          <w:color w:val="333333"/>
          <w:sz w:val="24"/>
          <w:szCs w:val="24"/>
          <w:shd w:val="clear" w:color="auto" w:fill="FFFFFF"/>
        </w:rPr>
        <w:t>Ponant (Pháp</w:t>
      </w:r>
      <w:r w:rsidRPr="00494818">
        <w:rPr>
          <w:rFonts w:ascii="Times New Roman" w:eastAsia="Calibri" w:hAnsi="Times New Roman" w:cs="Times New Roman"/>
          <w:b/>
          <w:i/>
          <w:color w:val="333333"/>
          <w:sz w:val="24"/>
          <w:szCs w:val="24"/>
          <w:shd w:val="clear" w:color="auto" w:fill="FFFFFF"/>
          <w:lang w:val="vi-VN"/>
        </w:rPr>
        <w:t>)</w:t>
      </w:r>
    </w:p>
    <w:p w14:paraId="5B8A213B"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i/>
          <w:sz w:val="24"/>
          <w:szCs w:val="24"/>
          <w:lang w:val="vi-VN"/>
        </w:rPr>
      </w:pPr>
    </w:p>
    <w:p w14:paraId="5D29B637" w14:textId="77777777" w:rsidR="004A392B" w:rsidRPr="004A392B" w:rsidRDefault="004A392B" w:rsidP="004A392B">
      <w:pPr>
        <w:widowControl w:val="0"/>
        <w:autoSpaceDE w:val="0"/>
        <w:autoSpaceDN w:val="0"/>
        <w:spacing w:before="70"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w:t>
      </w:r>
      <w:r w:rsidRPr="004A392B">
        <w:rPr>
          <w:rFonts w:ascii="Times New Roman" w:eastAsia="Times New Roman" w:hAnsi="Times New Roman" w:cs="Times New Roman"/>
          <w:noProof/>
          <w:sz w:val="24"/>
          <w:szCs w:val="24"/>
          <w:lang w:eastAsia="en-GB"/>
        </w:rPr>
        <w:drawing>
          <wp:inline distT="0" distB="0" distL="0" distR="0" wp14:anchorId="774F19A0" wp14:editId="3097079C">
            <wp:extent cx="4133850" cy="2752725"/>
            <wp:effectExtent l="0" t="0" r="0" b="9525"/>
            <wp:docPr id="10"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2752725"/>
                    </a:xfrm>
                    <a:prstGeom prst="rect">
                      <a:avLst/>
                    </a:prstGeom>
                    <a:noFill/>
                    <a:ln>
                      <a:noFill/>
                    </a:ln>
                  </pic:spPr>
                </pic:pic>
              </a:graphicData>
            </a:graphic>
          </wp:inline>
        </w:drawing>
      </w:r>
    </w:p>
    <w:p w14:paraId="24403765"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w:t>
      </w:r>
    </w:p>
    <w:p w14:paraId="4E99E83F" w14:textId="77777777" w:rsidR="004A392B" w:rsidRPr="004A392B" w:rsidRDefault="004A392B" w:rsidP="004A392B">
      <w:pPr>
        <w:widowControl w:val="0"/>
        <w:tabs>
          <w:tab w:val="left" w:pos="1032"/>
        </w:tabs>
        <w:autoSpaceDE w:val="0"/>
        <w:autoSpaceDN w:val="0"/>
        <w:spacing w:before="83" w:after="0"/>
        <w:ind w:left="284" w:right="-397"/>
        <w:jc w:val="both"/>
        <w:outlineLvl w:val="2"/>
        <w:rPr>
          <w:rFonts w:ascii="Times New Roman" w:eastAsia="Times New Roman" w:hAnsi="Times New Roman" w:cs="Times New Roman"/>
          <w:b/>
          <w:bCs/>
          <w:i/>
          <w:iCs/>
          <w:sz w:val="24"/>
          <w:szCs w:val="24"/>
          <w:lang w:val="vi-VN"/>
        </w:rPr>
      </w:pPr>
      <w:r w:rsidRPr="004A392B">
        <w:rPr>
          <w:rFonts w:ascii="Times New Roman" w:eastAsia="Times New Roman" w:hAnsi="Times New Roman" w:cs="Times New Roman"/>
          <w:b/>
          <w:bCs/>
          <w:color w:val="4F81BD" w:themeColor="accent1"/>
          <w:sz w:val="24"/>
          <w:szCs w:val="24"/>
          <w:lang w:val="vi-VN"/>
        </w:rPr>
        <w:t xml:space="preserve"> </w:t>
      </w:r>
      <w:bookmarkStart w:id="73" w:name="_Toc154825612"/>
      <w:bookmarkStart w:id="74" w:name="_Toc154825366"/>
      <w:bookmarkStart w:id="75" w:name="_Toc154824868"/>
      <w:bookmarkStart w:id="76" w:name="_Toc154824062"/>
      <w:bookmarkStart w:id="77" w:name="_Toc154771632"/>
      <w:bookmarkStart w:id="78" w:name="_Toc154771420"/>
      <w:bookmarkStart w:id="79" w:name="_Toc154771227"/>
      <w:bookmarkStart w:id="80" w:name="_Toc154770908"/>
      <w:bookmarkStart w:id="81" w:name="_Toc154761661"/>
      <w:bookmarkStart w:id="82" w:name="_Toc154761127"/>
      <w:bookmarkStart w:id="83" w:name="_Toc154748332"/>
      <w:bookmarkStart w:id="84" w:name="_Toc154747645"/>
      <w:bookmarkStart w:id="85" w:name="_Toc153011024"/>
      <w:r w:rsidRPr="004A392B">
        <w:rPr>
          <w:rFonts w:ascii="Times New Roman" w:eastAsia="Times New Roman" w:hAnsi="Times New Roman" w:cs="Times New Roman"/>
          <w:b/>
          <w:bCs/>
          <w:i/>
          <w:sz w:val="24"/>
          <w:szCs w:val="24"/>
          <w:lang w:val="vi-VN"/>
        </w:rPr>
        <w:t>c</w:t>
      </w:r>
      <w:r w:rsidRPr="004A392B">
        <w:rPr>
          <w:rFonts w:ascii="Times New Roman" w:eastAsia="Times New Roman" w:hAnsi="Times New Roman" w:cs="Times New Roman"/>
          <w:b/>
          <w:bCs/>
          <w:color w:val="4F81BD" w:themeColor="accent1"/>
          <w:sz w:val="24"/>
          <w:szCs w:val="24"/>
          <w:lang w:val="vi-VN"/>
        </w:rPr>
        <w:t xml:space="preserve">. </w:t>
      </w:r>
      <w:r w:rsidRPr="004A392B">
        <w:rPr>
          <w:rFonts w:ascii="Times New Roman" w:eastAsia="Times New Roman" w:hAnsi="Times New Roman" w:cs="Times New Roman"/>
          <w:b/>
          <w:bCs/>
          <w:i/>
          <w:iCs/>
          <w:sz w:val="24"/>
          <w:szCs w:val="24"/>
          <w:lang w:val="vi-VN"/>
        </w:rPr>
        <w:t>Biểu</w:t>
      </w:r>
      <w:r w:rsidRPr="004A392B">
        <w:rPr>
          <w:rFonts w:ascii="Times New Roman" w:eastAsia="Times New Roman" w:hAnsi="Times New Roman" w:cs="Times New Roman"/>
          <w:b/>
          <w:bCs/>
          <w:i/>
          <w:iCs/>
          <w:spacing w:val="-3"/>
          <w:sz w:val="24"/>
          <w:szCs w:val="24"/>
          <w:lang w:val="vi-VN"/>
        </w:rPr>
        <w:t xml:space="preserve"> </w:t>
      </w:r>
      <w:r w:rsidRPr="004A392B">
        <w:rPr>
          <w:rFonts w:ascii="Times New Roman" w:eastAsia="Times New Roman" w:hAnsi="Times New Roman" w:cs="Times New Roman"/>
          <w:b/>
          <w:bCs/>
          <w:i/>
          <w:iCs/>
          <w:sz w:val="24"/>
          <w:szCs w:val="24"/>
          <w:lang w:val="vi-VN"/>
        </w:rPr>
        <w:t>tượng,</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lô-gô</w:t>
      </w:r>
      <w:bookmarkEnd w:id="73"/>
      <w:bookmarkEnd w:id="74"/>
      <w:bookmarkEnd w:id="75"/>
      <w:bookmarkEnd w:id="76"/>
      <w:bookmarkEnd w:id="77"/>
      <w:bookmarkEnd w:id="78"/>
      <w:bookmarkEnd w:id="79"/>
      <w:bookmarkEnd w:id="80"/>
      <w:bookmarkEnd w:id="81"/>
      <w:bookmarkEnd w:id="82"/>
      <w:bookmarkEnd w:id="83"/>
      <w:bookmarkEnd w:id="84"/>
      <w:bookmarkEnd w:id="85"/>
    </w:p>
    <w:p w14:paraId="016F8877" w14:textId="77777777" w:rsidR="004A392B" w:rsidRPr="004A392B" w:rsidRDefault="004A392B" w:rsidP="004A392B">
      <w:pPr>
        <w:shd w:val="clear" w:color="auto" w:fill="FFFFFF"/>
        <w:spacing w:after="270"/>
        <w:ind w:left="284" w:right="-397"/>
        <w:jc w:val="both"/>
        <w:rPr>
          <w:rFonts w:ascii="Times New Roman" w:eastAsia="Times New Roman" w:hAnsi="Times New Roman" w:cs="Times New Roman"/>
          <w:sz w:val="24"/>
          <w:szCs w:val="24"/>
          <w:lang w:val="vi-VN"/>
        </w:rPr>
      </w:pPr>
      <w:r w:rsidRPr="004A392B">
        <w:rPr>
          <w:rFonts w:ascii="Times New Roman" w:eastAsia="Calibri" w:hAnsi="Times New Roman" w:cs="Times New Roman"/>
          <w:color w:val="202124"/>
          <w:sz w:val="24"/>
          <w:szCs w:val="24"/>
          <w:shd w:val="clear" w:color="auto" w:fill="FFFFFF"/>
          <w:lang w:val="vi-VN"/>
        </w:rPr>
        <w:t>*</w:t>
      </w:r>
      <w:r w:rsidRPr="004A392B">
        <w:rPr>
          <w:rFonts w:ascii="Times New Roman" w:eastAsia="Calibri" w:hAnsi="Times New Roman" w:cs="Times New Roman"/>
          <w:b/>
          <w:i/>
          <w:color w:val="202124"/>
          <w:sz w:val="24"/>
          <w:szCs w:val="24"/>
          <w:shd w:val="clear" w:color="auto" w:fill="FFFFFF"/>
          <w:lang w:val="vi-VN"/>
        </w:rPr>
        <w:t>Biểu tượng</w:t>
      </w:r>
      <w:r w:rsidRPr="004A392B">
        <w:rPr>
          <w:rFonts w:ascii="Times New Roman" w:eastAsia="Calibri" w:hAnsi="Times New Roman" w:cs="Times New Roman"/>
          <w:color w:val="202124"/>
          <w:sz w:val="24"/>
          <w:szCs w:val="24"/>
          <w:shd w:val="clear" w:color="auto" w:fill="FFFFFF"/>
          <w:lang w:val="vi-VN"/>
        </w:rPr>
        <w:t xml:space="preserve">: </w:t>
      </w:r>
      <w:r w:rsidRPr="004A392B">
        <w:rPr>
          <w:rFonts w:ascii="Times New Roman" w:eastAsia="Calibri" w:hAnsi="Times New Roman" w:cs="Times New Roman"/>
          <w:color w:val="202124"/>
          <w:sz w:val="24"/>
          <w:szCs w:val="24"/>
          <w:shd w:val="clear" w:color="auto" w:fill="FFFFFF"/>
        </w:rPr>
        <w:t>Mục đích của một biểu tượng là để truyền thông điệp ý nghĩa một cách nhanh chóng dễ dàng và ngắn gọn, đơn giản. Ví dụ, </w:t>
      </w:r>
      <w:r w:rsidRPr="004A392B">
        <w:rPr>
          <w:rFonts w:ascii="Times New Roman" w:eastAsia="Calibri" w:hAnsi="Times New Roman" w:cs="Times New Roman"/>
          <w:color w:val="040C28"/>
          <w:sz w:val="24"/>
          <w:szCs w:val="24"/>
        </w:rPr>
        <w:t>một hình bát giác màu đỏ có thể là một biểu tượng có nghĩa là "STOP" (dừng lại)</w:t>
      </w:r>
      <w:r w:rsidRPr="004A392B">
        <w:rPr>
          <w:rFonts w:ascii="Times New Roman" w:eastAsia="Calibri" w:hAnsi="Times New Roman" w:cs="Times New Roman"/>
          <w:color w:val="202124"/>
          <w:sz w:val="24"/>
          <w:szCs w:val="24"/>
          <w:shd w:val="clear" w:color="auto" w:fill="FFFFFF"/>
        </w:rPr>
        <w:t>. Trên bản đồ, một hình ảnh lều có thể đại diện cho một khu cắm trại. Chữ số là biểu tượng cho số.</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i/>
          <w:sz w:val="24"/>
          <w:szCs w:val="24"/>
          <w:lang w:val="vi-VN"/>
        </w:rPr>
        <w:t>Biểu</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 xml:space="preserve">tượng </w:t>
      </w:r>
      <w:r w:rsidRPr="004A392B">
        <w:rPr>
          <w:rFonts w:ascii="Times New Roman" w:eastAsia="Times New Roman" w:hAnsi="Times New Roman" w:cs="Times New Roman"/>
          <w:i/>
          <w:spacing w:val="-60"/>
          <w:sz w:val="24"/>
          <w:szCs w:val="24"/>
          <w:lang w:val="vi-VN"/>
        </w:rPr>
        <w:t xml:space="preserve"> </w:t>
      </w:r>
      <w:r w:rsidRPr="004A392B">
        <w:rPr>
          <w:rFonts w:ascii="Times New Roman" w:eastAsia="Times New Roman" w:hAnsi="Times New Roman" w:cs="Times New Roman"/>
          <w:sz w:val="24"/>
          <w:szCs w:val="24"/>
          <w:lang w:val="vi-VN"/>
        </w:rPr>
        <w:t>là một thứ gì đó biểu thị một thứ gì đó không phải là chính nó và có tác dụng giúp mọi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người nhận ra hay hiểu được thứ mà nó biểu thị. Các công trình kiến trúc, lễ nghi, giai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thoại, khẩu hiệu đều chứa đựng những đặc trưng của biểu tượng, bởi thông qua những giá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trị vật chất, cụ thể, hữu hình, các biểu trưng này đều muốn truyền đạt một những giá trị, ý</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nghĩa tiềm ẩn bên trong cho những người tiếp nhận theo các cách thức khác nhau. </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b/>
          <w:bCs/>
          <w:i/>
          <w:color w:val="333333"/>
          <w:sz w:val="24"/>
          <w:szCs w:val="24"/>
          <w:bdr w:val="single" w:sz="2" w:space="0" w:color="E4E6EA" w:frame="1"/>
          <w:lang w:val="vi-VN" w:eastAsia="en-GB"/>
        </w:rPr>
        <w:t>*Logo</w:t>
      </w:r>
      <w:r w:rsidRPr="004A392B">
        <w:rPr>
          <w:rFonts w:ascii="Times New Roman" w:eastAsia="Times New Roman" w:hAnsi="Times New Roman" w:cs="Times New Roman"/>
          <w:color w:val="333333"/>
          <w:sz w:val="24"/>
          <w:szCs w:val="24"/>
          <w:bdr w:val="single" w:sz="2" w:space="0" w:color="E4E6EA" w:frame="1"/>
          <w:lang w:eastAsia="en-GB"/>
        </w:rPr>
        <w:t>(viết tắt của từ </w:t>
      </w:r>
      <w:r w:rsidRPr="004A392B">
        <w:rPr>
          <w:rFonts w:ascii="Times New Roman" w:eastAsia="Times New Roman" w:hAnsi="Times New Roman" w:cs="Times New Roman"/>
          <w:bCs/>
          <w:color w:val="333333"/>
          <w:sz w:val="24"/>
          <w:szCs w:val="24"/>
          <w:bdr w:val="single" w:sz="2" w:space="0" w:color="E4E6EA" w:frame="1"/>
          <w:lang w:eastAsia="en-GB"/>
        </w:rPr>
        <w:t>Logotype</w:t>
      </w:r>
      <w:r w:rsidRPr="004A392B">
        <w:rPr>
          <w:rFonts w:ascii="Times New Roman" w:eastAsia="Times New Roman" w:hAnsi="Times New Roman" w:cs="Times New Roman"/>
          <w:color w:val="333333"/>
          <w:sz w:val="24"/>
          <w:szCs w:val="24"/>
          <w:bdr w:val="single" w:sz="2" w:space="0" w:color="E4E6EA" w:frame="1"/>
          <w:lang w:eastAsia="en-GB"/>
        </w:rPr>
        <w:t>) hay </w:t>
      </w:r>
      <w:r w:rsidRPr="004A392B">
        <w:rPr>
          <w:rFonts w:ascii="Times New Roman" w:eastAsia="Times New Roman" w:hAnsi="Times New Roman" w:cs="Times New Roman"/>
          <w:bCs/>
          <w:color w:val="333333"/>
          <w:sz w:val="24"/>
          <w:szCs w:val="24"/>
          <w:bdr w:val="single" w:sz="2" w:space="0" w:color="E4E6EA" w:frame="1"/>
          <w:lang w:eastAsia="en-GB"/>
        </w:rPr>
        <w:t>biểu tượng thương hiệu</w:t>
      </w:r>
      <w:r w:rsidRPr="004A392B">
        <w:rPr>
          <w:rFonts w:ascii="Times New Roman" w:eastAsia="Times New Roman" w:hAnsi="Times New Roman" w:cs="Times New Roman"/>
          <w:color w:val="333333"/>
          <w:sz w:val="24"/>
          <w:szCs w:val="24"/>
          <w:bdr w:val="single" w:sz="2" w:space="0" w:color="E4E6EA" w:frame="1"/>
          <w:lang w:eastAsia="en-GB"/>
        </w:rPr>
        <w:t>,</w:t>
      </w:r>
      <w:r w:rsidRPr="004A392B">
        <w:rPr>
          <w:rFonts w:ascii="Times New Roman" w:eastAsia="Times New Roman" w:hAnsi="Times New Roman" w:cs="Times New Roman"/>
          <w:color w:val="333333"/>
          <w:sz w:val="24"/>
          <w:szCs w:val="24"/>
          <w:lang w:eastAsia="en-GB"/>
        </w:rPr>
        <w:t xml:space="preserve"> là một thiết kế đồ họa, ký hiệu, hoặc biểu tượng (icon) cho một thương hiệu hoặc nhãn hiệu cụ thể nào đó. Đó là một sản phẩm thiết kế trực quan và được cấu thành bởi hình hoặc chữ, đôi khi bao gồm cả chữ và hình. Logo được xem là một dấu ấn nhận diện của mỗi tổ</w:t>
      </w:r>
      <w:r w:rsidRPr="004A392B">
        <w:rPr>
          <w:rFonts w:ascii="Times New Roman" w:eastAsia="Times New Roman" w:hAnsi="Times New Roman" w:cs="Times New Roman"/>
          <w:color w:val="333333"/>
          <w:sz w:val="24"/>
          <w:szCs w:val="24"/>
          <w:lang w:val="vi-VN" w:eastAsia="en-GB"/>
        </w:rPr>
        <w:t xml:space="preserve"> chức, </w:t>
      </w:r>
      <w:r w:rsidRPr="004A392B">
        <w:rPr>
          <w:rFonts w:ascii="Times New Roman" w:eastAsia="Times New Roman" w:hAnsi="Times New Roman" w:cs="Times New Roman"/>
          <w:color w:val="333333"/>
          <w:sz w:val="24"/>
          <w:szCs w:val="24"/>
          <w:lang w:eastAsia="en-GB"/>
        </w:rPr>
        <w:t>doanh nghiệp.</w:t>
      </w:r>
      <w:r w:rsidRPr="004A392B">
        <w:rPr>
          <w:rFonts w:ascii="Times New Roman" w:eastAsia="Times New Roman" w:hAnsi="Times New Roman" w:cs="Times New Roman"/>
          <w:color w:val="333333"/>
          <w:sz w:val="24"/>
          <w:szCs w:val="24"/>
          <w:lang w:val="vi-VN" w:eastAsia="en-GB"/>
        </w:rPr>
        <w:t xml:space="preserve"> </w:t>
      </w:r>
      <w:r w:rsidRPr="004A392B">
        <w:rPr>
          <w:rFonts w:ascii="Times New Roman" w:eastAsia="Times New Roman" w:hAnsi="Times New Roman" w:cs="Times New Roman"/>
          <w:color w:val="333333"/>
          <w:sz w:val="24"/>
          <w:szCs w:val="24"/>
          <w:lang w:eastAsia="en-GB"/>
        </w:rPr>
        <w:t>Logo không đơn thuần là biểu tượng của một doanh nghiệp mà còn ẩn chứa những thông điệp mà họ muốn chia sẻ đến người dùng. Mỗi logo đều là sự hoà trộn của các bản sắc khác nhau làm nền tảng cho sự phát triển và ghi dấu ấn với mọi người.</w:t>
      </w:r>
      <w:r w:rsidRPr="004A392B">
        <w:rPr>
          <w:rFonts w:ascii="Times New Roman" w:eastAsia="Times New Roman" w:hAnsi="Times New Roman" w:cs="Times New Roman"/>
          <w:sz w:val="24"/>
          <w:szCs w:val="24"/>
        </w:rPr>
        <w:t xml:space="preserve"> </w:t>
      </w:r>
      <w:r w:rsidRPr="004A392B">
        <w:rPr>
          <w:rFonts w:ascii="Times New Roman" w:eastAsia="Times New Roman" w:hAnsi="Times New Roman" w:cs="Times New Roman"/>
          <w:i/>
          <w:sz w:val="24"/>
          <w:szCs w:val="24"/>
          <w:lang w:val="vi-VN"/>
        </w:rPr>
        <w:t xml:space="preserve">Logo </w:t>
      </w:r>
      <w:r w:rsidRPr="004A392B">
        <w:rPr>
          <w:rFonts w:ascii="Times New Roman" w:eastAsia="Times New Roman" w:hAnsi="Times New Roman" w:cs="Times New Roman"/>
          <w:sz w:val="24"/>
          <w:szCs w:val="24"/>
          <w:lang w:val="vi-VN"/>
        </w:rPr>
        <w:t>là loại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biểu trưng đơn giản nhưng lại có ý nghĩa rất lớn nên được các tổ chức, doanh nghiệp rất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chú trọng </w:t>
      </w:r>
    </w:p>
    <w:p w14:paraId="2ED2ECF6" w14:textId="77777777" w:rsidR="004A392B" w:rsidRPr="00494818" w:rsidRDefault="004A392B" w:rsidP="004A392B">
      <w:pPr>
        <w:widowControl w:val="0"/>
        <w:autoSpaceDE w:val="0"/>
        <w:autoSpaceDN w:val="0"/>
        <w:spacing w:before="80" w:after="0"/>
        <w:ind w:left="284" w:right="-397"/>
        <w:jc w:val="both"/>
        <w:rPr>
          <w:rFonts w:ascii="Times New Roman" w:eastAsia="Times New Roman" w:hAnsi="Times New Roman" w:cs="Times New Roman"/>
          <w:b/>
          <w:i/>
          <w:sz w:val="24"/>
          <w:szCs w:val="24"/>
          <w:lang w:val="vi-VN"/>
        </w:rPr>
      </w:pPr>
      <w:r w:rsidRPr="004A392B">
        <w:rPr>
          <w:rFonts w:ascii="Times New Roman" w:eastAsia="Calibri" w:hAnsi="Times New Roman" w:cs="Times New Roman"/>
          <w:b/>
          <w:i/>
          <w:color w:val="202124"/>
          <w:sz w:val="24"/>
          <w:szCs w:val="24"/>
          <w:shd w:val="clear" w:color="auto" w:fill="FFFFFF"/>
          <w:lang w:val="vi-VN"/>
        </w:rPr>
        <w:t xml:space="preserve">                    </w:t>
      </w:r>
      <w:r w:rsidRPr="00494818">
        <w:rPr>
          <w:rFonts w:ascii="Times New Roman" w:eastAsia="Calibri" w:hAnsi="Times New Roman" w:cs="Times New Roman"/>
          <w:b/>
          <w:i/>
          <w:color w:val="202124"/>
          <w:sz w:val="24"/>
          <w:szCs w:val="24"/>
          <w:shd w:val="clear" w:color="auto" w:fill="FFFFFF"/>
          <w:lang w:val="vi-VN"/>
        </w:rPr>
        <w:t>Ví dụ</w:t>
      </w:r>
      <w:r w:rsidR="00494818" w:rsidRPr="00494818">
        <w:rPr>
          <w:rFonts w:ascii="Times New Roman" w:eastAsia="Calibri" w:hAnsi="Times New Roman" w:cs="Times New Roman"/>
          <w:b/>
          <w:i/>
          <w:color w:val="202124"/>
          <w:sz w:val="24"/>
          <w:szCs w:val="24"/>
          <w:shd w:val="clear" w:color="auto" w:fill="FFFFFF"/>
          <w:lang w:val="vi-VN"/>
        </w:rPr>
        <w:t xml:space="preserve"> 5:</w:t>
      </w:r>
      <w:r w:rsidRPr="00494818">
        <w:rPr>
          <w:rFonts w:ascii="Times New Roman" w:eastAsia="Calibri" w:hAnsi="Times New Roman" w:cs="Times New Roman"/>
          <w:i/>
          <w:color w:val="202124"/>
          <w:sz w:val="24"/>
          <w:szCs w:val="24"/>
          <w:shd w:val="clear" w:color="auto" w:fill="FFFFFF"/>
          <w:lang w:val="vi-VN"/>
        </w:rPr>
        <w:t xml:space="preserve"> </w:t>
      </w:r>
      <w:r w:rsidRPr="00494818">
        <w:rPr>
          <w:rFonts w:ascii="Times New Roman" w:eastAsia="Times New Roman" w:hAnsi="Times New Roman" w:cs="Times New Roman"/>
          <w:b/>
          <w:i/>
          <w:sz w:val="24"/>
          <w:szCs w:val="24"/>
          <w:lang w:val="vi-VN"/>
        </w:rPr>
        <w:t xml:space="preserve">Logo du lịch của một số nước trên thế giới  </w:t>
      </w:r>
      <w:r w:rsidRPr="00494818">
        <w:rPr>
          <w:rFonts w:ascii="Times New Roman" w:eastAsia="Times New Roman" w:hAnsi="Times New Roman" w:cs="Times New Roman"/>
          <w:i/>
          <w:sz w:val="24"/>
          <w:szCs w:val="24"/>
          <w:lang w:val="vi-VN"/>
        </w:rPr>
        <w:t xml:space="preserve">     </w:t>
      </w:r>
    </w:p>
    <w:p w14:paraId="6CD967E4" w14:textId="77777777" w:rsidR="004A392B" w:rsidRPr="004A392B" w:rsidRDefault="004A392B" w:rsidP="004A392B">
      <w:pPr>
        <w:widowControl w:val="0"/>
        <w:autoSpaceDE w:val="0"/>
        <w:autoSpaceDN w:val="0"/>
        <w:spacing w:before="80"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lastRenderedPageBreak/>
        <w:tab/>
        <w:t xml:space="preserve">     </w:t>
      </w:r>
      <w:r w:rsidRPr="004A392B">
        <w:rPr>
          <w:rFonts w:ascii="Times New Roman" w:eastAsia="Times New Roman" w:hAnsi="Times New Roman" w:cs="Times New Roman"/>
          <w:noProof/>
          <w:sz w:val="24"/>
          <w:szCs w:val="24"/>
          <w:lang w:eastAsia="en-GB"/>
        </w:rPr>
        <w:drawing>
          <wp:inline distT="0" distB="0" distL="0" distR="0" wp14:anchorId="2D0BC882" wp14:editId="3817FF17">
            <wp:extent cx="4600575" cy="2047875"/>
            <wp:effectExtent l="0" t="0" r="9525" b="9525"/>
            <wp:docPr id="11"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2047875"/>
                    </a:xfrm>
                    <a:prstGeom prst="rect">
                      <a:avLst/>
                    </a:prstGeom>
                    <a:noFill/>
                    <a:ln>
                      <a:noFill/>
                    </a:ln>
                  </pic:spPr>
                </pic:pic>
              </a:graphicData>
            </a:graphic>
          </wp:inline>
        </w:drawing>
      </w:r>
    </w:p>
    <w:p w14:paraId="6B7388F4" w14:textId="77777777" w:rsidR="004A392B" w:rsidRPr="004A392B" w:rsidRDefault="004A392B" w:rsidP="004A392B">
      <w:pPr>
        <w:widowControl w:val="0"/>
        <w:autoSpaceDE w:val="0"/>
        <w:autoSpaceDN w:val="0"/>
        <w:spacing w:before="80" w:after="0"/>
        <w:ind w:left="284" w:right="-397"/>
        <w:jc w:val="both"/>
        <w:rPr>
          <w:rFonts w:ascii="Times New Roman" w:eastAsia="Times New Roman" w:hAnsi="Times New Roman" w:cs="Times New Roman"/>
          <w:sz w:val="24"/>
          <w:szCs w:val="24"/>
          <w:lang w:val="vi-VN"/>
        </w:rPr>
      </w:pPr>
    </w:p>
    <w:p w14:paraId="4A59E942" w14:textId="77777777" w:rsidR="004A392B" w:rsidRPr="004A392B" w:rsidRDefault="004A392B" w:rsidP="004A392B">
      <w:pPr>
        <w:widowControl w:val="0"/>
        <w:autoSpaceDE w:val="0"/>
        <w:autoSpaceDN w:val="0"/>
        <w:spacing w:before="80" w:after="0"/>
        <w:ind w:left="284" w:right="-397"/>
        <w:jc w:val="both"/>
        <w:rPr>
          <w:rFonts w:ascii="Times New Roman" w:eastAsia="Times New Roman" w:hAnsi="Times New Roman" w:cs="Times New Roman"/>
          <w:b/>
          <w:sz w:val="24"/>
          <w:szCs w:val="24"/>
          <w:lang w:val="vi-VN"/>
        </w:rPr>
      </w:pP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b/>
          <w:sz w:val="24"/>
          <w:szCs w:val="24"/>
          <w:lang w:val="vi-VN"/>
        </w:rPr>
        <w:t xml:space="preserve">            </w:t>
      </w:r>
      <w:r w:rsidR="00494818">
        <w:rPr>
          <w:rFonts w:ascii="Times New Roman" w:eastAsia="Times New Roman" w:hAnsi="Times New Roman" w:cs="Times New Roman"/>
          <w:b/>
          <w:i/>
          <w:sz w:val="24"/>
          <w:szCs w:val="24"/>
          <w:lang w:val="vi-VN"/>
        </w:rPr>
        <w:t>Ví dụ 6:</w:t>
      </w:r>
      <w:r w:rsidRPr="004A392B">
        <w:rPr>
          <w:rFonts w:ascii="Times New Roman" w:eastAsia="Times New Roman" w:hAnsi="Times New Roman" w:cs="Times New Roman"/>
          <w:b/>
          <w:i/>
          <w:sz w:val="24"/>
          <w:szCs w:val="24"/>
          <w:lang w:val="vi-VN"/>
        </w:rPr>
        <w:t xml:space="preserve"> </w:t>
      </w:r>
      <w:r w:rsidRPr="004A392B">
        <w:rPr>
          <w:rFonts w:ascii="Times New Roman" w:eastAsia="Times New Roman" w:hAnsi="Times New Roman" w:cs="Times New Roman"/>
          <w:i/>
          <w:sz w:val="24"/>
          <w:szCs w:val="24"/>
          <w:lang w:val="vi-VN"/>
        </w:rPr>
        <w:t xml:space="preserve"> </w:t>
      </w:r>
      <w:r w:rsidRPr="004A392B">
        <w:rPr>
          <w:rFonts w:ascii="Times New Roman" w:eastAsia="Times New Roman" w:hAnsi="Times New Roman" w:cs="Times New Roman"/>
          <w:b/>
          <w:i/>
          <w:sz w:val="24"/>
          <w:szCs w:val="24"/>
          <w:lang w:val="vi-VN"/>
        </w:rPr>
        <w:t>Logo của một số địa phương và công ty du lịch Việt Nam</w:t>
      </w:r>
      <w:r w:rsidRPr="004A392B">
        <w:rPr>
          <w:rFonts w:ascii="Times New Roman" w:eastAsia="Times New Roman" w:hAnsi="Times New Roman" w:cs="Times New Roman"/>
          <w:sz w:val="24"/>
          <w:szCs w:val="24"/>
          <w:lang w:val="vi-VN"/>
        </w:rPr>
        <w:t xml:space="preserve">     </w:t>
      </w:r>
    </w:p>
    <w:p w14:paraId="7656631D" w14:textId="77777777" w:rsidR="004A392B" w:rsidRPr="004F062C" w:rsidRDefault="004A392B" w:rsidP="004F062C">
      <w:pPr>
        <w:widowControl w:val="0"/>
        <w:autoSpaceDE w:val="0"/>
        <w:autoSpaceDN w:val="0"/>
        <w:spacing w:before="80"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w:t>
      </w:r>
      <w:r w:rsidRPr="004A392B">
        <w:rPr>
          <w:rFonts w:ascii="Times New Roman" w:eastAsia="Times New Roman" w:hAnsi="Times New Roman" w:cs="Times New Roman"/>
          <w:noProof/>
          <w:sz w:val="24"/>
          <w:szCs w:val="24"/>
          <w:lang w:eastAsia="en-GB"/>
        </w:rPr>
        <w:drawing>
          <wp:inline distT="0" distB="0" distL="0" distR="0" wp14:anchorId="0BA1E35C" wp14:editId="5C9BF745">
            <wp:extent cx="4067175" cy="2895600"/>
            <wp:effectExtent l="0" t="0" r="9525" b="0"/>
            <wp:docPr id="12"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175" cy="2895600"/>
                    </a:xfrm>
                    <a:prstGeom prst="rect">
                      <a:avLst/>
                    </a:prstGeom>
                    <a:noFill/>
                    <a:ln>
                      <a:noFill/>
                    </a:ln>
                  </pic:spPr>
                </pic:pic>
              </a:graphicData>
            </a:graphic>
          </wp:inline>
        </w:drawing>
      </w:r>
      <w:r w:rsidR="004F062C">
        <w:rPr>
          <w:rFonts w:ascii="Times New Roman" w:eastAsia="Times New Roman" w:hAnsi="Times New Roman" w:cs="Times New Roman"/>
          <w:sz w:val="24"/>
          <w:szCs w:val="24"/>
          <w:lang w:val="vi-VN"/>
        </w:rPr>
        <w:t xml:space="preserve">  </w:t>
      </w:r>
    </w:p>
    <w:p w14:paraId="6B253D14" w14:textId="77777777" w:rsidR="004A392B" w:rsidRPr="004A392B" w:rsidRDefault="004A392B" w:rsidP="004A392B">
      <w:pPr>
        <w:shd w:val="clear" w:color="auto" w:fill="FFFFFF"/>
        <w:spacing w:after="270"/>
        <w:ind w:left="284" w:right="-397"/>
        <w:jc w:val="both"/>
        <w:rPr>
          <w:rFonts w:ascii="Times New Roman" w:eastAsia="Times New Roman" w:hAnsi="Times New Roman" w:cs="Times New Roman"/>
          <w:sz w:val="24"/>
          <w:szCs w:val="24"/>
          <w:highlight w:val="yellow"/>
          <w:lang w:val="vi-VN"/>
        </w:rPr>
      </w:pPr>
      <w:r w:rsidRPr="004A392B">
        <w:rPr>
          <w:rFonts w:ascii="Times New Roman" w:eastAsia="Times New Roman" w:hAnsi="Times New Roman" w:cs="Times New Roman"/>
          <w:b/>
          <w:i/>
          <w:sz w:val="24"/>
          <w:szCs w:val="24"/>
          <w:lang w:val="vi-VN"/>
        </w:rPr>
        <w:t>d-</w:t>
      </w:r>
      <w:r w:rsidRPr="004A392B">
        <w:rPr>
          <w:rFonts w:ascii="Times New Roman" w:eastAsia="Times New Roman" w:hAnsi="Times New Roman" w:cs="Times New Roman"/>
          <w:b/>
          <w:bCs/>
          <w:i/>
          <w:iCs/>
          <w:sz w:val="24"/>
          <w:szCs w:val="24"/>
          <w:lang w:val="vi-VN"/>
        </w:rPr>
        <w:t>Mẩu</w:t>
      </w:r>
      <w:r w:rsidRPr="004A392B">
        <w:rPr>
          <w:rFonts w:ascii="Times New Roman" w:eastAsia="Times New Roman" w:hAnsi="Times New Roman" w:cs="Times New Roman"/>
          <w:b/>
          <w:bCs/>
          <w:i/>
          <w:iCs/>
          <w:spacing w:val="-3"/>
          <w:sz w:val="24"/>
          <w:szCs w:val="24"/>
          <w:lang w:val="vi-VN"/>
        </w:rPr>
        <w:t xml:space="preserve"> </w:t>
      </w:r>
      <w:r w:rsidRPr="004A392B">
        <w:rPr>
          <w:rFonts w:ascii="Times New Roman" w:eastAsia="Times New Roman" w:hAnsi="Times New Roman" w:cs="Times New Roman"/>
          <w:b/>
          <w:bCs/>
          <w:i/>
          <w:iCs/>
          <w:sz w:val="24"/>
          <w:szCs w:val="24"/>
          <w:lang w:val="vi-VN"/>
        </w:rPr>
        <w:t>chuyện,</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giai</w:t>
      </w:r>
      <w:r w:rsidRPr="004A392B">
        <w:rPr>
          <w:rFonts w:ascii="Times New Roman" w:eastAsia="Times New Roman" w:hAnsi="Times New Roman" w:cs="Times New Roman"/>
          <w:b/>
          <w:bCs/>
          <w:i/>
          <w:iCs/>
          <w:spacing w:val="-1"/>
          <w:sz w:val="24"/>
          <w:szCs w:val="24"/>
          <w:lang w:val="vi-VN"/>
        </w:rPr>
        <w:t xml:space="preserve"> </w:t>
      </w:r>
      <w:r w:rsidRPr="004A392B">
        <w:rPr>
          <w:rFonts w:ascii="Times New Roman" w:eastAsia="Times New Roman" w:hAnsi="Times New Roman" w:cs="Times New Roman"/>
          <w:b/>
          <w:bCs/>
          <w:i/>
          <w:iCs/>
          <w:sz w:val="24"/>
          <w:szCs w:val="24"/>
          <w:lang w:val="vi-VN"/>
        </w:rPr>
        <w:t>thoại,</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tấm</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gương</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điển</w:t>
      </w:r>
      <w:r w:rsidRPr="004A392B">
        <w:rPr>
          <w:rFonts w:ascii="Times New Roman" w:eastAsia="Times New Roman" w:hAnsi="Times New Roman" w:cs="Times New Roman"/>
          <w:b/>
          <w:bCs/>
          <w:i/>
          <w:iCs/>
          <w:spacing w:val="-3"/>
          <w:sz w:val="24"/>
          <w:szCs w:val="24"/>
          <w:lang w:val="vi-VN"/>
        </w:rPr>
        <w:t xml:space="preserve"> </w:t>
      </w:r>
      <w:r w:rsidRPr="004A392B">
        <w:rPr>
          <w:rFonts w:ascii="Times New Roman" w:eastAsia="Times New Roman" w:hAnsi="Times New Roman" w:cs="Times New Roman"/>
          <w:b/>
          <w:bCs/>
          <w:i/>
          <w:iCs/>
          <w:sz w:val="24"/>
          <w:szCs w:val="24"/>
          <w:lang w:val="vi-VN"/>
        </w:rPr>
        <w:t>hình</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sz w:val="24"/>
          <w:szCs w:val="24"/>
          <w:lang w:val="vi-VN"/>
        </w:rPr>
        <w:tab/>
        <w:t xml:space="preserve"> Khi triển khai các hoạt động trong thực tiễn, thường xuất hiện những sự kiện, tấm</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gương điển hình cho việc thực hiện thành công hay thất bại một giá trị, triết lý mà tổ</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chức, doanh nghiệp có thể sử dụng làm bài học kinh nghiệm hay minh hoạ điển hình, mẫu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mực, dễ hiểu về văn hoá công ty. </w:t>
      </w:r>
      <w:r w:rsidRPr="004A392B">
        <w:rPr>
          <w:rFonts w:ascii="Times New Roman" w:eastAsia="Times New Roman" w:hAnsi="Times New Roman" w:cs="Times New Roman"/>
          <w:i/>
          <w:sz w:val="24"/>
          <w:szCs w:val="24"/>
          <w:lang w:val="vi-VN"/>
        </w:rPr>
        <w:t xml:space="preserve">Mẩu chuyện </w:t>
      </w:r>
      <w:r w:rsidRPr="004A392B">
        <w:rPr>
          <w:rFonts w:ascii="Times New Roman" w:eastAsia="Times New Roman" w:hAnsi="Times New Roman" w:cs="Times New Roman"/>
          <w:sz w:val="24"/>
          <w:szCs w:val="24"/>
          <w:lang w:val="vi-VN"/>
        </w:rPr>
        <w:t>là những câu chuyện thường được thêu dệt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từ những sự kiện có thực điển hình về những giá trị, triết lý của văn hoá công ty được các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thành viên trong tổ chức thường xuyên nhắc lại và phổ biến những thành viên mới. Một số</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 xml:space="preserve">mẩu chuyện trở thành những </w:t>
      </w:r>
      <w:r w:rsidRPr="004A392B">
        <w:rPr>
          <w:rFonts w:ascii="Times New Roman" w:eastAsia="Times New Roman" w:hAnsi="Times New Roman" w:cs="Times New Roman"/>
          <w:i/>
          <w:sz w:val="24"/>
          <w:szCs w:val="24"/>
          <w:lang w:val="vi-VN"/>
        </w:rPr>
        <w:t xml:space="preserve">giai thoại </w:t>
      </w:r>
      <w:r w:rsidRPr="004A392B">
        <w:rPr>
          <w:rFonts w:ascii="Times New Roman" w:eastAsia="Times New Roman" w:hAnsi="Times New Roman" w:cs="Times New Roman"/>
          <w:sz w:val="24"/>
          <w:szCs w:val="24"/>
          <w:lang w:val="vi-VN"/>
        </w:rPr>
        <w:t>do những sự kiện đã mang tính lịch sử và có thể</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 khái quát hoá hoặc hư cấu thêm. Trong các mẩu chuyện kể thường xuất hiện 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i/>
          <w:sz w:val="24"/>
          <w:szCs w:val="24"/>
          <w:lang w:val="vi-VN"/>
        </w:rPr>
        <w:t>tấm</w:t>
      </w:r>
      <w:r w:rsidRPr="004A392B">
        <w:rPr>
          <w:rFonts w:ascii="Times New Roman" w:eastAsia="Times New Roman" w:hAnsi="Times New Roman" w:cs="Times New Roman"/>
          <w:i/>
          <w:spacing w:val="10"/>
          <w:sz w:val="24"/>
          <w:szCs w:val="24"/>
          <w:lang w:val="vi-VN"/>
        </w:rPr>
        <w:t xml:space="preserve"> </w:t>
      </w:r>
      <w:r w:rsidRPr="004A392B">
        <w:rPr>
          <w:rFonts w:ascii="Times New Roman" w:eastAsia="Times New Roman" w:hAnsi="Times New Roman" w:cs="Times New Roman"/>
          <w:i/>
          <w:sz w:val="24"/>
          <w:szCs w:val="24"/>
          <w:lang w:val="vi-VN"/>
        </w:rPr>
        <w:t>gương</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điển</w:t>
      </w:r>
      <w:r w:rsidRPr="004A392B">
        <w:rPr>
          <w:rFonts w:ascii="Times New Roman" w:eastAsia="Times New Roman" w:hAnsi="Times New Roman" w:cs="Times New Roman"/>
          <w:i/>
          <w:spacing w:val="11"/>
          <w:sz w:val="24"/>
          <w:szCs w:val="24"/>
          <w:lang w:val="vi-VN"/>
        </w:rPr>
        <w:t xml:space="preserve"> </w:t>
      </w:r>
      <w:r w:rsidRPr="004A392B">
        <w:rPr>
          <w:rFonts w:ascii="Times New Roman" w:eastAsia="Times New Roman" w:hAnsi="Times New Roman" w:cs="Times New Roman"/>
          <w:i/>
          <w:sz w:val="24"/>
          <w:szCs w:val="24"/>
          <w:lang w:val="vi-VN"/>
        </w:rPr>
        <w:t>hình</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đó</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là</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mẫu</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hình</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lý</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tưởng</w:t>
      </w:r>
      <w:r w:rsidRPr="004A392B">
        <w:rPr>
          <w:rFonts w:ascii="Times New Roman" w:eastAsia="Times New Roman" w:hAnsi="Times New Roman" w:cs="Times New Roman"/>
          <w:spacing w:val="10"/>
          <w:sz w:val="24"/>
          <w:szCs w:val="24"/>
          <w:lang w:val="vi-VN"/>
        </w:rPr>
        <w:t xml:space="preserve"> </w:t>
      </w:r>
      <w:r w:rsidRPr="004A392B">
        <w:rPr>
          <w:rFonts w:ascii="Times New Roman" w:eastAsia="Times New Roman" w:hAnsi="Times New Roman" w:cs="Times New Roman"/>
          <w:sz w:val="24"/>
          <w:szCs w:val="24"/>
          <w:lang w:val="vi-VN"/>
        </w:rPr>
        <w:t>về</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vi</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phù</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hợp</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với</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chuẩn</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 xml:space="preserve">mực và giá trị văn hoá công ty. Tấm gương điển hình có thể được nhân cách hoá thành </w:t>
      </w:r>
      <w:r w:rsidRPr="004A392B">
        <w:rPr>
          <w:rFonts w:ascii="Times New Roman" w:eastAsia="Times New Roman" w:hAnsi="Times New Roman" w:cs="Times New Roman"/>
          <w:i/>
          <w:sz w:val="24"/>
          <w:szCs w:val="24"/>
          <w:lang w:val="vi-VN"/>
        </w:rPr>
        <w:t>huyền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 xml:space="preserve">thoại </w:t>
      </w:r>
      <w:r w:rsidRPr="004A392B">
        <w:rPr>
          <w:rFonts w:ascii="Times New Roman" w:eastAsia="Times New Roman" w:hAnsi="Times New Roman" w:cs="Times New Roman"/>
          <w:sz w:val="24"/>
          <w:szCs w:val="24"/>
          <w:lang w:val="vi-VN"/>
        </w:rPr>
        <w:t>với những phẩm chất và tính cách của nhiều tấm gương điển hình hay kỳ vọng về</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 giá trị và niềm tin trong tổ chức. Các mẩu chuyện có tác dụng duy trì sức sống cho</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các giá trị ban đầu của tổ chức và giúp thống nhất về nhận thức của tất cả mọi thành viên.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pacing w:val="1"/>
          <w:sz w:val="24"/>
          <w:szCs w:val="24"/>
          <w:lang w:val="vi-VN"/>
        </w:rPr>
        <w:tab/>
      </w:r>
      <w:r w:rsidRPr="004A392B">
        <w:rPr>
          <w:rFonts w:ascii="Times New Roman" w:eastAsia="Times New Roman" w:hAnsi="Times New Roman" w:cs="Times New Roman"/>
          <w:spacing w:val="1"/>
          <w:sz w:val="24"/>
          <w:szCs w:val="24"/>
          <w:lang w:val="vi-VN"/>
        </w:rPr>
        <w:tab/>
        <w:t xml:space="preserve">                         </w:t>
      </w:r>
      <w:r w:rsidRPr="004A392B">
        <w:rPr>
          <w:rFonts w:ascii="Times New Roman" w:eastAsia="Times New Roman" w:hAnsi="Times New Roman" w:cs="Times New Roman"/>
          <w:spacing w:val="1"/>
          <w:sz w:val="24"/>
          <w:szCs w:val="24"/>
          <w:lang w:val="vi-VN"/>
        </w:rPr>
        <w:tab/>
        <w:t xml:space="preserve">                                  </w:t>
      </w:r>
      <w:r w:rsidRPr="004A392B">
        <w:rPr>
          <w:rFonts w:ascii="Times New Roman" w:eastAsia="Times New Roman" w:hAnsi="Times New Roman" w:cs="Times New Roman"/>
          <w:b/>
          <w:bCs/>
          <w:i/>
          <w:iCs/>
          <w:sz w:val="24"/>
          <w:szCs w:val="24"/>
          <w:lang w:val="vi-VN"/>
        </w:rPr>
        <w:t>đ- Ngôn</w:t>
      </w:r>
      <w:r w:rsidRPr="004A392B">
        <w:rPr>
          <w:rFonts w:ascii="Times New Roman" w:eastAsia="Times New Roman" w:hAnsi="Times New Roman" w:cs="Times New Roman"/>
          <w:b/>
          <w:bCs/>
          <w:i/>
          <w:iCs/>
          <w:spacing w:val="-5"/>
          <w:sz w:val="24"/>
          <w:szCs w:val="24"/>
          <w:lang w:val="vi-VN"/>
        </w:rPr>
        <w:t xml:space="preserve"> </w:t>
      </w:r>
      <w:r w:rsidRPr="004A392B">
        <w:rPr>
          <w:rFonts w:ascii="Times New Roman" w:eastAsia="Times New Roman" w:hAnsi="Times New Roman" w:cs="Times New Roman"/>
          <w:b/>
          <w:bCs/>
          <w:i/>
          <w:iCs/>
          <w:sz w:val="24"/>
          <w:szCs w:val="24"/>
          <w:lang w:val="vi-VN"/>
        </w:rPr>
        <w:t>ngữ,</w:t>
      </w:r>
      <w:r w:rsidRPr="004A392B">
        <w:rPr>
          <w:rFonts w:ascii="Times New Roman" w:eastAsia="Times New Roman" w:hAnsi="Times New Roman" w:cs="Times New Roman"/>
          <w:b/>
          <w:bCs/>
          <w:i/>
          <w:iCs/>
          <w:spacing w:val="-4"/>
          <w:sz w:val="24"/>
          <w:szCs w:val="24"/>
          <w:lang w:val="vi-VN"/>
        </w:rPr>
        <w:t xml:space="preserve"> </w:t>
      </w:r>
      <w:r w:rsidRPr="004A392B">
        <w:rPr>
          <w:rFonts w:ascii="Times New Roman" w:eastAsia="Times New Roman" w:hAnsi="Times New Roman" w:cs="Times New Roman"/>
          <w:b/>
          <w:bCs/>
          <w:i/>
          <w:iCs/>
          <w:sz w:val="24"/>
          <w:szCs w:val="24"/>
          <w:lang w:val="vi-VN"/>
        </w:rPr>
        <w:t>khẩu</w:t>
      </w:r>
      <w:r w:rsidRPr="004A392B">
        <w:rPr>
          <w:rFonts w:ascii="Times New Roman" w:eastAsia="Times New Roman" w:hAnsi="Times New Roman" w:cs="Times New Roman"/>
          <w:b/>
          <w:bCs/>
          <w:i/>
          <w:iCs/>
          <w:spacing w:val="-3"/>
          <w:sz w:val="24"/>
          <w:szCs w:val="24"/>
          <w:lang w:val="vi-VN"/>
        </w:rPr>
        <w:t xml:space="preserve"> </w:t>
      </w:r>
      <w:r w:rsidRPr="004A392B">
        <w:rPr>
          <w:rFonts w:ascii="Times New Roman" w:eastAsia="Times New Roman" w:hAnsi="Times New Roman" w:cs="Times New Roman"/>
          <w:b/>
          <w:bCs/>
          <w:i/>
          <w:iCs/>
          <w:sz w:val="24"/>
          <w:szCs w:val="24"/>
          <w:lang w:val="vi-VN"/>
        </w:rPr>
        <w:t xml:space="preserve">hiệu  </w:t>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r>
      <w:r w:rsidRPr="004A392B">
        <w:rPr>
          <w:rFonts w:ascii="Times New Roman" w:eastAsia="Times New Roman" w:hAnsi="Times New Roman" w:cs="Times New Roman"/>
          <w:b/>
          <w:bCs/>
          <w:i/>
          <w:iCs/>
          <w:sz w:val="24"/>
          <w:szCs w:val="24"/>
          <w:lang w:val="vi-VN"/>
        </w:rPr>
        <w:tab/>
        <w:t xml:space="preserve">                                       - </w:t>
      </w:r>
      <w:r w:rsidRPr="004A392B">
        <w:rPr>
          <w:rFonts w:ascii="Times New Roman" w:eastAsia="Times New Roman" w:hAnsi="Times New Roman" w:cs="Times New Roman"/>
          <w:i/>
          <w:sz w:val="24"/>
          <w:szCs w:val="24"/>
          <w:lang w:val="vi-VN"/>
        </w:rPr>
        <w:t>Ngôn ngữ</w:t>
      </w:r>
      <w:r w:rsidRPr="004A392B">
        <w:rPr>
          <w:rFonts w:ascii="Times New Roman" w:eastAsia="Times New Roman" w:hAnsi="Times New Roman" w:cs="Times New Roman"/>
          <w:sz w:val="24"/>
          <w:szCs w:val="24"/>
          <w:lang w:val="vi-VN"/>
        </w:rPr>
        <w:t>: Một dạng biểu trưng quan trọng khác thường được sử dụng để gây ảnh hưởng đến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lastRenderedPageBreak/>
        <w:t xml:space="preserve">văn hoá công ty là </w:t>
      </w:r>
      <w:r w:rsidRPr="004A392B">
        <w:rPr>
          <w:rFonts w:ascii="Times New Roman" w:eastAsia="Times New Roman" w:hAnsi="Times New Roman" w:cs="Times New Roman"/>
          <w:i/>
          <w:sz w:val="24"/>
          <w:szCs w:val="24"/>
          <w:lang w:val="vi-VN"/>
        </w:rPr>
        <w:t>ngôn ngữ</w:t>
      </w:r>
      <w:r w:rsidRPr="004A392B">
        <w:rPr>
          <w:rFonts w:ascii="Times New Roman" w:eastAsia="Times New Roman" w:hAnsi="Times New Roman" w:cs="Times New Roman"/>
          <w:sz w:val="24"/>
          <w:szCs w:val="24"/>
          <w:lang w:val="vi-VN"/>
        </w:rPr>
        <w:t>. Nhiều tổ chức, doanh nghiệp đã sử dụng những câu chữ đặc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biệt,</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khẩu</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hiệu,</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ví</w:t>
      </w:r>
      <w:r w:rsidRPr="004A392B">
        <w:rPr>
          <w:rFonts w:ascii="Times New Roman" w:eastAsia="Times New Roman" w:hAnsi="Times New Roman" w:cs="Times New Roman"/>
          <w:spacing w:val="18"/>
          <w:sz w:val="24"/>
          <w:szCs w:val="24"/>
          <w:lang w:val="vi-VN"/>
        </w:rPr>
        <w:t xml:space="preserve"> </w:t>
      </w:r>
      <w:r w:rsidRPr="004A392B">
        <w:rPr>
          <w:rFonts w:ascii="Times New Roman" w:eastAsia="Times New Roman" w:hAnsi="Times New Roman" w:cs="Times New Roman"/>
          <w:sz w:val="24"/>
          <w:szCs w:val="24"/>
          <w:lang w:val="vi-VN"/>
        </w:rPr>
        <w:t>von,</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ẩn</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dụ</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hay</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một</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sắc</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thái</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ngôn</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từ</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để</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truyền</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tải</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một</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ý</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nghĩa</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cụ</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thể</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đến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nhân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mình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người hữu </w:t>
      </w:r>
      <w:r w:rsidRPr="004A392B">
        <w:rPr>
          <w:rFonts w:ascii="Times New Roman" w:eastAsia="Times New Roman" w:hAnsi="Times New Roman" w:cs="Times New Roman"/>
          <w:spacing w:val="-2"/>
          <w:sz w:val="24"/>
          <w:szCs w:val="24"/>
          <w:lang w:val="vi-VN"/>
        </w:rPr>
        <w:t>quan.</w:t>
      </w:r>
      <w:r w:rsidRPr="004A392B">
        <w:rPr>
          <w:rFonts w:ascii="Times New Roman" w:eastAsia="Times New Roman" w:hAnsi="Times New Roman" w:cs="Times New Roman"/>
          <w:spacing w:val="-2"/>
          <w:sz w:val="24"/>
          <w:szCs w:val="24"/>
          <w:lang w:val="vi-VN"/>
        </w:rPr>
        <w:tab/>
        <w:t xml:space="preserve">                         </w:t>
      </w:r>
      <w:r w:rsidRPr="004A392B">
        <w:rPr>
          <w:rFonts w:ascii="Times New Roman" w:eastAsia="Times New Roman" w:hAnsi="Times New Roman" w:cs="Times New Roman"/>
          <w:spacing w:val="-2"/>
          <w:sz w:val="24"/>
          <w:szCs w:val="24"/>
          <w:lang w:val="vi-VN"/>
        </w:rPr>
        <w:tab/>
      </w:r>
      <w:r w:rsidRPr="004A392B">
        <w:rPr>
          <w:rFonts w:ascii="Times New Roman" w:eastAsia="Times New Roman" w:hAnsi="Times New Roman" w:cs="Times New Roman"/>
          <w:spacing w:val="-2"/>
          <w:sz w:val="24"/>
          <w:szCs w:val="24"/>
          <w:lang w:val="vi-VN"/>
        </w:rPr>
        <w:tab/>
        <w:t xml:space="preserve">                                                  </w:t>
      </w:r>
      <w:r w:rsidRPr="004A392B">
        <w:rPr>
          <w:rFonts w:ascii="Times New Roman" w:eastAsia="Times New Roman" w:hAnsi="Times New Roman" w:cs="Times New Roman"/>
          <w:sz w:val="24"/>
          <w:szCs w:val="24"/>
          <w:lang w:val="vi-VN"/>
        </w:rPr>
        <w:t xml:space="preserve"> </w:t>
      </w:r>
      <w:r w:rsidRPr="004A392B">
        <w:rPr>
          <w:rFonts w:ascii="Times New Roman" w:eastAsia="Times New Roman" w:hAnsi="Times New Roman" w:cs="Times New Roman"/>
          <w:spacing w:val="-1"/>
          <w:sz w:val="24"/>
          <w:szCs w:val="24"/>
          <w:lang w:val="vi-VN"/>
        </w:rPr>
        <w:t>-</w:t>
      </w:r>
      <w:r w:rsidRPr="004A392B">
        <w:rPr>
          <w:rFonts w:ascii="Times New Roman" w:eastAsia="Times New Roman" w:hAnsi="Times New Roman" w:cs="Times New Roman"/>
          <w:sz w:val="24"/>
          <w:szCs w:val="24"/>
          <w:lang w:val="vi-VN"/>
        </w:rPr>
        <w:t xml:space="preserve"> </w:t>
      </w:r>
      <w:r w:rsidRPr="004A392B">
        <w:rPr>
          <w:rFonts w:ascii="Times New Roman" w:eastAsia="Times New Roman" w:hAnsi="Times New Roman" w:cs="Times New Roman"/>
          <w:i/>
          <w:sz w:val="24"/>
          <w:szCs w:val="24"/>
          <w:lang w:val="vi-VN"/>
        </w:rPr>
        <w:t>Khẩu hiệu(Slogan)</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sz w:val="24"/>
          <w:szCs w:val="24"/>
          <w:lang w:val="vi-VN"/>
        </w:rPr>
        <w:t>là hình thức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dễ nhập</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tâm 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không chỉ nhân viên</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mà cả khách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hàng</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nhiều</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người</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khác</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trích</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dẫn.</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Khẩu</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hiệu</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thường</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rất</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ngắn</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gọn,</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hay</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sử</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dụng</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 xml:space="preserve">ngôn từ đơn giản, dễ nhớ; do đó đôi khi có vẻ sáo rỗng về hình thức. Khẩu hiệu là cách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diễn đạt cô đọng nhất của triết lý hoạt động, kinh doanh của một tổ chức, một công ty. Vì</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vậy,</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chúng</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cần</w:t>
      </w:r>
      <w:r w:rsidRPr="004A392B">
        <w:rPr>
          <w:rFonts w:ascii="Times New Roman" w:eastAsia="Times New Roman" w:hAnsi="Times New Roman" w:cs="Times New Roman"/>
          <w:spacing w:val="9"/>
          <w:sz w:val="24"/>
          <w:szCs w:val="24"/>
          <w:lang w:val="vi-VN"/>
        </w:rPr>
        <w:t xml:space="preserve"> </w:t>
      </w:r>
      <w:r w:rsidRPr="004A392B">
        <w:rPr>
          <w:rFonts w:ascii="Times New Roman" w:eastAsia="Times New Roman" w:hAnsi="Times New Roman" w:cs="Times New Roman"/>
          <w:sz w:val="24"/>
          <w:szCs w:val="24"/>
          <w:lang w:val="vi-VN"/>
        </w:rPr>
        <w:t>được</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liên</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hệ</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với</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bản</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tuyên</w:t>
      </w:r>
      <w:r w:rsidRPr="004A392B">
        <w:rPr>
          <w:rFonts w:ascii="Times New Roman" w:eastAsia="Times New Roman" w:hAnsi="Times New Roman" w:cs="Times New Roman"/>
          <w:spacing w:val="9"/>
          <w:sz w:val="24"/>
          <w:szCs w:val="24"/>
          <w:lang w:val="vi-VN"/>
        </w:rPr>
        <w:t xml:space="preserve"> </w:t>
      </w:r>
      <w:r w:rsidRPr="004A392B">
        <w:rPr>
          <w:rFonts w:ascii="Times New Roman" w:eastAsia="Times New Roman" w:hAnsi="Times New Roman" w:cs="Times New Roman"/>
          <w:sz w:val="24"/>
          <w:szCs w:val="24"/>
          <w:lang w:val="vi-VN"/>
        </w:rPr>
        <w:t>bố</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sứ</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mệnh</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9"/>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ty</w:t>
      </w:r>
      <w:r w:rsidRPr="004A392B">
        <w:rPr>
          <w:rFonts w:ascii="Times New Roman" w:eastAsia="Times New Roman" w:hAnsi="Times New Roman" w:cs="Times New Roman"/>
          <w:spacing w:val="6"/>
          <w:sz w:val="24"/>
          <w:szCs w:val="24"/>
          <w:lang w:val="vi-VN"/>
        </w:rPr>
        <w:t xml:space="preserve"> </w:t>
      </w:r>
      <w:r w:rsidRPr="004A392B">
        <w:rPr>
          <w:rFonts w:ascii="Times New Roman" w:eastAsia="Times New Roman" w:hAnsi="Times New Roman" w:cs="Times New Roman"/>
          <w:sz w:val="24"/>
          <w:szCs w:val="24"/>
          <w:lang w:val="vi-VN"/>
        </w:rPr>
        <w:t>để</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hiểu</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 xml:space="preserve">được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ý</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nghĩa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tiềm</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ẩn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chúng.</w:t>
      </w:r>
    </w:p>
    <w:p w14:paraId="0EA517B0" w14:textId="77777777" w:rsidR="004A392B" w:rsidRPr="006C114E" w:rsidRDefault="004F062C" w:rsidP="004F062C">
      <w:pPr>
        <w:spacing w:before="70"/>
        <w:ind w:right="-397"/>
        <w:jc w:val="both"/>
        <w:rPr>
          <w:rFonts w:ascii="Times New Roman" w:eastAsia="Calibri" w:hAnsi="Times New Roman" w:cs="Times New Roman"/>
          <w:b/>
          <w:i/>
          <w:sz w:val="24"/>
          <w:szCs w:val="24"/>
          <w:lang w:val="vi-VN"/>
        </w:rPr>
      </w:pPr>
      <w:r>
        <w:rPr>
          <w:rFonts w:ascii="Times New Roman" w:eastAsia="Times New Roman" w:hAnsi="Times New Roman" w:cs="Times New Roman"/>
          <w:sz w:val="24"/>
          <w:szCs w:val="24"/>
          <w:lang w:val="vi-VN"/>
        </w:rPr>
        <w:t xml:space="preserve">    </w:t>
      </w:r>
      <w:r w:rsidR="004A392B" w:rsidRPr="004A392B">
        <w:rPr>
          <w:rFonts w:ascii="Times New Roman" w:eastAsia="Times New Roman" w:hAnsi="Times New Roman" w:cs="Times New Roman"/>
          <w:sz w:val="24"/>
          <w:szCs w:val="24"/>
          <w:lang w:val="vi-VN"/>
        </w:rPr>
        <w:t xml:space="preserve"> </w:t>
      </w:r>
      <w:r w:rsidR="004A392B" w:rsidRPr="006C114E">
        <w:rPr>
          <w:rFonts w:ascii="Times New Roman" w:eastAsia="Calibri" w:hAnsi="Times New Roman" w:cs="Times New Roman"/>
          <w:b/>
          <w:i/>
          <w:sz w:val="24"/>
          <w:szCs w:val="24"/>
        </w:rPr>
        <w:t>Ví</w:t>
      </w:r>
      <w:r w:rsidR="004A392B" w:rsidRPr="006C114E">
        <w:rPr>
          <w:rFonts w:ascii="Times New Roman" w:eastAsia="Calibri" w:hAnsi="Times New Roman" w:cs="Times New Roman"/>
          <w:b/>
          <w:i/>
          <w:sz w:val="24"/>
          <w:szCs w:val="24"/>
          <w:lang w:val="vi-VN"/>
        </w:rPr>
        <w:t xml:space="preserve"> dụ</w:t>
      </w:r>
      <w:r w:rsidR="006C114E" w:rsidRPr="006C114E">
        <w:rPr>
          <w:rFonts w:ascii="Times New Roman" w:eastAsia="Calibri" w:hAnsi="Times New Roman" w:cs="Times New Roman"/>
          <w:b/>
          <w:i/>
          <w:sz w:val="24"/>
          <w:szCs w:val="24"/>
          <w:lang w:val="vi-VN"/>
        </w:rPr>
        <w:t xml:space="preserve"> 7:</w:t>
      </w:r>
      <w:r w:rsidR="004A392B" w:rsidRPr="006C114E">
        <w:rPr>
          <w:rFonts w:ascii="Times New Roman" w:eastAsia="Calibri" w:hAnsi="Times New Roman" w:cs="Times New Roman"/>
          <w:b/>
          <w:i/>
          <w:sz w:val="24"/>
          <w:szCs w:val="24"/>
          <w:lang w:val="vi-VN"/>
        </w:rPr>
        <w:t xml:space="preserve"> </w:t>
      </w:r>
      <w:r w:rsidR="004A392B" w:rsidRPr="006C114E">
        <w:rPr>
          <w:rFonts w:ascii="Times New Roman" w:eastAsia="Calibri" w:hAnsi="Times New Roman" w:cs="Times New Roman"/>
          <w:b/>
          <w:i/>
          <w:spacing w:val="-2"/>
          <w:sz w:val="24"/>
          <w:szCs w:val="24"/>
          <w:lang w:val="vi-VN"/>
        </w:rPr>
        <w:t xml:space="preserve"> </w:t>
      </w:r>
      <w:r w:rsidR="004A392B" w:rsidRPr="006C114E">
        <w:rPr>
          <w:rFonts w:ascii="Times New Roman" w:eastAsia="Calibri" w:hAnsi="Times New Roman" w:cs="Times New Roman"/>
          <w:b/>
          <w:i/>
          <w:sz w:val="24"/>
          <w:szCs w:val="24"/>
        </w:rPr>
        <w:t>Ngôn ngữ</w:t>
      </w:r>
      <w:r w:rsidR="004A392B" w:rsidRPr="006C114E">
        <w:rPr>
          <w:rFonts w:ascii="Times New Roman" w:eastAsia="Calibri" w:hAnsi="Times New Roman" w:cs="Times New Roman"/>
          <w:b/>
          <w:i/>
          <w:spacing w:val="-2"/>
          <w:sz w:val="24"/>
          <w:szCs w:val="24"/>
        </w:rPr>
        <w:t xml:space="preserve"> </w:t>
      </w:r>
      <w:r w:rsidR="004A392B" w:rsidRPr="006C114E">
        <w:rPr>
          <w:rFonts w:ascii="Times New Roman" w:eastAsia="Calibri" w:hAnsi="Times New Roman" w:cs="Times New Roman"/>
          <w:b/>
          <w:i/>
          <w:sz w:val="24"/>
          <w:szCs w:val="24"/>
        </w:rPr>
        <w:t>trong</w:t>
      </w:r>
      <w:r w:rsidR="004A392B" w:rsidRPr="006C114E">
        <w:rPr>
          <w:rFonts w:ascii="Times New Roman" w:eastAsia="Calibri" w:hAnsi="Times New Roman" w:cs="Times New Roman"/>
          <w:b/>
          <w:i/>
          <w:spacing w:val="-1"/>
          <w:sz w:val="24"/>
          <w:szCs w:val="24"/>
        </w:rPr>
        <w:t xml:space="preserve"> </w:t>
      </w:r>
      <w:r w:rsidR="004A392B" w:rsidRPr="006C114E">
        <w:rPr>
          <w:rFonts w:ascii="Times New Roman" w:eastAsia="Calibri" w:hAnsi="Times New Roman" w:cs="Times New Roman"/>
          <w:b/>
          <w:i/>
          <w:sz w:val="24"/>
          <w:szCs w:val="24"/>
        </w:rPr>
        <w:t>văn</w:t>
      </w:r>
      <w:r w:rsidR="004A392B" w:rsidRPr="006C114E">
        <w:rPr>
          <w:rFonts w:ascii="Times New Roman" w:eastAsia="Calibri" w:hAnsi="Times New Roman" w:cs="Times New Roman"/>
          <w:b/>
          <w:i/>
          <w:spacing w:val="-1"/>
          <w:sz w:val="24"/>
          <w:szCs w:val="24"/>
        </w:rPr>
        <w:t xml:space="preserve"> </w:t>
      </w:r>
      <w:r w:rsidR="004A392B" w:rsidRPr="006C114E">
        <w:rPr>
          <w:rFonts w:ascii="Times New Roman" w:eastAsia="Calibri" w:hAnsi="Times New Roman" w:cs="Times New Roman"/>
          <w:b/>
          <w:i/>
          <w:sz w:val="24"/>
          <w:szCs w:val="24"/>
        </w:rPr>
        <w:t>hoá doanh</w:t>
      </w:r>
      <w:r w:rsidR="004A392B" w:rsidRPr="006C114E">
        <w:rPr>
          <w:rFonts w:ascii="Times New Roman" w:eastAsia="Calibri" w:hAnsi="Times New Roman" w:cs="Times New Roman"/>
          <w:b/>
          <w:i/>
          <w:spacing w:val="-3"/>
          <w:sz w:val="24"/>
          <w:szCs w:val="24"/>
        </w:rPr>
        <w:t xml:space="preserve"> </w:t>
      </w:r>
      <w:r w:rsidR="004A392B" w:rsidRPr="006C114E">
        <w:rPr>
          <w:rFonts w:ascii="Times New Roman" w:eastAsia="Calibri" w:hAnsi="Times New Roman" w:cs="Times New Roman"/>
          <w:b/>
          <w:i/>
          <w:sz w:val="24"/>
          <w:szCs w:val="24"/>
        </w:rPr>
        <w:t>nghiệp</w:t>
      </w:r>
    </w:p>
    <w:p w14:paraId="6E8A724F" w14:textId="77777777" w:rsidR="004A392B" w:rsidRPr="004A392B" w:rsidRDefault="004A392B" w:rsidP="004A392B">
      <w:pPr>
        <w:ind w:left="284" w:right="-397"/>
        <w:jc w:val="both"/>
        <w:rPr>
          <w:rFonts w:ascii="Times New Roman" w:eastAsia="Calibri" w:hAnsi="Times New Roman" w:cs="Times New Roman"/>
          <w:sz w:val="24"/>
          <w:szCs w:val="24"/>
          <w:lang w:val="vi-VN"/>
        </w:rPr>
      </w:pPr>
      <w:r w:rsidRPr="004A392B">
        <w:rPr>
          <w:rFonts w:ascii="Times New Roman" w:eastAsia="Calibri" w:hAnsi="Times New Roman" w:cs="Times New Roman"/>
          <w:i/>
          <w:sz w:val="24"/>
          <w:szCs w:val="24"/>
        </w:rPr>
        <w:t>Texas</w:t>
      </w:r>
      <w:r w:rsidRPr="004A392B">
        <w:rPr>
          <w:rFonts w:ascii="Times New Roman" w:eastAsia="Calibri" w:hAnsi="Times New Roman" w:cs="Times New Roman"/>
          <w:i/>
          <w:spacing w:val="-5"/>
          <w:sz w:val="24"/>
          <w:szCs w:val="24"/>
        </w:rPr>
        <w:t xml:space="preserve"> </w:t>
      </w:r>
      <w:r w:rsidRPr="004A392B">
        <w:rPr>
          <w:rFonts w:ascii="Times New Roman" w:eastAsia="Calibri" w:hAnsi="Times New Roman" w:cs="Times New Roman"/>
          <w:i/>
          <w:sz w:val="24"/>
          <w:szCs w:val="24"/>
        </w:rPr>
        <w:t>Instrument</w:t>
      </w:r>
      <w:r w:rsidRPr="004A392B">
        <w:rPr>
          <w:rFonts w:ascii="Times New Roman" w:eastAsia="Calibri" w:hAnsi="Times New Roman" w:cs="Times New Roman"/>
          <w:sz w:val="24"/>
          <w:szCs w:val="24"/>
        </w:rPr>
        <w:t>:―</w:t>
      </w:r>
      <w:r w:rsidRPr="004A392B">
        <w:rPr>
          <w:rFonts w:ascii="Times New Roman" w:eastAsia="Calibri" w:hAnsi="Times New Roman" w:cs="Times New Roman"/>
          <w:i/>
          <w:sz w:val="24"/>
          <w:szCs w:val="24"/>
        </w:rPr>
        <w:t>Nhân</w:t>
      </w:r>
      <w:r w:rsidRPr="004A392B">
        <w:rPr>
          <w:rFonts w:ascii="Times New Roman" w:eastAsia="Calibri" w:hAnsi="Times New Roman" w:cs="Times New Roman"/>
          <w:i/>
          <w:spacing w:val="-5"/>
          <w:sz w:val="24"/>
          <w:szCs w:val="24"/>
        </w:rPr>
        <w:t xml:space="preserve"> </w:t>
      </w:r>
      <w:r w:rsidRPr="004A392B">
        <w:rPr>
          <w:rFonts w:ascii="Times New Roman" w:eastAsia="Calibri" w:hAnsi="Times New Roman" w:cs="Times New Roman"/>
          <w:i/>
          <w:sz w:val="24"/>
          <w:szCs w:val="24"/>
        </w:rPr>
        <w:t>viên</w:t>
      </w:r>
      <w:r w:rsidRPr="004A392B">
        <w:rPr>
          <w:rFonts w:ascii="Times New Roman" w:eastAsia="Calibri" w:hAnsi="Times New Roman" w:cs="Times New Roman"/>
          <w:i/>
          <w:spacing w:val="-5"/>
          <w:sz w:val="24"/>
          <w:szCs w:val="24"/>
        </w:rPr>
        <w:t xml:space="preserve"> </w:t>
      </w:r>
      <w:r w:rsidRPr="004A392B">
        <w:rPr>
          <w:rFonts w:ascii="Times New Roman" w:eastAsia="Calibri" w:hAnsi="Times New Roman" w:cs="Times New Roman"/>
          <w:i/>
          <w:sz w:val="24"/>
          <w:szCs w:val="24"/>
        </w:rPr>
        <w:t>không</w:t>
      </w:r>
      <w:r w:rsidRPr="004A392B">
        <w:rPr>
          <w:rFonts w:ascii="Times New Roman" w:eastAsia="Calibri" w:hAnsi="Times New Roman" w:cs="Times New Roman"/>
          <w:i/>
          <w:spacing w:val="-7"/>
          <w:sz w:val="24"/>
          <w:szCs w:val="24"/>
        </w:rPr>
        <w:t xml:space="preserve"> </w:t>
      </w:r>
      <w:r w:rsidRPr="004A392B">
        <w:rPr>
          <w:rFonts w:ascii="Times New Roman" w:eastAsia="Calibri" w:hAnsi="Times New Roman" w:cs="Times New Roman"/>
          <w:i/>
          <w:sz w:val="24"/>
          <w:szCs w:val="24"/>
        </w:rPr>
        <w:t>chỉ</w:t>
      </w:r>
      <w:r w:rsidRPr="004A392B">
        <w:rPr>
          <w:rFonts w:ascii="Times New Roman" w:eastAsia="Calibri" w:hAnsi="Times New Roman" w:cs="Times New Roman"/>
          <w:i/>
          <w:spacing w:val="-6"/>
          <w:sz w:val="24"/>
          <w:szCs w:val="24"/>
        </w:rPr>
        <w:t xml:space="preserve"> </w:t>
      </w:r>
      <w:r w:rsidRPr="004A392B">
        <w:rPr>
          <w:rFonts w:ascii="Times New Roman" w:eastAsia="Calibri" w:hAnsi="Times New Roman" w:cs="Times New Roman"/>
          <w:i/>
          <w:sz w:val="24"/>
          <w:szCs w:val="24"/>
        </w:rPr>
        <w:t>thêm</w:t>
      </w:r>
      <w:r w:rsidRPr="004A392B">
        <w:rPr>
          <w:rFonts w:ascii="Times New Roman" w:eastAsia="Calibri" w:hAnsi="Times New Roman" w:cs="Times New Roman"/>
          <w:i/>
          <w:spacing w:val="-9"/>
          <w:sz w:val="24"/>
          <w:szCs w:val="24"/>
        </w:rPr>
        <w:t xml:space="preserve"> </w:t>
      </w:r>
      <w:r w:rsidRPr="004A392B">
        <w:rPr>
          <w:rFonts w:ascii="Times New Roman" w:eastAsia="Calibri" w:hAnsi="Times New Roman" w:cs="Times New Roman"/>
          <w:i/>
          <w:sz w:val="24"/>
          <w:szCs w:val="24"/>
        </w:rPr>
        <w:t>đôi</w:t>
      </w:r>
      <w:r w:rsidRPr="004A392B">
        <w:rPr>
          <w:rFonts w:ascii="Times New Roman" w:eastAsia="Calibri" w:hAnsi="Times New Roman" w:cs="Times New Roman"/>
          <w:i/>
          <w:spacing w:val="-5"/>
          <w:sz w:val="24"/>
          <w:szCs w:val="24"/>
        </w:rPr>
        <w:t xml:space="preserve"> </w:t>
      </w:r>
      <w:r w:rsidRPr="004A392B">
        <w:rPr>
          <w:rFonts w:ascii="Times New Roman" w:eastAsia="Calibri" w:hAnsi="Times New Roman" w:cs="Times New Roman"/>
          <w:i/>
          <w:sz w:val="24"/>
          <w:szCs w:val="24"/>
        </w:rPr>
        <w:t>bàn</w:t>
      </w:r>
      <w:r w:rsidRPr="004A392B">
        <w:rPr>
          <w:rFonts w:ascii="Times New Roman" w:eastAsia="Calibri" w:hAnsi="Times New Roman" w:cs="Times New Roman"/>
          <w:i/>
          <w:spacing w:val="-5"/>
          <w:sz w:val="24"/>
          <w:szCs w:val="24"/>
        </w:rPr>
        <w:t xml:space="preserve"> </w:t>
      </w:r>
      <w:r w:rsidRPr="004A392B">
        <w:rPr>
          <w:rFonts w:ascii="Times New Roman" w:eastAsia="Calibri" w:hAnsi="Times New Roman" w:cs="Times New Roman"/>
          <w:i/>
          <w:sz w:val="24"/>
          <w:szCs w:val="24"/>
        </w:rPr>
        <w:t>tay</w:t>
      </w:r>
      <w:r w:rsidRPr="004A392B">
        <w:rPr>
          <w:rFonts w:ascii="Times New Roman" w:eastAsia="Calibri" w:hAnsi="Times New Roman" w:cs="Times New Roman"/>
          <w:i/>
          <w:spacing w:val="-8"/>
          <w:sz w:val="24"/>
          <w:szCs w:val="24"/>
        </w:rPr>
        <w:t xml:space="preserve"> </w:t>
      </w:r>
      <w:r w:rsidRPr="004A392B">
        <w:rPr>
          <w:rFonts w:ascii="Times New Roman" w:eastAsia="Calibri" w:hAnsi="Times New Roman" w:cs="Times New Roman"/>
          <w:i/>
          <w:sz w:val="24"/>
          <w:szCs w:val="24"/>
        </w:rPr>
        <w:t>mà</w:t>
      </w:r>
      <w:r w:rsidRPr="004A392B">
        <w:rPr>
          <w:rFonts w:ascii="Times New Roman" w:eastAsia="Calibri" w:hAnsi="Times New Roman" w:cs="Times New Roman"/>
          <w:i/>
          <w:spacing w:val="-4"/>
          <w:sz w:val="24"/>
          <w:szCs w:val="24"/>
        </w:rPr>
        <w:t xml:space="preserve"> </w:t>
      </w:r>
      <w:r w:rsidRPr="004A392B">
        <w:rPr>
          <w:rFonts w:ascii="Times New Roman" w:eastAsia="Calibri" w:hAnsi="Times New Roman" w:cs="Times New Roman"/>
          <w:i/>
          <w:sz w:val="24"/>
          <w:szCs w:val="24"/>
        </w:rPr>
        <w:t>cả</w:t>
      </w:r>
      <w:r w:rsidRPr="004A392B">
        <w:rPr>
          <w:rFonts w:ascii="Times New Roman" w:eastAsia="Calibri" w:hAnsi="Times New Roman" w:cs="Times New Roman"/>
          <w:i/>
          <w:spacing w:val="-5"/>
          <w:sz w:val="24"/>
          <w:szCs w:val="24"/>
        </w:rPr>
        <w:t xml:space="preserve"> </w:t>
      </w:r>
      <w:r w:rsidRPr="004A392B">
        <w:rPr>
          <w:rFonts w:ascii="Times New Roman" w:eastAsia="Calibri" w:hAnsi="Times New Roman" w:cs="Times New Roman"/>
          <w:i/>
          <w:sz w:val="24"/>
          <w:szCs w:val="24"/>
        </w:rPr>
        <w:t>khối</w:t>
      </w:r>
      <w:r w:rsidRPr="004A392B">
        <w:rPr>
          <w:rFonts w:ascii="Times New Roman" w:eastAsia="Calibri" w:hAnsi="Times New Roman" w:cs="Times New Roman"/>
          <w:i/>
          <w:spacing w:val="-7"/>
          <w:sz w:val="24"/>
          <w:szCs w:val="24"/>
        </w:rPr>
        <w:t xml:space="preserve"> </w:t>
      </w:r>
      <w:r w:rsidRPr="004A392B">
        <w:rPr>
          <w:rFonts w:ascii="Times New Roman" w:eastAsia="Calibri" w:hAnsi="Times New Roman" w:cs="Times New Roman"/>
          <w:i/>
          <w:sz w:val="24"/>
          <w:szCs w:val="24"/>
        </w:rPr>
        <w:t>óc.</w:t>
      </w:r>
      <w:r w:rsidRPr="004A392B">
        <w:rPr>
          <w:rFonts w:ascii="Times New Roman" w:eastAsia="Calibri" w:hAnsi="Times New Roman" w:cs="Times New Roman"/>
          <w:i/>
          <w:sz w:val="24"/>
          <w:szCs w:val="24"/>
          <w:lang w:val="vi-VN"/>
        </w:rPr>
        <w:t xml:space="preserve">   </w:t>
      </w:r>
      <w:r w:rsidRPr="004A392B">
        <w:rPr>
          <w:rFonts w:ascii="Times New Roman" w:eastAsia="Calibri" w:hAnsi="Times New Roman" w:cs="Times New Roman"/>
          <w:i/>
          <w:sz w:val="24"/>
          <w:szCs w:val="24"/>
          <w:lang w:val="vi-VN"/>
        </w:rPr>
        <w:tab/>
        <w:t xml:space="preserve">                  </w:t>
      </w:r>
      <w:r w:rsidRPr="004A392B">
        <w:rPr>
          <w:rFonts w:ascii="Times New Roman" w:eastAsia="Calibri" w:hAnsi="Times New Roman" w:cs="Times New Roman"/>
          <w:i/>
          <w:sz w:val="24"/>
          <w:szCs w:val="24"/>
        </w:rPr>
        <w:t>Speedy</w:t>
      </w:r>
      <w:r w:rsidRPr="004A392B">
        <w:rPr>
          <w:rFonts w:ascii="Times New Roman" w:eastAsia="Calibri" w:hAnsi="Times New Roman" w:cs="Times New Roman"/>
          <w:i/>
          <w:spacing w:val="-3"/>
          <w:sz w:val="24"/>
          <w:szCs w:val="24"/>
        </w:rPr>
        <w:t xml:space="preserve"> </w:t>
      </w:r>
      <w:r w:rsidRPr="004A392B">
        <w:rPr>
          <w:rFonts w:ascii="Times New Roman" w:eastAsia="Calibri" w:hAnsi="Times New Roman" w:cs="Times New Roman"/>
          <w:i/>
          <w:sz w:val="24"/>
          <w:szCs w:val="24"/>
        </w:rPr>
        <w:t>Muffer:―Ở</w:t>
      </w:r>
      <w:r w:rsidRPr="004A392B">
        <w:rPr>
          <w:rFonts w:ascii="Times New Roman" w:eastAsia="Calibri" w:hAnsi="Times New Roman" w:cs="Times New Roman"/>
          <w:i/>
          <w:spacing w:val="-9"/>
          <w:sz w:val="24"/>
          <w:szCs w:val="24"/>
        </w:rPr>
        <w:t xml:space="preserve"> </w:t>
      </w:r>
      <w:r w:rsidRPr="004A392B">
        <w:rPr>
          <w:rFonts w:ascii="Times New Roman" w:eastAsia="Calibri" w:hAnsi="Times New Roman" w:cs="Times New Roman"/>
          <w:i/>
          <w:sz w:val="24"/>
          <w:szCs w:val="24"/>
        </w:rPr>
        <w:t>Speedy</w:t>
      </w:r>
      <w:r w:rsidRPr="004A392B">
        <w:rPr>
          <w:rFonts w:ascii="Times New Roman" w:eastAsia="Calibri" w:hAnsi="Times New Roman" w:cs="Times New Roman"/>
          <w:i/>
          <w:spacing w:val="-13"/>
          <w:sz w:val="24"/>
          <w:szCs w:val="24"/>
        </w:rPr>
        <w:t xml:space="preserve"> </w:t>
      </w:r>
      <w:r w:rsidRPr="004A392B">
        <w:rPr>
          <w:rFonts w:ascii="Times New Roman" w:eastAsia="Calibri" w:hAnsi="Times New Roman" w:cs="Times New Roman"/>
          <w:i/>
          <w:sz w:val="24"/>
          <w:szCs w:val="24"/>
        </w:rPr>
        <w:t>bạn</w:t>
      </w:r>
      <w:r w:rsidRPr="004A392B">
        <w:rPr>
          <w:rFonts w:ascii="Times New Roman" w:eastAsia="Calibri" w:hAnsi="Times New Roman" w:cs="Times New Roman"/>
          <w:i/>
          <w:spacing w:val="-9"/>
          <w:sz w:val="24"/>
          <w:szCs w:val="24"/>
        </w:rPr>
        <w:t xml:space="preserve"> </w:t>
      </w:r>
      <w:r w:rsidRPr="004A392B">
        <w:rPr>
          <w:rFonts w:ascii="Times New Roman" w:eastAsia="Calibri" w:hAnsi="Times New Roman" w:cs="Times New Roman"/>
          <w:i/>
          <w:sz w:val="24"/>
          <w:szCs w:val="24"/>
        </w:rPr>
        <w:t>sẽ</w:t>
      </w:r>
      <w:r w:rsidRPr="004A392B">
        <w:rPr>
          <w:rFonts w:ascii="Times New Roman" w:eastAsia="Calibri" w:hAnsi="Times New Roman" w:cs="Times New Roman"/>
          <w:i/>
          <w:spacing w:val="-9"/>
          <w:sz w:val="24"/>
          <w:szCs w:val="24"/>
        </w:rPr>
        <w:t xml:space="preserve"> </w:t>
      </w:r>
      <w:r w:rsidRPr="004A392B">
        <w:rPr>
          <w:rFonts w:ascii="Times New Roman" w:eastAsia="Calibri" w:hAnsi="Times New Roman" w:cs="Times New Roman"/>
          <w:i/>
          <w:sz w:val="24"/>
          <w:szCs w:val="24"/>
        </w:rPr>
        <w:t>trở</w:t>
      </w:r>
      <w:r w:rsidRPr="004A392B">
        <w:rPr>
          <w:rFonts w:ascii="Times New Roman" w:eastAsia="Calibri" w:hAnsi="Times New Roman" w:cs="Times New Roman"/>
          <w:i/>
          <w:spacing w:val="-8"/>
          <w:sz w:val="24"/>
          <w:szCs w:val="24"/>
        </w:rPr>
        <w:t xml:space="preserve"> </w:t>
      </w:r>
      <w:r w:rsidRPr="004A392B">
        <w:rPr>
          <w:rFonts w:ascii="Times New Roman" w:eastAsia="Calibri" w:hAnsi="Times New Roman" w:cs="Times New Roman"/>
          <w:i/>
          <w:sz w:val="24"/>
          <w:szCs w:val="24"/>
        </w:rPr>
        <w:t>thành</w:t>
      </w:r>
      <w:r w:rsidRPr="004A392B">
        <w:rPr>
          <w:rFonts w:ascii="Times New Roman" w:eastAsia="Calibri" w:hAnsi="Times New Roman" w:cs="Times New Roman"/>
          <w:i/>
          <w:spacing w:val="-11"/>
          <w:sz w:val="24"/>
          <w:szCs w:val="24"/>
        </w:rPr>
        <w:t xml:space="preserve"> </w:t>
      </w:r>
      <w:r w:rsidRPr="004A392B">
        <w:rPr>
          <w:rFonts w:ascii="Times New Roman" w:eastAsia="Calibri" w:hAnsi="Times New Roman" w:cs="Times New Roman"/>
          <w:i/>
          <w:sz w:val="24"/>
          <w:szCs w:val="24"/>
        </w:rPr>
        <w:t>một</w:t>
      </w:r>
      <w:r w:rsidRPr="004A392B">
        <w:rPr>
          <w:rFonts w:ascii="Times New Roman" w:eastAsia="Calibri" w:hAnsi="Times New Roman" w:cs="Times New Roman"/>
          <w:i/>
          <w:spacing w:val="-10"/>
          <w:sz w:val="24"/>
          <w:szCs w:val="24"/>
        </w:rPr>
        <w:t xml:space="preserve"> </w:t>
      </w:r>
      <w:r w:rsidRPr="004A392B">
        <w:rPr>
          <w:rFonts w:ascii="Times New Roman" w:eastAsia="Calibri" w:hAnsi="Times New Roman" w:cs="Times New Roman"/>
          <w:i/>
          <w:sz w:val="24"/>
          <w:szCs w:val="24"/>
        </w:rPr>
        <w:t>người</w:t>
      </w:r>
      <w:r w:rsidRPr="004A392B">
        <w:rPr>
          <w:rFonts w:ascii="Times New Roman" w:eastAsia="Calibri" w:hAnsi="Times New Roman" w:cs="Times New Roman"/>
          <w:i/>
          <w:spacing w:val="-10"/>
          <w:sz w:val="24"/>
          <w:szCs w:val="24"/>
        </w:rPr>
        <w:t xml:space="preserve"> </w:t>
      </w:r>
      <w:r w:rsidRPr="004A392B">
        <w:rPr>
          <w:rFonts w:ascii="Times New Roman" w:eastAsia="Calibri" w:hAnsi="Times New Roman" w:cs="Times New Roman"/>
          <w:i/>
          <w:sz w:val="24"/>
          <w:szCs w:val="24"/>
        </w:rPr>
        <w:t>khác.</w:t>
      </w:r>
      <w:r w:rsidRPr="004A392B">
        <w:rPr>
          <w:rFonts w:ascii="Times New Roman" w:eastAsia="Calibri" w:hAnsi="Times New Roman" w:cs="Times New Roman"/>
          <w:i/>
          <w:sz w:val="24"/>
          <w:szCs w:val="24"/>
          <w:lang w:val="vi-VN"/>
        </w:rPr>
        <w:tab/>
        <w:t xml:space="preserve">                 </w:t>
      </w:r>
      <w:r w:rsidRPr="004A392B">
        <w:rPr>
          <w:rFonts w:ascii="Times New Roman" w:eastAsia="Calibri" w:hAnsi="Times New Roman" w:cs="Times New Roman"/>
          <w:i/>
          <w:sz w:val="24"/>
          <w:szCs w:val="24"/>
          <w:lang w:val="vi-VN"/>
        </w:rPr>
        <w:tab/>
      </w:r>
      <w:r w:rsidRPr="004A392B">
        <w:rPr>
          <w:rFonts w:ascii="Times New Roman" w:eastAsia="Calibri" w:hAnsi="Times New Roman" w:cs="Times New Roman"/>
          <w:i/>
          <w:sz w:val="24"/>
          <w:szCs w:val="24"/>
          <w:lang w:val="vi-VN"/>
        </w:rPr>
        <w:tab/>
      </w:r>
      <w:r w:rsidRPr="004A392B">
        <w:rPr>
          <w:rFonts w:ascii="Times New Roman" w:eastAsia="Calibri" w:hAnsi="Times New Roman" w:cs="Times New Roman"/>
          <w:i/>
          <w:sz w:val="24"/>
          <w:szCs w:val="24"/>
          <w:lang w:val="vi-VN"/>
        </w:rPr>
        <w:tab/>
        <w:t xml:space="preserve"> </w:t>
      </w:r>
      <w:r w:rsidRPr="004A392B">
        <w:rPr>
          <w:rFonts w:ascii="Times New Roman" w:eastAsia="Calibri" w:hAnsi="Times New Roman" w:cs="Times New Roman"/>
          <w:i/>
          <w:sz w:val="24"/>
          <w:szCs w:val="24"/>
        </w:rPr>
        <w:t>British</w:t>
      </w:r>
      <w:r w:rsidRPr="004A392B">
        <w:rPr>
          <w:rFonts w:ascii="Times New Roman" w:eastAsia="Calibri" w:hAnsi="Times New Roman" w:cs="Times New Roman"/>
          <w:i/>
          <w:spacing w:val="-12"/>
          <w:sz w:val="24"/>
          <w:szCs w:val="24"/>
        </w:rPr>
        <w:t xml:space="preserve"> </w:t>
      </w:r>
      <w:r w:rsidRPr="004A392B">
        <w:rPr>
          <w:rFonts w:ascii="Times New Roman" w:eastAsia="Calibri" w:hAnsi="Times New Roman" w:cs="Times New Roman"/>
          <w:i/>
          <w:sz w:val="24"/>
          <w:szCs w:val="24"/>
        </w:rPr>
        <w:t>Petroleum:―Liên</w:t>
      </w:r>
      <w:r w:rsidRPr="004A392B">
        <w:rPr>
          <w:rFonts w:ascii="Times New Roman" w:eastAsia="Calibri" w:hAnsi="Times New Roman" w:cs="Times New Roman"/>
          <w:i/>
          <w:spacing w:val="-11"/>
          <w:sz w:val="24"/>
          <w:szCs w:val="24"/>
        </w:rPr>
        <w:t xml:space="preserve"> </w:t>
      </w:r>
      <w:r w:rsidRPr="004A392B">
        <w:rPr>
          <w:rFonts w:ascii="Times New Roman" w:eastAsia="Calibri" w:hAnsi="Times New Roman" w:cs="Times New Roman"/>
          <w:i/>
          <w:sz w:val="24"/>
          <w:szCs w:val="24"/>
        </w:rPr>
        <w:t>tục</w:t>
      </w:r>
      <w:r w:rsidRPr="004A392B">
        <w:rPr>
          <w:rFonts w:ascii="Times New Roman" w:eastAsia="Calibri" w:hAnsi="Times New Roman" w:cs="Times New Roman"/>
          <w:i/>
          <w:spacing w:val="-12"/>
          <w:sz w:val="24"/>
          <w:szCs w:val="24"/>
        </w:rPr>
        <w:t xml:space="preserve"> </w:t>
      </w:r>
      <w:r w:rsidRPr="004A392B">
        <w:rPr>
          <w:rFonts w:ascii="Times New Roman" w:eastAsia="Calibri" w:hAnsi="Times New Roman" w:cs="Times New Roman"/>
          <w:i/>
          <w:sz w:val="24"/>
          <w:szCs w:val="24"/>
        </w:rPr>
        <w:t>phát</w:t>
      </w:r>
      <w:r w:rsidRPr="004A392B">
        <w:rPr>
          <w:rFonts w:ascii="Times New Roman" w:eastAsia="Calibri" w:hAnsi="Times New Roman" w:cs="Times New Roman"/>
          <w:i/>
          <w:spacing w:val="-12"/>
          <w:sz w:val="24"/>
          <w:szCs w:val="24"/>
        </w:rPr>
        <w:t xml:space="preserve"> </w:t>
      </w:r>
      <w:r w:rsidRPr="004A392B">
        <w:rPr>
          <w:rFonts w:ascii="Times New Roman" w:eastAsia="Calibri" w:hAnsi="Times New Roman" w:cs="Times New Roman"/>
          <w:i/>
          <w:sz w:val="24"/>
          <w:szCs w:val="24"/>
        </w:rPr>
        <w:t>triển.</w:t>
      </w:r>
      <w:r w:rsidRPr="004A392B">
        <w:rPr>
          <w:rFonts w:ascii="Times New Roman" w:eastAsia="Calibri" w:hAnsi="Times New Roman" w:cs="Times New Roman"/>
          <w:i/>
          <w:sz w:val="24"/>
          <w:szCs w:val="24"/>
          <w:lang w:val="vi-VN"/>
        </w:rPr>
        <w:tab/>
      </w:r>
      <w:r w:rsidRPr="004A392B">
        <w:rPr>
          <w:rFonts w:ascii="Times New Roman" w:eastAsia="Calibri" w:hAnsi="Times New Roman" w:cs="Times New Roman"/>
          <w:i/>
          <w:sz w:val="24"/>
          <w:szCs w:val="24"/>
          <w:lang w:val="vi-VN"/>
        </w:rPr>
        <w:tab/>
        <w:t xml:space="preserve">                                                </w:t>
      </w:r>
      <w:r w:rsidRPr="004A392B">
        <w:rPr>
          <w:rFonts w:ascii="Times New Roman" w:eastAsia="Calibri" w:hAnsi="Times New Roman" w:cs="Times New Roman"/>
          <w:i/>
          <w:sz w:val="24"/>
          <w:szCs w:val="24"/>
          <w:lang w:val="vi-VN"/>
        </w:rPr>
        <w:tab/>
        <w:t xml:space="preserve">   </w:t>
      </w:r>
      <w:r w:rsidRPr="004A392B">
        <w:rPr>
          <w:rFonts w:ascii="Times New Roman" w:eastAsia="Calibri" w:hAnsi="Times New Roman" w:cs="Times New Roman"/>
          <w:i/>
          <w:sz w:val="24"/>
          <w:szCs w:val="24"/>
        </w:rPr>
        <w:t>Schlitz</w:t>
      </w:r>
      <w:r w:rsidRPr="004A392B">
        <w:rPr>
          <w:rFonts w:ascii="Times New Roman" w:eastAsia="Calibri" w:hAnsi="Times New Roman" w:cs="Times New Roman"/>
          <w:i/>
          <w:spacing w:val="-1"/>
          <w:sz w:val="24"/>
          <w:szCs w:val="24"/>
        </w:rPr>
        <w:t xml:space="preserve"> </w:t>
      </w:r>
      <w:r w:rsidRPr="004A392B">
        <w:rPr>
          <w:rFonts w:ascii="Times New Roman" w:eastAsia="Calibri" w:hAnsi="Times New Roman" w:cs="Times New Roman"/>
          <w:i/>
          <w:sz w:val="24"/>
          <w:szCs w:val="24"/>
        </w:rPr>
        <w:t>Brewing</w:t>
      </w:r>
      <w:r w:rsidRPr="004A392B">
        <w:rPr>
          <w:rFonts w:ascii="Times New Roman" w:eastAsia="Calibri" w:hAnsi="Times New Roman" w:cs="Times New Roman"/>
          <w:i/>
          <w:sz w:val="24"/>
          <w:szCs w:val="24"/>
          <w:lang w:val="vi-VN"/>
        </w:rPr>
        <w:t>:</w:t>
      </w:r>
      <w:r w:rsidRPr="004A392B">
        <w:rPr>
          <w:rFonts w:ascii="Times New Roman" w:eastAsia="Calibri" w:hAnsi="Times New Roman" w:cs="Times New Roman"/>
          <w:i/>
          <w:sz w:val="24"/>
          <w:szCs w:val="24"/>
        </w:rPr>
        <w:t>―Không</w:t>
      </w:r>
      <w:r w:rsidRPr="004A392B">
        <w:rPr>
          <w:rFonts w:ascii="Times New Roman" w:eastAsia="Calibri" w:hAnsi="Times New Roman" w:cs="Times New Roman"/>
          <w:i/>
          <w:spacing w:val="-9"/>
          <w:sz w:val="24"/>
          <w:szCs w:val="24"/>
        </w:rPr>
        <w:t xml:space="preserve"> </w:t>
      </w:r>
      <w:r w:rsidRPr="004A392B">
        <w:rPr>
          <w:rFonts w:ascii="Times New Roman" w:eastAsia="Calibri" w:hAnsi="Times New Roman" w:cs="Times New Roman"/>
          <w:i/>
          <w:sz w:val="24"/>
          <w:szCs w:val="24"/>
        </w:rPr>
        <w:t>uống</w:t>
      </w:r>
      <w:r w:rsidRPr="004A392B">
        <w:rPr>
          <w:rFonts w:ascii="Times New Roman" w:eastAsia="Calibri" w:hAnsi="Times New Roman" w:cs="Times New Roman"/>
          <w:i/>
          <w:spacing w:val="-12"/>
          <w:sz w:val="24"/>
          <w:szCs w:val="24"/>
        </w:rPr>
        <w:t xml:space="preserve"> </w:t>
      </w:r>
      <w:r w:rsidRPr="004A392B">
        <w:rPr>
          <w:rFonts w:ascii="Times New Roman" w:eastAsia="Calibri" w:hAnsi="Times New Roman" w:cs="Times New Roman"/>
          <w:i/>
          <w:sz w:val="24"/>
          <w:szCs w:val="24"/>
        </w:rPr>
        <w:t>Schlitz</w:t>
      </w:r>
      <w:r w:rsidRPr="004A392B">
        <w:rPr>
          <w:rFonts w:ascii="Times New Roman" w:eastAsia="Calibri" w:hAnsi="Times New Roman" w:cs="Times New Roman"/>
          <w:i/>
          <w:spacing w:val="-9"/>
          <w:sz w:val="24"/>
          <w:szCs w:val="24"/>
        </w:rPr>
        <w:t xml:space="preserve"> </w:t>
      </w:r>
      <w:r w:rsidRPr="004A392B">
        <w:rPr>
          <w:rFonts w:ascii="Times New Roman" w:eastAsia="Calibri" w:hAnsi="Times New Roman" w:cs="Times New Roman"/>
          <w:i/>
          <w:sz w:val="24"/>
          <w:szCs w:val="24"/>
        </w:rPr>
        <w:t>có</w:t>
      </w:r>
      <w:r w:rsidRPr="004A392B">
        <w:rPr>
          <w:rFonts w:ascii="Times New Roman" w:eastAsia="Calibri" w:hAnsi="Times New Roman" w:cs="Times New Roman"/>
          <w:i/>
          <w:spacing w:val="-10"/>
          <w:sz w:val="24"/>
          <w:szCs w:val="24"/>
        </w:rPr>
        <w:t xml:space="preserve"> </w:t>
      </w:r>
      <w:r w:rsidRPr="004A392B">
        <w:rPr>
          <w:rFonts w:ascii="Times New Roman" w:eastAsia="Calibri" w:hAnsi="Times New Roman" w:cs="Times New Roman"/>
          <w:i/>
          <w:sz w:val="24"/>
          <w:szCs w:val="24"/>
        </w:rPr>
        <w:t>nghĩa</w:t>
      </w:r>
      <w:r w:rsidRPr="004A392B">
        <w:rPr>
          <w:rFonts w:ascii="Times New Roman" w:eastAsia="Calibri" w:hAnsi="Times New Roman" w:cs="Times New Roman"/>
          <w:i/>
          <w:spacing w:val="-9"/>
          <w:sz w:val="24"/>
          <w:szCs w:val="24"/>
        </w:rPr>
        <w:t xml:space="preserve"> </w:t>
      </w:r>
      <w:r w:rsidRPr="004A392B">
        <w:rPr>
          <w:rFonts w:ascii="Times New Roman" w:eastAsia="Calibri" w:hAnsi="Times New Roman" w:cs="Times New Roman"/>
          <w:i/>
          <w:sz w:val="24"/>
          <w:szCs w:val="24"/>
        </w:rPr>
        <w:t>là</w:t>
      </w:r>
      <w:r w:rsidRPr="004A392B">
        <w:rPr>
          <w:rFonts w:ascii="Times New Roman" w:eastAsia="Calibri" w:hAnsi="Times New Roman" w:cs="Times New Roman"/>
          <w:i/>
          <w:spacing w:val="-9"/>
          <w:sz w:val="24"/>
          <w:szCs w:val="24"/>
        </w:rPr>
        <w:t xml:space="preserve"> </w:t>
      </w:r>
      <w:r w:rsidRPr="004A392B">
        <w:rPr>
          <w:rFonts w:ascii="Times New Roman" w:eastAsia="Calibri" w:hAnsi="Times New Roman" w:cs="Times New Roman"/>
          <w:i/>
          <w:sz w:val="24"/>
          <w:szCs w:val="24"/>
        </w:rPr>
        <w:t>không</w:t>
      </w:r>
      <w:r w:rsidRPr="004A392B">
        <w:rPr>
          <w:rFonts w:ascii="Times New Roman" w:eastAsia="Calibri" w:hAnsi="Times New Roman" w:cs="Times New Roman"/>
          <w:i/>
          <w:spacing w:val="-12"/>
          <w:sz w:val="24"/>
          <w:szCs w:val="24"/>
        </w:rPr>
        <w:t xml:space="preserve"> </w:t>
      </w:r>
      <w:r w:rsidRPr="004A392B">
        <w:rPr>
          <w:rFonts w:ascii="Times New Roman" w:eastAsia="Calibri" w:hAnsi="Times New Roman" w:cs="Times New Roman"/>
          <w:i/>
          <w:sz w:val="24"/>
          <w:szCs w:val="24"/>
        </w:rPr>
        <w:t>uống</w:t>
      </w:r>
      <w:r w:rsidRPr="004A392B">
        <w:rPr>
          <w:rFonts w:ascii="Times New Roman" w:eastAsia="Calibri" w:hAnsi="Times New Roman" w:cs="Times New Roman"/>
          <w:i/>
          <w:spacing w:val="-9"/>
          <w:sz w:val="24"/>
          <w:szCs w:val="24"/>
        </w:rPr>
        <w:t xml:space="preserve"> </w:t>
      </w:r>
      <w:r w:rsidRPr="004A392B">
        <w:rPr>
          <w:rFonts w:ascii="Times New Roman" w:eastAsia="Calibri" w:hAnsi="Times New Roman" w:cs="Times New Roman"/>
          <w:i/>
          <w:sz w:val="24"/>
          <w:szCs w:val="24"/>
        </w:rPr>
        <w:t>bia.</w:t>
      </w:r>
      <w:r w:rsidRPr="004A392B">
        <w:rPr>
          <w:rFonts w:ascii="Times New Roman" w:eastAsia="Calibri" w:hAnsi="Times New Roman" w:cs="Times New Roman"/>
          <w:i/>
          <w:sz w:val="24"/>
          <w:szCs w:val="24"/>
          <w:lang w:val="vi-VN"/>
        </w:rPr>
        <w:tab/>
        <w:t xml:space="preserve">                  </w:t>
      </w:r>
      <w:r w:rsidRPr="004A392B">
        <w:rPr>
          <w:rFonts w:ascii="Times New Roman" w:eastAsia="Calibri" w:hAnsi="Times New Roman" w:cs="Times New Roman"/>
          <w:i/>
          <w:sz w:val="24"/>
          <w:szCs w:val="24"/>
          <w:lang w:val="vi-VN"/>
        </w:rPr>
        <w:tab/>
      </w:r>
      <w:r w:rsidRPr="004A392B">
        <w:rPr>
          <w:rFonts w:ascii="Times New Roman" w:eastAsia="Calibri" w:hAnsi="Times New Roman" w:cs="Times New Roman"/>
          <w:i/>
          <w:sz w:val="24"/>
          <w:szCs w:val="24"/>
          <w:lang w:val="vi-VN"/>
        </w:rPr>
        <w:tab/>
        <w:t xml:space="preserve"> </w:t>
      </w:r>
      <w:r w:rsidRPr="004A392B">
        <w:rPr>
          <w:rFonts w:ascii="Times New Roman" w:eastAsia="Calibri" w:hAnsi="Times New Roman" w:cs="Times New Roman"/>
          <w:i/>
          <w:sz w:val="24"/>
          <w:szCs w:val="24"/>
        </w:rPr>
        <w:t>British Airway:</w:t>
      </w:r>
      <w:r w:rsidRPr="004A392B">
        <w:rPr>
          <w:rFonts w:ascii="Times New Roman" w:eastAsia="Calibri" w:hAnsi="Times New Roman" w:cs="Times New Roman"/>
          <w:i/>
          <w:spacing w:val="-1"/>
          <w:sz w:val="24"/>
          <w:szCs w:val="24"/>
        </w:rPr>
        <w:t>―Hãng</w:t>
      </w:r>
      <w:r w:rsidRPr="004A392B">
        <w:rPr>
          <w:rFonts w:ascii="Times New Roman" w:eastAsia="Calibri" w:hAnsi="Times New Roman" w:cs="Times New Roman"/>
          <w:i/>
          <w:spacing w:val="-10"/>
          <w:sz w:val="24"/>
          <w:szCs w:val="24"/>
        </w:rPr>
        <w:t xml:space="preserve"> </w:t>
      </w:r>
      <w:r w:rsidRPr="004A392B">
        <w:rPr>
          <w:rFonts w:ascii="Times New Roman" w:eastAsia="Calibri" w:hAnsi="Times New Roman" w:cs="Times New Roman"/>
          <w:i/>
          <w:sz w:val="24"/>
          <w:szCs w:val="24"/>
        </w:rPr>
        <w:t>hàng</w:t>
      </w:r>
      <w:r w:rsidRPr="004A392B">
        <w:rPr>
          <w:rFonts w:ascii="Times New Roman" w:eastAsia="Calibri" w:hAnsi="Times New Roman" w:cs="Times New Roman"/>
          <w:i/>
          <w:spacing w:val="-10"/>
          <w:sz w:val="24"/>
          <w:szCs w:val="24"/>
        </w:rPr>
        <w:t xml:space="preserve"> </w:t>
      </w:r>
      <w:r w:rsidRPr="004A392B">
        <w:rPr>
          <w:rFonts w:ascii="Times New Roman" w:eastAsia="Calibri" w:hAnsi="Times New Roman" w:cs="Times New Roman"/>
          <w:i/>
          <w:sz w:val="24"/>
          <w:szCs w:val="24"/>
        </w:rPr>
        <w:t>không</w:t>
      </w:r>
      <w:r w:rsidRPr="004A392B">
        <w:rPr>
          <w:rFonts w:ascii="Times New Roman" w:eastAsia="Calibri" w:hAnsi="Times New Roman" w:cs="Times New Roman"/>
          <w:i/>
          <w:spacing w:val="-11"/>
          <w:sz w:val="24"/>
          <w:szCs w:val="24"/>
        </w:rPr>
        <w:t xml:space="preserve"> </w:t>
      </w:r>
      <w:r w:rsidRPr="004A392B">
        <w:rPr>
          <w:rFonts w:ascii="Times New Roman" w:eastAsia="Calibri" w:hAnsi="Times New Roman" w:cs="Times New Roman"/>
          <w:i/>
          <w:sz w:val="24"/>
          <w:szCs w:val="24"/>
        </w:rPr>
        <w:t>cả</w:t>
      </w:r>
      <w:r w:rsidRPr="004A392B">
        <w:rPr>
          <w:rFonts w:ascii="Times New Roman" w:eastAsia="Calibri" w:hAnsi="Times New Roman" w:cs="Times New Roman"/>
          <w:i/>
          <w:spacing w:val="-12"/>
          <w:sz w:val="24"/>
          <w:szCs w:val="24"/>
        </w:rPr>
        <w:t xml:space="preserve"> </w:t>
      </w:r>
      <w:r w:rsidRPr="004A392B">
        <w:rPr>
          <w:rFonts w:ascii="Times New Roman" w:eastAsia="Calibri" w:hAnsi="Times New Roman" w:cs="Times New Roman"/>
          <w:i/>
          <w:sz w:val="24"/>
          <w:szCs w:val="24"/>
        </w:rPr>
        <w:t>thế</w:t>
      </w:r>
      <w:r w:rsidRPr="004A392B">
        <w:rPr>
          <w:rFonts w:ascii="Times New Roman" w:eastAsia="Calibri" w:hAnsi="Times New Roman" w:cs="Times New Roman"/>
          <w:i/>
          <w:spacing w:val="-10"/>
          <w:sz w:val="24"/>
          <w:szCs w:val="24"/>
        </w:rPr>
        <w:t xml:space="preserve"> </w:t>
      </w:r>
      <w:r w:rsidRPr="004A392B">
        <w:rPr>
          <w:rFonts w:ascii="Times New Roman" w:eastAsia="Calibri" w:hAnsi="Times New Roman" w:cs="Times New Roman"/>
          <w:i/>
          <w:sz w:val="24"/>
          <w:szCs w:val="24"/>
        </w:rPr>
        <w:t>giới</w:t>
      </w:r>
      <w:r w:rsidRPr="004A392B">
        <w:rPr>
          <w:rFonts w:ascii="Times New Roman" w:eastAsia="Calibri" w:hAnsi="Times New Roman" w:cs="Times New Roman"/>
          <w:i/>
          <w:spacing w:val="-11"/>
          <w:sz w:val="24"/>
          <w:szCs w:val="24"/>
        </w:rPr>
        <w:t xml:space="preserve"> </w:t>
      </w:r>
      <w:r w:rsidRPr="004A392B">
        <w:rPr>
          <w:rFonts w:ascii="Times New Roman" w:eastAsia="Calibri" w:hAnsi="Times New Roman" w:cs="Times New Roman"/>
          <w:i/>
          <w:sz w:val="24"/>
          <w:szCs w:val="24"/>
        </w:rPr>
        <w:t>yêu</w:t>
      </w:r>
      <w:r w:rsidRPr="004A392B">
        <w:rPr>
          <w:rFonts w:ascii="Times New Roman" w:eastAsia="Calibri" w:hAnsi="Times New Roman" w:cs="Times New Roman"/>
          <w:i/>
          <w:spacing w:val="-10"/>
          <w:sz w:val="24"/>
          <w:szCs w:val="24"/>
        </w:rPr>
        <w:t xml:space="preserve"> </w:t>
      </w:r>
      <w:r w:rsidRPr="004A392B">
        <w:rPr>
          <w:rFonts w:ascii="Times New Roman" w:eastAsia="Calibri" w:hAnsi="Times New Roman" w:cs="Times New Roman"/>
          <w:i/>
          <w:sz w:val="24"/>
          <w:szCs w:val="24"/>
        </w:rPr>
        <w:t>thích</w:t>
      </w:r>
      <w:r w:rsidRPr="004A392B">
        <w:rPr>
          <w:rFonts w:ascii="Times New Roman" w:eastAsia="Calibri" w:hAnsi="Times New Roman" w:cs="Times New Roman"/>
          <w:sz w:val="24"/>
          <w:szCs w:val="24"/>
        </w:rPr>
        <w:t>.</w:t>
      </w:r>
    </w:p>
    <w:p w14:paraId="50502374" w14:textId="77777777" w:rsidR="004A392B" w:rsidRPr="004A392B" w:rsidRDefault="004A392B" w:rsidP="004A392B">
      <w:pPr>
        <w:widowControl w:val="0"/>
        <w:autoSpaceDE w:val="0"/>
        <w:autoSpaceDN w:val="0"/>
        <w:spacing w:before="90" w:after="0"/>
        <w:ind w:left="284" w:right="-397" w:firstLine="316"/>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Từ những ví dụ trên cho thấy những ý nghĩa chủ đạo sau đây:</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 xml:space="preserve">Triết lý mà </w:t>
      </w:r>
      <w:r w:rsidRPr="004A392B">
        <w:rPr>
          <w:rFonts w:ascii="Times New Roman" w:eastAsia="Times New Roman" w:hAnsi="Times New Roman" w:cs="Times New Roman"/>
          <w:i/>
          <w:sz w:val="24"/>
          <w:szCs w:val="24"/>
          <w:lang w:val="vi-VN"/>
        </w:rPr>
        <w:t xml:space="preserve">Texas Instrument </w:t>
      </w:r>
      <w:r w:rsidRPr="004A392B">
        <w:rPr>
          <w:rFonts w:ascii="Times New Roman" w:eastAsia="Times New Roman" w:hAnsi="Times New Roman" w:cs="Times New Roman"/>
          <w:sz w:val="24"/>
          <w:szCs w:val="24"/>
          <w:lang w:val="vi-VN"/>
        </w:rPr>
        <w:t>muốn nhân viên và những người quản lý coi trọng đó là tinh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thần phát huy sáng tạo.</w:t>
      </w:r>
      <w:r w:rsidRPr="004A392B">
        <w:rPr>
          <w:rFonts w:ascii="Times New Roman" w:eastAsia="Times New Roman" w:hAnsi="Times New Roman" w:cs="Times New Roman"/>
          <w:sz w:val="24"/>
          <w:szCs w:val="24"/>
          <w:lang w:val="vi-VN"/>
        </w:rPr>
        <w:tab/>
        <w:t xml:space="preserve">          </w:t>
      </w:r>
      <w:r w:rsidRPr="004A392B">
        <w:rPr>
          <w:rFonts w:ascii="Times New Roman" w:eastAsia="Times New Roman" w:hAnsi="Times New Roman" w:cs="Times New Roman"/>
          <w:i/>
          <w:sz w:val="24"/>
          <w:szCs w:val="24"/>
          <w:lang w:val="vi-VN"/>
        </w:rPr>
        <w:t xml:space="preserve">Speedy Muffler </w:t>
      </w:r>
      <w:r w:rsidRPr="004A392B">
        <w:rPr>
          <w:rFonts w:ascii="Times New Roman" w:eastAsia="Times New Roman" w:hAnsi="Times New Roman" w:cs="Times New Roman"/>
          <w:sz w:val="24"/>
          <w:szCs w:val="24"/>
          <w:lang w:val="vi-VN"/>
        </w:rPr>
        <w:t>(Canada) muốn nhấn mạnh về sự tôn trọng nhân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viên, tính tự chủ, tinh thần sáng tạo, môi trường lao động và cơ hội phát triển nghề nghiệp</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và nhân cách của nhân viên là những giá trị chủ đạo trong chính sách của công ty. Trong khi </w:t>
      </w:r>
      <w:r w:rsidRPr="004A392B">
        <w:rPr>
          <w:rFonts w:ascii="Times New Roman" w:eastAsia="Times New Roman" w:hAnsi="Times New Roman" w:cs="Times New Roman"/>
          <w:i/>
          <w:sz w:val="24"/>
          <w:szCs w:val="24"/>
          <w:lang w:val="vi-VN"/>
        </w:rPr>
        <w:t xml:space="preserve">British Airways </w:t>
      </w:r>
      <w:r w:rsidRPr="004A392B">
        <w:rPr>
          <w:rFonts w:ascii="Times New Roman" w:eastAsia="Times New Roman" w:hAnsi="Times New Roman" w:cs="Times New Roman"/>
          <w:sz w:val="24"/>
          <w:szCs w:val="24"/>
          <w:lang w:val="vi-VN"/>
        </w:rPr>
        <w:t xml:space="preserve">và </w:t>
      </w:r>
      <w:r w:rsidRPr="004A392B">
        <w:rPr>
          <w:rFonts w:ascii="Times New Roman" w:eastAsia="Times New Roman" w:hAnsi="Times New Roman" w:cs="Times New Roman"/>
          <w:i/>
          <w:sz w:val="24"/>
          <w:szCs w:val="24"/>
          <w:lang w:val="vi-VN"/>
        </w:rPr>
        <w:t xml:space="preserve">Schlitz </w:t>
      </w:r>
      <w:r w:rsidRPr="004A392B">
        <w:rPr>
          <w:rFonts w:ascii="Times New Roman" w:eastAsia="Times New Roman" w:hAnsi="Times New Roman" w:cs="Times New Roman"/>
          <w:sz w:val="24"/>
          <w:szCs w:val="24"/>
          <w:lang w:val="vi-VN"/>
        </w:rPr>
        <w:t>nhấn mạnh đến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chất lượng, </w:t>
      </w:r>
      <w:r w:rsidRPr="004A392B">
        <w:rPr>
          <w:rFonts w:ascii="Times New Roman" w:eastAsia="Times New Roman" w:hAnsi="Times New Roman" w:cs="Times New Roman"/>
          <w:i/>
          <w:sz w:val="24"/>
          <w:szCs w:val="24"/>
          <w:lang w:val="vi-VN"/>
        </w:rPr>
        <w:t xml:space="preserve">BP </w:t>
      </w:r>
      <w:r w:rsidRPr="004A392B">
        <w:rPr>
          <w:rFonts w:ascii="Times New Roman" w:eastAsia="Times New Roman" w:hAnsi="Times New Roman" w:cs="Times New Roman"/>
          <w:sz w:val="24"/>
          <w:szCs w:val="24"/>
          <w:lang w:val="vi-VN"/>
        </w:rPr>
        <w:t>lại coi trọng sự đổi mới không ngừng trong cơ cấu tổ chức và quản lý của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ty.</w:t>
      </w:r>
    </w:p>
    <w:p w14:paraId="2D6D0291" w14:textId="77777777" w:rsidR="004A392B" w:rsidRPr="004A392B" w:rsidRDefault="004A392B" w:rsidP="004A392B">
      <w:pPr>
        <w:spacing w:before="240" w:after="240"/>
        <w:ind w:left="284" w:right="-397"/>
        <w:jc w:val="both"/>
        <w:rPr>
          <w:rFonts w:ascii="Times New Roman" w:eastAsia="MS Mincho" w:hAnsi="Times New Roman" w:cs="Times New Roman"/>
          <w:bCs/>
          <w:i/>
          <w:sz w:val="24"/>
          <w:szCs w:val="24"/>
          <w:lang w:val="en-US"/>
        </w:rPr>
      </w:pPr>
      <w:r w:rsidRPr="006C114E">
        <w:rPr>
          <w:rFonts w:ascii="Times New Roman" w:eastAsia="MS Mincho" w:hAnsi="Times New Roman" w:cs="Times New Roman"/>
          <w:b/>
          <w:bCs/>
          <w:i/>
          <w:iCs/>
          <w:sz w:val="24"/>
          <w:szCs w:val="24"/>
          <w:lang w:val="en-US"/>
        </w:rPr>
        <w:t>Ví</w:t>
      </w:r>
      <w:r w:rsidRPr="006C114E">
        <w:rPr>
          <w:rFonts w:ascii="Times New Roman" w:eastAsia="MS Mincho" w:hAnsi="Times New Roman" w:cs="Times New Roman"/>
          <w:b/>
          <w:bCs/>
          <w:i/>
          <w:iCs/>
          <w:sz w:val="24"/>
          <w:szCs w:val="24"/>
          <w:lang w:val="vi-VN"/>
        </w:rPr>
        <w:t xml:space="preserve"> dụ</w:t>
      </w:r>
      <w:r w:rsidR="006C114E" w:rsidRPr="006C114E">
        <w:rPr>
          <w:rFonts w:ascii="Times New Roman" w:eastAsia="MS Mincho" w:hAnsi="Times New Roman" w:cs="Times New Roman"/>
          <w:b/>
          <w:bCs/>
          <w:i/>
          <w:iCs/>
          <w:sz w:val="24"/>
          <w:szCs w:val="24"/>
          <w:lang w:val="vi-VN"/>
        </w:rPr>
        <w:t xml:space="preserve"> 8</w:t>
      </w:r>
      <w:r w:rsidRPr="006C114E">
        <w:rPr>
          <w:rFonts w:ascii="Times New Roman" w:eastAsia="MS Mincho" w:hAnsi="Times New Roman" w:cs="Times New Roman"/>
          <w:b/>
          <w:bCs/>
          <w:i/>
          <w:iCs/>
          <w:sz w:val="24"/>
          <w:szCs w:val="24"/>
          <w:lang w:val="vi-VN"/>
        </w:rPr>
        <w:t xml:space="preserve">: </w:t>
      </w:r>
      <w:r w:rsidRPr="006C114E">
        <w:rPr>
          <w:rFonts w:ascii="Times New Roman" w:eastAsia="MS Mincho" w:hAnsi="Times New Roman" w:cs="Times New Roman"/>
          <w:b/>
          <w:bCs/>
          <w:i/>
          <w:iCs/>
          <w:sz w:val="24"/>
          <w:szCs w:val="24"/>
          <w:lang w:val="en-US"/>
        </w:rPr>
        <w:t>Slogan của Viettel là “Say it your way</w:t>
      </w:r>
      <w:r w:rsidRPr="004A392B">
        <w:rPr>
          <w:rFonts w:ascii="Times New Roman" w:eastAsia="MS Mincho" w:hAnsi="Times New Roman" w:cs="Times New Roman"/>
          <w:bCs/>
          <w:i/>
          <w:iCs/>
          <w:sz w:val="24"/>
          <w:szCs w:val="24"/>
          <w:lang w:val="en-US"/>
        </w:rPr>
        <w:t>”</w:t>
      </w:r>
      <w:r w:rsidRPr="004A392B">
        <w:rPr>
          <w:rFonts w:ascii="Times New Roman" w:eastAsia="MS Mincho" w:hAnsi="Times New Roman" w:cs="Times New Roman"/>
          <w:bCs/>
          <w:i/>
          <w:iCs/>
          <w:sz w:val="24"/>
          <w:szCs w:val="24"/>
          <w:lang w:val="vi-VN"/>
        </w:rPr>
        <w:t>(“</w:t>
      </w:r>
      <w:r w:rsidRPr="004A392B">
        <w:rPr>
          <w:rFonts w:ascii="Times New Roman" w:eastAsia="MS Mincho" w:hAnsi="Times New Roman" w:cs="Times New Roman"/>
          <w:bCs/>
          <w:i/>
          <w:iCs/>
          <w:sz w:val="24"/>
          <w:szCs w:val="24"/>
          <w:lang w:val="en-US"/>
        </w:rPr>
        <w:t>Hãy nói theo cách của bạn</w:t>
      </w:r>
      <w:r w:rsidRPr="004A392B">
        <w:rPr>
          <w:rFonts w:ascii="Times New Roman" w:eastAsia="MS Mincho" w:hAnsi="Times New Roman" w:cs="Times New Roman"/>
          <w:bCs/>
          <w:i/>
          <w:iCs/>
          <w:sz w:val="24"/>
          <w:szCs w:val="24"/>
          <w:lang w:val="vi-VN"/>
        </w:rPr>
        <w:t>”)</w:t>
      </w:r>
      <w:r w:rsidRPr="004A392B">
        <w:rPr>
          <w:rFonts w:ascii="Times New Roman" w:eastAsia="MS Mincho" w:hAnsi="Times New Roman" w:cs="Times New Roman"/>
          <w:bCs/>
          <w:i/>
          <w:iCs/>
          <w:sz w:val="24"/>
          <w:szCs w:val="24"/>
          <w:lang w:val="en-US"/>
        </w:rPr>
        <w:t xml:space="preserve">. </w:t>
      </w:r>
      <w:r w:rsidRPr="004A392B">
        <w:rPr>
          <w:rFonts w:ascii="Times New Roman" w:eastAsia="MS Mincho" w:hAnsi="Times New Roman" w:cs="Times New Roman"/>
          <w:bCs/>
          <w:i/>
          <w:iCs/>
          <w:sz w:val="24"/>
          <w:szCs w:val="24"/>
          <w:lang w:val="vi-VN"/>
        </w:rPr>
        <w:t xml:space="preserve">        </w:t>
      </w:r>
      <w:r w:rsidR="006C114E">
        <w:rPr>
          <w:rFonts w:ascii="Times New Roman" w:eastAsia="MS Mincho" w:hAnsi="Times New Roman" w:cs="Times New Roman"/>
          <w:bCs/>
          <w:i/>
          <w:iCs/>
          <w:sz w:val="24"/>
          <w:szCs w:val="24"/>
          <w:lang w:val="vi-VN"/>
        </w:rPr>
        <w:tab/>
      </w:r>
      <w:r w:rsidR="006C114E">
        <w:rPr>
          <w:rFonts w:ascii="Times New Roman" w:eastAsia="MS Mincho" w:hAnsi="Times New Roman" w:cs="Times New Roman"/>
          <w:bCs/>
          <w:i/>
          <w:iCs/>
          <w:sz w:val="24"/>
          <w:szCs w:val="24"/>
          <w:lang w:val="vi-VN"/>
        </w:rPr>
        <w:tab/>
      </w:r>
      <w:r w:rsidR="006C114E">
        <w:rPr>
          <w:rFonts w:ascii="Times New Roman" w:eastAsia="MS Mincho" w:hAnsi="Times New Roman" w:cs="Times New Roman"/>
          <w:bCs/>
          <w:i/>
          <w:iCs/>
          <w:sz w:val="24"/>
          <w:szCs w:val="24"/>
          <w:lang w:val="vi-VN"/>
        </w:rPr>
        <w:tab/>
      </w:r>
      <w:r w:rsidRPr="004A392B">
        <w:rPr>
          <w:rFonts w:ascii="Times New Roman" w:eastAsia="MS Mincho" w:hAnsi="Times New Roman" w:cs="Times New Roman"/>
          <w:bCs/>
          <w:i/>
          <w:iCs/>
          <w:sz w:val="24"/>
          <w:szCs w:val="24"/>
          <w:lang w:val="vi-VN"/>
        </w:rPr>
        <w:t xml:space="preserve">  </w:t>
      </w:r>
      <w:r w:rsidRPr="004A392B">
        <w:rPr>
          <w:rFonts w:ascii="Times New Roman" w:eastAsia="MS Mincho" w:hAnsi="Times New Roman" w:cs="Times New Roman"/>
          <w:bCs/>
          <w:i/>
          <w:iCs/>
          <w:sz w:val="24"/>
          <w:szCs w:val="24"/>
          <w:lang w:val="en-US"/>
        </w:rPr>
        <w:t xml:space="preserve">Đúng như nhận xét của nhà lãnh đạo Công ty, câu khẩu hiệu của Viettel dù ngắn gọn nhưng có một ý nghĩa hết sức to lớn. </w:t>
      </w:r>
      <w:r w:rsidRPr="004A392B">
        <w:rPr>
          <w:rFonts w:ascii="Times New Roman" w:eastAsia="MS Mincho" w:hAnsi="Times New Roman" w:cs="Times New Roman"/>
          <w:bCs/>
          <w:i/>
          <w:sz w:val="24"/>
          <w:szCs w:val="24"/>
          <w:lang w:val="en-US"/>
        </w:rPr>
        <w:t>“Đó là 1 slogan để đời của chúng tôi, nó không chỉ đáp ứng nhu cầu hướng tới những nhu cấu riêng biệt của từng khách hàng mà còn thể hiện sự quan tâm lắng nghe của Viettel đối với nhu cầu đó. Mặt khác, đối với chính nội bộ của Viettel, slogan này cũng thể hiện sự quan tâm, lắng nghe đến các nhu cầu, ý kiến, ý tưởng sáng tạo của từng cá nhân và cho phép họ được thể hiện theo cách riêng của mình. Tuy nhiên đúng là slogan này có xu hướng thể hiện văn hóa phương Tây nhiều hơn”.</w:t>
      </w:r>
    </w:p>
    <w:p w14:paraId="4A083DF5" w14:textId="77777777" w:rsidR="004A392B" w:rsidRPr="004A392B" w:rsidRDefault="004A392B" w:rsidP="004A392B">
      <w:pPr>
        <w:spacing w:before="240" w:after="240"/>
        <w:ind w:left="284" w:right="-397" w:firstLine="720"/>
        <w:jc w:val="both"/>
        <w:rPr>
          <w:rFonts w:ascii="Times New Roman" w:eastAsia="MS Mincho" w:hAnsi="Times New Roman" w:cs="Times New Roman"/>
          <w:i/>
          <w:sz w:val="24"/>
          <w:szCs w:val="24"/>
          <w:lang w:val="en-US"/>
        </w:rPr>
      </w:pPr>
      <w:r w:rsidRPr="004A392B">
        <w:rPr>
          <w:rFonts w:ascii="Times New Roman" w:eastAsia="MS Mincho" w:hAnsi="Times New Roman" w:cs="Times New Roman"/>
          <w:bCs/>
          <w:i/>
          <w:iCs/>
          <w:sz w:val="24"/>
          <w:szCs w:val="24"/>
          <w:lang w:val="en-US"/>
        </w:rPr>
        <w:t xml:space="preserve">Logo của Viettel có hình “dấu ngoặc kép” điều này có ý nghĩa đó là </w:t>
      </w:r>
      <w:r w:rsidRPr="004A392B">
        <w:rPr>
          <w:rFonts w:ascii="Times New Roman" w:eastAsia="MS Mincho" w:hAnsi="Times New Roman" w:cs="Times New Roman"/>
          <w:bCs/>
          <w:i/>
          <w:sz w:val="24"/>
          <w:szCs w:val="24"/>
          <w:lang w:val="en-US"/>
        </w:rPr>
        <w:t xml:space="preserve"> “Nếu bạn tôn trọng câu nói của ai đó, bạn sẽ trích dẫn trong dấu ngoặc kép. Viettel quan tâm và trân trọng từng nhu cầu cá nhân của các khách hàng cũng như nhân viên mình”.</w:t>
      </w:r>
    </w:p>
    <w:p w14:paraId="393DAC35" w14:textId="77777777" w:rsidR="004A392B" w:rsidRPr="004A392B" w:rsidRDefault="004A392B" w:rsidP="004A392B">
      <w:pPr>
        <w:spacing w:before="240" w:after="240"/>
        <w:ind w:left="284" w:right="-397" w:firstLine="720"/>
        <w:jc w:val="both"/>
        <w:rPr>
          <w:rFonts w:ascii="Times New Roman" w:eastAsia="MS Mincho" w:hAnsi="Times New Roman" w:cs="Times New Roman"/>
          <w:bCs/>
          <w:i/>
          <w:sz w:val="24"/>
          <w:szCs w:val="24"/>
          <w:lang w:val="vi-VN"/>
        </w:rPr>
      </w:pPr>
      <w:r w:rsidRPr="004A392B">
        <w:rPr>
          <w:rFonts w:ascii="Times New Roman" w:eastAsia="MS Mincho" w:hAnsi="Times New Roman" w:cs="Times New Roman"/>
          <w:bCs/>
          <w:i/>
          <w:sz w:val="24"/>
          <w:szCs w:val="24"/>
          <w:lang w:val="en-US"/>
        </w:rPr>
        <w:t xml:space="preserve">Với ý tưởng của dấu ngoặc kép logo của Viettel được thiết kế với hình elipse </w:t>
      </w:r>
      <w:r w:rsidRPr="004A392B">
        <w:rPr>
          <w:rFonts w:ascii="Times New Roman" w:eastAsia="MS Mincho" w:hAnsi="Times New Roman" w:cs="Times New Roman"/>
          <w:bCs/>
          <w:i/>
          <w:iCs/>
          <w:sz w:val="24"/>
          <w:szCs w:val="24"/>
          <w:lang w:val="en-US"/>
        </w:rPr>
        <w:t>biểu tượng cho sự chuyển động liên tục, sáng tạo không ngừng</w:t>
      </w:r>
      <w:r w:rsidRPr="004A392B">
        <w:rPr>
          <w:rFonts w:ascii="Times New Roman" w:eastAsia="MS Mincho" w:hAnsi="Times New Roman" w:cs="Times New Roman"/>
          <w:bCs/>
          <w:i/>
          <w:sz w:val="24"/>
          <w:szCs w:val="24"/>
          <w:lang w:val="en-US"/>
        </w:rPr>
        <w:t xml:space="preserve"> (văn hóa phương Tây) và cũng </w:t>
      </w:r>
      <w:r w:rsidRPr="004A392B">
        <w:rPr>
          <w:rFonts w:ascii="Times New Roman" w:eastAsia="MS Mincho" w:hAnsi="Times New Roman" w:cs="Times New Roman"/>
          <w:bCs/>
          <w:i/>
          <w:iCs/>
          <w:sz w:val="24"/>
          <w:szCs w:val="24"/>
          <w:lang w:val="en-US"/>
        </w:rPr>
        <w:t>biểu tượng cho âm dương hòa quyện vào nhau</w:t>
      </w:r>
      <w:r w:rsidRPr="004A392B">
        <w:rPr>
          <w:rFonts w:ascii="Times New Roman" w:eastAsia="MS Mincho" w:hAnsi="Times New Roman" w:cs="Times New Roman"/>
          <w:bCs/>
          <w:i/>
          <w:sz w:val="24"/>
          <w:szCs w:val="24"/>
          <w:lang w:val="en-US"/>
        </w:rPr>
        <w:t xml:space="preserve"> (văn hóa phương Đông). </w:t>
      </w:r>
    </w:p>
    <w:p w14:paraId="0E043CAE" w14:textId="77777777" w:rsidR="004A392B" w:rsidRPr="004A392B" w:rsidRDefault="004A392B" w:rsidP="004A392B">
      <w:pPr>
        <w:spacing w:before="240" w:after="240"/>
        <w:ind w:left="284" w:right="-397" w:firstLine="720"/>
        <w:jc w:val="both"/>
        <w:rPr>
          <w:rFonts w:ascii="Times New Roman" w:eastAsia="MS Mincho" w:hAnsi="Times New Roman" w:cs="Times New Roman"/>
          <w:i/>
          <w:sz w:val="24"/>
          <w:szCs w:val="24"/>
          <w:lang w:val="vi-VN"/>
        </w:rPr>
      </w:pPr>
      <w:r w:rsidRPr="004A392B">
        <w:rPr>
          <w:rFonts w:ascii="Calibri" w:eastAsia="Calibri" w:hAnsi="Calibri" w:cs="Times New Roman"/>
          <w:noProof/>
          <w:lang w:eastAsia="en-GB"/>
        </w:rPr>
        <w:lastRenderedPageBreak/>
        <w:drawing>
          <wp:inline distT="0" distB="0" distL="0" distR="0" wp14:anchorId="6669EA68" wp14:editId="0852778B">
            <wp:extent cx="4486275" cy="2352675"/>
            <wp:effectExtent l="0" t="0" r="9525" b="9525"/>
            <wp:docPr id="13" name="Picture 31" descr="Logo Viettel | Ý nghĩa Logo của tập đoàn Viettel | KTP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Viettel | Ý nghĩa Logo của tập đoàn Viettel | KTPde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6275" cy="2352675"/>
                    </a:xfrm>
                    <a:prstGeom prst="rect">
                      <a:avLst/>
                    </a:prstGeom>
                    <a:noFill/>
                    <a:ln>
                      <a:noFill/>
                    </a:ln>
                  </pic:spPr>
                </pic:pic>
              </a:graphicData>
            </a:graphic>
          </wp:inline>
        </w:drawing>
      </w:r>
    </w:p>
    <w:p w14:paraId="5398A75E" w14:textId="77777777" w:rsidR="004A392B" w:rsidRPr="004A392B" w:rsidRDefault="004A392B" w:rsidP="004A392B">
      <w:pPr>
        <w:spacing w:before="240" w:after="240"/>
        <w:ind w:left="284" w:right="-397" w:firstLine="720"/>
        <w:jc w:val="both"/>
        <w:rPr>
          <w:rFonts w:ascii="Times New Roman" w:eastAsia="MS Mincho" w:hAnsi="Times New Roman" w:cs="Times New Roman"/>
          <w:bCs/>
          <w:i/>
          <w:sz w:val="24"/>
          <w:szCs w:val="24"/>
          <w:u w:val="single"/>
          <w:lang w:val="en-US"/>
        </w:rPr>
      </w:pPr>
      <w:r w:rsidRPr="004A392B">
        <w:rPr>
          <w:rFonts w:ascii="Times New Roman" w:eastAsia="MS Mincho" w:hAnsi="Times New Roman" w:cs="Times New Roman"/>
          <w:bCs/>
          <w:i/>
          <w:sz w:val="24"/>
          <w:szCs w:val="24"/>
          <w:lang w:val="en-US"/>
        </w:rPr>
        <w:t>Ba màu trên logo cũng có những ý nghĩa đặc biệt: màu xanh (thiên), màu vàng (địa), và màu trắng (nhân). Theo đúng bát quái thì thiên ứng với màu đỏ nhưng đuợc đổi thành màu xanh để tông màu phù hợp với bố cục và biểu trưng của quân đội.</w:t>
      </w:r>
      <w:r w:rsidRPr="004A392B">
        <w:rPr>
          <w:rFonts w:ascii="Times New Roman" w:eastAsia="MS Mincho" w:hAnsi="Times New Roman" w:cs="Times New Roman"/>
          <w:bCs/>
          <w:i/>
          <w:sz w:val="24"/>
          <w:szCs w:val="24"/>
          <w:u w:val="single"/>
          <w:lang w:val="en-US"/>
        </w:rPr>
        <w:t xml:space="preserve"> </w:t>
      </w:r>
    </w:p>
    <w:p w14:paraId="225997EB" w14:textId="77777777" w:rsidR="004A392B" w:rsidRPr="004A392B" w:rsidRDefault="004A392B" w:rsidP="004A392B">
      <w:pPr>
        <w:widowControl w:val="0"/>
        <w:autoSpaceDE w:val="0"/>
        <w:autoSpaceDN w:val="0"/>
        <w:spacing w:before="90" w:after="0"/>
        <w:ind w:left="284" w:right="-397"/>
        <w:jc w:val="both"/>
        <w:rPr>
          <w:rFonts w:ascii="Times New Roman" w:eastAsia="MS Mincho" w:hAnsi="Times New Roman" w:cs="Times New Roman"/>
          <w:i/>
          <w:sz w:val="24"/>
          <w:szCs w:val="24"/>
          <w:lang w:val="vi-VN" w:eastAsia="ja-JP"/>
        </w:rPr>
      </w:pPr>
      <w:r w:rsidRPr="004A392B">
        <w:rPr>
          <w:rFonts w:ascii="Times New Roman" w:eastAsia="MS Mincho" w:hAnsi="Times New Roman" w:cs="Times New Roman"/>
          <w:i/>
          <w:sz w:val="24"/>
          <w:szCs w:val="24"/>
          <w:lang w:val="vi-VN" w:eastAsia="ja-JP"/>
        </w:rPr>
        <w:t>(</w:t>
      </w:r>
      <w:r w:rsidRPr="004A392B">
        <w:rPr>
          <w:rFonts w:ascii="Times New Roman" w:eastAsia="MS Mincho" w:hAnsi="Times New Roman" w:cs="Times New Roman"/>
          <w:i/>
          <w:sz w:val="24"/>
          <w:szCs w:val="24"/>
          <w:lang w:val="en-US" w:eastAsia="ja-JP"/>
        </w:rPr>
        <w:t xml:space="preserve">Nguồn: </w:t>
      </w:r>
      <w:hyperlink r:id="rId19" w:history="1">
        <w:r w:rsidRPr="004A392B">
          <w:rPr>
            <w:rFonts w:ascii="Times New Roman" w:eastAsia="MS Mincho" w:hAnsi="Times New Roman" w:cs="Times New Roman"/>
            <w:i/>
            <w:color w:val="0000FF" w:themeColor="hyperlink"/>
            <w:sz w:val="24"/>
            <w:szCs w:val="24"/>
            <w:u w:val="single"/>
            <w:lang w:val="en-US" w:eastAsia="ja-JP"/>
          </w:rPr>
          <w:t>http://www.marketingvietnam.net</w:t>
        </w:r>
      </w:hyperlink>
      <w:r w:rsidRPr="004A392B">
        <w:rPr>
          <w:rFonts w:ascii="Times New Roman" w:eastAsia="MS Mincho" w:hAnsi="Times New Roman" w:cs="Times New Roman"/>
          <w:i/>
          <w:sz w:val="24"/>
          <w:szCs w:val="24"/>
          <w:lang w:val="vi-VN" w:eastAsia="ja-JP"/>
        </w:rPr>
        <w:t>)</w:t>
      </w:r>
    </w:p>
    <w:p w14:paraId="6225D2E2" w14:textId="77777777" w:rsidR="004A392B" w:rsidRPr="004A392B" w:rsidRDefault="004A392B" w:rsidP="004A392B">
      <w:pPr>
        <w:widowControl w:val="0"/>
        <w:autoSpaceDE w:val="0"/>
        <w:autoSpaceDN w:val="0"/>
        <w:spacing w:before="90" w:after="0"/>
        <w:ind w:left="284" w:right="-397"/>
        <w:jc w:val="both"/>
        <w:rPr>
          <w:rFonts w:ascii="Times New Roman" w:eastAsia="MS Mincho" w:hAnsi="Times New Roman" w:cs="Times New Roman"/>
          <w:i/>
          <w:sz w:val="24"/>
          <w:szCs w:val="24"/>
          <w:lang w:val="vi-VN" w:eastAsia="ja-JP"/>
        </w:rPr>
      </w:pPr>
    </w:p>
    <w:p w14:paraId="60181100" w14:textId="77777777" w:rsidR="004A392B" w:rsidRPr="004A392B" w:rsidRDefault="004A392B" w:rsidP="004A392B">
      <w:pPr>
        <w:shd w:val="clear" w:color="auto" w:fill="FFFFFF"/>
        <w:spacing w:after="0"/>
        <w:ind w:left="284" w:right="-397"/>
        <w:jc w:val="both"/>
        <w:outlineLvl w:val="1"/>
        <w:rPr>
          <w:rFonts w:ascii="Times New Roman" w:eastAsia="Times New Roman" w:hAnsi="Times New Roman" w:cs="Times New Roman"/>
          <w:b/>
          <w:bCs/>
          <w:i/>
          <w:color w:val="222222"/>
          <w:sz w:val="24"/>
          <w:szCs w:val="24"/>
          <w:lang w:val="vi-VN" w:eastAsia="en-GB"/>
        </w:rPr>
      </w:pPr>
      <w:r w:rsidRPr="004A392B">
        <w:rPr>
          <w:rFonts w:ascii="Times New Roman" w:eastAsia="Times New Roman" w:hAnsi="Times New Roman" w:cs="Times New Roman"/>
          <w:b/>
          <w:bCs/>
          <w:color w:val="222222"/>
          <w:sz w:val="24"/>
          <w:szCs w:val="24"/>
          <w:lang w:eastAsia="en-GB"/>
        </w:rPr>
        <w:t> </w:t>
      </w:r>
      <w:bookmarkStart w:id="86" w:name="_Toc154825613"/>
      <w:bookmarkStart w:id="87" w:name="_Toc154825367"/>
      <w:bookmarkStart w:id="88" w:name="_Toc154824869"/>
      <w:bookmarkStart w:id="89" w:name="_Toc154824063"/>
      <w:bookmarkStart w:id="90" w:name="_Toc154771633"/>
      <w:bookmarkStart w:id="91" w:name="_Toc154771421"/>
      <w:bookmarkStart w:id="92" w:name="_Toc154771228"/>
      <w:bookmarkStart w:id="93" w:name="_Toc154770909"/>
      <w:bookmarkStart w:id="94" w:name="_Toc154761662"/>
      <w:bookmarkStart w:id="95" w:name="_Toc154761128"/>
      <w:bookmarkStart w:id="96" w:name="_Toc154748333"/>
      <w:bookmarkStart w:id="97" w:name="_Toc154747646"/>
      <w:bookmarkStart w:id="98" w:name="_Toc153011025"/>
      <w:r w:rsidRPr="004A392B">
        <w:rPr>
          <w:rFonts w:ascii="Times New Roman" w:eastAsia="Times New Roman" w:hAnsi="Times New Roman" w:cs="Times New Roman"/>
          <w:b/>
          <w:bCs/>
          <w:i/>
          <w:color w:val="222222"/>
          <w:sz w:val="24"/>
          <w:szCs w:val="24"/>
          <w:lang w:eastAsia="en-GB"/>
        </w:rPr>
        <w:t>Ví</w:t>
      </w:r>
      <w:r w:rsidR="006C114E">
        <w:rPr>
          <w:rFonts w:ascii="Times New Roman" w:eastAsia="Times New Roman" w:hAnsi="Times New Roman" w:cs="Times New Roman"/>
          <w:b/>
          <w:bCs/>
          <w:i/>
          <w:color w:val="222222"/>
          <w:sz w:val="24"/>
          <w:szCs w:val="24"/>
          <w:lang w:val="vi-VN" w:eastAsia="en-GB"/>
        </w:rPr>
        <w:t xml:space="preserve"> dụ 9:</w:t>
      </w:r>
      <w:r w:rsidRPr="004A392B">
        <w:rPr>
          <w:rFonts w:ascii="Times New Roman" w:eastAsia="Times New Roman" w:hAnsi="Times New Roman" w:cs="Times New Roman"/>
          <w:b/>
          <w:bCs/>
          <w:i/>
          <w:color w:val="222222"/>
          <w:sz w:val="24"/>
          <w:szCs w:val="24"/>
          <w:lang w:val="vi-VN" w:eastAsia="en-GB"/>
        </w:rPr>
        <w:t xml:space="preserve"> </w:t>
      </w:r>
      <w:r w:rsidRPr="004A392B">
        <w:rPr>
          <w:rFonts w:ascii="Times New Roman" w:eastAsia="Times New Roman" w:hAnsi="Times New Roman" w:cs="Times New Roman"/>
          <w:b/>
          <w:bCs/>
          <w:i/>
          <w:color w:val="222222"/>
          <w:sz w:val="24"/>
          <w:szCs w:val="24"/>
          <w:lang w:eastAsia="en-GB"/>
        </w:rPr>
        <w:t>Một số slogan công ty du lịch nổi tiếng</w:t>
      </w:r>
      <w:r w:rsidRPr="004A392B">
        <w:rPr>
          <w:rFonts w:ascii="Times New Roman" w:eastAsia="Times New Roman" w:hAnsi="Times New Roman" w:cs="Times New Roman"/>
          <w:b/>
          <w:bCs/>
          <w:i/>
          <w:color w:val="222222"/>
          <w:sz w:val="24"/>
          <w:szCs w:val="24"/>
          <w:lang w:val="vi-VN" w:eastAsia="en-GB"/>
        </w:rPr>
        <w:t>:</w:t>
      </w:r>
      <w:bookmarkEnd w:id="86"/>
      <w:bookmarkEnd w:id="87"/>
      <w:bookmarkEnd w:id="88"/>
      <w:bookmarkEnd w:id="89"/>
      <w:bookmarkEnd w:id="90"/>
      <w:bookmarkEnd w:id="91"/>
      <w:bookmarkEnd w:id="92"/>
      <w:bookmarkEnd w:id="93"/>
      <w:bookmarkEnd w:id="94"/>
      <w:bookmarkEnd w:id="95"/>
      <w:bookmarkEnd w:id="96"/>
      <w:bookmarkEnd w:id="97"/>
      <w:bookmarkEnd w:id="98"/>
      <w:r w:rsidRPr="004A392B">
        <w:rPr>
          <w:rFonts w:ascii="Times New Roman" w:eastAsia="Times New Roman" w:hAnsi="Times New Roman" w:cs="Times New Roman"/>
          <w:b/>
          <w:bCs/>
          <w:i/>
          <w:color w:val="222222"/>
          <w:sz w:val="24"/>
          <w:szCs w:val="24"/>
          <w:lang w:val="vi-VN" w:eastAsia="en-GB"/>
        </w:rPr>
        <w:t xml:space="preserve"> </w:t>
      </w:r>
    </w:p>
    <w:p w14:paraId="1651123B" w14:textId="77777777" w:rsidR="004A392B" w:rsidRPr="004A392B" w:rsidRDefault="004A392B" w:rsidP="004F062C">
      <w:pPr>
        <w:shd w:val="clear" w:color="auto" w:fill="FFFFFF"/>
        <w:spacing w:after="15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Dưới đây là một số slogan đã làm nên tên tuổi của các doanh nghiệp hay tổ chức du lịch hàng đầu trên thế giới có thể tham khảo: </w:t>
      </w:r>
    </w:p>
    <w:p w14:paraId="3F35241F"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Expedia: "Du lịch thế giới tốt hơn" (Travel the world better)</w:t>
      </w:r>
    </w:p>
    <w:p w14:paraId="74B7860F"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TripAdvisor: "Biết rõ hơn, đặt chỗ tốt hơn, đi tốt hơn" (Know better, book better, go better</w:t>
      </w:r>
    </w:p>
    <w:p w14:paraId="3F9EF49F"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Booking.com: "Booking.com: Booking.yeah"</w:t>
      </w:r>
    </w:p>
    <w:p w14:paraId="501B4550"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Airbnb: "Thuộc về mọi nơi" (Belong anywhere)</w:t>
      </w:r>
    </w:p>
    <w:p w14:paraId="413EE7D4"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Kayak: "Tìm một cái là xong" (Search one and done)</w:t>
      </w:r>
    </w:p>
    <w:p w14:paraId="25507AB9"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Travelocity: "Đi lang thang một cách khôn ngoan." (Wander wisely)</w:t>
      </w:r>
    </w:p>
    <w:p w14:paraId="1B80C25B"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CheapTickets: "Rẻ là tốt." (Cheap is good)</w:t>
      </w:r>
    </w:p>
    <w:p w14:paraId="35ACEAE9"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Priceline: "Mỗi chuyến đi là một giao dịch lớn." (Every trip is a big deal)</w:t>
      </w:r>
    </w:p>
    <w:p w14:paraId="45BCBBEB"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TUI: "Khám phá nụ cười của bạn." (Discover your smile)</w:t>
      </w:r>
    </w:p>
    <w:p w14:paraId="748206F3"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AAA Travel: "Hãy sẵn sàng cho cuộc phiêu lưu tiếp theo của bạn." (Get ready for your next adventure)</w:t>
      </w:r>
    </w:p>
    <w:p w14:paraId="3B519DA6"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American Express Travel: "Đừng chỉ đi du lịch. Hãy đi du lịch tốt."(Don't just travel. Travel well)</w:t>
      </w:r>
    </w:p>
    <w:p w14:paraId="4519CF6F"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Liberty Travel: "Kỳ nghỉ của bạn bắt đầu từ đây." (Your vacation starts here)</w:t>
      </w:r>
    </w:p>
    <w:p w14:paraId="0A379EE8"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Flight Centre: "Ưu đãi hấp dẫn nhất. Trải nghiệm khó quên." (Unbeatable deals. Unforgettable experiences)</w:t>
      </w:r>
    </w:p>
    <w:p w14:paraId="12D7EBFF"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World Travel Holdings: "Hãy khám phá thế giới của bạn." (Let's explore your world)</w:t>
      </w:r>
    </w:p>
    <w:p w14:paraId="00855495"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Collette Travel: "Khám phá dễ dàng." (Explorations made easy)</w:t>
      </w:r>
    </w:p>
    <w:p w14:paraId="160A7B6C"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G Adventures: "Trải nghiệm thế giới như người địa phương." (Experience the world like a local)</w:t>
      </w:r>
    </w:p>
    <w:p w14:paraId="2B2DA6EB"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EF Go Ahead Tours: "Hãy đi theo cách của bạn." (Travel your way)</w:t>
      </w:r>
    </w:p>
    <w:p w14:paraId="11694BB2"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lastRenderedPageBreak/>
        <w:t>Monograms: "Gói tất cả trong một của bạn cho chuyến du lịch độc lập." (Your all-in-one package for independent travel)</w:t>
      </w:r>
    </w:p>
    <w:p w14:paraId="0F899DFB"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Audley Travel: "Những hành trình phù hợp được tạo ra cho bạn." (Tailored journeys created for you)</w:t>
      </w:r>
    </w:p>
    <w:p w14:paraId="2D7E6BC2"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Scott Dunn: "Du lịch khác thường." (Travel beyond the ordinary)</w:t>
      </w:r>
    </w:p>
    <w:p w14:paraId="65F8AAD5" w14:textId="77777777" w:rsidR="004A392B" w:rsidRPr="004A392B" w:rsidRDefault="004A392B" w:rsidP="004A392B">
      <w:pPr>
        <w:numPr>
          <w:ilvl w:val="0"/>
          <w:numId w:val="2"/>
        </w:numPr>
        <w:shd w:val="clear" w:color="auto" w:fill="FFFFFF"/>
        <w:spacing w:after="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color w:val="222222"/>
          <w:sz w:val="24"/>
          <w:szCs w:val="24"/>
          <w:lang w:eastAsia="en-GB"/>
        </w:rPr>
        <w:t>Kensington Tours: "Du lịch có mục đích." (Travel with purpose)</w:t>
      </w:r>
    </w:p>
    <w:p w14:paraId="0FBE9C2A" w14:textId="77777777" w:rsidR="004A392B" w:rsidRPr="004A392B" w:rsidRDefault="004A392B" w:rsidP="004A392B">
      <w:pPr>
        <w:widowControl w:val="0"/>
        <w:autoSpaceDE w:val="0"/>
        <w:autoSpaceDN w:val="0"/>
        <w:spacing w:before="90" w:after="0"/>
        <w:ind w:left="284" w:right="-397"/>
        <w:jc w:val="both"/>
        <w:rPr>
          <w:rFonts w:ascii="Times New Roman" w:eastAsia="Times New Roman" w:hAnsi="Times New Roman" w:cs="Times New Roman"/>
          <w:i/>
          <w:sz w:val="24"/>
          <w:szCs w:val="24"/>
        </w:rPr>
      </w:pPr>
      <w:r w:rsidRPr="004A392B">
        <w:rPr>
          <w:rFonts w:ascii="Times New Roman" w:eastAsia="Times New Roman" w:hAnsi="Times New Roman" w:cs="Times New Roman"/>
          <w:i/>
          <w:sz w:val="24"/>
          <w:szCs w:val="24"/>
          <w:lang w:val="vi-VN"/>
        </w:rPr>
        <w:t xml:space="preserve">( Nguồn: </w:t>
      </w:r>
      <w:hyperlink r:id="rId20" w:history="1">
        <w:r w:rsidRPr="004A392B">
          <w:rPr>
            <w:rFonts w:ascii="Times New Roman" w:eastAsia="Calibri" w:hAnsi="Times New Roman" w:cs="Times New Roman"/>
            <w:color w:val="0000FF" w:themeColor="hyperlink"/>
            <w:sz w:val="24"/>
            <w:szCs w:val="24"/>
            <w:u w:val="single"/>
          </w:rPr>
          <w:t>https://www.vietiso.com/</w:t>
        </w:r>
      </w:hyperlink>
      <w:r w:rsidRPr="004A392B">
        <w:rPr>
          <w:rFonts w:ascii="Times New Roman" w:eastAsia="Times New Roman" w:hAnsi="Times New Roman" w:cs="Times New Roman"/>
          <w:i/>
          <w:sz w:val="24"/>
          <w:szCs w:val="24"/>
          <w:lang w:val="vi-VN"/>
        </w:rPr>
        <w:t>)</w:t>
      </w:r>
    </w:p>
    <w:p w14:paraId="1E79ACE9" w14:textId="77777777" w:rsidR="004A392B" w:rsidRPr="004A392B" w:rsidRDefault="004A392B" w:rsidP="004A392B">
      <w:pPr>
        <w:widowControl w:val="0"/>
        <w:autoSpaceDE w:val="0"/>
        <w:autoSpaceDN w:val="0"/>
        <w:spacing w:before="90" w:after="0"/>
        <w:ind w:left="284" w:right="-397"/>
        <w:jc w:val="both"/>
        <w:rPr>
          <w:rFonts w:ascii="Times New Roman" w:eastAsia="Times New Roman" w:hAnsi="Times New Roman" w:cs="Times New Roman"/>
          <w:i/>
          <w:sz w:val="24"/>
          <w:szCs w:val="24"/>
        </w:rPr>
      </w:pPr>
    </w:p>
    <w:p w14:paraId="3CEB1C38" w14:textId="77777777" w:rsidR="004A392B" w:rsidRPr="004A392B" w:rsidRDefault="004A392B" w:rsidP="004F062C">
      <w:pPr>
        <w:widowControl w:val="0"/>
        <w:autoSpaceDE w:val="0"/>
        <w:autoSpaceDN w:val="0"/>
        <w:spacing w:before="90" w:after="0"/>
        <w:ind w:right="-397"/>
        <w:jc w:val="both"/>
        <w:rPr>
          <w:rFonts w:ascii="Times New Roman" w:eastAsia="Times New Roman" w:hAnsi="Times New Roman" w:cs="Times New Roman"/>
          <w:b/>
          <w:i/>
          <w:sz w:val="24"/>
          <w:szCs w:val="24"/>
          <w:lang w:val="vi-VN"/>
        </w:rPr>
      </w:pPr>
      <w:r w:rsidRPr="004A392B">
        <w:rPr>
          <w:rFonts w:ascii="Times New Roman" w:eastAsia="Times New Roman" w:hAnsi="Times New Roman" w:cs="Times New Roman"/>
          <w:b/>
          <w:i/>
          <w:sz w:val="24"/>
          <w:szCs w:val="24"/>
          <w:lang w:val="vi-VN"/>
        </w:rPr>
        <w:t xml:space="preserve">  </w:t>
      </w:r>
      <w:r w:rsidR="006C114E">
        <w:rPr>
          <w:rFonts w:ascii="Times New Roman" w:eastAsia="Times New Roman" w:hAnsi="Times New Roman" w:cs="Times New Roman"/>
          <w:b/>
          <w:i/>
          <w:sz w:val="24"/>
          <w:szCs w:val="24"/>
          <w:lang w:val="vi-VN"/>
        </w:rPr>
        <w:t xml:space="preserve">Ví dụ 10: </w:t>
      </w:r>
      <w:r w:rsidRPr="004A392B">
        <w:rPr>
          <w:rFonts w:ascii="Times New Roman" w:eastAsia="Times New Roman" w:hAnsi="Times New Roman" w:cs="Times New Roman"/>
          <w:b/>
          <w:i/>
          <w:sz w:val="24"/>
          <w:szCs w:val="24"/>
          <w:lang w:val="vi-VN"/>
        </w:rPr>
        <w:t xml:space="preserve"> </w:t>
      </w:r>
      <w:r w:rsidRPr="004A392B">
        <w:rPr>
          <w:rFonts w:ascii="Times New Roman" w:eastAsia="Times New Roman" w:hAnsi="Times New Roman" w:cs="Times New Roman"/>
          <w:b/>
          <w:i/>
          <w:sz w:val="24"/>
          <w:szCs w:val="24"/>
        </w:rPr>
        <w:t>Logo, Slogan của</w:t>
      </w:r>
      <w:r w:rsidRPr="004A392B">
        <w:rPr>
          <w:rFonts w:ascii="Times New Roman" w:eastAsia="Times New Roman" w:hAnsi="Times New Roman" w:cs="Times New Roman"/>
          <w:b/>
          <w:i/>
          <w:sz w:val="24"/>
          <w:szCs w:val="24"/>
          <w:lang w:val="vi-VN"/>
        </w:rPr>
        <w:t xml:space="preserve"> một số quốc gia Đông Nam Á</w:t>
      </w:r>
    </w:p>
    <w:p w14:paraId="22A66551" w14:textId="77777777" w:rsidR="004A392B" w:rsidRPr="004A392B" w:rsidRDefault="004A392B" w:rsidP="004A392B">
      <w:pPr>
        <w:widowControl w:val="0"/>
        <w:autoSpaceDE w:val="0"/>
        <w:autoSpaceDN w:val="0"/>
        <w:spacing w:before="90" w:after="0"/>
        <w:ind w:left="284" w:right="-397"/>
        <w:jc w:val="both"/>
        <w:rPr>
          <w:rFonts w:ascii="Times New Roman" w:eastAsia="Times New Roman" w:hAnsi="Times New Roman" w:cs="Times New Roman"/>
          <w:i/>
          <w:sz w:val="24"/>
          <w:szCs w:val="24"/>
          <w:highlight w:val="yellow"/>
          <w:lang w:val="vi-VN"/>
        </w:rPr>
      </w:pPr>
      <w:r w:rsidRPr="004A392B">
        <w:rPr>
          <w:rFonts w:ascii="Times New Roman" w:eastAsia="Times New Roman" w:hAnsi="Times New Roman" w:cs="Times New Roman"/>
          <w:i/>
          <w:sz w:val="24"/>
          <w:szCs w:val="24"/>
          <w:lang w:val="vi-VN"/>
        </w:rPr>
        <w:t xml:space="preserve">         </w:t>
      </w:r>
      <w:r w:rsidRPr="004A392B">
        <w:rPr>
          <w:rFonts w:ascii="Times New Roman" w:eastAsia="Calibri" w:hAnsi="Times New Roman" w:cs="Times New Roman"/>
          <w:noProof/>
          <w:sz w:val="24"/>
          <w:szCs w:val="24"/>
          <w:lang w:eastAsia="en-GB"/>
        </w:rPr>
        <w:drawing>
          <wp:inline distT="0" distB="0" distL="0" distR="0" wp14:anchorId="5EC0C837" wp14:editId="24CDD314">
            <wp:extent cx="2505075" cy="1352550"/>
            <wp:effectExtent l="0" t="0" r="9525" b="0"/>
            <wp:docPr id="14" name="Picture 419" descr="“Timeless Charm” (Vẻ đẹp bất tận) được chọn là slogan mới của du lị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Timeless Charm” (Vẻ đẹp bất tận) được chọn là slogan mới của du lịch Việt N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1352550"/>
                    </a:xfrm>
                    <a:prstGeom prst="rect">
                      <a:avLst/>
                    </a:prstGeom>
                    <a:noFill/>
                    <a:ln>
                      <a:noFill/>
                    </a:ln>
                  </pic:spPr>
                </pic:pic>
              </a:graphicData>
            </a:graphic>
          </wp:inline>
        </w:drawing>
      </w:r>
      <w:r w:rsidRPr="004A392B">
        <w:rPr>
          <w:rFonts w:ascii="Times New Roman" w:eastAsia="Times New Roman" w:hAnsi="Times New Roman" w:cs="Times New Roman"/>
          <w:i/>
          <w:sz w:val="24"/>
          <w:szCs w:val="24"/>
          <w:lang w:val="vi-VN"/>
        </w:rPr>
        <w:t xml:space="preserve">           </w:t>
      </w:r>
      <w:r w:rsidRPr="004A392B">
        <w:rPr>
          <w:rFonts w:ascii="Times New Roman" w:eastAsia="Calibri" w:hAnsi="Times New Roman" w:cs="Times New Roman"/>
          <w:noProof/>
          <w:sz w:val="24"/>
          <w:szCs w:val="24"/>
          <w:lang w:eastAsia="en-GB"/>
        </w:rPr>
        <w:drawing>
          <wp:inline distT="0" distB="0" distL="0" distR="0" wp14:anchorId="07276BBA" wp14:editId="0E5C80A9">
            <wp:extent cx="2276475" cy="1304925"/>
            <wp:effectExtent l="0" t="0" r="9525" b="9525"/>
            <wp:docPr id="15" name="Picture 421" descr="https://cdn3.ivivu.com/2013/08/your_singapore_mas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cdn3.ivivu.com/2013/08/your_singapore_master_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304925"/>
                    </a:xfrm>
                    <a:prstGeom prst="rect">
                      <a:avLst/>
                    </a:prstGeom>
                    <a:noFill/>
                    <a:ln>
                      <a:noFill/>
                    </a:ln>
                  </pic:spPr>
                </pic:pic>
              </a:graphicData>
            </a:graphic>
          </wp:inline>
        </w:drawing>
      </w:r>
    </w:p>
    <w:p w14:paraId="64898726" w14:textId="77777777" w:rsidR="004A392B" w:rsidRPr="004A392B" w:rsidRDefault="004A392B" w:rsidP="004A392B">
      <w:pPr>
        <w:widowControl w:val="0"/>
        <w:autoSpaceDE w:val="0"/>
        <w:autoSpaceDN w:val="0"/>
        <w:spacing w:before="90" w:after="0"/>
        <w:ind w:left="284" w:right="-397"/>
        <w:jc w:val="both"/>
        <w:rPr>
          <w:rFonts w:ascii="Times New Roman" w:eastAsia="Times New Roman" w:hAnsi="Times New Roman" w:cs="Times New Roman"/>
          <w:i/>
          <w:sz w:val="24"/>
          <w:szCs w:val="24"/>
          <w:highlight w:val="yellow"/>
          <w:lang w:val="vi-VN"/>
        </w:rPr>
      </w:pPr>
      <w:r w:rsidRPr="004A392B">
        <w:rPr>
          <w:rFonts w:ascii="Times New Roman" w:eastAsia="Times New Roman" w:hAnsi="Times New Roman" w:cs="Times New Roman"/>
          <w:i/>
          <w:sz w:val="24"/>
          <w:szCs w:val="24"/>
          <w:lang w:val="vi-VN"/>
        </w:rPr>
        <w:t xml:space="preserve">             </w:t>
      </w:r>
      <w:r w:rsidRPr="004A392B">
        <w:rPr>
          <w:rFonts w:ascii="Times New Roman" w:eastAsia="Calibri" w:hAnsi="Times New Roman" w:cs="Times New Roman"/>
          <w:noProof/>
          <w:sz w:val="24"/>
          <w:szCs w:val="24"/>
          <w:lang w:eastAsia="en-GB"/>
        </w:rPr>
        <w:drawing>
          <wp:inline distT="0" distB="0" distL="0" distR="0" wp14:anchorId="0DC08ED1" wp14:editId="6F956EBB">
            <wp:extent cx="2409825" cy="1333500"/>
            <wp:effectExtent l="0" t="0" r="9525" b="0"/>
            <wp:docPr id="16" name="Picture 422" descr="https://cdn3.ivivu.com/2013/08/Ang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cdn3.ivivu.com/2013/08/Angk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1333500"/>
                    </a:xfrm>
                    <a:prstGeom prst="rect">
                      <a:avLst/>
                    </a:prstGeom>
                    <a:noFill/>
                    <a:ln>
                      <a:noFill/>
                    </a:ln>
                  </pic:spPr>
                </pic:pic>
              </a:graphicData>
            </a:graphic>
          </wp:inline>
        </w:drawing>
      </w:r>
      <w:r w:rsidRPr="004A392B">
        <w:rPr>
          <w:rFonts w:ascii="Times New Roman" w:eastAsia="Calibri" w:hAnsi="Times New Roman" w:cs="Times New Roman"/>
          <w:noProof/>
          <w:sz w:val="24"/>
          <w:szCs w:val="24"/>
          <w:lang w:eastAsia="en-GB"/>
        </w:rPr>
        <w:drawing>
          <wp:inline distT="0" distB="0" distL="0" distR="0" wp14:anchorId="6A19ED5F" wp14:editId="7FB44B72">
            <wp:extent cx="2390775" cy="1323975"/>
            <wp:effectExtent l="0" t="0" r="9525" b="9525"/>
            <wp:docPr id="17" name="Picture 423" descr="https://cdn3.ivivu.com/2013/08/WonderfulIndonesiaLogo-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cdn3.ivivu.com/2013/08/WonderfulIndonesiaLogo-whit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1323975"/>
                    </a:xfrm>
                    <a:prstGeom prst="rect">
                      <a:avLst/>
                    </a:prstGeom>
                    <a:noFill/>
                    <a:ln>
                      <a:noFill/>
                    </a:ln>
                  </pic:spPr>
                </pic:pic>
              </a:graphicData>
            </a:graphic>
          </wp:inline>
        </w:drawing>
      </w:r>
    </w:p>
    <w:p w14:paraId="0B12BBE3" w14:textId="77777777" w:rsidR="004A392B" w:rsidRPr="004A392B" w:rsidRDefault="004A392B" w:rsidP="004A392B">
      <w:pPr>
        <w:widowControl w:val="0"/>
        <w:autoSpaceDE w:val="0"/>
        <w:autoSpaceDN w:val="0"/>
        <w:spacing w:before="90" w:after="0"/>
        <w:ind w:left="284" w:right="-397"/>
        <w:jc w:val="both"/>
        <w:rPr>
          <w:rFonts w:ascii="Times New Roman" w:eastAsia="Calibri" w:hAnsi="Times New Roman" w:cs="Times New Roman"/>
          <w:noProof/>
          <w:sz w:val="24"/>
          <w:szCs w:val="24"/>
          <w:lang w:val="vi-VN" w:eastAsia="en-GB"/>
        </w:rPr>
      </w:pPr>
      <w:r w:rsidRPr="004A392B">
        <w:rPr>
          <w:rFonts w:ascii="Times New Roman" w:eastAsia="Calibri" w:hAnsi="Times New Roman" w:cs="Times New Roman"/>
          <w:noProof/>
          <w:sz w:val="24"/>
          <w:szCs w:val="24"/>
          <w:lang w:val="vi-VN" w:eastAsia="en-GB"/>
        </w:rPr>
        <w:t xml:space="preserve">                </w:t>
      </w:r>
      <w:r w:rsidRPr="004A392B">
        <w:rPr>
          <w:rFonts w:ascii="Times New Roman" w:eastAsia="Calibri" w:hAnsi="Times New Roman" w:cs="Times New Roman"/>
          <w:noProof/>
          <w:sz w:val="24"/>
          <w:szCs w:val="24"/>
          <w:lang w:eastAsia="en-GB"/>
        </w:rPr>
        <w:drawing>
          <wp:inline distT="0" distB="0" distL="0" distR="0" wp14:anchorId="42BF50DF" wp14:editId="408E499D">
            <wp:extent cx="2266950" cy="1038225"/>
            <wp:effectExtent l="0" t="0" r="0" b="9525"/>
            <wp:docPr id="18" name="Picture 424" descr="https://cdn3.ivivu.com/2013/08/m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cdn3.ivivu.com/2013/08/mt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1038225"/>
                    </a:xfrm>
                    <a:prstGeom prst="rect">
                      <a:avLst/>
                    </a:prstGeom>
                    <a:noFill/>
                    <a:ln>
                      <a:noFill/>
                    </a:ln>
                  </pic:spPr>
                </pic:pic>
              </a:graphicData>
            </a:graphic>
          </wp:inline>
        </w:drawing>
      </w:r>
      <w:r w:rsidRPr="004A392B">
        <w:rPr>
          <w:rFonts w:ascii="Times New Roman" w:eastAsia="Calibri" w:hAnsi="Times New Roman" w:cs="Times New Roman"/>
          <w:noProof/>
          <w:sz w:val="24"/>
          <w:szCs w:val="24"/>
          <w:lang w:eastAsia="en-GB"/>
        </w:rPr>
        <w:t xml:space="preserve"> </w:t>
      </w:r>
      <w:r w:rsidRPr="004A392B">
        <w:rPr>
          <w:rFonts w:ascii="Times New Roman" w:eastAsia="Calibri" w:hAnsi="Times New Roman" w:cs="Times New Roman"/>
          <w:noProof/>
          <w:sz w:val="24"/>
          <w:szCs w:val="24"/>
          <w:lang w:val="vi-VN" w:eastAsia="en-GB"/>
        </w:rPr>
        <w:t xml:space="preserve">              </w:t>
      </w:r>
      <w:r w:rsidRPr="004A392B">
        <w:rPr>
          <w:rFonts w:ascii="Times New Roman" w:eastAsia="Calibri" w:hAnsi="Times New Roman" w:cs="Times New Roman"/>
          <w:noProof/>
          <w:sz w:val="24"/>
          <w:szCs w:val="24"/>
          <w:lang w:eastAsia="en-GB"/>
        </w:rPr>
        <w:drawing>
          <wp:inline distT="0" distB="0" distL="0" distR="0" wp14:anchorId="2DAAD444" wp14:editId="0D9E1271">
            <wp:extent cx="2314575" cy="962025"/>
            <wp:effectExtent l="0" t="0" r="9525" b="9525"/>
            <wp:docPr id="19" name="Picture 425" descr="https://cdn3.ivivu.com/2013/08/Brunei_Touris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cdn3.ivivu.com/2013/08/Brunei_Tourism_Log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962025"/>
                    </a:xfrm>
                    <a:prstGeom prst="rect">
                      <a:avLst/>
                    </a:prstGeom>
                    <a:noFill/>
                    <a:ln>
                      <a:noFill/>
                    </a:ln>
                  </pic:spPr>
                </pic:pic>
              </a:graphicData>
            </a:graphic>
          </wp:inline>
        </w:drawing>
      </w:r>
    </w:p>
    <w:p w14:paraId="68BEA956" w14:textId="77777777" w:rsidR="004A392B" w:rsidRPr="004A392B" w:rsidRDefault="004A392B" w:rsidP="004A392B">
      <w:pPr>
        <w:widowControl w:val="0"/>
        <w:autoSpaceDE w:val="0"/>
        <w:autoSpaceDN w:val="0"/>
        <w:spacing w:before="90" w:after="0"/>
        <w:ind w:left="284" w:right="-397"/>
        <w:jc w:val="both"/>
        <w:rPr>
          <w:rFonts w:ascii="Times New Roman" w:eastAsia="Calibri" w:hAnsi="Times New Roman" w:cs="Times New Roman"/>
          <w:noProof/>
          <w:sz w:val="24"/>
          <w:szCs w:val="24"/>
          <w:lang w:eastAsia="en-GB"/>
        </w:rPr>
      </w:pPr>
    </w:p>
    <w:p w14:paraId="75733915" w14:textId="77777777" w:rsidR="004A392B" w:rsidRPr="004A392B" w:rsidRDefault="004A392B" w:rsidP="004A392B">
      <w:pPr>
        <w:widowControl w:val="0"/>
        <w:autoSpaceDE w:val="0"/>
        <w:autoSpaceDN w:val="0"/>
        <w:spacing w:before="90" w:after="0"/>
        <w:ind w:left="284" w:right="-397"/>
        <w:jc w:val="both"/>
        <w:rPr>
          <w:rFonts w:ascii="Times New Roman" w:eastAsia="Times New Roman" w:hAnsi="Times New Roman" w:cs="Times New Roman"/>
          <w:i/>
          <w:sz w:val="24"/>
          <w:szCs w:val="24"/>
          <w:highlight w:val="yellow"/>
          <w:lang w:val="vi-VN"/>
        </w:rPr>
      </w:pPr>
    </w:p>
    <w:p w14:paraId="6061C999" w14:textId="77777777" w:rsidR="004A392B" w:rsidRPr="004A392B" w:rsidRDefault="004F062C" w:rsidP="004A392B">
      <w:pPr>
        <w:widowControl w:val="0"/>
        <w:autoSpaceDE w:val="0"/>
        <w:autoSpaceDN w:val="0"/>
        <w:spacing w:before="90" w:after="0"/>
        <w:ind w:left="284" w:right="-397"/>
        <w:jc w:val="both"/>
        <w:rPr>
          <w:rFonts w:ascii="Times New Roman" w:eastAsia="Times New Roman" w:hAnsi="Times New Roman" w:cs="Times New Roman"/>
          <w:b/>
          <w:i/>
          <w:sz w:val="24"/>
          <w:szCs w:val="24"/>
          <w:lang w:val="vi-VN"/>
        </w:rPr>
      </w:pPr>
      <w:r>
        <w:rPr>
          <w:rFonts w:ascii="Times New Roman" w:eastAsia="Times New Roman" w:hAnsi="Times New Roman" w:cs="Times New Roman"/>
          <w:b/>
          <w:i/>
          <w:sz w:val="24"/>
          <w:szCs w:val="24"/>
          <w:lang w:val="vi-VN"/>
        </w:rPr>
        <w:t xml:space="preserve">   </w:t>
      </w:r>
      <w:r w:rsidR="004A392B" w:rsidRPr="004A392B">
        <w:rPr>
          <w:rFonts w:ascii="Times New Roman" w:eastAsia="Times New Roman" w:hAnsi="Times New Roman" w:cs="Times New Roman"/>
          <w:b/>
          <w:i/>
          <w:sz w:val="24"/>
          <w:szCs w:val="24"/>
          <w:lang w:val="vi-VN"/>
        </w:rPr>
        <w:t xml:space="preserve"> </w:t>
      </w:r>
      <w:r w:rsidR="006C114E">
        <w:rPr>
          <w:rFonts w:ascii="Times New Roman" w:eastAsia="Times New Roman" w:hAnsi="Times New Roman" w:cs="Times New Roman"/>
          <w:b/>
          <w:i/>
          <w:sz w:val="24"/>
          <w:szCs w:val="24"/>
          <w:lang w:val="vi-VN"/>
        </w:rPr>
        <w:t xml:space="preserve">Ví dụ 11: </w:t>
      </w:r>
      <w:r w:rsidR="004A392B" w:rsidRPr="004A392B">
        <w:rPr>
          <w:rFonts w:ascii="Times New Roman" w:eastAsia="Times New Roman" w:hAnsi="Times New Roman" w:cs="Times New Roman"/>
          <w:b/>
          <w:i/>
          <w:sz w:val="24"/>
          <w:szCs w:val="24"/>
          <w:lang w:val="vi-VN"/>
        </w:rPr>
        <w:t xml:space="preserve"> Logo, Slogan của Công ty du lịch Sài gòn</w:t>
      </w:r>
    </w:p>
    <w:p w14:paraId="227FCCDF" w14:textId="77777777" w:rsidR="004A392B" w:rsidRPr="004A392B" w:rsidRDefault="004A392B" w:rsidP="004A392B">
      <w:pPr>
        <w:shd w:val="clear" w:color="auto" w:fill="FFFFFF"/>
        <w:spacing w:after="240"/>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b/>
          <w:i/>
          <w:sz w:val="24"/>
          <w:szCs w:val="24"/>
          <w:lang w:val="vi-VN"/>
        </w:rPr>
        <w:t xml:space="preserve">      </w:t>
      </w:r>
      <w:r w:rsidRPr="004A392B">
        <w:rPr>
          <w:rFonts w:ascii="Times New Roman" w:eastAsia="Times New Roman" w:hAnsi="Times New Roman" w:cs="Times New Roman"/>
          <w:i/>
          <w:color w:val="343A40"/>
          <w:sz w:val="24"/>
          <w:szCs w:val="24"/>
          <w:lang w:eastAsia="en-GB"/>
        </w:rPr>
        <w:t>Hệ thống nhận diện thương hiệu mới của Saigontourist được ứng dụng trong toàn hệ thống Saigontourist, tại các khách sạn, khu nghỉ dưỡng, nhà hàng, công ty lữ hành, khu vui chơi giải trí…</w:t>
      </w:r>
    </w:p>
    <w:p w14:paraId="1BE35C22"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i/>
          <w:color w:val="343A40"/>
          <w:sz w:val="24"/>
          <w:szCs w:val="24"/>
          <w:lang w:eastAsia="en-GB"/>
        </w:rPr>
        <w:lastRenderedPageBreak/>
        <w:t xml:space="preserve">                                         </w:t>
      </w:r>
      <w:r w:rsidRPr="004A392B">
        <w:rPr>
          <w:rFonts w:ascii="Times New Roman" w:eastAsia="Times New Roman" w:hAnsi="Times New Roman" w:cs="Times New Roman"/>
          <w:i/>
          <w:noProof/>
          <w:color w:val="0000FF"/>
          <w:sz w:val="24"/>
          <w:szCs w:val="24"/>
          <w:lang w:eastAsia="en-GB"/>
        </w:rPr>
        <w:drawing>
          <wp:inline distT="0" distB="0" distL="0" distR="0" wp14:anchorId="04363572" wp14:editId="2EAD1954">
            <wp:extent cx="2847975" cy="1971675"/>
            <wp:effectExtent l="0" t="0" r="9525" b="9525"/>
            <wp:docPr id="20" name="Picture 418" descr="Saigontourist công bố nhận diện thương hiệu mới ảnh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aigontourist công bố nhận diện thương hiệu mới ảnh 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1971675"/>
                    </a:xfrm>
                    <a:prstGeom prst="rect">
                      <a:avLst/>
                    </a:prstGeom>
                    <a:noFill/>
                    <a:ln>
                      <a:noFill/>
                    </a:ln>
                  </pic:spPr>
                </pic:pic>
              </a:graphicData>
            </a:graphic>
          </wp:inline>
        </w:drawing>
      </w:r>
    </w:p>
    <w:p w14:paraId="7C524503" w14:textId="77777777" w:rsidR="004A392B" w:rsidRPr="004A392B" w:rsidRDefault="004A392B" w:rsidP="004A392B">
      <w:pPr>
        <w:shd w:val="clear" w:color="auto" w:fill="FFFFFF"/>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i/>
          <w:color w:val="343A40"/>
          <w:sz w:val="24"/>
          <w:szCs w:val="24"/>
          <w:lang w:eastAsia="en-GB"/>
        </w:rPr>
        <w:t xml:space="preserve">                                          Logo, slogan tiếng Việt mới của Saigontourist</w:t>
      </w:r>
    </w:p>
    <w:p w14:paraId="7B2E7AEC"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b/>
          <w:bCs/>
          <w:i/>
          <w:color w:val="343A40"/>
          <w:sz w:val="24"/>
          <w:szCs w:val="24"/>
          <w:lang w:val="vi-VN" w:eastAsia="en-GB"/>
        </w:rPr>
        <w:t xml:space="preserve"> </w:t>
      </w:r>
      <w:r w:rsidRPr="004A392B">
        <w:rPr>
          <w:rFonts w:ascii="Times New Roman" w:eastAsia="Times New Roman" w:hAnsi="Times New Roman" w:cs="Times New Roman"/>
          <w:b/>
          <w:bCs/>
          <w:i/>
          <w:color w:val="343A40"/>
          <w:sz w:val="24"/>
          <w:szCs w:val="24"/>
          <w:lang w:eastAsia="en-GB"/>
        </w:rPr>
        <w:t>Lịch sử phát triển logo, slogan Saigontourist</w:t>
      </w:r>
    </w:p>
    <w:p w14:paraId="412EB33C" w14:textId="77777777" w:rsidR="004A392B" w:rsidRPr="004A392B" w:rsidRDefault="004A392B" w:rsidP="004A392B">
      <w:pPr>
        <w:shd w:val="clear" w:color="auto" w:fill="FFFFFF"/>
        <w:spacing w:after="240"/>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i/>
          <w:color w:val="343A40"/>
          <w:sz w:val="24"/>
          <w:szCs w:val="24"/>
          <w:lang w:val="vi-VN" w:eastAsia="en-GB"/>
        </w:rPr>
        <w:t>*</w:t>
      </w:r>
      <w:r w:rsidRPr="004A392B">
        <w:rPr>
          <w:rFonts w:ascii="Times New Roman" w:eastAsia="Times New Roman" w:hAnsi="Times New Roman" w:cs="Times New Roman"/>
          <w:i/>
          <w:color w:val="343A40"/>
          <w:sz w:val="24"/>
          <w:szCs w:val="24"/>
          <w:lang w:eastAsia="en-GB"/>
        </w:rPr>
        <w:t>Giai đoạn 1975-1998: Đây là thời kỳ đầu, biểu trưng (logo) Saigontourist với bông mai toát lên vẻ đẹp cao quý, vĩnh cửu của những giá trị truyền thống. Bông mai tượng trưng cho miền Nam đồng thời ẩn dụ hình ảnh mùa xuân, mùa của sức sống ngập tràn và những điều tốt lành tươi mới, màu vàng rực rỡ thể hiện nguồn năng lượng dồi dào, nồng nhiệt và ấm áp. Bên trong bông mai là hàng chữ Saigontourist được thiết kế vòng theo chiều kim đồng hồ với chữ S cách điệu tại vị trí trung tâm, vừa là biểu tượng của đất nước Việt Nam đồng thời cũng là ký tự viết tắt của Sài Gòn. Màu xanh dương thể hiện niềm tin, niềm hy vọng, sức mạnh và trí tuệ vững vàng, mang tính chuyên nghiệp và cảm giác an tâm.</w:t>
      </w:r>
    </w:p>
    <w:p w14:paraId="379ED63F" w14:textId="77777777" w:rsidR="004A392B" w:rsidRPr="004A392B" w:rsidRDefault="004A392B" w:rsidP="004A392B">
      <w:pPr>
        <w:shd w:val="clear" w:color="auto" w:fill="FFFFFF"/>
        <w:spacing w:after="240"/>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i/>
          <w:color w:val="343A40"/>
          <w:sz w:val="24"/>
          <w:szCs w:val="24"/>
          <w:lang w:val="vi-VN" w:eastAsia="en-GB"/>
        </w:rPr>
        <w:t>*</w:t>
      </w:r>
      <w:r w:rsidRPr="004A392B">
        <w:rPr>
          <w:rFonts w:ascii="Times New Roman" w:eastAsia="Times New Roman" w:hAnsi="Times New Roman" w:cs="Times New Roman"/>
          <w:i/>
          <w:color w:val="343A40"/>
          <w:sz w:val="24"/>
          <w:szCs w:val="24"/>
          <w:lang w:eastAsia="en-GB"/>
        </w:rPr>
        <w:t>Giai đoạn 1999- 2013: Giai đoạn này biểu trưng của Saigontourist có nhiều thay đổi rõ nét dù vẫn giữ bông mai như hình tượng cốt lõi. Bông mai vàng được viền bằng những đường màu xanh chắc khỏe cho ấn tượng thị giác mạnh mẽ, nổi bật hơn đồng thời tạo mối liên kết với dòng chữ Saigontourist màu xanh da trời nay đã được tách ra khỏi hoa mai. Tại vị trí trung tâm, chữ S cách điệu màu xanh được thay thế bằng hình quả địa cầu nằm bên trong một chữ S khác màu vàng khá lớn. Thay đổi này thể hiện khát vọng vươn tầm phát triển đến quy mô toàn cầu.</w:t>
      </w:r>
    </w:p>
    <w:p w14:paraId="638DF35F" w14:textId="77777777" w:rsidR="004A392B" w:rsidRPr="004A392B" w:rsidRDefault="004A392B" w:rsidP="004A392B">
      <w:pPr>
        <w:shd w:val="clear" w:color="auto" w:fill="FFFFFF"/>
        <w:spacing w:after="240"/>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i/>
          <w:color w:val="343A40"/>
          <w:sz w:val="24"/>
          <w:szCs w:val="24"/>
          <w:lang w:val="vi-VN" w:eastAsia="en-GB"/>
        </w:rPr>
        <w:t>*</w:t>
      </w:r>
      <w:r w:rsidRPr="004A392B">
        <w:rPr>
          <w:rFonts w:ascii="Times New Roman" w:eastAsia="Times New Roman" w:hAnsi="Times New Roman" w:cs="Times New Roman"/>
          <w:i/>
          <w:color w:val="343A40"/>
          <w:sz w:val="24"/>
          <w:szCs w:val="24"/>
          <w:lang w:eastAsia="en-GB"/>
        </w:rPr>
        <w:t>Từ năm 2014 trở đi: Biểu trưng của Saigontourist được trau chuốt hơn với những đường nét tinh tế, tỉ lệ cân đối giữa cánh hoa và nhụy hoa. Màu vàng chanh đặc trưng của bông mai nay được đổi thành màu vàng ánh kim sang trọng, lịch lãm và đẳng cấp, đánh dấu bước chuyển mình vượt bậc của Saigontourist vào giai đoạn phát triển mới. Nhụy hoa vẫn được duy trì hình ảnh quả địa cầu khẳng định khát vọng vươn tầm phát triển, hội nhập toàn cầu của thương hiệu. Tuy nhiên màu sắc nhụy hoa cũng được đổi thành màu vàng ánh kim cho ấn tượng thị giác sang trọng và hài hòa hơn. Tổng thể và màu sắc thống nhất của bông mai vàng khẳng định sự đồng bộ của toàn hệ thống trong các lĩnh vực chính: Khách sạn - khu du lịch, Nhà hàng, Dịch vụ lữ hành và Vui chơi giải trí. Qua đó thể hiện một diện mạo mới và nội lực mạnh mẽ của Saigontourist sẵn sàng bước vào thời kỳ bừng sắc, vươn mình, sánh vai cùng bạn bè quốc tế. Màu sắc biểu tượng chữ được thay đổi từ xanh da trời thành xanh dương đậm khẳng định sự vững chắc, mạnh mẽ và có bề dày của một thương hiệu uy tín.</w:t>
      </w:r>
      <w:r w:rsidRPr="004A392B">
        <w:rPr>
          <w:rFonts w:ascii="Times New Roman" w:eastAsia="Times New Roman" w:hAnsi="Times New Roman" w:cs="Times New Roman"/>
          <w:i/>
          <w:color w:val="343A40"/>
          <w:sz w:val="24"/>
          <w:szCs w:val="24"/>
          <w:lang w:val="vi-VN" w:eastAsia="en-GB"/>
        </w:rPr>
        <w:tab/>
        <w:t xml:space="preserve">               </w:t>
      </w:r>
      <w:r w:rsidRPr="004A392B">
        <w:rPr>
          <w:rFonts w:ascii="Times New Roman" w:eastAsia="Times New Roman" w:hAnsi="Times New Roman" w:cs="Times New Roman"/>
          <w:i/>
          <w:color w:val="343A40"/>
          <w:sz w:val="24"/>
          <w:szCs w:val="24"/>
          <w:lang w:val="vi-VN" w:eastAsia="en-GB"/>
        </w:rPr>
        <w:tab/>
        <w:t xml:space="preserve">                        </w:t>
      </w:r>
      <w:r w:rsidRPr="004A392B">
        <w:rPr>
          <w:rFonts w:ascii="Times New Roman" w:eastAsia="Times New Roman" w:hAnsi="Times New Roman" w:cs="Times New Roman"/>
          <w:b/>
          <w:bCs/>
          <w:i/>
          <w:color w:val="343A40"/>
          <w:sz w:val="24"/>
          <w:szCs w:val="24"/>
          <w:lang w:eastAsia="en-GB"/>
        </w:rPr>
        <w:t>Ý nghĩa biểu tượng bông mai và quả địa cầu</w:t>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eastAsia="en-GB"/>
        </w:rPr>
        <w:t xml:space="preserve">Biểu tượng Saigontourist mới kế thừa trọn vẹn hình ảnh bông mai vàng bao quanh quả địa cầu. Bông mai được thể hiện với đường nét mạnh mẽ và trẻ trung hơn. Quả địa cầu được </w:t>
      </w:r>
      <w:r w:rsidRPr="004A392B">
        <w:rPr>
          <w:rFonts w:ascii="Times New Roman" w:eastAsia="Times New Roman" w:hAnsi="Times New Roman" w:cs="Times New Roman"/>
          <w:i/>
          <w:color w:val="343A40"/>
          <w:sz w:val="24"/>
          <w:szCs w:val="24"/>
          <w:lang w:eastAsia="en-GB"/>
        </w:rPr>
        <w:lastRenderedPageBreak/>
        <w:t>chuyển thành màu vàng ánh kim sang trọng hài hòa tinh tế với bông mai tạo nên một tổng thể hòa quyện. Bông mai là biểu tượng của phương Nam, hàm ý gợi mở về nguồn gốc thương hiệu Saigontourist. Đồng thời, bông mai còn là hình ảnh của mùa xuân, tượng trưng cho sức sống, những điều tốt lành và tươi mới. Năm cánh hoa, theo triết lý Á Đông là một con số đẹp thể hiện sự cân bằng, sinh sôi, trường tồn với sức sống mãnh liệt. Cùng với hình ảnh quả địa cầu, biểu tượng mới của Saigontourist chuyển tải sự đa dạng của sản phẩm, dịch vụ, cũng như phạm vi hoạt động quốc tế rộng khắp năm châu của thương hiệu.</w:t>
      </w:r>
    </w:p>
    <w:p w14:paraId="57BE5E19"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i/>
          <w:color w:val="343A40"/>
          <w:sz w:val="24"/>
          <w:szCs w:val="24"/>
          <w:lang w:eastAsia="en-GB"/>
        </w:rPr>
        <w:t xml:space="preserve">                                                 </w:t>
      </w:r>
      <w:r w:rsidRPr="004A392B">
        <w:rPr>
          <w:rFonts w:ascii="Times New Roman" w:eastAsia="Times New Roman" w:hAnsi="Times New Roman" w:cs="Times New Roman"/>
          <w:i/>
          <w:noProof/>
          <w:color w:val="0000FF"/>
          <w:sz w:val="24"/>
          <w:szCs w:val="24"/>
          <w:lang w:eastAsia="en-GB"/>
        </w:rPr>
        <w:drawing>
          <wp:inline distT="0" distB="0" distL="0" distR="0" wp14:anchorId="41B166DC" wp14:editId="4DC3DA5E">
            <wp:extent cx="2095500" cy="1781175"/>
            <wp:effectExtent l="0" t="0" r="0" b="9525"/>
            <wp:docPr id="21" name="Picture 420" descr="Saigontourist công bố nhận diện thương hiệu mới ảnh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Saigontourist công bố nhận diện thương hiệu mới ảnh 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781175"/>
                    </a:xfrm>
                    <a:prstGeom prst="rect">
                      <a:avLst/>
                    </a:prstGeom>
                    <a:noFill/>
                    <a:ln>
                      <a:noFill/>
                    </a:ln>
                  </pic:spPr>
                </pic:pic>
              </a:graphicData>
            </a:graphic>
          </wp:inline>
        </w:drawing>
      </w:r>
    </w:p>
    <w:p w14:paraId="3D2CD613" w14:textId="77777777" w:rsidR="004A392B" w:rsidRPr="004A392B" w:rsidRDefault="004A392B" w:rsidP="004A392B">
      <w:pPr>
        <w:shd w:val="clear" w:color="auto" w:fill="FFFFFF"/>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i/>
          <w:color w:val="343A40"/>
          <w:sz w:val="24"/>
          <w:szCs w:val="24"/>
          <w:lang w:eastAsia="en-GB"/>
        </w:rPr>
        <w:t xml:space="preserve">                                              Logo, slogan vừa công bố của Saigontourist</w:t>
      </w:r>
    </w:p>
    <w:p w14:paraId="7C1D6D71"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b/>
          <w:bCs/>
          <w:i/>
          <w:color w:val="343A40"/>
          <w:sz w:val="24"/>
          <w:szCs w:val="24"/>
          <w:lang w:eastAsia="en-GB"/>
        </w:rPr>
        <w:t>Ý nghĩa logo, slogan mới</w:t>
      </w:r>
    </w:p>
    <w:p w14:paraId="0FFC8064"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i/>
          <w:color w:val="343A40"/>
          <w:sz w:val="24"/>
          <w:szCs w:val="24"/>
          <w:lang w:eastAsia="en-GB"/>
        </w:rPr>
      </w:pPr>
      <w:r w:rsidRPr="004A392B">
        <w:rPr>
          <w:rFonts w:ascii="Times New Roman" w:eastAsia="Times New Roman" w:hAnsi="Times New Roman" w:cs="Times New Roman"/>
          <w:i/>
          <w:color w:val="343A40"/>
          <w:sz w:val="24"/>
          <w:szCs w:val="24"/>
          <w:lang w:eastAsia="en-GB"/>
        </w:rPr>
        <w:t>Nhìn tổng thể, biểu tượng chữ “Saigontourist” được giữ nguyên nhằm duy trì cảm giác thân thuộc, gần gũi với khách hàng. Điểm khác biệt rõ nét nhất ở biểu tượng chữ chính là màu sắc. Nếu trước đây “Saigontourist” màu xanh da trời thì nay, ở biểu tượng mới, màu xanh dương đậm được sử dụng cho ấn tượng thị giác mạnh mẽ, khẳng định tầm vóc và sự phát triển vững chắc của thương hiệu. “Tận hưởng bản sắc Việt” là tận hưởng những nét văn hóa tinh túy độc đáo của Việt Nam gồm những giá trị văn hóa, lịch sử, kiến trúc, ẩm thực… là hơi thở cội nguồn và tinh hoa cuộc sống. Đến với Saigontourist, là đến với cơ hội hưởng thụ trọn vẹn tinh hoa bản sắc Việt được tích lũy hàng ngàn năm văn hiến, hứa hẹn vô vàn điều thú vị hấp dẫn. Với khẩu hiệu “Tận hưởng bản sắc Việt”, Saigontourist chính là nơi sắc màu văn hóa truyền thống tinh tế nhất được chắt lọc kỹ lưỡng và đưa vào trong các sản phẩm, dịch vụ đa dạng, đẳng cấp của Saigontourist, nhằm mang đến sự tận hưởng trọn vẹn và tuyệt vời cho khách hàng.</w:t>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t xml:space="preserve">                                              </w:t>
      </w:r>
      <w:r w:rsidRPr="004A392B">
        <w:rPr>
          <w:rFonts w:ascii="Times New Roman" w:eastAsia="Times New Roman" w:hAnsi="Times New Roman" w:cs="Times New Roman"/>
          <w:b/>
          <w:bCs/>
          <w:i/>
          <w:color w:val="343A40"/>
          <w:sz w:val="24"/>
          <w:szCs w:val="24"/>
          <w:lang w:eastAsia="en-GB"/>
        </w:rPr>
        <w:t>Tiếng Anh: Savour Vietnam</w:t>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r>
      <w:r w:rsidRPr="004A392B">
        <w:rPr>
          <w:rFonts w:ascii="Times New Roman" w:eastAsia="Times New Roman" w:hAnsi="Times New Roman" w:cs="Times New Roman"/>
          <w:i/>
          <w:color w:val="343A40"/>
          <w:sz w:val="24"/>
          <w:szCs w:val="24"/>
          <w:lang w:val="vi-VN" w:eastAsia="en-GB"/>
        </w:rPr>
        <w:tab/>
        <w:t xml:space="preserve">                                                   </w:t>
      </w:r>
      <w:r w:rsidRPr="004A392B">
        <w:rPr>
          <w:rFonts w:ascii="Times New Roman" w:eastAsia="Times New Roman" w:hAnsi="Times New Roman" w:cs="Times New Roman"/>
          <w:i/>
          <w:color w:val="343A40"/>
          <w:sz w:val="24"/>
          <w:szCs w:val="24"/>
          <w:lang w:eastAsia="en-GB"/>
        </w:rPr>
        <w:t>Savour là một động từ gây ấn tượng, dễ nhớ và gợi mở, cho cảm giác được thả mình tận hưởng. Vietnam là tên riêng của quốc gia, với trọn vẹn tính độc đáo riêng biệt. Vietnam - ngắn gọn, nhưng súc tích và bao hàm đầy đủ tất cả về đất nước, từ địa lý, phong cảnh, khí hậu… cho tới con người, phong tục tập quán, văn hóa. “Savour Vietnam” toát lên vẻ quyến rũ ngay từ lời nói đầu tiên, như một lời mời gọi du khách hãy trải nghiệm và thưởng thức trọn vẹn hương vị cuộc sống của Việt Nam.</w:t>
      </w:r>
      <w:r w:rsidRPr="004A392B">
        <w:rPr>
          <w:rFonts w:ascii="Times New Roman" w:eastAsia="Times New Roman" w:hAnsi="Times New Roman" w:cs="Times New Roman"/>
          <w:i/>
          <w:color w:val="343A40"/>
          <w:sz w:val="24"/>
          <w:szCs w:val="24"/>
          <w:lang w:val="vi-VN" w:eastAsia="en-GB"/>
        </w:rPr>
        <w:tab/>
      </w:r>
    </w:p>
    <w:p w14:paraId="64D62503"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hyperlink r:id="rId31" w:history="1">
        <w:r w:rsidRPr="004A392B">
          <w:rPr>
            <w:rFonts w:ascii="Times New Roman" w:eastAsia="Calibri" w:hAnsi="Times New Roman" w:cs="Times New Roman"/>
            <w:color w:val="0000FF" w:themeColor="hyperlink"/>
            <w:sz w:val="24"/>
            <w:szCs w:val="24"/>
            <w:u w:val="single"/>
          </w:rPr>
          <w:t>https://www.sggp.org.vn/</w:t>
        </w:r>
      </w:hyperlink>
    </w:p>
    <w:p w14:paraId="0656D622"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i/>
          <w:color w:val="343A40"/>
          <w:sz w:val="24"/>
          <w:szCs w:val="24"/>
          <w:lang w:val="vi-VN" w:eastAsia="en-GB"/>
        </w:rPr>
      </w:pPr>
      <w:r w:rsidRPr="004A392B">
        <w:rPr>
          <w:rFonts w:ascii="Times New Roman" w:eastAsia="Times New Roman" w:hAnsi="Times New Roman" w:cs="Times New Roman"/>
          <w:b/>
          <w:bCs/>
          <w:i/>
          <w:iCs/>
          <w:sz w:val="24"/>
          <w:szCs w:val="24"/>
          <w:lang w:val="vi-VN"/>
        </w:rPr>
        <w:t>e- Ấn</w:t>
      </w:r>
      <w:r w:rsidRPr="004A392B">
        <w:rPr>
          <w:rFonts w:ascii="Times New Roman" w:eastAsia="Times New Roman" w:hAnsi="Times New Roman" w:cs="Times New Roman"/>
          <w:b/>
          <w:bCs/>
          <w:i/>
          <w:iCs/>
          <w:spacing w:val="-3"/>
          <w:sz w:val="24"/>
          <w:szCs w:val="24"/>
          <w:lang w:val="vi-VN"/>
        </w:rPr>
        <w:t xml:space="preserve"> </w:t>
      </w:r>
      <w:r w:rsidRPr="004A392B">
        <w:rPr>
          <w:rFonts w:ascii="Times New Roman" w:eastAsia="Times New Roman" w:hAnsi="Times New Roman" w:cs="Times New Roman"/>
          <w:b/>
          <w:bCs/>
          <w:i/>
          <w:iCs/>
          <w:sz w:val="24"/>
          <w:szCs w:val="24"/>
          <w:lang w:val="vi-VN"/>
        </w:rPr>
        <w:t>phẩm</w:t>
      </w:r>
      <w:r w:rsidRPr="004A392B">
        <w:rPr>
          <w:rFonts w:ascii="Times New Roman" w:eastAsia="Times New Roman" w:hAnsi="Times New Roman" w:cs="Times New Roman"/>
          <w:b/>
          <w:bCs/>
          <w:i/>
          <w:iCs/>
          <w:spacing w:val="1"/>
          <w:sz w:val="24"/>
          <w:szCs w:val="24"/>
          <w:lang w:val="vi-VN"/>
        </w:rPr>
        <w:t xml:space="preserve"> </w:t>
      </w:r>
      <w:r w:rsidRPr="004A392B">
        <w:rPr>
          <w:rFonts w:ascii="Times New Roman" w:eastAsia="Times New Roman" w:hAnsi="Times New Roman" w:cs="Times New Roman"/>
          <w:b/>
          <w:bCs/>
          <w:i/>
          <w:iCs/>
          <w:sz w:val="24"/>
          <w:szCs w:val="24"/>
          <w:lang w:val="vi-VN"/>
        </w:rPr>
        <w:t>điển</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hình</w:t>
      </w:r>
      <w:r w:rsidRPr="004A392B">
        <w:rPr>
          <w:rFonts w:ascii="Times New Roman" w:eastAsia="Times New Roman" w:hAnsi="Times New Roman" w:cs="Times New Roman"/>
          <w:i/>
          <w:color w:val="343A40"/>
          <w:sz w:val="24"/>
          <w:szCs w:val="24"/>
          <w:lang w:val="vi-VN" w:eastAsia="en-GB"/>
        </w:rPr>
        <w:tab/>
        <w:t xml:space="preserve">                                                       </w:t>
      </w:r>
      <w:r w:rsidRPr="004A392B">
        <w:rPr>
          <w:rFonts w:ascii="Times New Roman" w:eastAsia="Times New Roman" w:hAnsi="Times New Roman" w:cs="Times New Roman"/>
          <w:b/>
          <w:bCs/>
          <w:i/>
          <w:iCs/>
          <w:sz w:val="24"/>
          <w:szCs w:val="24"/>
          <w:lang w:val="vi-VN"/>
        </w:rPr>
        <w:t xml:space="preserve"> </w:t>
      </w:r>
    </w:p>
    <w:p w14:paraId="4C619B5C" w14:textId="77777777" w:rsidR="004A392B" w:rsidRPr="004A392B" w:rsidRDefault="004A392B" w:rsidP="004A392B">
      <w:pPr>
        <w:widowControl w:val="0"/>
        <w:autoSpaceDE w:val="0"/>
        <w:autoSpaceDN w:val="0"/>
        <w:spacing w:before="79"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Những </w:t>
      </w:r>
      <w:r w:rsidRPr="004A392B">
        <w:rPr>
          <w:rFonts w:ascii="Times New Roman" w:eastAsia="Times New Roman" w:hAnsi="Times New Roman" w:cs="Times New Roman"/>
          <w:i/>
          <w:sz w:val="24"/>
          <w:szCs w:val="24"/>
          <w:lang w:val="vi-VN"/>
        </w:rPr>
        <w:t xml:space="preserve">ấn phẩm điển hình </w:t>
      </w:r>
      <w:r w:rsidRPr="004A392B">
        <w:rPr>
          <w:rFonts w:ascii="Times New Roman" w:eastAsia="Times New Roman" w:hAnsi="Times New Roman" w:cs="Times New Roman"/>
          <w:sz w:val="24"/>
          <w:szCs w:val="24"/>
          <w:lang w:val="vi-VN"/>
        </w:rPr>
        <w:t>là một số những tư liệu chính thức có thể giúp 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người</w:t>
      </w:r>
      <w:r w:rsidRPr="004A392B">
        <w:rPr>
          <w:rFonts w:ascii="Times New Roman" w:eastAsia="Times New Roman" w:hAnsi="Times New Roman" w:cs="Times New Roman"/>
          <w:spacing w:val="58"/>
          <w:sz w:val="24"/>
          <w:szCs w:val="24"/>
          <w:lang w:val="vi-VN"/>
        </w:rPr>
        <w:t xml:space="preserve"> </w:t>
      </w:r>
      <w:r w:rsidRPr="004A392B">
        <w:rPr>
          <w:rFonts w:ascii="Times New Roman" w:eastAsia="Times New Roman" w:hAnsi="Times New Roman" w:cs="Times New Roman"/>
          <w:sz w:val="24"/>
          <w:szCs w:val="24"/>
          <w:lang w:val="vi-VN"/>
        </w:rPr>
        <w:t>hữu</w:t>
      </w:r>
      <w:r w:rsidRPr="004A392B">
        <w:rPr>
          <w:rFonts w:ascii="Times New Roman" w:eastAsia="Times New Roman" w:hAnsi="Times New Roman" w:cs="Times New Roman"/>
          <w:spacing w:val="55"/>
          <w:sz w:val="24"/>
          <w:szCs w:val="24"/>
          <w:lang w:val="vi-VN"/>
        </w:rPr>
        <w:t xml:space="preserve"> </w:t>
      </w:r>
      <w:r w:rsidRPr="004A392B">
        <w:rPr>
          <w:rFonts w:ascii="Times New Roman" w:eastAsia="Times New Roman" w:hAnsi="Times New Roman" w:cs="Times New Roman"/>
          <w:sz w:val="24"/>
          <w:szCs w:val="24"/>
          <w:lang w:val="vi-VN"/>
        </w:rPr>
        <w:t>quan</w:t>
      </w:r>
      <w:r w:rsidRPr="004A392B">
        <w:rPr>
          <w:rFonts w:ascii="Times New Roman" w:eastAsia="Times New Roman" w:hAnsi="Times New Roman" w:cs="Times New Roman"/>
          <w:spacing w:val="58"/>
          <w:sz w:val="24"/>
          <w:szCs w:val="24"/>
          <w:lang w:val="vi-VN"/>
        </w:rPr>
        <w:t xml:space="preserve"> </w:t>
      </w:r>
      <w:r w:rsidRPr="004A392B">
        <w:rPr>
          <w:rFonts w:ascii="Times New Roman" w:eastAsia="Times New Roman" w:hAnsi="Times New Roman" w:cs="Times New Roman"/>
          <w:sz w:val="24"/>
          <w:szCs w:val="24"/>
          <w:lang w:val="vi-VN"/>
        </w:rPr>
        <w:t>có</w:t>
      </w:r>
      <w:r w:rsidRPr="004A392B">
        <w:rPr>
          <w:rFonts w:ascii="Times New Roman" w:eastAsia="Times New Roman" w:hAnsi="Times New Roman" w:cs="Times New Roman"/>
          <w:spacing w:val="57"/>
          <w:sz w:val="24"/>
          <w:szCs w:val="24"/>
          <w:lang w:val="vi-VN"/>
        </w:rPr>
        <w:t xml:space="preserve"> </w:t>
      </w:r>
      <w:r w:rsidRPr="004A392B">
        <w:rPr>
          <w:rFonts w:ascii="Times New Roman" w:eastAsia="Times New Roman" w:hAnsi="Times New Roman" w:cs="Times New Roman"/>
          <w:sz w:val="24"/>
          <w:szCs w:val="24"/>
          <w:lang w:val="vi-VN"/>
        </w:rPr>
        <w:t>thể</w:t>
      </w:r>
      <w:r w:rsidRPr="004A392B">
        <w:rPr>
          <w:rFonts w:ascii="Times New Roman" w:eastAsia="Times New Roman" w:hAnsi="Times New Roman" w:cs="Times New Roman"/>
          <w:spacing w:val="58"/>
          <w:sz w:val="24"/>
          <w:szCs w:val="24"/>
          <w:lang w:val="vi-VN"/>
        </w:rPr>
        <w:t xml:space="preserve"> </w:t>
      </w:r>
      <w:r w:rsidRPr="004A392B">
        <w:rPr>
          <w:rFonts w:ascii="Times New Roman" w:eastAsia="Times New Roman" w:hAnsi="Times New Roman" w:cs="Times New Roman"/>
          <w:sz w:val="24"/>
          <w:szCs w:val="24"/>
          <w:lang w:val="vi-VN"/>
        </w:rPr>
        <w:t>nhận</w:t>
      </w:r>
      <w:r w:rsidRPr="004A392B">
        <w:rPr>
          <w:rFonts w:ascii="Times New Roman" w:eastAsia="Times New Roman" w:hAnsi="Times New Roman" w:cs="Times New Roman"/>
          <w:spacing w:val="55"/>
          <w:sz w:val="24"/>
          <w:szCs w:val="24"/>
          <w:lang w:val="vi-VN"/>
        </w:rPr>
        <w:t xml:space="preserve"> </w:t>
      </w:r>
      <w:r w:rsidRPr="004A392B">
        <w:rPr>
          <w:rFonts w:ascii="Times New Roman" w:eastAsia="Times New Roman" w:hAnsi="Times New Roman" w:cs="Times New Roman"/>
          <w:sz w:val="24"/>
          <w:szCs w:val="24"/>
          <w:lang w:val="vi-VN"/>
        </w:rPr>
        <w:t>thấy</w:t>
      </w:r>
      <w:r w:rsidRPr="004A392B">
        <w:rPr>
          <w:rFonts w:ascii="Times New Roman" w:eastAsia="Times New Roman" w:hAnsi="Times New Roman" w:cs="Times New Roman"/>
          <w:spacing w:val="55"/>
          <w:sz w:val="24"/>
          <w:szCs w:val="24"/>
          <w:lang w:val="vi-VN"/>
        </w:rPr>
        <w:t xml:space="preserve"> </w:t>
      </w:r>
      <w:r w:rsidRPr="004A392B">
        <w:rPr>
          <w:rFonts w:ascii="Times New Roman" w:eastAsia="Times New Roman" w:hAnsi="Times New Roman" w:cs="Times New Roman"/>
          <w:sz w:val="24"/>
          <w:szCs w:val="24"/>
          <w:lang w:val="vi-VN"/>
        </w:rPr>
        <w:t>được</w:t>
      </w:r>
      <w:r w:rsidRPr="004A392B">
        <w:rPr>
          <w:rFonts w:ascii="Times New Roman" w:eastAsia="Times New Roman" w:hAnsi="Times New Roman" w:cs="Times New Roman"/>
          <w:spacing w:val="55"/>
          <w:sz w:val="24"/>
          <w:szCs w:val="24"/>
          <w:lang w:val="vi-VN"/>
        </w:rPr>
        <w:t xml:space="preserve"> </w:t>
      </w:r>
      <w:r w:rsidRPr="004A392B">
        <w:rPr>
          <w:rFonts w:ascii="Times New Roman" w:eastAsia="Times New Roman" w:hAnsi="Times New Roman" w:cs="Times New Roman"/>
          <w:sz w:val="24"/>
          <w:szCs w:val="24"/>
          <w:lang w:val="vi-VN"/>
        </w:rPr>
        <w:t>rõ</w:t>
      </w:r>
      <w:r w:rsidRPr="004A392B">
        <w:rPr>
          <w:rFonts w:ascii="Times New Roman" w:eastAsia="Times New Roman" w:hAnsi="Times New Roman" w:cs="Times New Roman"/>
          <w:spacing w:val="56"/>
          <w:sz w:val="24"/>
          <w:szCs w:val="24"/>
          <w:lang w:val="vi-VN"/>
        </w:rPr>
        <w:t xml:space="preserve"> </w:t>
      </w:r>
      <w:r w:rsidRPr="004A392B">
        <w:rPr>
          <w:rFonts w:ascii="Times New Roman" w:eastAsia="Times New Roman" w:hAnsi="Times New Roman" w:cs="Times New Roman"/>
          <w:sz w:val="24"/>
          <w:szCs w:val="24"/>
          <w:lang w:val="vi-VN"/>
        </w:rPr>
        <w:t>hơn</w:t>
      </w:r>
      <w:r w:rsidRPr="004A392B">
        <w:rPr>
          <w:rFonts w:ascii="Times New Roman" w:eastAsia="Times New Roman" w:hAnsi="Times New Roman" w:cs="Times New Roman"/>
          <w:spacing w:val="55"/>
          <w:sz w:val="24"/>
          <w:szCs w:val="24"/>
          <w:lang w:val="vi-VN"/>
        </w:rPr>
        <w:t xml:space="preserve"> </w:t>
      </w:r>
      <w:r w:rsidRPr="004A392B">
        <w:rPr>
          <w:rFonts w:ascii="Times New Roman" w:eastAsia="Times New Roman" w:hAnsi="Times New Roman" w:cs="Times New Roman"/>
          <w:sz w:val="24"/>
          <w:szCs w:val="24"/>
          <w:lang w:val="vi-VN"/>
        </w:rPr>
        <w:t>về</w:t>
      </w:r>
      <w:r w:rsidRPr="004A392B">
        <w:rPr>
          <w:rFonts w:ascii="Times New Roman" w:eastAsia="Times New Roman" w:hAnsi="Times New Roman" w:cs="Times New Roman"/>
          <w:spacing w:val="55"/>
          <w:sz w:val="24"/>
          <w:szCs w:val="24"/>
          <w:lang w:val="vi-VN"/>
        </w:rPr>
        <w:t xml:space="preserve"> </w:t>
      </w:r>
      <w:r w:rsidRPr="004A392B">
        <w:rPr>
          <w:rFonts w:ascii="Times New Roman" w:eastAsia="Times New Roman" w:hAnsi="Times New Roman" w:cs="Times New Roman"/>
          <w:sz w:val="24"/>
          <w:szCs w:val="24"/>
          <w:lang w:val="vi-VN"/>
        </w:rPr>
        <w:t>cấu</w:t>
      </w:r>
      <w:r w:rsidRPr="004A392B">
        <w:rPr>
          <w:rFonts w:ascii="Times New Roman" w:eastAsia="Times New Roman" w:hAnsi="Times New Roman" w:cs="Times New Roman"/>
          <w:spacing w:val="55"/>
          <w:sz w:val="24"/>
          <w:szCs w:val="24"/>
          <w:lang w:val="vi-VN"/>
        </w:rPr>
        <w:t xml:space="preserve"> </w:t>
      </w:r>
      <w:r w:rsidRPr="004A392B">
        <w:rPr>
          <w:rFonts w:ascii="Times New Roman" w:eastAsia="Times New Roman" w:hAnsi="Times New Roman" w:cs="Times New Roman"/>
          <w:sz w:val="24"/>
          <w:szCs w:val="24"/>
          <w:lang w:val="vi-VN"/>
        </w:rPr>
        <w:t>trúc</w:t>
      </w:r>
      <w:r w:rsidRPr="004A392B">
        <w:rPr>
          <w:rFonts w:ascii="Times New Roman" w:eastAsia="Times New Roman" w:hAnsi="Times New Roman" w:cs="Times New Roman"/>
          <w:spacing w:val="58"/>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55"/>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57"/>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58"/>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57"/>
          <w:sz w:val="24"/>
          <w:szCs w:val="24"/>
          <w:lang w:val="vi-VN"/>
        </w:rPr>
        <w:t xml:space="preserve"> </w:t>
      </w:r>
      <w:r w:rsidRPr="004A392B">
        <w:rPr>
          <w:rFonts w:ascii="Times New Roman" w:eastAsia="Times New Roman" w:hAnsi="Times New Roman" w:cs="Times New Roman"/>
          <w:sz w:val="24"/>
          <w:szCs w:val="24"/>
          <w:lang w:val="vi-VN"/>
        </w:rPr>
        <w:t>một</w:t>
      </w:r>
      <w:r w:rsidRPr="004A392B">
        <w:rPr>
          <w:rFonts w:ascii="Times New Roman" w:eastAsia="Times New Roman" w:hAnsi="Times New Roman" w:cs="Times New Roman"/>
          <w:spacing w:val="56"/>
          <w:sz w:val="24"/>
          <w:szCs w:val="24"/>
          <w:lang w:val="vi-VN"/>
        </w:rPr>
        <w:t xml:space="preserve"> </w:t>
      </w:r>
      <w:r w:rsidRPr="004A392B">
        <w:rPr>
          <w:rFonts w:ascii="Times New Roman" w:eastAsia="Times New Roman" w:hAnsi="Times New Roman" w:cs="Times New Roman"/>
          <w:sz w:val="24"/>
          <w:szCs w:val="24"/>
          <w:lang w:val="vi-VN"/>
        </w:rPr>
        <w:t xml:space="preserve">tổ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pacing w:val="6"/>
          <w:w w:val="99"/>
          <w:sz w:val="24"/>
          <w:szCs w:val="24"/>
          <w:lang w:val="vi-VN"/>
        </w:rPr>
        <w:t>chức</w:t>
      </w:r>
      <w:r w:rsidRPr="004A392B">
        <w:rPr>
          <w:rFonts w:ascii="Times New Roman" w:eastAsia="Times New Roman" w:hAnsi="Times New Roman" w:cs="Times New Roman"/>
          <w:w w:val="99"/>
          <w:sz w:val="24"/>
          <w:szCs w:val="24"/>
          <w:lang w:val="vi-VN"/>
        </w:rPr>
        <w:t>.</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pacing w:val="6"/>
          <w:w w:val="99"/>
          <w:sz w:val="24"/>
          <w:szCs w:val="24"/>
          <w:lang w:val="vi-VN"/>
        </w:rPr>
        <w:t>Ch</w:t>
      </w:r>
      <w:r w:rsidRPr="004A392B">
        <w:rPr>
          <w:rFonts w:ascii="Times New Roman" w:eastAsia="Times New Roman" w:hAnsi="Times New Roman" w:cs="Times New Roman"/>
          <w:spacing w:val="4"/>
          <w:w w:val="99"/>
          <w:sz w:val="24"/>
          <w:szCs w:val="24"/>
          <w:lang w:val="vi-VN"/>
        </w:rPr>
        <w:t>ú</w:t>
      </w:r>
      <w:r w:rsidRPr="004A392B">
        <w:rPr>
          <w:rFonts w:ascii="Times New Roman" w:eastAsia="Times New Roman" w:hAnsi="Times New Roman" w:cs="Times New Roman"/>
          <w:spacing w:val="6"/>
          <w:w w:val="99"/>
          <w:sz w:val="24"/>
          <w:szCs w:val="24"/>
          <w:lang w:val="vi-VN"/>
        </w:rPr>
        <w:t>n</w:t>
      </w:r>
      <w:r w:rsidRPr="004A392B">
        <w:rPr>
          <w:rFonts w:ascii="Times New Roman" w:eastAsia="Times New Roman" w:hAnsi="Times New Roman" w:cs="Times New Roman"/>
          <w:w w:val="99"/>
          <w:sz w:val="24"/>
          <w:szCs w:val="24"/>
          <w:lang w:val="vi-VN"/>
        </w:rPr>
        <w:t>g</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pacing w:val="6"/>
          <w:w w:val="99"/>
          <w:sz w:val="24"/>
          <w:szCs w:val="24"/>
          <w:lang w:val="vi-VN"/>
        </w:rPr>
        <w:t>c</w:t>
      </w:r>
      <w:r w:rsidRPr="004A392B">
        <w:rPr>
          <w:rFonts w:ascii="Times New Roman" w:eastAsia="Times New Roman" w:hAnsi="Times New Roman" w:cs="Times New Roman"/>
          <w:w w:val="99"/>
          <w:sz w:val="24"/>
          <w:szCs w:val="24"/>
          <w:lang w:val="vi-VN"/>
        </w:rPr>
        <w:t>ó</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pacing w:val="7"/>
          <w:w w:val="99"/>
          <w:sz w:val="24"/>
          <w:szCs w:val="24"/>
          <w:lang w:val="vi-VN"/>
        </w:rPr>
        <w:t>t</w:t>
      </w:r>
      <w:r w:rsidRPr="004A392B">
        <w:rPr>
          <w:rFonts w:ascii="Times New Roman" w:eastAsia="Times New Roman" w:hAnsi="Times New Roman" w:cs="Times New Roman"/>
          <w:spacing w:val="6"/>
          <w:w w:val="99"/>
          <w:sz w:val="24"/>
          <w:szCs w:val="24"/>
          <w:lang w:val="vi-VN"/>
        </w:rPr>
        <w:t>h</w:t>
      </w:r>
      <w:r w:rsidRPr="004A392B">
        <w:rPr>
          <w:rFonts w:ascii="Times New Roman" w:eastAsia="Times New Roman" w:hAnsi="Times New Roman" w:cs="Times New Roman"/>
          <w:w w:val="99"/>
          <w:sz w:val="24"/>
          <w:szCs w:val="24"/>
          <w:lang w:val="vi-VN"/>
        </w:rPr>
        <w:t>ể</w:t>
      </w:r>
      <w:r w:rsidRPr="004A392B">
        <w:rPr>
          <w:rFonts w:ascii="Times New Roman" w:eastAsia="Times New Roman" w:hAnsi="Times New Roman" w:cs="Times New Roman"/>
          <w:spacing w:val="27"/>
          <w:sz w:val="24"/>
          <w:szCs w:val="24"/>
          <w:lang w:val="vi-VN"/>
        </w:rPr>
        <w:t xml:space="preserve"> </w:t>
      </w:r>
      <w:r w:rsidRPr="004A392B">
        <w:rPr>
          <w:rFonts w:ascii="Times New Roman" w:eastAsia="Times New Roman" w:hAnsi="Times New Roman" w:cs="Times New Roman"/>
          <w:spacing w:val="7"/>
          <w:w w:val="99"/>
          <w:sz w:val="24"/>
          <w:szCs w:val="24"/>
          <w:lang w:val="vi-VN"/>
        </w:rPr>
        <w:t>l</w:t>
      </w:r>
      <w:r w:rsidRPr="004A392B">
        <w:rPr>
          <w:rFonts w:ascii="Times New Roman" w:eastAsia="Times New Roman" w:hAnsi="Times New Roman" w:cs="Times New Roman"/>
          <w:w w:val="99"/>
          <w:sz w:val="24"/>
          <w:szCs w:val="24"/>
          <w:lang w:val="vi-VN"/>
        </w:rPr>
        <w:t>à</w:t>
      </w:r>
      <w:r w:rsidRPr="004A392B">
        <w:rPr>
          <w:rFonts w:ascii="Times New Roman" w:eastAsia="Times New Roman" w:hAnsi="Times New Roman" w:cs="Times New Roman"/>
          <w:spacing w:val="27"/>
          <w:sz w:val="24"/>
          <w:szCs w:val="24"/>
          <w:lang w:val="vi-VN"/>
        </w:rPr>
        <w:t xml:space="preserve"> </w:t>
      </w:r>
      <w:r w:rsidRPr="004A392B">
        <w:rPr>
          <w:rFonts w:ascii="Times New Roman" w:eastAsia="Times New Roman" w:hAnsi="Times New Roman" w:cs="Times New Roman"/>
          <w:spacing w:val="6"/>
          <w:w w:val="99"/>
          <w:sz w:val="24"/>
          <w:szCs w:val="24"/>
          <w:lang w:val="vi-VN"/>
        </w:rPr>
        <w:t>bả</w:t>
      </w:r>
      <w:r w:rsidRPr="004A392B">
        <w:rPr>
          <w:rFonts w:ascii="Times New Roman" w:eastAsia="Times New Roman" w:hAnsi="Times New Roman" w:cs="Times New Roman"/>
          <w:w w:val="99"/>
          <w:sz w:val="24"/>
          <w:szCs w:val="24"/>
          <w:lang w:val="vi-VN"/>
        </w:rPr>
        <w:t>n</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pacing w:val="7"/>
          <w:w w:val="99"/>
          <w:sz w:val="24"/>
          <w:szCs w:val="24"/>
          <w:lang w:val="vi-VN"/>
        </w:rPr>
        <w:t>t</w:t>
      </w:r>
      <w:r w:rsidRPr="004A392B">
        <w:rPr>
          <w:rFonts w:ascii="Times New Roman" w:eastAsia="Times New Roman" w:hAnsi="Times New Roman" w:cs="Times New Roman"/>
          <w:spacing w:val="6"/>
          <w:w w:val="99"/>
          <w:sz w:val="24"/>
          <w:szCs w:val="24"/>
          <w:lang w:val="vi-VN"/>
        </w:rPr>
        <w:t>u</w:t>
      </w:r>
      <w:r w:rsidRPr="004A392B">
        <w:rPr>
          <w:rFonts w:ascii="Times New Roman" w:eastAsia="Times New Roman" w:hAnsi="Times New Roman" w:cs="Times New Roman"/>
          <w:spacing w:val="4"/>
          <w:w w:val="99"/>
          <w:sz w:val="24"/>
          <w:szCs w:val="24"/>
          <w:lang w:val="vi-VN"/>
        </w:rPr>
        <w:t>y</w:t>
      </w:r>
      <w:r w:rsidRPr="004A392B">
        <w:rPr>
          <w:rFonts w:ascii="Times New Roman" w:eastAsia="Times New Roman" w:hAnsi="Times New Roman" w:cs="Times New Roman"/>
          <w:spacing w:val="6"/>
          <w:w w:val="99"/>
          <w:sz w:val="24"/>
          <w:szCs w:val="24"/>
          <w:lang w:val="vi-VN"/>
        </w:rPr>
        <w:t>ê</w:t>
      </w:r>
      <w:r w:rsidRPr="004A392B">
        <w:rPr>
          <w:rFonts w:ascii="Times New Roman" w:eastAsia="Times New Roman" w:hAnsi="Times New Roman" w:cs="Times New Roman"/>
          <w:w w:val="99"/>
          <w:sz w:val="24"/>
          <w:szCs w:val="24"/>
          <w:lang w:val="vi-VN"/>
        </w:rPr>
        <w:t>n</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pacing w:val="6"/>
          <w:w w:val="99"/>
          <w:sz w:val="24"/>
          <w:szCs w:val="24"/>
          <w:lang w:val="vi-VN"/>
        </w:rPr>
        <w:t>b</w:t>
      </w:r>
      <w:r w:rsidRPr="004A392B">
        <w:rPr>
          <w:rFonts w:ascii="Times New Roman" w:eastAsia="Times New Roman" w:hAnsi="Times New Roman" w:cs="Times New Roman"/>
          <w:w w:val="99"/>
          <w:sz w:val="24"/>
          <w:szCs w:val="24"/>
          <w:lang w:val="vi-VN"/>
        </w:rPr>
        <w:t>ố</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pacing w:val="5"/>
          <w:w w:val="99"/>
          <w:sz w:val="24"/>
          <w:szCs w:val="24"/>
          <w:lang w:val="vi-VN"/>
        </w:rPr>
        <w:t>s</w:t>
      </w:r>
      <w:r w:rsidRPr="004A392B">
        <w:rPr>
          <w:rFonts w:ascii="Times New Roman" w:eastAsia="Times New Roman" w:hAnsi="Times New Roman" w:cs="Times New Roman"/>
          <w:w w:val="99"/>
          <w:sz w:val="24"/>
          <w:szCs w:val="24"/>
          <w:lang w:val="vi-VN"/>
        </w:rPr>
        <w:t>ứ</w:t>
      </w:r>
      <w:r w:rsidRPr="004A392B">
        <w:rPr>
          <w:rFonts w:ascii="Times New Roman" w:eastAsia="Times New Roman" w:hAnsi="Times New Roman" w:cs="Times New Roman"/>
          <w:spacing w:val="29"/>
          <w:sz w:val="24"/>
          <w:szCs w:val="24"/>
          <w:lang w:val="vi-VN"/>
        </w:rPr>
        <w:t xml:space="preserve"> </w:t>
      </w:r>
      <w:r w:rsidRPr="004A392B">
        <w:rPr>
          <w:rFonts w:ascii="Times New Roman" w:eastAsia="Times New Roman" w:hAnsi="Times New Roman" w:cs="Times New Roman"/>
          <w:spacing w:val="4"/>
          <w:w w:val="99"/>
          <w:sz w:val="24"/>
          <w:szCs w:val="24"/>
          <w:lang w:val="vi-VN"/>
        </w:rPr>
        <w:t>mện</w:t>
      </w:r>
      <w:r w:rsidRPr="004A392B">
        <w:rPr>
          <w:rFonts w:ascii="Times New Roman" w:eastAsia="Times New Roman" w:hAnsi="Times New Roman" w:cs="Times New Roman"/>
          <w:spacing w:val="6"/>
          <w:w w:val="99"/>
          <w:sz w:val="24"/>
          <w:szCs w:val="24"/>
          <w:lang w:val="vi-VN"/>
        </w:rPr>
        <w:t>h</w:t>
      </w:r>
      <w:r w:rsidRPr="004A392B">
        <w:rPr>
          <w:rFonts w:ascii="Times New Roman" w:eastAsia="Times New Roman" w:hAnsi="Times New Roman" w:cs="Times New Roman"/>
          <w:w w:val="99"/>
          <w:sz w:val="24"/>
          <w:szCs w:val="24"/>
          <w:lang w:val="vi-VN"/>
        </w:rPr>
        <w:t>,</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pacing w:val="4"/>
          <w:w w:val="99"/>
          <w:sz w:val="24"/>
          <w:szCs w:val="24"/>
          <w:lang w:val="vi-VN"/>
        </w:rPr>
        <w:t>b</w:t>
      </w:r>
      <w:r w:rsidRPr="004A392B">
        <w:rPr>
          <w:rFonts w:ascii="Times New Roman" w:eastAsia="Times New Roman" w:hAnsi="Times New Roman" w:cs="Times New Roman"/>
          <w:spacing w:val="6"/>
          <w:w w:val="99"/>
          <w:sz w:val="24"/>
          <w:szCs w:val="24"/>
          <w:lang w:val="vi-VN"/>
        </w:rPr>
        <w:t>á</w:t>
      </w:r>
      <w:r w:rsidRPr="004A392B">
        <w:rPr>
          <w:rFonts w:ascii="Times New Roman" w:eastAsia="Times New Roman" w:hAnsi="Times New Roman" w:cs="Times New Roman"/>
          <w:w w:val="99"/>
          <w:sz w:val="24"/>
          <w:szCs w:val="24"/>
          <w:lang w:val="vi-VN"/>
        </w:rPr>
        <w:t>o</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pacing w:val="4"/>
          <w:w w:val="99"/>
          <w:sz w:val="24"/>
          <w:szCs w:val="24"/>
          <w:lang w:val="vi-VN"/>
        </w:rPr>
        <w:t>c</w:t>
      </w:r>
      <w:r w:rsidRPr="004A392B">
        <w:rPr>
          <w:rFonts w:ascii="Times New Roman" w:eastAsia="Times New Roman" w:hAnsi="Times New Roman" w:cs="Times New Roman"/>
          <w:spacing w:val="6"/>
          <w:w w:val="99"/>
          <w:sz w:val="24"/>
          <w:szCs w:val="24"/>
          <w:lang w:val="vi-VN"/>
        </w:rPr>
        <w:t>á</w:t>
      </w:r>
      <w:r w:rsidRPr="004A392B">
        <w:rPr>
          <w:rFonts w:ascii="Times New Roman" w:eastAsia="Times New Roman" w:hAnsi="Times New Roman" w:cs="Times New Roman"/>
          <w:w w:val="99"/>
          <w:sz w:val="24"/>
          <w:szCs w:val="24"/>
          <w:lang w:val="vi-VN"/>
        </w:rPr>
        <w:t>o</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pacing w:val="7"/>
          <w:w w:val="99"/>
          <w:sz w:val="24"/>
          <w:szCs w:val="24"/>
          <w:lang w:val="vi-VN"/>
        </w:rPr>
        <w:t>t</w:t>
      </w:r>
      <w:r w:rsidRPr="004A392B">
        <w:rPr>
          <w:rFonts w:ascii="Times New Roman" w:eastAsia="Times New Roman" w:hAnsi="Times New Roman" w:cs="Times New Roman"/>
          <w:spacing w:val="6"/>
          <w:w w:val="99"/>
          <w:sz w:val="24"/>
          <w:szCs w:val="24"/>
          <w:lang w:val="vi-VN"/>
        </w:rPr>
        <w:t>h</w:t>
      </w:r>
      <w:r w:rsidRPr="004A392B">
        <w:rPr>
          <w:rFonts w:ascii="Times New Roman" w:eastAsia="Times New Roman" w:hAnsi="Times New Roman" w:cs="Times New Roman"/>
          <w:spacing w:val="3"/>
          <w:w w:val="99"/>
          <w:sz w:val="24"/>
          <w:szCs w:val="24"/>
          <w:lang w:val="vi-VN"/>
        </w:rPr>
        <w:t>ư</w:t>
      </w:r>
      <w:r w:rsidRPr="004A392B">
        <w:rPr>
          <w:rFonts w:ascii="Times New Roman" w:eastAsia="Times New Roman" w:hAnsi="Times New Roman" w:cs="Times New Roman"/>
          <w:spacing w:val="7"/>
          <w:w w:val="99"/>
          <w:sz w:val="24"/>
          <w:szCs w:val="24"/>
          <w:lang w:val="vi-VN"/>
        </w:rPr>
        <w:t>ờ</w:t>
      </w:r>
      <w:r w:rsidRPr="004A392B">
        <w:rPr>
          <w:rFonts w:ascii="Times New Roman" w:eastAsia="Times New Roman" w:hAnsi="Times New Roman" w:cs="Times New Roman"/>
          <w:spacing w:val="6"/>
          <w:w w:val="99"/>
          <w:sz w:val="24"/>
          <w:szCs w:val="24"/>
          <w:lang w:val="vi-VN"/>
        </w:rPr>
        <w:t>n</w:t>
      </w:r>
      <w:r w:rsidRPr="004A392B">
        <w:rPr>
          <w:rFonts w:ascii="Times New Roman" w:eastAsia="Times New Roman" w:hAnsi="Times New Roman" w:cs="Times New Roman"/>
          <w:w w:val="99"/>
          <w:sz w:val="24"/>
          <w:szCs w:val="24"/>
          <w:lang w:val="vi-VN"/>
        </w:rPr>
        <w:t>g</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pacing w:val="6"/>
          <w:w w:val="99"/>
          <w:sz w:val="24"/>
          <w:szCs w:val="24"/>
          <w:lang w:val="vi-VN"/>
        </w:rPr>
        <w:t>n</w:t>
      </w:r>
      <w:r w:rsidRPr="004A392B">
        <w:rPr>
          <w:rFonts w:ascii="Times New Roman" w:eastAsia="Times New Roman" w:hAnsi="Times New Roman" w:cs="Times New Roman"/>
          <w:spacing w:val="4"/>
          <w:w w:val="99"/>
          <w:sz w:val="24"/>
          <w:szCs w:val="24"/>
          <w:lang w:val="vi-VN"/>
        </w:rPr>
        <w:t>iê</w:t>
      </w:r>
      <w:r w:rsidRPr="004A392B">
        <w:rPr>
          <w:rFonts w:ascii="Times New Roman" w:eastAsia="Times New Roman" w:hAnsi="Times New Roman" w:cs="Times New Roman"/>
          <w:spacing w:val="6"/>
          <w:w w:val="99"/>
          <w:sz w:val="24"/>
          <w:szCs w:val="24"/>
          <w:lang w:val="vi-VN"/>
        </w:rPr>
        <w:t>n</w:t>
      </w:r>
      <w:r w:rsidRPr="004A392B">
        <w:rPr>
          <w:rFonts w:ascii="Times New Roman" w:eastAsia="Times New Roman" w:hAnsi="Times New Roman" w:cs="Times New Roman"/>
          <w:w w:val="99"/>
          <w:sz w:val="24"/>
          <w:szCs w:val="24"/>
          <w:lang w:val="vi-VN"/>
        </w:rPr>
        <w:t>,</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pacing w:val="4"/>
          <w:w w:val="99"/>
          <w:sz w:val="24"/>
          <w:szCs w:val="24"/>
          <w:lang w:val="vi-VN"/>
        </w:rPr>
        <w:t>t</w:t>
      </w:r>
      <w:r w:rsidRPr="004A392B">
        <w:rPr>
          <w:rFonts w:ascii="Times New Roman" w:eastAsia="Times New Roman" w:hAnsi="Times New Roman" w:cs="Times New Roman"/>
          <w:spacing w:val="6"/>
          <w:w w:val="99"/>
          <w:sz w:val="24"/>
          <w:szCs w:val="24"/>
          <w:lang w:val="vi-VN"/>
        </w:rPr>
        <w:t>à</w:t>
      </w:r>
      <w:r w:rsidRPr="004A392B">
        <w:rPr>
          <w:rFonts w:ascii="Times New Roman" w:eastAsia="Times New Roman" w:hAnsi="Times New Roman" w:cs="Times New Roman"/>
          <w:w w:val="99"/>
          <w:sz w:val="24"/>
          <w:szCs w:val="24"/>
          <w:lang w:val="vi-VN"/>
        </w:rPr>
        <w:t>i</w:t>
      </w:r>
      <w:r w:rsidRPr="004A392B">
        <w:rPr>
          <w:rFonts w:ascii="Times New Roman" w:eastAsia="Times New Roman" w:hAnsi="Times New Roman" w:cs="Times New Roman"/>
          <w:sz w:val="24"/>
          <w:szCs w:val="24"/>
          <w:lang w:val="vi-VN"/>
        </w:rPr>
        <w:t xml:space="preserve"> liệu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giới thiệu về</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 xml:space="preserve">công </w:t>
      </w:r>
      <w:r w:rsidRPr="004A392B">
        <w:rPr>
          <w:rFonts w:ascii="Times New Roman" w:eastAsia="Times New Roman" w:hAnsi="Times New Roman" w:cs="Times New Roman"/>
          <w:sz w:val="24"/>
          <w:szCs w:val="24"/>
          <w:lang w:val="vi-VN"/>
        </w:rPr>
        <w:lastRenderedPageBreak/>
        <w:t>ty,</w:t>
      </w:r>
      <w:r w:rsidRPr="004A392B">
        <w:rPr>
          <w:rFonts w:ascii="Times New Roman" w:eastAsia="Times New Roman" w:hAnsi="Times New Roman" w:cs="Times New Roman"/>
          <w:spacing w:val="63"/>
          <w:sz w:val="24"/>
          <w:szCs w:val="24"/>
          <w:lang w:val="vi-VN"/>
        </w:rPr>
        <w:t xml:space="preserve"> </w:t>
      </w:r>
      <w:r w:rsidRPr="004A392B">
        <w:rPr>
          <w:rFonts w:ascii="Times New Roman" w:eastAsia="Times New Roman" w:hAnsi="Times New Roman" w:cs="Times New Roman"/>
          <w:sz w:val="24"/>
          <w:szCs w:val="24"/>
          <w:lang w:val="vi-VN"/>
        </w:rPr>
        <w:t>sổ</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vàng truyền</w:t>
      </w:r>
      <w:r w:rsidRPr="004A392B">
        <w:rPr>
          <w:rFonts w:ascii="Times New Roman" w:eastAsia="Times New Roman" w:hAnsi="Times New Roman" w:cs="Times New Roman"/>
          <w:spacing w:val="63"/>
          <w:sz w:val="24"/>
          <w:szCs w:val="24"/>
          <w:lang w:val="vi-VN"/>
        </w:rPr>
        <w:t xml:space="preserve"> </w:t>
      </w:r>
      <w:r w:rsidRPr="004A392B">
        <w:rPr>
          <w:rFonts w:ascii="Times New Roman" w:eastAsia="Times New Roman" w:hAnsi="Times New Roman" w:cs="Times New Roman"/>
          <w:sz w:val="24"/>
          <w:szCs w:val="24"/>
          <w:lang w:val="vi-VN"/>
        </w:rPr>
        <w:t>thống,</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ấn</w:t>
      </w:r>
      <w:r w:rsidRPr="004A392B">
        <w:rPr>
          <w:rFonts w:ascii="Times New Roman" w:eastAsia="Times New Roman" w:hAnsi="Times New Roman" w:cs="Times New Roman"/>
          <w:spacing w:val="63"/>
          <w:sz w:val="24"/>
          <w:szCs w:val="24"/>
          <w:lang w:val="vi-VN"/>
        </w:rPr>
        <w:t xml:space="preserve"> </w:t>
      </w:r>
      <w:r w:rsidRPr="004A392B">
        <w:rPr>
          <w:rFonts w:ascii="Times New Roman" w:eastAsia="Times New Roman" w:hAnsi="Times New Roman" w:cs="Times New Roman"/>
          <w:sz w:val="24"/>
          <w:szCs w:val="24"/>
          <w:lang w:val="vi-VN"/>
        </w:rPr>
        <w:t>phẩm định</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kỳ hay đặc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biệt, tài</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liệu</w:t>
      </w:r>
      <w:r w:rsidRPr="004A392B">
        <w:rPr>
          <w:rFonts w:ascii="Times New Roman" w:eastAsia="Times New Roman" w:hAnsi="Times New Roman" w:cs="Times New Roman"/>
          <w:spacing w:val="63"/>
          <w:sz w:val="24"/>
          <w:szCs w:val="24"/>
          <w:lang w:val="vi-VN"/>
        </w:rPr>
        <w:t xml:space="preserve"> </w:t>
      </w:r>
      <w:r w:rsidRPr="004A392B">
        <w:rPr>
          <w:rFonts w:ascii="Times New Roman" w:eastAsia="Times New Roman" w:hAnsi="Times New Roman" w:cs="Times New Roman"/>
          <w:sz w:val="24"/>
          <w:szCs w:val="24"/>
          <w:lang w:val="vi-VN"/>
        </w:rPr>
        <w:t>quảng</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cáo giới thiệu</w:t>
      </w:r>
      <w:r w:rsidRPr="004A392B">
        <w:rPr>
          <w:rFonts w:ascii="Times New Roman" w:eastAsia="Times New Roman" w:hAnsi="Times New Roman" w:cs="Times New Roman"/>
          <w:spacing w:val="63"/>
          <w:sz w:val="24"/>
          <w:szCs w:val="24"/>
          <w:lang w:val="vi-VN"/>
        </w:rPr>
        <w:t xml:space="preserve"> </w:t>
      </w:r>
      <w:r w:rsidRPr="004A392B">
        <w:rPr>
          <w:rFonts w:ascii="Times New Roman" w:eastAsia="Times New Roman" w:hAnsi="Times New Roman" w:cs="Times New Roman"/>
          <w:sz w:val="24"/>
          <w:szCs w:val="24"/>
          <w:lang w:val="vi-VN"/>
        </w:rPr>
        <w:t>sản phẩm và</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công ty,</w:t>
      </w:r>
      <w:r w:rsidRPr="004A392B">
        <w:rPr>
          <w:rFonts w:ascii="Times New Roman" w:eastAsia="Times New Roman" w:hAnsi="Times New Roman" w:cs="Times New Roman"/>
          <w:spacing w:val="63"/>
          <w:sz w:val="24"/>
          <w:szCs w:val="24"/>
          <w:lang w:val="vi-VN"/>
        </w:rPr>
        <w:t xml:space="preserve"> </w:t>
      </w:r>
      <w:r w:rsidRPr="004A392B">
        <w:rPr>
          <w:rFonts w:ascii="Times New Roman" w:eastAsia="Times New Roman" w:hAnsi="Times New Roman" w:cs="Times New Roman"/>
          <w:sz w:val="24"/>
          <w:szCs w:val="24"/>
          <w:lang w:val="vi-VN"/>
        </w:rPr>
        <w:t>các tài liệu, hồ</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sơ hướng dẫn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sử</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dụng,</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bảo</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z w:val="24"/>
          <w:szCs w:val="24"/>
          <w:lang w:val="vi-VN"/>
        </w:rPr>
        <w:t>hành…</w:t>
      </w:r>
    </w:p>
    <w:p w14:paraId="5791FD6D"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Những tài liệu này có</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thể giúp làm rõ mục tiêu của tổ chức, phương châm 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động, niềm tin và giá trị chủ đạo, triết lý quản lý, thái độ đối với lao động, công ty, người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tiêu dùng, xã hội. Chúng cũng giúp những người nghiên cứu so sánh, đối chiếu sự đồng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nhất giữa những biện pháp được áp</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dụng với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 triết lý được tổ chức tôn trọng. Đối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với những đối tượng hữu quan bên ngoài đây chính là những căn cứ để xác định tính khả</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thi và hiệu lực của văn hoá công ty; đối với những người hữu quan bên trong đây là những</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căn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cứ</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để</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nhận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biết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thực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ty.</w:t>
      </w:r>
    </w:p>
    <w:p w14:paraId="16B412BF"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Các biểu trưng trực quan luôn chứa đựng những giá trị tiềm ẩn mà tổ chức, doanh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nghiệp muốn truyền đạt cho những người hữu quan bên trong và bên ngoài. Những biểu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trưng bên ngoài này cố làm nổi bật những giá trị tiềm ẩn về văn hoá. Chính vì vậy, 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người quản lý thường sử dụng những biểu trưng này để thể hiện những giá trị tiềm ẩn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trong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việc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phục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vụ</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khách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sự</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quan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tâm</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dành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cho</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nhân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viên.</w:t>
      </w:r>
    </w:p>
    <w:p w14:paraId="153FDC31" w14:textId="77777777" w:rsidR="004A392B" w:rsidRPr="004A392B" w:rsidRDefault="004A392B" w:rsidP="004A392B">
      <w:pPr>
        <w:widowControl w:val="0"/>
        <w:autoSpaceDE w:val="0"/>
        <w:autoSpaceDN w:val="0"/>
        <w:spacing w:before="1"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Sức</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mạnh</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z w:val="24"/>
          <w:szCs w:val="24"/>
          <w:lang w:val="vi-VN"/>
        </w:rPr>
        <w:t>ty</w:t>
      </w:r>
      <w:r w:rsidRPr="004A392B">
        <w:rPr>
          <w:rFonts w:ascii="Times New Roman" w:eastAsia="Times New Roman" w:hAnsi="Times New Roman" w:cs="Times New Roman"/>
          <w:spacing w:val="29"/>
          <w:sz w:val="24"/>
          <w:szCs w:val="24"/>
          <w:lang w:val="vi-VN"/>
        </w:rPr>
        <w:t xml:space="preserve"> </w:t>
      </w:r>
      <w:r w:rsidRPr="004A392B">
        <w:rPr>
          <w:rFonts w:ascii="Times New Roman" w:eastAsia="Times New Roman" w:hAnsi="Times New Roman" w:cs="Times New Roman"/>
          <w:sz w:val="24"/>
          <w:szCs w:val="24"/>
          <w:lang w:val="vi-VN"/>
        </w:rPr>
        <w:t>được</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đặc</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z w:val="24"/>
          <w:szCs w:val="24"/>
          <w:lang w:val="vi-VN"/>
        </w:rPr>
        <w:t>trưng</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bởi</w:t>
      </w:r>
      <w:r w:rsidRPr="004A392B">
        <w:rPr>
          <w:rFonts w:ascii="Times New Roman" w:eastAsia="Times New Roman" w:hAnsi="Times New Roman" w:cs="Times New Roman"/>
          <w:spacing w:val="29"/>
          <w:sz w:val="24"/>
          <w:szCs w:val="24"/>
          <w:lang w:val="vi-VN"/>
        </w:rPr>
        <w:t xml:space="preserve"> </w:t>
      </w:r>
      <w:r w:rsidRPr="004A392B">
        <w:rPr>
          <w:rFonts w:ascii="Times New Roman" w:eastAsia="Times New Roman" w:hAnsi="Times New Roman" w:cs="Times New Roman"/>
          <w:sz w:val="24"/>
          <w:szCs w:val="24"/>
          <w:lang w:val="vi-VN"/>
        </w:rPr>
        <w:t>sự</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thống</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nhất</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giữa</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trong</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về</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tầm</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quan</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trọng</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giá</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trị</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cụ</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thể.</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Nếu</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có</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sự</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đồng</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thuận,</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công ty làm cho các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thành viên trở nên gắn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kết</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với nhau và tạo</w:t>
      </w:r>
      <w:r w:rsidRPr="004A392B">
        <w:rPr>
          <w:rFonts w:ascii="Times New Roman" w:eastAsia="Times New Roman" w:hAnsi="Times New Roman" w:cs="Times New Roman"/>
          <w:spacing w:val="63"/>
          <w:sz w:val="24"/>
          <w:szCs w:val="24"/>
          <w:lang w:val="vi-VN"/>
        </w:rPr>
        <w:t xml:space="preserve"> </w:t>
      </w:r>
      <w:r w:rsidRPr="004A392B">
        <w:rPr>
          <w:rFonts w:ascii="Times New Roman" w:eastAsia="Times New Roman" w:hAnsi="Times New Roman" w:cs="Times New Roman"/>
          <w:sz w:val="24"/>
          <w:szCs w:val="24"/>
          <w:lang w:val="vi-VN"/>
        </w:rPr>
        <w:t>ra một</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sức</w:t>
      </w:r>
      <w:r w:rsidRPr="004A392B">
        <w:rPr>
          <w:rFonts w:ascii="Times New Roman" w:eastAsia="Times New Roman" w:hAnsi="Times New Roman" w:cs="Times New Roman"/>
          <w:spacing w:val="63"/>
          <w:sz w:val="24"/>
          <w:szCs w:val="24"/>
          <w:lang w:val="vi-VN"/>
        </w:rPr>
        <w:t xml:space="preserve"> </w:t>
      </w:r>
      <w:r w:rsidRPr="004A392B">
        <w:rPr>
          <w:rFonts w:ascii="Times New Roman" w:eastAsia="Times New Roman" w:hAnsi="Times New Roman" w:cs="Times New Roman"/>
          <w:sz w:val="24"/>
          <w:szCs w:val="24"/>
          <w:lang w:val="vi-VN"/>
        </w:rPr>
        <w:t>mạnh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tổng</w:t>
      </w:r>
      <w:r w:rsidRPr="004A392B">
        <w:rPr>
          <w:rFonts w:ascii="Times New Roman" w:eastAsia="Times New Roman" w:hAnsi="Times New Roman" w:cs="Times New Roman"/>
          <w:spacing w:val="27"/>
          <w:sz w:val="24"/>
          <w:szCs w:val="24"/>
          <w:lang w:val="vi-VN"/>
        </w:rPr>
        <w:t xml:space="preserve"> </w:t>
      </w:r>
      <w:r w:rsidRPr="004A392B">
        <w:rPr>
          <w:rFonts w:ascii="Times New Roman" w:eastAsia="Times New Roman" w:hAnsi="Times New Roman" w:cs="Times New Roman"/>
          <w:sz w:val="24"/>
          <w:szCs w:val="24"/>
          <w:lang w:val="vi-VN"/>
        </w:rPr>
        <w:t>hợp.</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Khi</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z w:val="24"/>
          <w:szCs w:val="24"/>
          <w:lang w:val="vi-VN"/>
        </w:rPr>
        <w:t>đó</w:t>
      </w:r>
      <w:r w:rsidRPr="004A392B">
        <w:rPr>
          <w:rFonts w:ascii="Times New Roman" w:eastAsia="Times New Roman" w:hAnsi="Times New Roman" w:cs="Times New Roman"/>
          <w:spacing w:val="27"/>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27"/>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có</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một</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z w:val="24"/>
          <w:szCs w:val="24"/>
          <w:lang w:val="vi-VN"/>
        </w:rPr>
        <w:t>nền</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28"/>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26"/>
          <w:sz w:val="24"/>
          <w:szCs w:val="24"/>
          <w:lang w:val="vi-VN"/>
        </w:rPr>
        <w:t xml:space="preserve"> </w:t>
      </w:r>
      <w:r w:rsidRPr="004A392B">
        <w:rPr>
          <w:rFonts w:ascii="Times New Roman" w:eastAsia="Times New Roman" w:hAnsi="Times New Roman" w:cs="Times New Roman"/>
          <w:sz w:val="24"/>
          <w:szCs w:val="24"/>
          <w:lang w:val="vi-VN"/>
        </w:rPr>
        <w:t>mạnh.</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Một</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nền</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mạnh</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được</w:t>
      </w:r>
      <w:r w:rsidRPr="004A392B">
        <w:rPr>
          <w:rFonts w:ascii="Times New Roman" w:eastAsia="Times New Roman" w:hAnsi="Times New Roman" w:cs="Times New Roman"/>
          <w:spacing w:val="27"/>
          <w:sz w:val="24"/>
          <w:szCs w:val="24"/>
          <w:lang w:val="vi-VN"/>
        </w:rPr>
        <w:t xml:space="preserve"> </w:t>
      </w:r>
      <w:r w:rsidRPr="004A392B">
        <w:rPr>
          <w:rFonts w:ascii="Times New Roman" w:eastAsia="Times New Roman" w:hAnsi="Times New Roman" w:cs="Times New Roman"/>
          <w:sz w:val="24"/>
          <w:szCs w:val="24"/>
          <w:lang w:val="vi-VN"/>
        </w:rPr>
        <w:t xml:space="preserve">thể </w:t>
      </w:r>
      <w:r w:rsidRPr="004A392B">
        <w:rPr>
          <w:rFonts w:ascii="Times New Roman" w:eastAsia="Times New Roman" w:hAnsi="Times New Roman" w:cs="Times New Roman"/>
          <w:spacing w:val="-61"/>
          <w:sz w:val="24"/>
          <w:szCs w:val="24"/>
          <w:lang w:val="vi-VN"/>
        </w:rPr>
        <w:t xml:space="preserve"> </w:t>
      </w:r>
      <w:r w:rsidRPr="004A392B">
        <w:rPr>
          <w:rFonts w:ascii="Times New Roman" w:eastAsia="Times New Roman" w:hAnsi="Times New Roman" w:cs="Times New Roman"/>
          <w:sz w:val="24"/>
          <w:szCs w:val="24"/>
          <w:lang w:val="vi-VN"/>
        </w:rPr>
        <w:t>hiện</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qua</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việc</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sử</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dụng</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thường</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xuyên</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có</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kết</w:t>
      </w:r>
      <w:r w:rsidRPr="004A392B">
        <w:rPr>
          <w:rFonts w:ascii="Times New Roman" w:eastAsia="Times New Roman" w:hAnsi="Times New Roman" w:cs="Times New Roman"/>
          <w:spacing w:val="36"/>
          <w:sz w:val="24"/>
          <w:szCs w:val="24"/>
          <w:lang w:val="vi-VN"/>
        </w:rPr>
        <w:t xml:space="preserve"> </w:t>
      </w:r>
      <w:r w:rsidRPr="004A392B">
        <w:rPr>
          <w:rFonts w:ascii="Times New Roman" w:eastAsia="Times New Roman" w:hAnsi="Times New Roman" w:cs="Times New Roman"/>
          <w:sz w:val="24"/>
          <w:szCs w:val="24"/>
          <w:lang w:val="vi-VN"/>
        </w:rPr>
        <w:t>quả</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biểu</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trưng.</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yếu</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tố</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này</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làm tăng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thêm sự quyết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tâm của các 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phấn đấu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vì</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các giá trị</w:t>
      </w:r>
      <w:r w:rsidRPr="004A392B">
        <w:rPr>
          <w:rFonts w:ascii="Times New Roman" w:eastAsia="Times New Roman" w:hAnsi="Times New Roman" w:cs="Times New Roman"/>
          <w:spacing w:val="63"/>
          <w:sz w:val="24"/>
          <w:szCs w:val="24"/>
          <w:lang w:val="vi-VN"/>
        </w:rPr>
        <w:t xml:space="preserve"> </w:t>
      </w:r>
      <w:r w:rsidRPr="004A392B">
        <w:rPr>
          <w:rFonts w:ascii="Times New Roman" w:eastAsia="Times New Roman" w:hAnsi="Times New Roman" w:cs="Times New Roman"/>
          <w:sz w:val="24"/>
          <w:szCs w:val="24"/>
          <w:lang w:val="vi-VN"/>
        </w:rPr>
        <w:t>và chiến lược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chung</w:t>
      </w:r>
      <w:r w:rsidRPr="004A392B">
        <w:rPr>
          <w:rFonts w:ascii="Times New Roman" w:eastAsia="Times New Roman" w:hAnsi="Times New Roman" w:cs="Times New Roman"/>
          <w:spacing w:val="41"/>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doanh</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nghiệp.</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ty</w:t>
      </w:r>
      <w:r w:rsidRPr="004A392B">
        <w:rPr>
          <w:rFonts w:ascii="Times New Roman" w:eastAsia="Times New Roman" w:hAnsi="Times New Roman" w:cs="Times New Roman"/>
          <w:spacing w:val="39"/>
          <w:sz w:val="24"/>
          <w:szCs w:val="24"/>
          <w:lang w:val="vi-VN"/>
        </w:rPr>
        <w:t xml:space="preserve"> </w:t>
      </w:r>
      <w:r w:rsidRPr="004A392B">
        <w:rPr>
          <w:rFonts w:ascii="Times New Roman" w:eastAsia="Times New Roman" w:hAnsi="Times New Roman" w:cs="Times New Roman"/>
          <w:sz w:val="24"/>
          <w:szCs w:val="24"/>
          <w:lang w:val="vi-VN"/>
        </w:rPr>
        <w:t>thể</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hiện</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41"/>
          <w:sz w:val="24"/>
          <w:szCs w:val="24"/>
          <w:lang w:val="vi-VN"/>
        </w:rPr>
        <w:t xml:space="preserve"> </w:t>
      </w:r>
      <w:r w:rsidRPr="004A392B">
        <w:rPr>
          <w:rFonts w:ascii="Times New Roman" w:eastAsia="Times New Roman" w:hAnsi="Times New Roman" w:cs="Times New Roman"/>
          <w:sz w:val="24"/>
          <w:szCs w:val="24"/>
          <w:lang w:val="vi-VN"/>
        </w:rPr>
        <w:t>giá</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trị</w:t>
      </w:r>
      <w:r w:rsidRPr="004A392B">
        <w:rPr>
          <w:rFonts w:ascii="Times New Roman" w:eastAsia="Times New Roman" w:hAnsi="Times New Roman" w:cs="Times New Roman"/>
          <w:spacing w:val="39"/>
          <w:sz w:val="24"/>
          <w:szCs w:val="24"/>
          <w:lang w:val="vi-VN"/>
        </w:rPr>
        <w:t xml:space="preserve"> </w:t>
      </w:r>
      <w:r w:rsidRPr="004A392B">
        <w:rPr>
          <w:rFonts w:ascii="Times New Roman" w:eastAsia="Times New Roman" w:hAnsi="Times New Roman" w:cs="Times New Roman"/>
          <w:sz w:val="24"/>
          <w:szCs w:val="24"/>
          <w:lang w:val="vi-VN"/>
        </w:rPr>
        <w:t>mà</w:t>
      </w:r>
      <w:r w:rsidRPr="004A392B">
        <w:rPr>
          <w:rFonts w:ascii="Times New Roman" w:eastAsia="Times New Roman" w:hAnsi="Times New Roman" w:cs="Times New Roman"/>
          <w:spacing w:val="44"/>
          <w:sz w:val="24"/>
          <w:szCs w:val="24"/>
          <w:lang w:val="vi-VN"/>
        </w:rPr>
        <w:t xml:space="preserve"> </w:t>
      </w:r>
      <w:r w:rsidRPr="004A392B">
        <w:rPr>
          <w:rFonts w:ascii="Times New Roman" w:eastAsia="Times New Roman" w:hAnsi="Times New Roman" w:cs="Times New Roman"/>
          <w:sz w:val="24"/>
          <w:szCs w:val="24"/>
          <w:lang w:val="vi-VN"/>
        </w:rPr>
        <w:t>mỗi</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42"/>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 xml:space="preserve">cần cân nhắc khi quyết định hành động. </w:t>
      </w:r>
    </w:p>
    <w:p w14:paraId="4DEEFD1F" w14:textId="77777777" w:rsidR="004A392B" w:rsidRPr="004A392B" w:rsidRDefault="004A392B" w:rsidP="004A392B">
      <w:pPr>
        <w:widowControl w:val="0"/>
        <w:tabs>
          <w:tab w:val="left" w:pos="1032"/>
        </w:tabs>
        <w:autoSpaceDE w:val="0"/>
        <w:autoSpaceDN w:val="0"/>
        <w:spacing w:before="95" w:after="0"/>
        <w:ind w:left="284" w:right="-397"/>
        <w:jc w:val="both"/>
        <w:outlineLvl w:val="2"/>
        <w:rPr>
          <w:rFonts w:ascii="Times New Roman" w:eastAsia="Times New Roman" w:hAnsi="Times New Roman" w:cs="Times New Roman"/>
          <w:b/>
          <w:bCs/>
          <w:i/>
          <w:iCs/>
          <w:sz w:val="24"/>
          <w:szCs w:val="24"/>
          <w:lang w:val="vi-VN"/>
        </w:rPr>
      </w:pPr>
      <w:r w:rsidRPr="004A392B">
        <w:rPr>
          <w:rFonts w:ascii="Times New Roman" w:eastAsia="Times New Roman" w:hAnsi="Times New Roman" w:cs="Times New Roman"/>
          <w:b/>
          <w:bCs/>
          <w:i/>
          <w:iCs/>
          <w:sz w:val="24"/>
          <w:szCs w:val="24"/>
          <w:lang w:val="vi-VN"/>
        </w:rPr>
        <w:t xml:space="preserve"> </w:t>
      </w:r>
      <w:bookmarkStart w:id="99" w:name="_Toc154825614"/>
      <w:bookmarkStart w:id="100" w:name="_Toc154825368"/>
      <w:bookmarkStart w:id="101" w:name="_Toc154824870"/>
      <w:bookmarkStart w:id="102" w:name="_Toc154824064"/>
      <w:bookmarkStart w:id="103" w:name="_Toc154771634"/>
      <w:bookmarkStart w:id="104" w:name="_Toc154771422"/>
      <w:bookmarkStart w:id="105" w:name="_Toc154771229"/>
      <w:bookmarkStart w:id="106" w:name="_Toc154770910"/>
      <w:bookmarkStart w:id="107" w:name="_Toc154761663"/>
      <w:bookmarkStart w:id="108" w:name="_Toc154761129"/>
      <w:bookmarkStart w:id="109" w:name="_Toc154748334"/>
      <w:bookmarkStart w:id="110" w:name="_Toc154747647"/>
      <w:bookmarkStart w:id="111" w:name="_Toc153011026"/>
      <w:r w:rsidRPr="004A392B">
        <w:rPr>
          <w:rFonts w:ascii="Times New Roman" w:eastAsia="Times New Roman" w:hAnsi="Times New Roman" w:cs="Times New Roman"/>
          <w:b/>
          <w:bCs/>
          <w:i/>
          <w:iCs/>
          <w:sz w:val="24"/>
          <w:szCs w:val="24"/>
          <w:lang w:val="vi-VN"/>
        </w:rPr>
        <w:t>g- Lịch</w:t>
      </w:r>
      <w:r w:rsidRPr="004A392B">
        <w:rPr>
          <w:rFonts w:ascii="Times New Roman" w:eastAsia="Times New Roman" w:hAnsi="Times New Roman" w:cs="Times New Roman"/>
          <w:b/>
          <w:bCs/>
          <w:i/>
          <w:iCs/>
          <w:spacing w:val="-3"/>
          <w:sz w:val="24"/>
          <w:szCs w:val="24"/>
          <w:lang w:val="vi-VN"/>
        </w:rPr>
        <w:t xml:space="preserve"> </w:t>
      </w:r>
      <w:r w:rsidRPr="004A392B">
        <w:rPr>
          <w:rFonts w:ascii="Times New Roman" w:eastAsia="Times New Roman" w:hAnsi="Times New Roman" w:cs="Times New Roman"/>
          <w:b/>
          <w:bCs/>
          <w:i/>
          <w:iCs/>
          <w:sz w:val="24"/>
          <w:szCs w:val="24"/>
          <w:lang w:val="vi-VN"/>
        </w:rPr>
        <w:t>sử</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phát</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triển</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và</w:t>
      </w:r>
      <w:r w:rsidRPr="004A392B">
        <w:rPr>
          <w:rFonts w:ascii="Times New Roman" w:eastAsia="Times New Roman" w:hAnsi="Times New Roman" w:cs="Times New Roman"/>
          <w:b/>
          <w:bCs/>
          <w:i/>
          <w:iCs/>
          <w:spacing w:val="-3"/>
          <w:sz w:val="24"/>
          <w:szCs w:val="24"/>
          <w:lang w:val="vi-VN"/>
        </w:rPr>
        <w:t xml:space="preserve"> </w:t>
      </w:r>
      <w:r w:rsidRPr="004A392B">
        <w:rPr>
          <w:rFonts w:ascii="Times New Roman" w:eastAsia="Times New Roman" w:hAnsi="Times New Roman" w:cs="Times New Roman"/>
          <w:b/>
          <w:bCs/>
          <w:i/>
          <w:iCs/>
          <w:sz w:val="24"/>
          <w:szCs w:val="24"/>
          <w:lang w:val="vi-VN"/>
        </w:rPr>
        <w:t>truyền</w:t>
      </w:r>
      <w:r w:rsidRPr="004A392B">
        <w:rPr>
          <w:rFonts w:ascii="Times New Roman" w:eastAsia="Times New Roman" w:hAnsi="Times New Roman" w:cs="Times New Roman"/>
          <w:b/>
          <w:bCs/>
          <w:i/>
          <w:iCs/>
          <w:spacing w:val="-2"/>
          <w:sz w:val="24"/>
          <w:szCs w:val="24"/>
          <w:lang w:val="vi-VN"/>
        </w:rPr>
        <w:t xml:space="preserve"> </w:t>
      </w:r>
      <w:r w:rsidRPr="004A392B">
        <w:rPr>
          <w:rFonts w:ascii="Times New Roman" w:eastAsia="Times New Roman" w:hAnsi="Times New Roman" w:cs="Times New Roman"/>
          <w:b/>
          <w:bCs/>
          <w:i/>
          <w:iCs/>
          <w:sz w:val="24"/>
          <w:szCs w:val="24"/>
          <w:lang w:val="vi-VN"/>
        </w:rPr>
        <w:t>thống</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64716660" w14:textId="77777777" w:rsidR="004A392B" w:rsidRPr="004A392B" w:rsidRDefault="004A392B" w:rsidP="004A392B">
      <w:pPr>
        <w:widowControl w:val="0"/>
        <w:autoSpaceDE w:val="0"/>
        <w:autoSpaceDN w:val="0"/>
        <w:spacing w:before="77"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z w:val="24"/>
          <w:szCs w:val="24"/>
          <w:lang w:val="vi-VN"/>
        </w:rPr>
        <w:t xml:space="preserve">     Lịch sử phát triển và truyền thống </w:t>
      </w:r>
      <w:r w:rsidRPr="004A392B">
        <w:rPr>
          <w:rFonts w:ascii="Times New Roman" w:eastAsia="Times New Roman" w:hAnsi="Times New Roman" w:cs="Times New Roman"/>
          <w:sz w:val="24"/>
          <w:szCs w:val="24"/>
          <w:lang w:val="vi-VN"/>
        </w:rPr>
        <w:t>của một tổ chức là những biểu trưng về những giá</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trị, triết lý được chắt lọc trong quát trình hoạt động đã được các thể hệ khác nhau của tổ</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chức tôn trọng và gìn giữ; chúng được tổ chức sử dụng để thể hiện những giá trị chủ đạo</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 phương châm hành động cần được kiên trì theo đuổi. Mặc dù, không có thể coi lịch sử</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phát triển và truyền thống là một nhân tố cấu thành của văn hoá công ty, bởi lẽ chúng có</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trước và tồn tại bất chấp mong muốn và quan điểm thiết kế của người quản lý hiện nay.</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Tuy</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nhiên,</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không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thể</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phủ</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nhận</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vai</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trò</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quan</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trọng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ảnh</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hưởng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chúng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đến</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việc</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xây dựng, điều chỉnh và phát triển những đặc trưng văn hoá công ty mới của một tổ chức. Vai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trò của lịch sử phát triển và truyền thống văn hoá đối với việc xây dựng các đặc trưng văn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hoá mới cho tổ chức thể hiện ở việc cho chúng ta hiểu được đầy đủ quá trình vận động 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thay đổi của các đặc trưng văn hoá, những nguyên nhân và ảnh hưởng của chúng đến quá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trình vận động và thay đổi về văn hoá tổ chức. Thực tế cho thấy, những tổ chức có lịch sử</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phát triển lâu đời và bề dày truyền thống thường khó thay đổi về tổ chức hơn những tổ</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chức mới, non trẻ, chưa định hình rõ phong cách hay đặc trưng văn hoá. Những truyền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thống, tập quán, nhân tố văn hoá đã định hình và xuất hiện trong lịch sử vừa là chỗ dựa,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nh</w:t>
      </w:r>
      <w:r w:rsidRPr="004A392B">
        <w:rPr>
          <w:rFonts w:ascii="Times New Roman" w:eastAsia="Times New Roman" w:hAnsi="Times New Roman" w:cs="Times New Roman"/>
          <w:spacing w:val="-1"/>
          <w:w w:val="99"/>
          <w:sz w:val="24"/>
          <w:szCs w:val="24"/>
          <w:lang w:val="vi-VN"/>
        </w:rPr>
        <w:t>ư</w:t>
      </w:r>
      <w:r w:rsidRPr="004A392B">
        <w:rPr>
          <w:rFonts w:ascii="Times New Roman" w:eastAsia="Times New Roman" w:hAnsi="Times New Roman" w:cs="Times New Roman"/>
          <w:w w:val="99"/>
          <w:sz w:val="24"/>
          <w:szCs w:val="24"/>
          <w:lang w:val="vi-VN"/>
        </w:rPr>
        <w:t>ng</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spacing w:val="1"/>
          <w:w w:val="99"/>
          <w:sz w:val="24"/>
          <w:szCs w:val="24"/>
          <w:lang w:val="vi-VN"/>
        </w:rPr>
        <w:t>c</w:t>
      </w:r>
      <w:r w:rsidRPr="004A392B">
        <w:rPr>
          <w:rFonts w:ascii="Times New Roman" w:eastAsia="Times New Roman" w:hAnsi="Times New Roman" w:cs="Times New Roman"/>
          <w:w w:val="99"/>
          <w:sz w:val="24"/>
          <w:szCs w:val="24"/>
          <w:lang w:val="vi-VN"/>
        </w:rPr>
        <w:t>ũng</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spacing w:val="1"/>
          <w:w w:val="99"/>
          <w:sz w:val="24"/>
          <w:szCs w:val="24"/>
          <w:lang w:val="vi-VN"/>
        </w:rPr>
        <w:t>c</w:t>
      </w:r>
      <w:r w:rsidRPr="004A392B">
        <w:rPr>
          <w:rFonts w:ascii="Times New Roman" w:eastAsia="Times New Roman" w:hAnsi="Times New Roman" w:cs="Times New Roman"/>
          <w:w w:val="99"/>
          <w:sz w:val="24"/>
          <w:szCs w:val="24"/>
          <w:lang w:val="vi-VN"/>
        </w:rPr>
        <w:t>ó</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w w:val="99"/>
          <w:sz w:val="24"/>
          <w:szCs w:val="24"/>
          <w:lang w:val="vi-VN"/>
        </w:rPr>
        <w:t>thể</w:t>
      </w:r>
      <w:r w:rsidRPr="004A392B">
        <w:rPr>
          <w:rFonts w:ascii="Times New Roman" w:eastAsia="Times New Roman" w:hAnsi="Times New Roman" w:cs="Times New Roman"/>
          <w:spacing w:val="25"/>
          <w:sz w:val="24"/>
          <w:szCs w:val="24"/>
          <w:lang w:val="vi-VN"/>
        </w:rPr>
        <w:t xml:space="preserve"> </w:t>
      </w:r>
      <w:r w:rsidRPr="004A392B">
        <w:rPr>
          <w:rFonts w:ascii="Times New Roman" w:eastAsia="Times New Roman" w:hAnsi="Times New Roman" w:cs="Times New Roman"/>
          <w:w w:val="99"/>
          <w:sz w:val="24"/>
          <w:szCs w:val="24"/>
          <w:lang w:val="vi-VN"/>
        </w:rPr>
        <w:t>trở</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spacing w:val="2"/>
          <w:w w:val="99"/>
          <w:sz w:val="24"/>
          <w:szCs w:val="24"/>
          <w:lang w:val="vi-VN"/>
        </w:rPr>
        <w:t>t</w:t>
      </w:r>
      <w:r w:rsidRPr="004A392B">
        <w:rPr>
          <w:rFonts w:ascii="Times New Roman" w:eastAsia="Times New Roman" w:hAnsi="Times New Roman" w:cs="Times New Roman"/>
          <w:w w:val="99"/>
          <w:sz w:val="24"/>
          <w:szCs w:val="24"/>
          <w:lang w:val="vi-VN"/>
        </w:rPr>
        <w:t>hành</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w w:val="99"/>
          <w:sz w:val="24"/>
          <w:szCs w:val="24"/>
          <w:lang w:val="vi-VN"/>
        </w:rPr>
        <w:t>n</w:t>
      </w:r>
      <w:r w:rsidRPr="004A392B">
        <w:rPr>
          <w:rFonts w:ascii="Times New Roman" w:eastAsia="Times New Roman" w:hAnsi="Times New Roman" w:cs="Times New Roman"/>
          <w:spacing w:val="2"/>
          <w:w w:val="99"/>
          <w:sz w:val="24"/>
          <w:szCs w:val="24"/>
          <w:lang w:val="vi-VN"/>
        </w:rPr>
        <w:t>h</w:t>
      </w:r>
      <w:r w:rsidRPr="004A392B">
        <w:rPr>
          <w:rFonts w:ascii="Times New Roman" w:eastAsia="Times New Roman" w:hAnsi="Times New Roman" w:cs="Times New Roman"/>
          <w:spacing w:val="-1"/>
          <w:w w:val="99"/>
          <w:sz w:val="24"/>
          <w:szCs w:val="24"/>
          <w:lang w:val="vi-VN"/>
        </w:rPr>
        <w:t>ữ</w:t>
      </w:r>
      <w:r w:rsidRPr="004A392B">
        <w:rPr>
          <w:rFonts w:ascii="Times New Roman" w:eastAsia="Times New Roman" w:hAnsi="Times New Roman" w:cs="Times New Roman"/>
          <w:w w:val="99"/>
          <w:sz w:val="24"/>
          <w:szCs w:val="24"/>
          <w:lang w:val="vi-VN"/>
        </w:rPr>
        <w:t>ng</w:t>
      </w:r>
      <w:r w:rsidRPr="004A392B">
        <w:rPr>
          <w:rFonts w:ascii="Times New Roman" w:eastAsia="Times New Roman" w:hAnsi="Times New Roman" w:cs="Times New Roman"/>
          <w:spacing w:val="26"/>
          <w:sz w:val="24"/>
          <w:szCs w:val="24"/>
          <w:lang w:val="vi-VN"/>
        </w:rPr>
        <w:t xml:space="preserve"> </w:t>
      </w:r>
      <w:r w:rsidRPr="004A392B">
        <w:rPr>
          <w:rFonts w:ascii="Times New Roman" w:eastAsia="Times New Roman" w:hAnsi="Times New Roman" w:cs="Times New Roman"/>
          <w:w w:val="99"/>
          <w:sz w:val="24"/>
          <w:szCs w:val="24"/>
          <w:lang w:val="vi-VN"/>
        </w:rPr>
        <w:t>rào</w:t>
      </w:r>
      <w:r w:rsidRPr="004A392B">
        <w:rPr>
          <w:rFonts w:ascii="Times New Roman" w:eastAsia="Times New Roman" w:hAnsi="Times New Roman" w:cs="Times New Roman"/>
          <w:spacing w:val="25"/>
          <w:sz w:val="24"/>
          <w:szCs w:val="24"/>
          <w:lang w:val="vi-VN"/>
        </w:rPr>
        <w:t xml:space="preserve"> </w:t>
      </w:r>
      <w:r w:rsidRPr="004A392B">
        <w:rPr>
          <w:rFonts w:ascii="Times New Roman" w:eastAsia="Times New Roman" w:hAnsi="Times New Roman" w:cs="Times New Roman"/>
          <w:w w:val="99"/>
          <w:sz w:val="24"/>
          <w:szCs w:val="24"/>
          <w:lang w:val="vi-VN"/>
        </w:rPr>
        <w:t>c</w:t>
      </w:r>
      <w:r w:rsidRPr="004A392B">
        <w:rPr>
          <w:rFonts w:ascii="Times New Roman" w:eastAsia="Times New Roman" w:hAnsi="Times New Roman" w:cs="Times New Roman"/>
          <w:spacing w:val="-1"/>
          <w:w w:val="99"/>
          <w:sz w:val="24"/>
          <w:szCs w:val="24"/>
          <w:lang w:val="vi-VN"/>
        </w:rPr>
        <w:t>ả</w:t>
      </w:r>
      <w:r w:rsidRPr="004A392B">
        <w:rPr>
          <w:rFonts w:ascii="Times New Roman" w:eastAsia="Times New Roman" w:hAnsi="Times New Roman" w:cs="Times New Roman"/>
          <w:w w:val="99"/>
          <w:sz w:val="24"/>
          <w:szCs w:val="24"/>
          <w:lang w:val="vi-VN"/>
        </w:rPr>
        <w:t>n</w:t>
      </w:r>
      <w:r w:rsidRPr="004A392B">
        <w:rPr>
          <w:rFonts w:ascii="Times New Roman" w:eastAsia="Times New Roman" w:hAnsi="Times New Roman" w:cs="Times New Roman"/>
          <w:spacing w:val="25"/>
          <w:sz w:val="24"/>
          <w:szCs w:val="24"/>
          <w:lang w:val="vi-VN"/>
        </w:rPr>
        <w:t xml:space="preserve"> </w:t>
      </w:r>
      <w:r w:rsidRPr="004A392B">
        <w:rPr>
          <w:rFonts w:ascii="Times New Roman" w:eastAsia="Times New Roman" w:hAnsi="Times New Roman" w:cs="Times New Roman"/>
          <w:w w:val="99"/>
          <w:sz w:val="24"/>
          <w:szCs w:val="24"/>
          <w:lang w:val="vi-VN"/>
        </w:rPr>
        <w:t>t</w:t>
      </w:r>
      <w:r w:rsidRPr="004A392B">
        <w:rPr>
          <w:rFonts w:ascii="Times New Roman" w:eastAsia="Times New Roman" w:hAnsi="Times New Roman" w:cs="Times New Roman"/>
          <w:spacing w:val="2"/>
          <w:w w:val="99"/>
          <w:sz w:val="24"/>
          <w:szCs w:val="24"/>
          <w:lang w:val="vi-VN"/>
        </w:rPr>
        <w:t>â</w:t>
      </w:r>
      <w:r w:rsidRPr="004A392B">
        <w:rPr>
          <w:rFonts w:ascii="Times New Roman" w:eastAsia="Times New Roman" w:hAnsi="Times New Roman" w:cs="Times New Roman"/>
          <w:w w:val="99"/>
          <w:sz w:val="24"/>
          <w:szCs w:val="24"/>
          <w:lang w:val="vi-VN"/>
        </w:rPr>
        <w:t>m</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pacing w:val="2"/>
          <w:w w:val="99"/>
          <w:sz w:val="24"/>
          <w:szCs w:val="24"/>
          <w:lang w:val="vi-VN"/>
        </w:rPr>
        <w:t>l</w:t>
      </w:r>
      <w:r w:rsidRPr="004A392B">
        <w:rPr>
          <w:rFonts w:ascii="Times New Roman" w:eastAsia="Times New Roman" w:hAnsi="Times New Roman" w:cs="Times New Roman"/>
          <w:w w:val="120"/>
          <w:sz w:val="24"/>
          <w:szCs w:val="24"/>
          <w:lang w:val="vi-VN"/>
        </w:rPr>
        <w:t>ý‖</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w w:val="99"/>
          <w:sz w:val="24"/>
          <w:szCs w:val="24"/>
          <w:lang w:val="vi-VN"/>
        </w:rPr>
        <w:t>kh</w:t>
      </w:r>
      <w:r w:rsidRPr="004A392B">
        <w:rPr>
          <w:rFonts w:ascii="Times New Roman" w:eastAsia="Times New Roman" w:hAnsi="Times New Roman" w:cs="Times New Roman"/>
          <w:spacing w:val="2"/>
          <w:w w:val="99"/>
          <w:sz w:val="24"/>
          <w:szCs w:val="24"/>
          <w:lang w:val="vi-VN"/>
        </w:rPr>
        <w:t>ô</w:t>
      </w:r>
      <w:r w:rsidRPr="004A392B">
        <w:rPr>
          <w:rFonts w:ascii="Times New Roman" w:eastAsia="Times New Roman" w:hAnsi="Times New Roman" w:cs="Times New Roman"/>
          <w:w w:val="99"/>
          <w:sz w:val="24"/>
          <w:szCs w:val="24"/>
          <w:lang w:val="vi-VN"/>
        </w:rPr>
        <w:t>ng</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w w:val="99"/>
          <w:sz w:val="24"/>
          <w:szCs w:val="24"/>
          <w:lang w:val="vi-VN"/>
        </w:rPr>
        <w:t>dễ</w:t>
      </w:r>
      <w:r w:rsidRPr="004A392B">
        <w:rPr>
          <w:rFonts w:ascii="Times New Roman" w:eastAsia="Times New Roman" w:hAnsi="Times New Roman" w:cs="Times New Roman"/>
          <w:spacing w:val="25"/>
          <w:sz w:val="24"/>
          <w:szCs w:val="24"/>
          <w:lang w:val="vi-VN"/>
        </w:rPr>
        <w:t xml:space="preserve"> </w:t>
      </w:r>
      <w:r w:rsidRPr="004A392B">
        <w:rPr>
          <w:rFonts w:ascii="Times New Roman" w:eastAsia="Times New Roman" w:hAnsi="Times New Roman" w:cs="Times New Roman"/>
          <w:w w:val="99"/>
          <w:sz w:val="24"/>
          <w:szCs w:val="24"/>
          <w:lang w:val="vi-VN"/>
        </w:rPr>
        <w:t>v</w:t>
      </w:r>
      <w:r w:rsidRPr="004A392B">
        <w:rPr>
          <w:rFonts w:ascii="Times New Roman" w:eastAsia="Times New Roman" w:hAnsi="Times New Roman" w:cs="Times New Roman"/>
          <w:spacing w:val="-1"/>
          <w:w w:val="99"/>
          <w:sz w:val="24"/>
          <w:szCs w:val="24"/>
          <w:lang w:val="vi-VN"/>
        </w:rPr>
        <w:t>ư</w:t>
      </w:r>
      <w:r w:rsidRPr="004A392B">
        <w:rPr>
          <w:rFonts w:ascii="Times New Roman" w:eastAsia="Times New Roman" w:hAnsi="Times New Roman" w:cs="Times New Roman"/>
          <w:w w:val="99"/>
          <w:sz w:val="24"/>
          <w:szCs w:val="24"/>
          <w:lang w:val="vi-VN"/>
        </w:rPr>
        <w:t>ợt</w:t>
      </w:r>
      <w:r w:rsidRPr="004A392B">
        <w:rPr>
          <w:rFonts w:ascii="Times New Roman" w:eastAsia="Times New Roman" w:hAnsi="Times New Roman" w:cs="Times New Roman"/>
          <w:spacing w:val="25"/>
          <w:sz w:val="24"/>
          <w:szCs w:val="24"/>
          <w:lang w:val="vi-VN"/>
        </w:rPr>
        <w:t xml:space="preserve"> </w:t>
      </w:r>
      <w:r w:rsidRPr="004A392B">
        <w:rPr>
          <w:rFonts w:ascii="Times New Roman" w:eastAsia="Times New Roman" w:hAnsi="Times New Roman" w:cs="Times New Roman"/>
          <w:spacing w:val="2"/>
          <w:w w:val="99"/>
          <w:sz w:val="24"/>
          <w:szCs w:val="24"/>
          <w:lang w:val="vi-VN"/>
        </w:rPr>
        <w:t>q</w:t>
      </w:r>
      <w:r w:rsidRPr="004A392B">
        <w:rPr>
          <w:rFonts w:ascii="Times New Roman" w:eastAsia="Times New Roman" w:hAnsi="Times New Roman" w:cs="Times New Roman"/>
          <w:w w:val="99"/>
          <w:sz w:val="24"/>
          <w:szCs w:val="24"/>
          <w:lang w:val="vi-VN"/>
        </w:rPr>
        <w:t>ua</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w w:val="99"/>
          <w:sz w:val="24"/>
          <w:szCs w:val="24"/>
          <w:lang w:val="vi-VN"/>
        </w:rPr>
        <w:t>trong</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w w:val="99"/>
          <w:sz w:val="24"/>
          <w:szCs w:val="24"/>
          <w:lang w:val="vi-VN"/>
        </w:rPr>
        <w:t>vi</w:t>
      </w:r>
      <w:r w:rsidRPr="004A392B">
        <w:rPr>
          <w:rFonts w:ascii="Times New Roman" w:eastAsia="Times New Roman" w:hAnsi="Times New Roman" w:cs="Times New Roman"/>
          <w:spacing w:val="2"/>
          <w:w w:val="99"/>
          <w:sz w:val="24"/>
          <w:szCs w:val="24"/>
          <w:lang w:val="vi-VN"/>
        </w:rPr>
        <w:t>ệ</w:t>
      </w:r>
      <w:r w:rsidRPr="004A392B">
        <w:rPr>
          <w:rFonts w:ascii="Times New Roman" w:eastAsia="Times New Roman" w:hAnsi="Times New Roman" w:cs="Times New Roman"/>
          <w:w w:val="99"/>
          <w:sz w:val="24"/>
          <w:szCs w:val="24"/>
          <w:lang w:val="vi-VN"/>
        </w:rPr>
        <w:t>c</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w w:val="99"/>
          <w:sz w:val="24"/>
          <w:szCs w:val="24"/>
          <w:lang w:val="vi-VN"/>
        </w:rPr>
        <w:t>x</w:t>
      </w:r>
      <w:r w:rsidRPr="004A392B">
        <w:rPr>
          <w:rFonts w:ascii="Times New Roman" w:eastAsia="Times New Roman" w:hAnsi="Times New Roman" w:cs="Times New Roman"/>
          <w:spacing w:val="1"/>
          <w:w w:val="99"/>
          <w:sz w:val="24"/>
          <w:szCs w:val="24"/>
          <w:lang w:val="vi-VN"/>
        </w:rPr>
        <w:t>â</w:t>
      </w:r>
      <w:r w:rsidRPr="004A392B">
        <w:rPr>
          <w:rFonts w:ascii="Times New Roman" w:eastAsia="Times New Roman" w:hAnsi="Times New Roman" w:cs="Times New Roman"/>
          <w:w w:val="99"/>
          <w:sz w:val="24"/>
          <w:szCs w:val="24"/>
          <w:lang w:val="vi-VN"/>
        </w:rPr>
        <w:t xml:space="preserve">y </w:t>
      </w:r>
      <w:r w:rsidRPr="004A392B">
        <w:rPr>
          <w:rFonts w:ascii="Times New Roman" w:eastAsia="Times New Roman" w:hAnsi="Times New Roman" w:cs="Times New Roman"/>
          <w:sz w:val="24"/>
          <w:szCs w:val="24"/>
          <w:lang w:val="vi-VN"/>
        </w:rPr>
        <w:t>dựng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phát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triển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đặc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trưng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mới.</w:t>
      </w:r>
    </w:p>
    <w:p w14:paraId="6D716217"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Người quản lý có thể có những đóng góp quan trọng vào việc phát triển và duy trì</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một nền văn hoá công ty mạnh. Sử dụng các biểu trưng trực quan một cách hữu hiệu là rất</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quan trọng. Tuyển chọn thành viên mới có năng lực, nhiệt huyết, ý thức, gắn bó với công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việc và giúp họ nhanh chóng hoà nhập với văn hoá công ty là một yêu cầu đối với người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quản</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lý</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để</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xây</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dựng</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lastRenderedPageBreak/>
        <w:t>một</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môi</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trường</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22"/>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sz w:val="24"/>
          <w:szCs w:val="24"/>
          <w:lang w:val="vi-VN"/>
        </w:rPr>
        <w:t>tích</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cực.</w:t>
      </w:r>
      <w:r w:rsidRPr="004A392B">
        <w:rPr>
          <w:rFonts w:ascii="Times New Roman" w:eastAsia="Times New Roman" w:hAnsi="Times New Roman" w:cs="Times New Roman"/>
          <w:spacing w:val="23"/>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ty</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Procter</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&amp;</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Gamble</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 xml:space="preserve">giao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cho</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nhân</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mới</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bắt</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đầu</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làm</w:t>
      </w:r>
      <w:r w:rsidRPr="004A392B">
        <w:rPr>
          <w:rFonts w:ascii="Times New Roman" w:eastAsia="Times New Roman" w:hAnsi="Times New Roman" w:cs="Times New Roman"/>
          <w:spacing w:val="10"/>
          <w:sz w:val="24"/>
          <w:szCs w:val="24"/>
          <w:lang w:val="vi-VN"/>
        </w:rPr>
        <w:t xml:space="preserve"> </w:t>
      </w:r>
      <w:r w:rsidRPr="004A392B">
        <w:rPr>
          <w:rFonts w:ascii="Times New Roman" w:eastAsia="Times New Roman" w:hAnsi="Times New Roman" w:cs="Times New Roman"/>
          <w:sz w:val="24"/>
          <w:szCs w:val="24"/>
          <w:lang w:val="vi-VN"/>
        </w:rPr>
        <w:t>việc</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việc</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vặt</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vãnh</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yêu</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cầu</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họ</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tự</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tìm</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hiểu</w:t>
      </w:r>
      <w:r w:rsidRPr="004A392B">
        <w:rPr>
          <w:rFonts w:ascii="Times New Roman" w:eastAsia="Times New Roman" w:hAnsi="Times New Roman" w:cs="Times New Roman"/>
          <w:spacing w:val="-61"/>
          <w:sz w:val="24"/>
          <w:szCs w:val="24"/>
          <w:lang w:val="vi-VN"/>
        </w:rPr>
        <w:t xml:space="preserve"> </w:t>
      </w:r>
      <w:r w:rsidRPr="004A392B">
        <w:rPr>
          <w:rFonts w:ascii="Times New Roman" w:eastAsia="Times New Roman" w:hAnsi="Times New Roman" w:cs="Times New Roman"/>
          <w:sz w:val="24"/>
          <w:szCs w:val="24"/>
          <w:lang w:val="vi-VN"/>
        </w:rPr>
        <w:t>và xác định chuẩn mực hành vi, niềm tin, giá trị chủ đạo của công ty và thứ ưu tiên đối với</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chúng. Họ cũng được yêu cầu phải tham gia vào các hoạt động kinh doanh để học cách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làm chủ, tự chủ và độc lập. Bằng cách đó các nhân viên có điều kiện để hoà đồng niềm tin</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và quan điểm giá trị của họ với niềm tin và giá trị chung của công ty. Xét từ góc độ quản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lý, các thủ tục này chính là những cơ hội công ty có thể sử dụng nhằm hoà nhập sức mạnh</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cá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nhân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với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ty</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vũ</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khí</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chiến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lược.</w:t>
      </w:r>
    </w:p>
    <w:p w14:paraId="31CCF7CE" w14:textId="77777777" w:rsidR="004A392B" w:rsidRPr="004F062C" w:rsidRDefault="004A392B" w:rsidP="004F062C">
      <w:pPr>
        <w:widowControl w:val="0"/>
        <w:autoSpaceDE w:val="0"/>
        <w:autoSpaceDN w:val="0"/>
        <w:spacing w:before="1"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Nhận thức là một quá trình, những biểu trưng trực quan chỉ là một bộ phận trong các</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phương tiện và công cụ hỗ trợ quá trình nhận thức của thành viên tổ chức về văn hoá công</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ty. Bộ phận quan trọng khác là các</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i/>
          <w:sz w:val="24"/>
          <w:szCs w:val="24"/>
          <w:lang w:val="vi-VN"/>
        </w:rPr>
        <w:t xml:space="preserve">chương trình đạo đức </w:t>
      </w:r>
      <w:r w:rsidRPr="004A392B">
        <w:rPr>
          <w:rFonts w:ascii="Times New Roman" w:eastAsia="Times New Roman" w:hAnsi="Times New Roman" w:cs="Times New Roman"/>
          <w:sz w:val="24"/>
          <w:szCs w:val="24"/>
          <w:lang w:val="vi-VN"/>
        </w:rPr>
        <w:t>đó là những hoạt động được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thiết kế và triển khai nhằm hỗ trợ cho các thành viên tổ chức trong quá trình nhận thức 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chuyển hoá thành ý thức và năng lực hành động. Tuỳ thuộc từng trường hợp, mức độ nhận</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thức/chuyển hoá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đạt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ở</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mỗi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cá</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nhân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có</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thể</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đạt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rất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khác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nhau.</w:t>
      </w:r>
      <w:r w:rsidR="004F062C">
        <w:rPr>
          <w:rFonts w:ascii="Times New Roman" w:eastAsia="Times New Roman" w:hAnsi="Times New Roman" w:cs="Times New Roman"/>
          <w:sz w:val="24"/>
          <w:szCs w:val="24"/>
          <w:lang w:val="vi-VN"/>
        </w:rPr>
        <w:tab/>
      </w:r>
      <w:r w:rsidR="004F062C">
        <w:rPr>
          <w:rFonts w:ascii="Times New Roman" w:eastAsia="Times New Roman" w:hAnsi="Times New Roman" w:cs="Times New Roman"/>
          <w:sz w:val="24"/>
          <w:szCs w:val="24"/>
          <w:lang w:val="vi-VN"/>
        </w:rPr>
        <w:tab/>
      </w:r>
      <w:r w:rsidR="004F062C">
        <w:rPr>
          <w:rFonts w:ascii="Times New Roman" w:eastAsia="Times New Roman" w:hAnsi="Times New Roman" w:cs="Times New Roman"/>
          <w:sz w:val="24"/>
          <w:szCs w:val="24"/>
          <w:lang w:val="vi-VN"/>
        </w:rPr>
        <w:tab/>
      </w:r>
      <w:r w:rsidR="004F062C">
        <w:rPr>
          <w:rFonts w:ascii="Times New Roman" w:eastAsia="Times New Roman" w:hAnsi="Times New Roman" w:cs="Times New Roman"/>
          <w:sz w:val="24"/>
          <w:szCs w:val="24"/>
          <w:lang w:val="vi-VN"/>
        </w:rPr>
        <w:tab/>
      </w:r>
      <w:r w:rsidR="004F062C">
        <w:rPr>
          <w:rFonts w:ascii="Times New Roman" w:eastAsia="Times New Roman" w:hAnsi="Times New Roman" w:cs="Times New Roman"/>
          <w:sz w:val="24"/>
          <w:szCs w:val="24"/>
          <w:lang w:val="vi-VN"/>
        </w:rPr>
        <w:tab/>
        <w:t xml:space="preserve"> </w:t>
      </w:r>
      <w:r w:rsidRPr="004A392B">
        <w:rPr>
          <w:rFonts w:ascii="Times New Roman" w:eastAsia="Calibri" w:hAnsi="Times New Roman" w:cs="Times New Roman"/>
          <w:b/>
          <w:i/>
          <w:sz w:val="24"/>
          <w:szCs w:val="24"/>
          <w:lang w:val="vi-VN"/>
        </w:rPr>
        <w:t>2.3.2.</w:t>
      </w:r>
      <w:r w:rsidRPr="004A392B">
        <w:rPr>
          <w:rFonts w:ascii="Times New Roman" w:eastAsia="Times New Roman" w:hAnsi="Times New Roman" w:cs="Times New Roman"/>
          <w:b/>
          <w:i/>
          <w:sz w:val="24"/>
          <w:szCs w:val="24"/>
          <w:lang w:val="vi-VN"/>
        </w:rPr>
        <w:t>Các</w:t>
      </w:r>
      <w:r w:rsidRPr="004A392B">
        <w:rPr>
          <w:rFonts w:ascii="Times New Roman" w:eastAsia="Times New Roman" w:hAnsi="Times New Roman" w:cs="Times New Roman"/>
          <w:b/>
          <w:i/>
          <w:spacing w:val="-16"/>
          <w:sz w:val="24"/>
          <w:szCs w:val="24"/>
          <w:lang w:val="vi-VN"/>
        </w:rPr>
        <w:t xml:space="preserve"> </w:t>
      </w:r>
      <w:r w:rsidRPr="004A392B">
        <w:rPr>
          <w:rFonts w:ascii="Times New Roman" w:eastAsia="Times New Roman" w:hAnsi="Times New Roman" w:cs="Times New Roman"/>
          <w:b/>
          <w:i/>
          <w:sz w:val="24"/>
          <w:szCs w:val="24"/>
          <w:lang w:val="vi-VN"/>
        </w:rPr>
        <w:t>biểu</w:t>
      </w:r>
      <w:r w:rsidRPr="004A392B">
        <w:rPr>
          <w:rFonts w:ascii="Times New Roman" w:eastAsia="Times New Roman" w:hAnsi="Times New Roman" w:cs="Times New Roman"/>
          <w:b/>
          <w:i/>
          <w:spacing w:val="-16"/>
          <w:sz w:val="24"/>
          <w:szCs w:val="24"/>
          <w:lang w:val="vi-VN"/>
        </w:rPr>
        <w:t xml:space="preserve"> </w:t>
      </w:r>
      <w:r w:rsidRPr="004A392B">
        <w:rPr>
          <w:rFonts w:ascii="Times New Roman" w:eastAsia="Times New Roman" w:hAnsi="Times New Roman" w:cs="Times New Roman"/>
          <w:b/>
          <w:i/>
          <w:sz w:val="24"/>
          <w:szCs w:val="24"/>
          <w:lang w:val="vi-VN"/>
        </w:rPr>
        <w:t>trưng</w:t>
      </w:r>
      <w:r w:rsidRPr="004A392B">
        <w:rPr>
          <w:rFonts w:ascii="Times New Roman" w:eastAsia="Times New Roman" w:hAnsi="Times New Roman" w:cs="Times New Roman"/>
          <w:b/>
          <w:i/>
          <w:spacing w:val="-15"/>
          <w:sz w:val="24"/>
          <w:szCs w:val="24"/>
          <w:lang w:val="vi-VN"/>
        </w:rPr>
        <w:t xml:space="preserve"> </w:t>
      </w:r>
      <w:r w:rsidRPr="004A392B">
        <w:rPr>
          <w:rFonts w:ascii="Times New Roman" w:eastAsia="Times New Roman" w:hAnsi="Times New Roman" w:cs="Times New Roman"/>
          <w:b/>
          <w:i/>
          <w:sz w:val="24"/>
          <w:szCs w:val="24"/>
          <w:lang w:val="vi-VN"/>
        </w:rPr>
        <w:t>phi trực</w:t>
      </w:r>
      <w:r w:rsidRPr="004A392B">
        <w:rPr>
          <w:rFonts w:ascii="Times New Roman" w:eastAsia="Times New Roman" w:hAnsi="Times New Roman" w:cs="Times New Roman"/>
          <w:b/>
          <w:i/>
          <w:spacing w:val="-16"/>
          <w:sz w:val="24"/>
          <w:szCs w:val="24"/>
          <w:lang w:val="vi-VN"/>
        </w:rPr>
        <w:t xml:space="preserve"> </w:t>
      </w:r>
      <w:r w:rsidRPr="004A392B">
        <w:rPr>
          <w:rFonts w:ascii="Times New Roman" w:eastAsia="Times New Roman" w:hAnsi="Times New Roman" w:cs="Times New Roman"/>
          <w:b/>
          <w:i/>
          <w:sz w:val="24"/>
          <w:szCs w:val="24"/>
          <w:lang w:val="vi-VN"/>
        </w:rPr>
        <w:t>quan</w:t>
      </w:r>
      <w:r w:rsidR="004F062C">
        <w:rPr>
          <w:rFonts w:ascii="Times New Roman" w:eastAsia="Times New Roman" w:hAnsi="Times New Roman" w:cs="Times New Roman"/>
          <w:b/>
          <w:i/>
          <w:sz w:val="24"/>
          <w:szCs w:val="24"/>
          <w:lang w:val="vi-VN"/>
        </w:rPr>
        <w:tab/>
      </w:r>
      <w:r w:rsidR="004F062C">
        <w:rPr>
          <w:rFonts w:ascii="Times New Roman" w:eastAsia="Times New Roman" w:hAnsi="Times New Roman" w:cs="Times New Roman"/>
          <w:b/>
          <w:i/>
          <w:sz w:val="24"/>
          <w:szCs w:val="24"/>
          <w:lang w:val="vi-VN"/>
        </w:rPr>
        <w:tab/>
      </w:r>
      <w:r w:rsidR="004F062C">
        <w:rPr>
          <w:rFonts w:ascii="Times New Roman" w:eastAsia="Times New Roman" w:hAnsi="Times New Roman" w:cs="Times New Roman"/>
          <w:b/>
          <w:i/>
          <w:sz w:val="24"/>
          <w:szCs w:val="24"/>
          <w:lang w:val="vi-VN"/>
        </w:rPr>
        <w:tab/>
      </w:r>
      <w:r w:rsidR="004F062C">
        <w:rPr>
          <w:rFonts w:ascii="Times New Roman" w:eastAsia="Times New Roman" w:hAnsi="Times New Roman" w:cs="Times New Roman"/>
          <w:b/>
          <w:i/>
          <w:sz w:val="24"/>
          <w:szCs w:val="24"/>
          <w:lang w:val="vi-VN"/>
        </w:rPr>
        <w:tab/>
      </w:r>
      <w:r w:rsidR="004F062C">
        <w:rPr>
          <w:rFonts w:ascii="Times New Roman" w:eastAsia="Times New Roman" w:hAnsi="Times New Roman" w:cs="Times New Roman"/>
          <w:b/>
          <w:i/>
          <w:sz w:val="24"/>
          <w:szCs w:val="24"/>
          <w:lang w:val="vi-VN"/>
        </w:rPr>
        <w:tab/>
      </w:r>
      <w:r w:rsidR="004F062C">
        <w:rPr>
          <w:rFonts w:ascii="Times New Roman" w:eastAsia="Times New Roman" w:hAnsi="Times New Roman" w:cs="Times New Roman"/>
          <w:b/>
          <w:i/>
          <w:sz w:val="24"/>
          <w:szCs w:val="24"/>
          <w:lang w:val="vi-VN"/>
        </w:rPr>
        <w:tab/>
      </w:r>
      <w:r w:rsidR="004F062C">
        <w:rPr>
          <w:rFonts w:ascii="Times New Roman" w:eastAsia="Times New Roman" w:hAnsi="Times New Roman" w:cs="Times New Roman"/>
          <w:b/>
          <w:i/>
          <w:sz w:val="24"/>
          <w:szCs w:val="24"/>
          <w:lang w:val="vi-VN"/>
        </w:rPr>
        <w:tab/>
      </w:r>
      <w:r w:rsidR="004F062C">
        <w:rPr>
          <w:rFonts w:ascii="Times New Roman" w:eastAsia="Times New Roman" w:hAnsi="Times New Roman" w:cs="Times New Roman"/>
          <w:b/>
          <w:i/>
          <w:sz w:val="24"/>
          <w:szCs w:val="24"/>
          <w:lang w:val="vi-VN"/>
        </w:rPr>
        <w:tab/>
      </w:r>
      <w:r w:rsidRPr="004A392B">
        <w:rPr>
          <w:rFonts w:ascii="Times New Roman" w:eastAsia="Times New Roman" w:hAnsi="Times New Roman" w:cs="Times New Roman"/>
          <w:sz w:val="24"/>
          <w:szCs w:val="24"/>
          <w:lang w:val="vi-VN"/>
        </w:rPr>
        <w:t xml:space="preserve"> Đây là những giá trị được hình thành do trải qua quá trình hoạt động và  chúng được các thành viên trong doanh nghiệp chấp nhận, phổ biến và áp dụng. Bao gồm:  Những chuẩn mực hành vi, Tập quán, tập tục, Nghi thức, tín ngưỡng; Chuẩn mực đạo đức nghề nghiệp; Chiến lược, mục tiêu của doanh nghiệp. Những giá trị này mang tính ổn định tương đối, thường được công bố rộng rãi ra công chúng. Chúng giúp các thành viên tổ chức xác định những điều cần làm, những suy nghĩ được cho là đúng hay sai.</w:t>
      </w:r>
    </w:p>
    <w:p w14:paraId="1F4B5F99" w14:textId="77777777" w:rsidR="004A392B" w:rsidRPr="004A392B" w:rsidRDefault="004A392B" w:rsidP="004A392B">
      <w:pPr>
        <w:widowControl w:val="0"/>
        <w:autoSpaceDE w:val="0"/>
        <w:autoSpaceDN w:val="0"/>
        <w:spacing w:before="50"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Nhận thức và sự thay đổi nhận thức diễn ra thường xuyên trong mỗi cá nhân. Chúng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rất khó nhận thấy được bằng những biểu hiện trực quan mà chỉ có thể cảm nhận được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thông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qua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biểu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hiện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về</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trạng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thái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tình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cảm</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w:t>
      </w:r>
    </w:p>
    <w:p w14:paraId="299F282E"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Các </w:t>
      </w:r>
      <w:r w:rsidRPr="004A392B">
        <w:rPr>
          <w:rFonts w:ascii="Times New Roman" w:eastAsia="Times New Roman" w:hAnsi="Times New Roman" w:cs="Times New Roman"/>
          <w:i/>
          <w:sz w:val="24"/>
          <w:szCs w:val="24"/>
          <w:lang w:val="vi-VN"/>
        </w:rPr>
        <w:t xml:space="preserve">biểu trưng phi-trực quan </w:t>
      </w:r>
      <w:r w:rsidRPr="004A392B">
        <w:rPr>
          <w:rFonts w:ascii="Times New Roman" w:eastAsia="Times New Roman" w:hAnsi="Times New Roman" w:cs="Times New Roman"/>
          <w:sz w:val="24"/>
          <w:szCs w:val="24"/>
          <w:lang w:val="vi-VN"/>
        </w:rPr>
        <w:t>là những dấu hiệu đặc trưng thể hiện</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mức độ nhận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thức</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đạt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 ở các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người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liên quan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về</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văn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hoá công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ty.</w:t>
      </w:r>
    </w:p>
    <w:p w14:paraId="59D53E02" w14:textId="77777777" w:rsidR="004A392B" w:rsidRPr="004A392B" w:rsidRDefault="004A392B" w:rsidP="004A392B">
      <w:pPr>
        <w:widowControl w:val="0"/>
        <w:autoSpaceDE w:val="0"/>
        <w:autoSpaceDN w:val="0"/>
        <w:spacing w:before="5"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Tuỳ theo mức độ nhận thức, trạng thái biểu cảm và tính chủ động trong hành vi, các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biểu</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trưng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phi-trực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quan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có</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thể</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được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chia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bốn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cấp</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độ</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từ</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thấp</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đến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cao là:</w:t>
      </w:r>
      <w:r w:rsidRPr="004A392B">
        <w:rPr>
          <w:rFonts w:ascii="Times New Roman" w:eastAsia="Times New Roman" w:hAnsi="Times New Roman" w:cs="Times New Roman"/>
          <w:sz w:val="24"/>
          <w:szCs w:val="24"/>
          <w:lang w:val="vi-VN"/>
        </w:rPr>
        <w:tab/>
        <w:t xml:space="preserve">                                           a)</w:t>
      </w:r>
      <w:r w:rsidRPr="004A392B">
        <w:rPr>
          <w:rFonts w:ascii="Times New Roman" w:eastAsia="Times New Roman" w:hAnsi="Times New Roman" w:cs="Times New Roman"/>
          <w:i/>
          <w:sz w:val="24"/>
          <w:szCs w:val="24"/>
          <w:lang w:val="vi-VN"/>
        </w:rPr>
        <w:t xml:space="preserve"> Giá trị</w:t>
      </w:r>
      <w:r w:rsidRPr="004A392B">
        <w:rPr>
          <w:rFonts w:ascii="Times New Roman" w:eastAsia="Times New Roman" w:hAnsi="Times New Roman" w:cs="Times New Roman"/>
          <w:sz w:val="24"/>
          <w:szCs w:val="24"/>
          <w:lang w:val="vi-VN"/>
        </w:rPr>
        <w:t>, biết những việc cần phải làm, những yêu cầu cần đáp ứng, những  hành vi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cần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thực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hiện,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quy</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định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cần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tuân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thủ;</w:t>
      </w:r>
    </w:p>
    <w:p w14:paraId="64B8AFA3" w14:textId="77777777" w:rsidR="004A392B" w:rsidRPr="004A392B" w:rsidRDefault="004A392B" w:rsidP="004A392B">
      <w:pPr>
        <w:widowControl w:val="0"/>
        <w:tabs>
          <w:tab w:val="left" w:pos="1138"/>
        </w:tabs>
        <w:autoSpaceDE w:val="0"/>
        <w:autoSpaceDN w:val="0"/>
        <w:spacing w:before="5"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z w:val="24"/>
          <w:szCs w:val="24"/>
          <w:lang w:val="vi-VN"/>
        </w:rPr>
        <w:t>b) Thái độ</w:t>
      </w:r>
      <w:r w:rsidRPr="004A392B">
        <w:rPr>
          <w:rFonts w:ascii="Times New Roman" w:eastAsia="Times New Roman" w:hAnsi="Times New Roman" w:cs="Times New Roman"/>
          <w:sz w:val="24"/>
          <w:szCs w:val="24"/>
          <w:lang w:val="vi-VN"/>
        </w:rPr>
        <w:t>, hiểu được ý nghĩa của những việc cần phải làm, những yêu cầu cần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đáp ứng,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cần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thực</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hiện,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quy</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định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cần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tuân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thủ;</w:t>
      </w:r>
    </w:p>
    <w:p w14:paraId="1C36E30C" w14:textId="77777777" w:rsidR="004A392B" w:rsidRPr="004A392B" w:rsidRDefault="004A392B" w:rsidP="004A392B">
      <w:pPr>
        <w:widowControl w:val="0"/>
        <w:tabs>
          <w:tab w:val="left" w:pos="1128"/>
        </w:tabs>
        <w:autoSpaceDE w:val="0"/>
        <w:autoSpaceDN w:val="0"/>
        <w:spacing w:before="1"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z w:val="24"/>
          <w:szCs w:val="24"/>
          <w:lang w:val="vi-VN"/>
        </w:rPr>
        <w:t>c) Niềm tin</w:t>
      </w:r>
      <w:r w:rsidRPr="004A392B">
        <w:rPr>
          <w:rFonts w:ascii="Times New Roman" w:eastAsia="Times New Roman" w:hAnsi="Times New Roman" w:cs="Times New Roman"/>
          <w:sz w:val="24"/>
          <w:szCs w:val="24"/>
          <w:lang w:val="vi-VN"/>
        </w:rPr>
        <w:t>, thấy được lợi ích/giá trị của những việc cần phải làm, những yêu cầu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cần đáp ứng, những hành vi cần thực hiện, những quy định cần tuân thủ đối với bản thân và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mọi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người;</w:t>
      </w:r>
    </w:p>
    <w:p w14:paraId="00B10D3E" w14:textId="77777777" w:rsidR="004A392B" w:rsidRPr="004A392B" w:rsidRDefault="004A392B" w:rsidP="004A392B">
      <w:pPr>
        <w:widowControl w:val="0"/>
        <w:tabs>
          <w:tab w:val="left" w:pos="1181"/>
        </w:tabs>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z w:val="24"/>
          <w:szCs w:val="24"/>
          <w:lang w:val="vi-VN"/>
        </w:rPr>
        <w:t>d) Nguyên tắc</w:t>
      </w:r>
      <w:r w:rsidRPr="004A392B">
        <w:rPr>
          <w:rFonts w:ascii="Times New Roman" w:eastAsia="Times New Roman" w:hAnsi="Times New Roman" w:cs="Times New Roman"/>
          <w:sz w:val="24"/>
          <w:szCs w:val="24"/>
          <w:lang w:val="vi-VN"/>
        </w:rPr>
        <w:t>, coi việc thực hiện của những việc cần phải làm, những yêu cầu cần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đáp ứng,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hành vi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cần thực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hiện, 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quy định</w:t>
      </w:r>
      <w:r w:rsidRPr="004A392B">
        <w:rPr>
          <w:rFonts w:ascii="Times New Roman" w:eastAsia="Times New Roman" w:hAnsi="Times New Roman" w:cs="Times New Roman"/>
          <w:spacing w:val="62"/>
          <w:sz w:val="24"/>
          <w:szCs w:val="24"/>
          <w:lang w:val="vi-VN"/>
        </w:rPr>
        <w:t xml:space="preserve"> </w:t>
      </w:r>
      <w:r w:rsidRPr="004A392B">
        <w:rPr>
          <w:rFonts w:ascii="Times New Roman" w:eastAsia="Times New Roman" w:hAnsi="Times New Roman" w:cs="Times New Roman"/>
          <w:sz w:val="24"/>
          <w:szCs w:val="24"/>
          <w:lang w:val="vi-VN"/>
        </w:rPr>
        <w:t>cần tuân thủ là cách hành động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đúng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đắn,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tốt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nhất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đối</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với bản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thân.</w:t>
      </w:r>
    </w:p>
    <w:p w14:paraId="2355BABF" w14:textId="77777777" w:rsidR="004A392B" w:rsidRPr="004A392B" w:rsidRDefault="004A392B" w:rsidP="004A392B">
      <w:pPr>
        <w:widowControl w:val="0"/>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 xml:space="preserve">    Tuỳ thuộc vào mức độ chuyển hoá về nhận thức, hành vi sẽ được thực hiện với mức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độ chủ động khác nhau. Ở mức độ thấp, tính chủ động còn ít, hành vi còn thụ động; Ở mức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độ cao nhận thứcđã được chuyển hoá thành nội lực (động lực), vì vậy, con ngườiý thức và</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tự</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giác,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tử</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chủ</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hơn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khi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động.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Cụ</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thể</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như sau:</w:t>
      </w:r>
    </w:p>
    <w:p w14:paraId="2AEA0635" w14:textId="77777777" w:rsidR="004A392B" w:rsidRPr="004A392B" w:rsidRDefault="004A392B" w:rsidP="004A392B">
      <w:pPr>
        <w:widowControl w:val="0"/>
        <w:tabs>
          <w:tab w:val="left" w:pos="1073"/>
        </w:tabs>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pacing w:val="-6"/>
          <w:sz w:val="24"/>
          <w:szCs w:val="24"/>
          <w:lang w:val="vi-VN"/>
        </w:rPr>
        <w:t>* Giá</w:t>
      </w:r>
      <w:r w:rsidRPr="004A392B">
        <w:rPr>
          <w:rFonts w:ascii="Times New Roman" w:eastAsia="Times New Roman" w:hAnsi="Times New Roman" w:cs="Times New Roman"/>
          <w:i/>
          <w:spacing w:val="-15"/>
          <w:sz w:val="24"/>
          <w:szCs w:val="24"/>
          <w:lang w:val="vi-VN"/>
        </w:rPr>
        <w:t xml:space="preserve"> </w:t>
      </w:r>
      <w:r w:rsidRPr="004A392B">
        <w:rPr>
          <w:rFonts w:ascii="Times New Roman" w:eastAsia="Times New Roman" w:hAnsi="Times New Roman" w:cs="Times New Roman"/>
          <w:i/>
          <w:spacing w:val="-7"/>
          <w:sz w:val="24"/>
          <w:szCs w:val="24"/>
          <w:lang w:val="vi-VN"/>
        </w:rPr>
        <w:t>trị</w:t>
      </w:r>
      <w:r w:rsidRPr="004A392B">
        <w:rPr>
          <w:rFonts w:ascii="Times New Roman" w:eastAsia="Times New Roman" w:hAnsi="Times New Roman" w:cs="Times New Roman"/>
          <w:spacing w:val="-7"/>
          <w:sz w:val="24"/>
          <w:szCs w:val="24"/>
          <w:lang w:val="vi-VN"/>
        </w:rPr>
        <w:t>,</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pacing w:val="-7"/>
          <w:sz w:val="24"/>
          <w:szCs w:val="24"/>
          <w:lang w:val="vi-VN"/>
        </w:rPr>
        <w:t>chấp</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pacing w:val="-7"/>
          <w:sz w:val="24"/>
          <w:szCs w:val="24"/>
          <w:lang w:val="vi-VN"/>
        </w:rPr>
        <w:t>nhận</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pacing w:val="-7"/>
          <w:sz w:val="24"/>
          <w:szCs w:val="24"/>
          <w:lang w:val="vi-VN"/>
        </w:rPr>
        <w:t>những</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pacing w:val="-4"/>
          <w:sz w:val="24"/>
          <w:szCs w:val="24"/>
          <w:lang w:val="vi-VN"/>
        </w:rPr>
        <w:t>gì</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pacing w:val="-6"/>
          <w:sz w:val="24"/>
          <w:szCs w:val="24"/>
          <w:lang w:val="vi-VN"/>
        </w:rPr>
        <w:t>yêu</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pacing w:val="-6"/>
          <w:sz w:val="24"/>
          <w:szCs w:val="24"/>
          <w:lang w:val="vi-VN"/>
        </w:rPr>
        <w:t>cầu</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pacing w:val="-6"/>
          <w:sz w:val="24"/>
          <w:szCs w:val="24"/>
          <w:lang w:val="vi-VN"/>
        </w:rPr>
        <w:t>phải</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pacing w:val="-5"/>
          <w:sz w:val="24"/>
          <w:szCs w:val="24"/>
          <w:lang w:val="vi-VN"/>
        </w:rPr>
        <w:t>làm</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pacing w:val="-7"/>
          <w:sz w:val="24"/>
          <w:szCs w:val="24"/>
          <w:lang w:val="vi-VN"/>
        </w:rPr>
        <w:t>miễn</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pacing w:val="-7"/>
          <w:sz w:val="24"/>
          <w:szCs w:val="24"/>
          <w:lang w:val="vi-VN"/>
        </w:rPr>
        <w:t>cưỡng,</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pacing w:val="-6"/>
          <w:sz w:val="24"/>
          <w:szCs w:val="24"/>
          <w:lang w:val="vi-VN"/>
        </w:rPr>
        <w:t>hành</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pacing w:val="-7"/>
          <w:sz w:val="24"/>
          <w:szCs w:val="24"/>
          <w:lang w:val="vi-VN"/>
        </w:rPr>
        <w:t>động</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pacing w:val="-6"/>
          <w:sz w:val="24"/>
          <w:szCs w:val="24"/>
          <w:lang w:val="vi-VN"/>
        </w:rPr>
        <w:t>khi</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pacing w:val="-6"/>
          <w:sz w:val="24"/>
          <w:szCs w:val="24"/>
          <w:lang w:val="vi-VN"/>
        </w:rPr>
        <w:t>cần</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pacing w:val="-8"/>
          <w:sz w:val="24"/>
          <w:szCs w:val="24"/>
          <w:lang w:val="vi-VN"/>
        </w:rPr>
        <w:t>thiết;</w:t>
      </w:r>
    </w:p>
    <w:p w14:paraId="6EFCF5E8" w14:textId="77777777" w:rsidR="004A392B" w:rsidRPr="004A392B" w:rsidRDefault="004A392B" w:rsidP="004A392B">
      <w:pPr>
        <w:widowControl w:val="0"/>
        <w:tabs>
          <w:tab w:val="left" w:pos="1109"/>
        </w:tabs>
        <w:autoSpaceDE w:val="0"/>
        <w:autoSpaceDN w:val="0"/>
        <w:spacing w:before="58"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z w:val="24"/>
          <w:szCs w:val="24"/>
          <w:lang w:val="vi-VN"/>
        </w:rPr>
        <w:t>* Thái</w:t>
      </w:r>
      <w:r w:rsidRPr="004A392B">
        <w:rPr>
          <w:rFonts w:ascii="Times New Roman" w:eastAsia="Times New Roman" w:hAnsi="Times New Roman" w:cs="Times New Roman"/>
          <w:i/>
          <w:spacing w:val="4"/>
          <w:sz w:val="24"/>
          <w:szCs w:val="24"/>
          <w:lang w:val="vi-VN"/>
        </w:rPr>
        <w:t xml:space="preserve"> </w:t>
      </w:r>
      <w:r w:rsidRPr="004A392B">
        <w:rPr>
          <w:rFonts w:ascii="Times New Roman" w:eastAsia="Times New Roman" w:hAnsi="Times New Roman" w:cs="Times New Roman"/>
          <w:i/>
          <w:sz w:val="24"/>
          <w:szCs w:val="24"/>
          <w:lang w:val="vi-VN"/>
        </w:rPr>
        <w:t>độ</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bắt</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đầu</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có</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sự</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phán</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xét</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5"/>
          <w:sz w:val="24"/>
          <w:szCs w:val="24"/>
          <w:lang w:val="vi-VN"/>
        </w:rPr>
        <w:t xml:space="preserve"> </w:t>
      </w:r>
      <w:r w:rsidRPr="004A392B">
        <w:rPr>
          <w:rFonts w:ascii="Times New Roman" w:eastAsia="Times New Roman" w:hAnsi="Times New Roman" w:cs="Times New Roman"/>
          <w:sz w:val="24"/>
          <w:szCs w:val="24"/>
          <w:lang w:val="vi-VN"/>
        </w:rPr>
        <w:t>dè</w:t>
      </w:r>
      <w:r w:rsidRPr="004A392B">
        <w:rPr>
          <w:rFonts w:ascii="Times New Roman" w:eastAsia="Times New Roman" w:hAnsi="Times New Roman" w:cs="Times New Roman"/>
          <w:spacing w:val="5"/>
          <w:sz w:val="24"/>
          <w:szCs w:val="24"/>
          <w:lang w:val="vi-VN"/>
        </w:rPr>
        <w:t xml:space="preserve"> </w:t>
      </w:r>
      <w:r w:rsidRPr="004A392B">
        <w:rPr>
          <w:rFonts w:ascii="Times New Roman" w:eastAsia="Times New Roman" w:hAnsi="Times New Roman" w:cs="Times New Roman"/>
          <w:sz w:val="24"/>
          <w:szCs w:val="24"/>
          <w:lang w:val="vi-VN"/>
        </w:rPr>
        <w:t>dặt,</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trải</w:t>
      </w:r>
      <w:r w:rsidRPr="004A392B">
        <w:rPr>
          <w:rFonts w:ascii="Times New Roman" w:eastAsia="Times New Roman" w:hAnsi="Times New Roman" w:cs="Times New Roman"/>
          <w:spacing w:val="5"/>
          <w:sz w:val="24"/>
          <w:szCs w:val="24"/>
          <w:lang w:val="vi-VN"/>
        </w:rPr>
        <w:t xml:space="preserve"> </w:t>
      </w:r>
      <w:r w:rsidRPr="004A392B">
        <w:rPr>
          <w:rFonts w:ascii="Times New Roman" w:eastAsia="Times New Roman" w:hAnsi="Times New Roman" w:cs="Times New Roman"/>
          <w:sz w:val="24"/>
          <w:szCs w:val="24"/>
          <w:lang w:val="vi-VN"/>
        </w:rPr>
        <w:t>nghiệm,</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chiêm</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nghiệm</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sz w:val="24"/>
          <w:szCs w:val="24"/>
          <w:lang w:val="vi-VN"/>
        </w:rPr>
        <w:t>đôi</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lúc/thử</w:t>
      </w:r>
      <w:r w:rsidRPr="004A392B">
        <w:rPr>
          <w:rFonts w:ascii="Times New Roman" w:eastAsia="Times New Roman" w:hAnsi="Times New Roman" w:cs="Times New Roman"/>
          <w:spacing w:val="-59"/>
          <w:sz w:val="24"/>
          <w:szCs w:val="24"/>
          <w:lang w:val="vi-VN"/>
        </w:rPr>
        <w:t xml:space="preserve"> </w:t>
      </w:r>
      <w:r w:rsidRPr="004A392B">
        <w:rPr>
          <w:rFonts w:ascii="Times New Roman" w:eastAsia="Times New Roman" w:hAnsi="Times New Roman" w:cs="Times New Roman"/>
          <w:sz w:val="24"/>
          <w:szCs w:val="24"/>
          <w:lang w:val="vi-VN"/>
        </w:rPr>
        <w:lastRenderedPageBreak/>
        <w:t>nghiệm/phản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ứng;</w:t>
      </w:r>
    </w:p>
    <w:p w14:paraId="7972B4E2" w14:textId="77777777" w:rsidR="004A392B" w:rsidRPr="004A392B" w:rsidRDefault="004A392B" w:rsidP="004A392B">
      <w:pPr>
        <w:widowControl w:val="0"/>
        <w:tabs>
          <w:tab w:val="left" w:pos="1078"/>
        </w:tabs>
        <w:autoSpaceDE w:val="0"/>
        <w:autoSpaceDN w:val="0"/>
        <w:spacing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pacing w:val="-5"/>
          <w:sz w:val="24"/>
          <w:szCs w:val="24"/>
          <w:lang w:val="vi-VN"/>
        </w:rPr>
        <w:t>* Niềm</w:t>
      </w:r>
      <w:r w:rsidRPr="004A392B">
        <w:rPr>
          <w:rFonts w:ascii="Times New Roman" w:eastAsia="Times New Roman" w:hAnsi="Times New Roman" w:cs="Times New Roman"/>
          <w:i/>
          <w:spacing w:val="-13"/>
          <w:sz w:val="24"/>
          <w:szCs w:val="24"/>
          <w:lang w:val="vi-VN"/>
        </w:rPr>
        <w:t xml:space="preserve"> </w:t>
      </w:r>
      <w:r w:rsidRPr="004A392B">
        <w:rPr>
          <w:rFonts w:ascii="Times New Roman" w:eastAsia="Times New Roman" w:hAnsi="Times New Roman" w:cs="Times New Roman"/>
          <w:i/>
          <w:spacing w:val="-5"/>
          <w:sz w:val="24"/>
          <w:szCs w:val="24"/>
          <w:lang w:val="vi-VN"/>
        </w:rPr>
        <w:t>tin</w:t>
      </w:r>
      <w:r w:rsidRPr="004A392B">
        <w:rPr>
          <w:rFonts w:ascii="Times New Roman" w:eastAsia="Times New Roman" w:hAnsi="Times New Roman" w:cs="Times New Roman"/>
          <w:spacing w:val="-5"/>
          <w:sz w:val="24"/>
          <w:szCs w:val="24"/>
          <w:lang w:val="vi-VN"/>
        </w:rPr>
        <w:t>,</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ý</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thức</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được</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định</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hình</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tích</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cực,</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pacing w:val="-5"/>
          <w:sz w:val="24"/>
          <w:szCs w:val="24"/>
          <w:lang w:val="vi-VN"/>
        </w:rPr>
        <w:t>nhiệt</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pacing w:val="-5"/>
          <w:sz w:val="24"/>
          <w:szCs w:val="24"/>
          <w:lang w:val="vi-VN"/>
        </w:rPr>
        <w:t>tình,</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hăng</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5"/>
          <w:sz w:val="24"/>
          <w:szCs w:val="24"/>
          <w:lang w:val="vi-VN"/>
        </w:rPr>
        <w:t>hái</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pacing w:val="-4"/>
          <w:sz w:val="24"/>
          <w:szCs w:val="24"/>
          <w:lang w:val="vi-VN"/>
        </w:rPr>
        <w:t>-</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pacing w:val="-4"/>
          <w:sz w:val="24"/>
          <w:szCs w:val="24"/>
          <w:lang w:val="vi-VN"/>
        </w:rPr>
        <w:t>tường</w:t>
      </w:r>
      <w:r w:rsidRPr="004A392B">
        <w:rPr>
          <w:rFonts w:ascii="Times New Roman" w:eastAsia="Times New Roman" w:hAnsi="Times New Roman" w:cs="Times New Roman"/>
          <w:spacing w:val="-10"/>
          <w:sz w:val="24"/>
          <w:szCs w:val="24"/>
          <w:lang w:val="vi-VN"/>
        </w:rPr>
        <w:t xml:space="preserve"> </w:t>
      </w:r>
      <w:r w:rsidRPr="004A392B">
        <w:rPr>
          <w:rFonts w:ascii="Times New Roman" w:eastAsia="Times New Roman" w:hAnsi="Times New Roman" w:cs="Times New Roman"/>
          <w:spacing w:val="-4"/>
          <w:sz w:val="24"/>
          <w:szCs w:val="24"/>
          <w:lang w:val="vi-VN"/>
        </w:rPr>
        <w:t>xuyên,</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pacing w:val="-4"/>
          <w:sz w:val="24"/>
          <w:szCs w:val="24"/>
          <w:lang w:val="vi-VN"/>
        </w:rPr>
        <w:t>tự</w:t>
      </w:r>
      <w:r w:rsidRPr="004A392B">
        <w:rPr>
          <w:rFonts w:ascii="Times New Roman" w:eastAsia="Times New Roman" w:hAnsi="Times New Roman" w:cs="Times New Roman"/>
          <w:spacing w:val="-11"/>
          <w:sz w:val="24"/>
          <w:szCs w:val="24"/>
          <w:lang w:val="vi-VN"/>
        </w:rPr>
        <w:t xml:space="preserve"> </w:t>
      </w:r>
      <w:r w:rsidRPr="004A392B">
        <w:rPr>
          <w:rFonts w:ascii="Times New Roman" w:eastAsia="Times New Roman" w:hAnsi="Times New Roman" w:cs="Times New Roman"/>
          <w:spacing w:val="-4"/>
          <w:sz w:val="24"/>
          <w:szCs w:val="24"/>
          <w:lang w:val="vi-VN"/>
        </w:rPr>
        <w:t>giác;</w:t>
      </w:r>
    </w:p>
    <w:p w14:paraId="40924467" w14:textId="77777777" w:rsidR="004A392B" w:rsidRPr="004A392B" w:rsidRDefault="004A392B" w:rsidP="004A392B">
      <w:pPr>
        <w:widowControl w:val="0"/>
        <w:tabs>
          <w:tab w:val="left" w:pos="1138"/>
        </w:tabs>
        <w:autoSpaceDE w:val="0"/>
        <w:autoSpaceDN w:val="0"/>
        <w:spacing w:before="58"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i/>
          <w:sz w:val="24"/>
          <w:szCs w:val="24"/>
          <w:lang w:val="vi-VN"/>
        </w:rPr>
        <w:t>* Nguyên</w:t>
      </w:r>
      <w:r w:rsidRPr="004A392B">
        <w:rPr>
          <w:rFonts w:ascii="Times New Roman" w:eastAsia="Times New Roman" w:hAnsi="Times New Roman" w:cs="Times New Roman"/>
          <w:i/>
          <w:spacing w:val="31"/>
          <w:sz w:val="24"/>
          <w:szCs w:val="24"/>
          <w:lang w:val="vi-VN"/>
        </w:rPr>
        <w:t xml:space="preserve"> </w:t>
      </w:r>
      <w:r w:rsidRPr="004A392B">
        <w:rPr>
          <w:rFonts w:ascii="Times New Roman" w:eastAsia="Times New Roman" w:hAnsi="Times New Roman" w:cs="Times New Roman"/>
          <w:i/>
          <w:sz w:val="24"/>
          <w:szCs w:val="24"/>
          <w:lang w:val="vi-VN"/>
        </w:rPr>
        <w:t>tắc</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hình</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thói</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quen</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cân</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bằng,</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kiểm</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soát</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trở</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nếp</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sống</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hằng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ngày</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bản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thân.</w:t>
      </w:r>
    </w:p>
    <w:p w14:paraId="4656F876" w14:textId="77777777" w:rsidR="004A392B" w:rsidRPr="004A392B" w:rsidRDefault="004A392B" w:rsidP="004F062C">
      <w:pPr>
        <w:shd w:val="clear" w:color="auto" w:fill="FFFFFF"/>
        <w:spacing w:after="0"/>
        <w:ind w:left="284" w:right="-397" w:firstLine="436"/>
        <w:jc w:val="both"/>
        <w:rPr>
          <w:rFonts w:ascii="Times New Roman" w:eastAsia="Times New Roman" w:hAnsi="Times New Roman" w:cs="Times New Roman"/>
          <w:color w:val="222222"/>
          <w:sz w:val="24"/>
          <w:szCs w:val="24"/>
          <w:lang w:eastAsia="en-GB"/>
        </w:rPr>
      </w:pPr>
      <w:r w:rsidRPr="004A392B">
        <w:rPr>
          <w:rFonts w:ascii="Times New Roman" w:eastAsia="Times New Roman" w:hAnsi="Times New Roman" w:cs="Times New Roman"/>
          <w:color w:val="222222"/>
          <w:sz w:val="24"/>
          <w:szCs w:val="24"/>
          <w:lang w:eastAsia="en-GB"/>
        </w:rPr>
        <w:t>Trong lĩnh vực du lịch, văn hóa doanh nghiệp đóng vai trò quan trọng trong việc tạo dựng và phát triển hình ảnh của một doanh nghiệp du lịch. Văn hóa doanh nghiệp trong ngành du lịch bao gồm triết</w:t>
      </w:r>
      <w:r w:rsidRPr="004A392B">
        <w:rPr>
          <w:rFonts w:ascii="Times New Roman" w:eastAsia="Times New Roman" w:hAnsi="Times New Roman" w:cs="Times New Roman"/>
          <w:color w:val="222222"/>
          <w:sz w:val="24"/>
          <w:szCs w:val="24"/>
          <w:lang w:val="vi-VN" w:eastAsia="en-GB"/>
        </w:rPr>
        <w:t xml:space="preserve"> lý, </w:t>
      </w:r>
      <w:r w:rsidRPr="004A392B">
        <w:rPr>
          <w:rFonts w:ascii="Times New Roman" w:eastAsia="Times New Roman" w:hAnsi="Times New Roman" w:cs="Times New Roman"/>
          <w:color w:val="222222"/>
          <w:sz w:val="24"/>
          <w:szCs w:val="24"/>
          <w:lang w:eastAsia="en-GB"/>
        </w:rPr>
        <w:t>các giá trị, niềm tin và thái độ chung được chia sẻ bởi các thành viên của tổ chức du lịch. Nó ảnh hưởng đến cách các nhân viên làm việc, giao tiếp với khách hàng và đáp ứng các yêu cầu của họ.</w:t>
      </w:r>
    </w:p>
    <w:p w14:paraId="1186A6EE"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color w:val="222222"/>
          <w:sz w:val="24"/>
          <w:szCs w:val="24"/>
          <w:lang w:eastAsia="en-GB"/>
        </w:rPr>
      </w:pPr>
      <w:r w:rsidRPr="004A392B">
        <w:rPr>
          <w:rFonts w:ascii="Times New Roman" w:eastAsia="Times New Roman" w:hAnsi="Times New Roman" w:cs="Times New Roman"/>
          <w:color w:val="222222"/>
          <w:sz w:val="24"/>
          <w:szCs w:val="24"/>
          <w:lang w:eastAsia="en-GB"/>
        </w:rPr>
        <w:t>Trong ngành du lịch, văn hóa doanh nghiệp có một số đặc trưng đáng chú ý</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eastAsia="en-GB"/>
        </w:rPr>
        <w:t>Đầu tiên</w:t>
      </w:r>
      <w:r w:rsidRPr="004A392B">
        <w:rPr>
          <w:rFonts w:ascii="Times New Roman" w:eastAsia="Times New Roman" w:hAnsi="Times New Roman" w:cs="Times New Roman"/>
          <w:color w:val="222222"/>
          <w:sz w:val="24"/>
          <w:szCs w:val="24"/>
          <w:lang w:eastAsia="en-GB"/>
        </w:rPr>
        <w:t>, sự chuyên nghiệp và sự phục vụ khách hàng tận tâm là một phần quan trọng của văn hóa doanh nghiệp. Các doanh nghiệp du lịch cần có nhân viên tận tụy, chu đáo và sẵn sàng đáp ứng mọi nhu cầu và yêu cầu của khách hàng.</w:t>
      </w:r>
    </w:p>
    <w:p w14:paraId="75BEA6B0"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color w:val="222222"/>
          <w:sz w:val="24"/>
          <w:szCs w:val="24"/>
          <w:lang w:eastAsia="en-GB"/>
        </w:rPr>
      </w:pPr>
      <w:r w:rsidRPr="004A392B">
        <w:rPr>
          <w:rFonts w:ascii="Times New Roman" w:eastAsia="Times New Roman" w:hAnsi="Times New Roman" w:cs="Times New Roman"/>
          <w:i/>
          <w:color w:val="222222"/>
          <w:sz w:val="24"/>
          <w:szCs w:val="24"/>
          <w:lang w:eastAsia="en-GB"/>
        </w:rPr>
        <w:t>Thứ hai</w:t>
      </w:r>
      <w:r w:rsidRPr="004A392B">
        <w:rPr>
          <w:rFonts w:ascii="Times New Roman" w:eastAsia="Times New Roman" w:hAnsi="Times New Roman" w:cs="Times New Roman"/>
          <w:color w:val="222222"/>
          <w:sz w:val="24"/>
          <w:szCs w:val="24"/>
          <w:lang w:eastAsia="en-GB"/>
        </w:rPr>
        <w:t>, sự sáng tạo và linh hoạt cũng là một yếu tố quan trọng trong văn hóa doanh nghiệp du lịch. Để đáp ứng nhu cầu của khách hàng đa dạng, các doanh nghiệp cần phải có khả năng tạo ra các gói sản phẩm và dịch vụ độc đáo và hấp dẫn.</w:t>
      </w:r>
    </w:p>
    <w:p w14:paraId="2E0DB0EA"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color w:val="222222"/>
          <w:sz w:val="24"/>
          <w:szCs w:val="24"/>
          <w:lang w:eastAsia="en-GB"/>
        </w:rPr>
      </w:pP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Để xây dựng văn hóa doanh nghiệp trong hoạt động du lịch, có một số cách quan trọng</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i/>
          <w:color w:val="222222"/>
          <w:sz w:val="24"/>
          <w:szCs w:val="24"/>
          <w:lang w:eastAsia="en-GB"/>
        </w:rPr>
        <w:t>Đầu tiên</w:t>
      </w:r>
      <w:r w:rsidRPr="004A392B">
        <w:rPr>
          <w:rFonts w:ascii="Times New Roman" w:eastAsia="Times New Roman" w:hAnsi="Times New Roman" w:cs="Times New Roman"/>
          <w:color w:val="222222"/>
          <w:sz w:val="24"/>
          <w:szCs w:val="24"/>
          <w:lang w:eastAsia="en-GB"/>
        </w:rPr>
        <w:t>, lãnh đạo doanh nghiệp cần thiết lập một tầm nhìn rõ ràng về văn hóa doanh nghiệp và truyền đạt nó cho toàn bộ nhân viên. Đây là cơ sở để tạo sự đồng thuận và định hướng cho các hoạt động của tổ chức.</w:t>
      </w:r>
    </w:p>
    <w:p w14:paraId="5E48C7F7"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color w:val="222222"/>
          <w:sz w:val="24"/>
          <w:szCs w:val="24"/>
          <w:lang w:eastAsia="en-GB"/>
        </w:rPr>
      </w:pPr>
      <w:r w:rsidRPr="004A392B">
        <w:rPr>
          <w:rFonts w:ascii="Times New Roman" w:eastAsia="Times New Roman" w:hAnsi="Times New Roman" w:cs="Times New Roman"/>
          <w:i/>
          <w:color w:val="222222"/>
          <w:sz w:val="24"/>
          <w:szCs w:val="24"/>
          <w:lang w:eastAsia="en-GB"/>
        </w:rPr>
        <w:t>Thứ hai</w:t>
      </w:r>
      <w:r w:rsidRPr="004A392B">
        <w:rPr>
          <w:rFonts w:ascii="Times New Roman" w:eastAsia="Times New Roman" w:hAnsi="Times New Roman" w:cs="Times New Roman"/>
          <w:color w:val="222222"/>
          <w:sz w:val="24"/>
          <w:szCs w:val="24"/>
          <w:lang w:eastAsia="en-GB"/>
        </w:rPr>
        <w:t>, tạo ra một môi trường làm việc tích cực bằng cách khuyến khích sự hợp tác, tôn trọng và công bằng giữa các thành viên trong tổ chức. Việc xây dựng một môi trường làm việc thoải mái và đáng tin cậy sẽ tạo ra sự tương tác tích cực và hiệu quả giữa các thành viên.</w:t>
      </w:r>
    </w:p>
    <w:p w14:paraId="292C2919"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color w:val="222222"/>
          <w:sz w:val="24"/>
          <w:szCs w:val="24"/>
          <w:lang w:eastAsia="en-GB"/>
        </w:rPr>
      </w:pPr>
      <w:r w:rsidRPr="004A392B">
        <w:rPr>
          <w:rFonts w:ascii="Times New Roman" w:eastAsia="Times New Roman" w:hAnsi="Times New Roman" w:cs="Times New Roman"/>
          <w:i/>
          <w:color w:val="222222"/>
          <w:sz w:val="24"/>
          <w:szCs w:val="24"/>
          <w:lang w:eastAsia="en-GB"/>
        </w:rPr>
        <w:t>Cuối cùng</w:t>
      </w:r>
      <w:r w:rsidRPr="004A392B">
        <w:rPr>
          <w:rFonts w:ascii="Times New Roman" w:eastAsia="Times New Roman" w:hAnsi="Times New Roman" w:cs="Times New Roman"/>
          <w:color w:val="222222"/>
          <w:sz w:val="24"/>
          <w:szCs w:val="24"/>
          <w:lang w:eastAsia="en-GB"/>
        </w:rPr>
        <w:t>, đầu tư vào đào tạo và phát triển nhân viên là một yếu tố quan trọng trong xây dựng văn hóa doanh nghiệp trong hoạt động du lịch. Bằng cách nâng cao năng lực và kiến thức của nhân viên, tổ chức sẽ có nhân lực chất lượng cao và sẵn sàng đáp ứng mọi thách thức trong ngành du lịch.</w:t>
      </w:r>
    </w:p>
    <w:p w14:paraId="1E3159CF" w14:textId="77777777" w:rsidR="004A392B" w:rsidRPr="004A392B" w:rsidRDefault="004A392B" w:rsidP="004A392B">
      <w:pPr>
        <w:shd w:val="clear" w:color="auto" w:fill="FFFFFF"/>
        <w:spacing w:after="0"/>
        <w:ind w:left="284" w:right="-397"/>
        <w:jc w:val="both"/>
        <w:rPr>
          <w:rFonts w:ascii="Times New Roman" w:eastAsia="Times New Roman" w:hAnsi="Times New Roman" w:cs="Times New Roman"/>
          <w:color w:val="222222"/>
          <w:sz w:val="24"/>
          <w:szCs w:val="24"/>
          <w:lang w:eastAsia="en-GB"/>
        </w:rPr>
      </w:pPr>
      <w:r w:rsidRPr="004A392B">
        <w:rPr>
          <w:rFonts w:ascii="Times New Roman" w:eastAsia="Times New Roman" w:hAnsi="Times New Roman" w:cs="Times New Roman"/>
          <w:color w:val="222222"/>
          <w:sz w:val="24"/>
          <w:szCs w:val="24"/>
          <w:lang w:val="vi-VN" w:eastAsia="en-GB"/>
        </w:rPr>
        <w:t xml:space="preserve">      Tóm lại, </w:t>
      </w:r>
      <w:r w:rsidRPr="004A392B">
        <w:rPr>
          <w:rFonts w:ascii="Times New Roman" w:eastAsia="Times New Roman" w:hAnsi="Times New Roman" w:cs="Times New Roman"/>
          <w:color w:val="222222"/>
          <w:sz w:val="24"/>
          <w:szCs w:val="24"/>
          <w:lang w:eastAsia="en-GB"/>
        </w:rPr>
        <w:t>xây dựng văn hóa doanh nghiệp trong hoạt động du lịch là một yếu tố quan trọng để đảm bảo thành công và sự phát triển bền vững của các doanh nghiệp trong ngành. Qua việc tạo dựng giá trị, sự chuyên nghiệp và sự tận tâm đến khách hàng, xây dựng một văn hóa doanh nghiệp tích cực sẽ giúp các doanh nghiệp du lịch thu hút và giữ chân khách hàng, cải thiện hiệu suất làm việc và tạo ra lợi thế cạnh tranh. Đồng thời, sự linh hoạt và sáng tạo trong cung cấp sản phẩm và dịch vụ du lịch cũng đóng vai trò quan trọng trong việc thu hút sự quan tâm và sự lựa chọn của khách hàng. </w:t>
      </w:r>
    </w:p>
    <w:p w14:paraId="664F16BD" w14:textId="77777777" w:rsidR="004A392B" w:rsidRPr="004F062C" w:rsidRDefault="004A392B" w:rsidP="004F062C">
      <w:pPr>
        <w:tabs>
          <w:tab w:val="left" w:pos="170"/>
        </w:tabs>
        <w:spacing w:before="240" w:after="240"/>
        <w:ind w:left="284" w:right="-397"/>
        <w:jc w:val="both"/>
        <w:rPr>
          <w:rFonts w:ascii="Times New Roman" w:eastAsia="MS Mincho" w:hAnsi="Times New Roman" w:cs="Times New Roman"/>
          <w:sz w:val="24"/>
          <w:szCs w:val="24"/>
          <w:lang w:val="vi-VN"/>
        </w:rPr>
      </w:pPr>
      <w:r w:rsidRPr="00E008C1">
        <w:rPr>
          <w:rFonts w:ascii="Times New Roman" w:eastAsia="Times New Roman" w:hAnsi="Times New Roman" w:cs="Times New Roman"/>
          <w:b/>
          <w:sz w:val="24"/>
          <w:szCs w:val="24"/>
          <w:lang w:val="vi-VN"/>
        </w:rPr>
        <w:t>3</w:t>
      </w:r>
      <w:r w:rsidRPr="00E008C1">
        <w:rPr>
          <w:rFonts w:ascii="Times New Roman" w:eastAsia="Times New Roman" w:hAnsi="Times New Roman" w:cs="Times New Roman"/>
          <w:b/>
          <w:i/>
          <w:sz w:val="24"/>
          <w:szCs w:val="24"/>
          <w:lang w:val="vi-VN"/>
        </w:rPr>
        <w:t>.</w:t>
      </w:r>
      <w:r w:rsidRPr="00E008C1">
        <w:rPr>
          <w:rFonts w:ascii="Times New Roman" w:eastAsia="MS Mincho" w:hAnsi="Times New Roman" w:cs="Times New Roman"/>
          <w:b/>
          <w:sz w:val="24"/>
          <w:szCs w:val="24"/>
          <w:lang w:val="vi-VN"/>
        </w:rPr>
        <w:t xml:space="preserve"> </w:t>
      </w:r>
      <w:r w:rsidR="00E008C1" w:rsidRPr="00E008C1">
        <w:rPr>
          <w:rFonts w:ascii="Times New Roman" w:eastAsia="MS Mincho" w:hAnsi="Times New Roman" w:cs="Times New Roman"/>
          <w:b/>
          <w:sz w:val="24"/>
          <w:szCs w:val="24"/>
          <w:lang w:val="vi-VN"/>
        </w:rPr>
        <w:t>Các loại hình văn hóa doanh nghiệp phổ biến trên thế giới</w:t>
      </w:r>
      <w:r w:rsidRPr="004A392B">
        <w:rPr>
          <w:rFonts w:ascii="Times New Roman" w:eastAsia="MS Mincho" w:hAnsi="Times New Roman" w:cs="Times New Roman"/>
          <w:sz w:val="24"/>
          <w:szCs w:val="24"/>
          <w:lang w:val="vi-VN"/>
        </w:rPr>
        <w:t xml:space="preserve"> </w:t>
      </w:r>
      <w:r w:rsidRPr="004A392B">
        <w:rPr>
          <w:rFonts w:ascii="Times New Roman" w:eastAsia="MS Mincho" w:hAnsi="Times New Roman" w:cs="Times New Roman"/>
          <w:sz w:val="24"/>
          <w:szCs w:val="24"/>
          <w:lang w:val="vi-VN"/>
        </w:rPr>
        <w:sym w:font="Symbol" w:char="F05B"/>
      </w:r>
      <w:r w:rsidRPr="004A392B">
        <w:rPr>
          <w:rFonts w:ascii="Times New Roman" w:eastAsia="MS Mincho" w:hAnsi="Times New Roman" w:cs="Times New Roman"/>
          <w:sz w:val="24"/>
          <w:szCs w:val="24"/>
          <w:lang w:val="vi-VN"/>
        </w:rPr>
        <w:t>2</w:t>
      </w:r>
      <w:r w:rsidRPr="004A392B">
        <w:rPr>
          <w:rFonts w:ascii="Times New Roman" w:eastAsia="MS Mincho" w:hAnsi="Times New Roman" w:cs="Times New Roman"/>
          <w:sz w:val="24"/>
          <w:szCs w:val="24"/>
          <w:lang w:val="vi-VN"/>
        </w:rPr>
        <w:sym w:font="Symbol" w:char="F05D"/>
      </w:r>
      <w:r w:rsidR="006C114E">
        <w:rPr>
          <w:rFonts w:ascii="Times New Roman" w:eastAsia="MS Mincho" w:hAnsi="Times New Roman" w:cs="Times New Roman"/>
          <w:sz w:val="24"/>
          <w:szCs w:val="24"/>
          <w:lang w:val="vi-VN"/>
        </w:rPr>
        <w:t xml:space="preserve">  </w:t>
      </w:r>
      <w:r w:rsidR="006C114E">
        <w:rPr>
          <w:rFonts w:ascii="Times New Roman" w:eastAsia="MS Mincho" w:hAnsi="Times New Roman" w:cs="Times New Roman"/>
          <w:sz w:val="24"/>
          <w:szCs w:val="24"/>
          <w:lang w:val="vi-VN"/>
        </w:rPr>
        <w:tab/>
      </w:r>
      <w:r w:rsidR="006C114E">
        <w:rPr>
          <w:rFonts w:ascii="Times New Roman" w:eastAsia="MS Mincho" w:hAnsi="Times New Roman" w:cs="Times New Roman"/>
          <w:sz w:val="24"/>
          <w:szCs w:val="24"/>
          <w:lang w:val="vi-VN"/>
        </w:rPr>
        <w:tab/>
      </w:r>
      <w:r w:rsidR="006C114E">
        <w:rPr>
          <w:rFonts w:ascii="Times New Roman" w:eastAsia="MS Mincho" w:hAnsi="Times New Roman" w:cs="Times New Roman"/>
          <w:sz w:val="24"/>
          <w:szCs w:val="24"/>
          <w:lang w:val="vi-VN"/>
        </w:rPr>
        <w:tab/>
      </w:r>
      <w:r w:rsidR="006C114E">
        <w:rPr>
          <w:rFonts w:ascii="Times New Roman" w:eastAsia="MS Mincho" w:hAnsi="Times New Roman" w:cs="Times New Roman"/>
          <w:sz w:val="24"/>
          <w:szCs w:val="24"/>
          <w:lang w:val="vi-VN"/>
        </w:rPr>
        <w:tab/>
      </w:r>
      <w:r w:rsidR="006C114E">
        <w:rPr>
          <w:rFonts w:ascii="Times New Roman" w:eastAsia="MS Mincho" w:hAnsi="Times New Roman" w:cs="Times New Roman"/>
          <w:sz w:val="24"/>
          <w:szCs w:val="24"/>
          <w:lang w:val="vi-VN"/>
        </w:rPr>
        <w:tab/>
      </w:r>
      <w:r w:rsidRPr="004A392B">
        <w:rPr>
          <w:rFonts w:ascii="Times New Roman" w:eastAsia="Times New Roman" w:hAnsi="Times New Roman" w:cs="Times New Roman"/>
          <w:color w:val="222222"/>
          <w:sz w:val="24"/>
          <w:szCs w:val="24"/>
          <w:lang w:val="vi-VN" w:eastAsia="en-GB"/>
        </w:rPr>
        <w:t xml:space="preserve"> Ngày nay, văn hóa doanh nghiệp có một vai trò rất quan trọng trong kinh doanh. </w:t>
      </w:r>
      <w:r w:rsidRPr="004A392B">
        <w:rPr>
          <w:rFonts w:ascii="Times New Roman" w:eastAsia="Times New Roman" w:hAnsi="Times New Roman" w:cs="Times New Roman"/>
          <w:color w:val="222222"/>
          <w:sz w:val="24"/>
          <w:szCs w:val="24"/>
          <w:lang w:eastAsia="en-GB"/>
        </w:rPr>
        <w:t>Theo một nghiên cứu vào năm 2019, 46% ứng viên khi tìm việc sẽ xem văn hóa doanh nghiệp là một trong những yếu tố quan trọng nhất. Mặt khác, những nhân viên của tổ chức nếu không hài lòng với văn hóa sẽ có xu hướng chuyển sang công việc khác với tỷ lệ lên đến 24%.</w:t>
      </w:r>
      <w:r w:rsidRPr="004A392B">
        <w:rPr>
          <w:rFonts w:ascii="Times New Roman" w:eastAsia="Times New Roman" w:hAnsi="Times New Roman" w:cs="Times New Roman"/>
          <w:color w:val="222222"/>
          <w:sz w:val="24"/>
          <w:szCs w:val="24"/>
          <w:lang w:val="vi-VN" w:eastAsia="en-GB"/>
        </w:rPr>
        <w:t xml:space="preserve"> Tuy nhiên, không có một mô hình văn hóa doanh nghiệp chung cho mọi công ty mà có nhiều loại hình văn hóa doanh nghiệp khác nhau tùy vòa hoàn cảnh, điều kiện của mỗi doanh nghiệp.</w:t>
      </w:r>
      <w:r w:rsidR="006C114E">
        <w:rPr>
          <w:rFonts w:ascii="Times New Roman" w:eastAsia="MS Mincho" w:hAnsi="Times New Roman" w:cs="Times New Roman"/>
          <w:sz w:val="24"/>
          <w:szCs w:val="24"/>
          <w:lang w:val="vi-VN"/>
        </w:rPr>
        <w:tab/>
      </w:r>
      <w:r w:rsidRPr="004A392B">
        <w:rPr>
          <w:rFonts w:ascii="Times New Roman" w:eastAsia="Times New Roman" w:hAnsi="Times New Roman" w:cs="Times New Roman"/>
          <w:color w:val="222222"/>
          <w:sz w:val="24"/>
          <w:szCs w:val="24"/>
          <w:lang w:val="vi-VN" w:eastAsia="en-GB"/>
        </w:rPr>
        <w:t>Trên cơ sở</w:t>
      </w:r>
      <w:r w:rsidRPr="004A392B">
        <w:rPr>
          <w:rFonts w:ascii="Times New Roman" w:eastAsia="Times New Roman" w:hAnsi="Times New Roman" w:cs="Times New Roman"/>
          <w:color w:val="222222"/>
          <w:sz w:val="24"/>
          <w:szCs w:val="24"/>
          <w:lang w:eastAsia="en-GB"/>
        </w:rPr>
        <w:t xml:space="preserve"> tổng hợp từ</w:t>
      </w:r>
      <w:r w:rsidRPr="004A392B">
        <w:rPr>
          <w:rFonts w:ascii="Times New Roman" w:eastAsia="Times New Roman" w:hAnsi="Times New Roman" w:cs="Times New Roman"/>
          <w:color w:val="222222"/>
          <w:sz w:val="24"/>
          <w:szCs w:val="24"/>
          <w:lang w:val="vi-VN" w:eastAsia="en-GB"/>
        </w:rPr>
        <w:t xml:space="preserve"> nhiều tài liệu, có thể đưa ra một số loại hình văn hóa doanh nghiệp sau đây:</w:t>
      </w:r>
      <w:r w:rsidRPr="004A392B">
        <w:rPr>
          <w:rFonts w:ascii="Times New Roman" w:eastAsia="MS Mincho" w:hAnsi="Times New Roman" w:cs="Times New Roman"/>
          <w:sz w:val="24"/>
          <w:szCs w:val="24"/>
          <w:lang w:val="vi-VN"/>
        </w:rPr>
        <w:t xml:space="preserve"> </w:t>
      </w:r>
      <w:r w:rsidRPr="004A392B">
        <w:rPr>
          <w:rFonts w:ascii="Times New Roman" w:eastAsia="MS Mincho" w:hAnsi="Times New Roman" w:cs="Times New Roman"/>
          <w:i/>
          <w:sz w:val="24"/>
          <w:szCs w:val="24"/>
          <w:lang w:val="vi-VN"/>
        </w:rPr>
        <w:t xml:space="preserve">( Nguồn: Doanh nhân sài gòn- 0nline- Tạp chí của UBND TP HCM. (27/07/2022)- </w:t>
      </w:r>
      <w:r w:rsidRPr="004A392B">
        <w:rPr>
          <w:rFonts w:ascii="Times New Roman" w:eastAsia="MS Mincho" w:hAnsi="Times New Roman" w:cs="Times New Roman"/>
          <w:i/>
          <w:sz w:val="24"/>
          <w:szCs w:val="24"/>
          <w:lang w:val="vi-VN"/>
        </w:rPr>
        <w:lastRenderedPageBreak/>
        <w:t>Tác giả Quyền Vũ)</w:t>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t xml:space="preserve">                                                                        </w:t>
      </w:r>
      <w:r w:rsidRPr="004A392B">
        <w:rPr>
          <w:rFonts w:ascii="Times New Roman" w:eastAsia="Times New Roman" w:hAnsi="Times New Roman" w:cs="Times New Roman"/>
          <w:b/>
          <w:bCs/>
          <w:i/>
          <w:color w:val="222222"/>
          <w:sz w:val="24"/>
          <w:szCs w:val="24"/>
          <w:lang w:eastAsia="en-GB"/>
        </w:rPr>
        <w:t>3</w:t>
      </w:r>
      <w:r w:rsidRPr="004A392B">
        <w:rPr>
          <w:rFonts w:ascii="Times New Roman" w:eastAsia="Times New Roman" w:hAnsi="Times New Roman" w:cs="Times New Roman"/>
          <w:b/>
          <w:bCs/>
          <w:i/>
          <w:color w:val="222222"/>
          <w:sz w:val="24"/>
          <w:szCs w:val="24"/>
          <w:lang w:val="vi-VN" w:eastAsia="en-GB"/>
        </w:rPr>
        <w:t>.1</w:t>
      </w:r>
      <w:r w:rsidRPr="004A392B">
        <w:rPr>
          <w:rFonts w:ascii="Times New Roman" w:eastAsia="Times New Roman" w:hAnsi="Times New Roman" w:cs="Times New Roman"/>
          <w:b/>
          <w:bCs/>
          <w:i/>
          <w:color w:val="222222"/>
          <w:sz w:val="24"/>
          <w:szCs w:val="24"/>
          <w:lang w:eastAsia="en-GB"/>
        </w:rPr>
        <w:t>. Loại hình văn hóa doanh nghiệp gia đình</w:t>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color w:val="222222"/>
          <w:sz w:val="24"/>
          <w:szCs w:val="24"/>
          <w:lang w:eastAsia="en-GB"/>
        </w:rPr>
        <w:t>Đặc điểm thường thấy của loại hình văn hóa doanh nghiệp này là</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eastAsia="en-GB"/>
        </w:rPr>
        <w:t xml:space="preserve"> Nhân viên thường rất thân thiết và có sự kết nối bền chặt.</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Mọi người sẽ có nhiều sở thích chung và chia sẻ một thế giới quan giống nhau.</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 xml:space="preserve">Nhân viên khi làm việc trong loại hình văn hóa doanh nghiệp này thường sẽ gắn bó lâu dài với tổ chức.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Khách hàng và các mối quan hệ đối tác từ đó cũng sẽ gắn bó hơn.</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 xml:space="preserve">Trong môi trường văn hóa doanh nghiệp gia đình, làm việc theo nhóm sẽ phổ biến hơn là các dự án cá nhân. Người có nhiều kinh nghiệm sẽ hướng dẫn, giúp đỡ nhân viên mới để giúp họ hòa nhập và phát huy hết tiềm năng của mình.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 xml:space="preserve">Mọi người đều được đánh giá công bằng, có cơ hội tham gia vào các dự án của công ty và có quyền nêu lên ý kiến của mình.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Một công ty áp dụng loại hình văn hóa doanh nghiệp gia đình có xu hướng sở hữu cấu trúc tổ chức theo "chiều ngang", và không cần nhiều cấp bậc quản lý.</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Chất lượng công việc tốt hơn và năng suất cao hơn.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 xml:space="preserve">Sẽ phù hợp cho các doanh nghiệp nhỏ hoặc công ty khởi nghiệp hơn là với các tập đoàn lớn. </w:t>
      </w:r>
      <w:r w:rsidRPr="004A392B">
        <w:rPr>
          <w:rFonts w:ascii="Times New Roman" w:eastAsia="Times New Roman" w:hAnsi="Times New Roman" w:cs="Times New Roman"/>
          <w:color w:val="222222"/>
          <w:sz w:val="24"/>
          <w:szCs w:val="24"/>
          <w:lang w:val="vi-VN" w:eastAsia="en-GB"/>
        </w:rPr>
        <w:tab/>
        <w:t xml:space="preserve"> - Thường </w:t>
      </w:r>
      <w:r w:rsidRPr="004A392B">
        <w:rPr>
          <w:rFonts w:ascii="Times New Roman" w:eastAsia="Times New Roman" w:hAnsi="Times New Roman" w:cs="Times New Roman"/>
          <w:color w:val="222222"/>
          <w:sz w:val="24"/>
          <w:szCs w:val="24"/>
          <w:lang w:eastAsia="en-GB"/>
        </w:rPr>
        <w:t>là</w:t>
      </w:r>
      <w:r w:rsidRPr="004A392B">
        <w:rPr>
          <w:rFonts w:ascii="Times New Roman" w:eastAsia="Times New Roman" w:hAnsi="Times New Roman" w:cs="Times New Roman"/>
          <w:color w:val="222222"/>
          <w:sz w:val="24"/>
          <w:szCs w:val="24"/>
          <w:lang w:val="vi-VN" w:eastAsia="en-GB"/>
        </w:rPr>
        <w:t xml:space="preserve"> doanh nghiệp</w:t>
      </w:r>
      <w:r w:rsidRPr="004A392B">
        <w:rPr>
          <w:rFonts w:ascii="Times New Roman" w:eastAsia="Times New Roman" w:hAnsi="Times New Roman" w:cs="Times New Roman"/>
          <w:color w:val="222222"/>
          <w:sz w:val="24"/>
          <w:szCs w:val="24"/>
          <w:lang w:eastAsia="en-GB"/>
        </w:rPr>
        <w:t xml:space="preserve"> việc tăng trưởng chậm.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Vì doanh nghiệp sẽ đặt nhu cầu của nhân viên lên hàng đầu và cố gắng đáp ứng những nhu cầu đó, dẫn đến có thể sẽ mắc sai lầm trong việc quản lý.</w:t>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t xml:space="preserve">                                                 </w:t>
      </w:r>
      <w:r w:rsidRPr="004A392B">
        <w:rPr>
          <w:rFonts w:ascii="Times New Roman" w:eastAsia="Times New Roman" w:hAnsi="Times New Roman" w:cs="Times New Roman"/>
          <w:b/>
          <w:bCs/>
          <w:i/>
          <w:color w:val="222222"/>
          <w:sz w:val="24"/>
          <w:szCs w:val="24"/>
          <w:lang w:val="vi-VN" w:eastAsia="en-GB"/>
        </w:rPr>
        <w:t>3.2.</w:t>
      </w:r>
      <w:r w:rsidRPr="004A392B">
        <w:rPr>
          <w:rFonts w:ascii="Times New Roman" w:eastAsia="Times New Roman" w:hAnsi="Times New Roman" w:cs="Times New Roman"/>
          <w:b/>
          <w:bCs/>
          <w:i/>
          <w:color w:val="222222"/>
          <w:sz w:val="24"/>
          <w:szCs w:val="24"/>
          <w:lang w:eastAsia="en-GB"/>
        </w:rPr>
        <w:t xml:space="preserve"> Loại hình văn hóa doanh nghiệp hướng về mục đích</w:t>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Trong loại hình văn hóa doanh nghiệp mục đích, tất cả sẽ cùng hướng về những mục tiêu có ý nghĩa lớn lao của tổ chức. Đó có thể là những mục tiêu liên quan đến tính bền vững, môi trường hay nhân quyền. Mọi người sẽ cùng đồng lòng vì những giá trị đó thay vì chỉ lo tìm kiếm lợi nhuận thông thường.</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Loại hình văn hóa doanh nghiệp này thường được áp dụng ở các tổ chức phi lợi nhuận</w:t>
      </w:r>
      <w:r w:rsidRPr="004A392B">
        <w:rPr>
          <w:rFonts w:ascii="Times New Roman" w:eastAsia="Times New Roman" w:hAnsi="Times New Roman" w:cs="Times New Roman"/>
          <w:color w:val="222222"/>
          <w:sz w:val="24"/>
          <w:szCs w:val="24"/>
          <w:lang w:val="vi-VN" w:eastAsia="en-GB"/>
        </w:rPr>
        <w:t>. V</w:t>
      </w:r>
      <w:r w:rsidRPr="004A392B">
        <w:rPr>
          <w:rFonts w:ascii="Times New Roman" w:eastAsia="Times New Roman" w:hAnsi="Times New Roman" w:cs="Times New Roman"/>
          <w:color w:val="222222"/>
          <w:sz w:val="24"/>
          <w:szCs w:val="24"/>
          <w:lang w:eastAsia="en-GB"/>
        </w:rPr>
        <w:t>í dụ</w:t>
      </w:r>
      <w:r w:rsidRPr="004A392B">
        <w:rPr>
          <w:rFonts w:ascii="Times New Roman" w:eastAsia="Times New Roman" w:hAnsi="Times New Roman" w:cs="Times New Roman"/>
          <w:color w:val="222222"/>
          <w:sz w:val="24"/>
          <w:szCs w:val="24"/>
          <w:lang w:val="vi-VN" w:eastAsia="en-GB"/>
        </w:rPr>
        <w:t>:</w:t>
      </w:r>
      <w:r w:rsidRPr="004A392B">
        <w:rPr>
          <w:rFonts w:ascii="Times New Roman" w:eastAsia="Times New Roman" w:hAnsi="Times New Roman" w:cs="Times New Roman"/>
          <w:color w:val="222222"/>
          <w:sz w:val="24"/>
          <w:szCs w:val="24"/>
          <w:lang w:eastAsia="en-GB"/>
        </w:rPr>
        <w:t xml:space="preserve"> Tổ chức Quốc tế về Bảo tồn Thiên nhiên (WWF).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Tuy vậy,</w:t>
      </w:r>
      <w:r w:rsidRPr="004A392B">
        <w:rPr>
          <w:rFonts w:ascii="Times New Roman" w:eastAsia="Times New Roman" w:hAnsi="Times New Roman" w:cs="Times New Roman"/>
          <w:color w:val="222222"/>
          <w:sz w:val="24"/>
          <w:szCs w:val="24"/>
          <w:lang w:eastAsia="en-GB"/>
        </w:rPr>
        <w:t xml:space="preserve"> ở những công ty kinh doanh thông thường, chúng ta vẫn có thể xây dựng loại hình văn hóa doanh nghiệp hướng về mục đích này.</w:t>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t xml:space="preserve">                                               </w:t>
      </w:r>
      <w:r w:rsidRPr="004A392B">
        <w:rPr>
          <w:rFonts w:ascii="Times New Roman" w:eastAsia="Times New Roman" w:hAnsi="Times New Roman" w:cs="Times New Roman"/>
          <w:b/>
          <w:bCs/>
          <w:i/>
          <w:color w:val="222222"/>
          <w:sz w:val="24"/>
          <w:szCs w:val="24"/>
          <w:lang w:val="vi-VN" w:eastAsia="en-GB"/>
        </w:rPr>
        <w:t>3.3.</w:t>
      </w:r>
      <w:r w:rsidRPr="004A392B">
        <w:rPr>
          <w:rFonts w:ascii="Times New Roman" w:eastAsia="Times New Roman" w:hAnsi="Times New Roman" w:cs="Times New Roman"/>
          <w:b/>
          <w:bCs/>
          <w:i/>
          <w:color w:val="222222"/>
          <w:sz w:val="24"/>
          <w:szCs w:val="24"/>
          <w:lang w:eastAsia="en-GB"/>
        </w:rPr>
        <w:t xml:space="preserve"> Loại hình văn hóa doanh nghiệp phân cấp</w:t>
      </w:r>
      <w:r w:rsidRPr="004A392B">
        <w:rPr>
          <w:rFonts w:ascii="Times New Roman" w:eastAsia="Times New Roman" w:hAnsi="Times New Roman" w:cs="Times New Roman"/>
          <w:b/>
          <w:bCs/>
          <w:i/>
          <w:color w:val="222222"/>
          <w:sz w:val="24"/>
          <w:szCs w:val="24"/>
          <w:lang w:val="vi-VN" w:eastAsia="en-GB"/>
        </w:rPr>
        <w:tab/>
      </w:r>
      <w:r w:rsidRPr="004A392B">
        <w:rPr>
          <w:rFonts w:ascii="Times New Roman" w:eastAsia="Times New Roman" w:hAnsi="Times New Roman" w:cs="Times New Roman"/>
          <w:b/>
          <w:bCs/>
          <w:i/>
          <w:color w:val="222222"/>
          <w:sz w:val="24"/>
          <w:szCs w:val="24"/>
          <w:lang w:val="vi-VN" w:eastAsia="en-GB"/>
        </w:rPr>
        <w:tab/>
      </w:r>
      <w:r w:rsidRPr="004A392B">
        <w:rPr>
          <w:rFonts w:ascii="Times New Roman" w:eastAsia="Times New Roman" w:hAnsi="Times New Roman" w:cs="Times New Roman"/>
          <w:b/>
          <w:bCs/>
          <w:i/>
          <w:color w:val="222222"/>
          <w:sz w:val="24"/>
          <w:szCs w:val="24"/>
          <w:lang w:val="vi-VN" w:eastAsia="en-GB"/>
        </w:rPr>
        <w:tab/>
      </w:r>
      <w:r w:rsidRPr="004A392B">
        <w:rPr>
          <w:rFonts w:ascii="Times New Roman" w:eastAsia="Times New Roman" w:hAnsi="Times New Roman" w:cs="Times New Roman"/>
          <w:b/>
          <w:bCs/>
          <w:i/>
          <w:color w:val="222222"/>
          <w:sz w:val="24"/>
          <w:szCs w:val="24"/>
          <w:lang w:val="vi-VN" w:eastAsia="en-GB"/>
        </w:rPr>
        <w:tab/>
      </w:r>
      <w:r w:rsidRPr="004A392B">
        <w:rPr>
          <w:rFonts w:ascii="Times New Roman" w:eastAsia="Times New Roman" w:hAnsi="Times New Roman" w:cs="Times New Roman"/>
          <w:b/>
          <w:bCs/>
          <w:i/>
          <w:color w:val="222222"/>
          <w:sz w:val="24"/>
          <w:szCs w:val="24"/>
          <w:lang w:val="vi-VN" w:eastAsia="en-GB"/>
        </w:rPr>
        <w:tab/>
      </w:r>
      <w:r w:rsidRPr="004A392B">
        <w:rPr>
          <w:rFonts w:ascii="Times New Roman" w:eastAsia="Times New Roman" w:hAnsi="Times New Roman" w:cs="Times New Roman"/>
          <w:b/>
          <w:bCs/>
          <w:i/>
          <w:color w:val="222222"/>
          <w:sz w:val="24"/>
          <w:szCs w:val="24"/>
          <w:lang w:val="vi-VN" w:eastAsia="en-GB"/>
        </w:rPr>
        <w:tab/>
      </w:r>
      <w:r w:rsidR="00E008C1">
        <w:rPr>
          <w:rFonts w:ascii="Times New Roman" w:eastAsia="Times New Roman" w:hAnsi="Times New Roman" w:cs="Times New Roman"/>
          <w:b/>
          <w:bCs/>
          <w:i/>
          <w:color w:val="222222"/>
          <w:sz w:val="24"/>
          <w:szCs w:val="24"/>
          <w:lang w:val="vi-VN" w:eastAsia="en-GB"/>
        </w:rPr>
        <w:tab/>
      </w:r>
      <w:r w:rsidRPr="004A392B">
        <w:rPr>
          <w:rFonts w:ascii="Times New Roman" w:eastAsia="Times New Roman" w:hAnsi="Times New Roman" w:cs="Times New Roman"/>
          <w:color w:val="222222"/>
          <w:sz w:val="24"/>
          <w:szCs w:val="24"/>
          <w:lang w:eastAsia="en-GB"/>
        </w:rPr>
        <w:t>Văn hóa doanh nghiệp phân cấp còn thường được gọi là "văn hóa kiểm soát".</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b/>
          <w:bCs/>
          <w:i/>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Đây là loại hình được áp dụng ở nhiều công ty truyền thống.</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 xml:space="preserve"> Bộ phận quản lý được hình thành từ nhiều cấp bậc khác nhau và có sự tách biệt rõ ràng giữa nhóm nhân viên và nhóm lãnh đạo.</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Việc ra quyết định trong loại hình văn hóa doanh nghiệp phân cấp thường xuất phát từ thượng tầng. Đó là một quá trình chi tiết với sự cân nhắc kỹ lưỡng, bao gồm việc xem xét tất cả dữ kiện hiện có nhằm giảm thiểu rủi ro cho tổ chức.</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C</w:t>
      </w:r>
      <w:r w:rsidRPr="004A392B">
        <w:rPr>
          <w:rFonts w:ascii="Times New Roman" w:eastAsia="Times New Roman" w:hAnsi="Times New Roman" w:cs="Times New Roman"/>
          <w:color w:val="222222"/>
          <w:sz w:val="24"/>
          <w:szCs w:val="24"/>
          <w:lang w:eastAsia="en-GB"/>
        </w:rPr>
        <w:t xml:space="preserve">hú trọng vào việc lập kế hoạch và đánh giá thận trọng các phương án khi hoạt động.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eastAsia="en-GB"/>
        </w:rPr>
        <w:t xml:space="preserve">Những yếu tố này giúp văn hóa phân cấp trở thành một loại hình văn hóa lý tưởng ở các công ty yêu cầu sự kỷ luật và bảo mật thông tin ở mức cao nhất.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Có t</w:t>
      </w:r>
      <w:r w:rsidRPr="004A392B">
        <w:rPr>
          <w:rFonts w:ascii="Times New Roman" w:eastAsia="Times New Roman" w:hAnsi="Times New Roman" w:cs="Times New Roman"/>
          <w:color w:val="222222"/>
          <w:sz w:val="24"/>
          <w:szCs w:val="24"/>
          <w:lang w:eastAsia="en-GB"/>
        </w:rPr>
        <w:t xml:space="preserve">ính minh bạch và rõ ràng của nhân viên cần làm là tuân theo các quy tắc, quy trình, hoàn thành tốt trách nhiệm được giao.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Các nhà quản lý ưa thích văn hóa doanh nghiệp phân cấp vì sự hiệu quả và năng suất khi kinh doanh.</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lastRenderedPageBreak/>
        <w:tab/>
        <w:t xml:space="preserve"> N</w:t>
      </w:r>
      <w:r w:rsidRPr="004A392B">
        <w:rPr>
          <w:rFonts w:ascii="Times New Roman" w:eastAsia="Times New Roman" w:hAnsi="Times New Roman" w:cs="Times New Roman"/>
          <w:color w:val="222222"/>
          <w:sz w:val="24"/>
          <w:szCs w:val="24"/>
          <w:lang w:eastAsia="en-GB"/>
        </w:rPr>
        <w:t>hững doanh nghiệp áp dụng loại hình văn hóa này là sẽ kém năng động hơn so với các công ty sở hữu loại hình văn hóa khác. Điều này khiến văn hóa doanh nghiệp phân cấp trở nên không phù hợp với những ngành kinh doanh yêu cầu sự đổi mới và sáng tạo.</w:t>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t xml:space="preserve">                       </w:t>
      </w:r>
      <w:r w:rsidRPr="004A392B">
        <w:rPr>
          <w:rFonts w:ascii="Times New Roman" w:eastAsia="Times New Roman" w:hAnsi="Times New Roman" w:cs="Times New Roman"/>
          <w:b/>
          <w:bCs/>
          <w:i/>
          <w:color w:val="222222"/>
          <w:sz w:val="24"/>
          <w:szCs w:val="24"/>
          <w:lang w:val="vi-VN" w:eastAsia="en-GB"/>
        </w:rPr>
        <w:t>3.4.</w:t>
      </w:r>
      <w:r w:rsidRPr="004A392B">
        <w:rPr>
          <w:rFonts w:ascii="Times New Roman" w:eastAsia="Times New Roman" w:hAnsi="Times New Roman" w:cs="Times New Roman"/>
          <w:b/>
          <w:bCs/>
          <w:i/>
          <w:color w:val="222222"/>
          <w:sz w:val="24"/>
          <w:szCs w:val="24"/>
          <w:lang w:eastAsia="en-GB"/>
        </w:rPr>
        <w:t xml:space="preserve"> Loại hình văn hóa doanh nghiệp sáng tạo</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Đây là loại hình văn hóa doanh nghiệp cho phép tối đa sự sáng tạo. Mọi nhân viên đều được xem như những "ý tưởng gia" và được khuyến khích thử nghiệm càng nhiều càng tốt.</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 </w:t>
      </w:r>
      <w:r w:rsidRPr="004A392B">
        <w:rPr>
          <w:rFonts w:ascii="Times New Roman" w:eastAsia="Times New Roman" w:hAnsi="Times New Roman" w:cs="Times New Roman"/>
          <w:i/>
          <w:color w:val="222222"/>
          <w:sz w:val="24"/>
          <w:szCs w:val="24"/>
          <w:lang w:eastAsia="en-GB"/>
        </w:rPr>
        <w:t>Một trong những ví dụ nổi tiếng nhất chính là Google. Ngoài các dự án của công ty, Google còn khuyến khích nhân viên dành thời gian để thử nghiệm sáng kiến của riêng mình. Từ những chương trình như thế mà ngày nay chúng ta được trải nghiệm Gmail, Google Adsense hay Google News.</w:t>
      </w:r>
      <w:r w:rsidRPr="004A392B">
        <w:rPr>
          <w:rFonts w:ascii="Times New Roman" w:eastAsia="Times New Roman" w:hAnsi="Times New Roman" w:cs="Times New Roman"/>
          <w:i/>
          <w:color w:val="222222"/>
          <w:sz w:val="24"/>
          <w:szCs w:val="24"/>
          <w:lang w:val="vi-VN" w:eastAsia="en-GB"/>
        </w:rPr>
        <w:t xml:space="preserve">)     </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 Loại hình này</w:t>
      </w:r>
      <w:r w:rsidRPr="004A392B">
        <w:rPr>
          <w:rFonts w:ascii="Times New Roman" w:eastAsia="Times New Roman" w:hAnsi="Times New Roman" w:cs="Times New Roman"/>
          <w:color w:val="222222"/>
          <w:sz w:val="24"/>
          <w:szCs w:val="24"/>
          <w:lang w:eastAsia="en-GB"/>
        </w:rPr>
        <w:t xml:space="preserve"> rất hữu ích trong các ngành kinh doanh mà việc chấp nhận rủi ro được xem là cần thiết để đổi lấy những kết quả tích cực hơn, chẳng hạn như công nghệ hay quảng cáo.</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Loại hình văn hóa doanh nghiệp sáng tạo tập trung vào sự phát triển nhanh chóng của công ty hoặc khi cần đưa ra các sản phẩm mới ra thị trường một cách nhanh chóng.</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 xml:space="preserve"> Nhân viên ở đây thường có tư duy cầu tiến và sẵn sàng thất bại để có được kết quả tốt nhất. Việc tuân theo các quy tắc cứng nhắc sẽ nhường chỗ cho việc học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hỏi từ sai lầm trong công việc.</w:t>
      </w:r>
      <w:r w:rsidRPr="004A392B">
        <w:rPr>
          <w:rFonts w:ascii="Times New Roman" w:eastAsia="Times New Roman" w:hAnsi="Times New Roman" w:cs="Times New Roman"/>
          <w:i/>
          <w:color w:val="222222"/>
          <w:sz w:val="24"/>
          <w:szCs w:val="24"/>
          <w:lang w:val="vi-VN" w:eastAsia="en-GB"/>
        </w:rPr>
        <w:t xml:space="preserve"> </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 xml:space="preserve">Các doanh nghiệp được xây dựng dựa trên văn hóa doanh nghiệp sáng tạo có cơ hội nhận được những kết quả lớn rất nhiều so với những gì mà đối thủ có thể đạt được. Lý do là vì họ chấp nhận thử và đổi mới liên tục.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Nhưng mặt khác, nguy cơ thất bại hoàn toàn có thể xảy ra nếu không có phát kiến nào đủ mới lạ hay thuyết phục.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Nhược điểm của loại hình văn hóa doanh nghiệp sáng tạo là tính cạnh tranh cao giữa đội ngũ nhân sự. Trong khi một số người ưa thử thách, một số khác lại cho việc phải liên tục đưa ra ý tưởng mới là sự căng thẳng không cần thiết.</w:t>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t xml:space="preserve">                                        </w:t>
      </w:r>
      <w:r w:rsidRPr="004A392B">
        <w:rPr>
          <w:rFonts w:ascii="Times New Roman" w:eastAsia="Times New Roman" w:hAnsi="Times New Roman" w:cs="Times New Roman"/>
          <w:b/>
          <w:bCs/>
          <w:i/>
          <w:color w:val="222222"/>
          <w:sz w:val="24"/>
          <w:szCs w:val="24"/>
          <w:lang w:val="vi-VN" w:eastAsia="en-GB"/>
        </w:rPr>
        <w:t>3.5.</w:t>
      </w:r>
      <w:r w:rsidRPr="004A392B">
        <w:rPr>
          <w:rFonts w:ascii="Times New Roman" w:eastAsia="Times New Roman" w:hAnsi="Times New Roman" w:cs="Times New Roman"/>
          <w:b/>
          <w:bCs/>
          <w:i/>
          <w:color w:val="222222"/>
          <w:sz w:val="24"/>
          <w:szCs w:val="24"/>
          <w:lang w:eastAsia="en-GB"/>
        </w:rPr>
        <w:t xml:space="preserve"> Loại hình văn hóa doanh nghiệp cạnh tranh</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Mục tiêu của doanh nghiệp khi ứng dụng loại hình văn hóa này là thường là để khuyến khích nhân viên làm việc hăng say hơn, nhằm chiếm lĩnh thị trường và vượt qua đối thủ.</w:t>
      </w:r>
      <w:r w:rsidRPr="004A392B">
        <w:rPr>
          <w:rFonts w:ascii="Times New Roman" w:eastAsia="Times New Roman" w:hAnsi="Times New Roman" w:cs="Times New Roman"/>
          <w:color w:val="222222"/>
          <w:sz w:val="24"/>
          <w:szCs w:val="24"/>
          <w:lang w:val="vi-VN" w:eastAsia="en-GB"/>
        </w:rPr>
        <w:t xml:space="preserve"> Tính cạnh tranh giữa nhân viên cao,</w:t>
      </w:r>
      <w:r w:rsidRPr="004A392B">
        <w:rPr>
          <w:rFonts w:ascii="Times New Roman" w:eastAsia="Times New Roman" w:hAnsi="Times New Roman" w:cs="Times New Roman"/>
          <w:i/>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nhân viên sẽ luôn cố gắng để trở thành người giỏi nhất trong lĩnh vực của mình.</w:t>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Khả năng lãnh đạo của nhóm quản lý được đo lường dựa trên lợi nhuận kinh doanh và thị phần mà nhóm</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 xml:space="preserve"> tìm được.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Y</w:t>
      </w:r>
      <w:r w:rsidRPr="004A392B">
        <w:rPr>
          <w:rFonts w:ascii="Times New Roman" w:eastAsia="Times New Roman" w:hAnsi="Times New Roman" w:cs="Times New Roman"/>
          <w:color w:val="222222"/>
          <w:sz w:val="24"/>
          <w:szCs w:val="24"/>
          <w:lang w:eastAsia="en-GB"/>
        </w:rPr>
        <w:t>êu cầu nhân viên phải cam kết chất lượng công việc trong mọi sản phẩm hay dịch vụ. Nhưng</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nhân viên sẽ được khích lệ bằng những khoản thưởng lớn từ phía công ty.</w:t>
      </w:r>
      <w:r w:rsidRPr="004A392B">
        <w:rPr>
          <w:rFonts w:ascii="Times New Roman" w:eastAsia="Times New Roman" w:hAnsi="Times New Roman" w:cs="Times New Roman"/>
          <w:i/>
          <w:color w:val="222222"/>
          <w:sz w:val="24"/>
          <w:szCs w:val="24"/>
          <w:lang w:val="vi-VN" w:eastAsia="en-GB"/>
        </w:rPr>
        <w:t xml:space="preserve"> </w:t>
      </w:r>
      <w:r w:rsidRPr="004A392B">
        <w:rPr>
          <w:rFonts w:ascii="Times New Roman" w:eastAsia="Times New Roman" w:hAnsi="Times New Roman" w:cs="Times New Roman"/>
          <w:i/>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 xml:space="preserve">Loại hình văn hóa doanh nghiệp này cũng tạo ra những cấp bậc quản lý phù hợp để nhân sự có thêm mục tiêu để hướng tới.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eastAsia="en-GB"/>
        </w:rPr>
        <w:t>Tuy nhiên, nhiều người làm việc ở môi trường này cho rằng, thành công của họ chỉ đơn thuần là vật chất và công việc của họ sẽ mất dần ý nghĩa theo thời gian.</w:t>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t xml:space="preserve">                                </w:t>
      </w:r>
      <w:r w:rsidRPr="004A392B">
        <w:rPr>
          <w:rFonts w:ascii="Times New Roman" w:eastAsia="Times New Roman" w:hAnsi="Times New Roman" w:cs="Times New Roman"/>
          <w:b/>
          <w:bCs/>
          <w:i/>
          <w:color w:val="222222"/>
          <w:sz w:val="24"/>
          <w:szCs w:val="24"/>
          <w:lang w:val="vi-VN" w:eastAsia="en-GB"/>
        </w:rPr>
        <w:t>3.6.</w:t>
      </w:r>
      <w:r w:rsidRPr="004A392B">
        <w:rPr>
          <w:rFonts w:ascii="Times New Roman" w:eastAsia="Times New Roman" w:hAnsi="Times New Roman" w:cs="Times New Roman"/>
          <w:b/>
          <w:bCs/>
          <w:i/>
          <w:color w:val="222222"/>
          <w:sz w:val="24"/>
          <w:szCs w:val="24"/>
          <w:lang w:eastAsia="en-GB"/>
        </w:rPr>
        <w:t>Loại hình văn hóa doanh nghiệp lãnh đạo</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 xml:space="preserve">Loại hình văn hóa doanh nghiệp lãnh đạo nhấn mạnh vào tầm quan trọng của khả năng lãnh đạo và cách công ty phát triển đội ngũ nhân sự của mình.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 N</w:t>
      </w:r>
      <w:r w:rsidRPr="004A392B">
        <w:rPr>
          <w:rFonts w:ascii="Times New Roman" w:eastAsia="Times New Roman" w:hAnsi="Times New Roman" w:cs="Times New Roman"/>
          <w:color w:val="222222"/>
          <w:sz w:val="24"/>
          <w:szCs w:val="24"/>
          <w:lang w:eastAsia="en-GB"/>
        </w:rPr>
        <w:t>hân viên sẽ có rất nhiều cơ hội được đào tạo và huấn luyện từ những</w:t>
      </w:r>
      <w:r w:rsidRPr="004A392B">
        <w:rPr>
          <w:rFonts w:ascii="Times New Roman" w:eastAsia="Times New Roman" w:hAnsi="Times New Roman" w:cs="Times New Roman"/>
          <w:color w:val="222222"/>
          <w:sz w:val="24"/>
          <w:szCs w:val="24"/>
          <w:lang w:val="vi-VN" w:eastAsia="en-GB"/>
        </w:rPr>
        <w:t xml:space="preserve"> người cố vấn</w:t>
      </w:r>
      <w:r w:rsidRPr="004A392B">
        <w:rPr>
          <w:rFonts w:ascii="Times New Roman" w:eastAsia="Times New Roman" w:hAnsi="Times New Roman" w:cs="Times New Roman"/>
          <w:color w:val="222222"/>
          <w:sz w:val="24"/>
          <w:szCs w:val="24"/>
          <w:lang w:eastAsia="en-GB"/>
        </w:rPr>
        <w:t>.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Các nhà quản lý sẽ chủ động đầu tư và phát triển những nhân sự mà họ cảm thấy có tiềm năng lớn nhất, giúp nhân viên nhanh chóng đạt được những vị trí cao cấp hơn trong công ty.</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lastRenderedPageBreak/>
        <w:t>- Loại hình doanh nghiệp này</w:t>
      </w:r>
      <w:r w:rsidRPr="004A392B">
        <w:rPr>
          <w:rFonts w:ascii="Times New Roman" w:eastAsia="Times New Roman" w:hAnsi="Times New Roman" w:cs="Times New Roman"/>
          <w:i/>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không cần quá nhiều cấp bậc để xây dựng. Điều quan trọng là nhân sự nhận được cơ hội phát triển kỹ năng lãnh đạo và sự nghiệp của bản thân.</w:t>
      </w:r>
      <w:r w:rsidR="004F062C">
        <w:rPr>
          <w:rFonts w:ascii="Times New Roman" w:eastAsia="MS Mincho" w:hAnsi="Times New Roman" w:cs="Times New Roman"/>
          <w:sz w:val="24"/>
          <w:szCs w:val="24"/>
          <w:lang w:val="vi-VN"/>
        </w:rPr>
        <w:tab/>
        <w:t xml:space="preserve">                              </w:t>
      </w:r>
      <w:r w:rsidRPr="004A392B">
        <w:rPr>
          <w:rFonts w:ascii="Times New Roman" w:eastAsia="Times New Roman" w:hAnsi="Times New Roman" w:cs="Times New Roman"/>
          <w:b/>
          <w:bCs/>
          <w:i/>
          <w:color w:val="222222"/>
          <w:sz w:val="24"/>
          <w:szCs w:val="24"/>
          <w:lang w:val="vi-VN" w:eastAsia="en-GB"/>
        </w:rPr>
        <w:t xml:space="preserve">3.7. </w:t>
      </w:r>
      <w:r w:rsidRPr="004A392B">
        <w:rPr>
          <w:rFonts w:ascii="Times New Roman" w:eastAsia="Times New Roman" w:hAnsi="Times New Roman" w:cs="Times New Roman"/>
          <w:b/>
          <w:bCs/>
          <w:i/>
          <w:color w:val="222222"/>
          <w:sz w:val="24"/>
          <w:szCs w:val="24"/>
          <w:lang w:eastAsia="en-GB"/>
        </w:rPr>
        <w:t>Loại hình văn hóa doanh nghiệp vì khách hàng</w:t>
      </w:r>
      <w:r w:rsidRPr="004A392B">
        <w:rPr>
          <w:rFonts w:ascii="Times New Roman" w:eastAsia="Times New Roman" w:hAnsi="Times New Roman" w:cs="Times New Roman"/>
          <w:b/>
          <w:bCs/>
          <w:i/>
          <w:color w:val="222222"/>
          <w:sz w:val="24"/>
          <w:szCs w:val="24"/>
          <w:lang w:val="vi-VN" w:eastAsia="en-GB"/>
        </w:rPr>
        <w:tab/>
      </w:r>
      <w:r w:rsidRPr="004A392B">
        <w:rPr>
          <w:rFonts w:ascii="Times New Roman" w:eastAsia="Times New Roman" w:hAnsi="Times New Roman" w:cs="Times New Roman"/>
          <w:b/>
          <w:bCs/>
          <w:i/>
          <w:color w:val="222222"/>
          <w:sz w:val="24"/>
          <w:szCs w:val="24"/>
          <w:lang w:val="vi-VN" w:eastAsia="en-GB"/>
        </w:rPr>
        <w:tab/>
      </w:r>
      <w:r w:rsidRPr="004A392B">
        <w:rPr>
          <w:rFonts w:ascii="Times New Roman" w:eastAsia="Times New Roman" w:hAnsi="Times New Roman" w:cs="Times New Roman"/>
          <w:b/>
          <w:bCs/>
          <w:i/>
          <w:color w:val="222222"/>
          <w:sz w:val="24"/>
          <w:szCs w:val="24"/>
          <w:lang w:val="vi-VN" w:eastAsia="en-GB"/>
        </w:rPr>
        <w:tab/>
        <w:t xml:space="preserve">                             </w:t>
      </w:r>
      <w:r w:rsidRPr="004A392B">
        <w:rPr>
          <w:rFonts w:ascii="Times New Roman" w:eastAsia="Times New Roman" w:hAnsi="Times New Roman" w:cs="Times New Roman"/>
          <w:b/>
          <w:bCs/>
          <w:i/>
          <w:color w:val="222222"/>
          <w:sz w:val="24"/>
          <w:szCs w:val="24"/>
          <w:lang w:val="vi-VN" w:eastAsia="en-GB"/>
        </w:rPr>
        <w:tab/>
        <w:t xml:space="preserve">  </w:t>
      </w:r>
      <w:r w:rsidRPr="004A392B">
        <w:rPr>
          <w:rFonts w:ascii="Times New Roman" w:eastAsia="Times New Roman" w:hAnsi="Times New Roman" w:cs="Times New Roman"/>
          <w:bCs/>
          <w:color w:val="222222"/>
          <w:sz w:val="24"/>
          <w:szCs w:val="24"/>
          <w:lang w:val="vi-VN" w:eastAsia="en-GB"/>
        </w:rPr>
        <w:t>- L</w:t>
      </w:r>
      <w:r w:rsidRPr="004A392B">
        <w:rPr>
          <w:rFonts w:ascii="Times New Roman" w:eastAsia="Times New Roman" w:hAnsi="Times New Roman" w:cs="Times New Roman"/>
          <w:color w:val="222222"/>
          <w:sz w:val="24"/>
          <w:szCs w:val="24"/>
          <w:lang w:eastAsia="en-GB"/>
        </w:rPr>
        <w:t xml:space="preserve">oại hình văn hóa doanh nghiệp này đặt sự hài lòng của khách hàng làm trung tâm.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Đây là loại văn hóa doanh nghiệp sẽ chú trọng vào mục tiêu tập thể của công ty</w:t>
      </w:r>
      <w:r w:rsidRPr="004A392B">
        <w:rPr>
          <w:rFonts w:ascii="Times New Roman" w:eastAsia="Times New Roman" w:hAnsi="Times New Roman" w:cs="Times New Roman"/>
          <w:color w:val="222222"/>
          <w:sz w:val="24"/>
          <w:szCs w:val="24"/>
          <w:lang w:val="vi-VN" w:eastAsia="en-GB"/>
        </w:rPr>
        <w:t>.</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X</w:t>
      </w:r>
      <w:r w:rsidRPr="004A392B">
        <w:rPr>
          <w:rFonts w:ascii="Times New Roman" w:eastAsia="Times New Roman" w:hAnsi="Times New Roman" w:cs="Times New Roman"/>
          <w:color w:val="222222"/>
          <w:sz w:val="24"/>
          <w:szCs w:val="24"/>
          <w:lang w:eastAsia="en-GB"/>
        </w:rPr>
        <w:t>ây dựng tổ chức dựa trên nền tảng văn hóa doanh nghiệp vì khách hàng ngay cả khi phần lớn nhân viên không thuộc đội ngũ bán hàng hay dịch</w:t>
      </w:r>
      <w:r w:rsidRPr="004A392B">
        <w:rPr>
          <w:rFonts w:ascii="Times New Roman" w:eastAsia="Times New Roman" w:hAnsi="Times New Roman" w:cs="Times New Roman"/>
          <w:color w:val="222222"/>
          <w:sz w:val="24"/>
          <w:szCs w:val="24"/>
          <w:lang w:val="vi-VN" w:eastAsia="en-GB"/>
        </w:rPr>
        <w:t xml:space="preserve"> vụ khách hàng (</w:t>
      </w:r>
      <w:r w:rsidRPr="004A392B">
        <w:rPr>
          <w:rFonts w:ascii="Times New Roman" w:eastAsia="Times New Roman" w:hAnsi="Times New Roman" w:cs="Times New Roman"/>
          <w:color w:val="222222"/>
          <w:sz w:val="24"/>
          <w:szCs w:val="24"/>
          <w:lang w:eastAsia="en-GB"/>
        </w:rPr>
        <w:t>Customer Service</w:t>
      </w:r>
      <w:r w:rsidRPr="004A392B">
        <w:rPr>
          <w:rFonts w:ascii="Times New Roman" w:eastAsia="Times New Roman" w:hAnsi="Times New Roman" w:cs="Times New Roman"/>
          <w:color w:val="222222"/>
          <w:sz w:val="24"/>
          <w:szCs w:val="24"/>
          <w:lang w:val="vi-VN" w:eastAsia="en-GB"/>
        </w:rPr>
        <w:t>)</w:t>
      </w:r>
      <w:r w:rsidRPr="004A392B">
        <w:rPr>
          <w:rFonts w:ascii="Times New Roman" w:eastAsia="Times New Roman" w:hAnsi="Times New Roman" w:cs="Times New Roman"/>
          <w:color w:val="222222"/>
          <w:sz w:val="24"/>
          <w:szCs w:val="24"/>
          <w:lang w:eastAsia="en-GB"/>
        </w:rPr>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Điểm mấu chốt là tất cả cùng làm việc với mục tiêu mang lại trải nghiệm và dịch vụ tốt nhất cho khách hàng của mình.</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Ở đây, nhân viên sẽ luôn nghĩ đến việc khách hàng sẽ tương tác với thương hiệu của mình ra sao. Họ nói gì về sản phẩm với người thân của mình. Họ viết gì trên những trang đánh giá…</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eastAsia="en-GB"/>
        </w:rPr>
        <w:t xml:space="preserve"> Doanh nghiệp cũng sẽ dành thời gian để quan tâm khách hàng hơn. Đội ngũ chăm sóc sẽ trực tổng đài 24/24 và thường trả lời tin nhắn nhanh nhất có thể. </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Các cuộc thăm dò mức độ hài lòng cũng rất phổ biến ở loại hình văn hóa vì khách hàng.</w:t>
      </w:r>
      <w:r w:rsidR="004F062C">
        <w:rPr>
          <w:rFonts w:ascii="Times New Roman" w:eastAsia="MS Mincho" w:hAnsi="Times New Roman" w:cs="Times New Roman"/>
          <w:sz w:val="24"/>
          <w:szCs w:val="24"/>
          <w:lang w:val="vi-VN"/>
        </w:rPr>
        <w:t xml:space="preserve">                </w:t>
      </w:r>
      <w:r w:rsidRPr="004A392B">
        <w:rPr>
          <w:rFonts w:ascii="Times New Roman" w:eastAsia="Times New Roman" w:hAnsi="Times New Roman" w:cs="Times New Roman"/>
          <w:b/>
          <w:bCs/>
          <w:i/>
          <w:color w:val="222222"/>
          <w:sz w:val="24"/>
          <w:szCs w:val="24"/>
          <w:lang w:val="vi-VN" w:eastAsia="en-GB"/>
        </w:rPr>
        <w:t>3.8.</w:t>
      </w:r>
      <w:r w:rsidRPr="004A392B">
        <w:rPr>
          <w:rFonts w:ascii="Times New Roman" w:eastAsia="Times New Roman" w:hAnsi="Times New Roman" w:cs="Times New Roman"/>
          <w:b/>
          <w:bCs/>
          <w:i/>
          <w:color w:val="222222"/>
          <w:sz w:val="24"/>
          <w:szCs w:val="24"/>
          <w:lang w:eastAsia="en-GB"/>
        </w:rPr>
        <w:t xml:space="preserve"> Loại hình văn hóa doanh nghiệp dựa trên vai trò</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 Ở đây, n</w:t>
      </w:r>
      <w:r w:rsidRPr="004A392B">
        <w:rPr>
          <w:rFonts w:ascii="Times New Roman" w:eastAsia="Times New Roman" w:hAnsi="Times New Roman" w:cs="Times New Roman"/>
          <w:color w:val="222222"/>
          <w:sz w:val="24"/>
          <w:szCs w:val="24"/>
          <w:lang w:eastAsia="en-GB"/>
        </w:rPr>
        <w:t>hân viên sẽ trực tiếp quản lý và điều hành các dự án dựa trên chuyên môn hơn là vị trí của họ trong tổ chức. Công ty sẽ ít khi so sánh công việc này được thực hiện bởi một quản lý hay một nhân viên bình thường.</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C</w:t>
      </w:r>
      <w:r w:rsidRPr="004A392B">
        <w:rPr>
          <w:rFonts w:ascii="Times New Roman" w:eastAsia="Times New Roman" w:hAnsi="Times New Roman" w:cs="Times New Roman"/>
          <w:color w:val="222222"/>
          <w:sz w:val="24"/>
          <w:szCs w:val="24"/>
          <w:lang w:eastAsia="en-GB"/>
        </w:rPr>
        <w:t xml:space="preserve">ông ty sẽ không cần quá nhiều nhân viên. Tuy nhiên, nhân sự cần phải được trang bị những kỹ năng cần thiết khi làm việc.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 xml:space="preserve">Mỗi nhân viên sẽ là người duy nhất có khả năng hoàn thành tốt công việc của mình và thậm chí, người đó có thể là người giỏi nhất trong lĩnh vực mà họ đang làm.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Loại hình văn hóa này trở nên hấp dẫn vì mức đãi ngộ mà nó mang lại cho những người có chuyên môn xuất sắc.</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Rất khó để tham gia vào một môi trường như vậy nếu hân</w:t>
      </w:r>
      <w:r w:rsidRPr="004A392B">
        <w:rPr>
          <w:rFonts w:ascii="Times New Roman" w:eastAsia="Times New Roman" w:hAnsi="Times New Roman" w:cs="Times New Roman"/>
          <w:color w:val="222222"/>
          <w:sz w:val="24"/>
          <w:szCs w:val="24"/>
          <w:lang w:val="vi-VN" w:eastAsia="en-GB"/>
        </w:rPr>
        <w:t xml:space="preserve"> viên</w:t>
      </w:r>
      <w:r w:rsidRPr="004A392B">
        <w:rPr>
          <w:rFonts w:ascii="Times New Roman" w:eastAsia="Times New Roman" w:hAnsi="Times New Roman" w:cs="Times New Roman"/>
          <w:color w:val="222222"/>
          <w:sz w:val="24"/>
          <w:szCs w:val="24"/>
          <w:lang w:eastAsia="en-GB"/>
        </w:rPr>
        <w:t xml:space="preserve"> là một người chưa có nhiều kiến thức và kinh nghiệm.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Ngược lại, công ty cũng sẽ gặp khó khăn khi vận hành nếu một người nắm giữ vai trò quan trọng bất ngờ rút lui hoặc gặp sự cố ở giai đoạn quan trọng của dự án.</w:t>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t xml:space="preserve">                                 </w:t>
      </w:r>
      <w:r w:rsidRPr="004A392B">
        <w:rPr>
          <w:rFonts w:ascii="Times New Roman" w:eastAsia="Times New Roman" w:hAnsi="Times New Roman" w:cs="Times New Roman"/>
          <w:b/>
          <w:bCs/>
          <w:i/>
          <w:color w:val="222222"/>
          <w:sz w:val="24"/>
          <w:szCs w:val="24"/>
          <w:lang w:val="vi-VN" w:eastAsia="en-GB"/>
        </w:rPr>
        <w:t xml:space="preserve">3.9. </w:t>
      </w:r>
      <w:r w:rsidRPr="004A392B">
        <w:rPr>
          <w:rFonts w:ascii="Times New Roman" w:eastAsia="Times New Roman" w:hAnsi="Times New Roman" w:cs="Times New Roman"/>
          <w:b/>
          <w:bCs/>
          <w:i/>
          <w:color w:val="222222"/>
          <w:sz w:val="24"/>
          <w:szCs w:val="24"/>
          <w:lang w:eastAsia="en-GB"/>
        </w:rPr>
        <w:t>Loại hình văn hóa dựa trên tác vụ</w:t>
      </w:r>
      <w:r w:rsidRPr="004A392B">
        <w:rPr>
          <w:rFonts w:ascii="Times New Roman" w:eastAsia="Times New Roman" w:hAnsi="Times New Roman" w:cs="Times New Roman"/>
          <w:i/>
          <w:color w:val="222222"/>
          <w:sz w:val="24"/>
          <w:szCs w:val="24"/>
          <w:lang w:val="vi-VN" w:eastAsia="en-GB"/>
        </w:rPr>
        <w:t xml:space="preserve"> </w:t>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r>
      <w:r w:rsidRPr="004A392B">
        <w:rPr>
          <w:rFonts w:ascii="Times New Roman" w:eastAsia="Times New Roman" w:hAnsi="Times New Roman" w:cs="Times New Roman"/>
          <w:i/>
          <w:color w:val="222222"/>
          <w:sz w:val="24"/>
          <w:szCs w:val="24"/>
          <w:lang w:val="vi-VN" w:eastAsia="en-GB"/>
        </w:rPr>
        <w:tab/>
        <w:t xml:space="preserve">                                                </w:t>
      </w:r>
      <w:r w:rsidR="004F062C">
        <w:rPr>
          <w:rFonts w:ascii="Times New Roman" w:eastAsia="Times New Roman" w:hAnsi="Times New Roman" w:cs="Times New Roman"/>
          <w:i/>
          <w:color w:val="222222"/>
          <w:sz w:val="24"/>
          <w:szCs w:val="24"/>
          <w:lang w:val="vi-VN" w:eastAsia="en-GB"/>
        </w:rPr>
        <w:t xml:space="preserve">            </w:t>
      </w:r>
      <w:r w:rsidRPr="004A392B">
        <w:rPr>
          <w:rFonts w:ascii="Times New Roman" w:eastAsia="Times New Roman" w:hAnsi="Times New Roman" w:cs="Times New Roman"/>
          <w:i/>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-V</w:t>
      </w:r>
      <w:r w:rsidRPr="004A392B">
        <w:rPr>
          <w:rFonts w:ascii="Times New Roman" w:eastAsia="Times New Roman" w:hAnsi="Times New Roman" w:cs="Times New Roman"/>
          <w:color w:val="222222"/>
          <w:sz w:val="24"/>
          <w:szCs w:val="24"/>
          <w:lang w:eastAsia="en-GB"/>
        </w:rPr>
        <w:t>ăn hóa dựa trên tác vụ có</w:t>
      </w:r>
      <w:r w:rsidRPr="004A392B">
        <w:rPr>
          <w:rFonts w:ascii="Times New Roman" w:eastAsia="Times New Roman" w:hAnsi="Times New Roman" w:cs="Times New Roman"/>
          <w:color w:val="222222"/>
          <w:sz w:val="24"/>
          <w:szCs w:val="24"/>
          <w:lang w:val="vi-VN" w:eastAsia="en-GB"/>
        </w:rPr>
        <w:t xml:space="preserve"> thể </w:t>
      </w:r>
      <w:r w:rsidRPr="004A392B">
        <w:rPr>
          <w:rFonts w:ascii="Times New Roman" w:eastAsia="Times New Roman" w:hAnsi="Times New Roman" w:cs="Times New Roman"/>
          <w:color w:val="222222"/>
          <w:sz w:val="24"/>
          <w:szCs w:val="24"/>
          <w:lang w:eastAsia="en-GB"/>
        </w:rPr>
        <w:t>sẽ có</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đối lập hoàn toàn với văn hóa dựa trên vai trò.</w:t>
      </w:r>
      <w:r w:rsidRPr="004A392B">
        <w:rPr>
          <w:rFonts w:ascii="Times New Roman" w:eastAsia="Times New Roman" w:hAnsi="Times New Roman" w:cs="Times New Roman"/>
          <w:color w:val="222222"/>
          <w:sz w:val="24"/>
          <w:szCs w:val="24"/>
          <w:lang w:val="vi-VN" w:eastAsia="en-GB"/>
        </w:rPr>
        <w:t xml:space="preserve">                           - </w:t>
      </w:r>
      <w:r w:rsidRPr="004A392B">
        <w:rPr>
          <w:rFonts w:ascii="Times New Roman" w:eastAsia="Times New Roman" w:hAnsi="Times New Roman" w:cs="Times New Roman"/>
          <w:color w:val="222222"/>
          <w:sz w:val="24"/>
          <w:szCs w:val="24"/>
          <w:lang w:eastAsia="en-GB"/>
        </w:rPr>
        <w:t xml:space="preserve">Những thành viên trong nhóm sẽ cùng tìm ra vấn đề cần giải quyết, sắp xếp các công việc cần làm, sau đó phân công theo khả năng của từng người chứ không phải theo chức danh công việc.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Trong loại hình văn hóa doanh nghiệp này </w:t>
      </w:r>
      <w:r w:rsidRPr="004A392B">
        <w:rPr>
          <w:rFonts w:ascii="Times New Roman" w:eastAsia="Times New Roman" w:hAnsi="Times New Roman" w:cs="Times New Roman"/>
          <w:color w:val="222222"/>
          <w:sz w:val="24"/>
          <w:szCs w:val="24"/>
          <w:lang w:eastAsia="en-GB"/>
        </w:rPr>
        <w:t>hệ thống cấp bậc có rất ít ảnh hưởng</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Loại hình văn hóa doanh nghiệp này đặc biệt phổ biến ở các công ty khởi nghiệp, nơi mà một vài nhân viên phải đảm nhận nhiều trách nhiệm khác nhau.</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 </w:t>
      </w:r>
      <w:r w:rsidRPr="004A392B">
        <w:rPr>
          <w:rFonts w:ascii="Times New Roman" w:eastAsia="Times New Roman" w:hAnsi="Times New Roman" w:cs="Times New Roman"/>
          <w:color w:val="222222"/>
          <w:sz w:val="24"/>
          <w:szCs w:val="24"/>
          <w:lang w:eastAsia="en-GB"/>
        </w:rPr>
        <w:t>Để làm</w:t>
      </w:r>
      <w:r w:rsidRPr="004A392B">
        <w:rPr>
          <w:rFonts w:ascii="Times New Roman" w:eastAsia="Times New Roman" w:hAnsi="Times New Roman" w:cs="Times New Roman"/>
          <w:color w:val="222222"/>
          <w:sz w:val="24"/>
          <w:szCs w:val="24"/>
          <w:lang w:val="vi-VN" w:eastAsia="en-GB"/>
        </w:rPr>
        <w:t xml:space="preserve"> việc</w:t>
      </w:r>
      <w:r w:rsidRPr="004A392B">
        <w:rPr>
          <w:rFonts w:ascii="Times New Roman" w:eastAsia="Times New Roman" w:hAnsi="Times New Roman" w:cs="Times New Roman"/>
          <w:color w:val="222222"/>
          <w:sz w:val="24"/>
          <w:szCs w:val="24"/>
          <w:lang w:eastAsia="en-GB"/>
        </w:rPr>
        <w:t xml:space="preserve"> được ở</w:t>
      </w:r>
      <w:r w:rsidRPr="004A392B">
        <w:rPr>
          <w:rFonts w:ascii="Times New Roman" w:eastAsia="Times New Roman" w:hAnsi="Times New Roman" w:cs="Times New Roman"/>
          <w:color w:val="222222"/>
          <w:sz w:val="24"/>
          <w:szCs w:val="24"/>
          <w:lang w:val="vi-VN" w:eastAsia="en-GB"/>
        </w:rPr>
        <w:t xml:space="preserve"> loại hình doanh nghiệp này</w:t>
      </w:r>
      <w:r w:rsidRPr="004A392B">
        <w:rPr>
          <w:rFonts w:ascii="Times New Roman" w:eastAsia="Times New Roman" w:hAnsi="Times New Roman" w:cs="Times New Roman"/>
          <w:color w:val="222222"/>
          <w:sz w:val="24"/>
          <w:szCs w:val="24"/>
          <w:lang w:eastAsia="en-GB"/>
        </w:rPr>
        <w:t>, nhân</w:t>
      </w:r>
      <w:r w:rsidRPr="004A392B">
        <w:rPr>
          <w:rFonts w:ascii="Times New Roman" w:eastAsia="Times New Roman" w:hAnsi="Times New Roman" w:cs="Times New Roman"/>
          <w:color w:val="222222"/>
          <w:sz w:val="24"/>
          <w:szCs w:val="24"/>
          <w:lang w:val="vi-VN" w:eastAsia="en-GB"/>
        </w:rPr>
        <w:t xml:space="preserve"> viên </w:t>
      </w:r>
      <w:r w:rsidRPr="004A392B">
        <w:rPr>
          <w:rFonts w:ascii="Times New Roman" w:eastAsia="Times New Roman" w:hAnsi="Times New Roman" w:cs="Times New Roman"/>
          <w:color w:val="222222"/>
          <w:sz w:val="24"/>
          <w:szCs w:val="24"/>
          <w:lang w:eastAsia="en-GB"/>
        </w:rPr>
        <w:t>cần có kiến thức tổng quát về công việc và khả năng thực hiện nhiều tác vụ cùng một lúc.</w:t>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004F062C">
        <w:rPr>
          <w:rFonts w:ascii="Times New Roman" w:eastAsia="MS Mincho" w:hAnsi="Times New Roman" w:cs="Times New Roman"/>
          <w:sz w:val="24"/>
          <w:szCs w:val="24"/>
          <w:lang w:val="vi-VN"/>
        </w:rPr>
        <w:tab/>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Sau khi tìm hiểu về các loại hình văn hóa doanh nghiệp phổ biến, việc cần làm là lựa chọn loại hình văn hóa phù hợp với tổ chức</w:t>
      </w:r>
      <w:r w:rsidRPr="004A392B">
        <w:rPr>
          <w:rFonts w:ascii="Times New Roman" w:eastAsia="Times New Roman" w:hAnsi="Times New Roman" w:cs="Times New Roman"/>
          <w:color w:val="222222"/>
          <w:sz w:val="24"/>
          <w:szCs w:val="24"/>
          <w:lang w:val="vi-VN" w:eastAsia="en-GB"/>
        </w:rPr>
        <w:t xml:space="preserve"> hay doanh nghiệp và cần</w:t>
      </w:r>
      <w:r w:rsidRPr="004A392B">
        <w:rPr>
          <w:rFonts w:ascii="Times New Roman" w:eastAsia="Times New Roman" w:hAnsi="Times New Roman" w:cs="Times New Roman"/>
          <w:color w:val="222222"/>
          <w:sz w:val="24"/>
          <w:szCs w:val="24"/>
          <w:lang w:eastAsia="en-GB"/>
        </w:rPr>
        <w:t xml:space="preserve"> trả</w:t>
      </w:r>
      <w:r w:rsidRPr="004A392B">
        <w:rPr>
          <w:rFonts w:ascii="Times New Roman" w:eastAsia="Times New Roman" w:hAnsi="Times New Roman" w:cs="Times New Roman"/>
          <w:color w:val="222222"/>
          <w:sz w:val="24"/>
          <w:szCs w:val="24"/>
          <w:lang w:val="vi-VN" w:eastAsia="en-GB"/>
        </w:rPr>
        <w:t xml:space="preserve"> lời</w:t>
      </w:r>
      <w:r w:rsidRPr="004A392B">
        <w:rPr>
          <w:rFonts w:ascii="Times New Roman" w:eastAsia="Times New Roman" w:hAnsi="Times New Roman" w:cs="Times New Roman"/>
          <w:color w:val="222222"/>
          <w:sz w:val="24"/>
          <w:szCs w:val="24"/>
          <w:lang w:eastAsia="en-GB"/>
        </w:rPr>
        <w:t xml:space="preserve"> những câu hỏi sau</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eastAsia="en-GB"/>
        </w:rPr>
        <w:t>- Mỗi</w:t>
      </w:r>
      <w:r w:rsidRPr="004A392B">
        <w:rPr>
          <w:rFonts w:ascii="Times New Roman" w:eastAsia="Times New Roman" w:hAnsi="Times New Roman" w:cs="Times New Roman"/>
          <w:color w:val="222222"/>
          <w:sz w:val="24"/>
          <w:szCs w:val="24"/>
          <w:lang w:val="vi-VN" w:eastAsia="en-GB"/>
        </w:rPr>
        <w:t xml:space="preserve"> l</w:t>
      </w:r>
      <w:r w:rsidRPr="004A392B">
        <w:rPr>
          <w:rFonts w:ascii="Times New Roman" w:eastAsia="Times New Roman" w:hAnsi="Times New Roman" w:cs="Times New Roman"/>
          <w:color w:val="222222"/>
          <w:sz w:val="24"/>
          <w:szCs w:val="24"/>
          <w:lang w:eastAsia="en-GB"/>
        </w:rPr>
        <w:t>oại</w:t>
      </w:r>
      <w:r w:rsidRPr="004A392B">
        <w:rPr>
          <w:rFonts w:ascii="Times New Roman" w:eastAsia="Times New Roman" w:hAnsi="Times New Roman" w:cs="Times New Roman"/>
          <w:color w:val="222222"/>
          <w:sz w:val="24"/>
          <w:szCs w:val="24"/>
          <w:lang w:val="vi-VN" w:eastAsia="en-GB"/>
        </w:rPr>
        <w:t xml:space="preserve"> hình văn hóa doanh nghiệp</w:t>
      </w:r>
      <w:r w:rsidRPr="004A392B">
        <w:rPr>
          <w:rFonts w:ascii="Times New Roman" w:eastAsia="Times New Roman" w:hAnsi="Times New Roman" w:cs="Times New Roman"/>
          <w:color w:val="222222"/>
          <w:sz w:val="24"/>
          <w:szCs w:val="24"/>
          <w:lang w:eastAsia="en-GB"/>
        </w:rPr>
        <w:t xml:space="preserve"> đặc điểm gì?</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eastAsia="en-GB"/>
        </w:rPr>
        <w:t>- Bạn thích một văn hóa doanh nghiệp mang tính ủng hộ hay cạnh tranh?</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eastAsia="en-GB"/>
        </w:rPr>
        <w:t>- Bạn có cảm thấy thoải mái trong một môi trường phân cấp rõ ràng hay bạn sẽ thích một nơi mà mọi người đều được lắng nghe</w:t>
      </w:r>
      <w:r w:rsidRPr="004A392B">
        <w:rPr>
          <w:rFonts w:ascii="Times New Roman" w:eastAsia="Times New Roman" w:hAnsi="Times New Roman" w:cs="Times New Roman"/>
          <w:color w:val="222222"/>
          <w:sz w:val="24"/>
          <w:szCs w:val="24"/>
          <w:lang w:val="vi-VN" w:eastAsia="en-GB"/>
        </w:rPr>
        <w:t xml:space="preserve"> </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val="vi-VN" w:eastAsia="en-GB"/>
        </w:rPr>
        <w:tab/>
        <w:t xml:space="preserve">                                  </w:t>
      </w:r>
      <w:r w:rsidRPr="004A392B">
        <w:rPr>
          <w:rFonts w:ascii="Times New Roman" w:eastAsia="Times New Roman" w:hAnsi="Times New Roman" w:cs="Times New Roman"/>
          <w:color w:val="222222"/>
          <w:sz w:val="24"/>
          <w:szCs w:val="24"/>
          <w:lang w:eastAsia="en-GB"/>
        </w:rPr>
        <w:lastRenderedPageBreak/>
        <w:t>- Bạn được thúc đẩy bởi những thành tích cá nhân hay mục tiêu chung của tổ chức?</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eastAsia="en-GB"/>
        </w:rPr>
        <w:t>Đối với những nhà lãnh đạo, việc hiểu về các loại hình văn hóa doanh nghiệp sẽ giúp họ định hình được hướng đi của công ty trong tương lai. Tổ chức có thể sử dụng kiến thức này để tự tạo ra văn hóa phù hợp nhất với lý tưởng của mình, của đội nhóm, và phù hợp với mục tiêu kinh doanh. Trong trường hợp doanh nghiệp đã phát triển hơn so với ban đầu, cần đánh giá lại liệu công ty có còn giữ được văn hóa trước kia hay không hay đã đến lúc phải thay đổi.</w:t>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val="vi-VN" w:eastAsia="en-GB"/>
        </w:rPr>
        <w:tab/>
      </w:r>
      <w:r w:rsidRPr="004A392B">
        <w:rPr>
          <w:rFonts w:ascii="Times New Roman" w:eastAsia="Times New Roman" w:hAnsi="Times New Roman" w:cs="Times New Roman"/>
          <w:color w:val="222222"/>
          <w:sz w:val="24"/>
          <w:szCs w:val="24"/>
          <w:lang w:eastAsia="en-GB"/>
        </w:rPr>
        <w:t>Văn hóa doanh nghiệp không phải là một chiến dịch ba tháng, sáu tháng hay một năm. Đó là cả một quá trình cần được khởi động ngay khi bắt đầu kinh doanh và phải được liên tục thay đổi để phù hợp. Việc này đòi hỏi sự tham gia của mọi thành viên cùng sự kiên trì theo thời gian. Một nền tảng văn hóa vững chắc không chỉ giúp nhân viên cảm nhận được ý nghĩa, tầm nhìn của nhà lãnh đạo, mà còn tạo ra những hiệu quả kinh doanh cho thương hiệu.</w:t>
      </w:r>
    </w:p>
    <w:p w14:paraId="032847E0" w14:textId="77777777" w:rsidR="004A392B" w:rsidRPr="004A392B" w:rsidRDefault="004A392B" w:rsidP="004A392B">
      <w:pPr>
        <w:shd w:val="clear" w:color="auto" w:fill="F8F5E9"/>
        <w:spacing w:before="240" w:after="240"/>
        <w:ind w:left="284" w:right="-397"/>
        <w:jc w:val="both"/>
        <w:rPr>
          <w:rFonts w:ascii="Times New Roman" w:eastAsia="Times New Roman" w:hAnsi="Times New Roman" w:cs="Times New Roman"/>
          <w:i/>
          <w:color w:val="222222"/>
          <w:sz w:val="24"/>
          <w:szCs w:val="24"/>
          <w:lang w:eastAsia="en-GB"/>
        </w:rPr>
      </w:pPr>
      <w:r w:rsidRPr="004A392B">
        <w:rPr>
          <w:rFonts w:ascii="Times New Roman" w:eastAsia="Times New Roman" w:hAnsi="Times New Roman" w:cs="Times New Roman"/>
          <w:i/>
          <w:iCs/>
          <w:color w:val="222222"/>
          <w:sz w:val="24"/>
          <w:szCs w:val="24"/>
          <w:lang w:val="vi-VN" w:eastAsia="en-GB"/>
        </w:rPr>
        <w:t>(</w:t>
      </w:r>
      <w:r w:rsidRPr="004A392B">
        <w:rPr>
          <w:rFonts w:ascii="Times New Roman" w:eastAsia="MS Mincho" w:hAnsi="Times New Roman" w:cs="Times New Roman"/>
          <w:i/>
          <w:sz w:val="24"/>
          <w:szCs w:val="24"/>
          <w:lang w:val="vi-VN"/>
        </w:rPr>
        <w:t xml:space="preserve"> Nguồn: Doanh nhân sài gòn- 0nline- Tạp chí của UBND TP HCM. (27/07/2022)- Tác giả Quyền Vũ)</w:t>
      </w:r>
    </w:p>
    <w:p w14:paraId="3B5A0F7A" w14:textId="77777777" w:rsidR="004A392B" w:rsidRPr="004F062C" w:rsidRDefault="004A392B" w:rsidP="004F062C">
      <w:pPr>
        <w:spacing w:before="240" w:after="240"/>
        <w:ind w:left="284" w:right="-397" w:firstLine="60"/>
        <w:jc w:val="both"/>
        <w:rPr>
          <w:rFonts w:ascii="Times New Roman" w:eastAsia="MS Mincho" w:hAnsi="Times New Roman" w:cs="Times New Roman"/>
          <w:i/>
          <w:sz w:val="24"/>
          <w:szCs w:val="24"/>
          <w:lang w:val="vi-VN"/>
        </w:rPr>
      </w:pPr>
      <w:r w:rsidRPr="004A392B">
        <w:rPr>
          <w:rFonts w:ascii="Times New Roman" w:eastAsia="MS Mincho" w:hAnsi="Times New Roman" w:cs="Times New Roman"/>
          <w:b/>
          <w:i/>
          <w:sz w:val="24"/>
          <w:szCs w:val="24"/>
          <w:lang w:val="vi-VN"/>
        </w:rPr>
        <w:t>Ví dụ</w:t>
      </w:r>
      <w:r w:rsidR="006C114E">
        <w:rPr>
          <w:rFonts w:ascii="Times New Roman" w:eastAsia="MS Mincho" w:hAnsi="Times New Roman" w:cs="Times New Roman"/>
          <w:b/>
          <w:i/>
          <w:sz w:val="24"/>
          <w:szCs w:val="24"/>
          <w:lang w:val="vi-VN"/>
        </w:rPr>
        <w:t xml:space="preserve"> 12:</w:t>
      </w:r>
      <w:r w:rsidRPr="004A392B">
        <w:rPr>
          <w:rFonts w:ascii="Times New Roman" w:eastAsia="MS Mincho" w:hAnsi="Times New Roman" w:cs="Times New Roman"/>
          <w:sz w:val="24"/>
          <w:szCs w:val="24"/>
          <w:lang w:val="vi-VN"/>
        </w:rPr>
        <w:t xml:space="preserve"> </w:t>
      </w:r>
      <w:r w:rsidRPr="004A392B">
        <w:rPr>
          <w:rFonts w:ascii="Times New Roman" w:eastAsia="MS Mincho" w:hAnsi="Times New Roman" w:cs="Times New Roman"/>
          <w:b/>
          <w:i/>
          <w:sz w:val="24"/>
          <w:szCs w:val="24"/>
          <w:lang w:val="vi-VN"/>
        </w:rPr>
        <w:t>Tham khảo về 8 loại hình văn hóa doanh nghiệp</w:t>
      </w:r>
      <w:r w:rsidRPr="004A392B">
        <w:rPr>
          <w:rFonts w:ascii="Times New Roman" w:eastAsia="MS Mincho" w:hAnsi="Times New Roman" w:cs="Times New Roman"/>
          <w:i/>
          <w:sz w:val="24"/>
          <w:szCs w:val="24"/>
          <w:lang w:val="vi-VN"/>
        </w:rPr>
        <w:t>:</w:t>
      </w:r>
      <w:r w:rsidR="004F062C">
        <w:rPr>
          <w:rFonts w:ascii="Times New Roman" w:eastAsia="MS Mincho" w:hAnsi="Times New Roman" w:cs="Times New Roman"/>
          <w:i/>
          <w:sz w:val="24"/>
          <w:szCs w:val="24"/>
          <w:lang w:val="vi-VN"/>
        </w:rPr>
        <w:tab/>
      </w:r>
      <w:r w:rsidR="004F062C">
        <w:rPr>
          <w:rFonts w:ascii="Times New Roman" w:eastAsia="MS Mincho" w:hAnsi="Times New Roman" w:cs="Times New Roman"/>
          <w:i/>
          <w:sz w:val="24"/>
          <w:szCs w:val="24"/>
          <w:lang w:val="vi-VN"/>
        </w:rPr>
        <w:tab/>
      </w:r>
      <w:r w:rsidR="004F062C">
        <w:rPr>
          <w:rFonts w:ascii="Times New Roman" w:eastAsia="MS Mincho" w:hAnsi="Times New Roman" w:cs="Times New Roman"/>
          <w:i/>
          <w:sz w:val="24"/>
          <w:szCs w:val="24"/>
          <w:lang w:val="vi-VN"/>
        </w:rPr>
        <w:tab/>
      </w:r>
      <w:r w:rsidR="004F062C">
        <w:rPr>
          <w:rFonts w:ascii="Times New Roman" w:eastAsia="MS Mincho" w:hAnsi="Times New Roman" w:cs="Times New Roman"/>
          <w:i/>
          <w:sz w:val="24"/>
          <w:szCs w:val="24"/>
          <w:lang w:val="vi-VN"/>
        </w:rPr>
        <w:tab/>
      </w:r>
      <w:r w:rsidR="004F062C">
        <w:rPr>
          <w:rFonts w:ascii="Times New Roman" w:eastAsia="MS Mincho" w:hAnsi="Times New Roman" w:cs="Times New Roman"/>
          <w:i/>
          <w:sz w:val="24"/>
          <w:szCs w:val="24"/>
          <w:lang w:val="vi-VN"/>
        </w:rPr>
        <w:tab/>
      </w:r>
      <w:r w:rsidRPr="004A392B">
        <w:rPr>
          <w:rFonts w:ascii="Times New Roman" w:eastAsia="Times New Roman" w:hAnsi="Times New Roman" w:cs="Times New Roman"/>
          <w:i/>
          <w:iCs/>
          <w:color w:val="111111"/>
          <w:sz w:val="24"/>
          <w:szCs w:val="24"/>
          <w:lang w:val="vi-VN" w:eastAsia="en-GB"/>
        </w:rPr>
        <w:t xml:space="preserve">  </w:t>
      </w:r>
      <w:r w:rsidRPr="004A392B">
        <w:rPr>
          <w:rFonts w:ascii="Times New Roman" w:eastAsia="Times New Roman" w:hAnsi="Times New Roman" w:cs="Times New Roman"/>
          <w:i/>
          <w:iCs/>
          <w:color w:val="111111"/>
          <w:sz w:val="24"/>
          <w:szCs w:val="24"/>
          <w:lang w:eastAsia="en-GB"/>
        </w:rPr>
        <w:t>Mỗi doanh nghiệp sẽ sở hữu một loại hình văn hóa đặc trưng, đó chính là giá trị khác biệt không tổ chức nào giống nhau, cũng không thể sao chép được của nhau. Dưới đây là 8 loại hình </w:t>
      </w:r>
      <w:hyperlink r:id="rId32" w:history="1">
        <w:r w:rsidRPr="004A392B">
          <w:rPr>
            <w:rFonts w:ascii="Times New Roman" w:eastAsia="Calibri" w:hAnsi="Times New Roman" w:cs="Times New Roman"/>
            <w:b/>
            <w:bCs/>
            <w:i/>
            <w:iCs/>
            <w:color w:val="0F2A51"/>
            <w:sz w:val="24"/>
            <w:szCs w:val="24"/>
            <w:u w:val="single"/>
            <w:lang w:eastAsia="en-GB"/>
          </w:rPr>
          <w:t>văn hóa doanh nghiệp</w:t>
        </w:r>
      </w:hyperlink>
      <w:r w:rsidRPr="004A392B">
        <w:rPr>
          <w:rFonts w:ascii="Times New Roman" w:eastAsia="Times New Roman" w:hAnsi="Times New Roman" w:cs="Times New Roman"/>
          <w:i/>
          <w:iCs/>
          <w:color w:val="111111"/>
          <w:sz w:val="24"/>
          <w:szCs w:val="24"/>
          <w:lang w:eastAsia="en-GB"/>
        </w:rPr>
        <w:t> đặc trưng trên toàn thế giới được Harvard Business Review phân loại theo 2 tiêu chí: sự tương tác giữa mọi người và khả năng phản ứng trước thay đổi.</w:t>
      </w:r>
    </w:p>
    <w:p w14:paraId="09109085" w14:textId="77777777" w:rsidR="004A392B" w:rsidRPr="004A392B" w:rsidRDefault="004A392B" w:rsidP="004A392B">
      <w:pPr>
        <w:shd w:val="clear" w:color="auto" w:fill="FFFFFF"/>
        <w:spacing w:before="240" w:after="240"/>
        <w:ind w:left="284" w:right="-397"/>
        <w:jc w:val="both"/>
        <w:rPr>
          <w:rFonts w:ascii="Times New Roman" w:eastAsia="Times New Roman" w:hAnsi="Times New Roman" w:cs="Times New Roman"/>
          <w:i/>
          <w:color w:val="111111"/>
          <w:sz w:val="24"/>
          <w:szCs w:val="24"/>
          <w:lang w:val="vi-VN" w:eastAsia="en-GB"/>
        </w:rPr>
      </w:pPr>
      <w:r w:rsidRPr="004A392B">
        <w:rPr>
          <w:rFonts w:ascii="Times New Roman" w:eastAsia="Times New Roman" w:hAnsi="Times New Roman" w:cs="Times New Roman"/>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i</w:t>
      </w:r>
      <w:r w:rsidRPr="004A392B">
        <w:rPr>
          <w:rFonts w:ascii="Times New Roman" w:eastAsia="Times New Roman" w:hAnsi="Times New Roman" w:cs="Times New Roman"/>
          <w:b/>
          <w:bCs/>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 Chăm sóc (Caring – culture)</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Đặc trưng:</w:t>
      </w:r>
      <w:r w:rsidRPr="004A392B">
        <w:rPr>
          <w:rFonts w:ascii="Times New Roman" w:eastAsia="Times New Roman" w:hAnsi="Times New Roman" w:cs="Times New Roman"/>
          <w:i/>
          <w:color w:val="111111"/>
          <w:sz w:val="24"/>
          <w:szCs w:val="24"/>
          <w:lang w:eastAsia="en-GB"/>
        </w:rPr>
        <w:t> Các mối quan hệ giữa lãnh đạo và nhân viên, giữa các thành viên trong tổ chức được xây dựng dựa trên sự tin tưởng, tôn trọng lẫn nhau. Doanh nghiệp hướng tới môi trường làm việc “hạnh phúc” thân thuộc, gắn bó. Nhân viên có tinh thần đồng đội cao và thoải mái khi làm việc.</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Ưu điểm:</w:t>
      </w:r>
      <w:r w:rsidRPr="004A392B">
        <w:rPr>
          <w:rFonts w:ascii="Times New Roman" w:eastAsia="Times New Roman" w:hAnsi="Times New Roman" w:cs="Times New Roman"/>
          <w:i/>
          <w:color w:val="111111"/>
          <w:sz w:val="24"/>
          <w:szCs w:val="24"/>
          <w:lang w:eastAsia="en-GB"/>
        </w:rPr>
        <w:t> tạo môi trường làm việc thoải mái, vui vẻ, giảm bớt căng thẳng và áp lực cho nhân viên. Nhân viên và lãnh đạo hiểu được mong muốn, nhu cầu của nhau từ đó giúp năng suất làm việc được nâng lên và chất lượng công việc cũng hiệu quả hơn</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Nhược điểm: </w:t>
      </w:r>
      <w:r w:rsidRPr="004A392B">
        <w:rPr>
          <w:rFonts w:ascii="Times New Roman" w:eastAsia="Times New Roman" w:hAnsi="Times New Roman" w:cs="Times New Roman"/>
          <w:i/>
          <w:color w:val="111111"/>
          <w:sz w:val="24"/>
          <w:szCs w:val="24"/>
          <w:lang w:eastAsia="en-GB"/>
        </w:rPr>
        <w:t>Sự thoải mái, không gò bó sẽ dễ dẫn đến tình trạng một số nhân viên lười biếng và ỷ lại. Sự thân thiết đi kèm với tư duy cả nể. làm giảm tính cạnh tranh và dập tắt sự phát triển của cá nhân.</w:t>
      </w:r>
    </w:p>
    <w:p w14:paraId="5B84F696" w14:textId="77777777" w:rsidR="004A392B" w:rsidRPr="004A392B" w:rsidRDefault="004A392B" w:rsidP="004A392B">
      <w:pPr>
        <w:shd w:val="clear" w:color="auto" w:fill="FFFFFF"/>
        <w:spacing w:before="240" w:after="240"/>
        <w:ind w:left="284" w:right="-397"/>
        <w:jc w:val="both"/>
        <w:rPr>
          <w:rFonts w:ascii="Times New Roman" w:eastAsia="Times New Roman" w:hAnsi="Times New Roman" w:cs="Times New Roman"/>
          <w:i/>
          <w:color w:val="111111"/>
          <w:sz w:val="24"/>
          <w:szCs w:val="24"/>
          <w:lang w:val="vi-VN" w:eastAsia="en-GB"/>
        </w:rPr>
      </w:pPr>
      <w:r w:rsidRPr="004A392B">
        <w:rPr>
          <w:rFonts w:ascii="Times New Roman" w:eastAsia="Times New Roman" w:hAnsi="Times New Roman" w:cs="Times New Roman"/>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ii</w:t>
      </w:r>
      <w:r w:rsidRPr="004A392B">
        <w:rPr>
          <w:rFonts w:ascii="Times New Roman" w:eastAsia="Times New Roman" w:hAnsi="Times New Roman" w:cs="Times New Roman"/>
          <w:b/>
          <w:bCs/>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 Mục tiêu (purpose – culture)</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Đặc trưng:</w:t>
      </w:r>
      <w:r w:rsidRPr="004A392B">
        <w:rPr>
          <w:rFonts w:ascii="Times New Roman" w:eastAsia="Times New Roman" w:hAnsi="Times New Roman" w:cs="Times New Roman"/>
          <w:i/>
          <w:color w:val="111111"/>
          <w:sz w:val="24"/>
          <w:szCs w:val="24"/>
          <w:lang w:eastAsia="en-GB"/>
        </w:rPr>
        <w:t> Đây là kiểu văn hóa doanh nghiệp được xây dựng trên những lý tưởng cao cả của người lãnh đạo. Nhân viên hướng</w:t>
      </w:r>
      <w:r w:rsidRPr="004A392B">
        <w:rPr>
          <w:rFonts w:ascii="Times New Roman" w:eastAsia="Times New Roman" w:hAnsi="Times New Roman" w:cs="Times New Roman"/>
          <w:i/>
          <w:color w:val="111111"/>
          <w:sz w:val="24"/>
          <w:szCs w:val="24"/>
          <w:lang w:val="vi-VN" w:eastAsia="en-GB"/>
        </w:rPr>
        <w:t xml:space="preserve"> tới</w:t>
      </w:r>
      <w:r w:rsidRPr="004A392B">
        <w:rPr>
          <w:rFonts w:ascii="Times New Roman" w:eastAsia="Times New Roman" w:hAnsi="Times New Roman" w:cs="Times New Roman"/>
          <w:i/>
          <w:color w:val="111111"/>
          <w:sz w:val="24"/>
          <w:szCs w:val="24"/>
          <w:lang w:eastAsia="en-GB"/>
        </w:rPr>
        <w:t xml:space="preserve"> sẽ là người thực thi những mục tiêu cao cả ấy như xây dựng cộng đồng bền vững, phát triển. Các tập đoàn lớn trên thế giới như Apple, Facebook, Google đang làm điều ấy.</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Ưu điểm:</w:t>
      </w:r>
      <w:r w:rsidRPr="004A392B">
        <w:rPr>
          <w:rFonts w:ascii="Times New Roman" w:eastAsia="Times New Roman" w:hAnsi="Times New Roman" w:cs="Times New Roman"/>
          <w:i/>
          <w:color w:val="111111"/>
          <w:sz w:val="24"/>
          <w:szCs w:val="24"/>
          <w:lang w:eastAsia="en-GB"/>
        </w:rPr>
        <w:t> Tầm nhìn và sứ mệnh được xác định rõ ràng, có định hướng, có mục tiêu. Nhân viên làm việc dựa theo những trên cơ sở nền tảng của những mục tiêu cao đẹp ấy. Do vậy, họ có khả năng trở thành người tử tế trong cả cuộc sống đời thường chứ không chỉ gói gọn trong môi trường doanh nghiệp.</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Nhược điểm:</w:t>
      </w:r>
      <w:r w:rsidRPr="004A392B">
        <w:rPr>
          <w:rFonts w:ascii="Times New Roman" w:eastAsia="Times New Roman" w:hAnsi="Times New Roman" w:cs="Times New Roman"/>
          <w:i/>
          <w:color w:val="111111"/>
          <w:sz w:val="24"/>
          <w:szCs w:val="24"/>
          <w:lang w:eastAsia="en-GB"/>
        </w:rPr>
        <w:t> Tập trung quá nhiều vào những lý tưởng dù cao đẹp nhưng có phần phi thực tế, khó thực hiện sẽ khiến doanh nghiệp bỏ lỡ nhiều cơ hội để phát triển. Đây là tình trạng chung của các doanh nghiệp theo đuổi văn hóa này.</w:t>
      </w:r>
    </w:p>
    <w:p w14:paraId="16F4C225" w14:textId="77777777" w:rsidR="004A392B" w:rsidRPr="004A392B" w:rsidRDefault="004A392B" w:rsidP="004A392B">
      <w:pPr>
        <w:shd w:val="clear" w:color="auto" w:fill="FFFFFF"/>
        <w:spacing w:before="240" w:after="240"/>
        <w:ind w:left="284" w:right="-397"/>
        <w:jc w:val="both"/>
        <w:rPr>
          <w:rFonts w:ascii="Times New Roman" w:eastAsia="Times New Roman" w:hAnsi="Times New Roman" w:cs="Times New Roman"/>
          <w:i/>
          <w:color w:val="111111"/>
          <w:sz w:val="24"/>
          <w:szCs w:val="24"/>
          <w:lang w:val="vi-VN" w:eastAsia="en-GB"/>
        </w:rPr>
      </w:pPr>
      <w:r w:rsidRPr="004A392B">
        <w:rPr>
          <w:rFonts w:ascii="Times New Roman" w:eastAsia="Times New Roman" w:hAnsi="Times New Roman" w:cs="Times New Roman"/>
          <w:i/>
          <w:color w:val="111111"/>
          <w:sz w:val="24"/>
          <w:szCs w:val="24"/>
          <w:lang w:val="vi-VN" w:eastAsia="en-GB"/>
        </w:rPr>
        <w:lastRenderedPageBreak/>
        <w:t>(</w:t>
      </w:r>
      <w:r w:rsidRPr="004A392B">
        <w:rPr>
          <w:rFonts w:ascii="Times New Roman" w:eastAsia="Times New Roman" w:hAnsi="Times New Roman" w:cs="Times New Roman"/>
          <w:b/>
          <w:bCs/>
          <w:i/>
          <w:color w:val="111111"/>
          <w:sz w:val="24"/>
          <w:szCs w:val="24"/>
          <w:lang w:eastAsia="en-GB"/>
        </w:rPr>
        <w:t>iii</w:t>
      </w:r>
      <w:r w:rsidRPr="004A392B">
        <w:rPr>
          <w:rFonts w:ascii="Times New Roman" w:eastAsia="Times New Roman" w:hAnsi="Times New Roman" w:cs="Times New Roman"/>
          <w:b/>
          <w:bCs/>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 Tận hưởng (enjoyment – culture)</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i/>
          <w:color w:val="111111"/>
          <w:sz w:val="24"/>
          <w:szCs w:val="24"/>
          <w:lang w:eastAsia="en-GB"/>
        </w:rPr>
        <w:t>Đặc trưng</w:t>
      </w:r>
      <w:r w:rsidRPr="004A392B">
        <w:rPr>
          <w:rFonts w:ascii="Times New Roman" w:eastAsia="Times New Roman" w:hAnsi="Times New Roman" w:cs="Times New Roman"/>
          <w:i/>
          <w:color w:val="111111"/>
          <w:sz w:val="24"/>
          <w:szCs w:val="24"/>
          <w:lang w:eastAsia="en-GB"/>
        </w:rPr>
        <w:t>: Làm việc theo kiểu tận hưởng có nghĩa là mọi người có xu hướng làm những gì họ cảm thấy yêu thích và hạnh phúc. Cả lãnh đạo và nhân viên đều tạo ra không khí sôi nổi, hào hứng.</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i/>
          <w:color w:val="111111"/>
          <w:sz w:val="24"/>
          <w:szCs w:val="24"/>
          <w:lang w:eastAsia="en-GB"/>
        </w:rPr>
        <w:t>Ưu điểm</w:t>
      </w:r>
      <w:r w:rsidRPr="004A392B">
        <w:rPr>
          <w:rFonts w:ascii="Times New Roman" w:eastAsia="Times New Roman" w:hAnsi="Times New Roman" w:cs="Times New Roman"/>
          <w:i/>
          <w:color w:val="111111"/>
          <w:sz w:val="24"/>
          <w:szCs w:val="24"/>
          <w:lang w:eastAsia="en-GB"/>
        </w:rPr>
        <w:t>: Cũng tương tự như văn hóa quan tâm, nhân viên tại những tổ chức này sẽ cảm thấy mình luôn tràn đầy năng lượng, khí thế xung trận. Đầu óc họ được thoải mái tư duy, suy nghĩ để sáng tạo ra những ý tưởng độc đáo.</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i/>
          <w:color w:val="111111"/>
          <w:sz w:val="24"/>
          <w:szCs w:val="24"/>
          <w:lang w:eastAsia="en-GB"/>
        </w:rPr>
        <w:t>Nhược điểm</w:t>
      </w:r>
      <w:r w:rsidRPr="004A392B">
        <w:rPr>
          <w:rFonts w:ascii="Times New Roman" w:eastAsia="Times New Roman" w:hAnsi="Times New Roman" w:cs="Times New Roman"/>
          <w:i/>
          <w:color w:val="111111"/>
          <w:sz w:val="24"/>
          <w:szCs w:val="24"/>
          <w:lang w:eastAsia="en-GB"/>
        </w:rPr>
        <w:t>: Đã là tự do, thoải mái thì rất khó kiểm soát. Không phải nhân viên nào cũng có ý thức và trách nhiệm với chính công việc của mình. Do đó, sự tận hưởng thái quá rất dễ dẫn đến tình trạng vô kỷ luật và nảy sinh rắc rối cho người quản lý.</w:t>
      </w:r>
      <w:r w:rsidRPr="004A392B">
        <w:rPr>
          <w:rFonts w:ascii="Times New Roman" w:eastAsia="Times New Roman" w:hAnsi="Times New Roman" w:cs="Times New Roman"/>
          <w:i/>
          <w:color w:val="111111"/>
          <w:sz w:val="24"/>
          <w:szCs w:val="24"/>
          <w:lang w:val="vi-VN" w:eastAsia="en-GB"/>
        </w:rPr>
        <w:tab/>
      </w:r>
    </w:p>
    <w:p w14:paraId="46C8BD43" w14:textId="77777777" w:rsidR="004A392B" w:rsidRPr="004A392B" w:rsidRDefault="004A392B" w:rsidP="004A392B">
      <w:pPr>
        <w:shd w:val="clear" w:color="auto" w:fill="FFFFFF"/>
        <w:spacing w:before="240" w:after="240"/>
        <w:ind w:left="284" w:right="-397"/>
        <w:jc w:val="both"/>
        <w:rPr>
          <w:rFonts w:ascii="Times New Roman" w:eastAsia="Times New Roman" w:hAnsi="Times New Roman" w:cs="Times New Roman"/>
          <w:i/>
          <w:color w:val="111111"/>
          <w:sz w:val="24"/>
          <w:szCs w:val="24"/>
          <w:lang w:val="vi-VN" w:eastAsia="en-GB"/>
        </w:rPr>
      </w:pPr>
      <w:r w:rsidRPr="004A392B">
        <w:rPr>
          <w:rFonts w:ascii="Times New Roman" w:eastAsia="Times New Roman" w:hAnsi="Times New Roman" w:cs="Times New Roman"/>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iv</w:t>
      </w:r>
      <w:r w:rsidRPr="004A392B">
        <w:rPr>
          <w:rFonts w:ascii="Times New Roman" w:eastAsia="Times New Roman" w:hAnsi="Times New Roman" w:cs="Times New Roman"/>
          <w:b/>
          <w:bCs/>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 Kết quả (results – culture)</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Đặc trưng:</w:t>
      </w:r>
      <w:r w:rsidRPr="004A392B">
        <w:rPr>
          <w:rFonts w:ascii="Times New Roman" w:eastAsia="Times New Roman" w:hAnsi="Times New Roman" w:cs="Times New Roman"/>
          <w:i/>
          <w:color w:val="111111"/>
          <w:sz w:val="24"/>
          <w:szCs w:val="24"/>
          <w:lang w:eastAsia="en-GB"/>
        </w:rPr>
        <w:t> Mục đích của việc xây dựng văn hóa doanh nghiệp là tập trung những con người phù hợp thực thi những mục tiêu, chính sách mà tổ chức đã đặt ra. Mục tiêu cuối cùng của mọi doanh nghiệp là kiếm được tiền, tạo ra lợi nhuận. Do vậy thành tích và chiến thắng được thể hiện bằng những con số.</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Ưu điểm:</w:t>
      </w:r>
      <w:r w:rsidRPr="004A392B">
        <w:rPr>
          <w:rFonts w:ascii="Times New Roman" w:eastAsia="Times New Roman" w:hAnsi="Times New Roman" w:cs="Times New Roman"/>
          <w:i/>
          <w:color w:val="111111"/>
          <w:sz w:val="24"/>
          <w:szCs w:val="24"/>
          <w:lang w:eastAsia="en-GB"/>
        </w:rPr>
        <w:t> Người làm nhân sự những thời kỳ trước, tập trung vào các quy trình, quy định nội bộ. Còn trong thời kỳ 4.0, họ tập trung xây dựng hệ thống nhân viên tập trung vào kết quả kinh doanh. Nhân viên và lãnh đạo có chung động lực và mục tiêu làm việc. Họ biết được mình cần phải làm gì và làm như thế nào. Doanh nghiệp như có được một “động cơ công suất lớn” để tiến tới đích nhanh hơn.</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Nhược điểm:</w:t>
      </w:r>
      <w:r w:rsidRPr="004A392B">
        <w:rPr>
          <w:rFonts w:ascii="Times New Roman" w:eastAsia="Times New Roman" w:hAnsi="Times New Roman" w:cs="Times New Roman"/>
          <w:i/>
          <w:color w:val="111111"/>
          <w:sz w:val="24"/>
          <w:szCs w:val="24"/>
          <w:lang w:eastAsia="en-GB"/>
        </w:rPr>
        <w:t> Việc tập trung vào kết quả sẽ đi ngược lại ưu điểm của những văn hóa được kể trên. Nhân viên sẽ phải chịu nhiều áp lực thậm chí nảy sinh ra những suy nghĩ tiêu cực. Mối quan hệ giữa nhân viên với nhân viên cũng bị đe dọa, khi ai cũng muốn thành tích của mình hơn người khác.</w:t>
      </w:r>
    </w:p>
    <w:p w14:paraId="1E11998B" w14:textId="77777777" w:rsidR="004A392B" w:rsidRPr="004A392B" w:rsidRDefault="004A392B" w:rsidP="004A392B">
      <w:pPr>
        <w:shd w:val="clear" w:color="auto" w:fill="FFFFFF"/>
        <w:spacing w:before="240" w:after="240"/>
        <w:ind w:left="180" w:right="-397"/>
        <w:jc w:val="both"/>
        <w:rPr>
          <w:rFonts w:ascii="Times New Roman" w:eastAsia="Times New Roman" w:hAnsi="Times New Roman" w:cs="Times New Roman"/>
          <w:i/>
          <w:color w:val="111111"/>
          <w:sz w:val="24"/>
          <w:szCs w:val="24"/>
          <w:lang w:val="vi-VN" w:eastAsia="en-GB"/>
        </w:rPr>
      </w:pPr>
      <w:r w:rsidRPr="004A392B">
        <w:rPr>
          <w:rFonts w:ascii="Times New Roman" w:eastAsia="Times New Roman" w:hAnsi="Times New Roman" w:cs="Times New Roman"/>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v</w:t>
      </w:r>
      <w:r w:rsidRPr="004A392B">
        <w:rPr>
          <w:rFonts w:ascii="Times New Roman" w:eastAsia="Times New Roman" w:hAnsi="Times New Roman" w:cs="Times New Roman"/>
          <w:b/>
          <w:bCs/>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 Học tập (learning – culture)</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Đặc trưng:</w:t>
      </w:r>
      <w:r w:rsidRPr="004A392B">
        <w:rPr>
          <w:rFonts w:ascii="Times New Roman" w:eastAsia="Times New Roman" w:hAnsi="Times New Roman" w:cs="Times New Roman"/>
          <w:i/>
          <w:color w:val="111111"/>
          <w:sz w:val="24"/>
          <w:szCs w:val="24"/>
          <w:lang w:eastAsia="en-GB"/>
        </w:rPr>
        <w:t> Văn hóa học tập nhất định phải có nếu doanh nghiệp muốn phát triển, mở rộng quy mô và tồn tại lâu dài. Văn hoá này xuất phát từ người lãnh đạo. Lãnh đạo phải là người luôn đổi mới, sáng tạo và nâng chuẩn liên tục để nhân viên noi gương.</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Ưu điểm:</w:t>
      </w:r>
      <w:r w:rsidRPr="004A392B">
        <w:rPr>
          <w:rFonts w:ascii="Times New Roman" w:eastAsia="Times New Roman" w:hAnsi="Times New Roman" w:cs="Times New Roman"/>
          <w:i/>
          <w:color w:val="111111"/>
          <w:sz w:val="24"/>
          <w:szCs w:val="24"/>
          <w:lang w:eastAsia="en-GB"/>
        </w:rPr>
        <w:t> Doanh nghiệp đào tạo nhân sự nội bộ phát triển từ bên trong nên thu hút được nhiều người trẻ tài năng, nhiệt huyết và nhiều tham vọng. Các thành viên trong tổ chức được học hỏi, trau dồi lẫn nhau giúp họ tiến bộ và phát triển nhanh chóng.</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Nhược điểm:</w:t>
      </w:r>
      <w:r w:rsidRPr="004A392B">
        <w:rPr>
          <w:rFonts w:ascii="Times New Roman" w:eastAsia="Times New Roman" w:hAnsi="Times New Roman" w:cs="Times New Roman"/>
          <w:i/>
          <w:color w:val="111111"/>
          <w:sz w:val="24"/>
          <w:szCs w:val="24"/>
          <w:lang w:eastAsia="en-GB"/>
        </w:rPr>
        <w:t> Nếu chỉ dồn hết mọi nguồn lực cho việc nghiên cứu / khảo sát, doanh nghiệp có thể bị định hướng thiếu trọng tâm và không thể tận dụng được những lợi thế có sẵn.</w:t>
      </w:r>
    </w:p>
    <w:p w14:paraId="243C3A0C" w14:textId="77777777" w:rsidR="004A392B" w:rsidRPr="004A392B" w:rsidRDefault="004A392B" w:rsidP="004A392B">
      <w:pPr>
        <w:shd w:val="clear" w:color="auto" w:fill="FFFFFF"/>
        <w:spacing w:before="240" w:after="240"/>
        <w:ind w:left="180" w:right="-397"/>
        <w:jc w:val="both"/>
        <w:rPr>
          <w:rFonts w:ascii="Times New Roman" w:eastAsia="Times New Roman" w:hAnsi="Times New Roman" w:cs="Times New Roman"/>
          <w:i/>
          <w:color w:val="111111"/>
          <w:sz w:val="24"/>
          <w:szCs w:val="24"/>
          <w:lang w:val="vi-VN" w:eastAsia="en-GB"/>
        </w:rPr>
      </w:pPr>
      <w:r w:rsidRPr="004A392B">
        <w:rPr>
          <w:rFonts w:ascii="Times New Roman" w:eastAsia="Times New Roman" w:hAnsi="Times New Roman" w:cs="Times New Roman"/>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vi</w:t>
      </w:r>
      <w:r w:rsidRPr="004A392B">
        <w:rPr>
          <w:rFonts w:ascii="Times New Roman" w:eastAsia="Times New Roman" w:hAnsi="Times New Roman" w:cs="Times New Roman"/>
          <w:b/>
          <w:bCs/>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 Chuyên chế (authority – culture)</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Đặc trưng:</w:t>
      </w:r>
      <w:r w:rsidRPr="004A392B">
        <w:rPr>
          <w:rFonts w:ascii="Times New Roman" w:eastAsia="Times New Roman" w:hAnsi="Times New Roman" w:cs="Times New Roman"/>
          <w:i/>
          <w:color w:val="111111"/>
          <w:sz w:val="24"/>
          <w:szCs w:val="24"/>
          <w:lang w:eastAsia="en-GB"/>
        </w:rPr>
        <w:t> Nhân viên bị áp chế bởi sự kiểm soát mạnh mẽ từ phía nhà lãnh đạo. Mọi quyết định và đánh giá đều được xuất phát từ người đứng đầu. Các thành viên trong tổ chức có xu hướng cạnh tranh lẫn nhau và phấn đấu hết sức để đạt được lợi ích cá nhân của mình.</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Ưu điểm:</w:t>
      </w:r>
      <w:r w:rsidRPr="004A392B">
        <w:rPr>
          <w:rFonts w:ascii="Times New Roman" w:eastAsia="Times New Roman" w:hAnsi="Times New Roman" w:cs="Times New Roman"/>
          <w:i/>
          <w:color w:val="111111"/>
          <w:sz w:val="24"/>
          <w:szCs w:val="24"/>
          <w:lang w:eastAsia="en-GB"/>
        </w:rPr>
        <w:t> Nhanh chóng tìm ra được cách giải quyết mà không cần thông qua ý kiến của quá nhiều người.</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Nhược điểm: </w:t>
      </w:r>
      <w:r w:rsidRPr="004A392B">
        <w:rPr>
          <w:rFonts w:ascii="Times New Roman" w:eastAsia="Times New Roman" w:hAnsi="Times New Roman" w:cs="Times New Roman"/>
          <w:i/>
          <w:color w:val="111111"/>
          <w:sz w:val="24"/>
          <w:szCs w:val="24"/>
          <w:lang w:eastAsia="en-GB"/>
        </w:rPr>
        <w:t xml:space="preserve">Sự chuyên quyền và quyết định táo bạo có thể dẫn đến mâu thuẫn nội bộ, bất </w:t>
      </w:r>
      <w:r w:rsidRPr="004A392B">
        <w:rPr>
          <w:rFonts w:ascii="Times New Roman" w:eastAsia="Times New Roman" w:hAnsi="Times New Roman" w:cs="Times New Roman"/>
          <w:i/>
          <w:color w:val="111111"/>
          <w:sz w:val="24"/>
          <w:szCs w:val="24"/>
          <w:lang w:eastAsia="en-GB"/>
        </w:rPr>
        <w:lastRenderedPageBreak/>
        <w:t>đồng quan điểm, không có tiếng nói chung. Khi đó, môi trường làm việc bị thiếu đi tính an toàn về mặt tâm lý, nhân viên luôn trong trạng thái đề phòng và sẵn sàng phản kháng.</w:t>
      </w:r>
    </w:p>
    <w:p w14:paraId="358B9BF4" w14:textId="77777777" w:rsidR="004A392B" w:rsidRPr="004A392B" w:rsidRDefault="004A392B" w:rsidP="004A392B">
      <w:pPr>
        <w:shd w:val="clear" w:color="auto" w:fill="FFFFFF"/>
        <w:spacing w:before="240" w:after="240"/>
        <w:ind w:left="180" w:right="-397"/>
        <w:jc w:val="both"/>
        <w:rPr>
          <w:rFonts w:ascii="Times New Roman" w:eastAsia="Times New Roman" w:hAnsi="Times New Roman" w:cs="Times New Roman"/>
          <w:i/>
          <w:color w:val="111111"/>
          <w:sz w:val="24"/>
          <w:szCs w:val="24"/>
          <w:lang w:val="vi-VN" w:eastAsia="en-GB"/>
        </w:rPr>
      </w:pPr>
      <w:r w:rsidRPr="004A392B">
        <w:rPr>
          <w:rFonts w:ascii="Times New Roman" w:eastAsia="Times New Roman" w:hAnsi="Times New Roman" w:cs="Times New Roman"/>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vii</w:t>
      </w:r>
      <w:r w:rsidRPr="004A392B">
        <w:rPr>
          <w:rFonts w:ascii="Times New Roman" w:eastAsia="Times New Roman" w:hAnsi="Times New Roman" w:cs="Times New Roman"/>
          <w:b/>
          <w:bCs/>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 An toàn (Safety – Culture)</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Đặc trưng:</w:t>
      </w:r>
      <w:r w:rsidRPr="004A392B">
        <w:rPr>
          <w:rFonts w:ascii="Times New Roman" w:eastAsia="Times New Roman" w:hAnsi="Times New Roman" w:cs="Times New Roman"/>
          <w:i/>
          <w:color w:val="111111"/>
          <w:sz w:val="24"/>
          <w:szCs w:val="24"/>
          <w:lang w:eastAsia="en-GB"/>
        </w:rPr>
        <w:t> Văn hóa an toàn nên được áp dụng tại đa số doanh nghiệp. Bởi “phòng bệnh hơn chữa bệnh”, nếu rủi ro và thách thức trong làm ăn kinh doanh là không tránh được thì ta nên có những kế hoạch và cách giải quyết được chuẩn bị sẵn sàng từ trước cho nó.</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Ưu điểm: </w:t>
      </w:r>
      <w:r w:rsidRPr="004A392B">
        <w:rPr>
          <w:rFonts w:ascii="Times New Roman" w:eastAsia="Times New Roman" w:hAnsi="Times New Roman" w:cs="Times New Roman"/>
          <w:i/>
          <w:color w:val="111111"/>
          <w:sz w:val="24"/>
          <w:szCs w:val="24"/>
          <w:lang w:eastAsia="en-GB"/>
        </w:rPr>
        <w:t>Nhân viên luôn cảm thấy mình được bảo vệ và an tâm làm việc, còn lãnh đạo luôn nhìn vào thực tế để đoán trước được tình hình tương lai. Doanh nghiệp sẽ đạt được những bước đi ổn định và bền vững, hạn chế tối đa những phát sinh ngoài ý muốn.</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Nhược điểm:</w:t>
      </w:r>
      <w:r w:rsidRPr="004A392B">
        <w:rPr>
          <w:rFonts w:ascii="Times New Roman" w:eastAsia="Times New Roman" w:hAnsi="Times New Roman" w:cs="Times New Roman"/>
          <w:i/>
          <w:color w:val="111111"/>
          <w:sz w:val="24"/>
          <w:szCs w:val="24"/>
          <w:lang w:eastAsia="en-GB"/>
        </w:rPr>
        <w:t> Lo lắng cho sự an toàn nhiều khi thành phản tác dụng khi ta cứ nghi ngờ không có niềm tin vào tình hình thực tế và lo quá xa cho tương lai.</w:t>
      </w:r>
    </w:p>
    <w:p w14:paraId="47EA9EF4" w14:textId="77777777" w:rsidR="004A392B" w:rsidRPr="004A392B" w:rsidRDefault="004A392B" w:rsidP="004A392B">
      <w:pPr>
        <w:shd w:val="clear" w:color="auto" w:fill="FFFFFF"/>
        <w:spacing w:before="240" w:after="240"/>
        <w:ind w:left="180" w:right="-397"/>
        <w:jc w:val="both"/>
        <w:rPr>
          <w:rFonts w:ascii="Times New Roman" w:eastAsia="Times New Roman" w:hAnsi="Times New Roman" w:cs="Times New Roman"/>
          <w:i/>
          <w:color w:val="111111"/>
          <w:sz w:val="24"/>
          <w:szCs w:val="24"/>
          <w:lang w:eastAsia="en-GB"/>
        </w:rPr>
      </w:pPr>
      <w:r w:rsidRPr="004A392B">
        <w:rPr>
          <w:rFonts w:ascii="Times New Roman" w:eastAsia="Times New Roman" w:hAnsi="Times New Roman" w:cs="Times New Roman"/>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viii</w:t>
      </w:r>
      <w:r w:rsidRPr="004A392B">
        <w:rPr>
          <w:rFonts w:ascii="Times New Roman" w:eastAsia="Times New Roman" w:hAnsi="Times New Roman" w:cs="Times New Roman"/>
          <w:b/>
          <w:bCs/>
          <w:i/>
          <w:color w:val="111111"/>
          <w:sz w:val="24"/>
          <w:szCs w:val="24"/>
          <w:lang w:val="vi-VN" w:eastAsia="en-GB"/>
        </w:rPr>
        <w:t>)</w:t>
      </w:r>
      <w:r w:rsidRPr="004A392B">
        <w:rPr>
          <w:rFonts w:ascii="Times New Roman" w:eastAsia="Times New Roman" w:hAnsi="Times New Roman" w:cs="Times New Roman"/>
          <w:b/>
          <w:bCs/>
          <w:i/>
          <w:color w:val="111111"/>
          <w:sz w:val="24"/>
          <w:szCs w:val="24"/>
          <w:lang w:eastAsia="en-GB"/>
        </w:rPr>
        <w:t>. Trật tự (order – culture)</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Đặc trưng:</w:t>
      </w:r>
      <w:r w:rsidRPr="004A392B">
        <w:rPr>
          <w:rFonts w:ascii="Times New Roman" w:eastAsia="Times New Roman" w:hAnsi="Times New Roman" w:cs="Times New Roman"/>
          <w:i/>
          <w:color w:val="111111"/>
          <w:sz w:val="24"/>
          <w:szCs w:val="24"/>
          <w:lang w:eastAsia="en-GB"/>
        </w:rPr>
        <w:t> Trong bất kỳ một tổ chức nào, sự quản lý tốt luôn là nền tảng vững chắc để phát triển những hoạt động về sau. </w:t>
      </w:r>
      <w:hyperlink r:id="rId33" w:history="1">
        <w:r w:rsidRPr="004A392B">
          <w:rPr>
            <w:rFonts w:ascii="Times New Roman" w:eastAsia="Calibri" w:hAnsi="Times New Roman" w:cs="Times New Roman"/>
            <w:bCs/>
            <w:i/>
            <w:color w:val="0F2A51"/>
            <w:sz w:val="24"/>
            <w:szCs w:val="24"/>
            <w:u w:val="single"/>
            <w:lang w:eastAsia="en-GB"/>
          </w:rPr>
          <w:t>Văn hóa doanh nghiệp</w:t>
        </w:r>
      </w:hyperlink>
      <w:r w:rsidRPr="004A392B">
        <w:rPr>
          <w:rFonts w:ascii="Times New Roman" w:eastAsia="Times New Roman" w:hAnsi="Times New Roman" w:cs="Times New Roman"/>
          <w:i/>
          <w:color w:val="111111"/>
          <w:sz w:val="24"/>
          <w:szCs w:val="24"/>
          <w:lang w:eastAsia="en-GB"/>
        </w:rPr>
        <w:t> trật tự được hiểu chính là sự kỷ luật, các quy tắc. luật lệ mà bất cứ ai là thành viên đều phải thực hiện kể cả là người đứng đầu.</w:t>
      </w:r>
      <w:r w:rsidRPr="004A392B">
        <w:rPr>
          <w:rFonts w:ascii="Times New Roman" w:eastAsia="Times New Roman" w:hAnsi="Times New Roman" w:cs="Times New Roman"/>
          <w:i/>
          <w:color w:val="111111"/>
          <w:sz w:val="24"/>
          <w:szCs w:val="24"/>
          <w:lang w:val="vi-VN" w:eastAsia="en-GB"/>
        </w:rPr>
        <w:t xml:space="preserve">           </w:t>
      </w:r>
      <w:r w:rsidRPr="004A392B">
        <w:rPr>
          <w:rFonts w:ascii="Times New Roman" w:eastAsia="Times New Roman" w:hAnsi="Times New Roman" w:cs="Times New Roman"/>
          <w:b/>
          <w:bCs/>
          <w:i/>
          <w:color w:val="111111"/>
          <w:sz w:val="24"/>
          <w:szCs w:val="24"/>
          <w:lang w:eastAsia="en-GB"/>
        </w:rPr>
        <w:t>Ưu điểm:</w:t>
      </w:r>
      <w:r w:rsidRPr="004A392B">
        <w:rPr>
          <w:rFonts w:ascii="Times New Roman" w:eastAsia="Times New Roman" w:hAnsi="Times New Roman" w:cs="Times New Roman"/>
          <w:i/>
          <w:color w:val="111111"/>
          <w:sz w:val="24"/>
          <w:szCs w:val="24"/>
          <w:lang w:eastAsia="en-GB"/>
        </w:rPr>
        <w:t> Tạo nên một hệ thống quản lý chuẩn, dễ quản lý, dễ đánh giá. Nó cũng làm giảm thiểu các mâu thuẫn đồng thời tăng hiệu quả làm việc trong đội nhóm.</w:t>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
          <w:bCs/>
          <w:i/>
          <w:color w:val="111111"/>
          <w:sz w:val="24"/>
          <w:szCs w:val="24"/>
          <w:lang w:eastAsia="en-GB"/>
        </w:rPr>
        <w:t>Nhược điểm:</w:t>
      </w:r>
      <w:r w:rsidRPr="004A392B">
        <w:rPr>
          <w:rFonts w:ascii="Times New Roman" w:eastAsia="Times New Roman" w:hAnsi="Times New Roman" w:cs="Times New Roman"/>
          <w:i/>
          <w:color w:val="111111"/>
          <w:sz w:val="24"/>
          <w:szCs w:val="24"/>
          <w:lang w:eastAsia="en-GB"/>
        </w:rPr>
        <w:t> Sự kiểm soát quá chặt chẽ sẽ dẫn đến kìm hãm sự sáng tạo và phát triển của nhân viên. Nhân viên thường có cảm giác bị gò bó, ép buộc bởi những quy tắc, luật lệ.</w:t>
      </w:r>
      <w:r w:rsidRPr="004A392B">
        <w:rPr>
          <w:rFonts w:ascii="Times New Roman" w:eastAsia="Times New Roman" w:hAnsi="Times New Roman" w:cs="Times New Roman"/>
          <w:i/>
          <w:color w:val="111111"/>
          <w:sz w:val="24"/>
          <w:szCs w:val="24"/>
          <w:lang w:val="vi-VN" w:eastAsia="en-GB"/>
        </w:rPr>
        <w:tab/>
      </w:r>
      <w:r w:rsidRPr="004A392B">
        <w:rPr>
          <w:rFonts w:ascii="Times New Roman" w:eastAsia="Times New Roman" w:hAnsi="Times New Roman" w:cs="Times New Roman"/>
          <w:i/>
          <w:color w:val="111111"/>
          <w:sz w:val="24"/>
          <w:szCs w:val="24"/>
          <w:lang w:val="vi-VN" w:eastAsia="en-GB"/>
        </w:rPr>
        <w:tab/>
        <w:t xml:space="preserve">                                                                                                                            </w:t>
      </w:r>
      <w:r w:rsidRPr="004A392B">
        <w:rPr>
          <w:rFonts w:ascii="Times New Roman" w:eastAsia="Times New Roman" w:hAnsi="Times New Roman" w:cs="Times New Roman"/>
          <w:bCs/>
          <w:i/>
          <w:color w:val="111111"/>
          <w:sz w:val="24"/>
          <w:szCs w:val="24"/>
          <w:lang w:val="vi-VN" w:eastAsia="en-GB"/>
        </w:rPr>
        <w:t xml:space="preserve"> (</w:t>
      </w:r>
      <w:r w:rsidRPr="004A392B">
        <w:rPr>
          <w:rFonts w:ascii="Times New Roman" w:eastAsia="Times New Roman" w:hAnsi="Times New Roman" w:cs="Times New Roman"/>
          <w:bCs/>
          <w:i/>
          <w:color w:val="111111"/>
          <w:sz w:val="24"/>
          <w:szCs w:val="24"/>
          <w:lang w:eastAsia="en-GB"/>
        </w:rPr>
        <w:t>Nguồn: Trường Doanh nhân HBR</w:t>
      </w:r>
      <w:r w:rsidRPr="004A392B">
        <w:rPr>
          <w:rFonts w:ascii="Times New Roman" w:eastAsia="Times New Roman" w:hAnsi="Times New Roman" w:cs="Times New Roman"/>
          <w:bCs/>
          <w:i/>
          <w:color w:val="111111"/>
          <w:sz w:val="24"/>
          <w:szCs w:val="24"/>
          <w:lang w:val="vi-VN" w:eastAsia="en-GB"/>
        </w:rPr>
        <w:t>)</w:t>
      </w:r>
    </w:p>
    <w:p w14:paraId="0EE0E324" w14:textId="77777777" w:rsidR="004A392B" w:rsidRPr="006C114E" w:rsidRDefault="006C114E" w:rsidP="004A392B">
      <w:pPr>
        <w:shd w:val="clear" w:color="auto" w:fill="F2F2F2"/>
        <w:spacing w:after="0"/>
        <w:ind w:left="284" w:right="-397"/>
        <w:jc w:val="both"/>
        <w:outlineLvl w:val="0"/>
        <w:rPr>
          <w:rFonts w:ascii="Times New Roman" w:eastAsia="Times New Roman" w:hAnsi="Times New Roman" w:cs="Times New Roman"/>
          <w:b/>
          <w:bCs/>
          <w:i/>
          <w:color w:val="222222"/>
          <w:kern w:val="36"/>
          <w:sz w:val="24"/>
          <w:szCs w:val="24"/>
          <w:lang w:val="vi-VN" w:eastAsia="en-GB"/>
        </w:rPr>
      </w:pPr>
      <w:bookmarkStart w:id="112" w:name="_Toc154825615"/>
      <w:bookmarkStart w:id="113" w:name="_Toc154825369"/>
      <w:bookmarkStart w:id="114" w:name="_Toc154824871"/>
      <w:bookmarkStart w:id="115" w:name="_Toc154824065"/>
      <w:bookmarkStart w:id="116" w:name="_Toc154771635"/>
      <w:bookmarkStart w:id="117" w:name="_Toc154771423"/>
      <w:bookmarkStart w:id="118" w:name="_Toc154771230"/>
      <w:bookmarkStart w:id="119" w:name="_Toc154770911"/>
      <w:bookmarkStart w:id="120" w:name="_Toc154761664"/>
      <w:bookmarkStart w:id="121" w:name="_Toc154761130"/>
      <w:bookmarkStart w:id="122" w:name="_Toc154748335"/>
      <w:bookmarkStart w:id="123" w:name="_Toc154747648"/>
      <w:bookmarkStart w:id="124" w:name="_Toc153011027"/>
      <w:r w:rsidRPr="006C114E">
        <w:rPr>
          <w:rFonts w:ascii="Times New Roman" w:eastAsia="Times New Roman" w:hAnsi="Times New Roman" w:cs="Times New Roman"/>
          <w:b/>
          <w:i/>
          <w:color w:val="333333"/>
          <w:sz w:val="24"/>
          <w:szCs w:val="24"/>
          <w:lang w:val="vi-VN" w:eastAsia="en-GB"/>
        </w:rPr>
        <w:t>Ví dụ 13</w:t>
      </w:r>
      <w:r w:rsidR="004A392B" w:rsidRPr="006C114E">
        <w:rPr>
          <w:rFonts w:ascii="Times New Roman" w:eastAsia="Times New Roman" w:hAnsi="Times New Roman" w:cs="Times New Roman"/>
          <w:b/>
          <w:i/>
          <w:color w:val="333333"/>
          <w:sz w:val="24"/>
          <w:szCs w:val="24"/>
          <w:lang w:val="vi-VN" w:eastAsia="en-GB"/>
        </w:rPr>
        <w:t xml:space="preserve">.: </w:t>
      </w:r>
      <w:r w:rsidR="004A392B" w:rsidRPr="006C114E">
        <w:rPr>
          <w:rFonts w:ascii="Times New Roman" w:eastAsia="Times New Roman" w:hAnsi="Times New Roman" w:cs="Times New Roman"/>
          <w:b/>
          <w:bCs/>
          <w:i/>
          <w:color w:val="222222"/>
          <w:kern w:val="36"/>
          <w:sz w:val="24"/>
          <w:szCs w:val="24"/>
          <w:lang w:eastAsia="en-GB"/>
        </w:rPr>
        <w:t>Văn hóa doanh nghiệp của Saigontourist</w:t>
      </w:r>
      <w:bookmarkEnd w:id="112"/>
      <w:bookmarkEnd w:id="113"/>
      <w:bookmarkEnd w:id="114"/>
      <w:bookmarkEnd w:id="115"/>
      <w:bookmarkEnd w:id="116"/>
      <w:bookmarkEnd w:id="117"/>
      <w:bookmarkEnd w:id="118"/>
      <w:bookmarkEnd w:id="119"/>
      <w:bookmarkEnd w:id="120"/>
      <w:bookmarkEnd w:id="121"/>
      <w:bookmarkEnd w:id="122"/>
      <w:bookmarkEnd w:id="123"/>
      <w:r w:rsidR="004A392B" w:rsidRPr="006C114E">
        <w:rPr>
          <w:rFonts w:ascii="Times New Roman" w:eastAsia="Times New Roman" w:hAnsi="Times New Roman" w:cs="Times New Roman"/>
          <w:b/>
          <w:bCs/>
          <w:i/>
          <w:color w:val="222222"/>
          <w:kern w:val="36"/>
          <w:sz w:val="24"/>
          <w:szCs w:val="24"/>
          <w:lang w:val="vi-VN" w:eastAsia="en-GB"/>
        </w:rPr>
        <w:t xml:space="preserve"> </w:t>
      </w:r>
      <w:bookmarkEnd w:id="124"/>
    </w:p>
    <w:p w14:paraId="64769027" w14:textId="77777777" w:rsidR="004A392B" w:rsidRPr="004A392B" w:rsidRDefault="004A392B" w:rsidP="004A392B">
      <w:pPr>
        <w:shd w:val="clear" w:color="auto" w:fill="F2F2F2"/>
        <w:spacing w:after="0"/>
        <w:ind w:left="284" w:right="-397"/>
        <w:jc w:val="both"/>
        <w:outlineLvl w:val="1"/>
        <w:rPr>
          <w:rFonts w:ascii="Times New Roman" w:eastAsia="Times New Roman" w:hAnsi="Times New Roman" w:cs="Times New Roman"/>
          <w:b/>
          <w:bCs/>
          <w:i/>
          <w:spacing w:val="5"/>
          <w:sz w:val="24"/>
          <w:szCs w:val="24"/>
          <w:lang w:eastAsia="en-GB"/>
        </w:rPr>
      </w:pPr>
      <w:bookmarkStart w:id="125" w:name="_Toc154825616"/>
      <w:bookmarkStart w:id="126" w:name="_Toc154825370"/>
      <w:bookmarkStart w:id="127" w:name="_Toc154824872"/>
      <w:bookmarkStart w:id="128" w:name="_Toc154824066"/>
      <w:bookmarkStart w:id="129" w:name="_Toc154771636"/>
      <w:bookmarkStart w:id="130" w:name="_Toc154771424"/>
      <w:bookmarkStart w:id="131" w:name="_Toc154771231"/>
      <w:bookmarkStart w:id="132" w:name="_Toc154770912"/>
      <w:bookmarkStart w:id="133" w:name="_Toc154761665"/>
      <w:bookmarkStart w:id="134" w:name="_Toc154761131"/>
      <w:bookmarkStart w:id="135" w:name="_Toc154748336"/>
      <w:bookmarkStart w:id="136" w:name="_Toc154747649"/>
      <w:bookmarkStart w:id="137" w:name="_Toc153011028"/>
      <w:r w:rsidRPr="004A392B">
        <w:rPr>
          <w:rFonts w:ascii="Times New Roman" w:eastAsia="Times New Roman" w:hAnsi="Times New Roman" w:cs="Times New Roman"/>
          <w:b/>
          <w:bCs/>
          <w:i/>
          <w:spacing w:val="5"/>
          <w:sz w:val="24"/>
          <w:szCs w:val="24"/>
          <w:lang w:val="vi-VN" w:eastAsia="en-GB"/>
        </w:rPr>
        <w:t>(</w:t>
      </w:r>
      <w:r w:rsidRPr="004A392B">
        <w:rPr>
          <w:rFonts w:ascii="Times New Roman" w:eastAsia="Times New Roman" w:hAnsi="Times New Roman" w:cs="Times New Roman"/>
          <w:b/>
          <w:bCs/>
          <w:i/>
          <w:spacing w:val="5"/>
          <w:sz w:val="24"/>
          <w:szCs w:val="24"/>
          <w:lang w:eastAsia="en-GB"/>
        </w:rPr>
        <w:t>a</w:t>
      </w:r>
      <w:r w:rsidRPr="004A392B">
        <w:rPr>
          <w:rFonts w:ascii="Times New Roman" w:eastAsia="Times New Roman" w:hAnsi="Times New Roman" w:cs="Times New Roman"/>
          <w:b/>
          <w:bCs/>
          <w:i/>
          <w:spacing w:val="5"/>
          <w:sz w:val="24"/>
          <w:szCs w:val="24"/>
          <w:lang w:val="vi-VN" w:eastAsia="en-GB"/>
        </w:rPr>
        <w:t>)</w:t>
      </w:r>
      <w:r w:rsidRPr="004A392B">
        <w:rPr>
          <w:rFonts w:ascii="Times New Roman" w:eastAsia="Times New Roman" w:hAnsi="Times New Roman" w:cs="Times New Roman"/>
          <w:b/>
          <w:bCs/>
          <w:i/>
          <w:spacing w:val="5"/>
          <w:sz w:val="24"/>
          <w:szCs w:val="24"/>
          <w:lang w:eastAsia="en-GB"/>
        </w:rPr>
        <w:t>. Thông tin sơ lược đối với Văn hóa doanh nghiệp của Saigontourist</w:t>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eastAsia="en-GB"/>
        </w:rPr>
        <w:t>i</w:t>
      </w:r>
      <w:r w:rsidRPr="004A392B">
        <w:rPr>
          <w:rFonts w:ascii="Times New Roman" w:eastAsia="Times New Roman" w:hAnsi="Times New Roman" w:cs="Times New Roman"/>
          <w:b/>
          <w:bCs/>
          <w:i/>
          <w:spacing w:val="5"/>
          <w:sz w:val="24"/>
          <w:szCs w:val="24"/>
          <w:lang w:val="vi-VN" w:eastAsia="en-GB"/>
        </w:rPr>
        <w:t>)</w:t>
      </w:r>
      <w:r w:rsidRPr="004A392B">
        <w:rPr>
          <w:rFonts w:ascii="Times New Roman" w:eastAsia="Times New Roman" w:hAnsi="Times New Roman" w:cs="Times New Roman"/>
          <w:b/>
          <w:bCs/>
          <w:i/>
          <w:spacing w:val="5"/>
          <w:sz w:val="24"/>
          <w:szCs w:val="24"/>
          <w:lang w:eastAsia="en-GB"/>
        </w:rPr>
        <w:t>. Saigontourist - Nâng cao giá trị văn hóa doanh nghiệp bản địa</w:t>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i/>
          <w:spacing w:val="5"/>
          <w:sz w:val="24"/>
          <w:szCs w:val="24"/>
          <w:lang w:eastAsia="en-GB"/>
        </w:rPr>
        <w:t>Saigontourist là một doanh nghiệp có khởi nguồn thành lập đến từ vùng đất phía Nam Việt Nam. Đây là doanh nghiệp định hướng kinh doanh các dịch vụ du lịch tại Việt Nam, theo đó nỗ lực quảng bá cho mọi người những hình ảnh đẹp mắt nhất của đất nước ta đến với bạn bè quốc tế khắp năm châu, mong muốn hy vọng có thể góp phần thúc đẩy nền du lịch Việt Nam trở thành ngành kinh tế mũi nhọn quan trọng nhất.</w:t>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i/>
          <w:spacing w:val="5"/>
          <w:sz w:val="24"/>
          <w:szCs w:val="24"/>
          <w:lang w:eastAsia="en-GB"/>
        </w:rPr>
        <w:t>Ở đây, chúng ta có thể thấy do chính tính chất kinh doanh của doanh nghiệp, từ đó họ có thể tạo ra những lợi thế truyền thông riêng đối với Saigontourist, cụ thể là văn hóa doanh nghiệp. Thực sự không phải ngẫu nhiên mà các khía cạnh xoay quanh văn hóa doanh nghiệp của Saigontourist lại trở thành chủ đề nổi bật trong thị trường kinh doanh đến thế. Thậm chí còn là bài học đắt giá mà biết bao nhiêu các doanh nghiệp mới phát triển muốn noi gương theo nhằm tạo nền tảng tốt cho công ty của mình. Văn hóa doanh nghiệp về cơ bản là một nền tảng cốt lõi tạo nên giá trị thương hiệu đối với chính doanh nghiệp đó. Chúng ta sẽ cùng tìm hiểu kĩ hơn về điều này nhé!</w:t>
      </w:r>
      <w:bookmarkEnd w:id="125"/>
      <w:bookmarkEnd w:id="126"/>
      <w:bookmarkEnd w:id="127"/>
      <w:bookmarkEnd w:id="128"/>
      <w:bookmarkEnd w:id="129"/>
      <w:bookmarkEnd w:id="130"/>
      <w:bookmarkEnd w:id="131"/>
      <w:bookmarkEnd w:id="132"/>
      <w:bookmarkEnd w:id="133"/>
      <w:bookmarkEnd w:id="134"/>
      <w:bookmarkEnd w:id="135"/>
      <w:bookmarkEnd w:id="136"/>
      <w:bookmarkEnd w:id="137"/>
    </w:p>
    <w:p w14:paraId="33850B39" w14:textId="77777777" w:rsidR="004A392B" w:rsidRPr="004A392B" w:rsidRDefault="004A392B" w:rsidP="004A392B">
      <w:pPr>
        <w:shd w:val="clear" w:color="auto" w:fill="F2F2F2"/>
        <w:spacing w:after="0"/>
        <w:ind w:left="284" w:right="-397"/>
        <w:jc w:val="both"/>
        <w:outlineLvl w:val="2"/>
        <w:rPr>
          <w:rFonts w:ascii="Times New Roman" w:eastAsia="Times New Roman" w:hAnsi="Times New Roman" w:cs="Times New Roman"/>
          <w:b/>
          <w:bCs/>
          <w:i/>
          <w:spacing w:val="5"/>
          <w:sz w:val="24"/>
          <w:szCs w:val="24"/>
          <w:lang w:val="vi-VN" w:eastAsia="en-GB"/>
        </w:rPr>
      </w:pPr>
      <w:bookmarkStart w:id="138" w:name="_Toc154825617"/>
      <w:bookmarkStart w:id="139" w:name="_Toc154825371"/>
      <w:bookmarkStart w:id="140" w:name="_Toc154824873"/>
      <w:bookmarkStart w:id="141" w:name="_Toc154824067"/>
      <w:bookmarkStart w:id="142" w:name="_Toc154771637"/>
      <w:bookmarkStart w:id="143" w:name="_Toc154771425"/>
      <w:bookmarkStart w:id="144" w:name="_Toc154771232"/>
      <w:bookmarkStart w:id="145" w:name="_Toc154770913"/>
      <w:bookmarkStart w:id="146" w:name="_Toc154761666"/>
      <w:bookmarkStart w:id="147" w:name="_Toc154761132"/>
      <w:bookmarkStart w:id="148" w:name="_Toc154748337"/>
      <w:bookmarkStart w:id="149" w:name="_Toc154747650"/>
      <w:bookmarkStart w:id="150" w:name="_Toc153011029"/>
      <w:r w:rsidRPr="004A392B">
        <w:rPr>
          <w:rFonts w:ascii="Times New Roman" w:eastAsia="Times New Roman" w:hAnsi="Times New Roman" w:cs="Times New Roman"/>
          <w:b/>
          <w:bCs/>
          <w:i/>
          <w:spacing w:val="5"/>
          <w:sz w:val="24"/>
          <w:szCs w:val="24"/>
          <w:lang w:val="vi-VN" w:eastAsia="en-GB"/>
        </w:rPr>
        <w:t>(</w:t>
      </w:r>
      <w:r w:rsidRPr="004A392B">
        <w:rPr>
          <w:rFonts w:ascii="Times New Roman" w:eastAsia="Times New Roman" w:hAnsi="Times New Roman" w:cs="Times New Roman"/>
          <w:b/>
          <w:bCs/>
          <w:i/>
          <w:spacing w:val="5"/>
          <w:sz w:val="24"/>
          <w:szCs w:val="24"/>
          <w:lang w:eastAsia="en-GB"/>
        </w:rPr>
        <w:t>ii</w:t>
      </w:r>
      <w:r w:rsidRPr="004A392B">
        <w:rPr>
          <w:rFonts w:ascii="Times New Roman" w:eastAsia="Times New Roman" w:hAnsi="Times New Roman" w:cs="Times New Roman"/>
          <w:b/>
          <w:bCs/>
          <w:i/>
          <w:spacing w:val="5"/>
          <w:sz w:val="24"/>
          <w:szCs w:val="24"/>
          <w:lang w:val="vi-VN" w:eastAsia="en-GB"/>
        </w:rPr>
        <w:t>)</w:t>
      </w:r>
      <w:r w:rsidRPr="004A392B">
        <w:rPr>
          <w:rFonts w:ascii="Times New Roman" w:eastAsia="Times New Roman" w:hAnsi="Times New Roman" w:cs="Times New Roman"/>
          <w:b/>
          <w:bCs/>
          <w:i/>
          <w:spacing w:val="5"/>
          <w:sz w:val="24"/>
          <w:szCs w:val="24"/>
          <w:lang w:eastAsia="en-GB"/>
        </w:rPr>
        <w:t>. Văn hóa doanh nghiệp Saigontourist và những điều có thể bạn chưa biết </w:t>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i/>
          <w:spacing w:val="5"/>
          <w:sz w:val="24"/>
          <w:szCs w:val="24"/>
          <w:lang w:eastAsia="en-GB"/>
        </w:rPr>
        <w:t xml:space="preserve">Văn hóa doanh nghiệp, hay còn được biết đến cụm từ mang nghĩa tiếng anh được viết là Corporate Culture. Chúng là tất cả những gì liên quan tới giá trị văn hóa của một doanh nghiệp, được thể hiện xuyên suốt và trọn vẹn trong cả quá trình hình thành, phấn đấu và đi lên đối với một doanh nghiệp. Hiểu một cách đơn giản, Văn hóa doanh nghiệp </w:t>
      </w:r>
      <w:r w:rsidRPr="004A392B">
        <w:rPr>
          <w:rFonts w:ascii="Times New Roman" w:eastAsia="Times New Roman" w:hAnsi="Times New Roman" w:cs="Times New Roman"/>
          <w:i/>
          <w:spacing w:val="5"/>
          <w:sz w:val="24"/>
          <w:szCs w:val="24"/>
          <w:lang w:eastAsia="en-GB"/>
        </w:rPr>
        <w:lastRenderedPageBreak/>
        <w:t>chính xác là sự minh chứng rõ nét về sự khác nhau của mỗi doanh nghiệp, nó ảnh hưởng và định hướng nhiều hành vĩ cũng như hoạt động công tác của thành viên trong công ty. Từ đó tạo ra những truyền thông đặc biệt của doanh nghiệp.</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i/>
          <w:spacing w:val="5"/>
          <w:sz w:val="24"/>
          <w:szCs w:val="24"/>
          <w:lang w:eastAsia="en-GB"/>
        </w:rPr>
        <w:t>Đối với Văn hóa doanh nghiệp Saigontourist, đây được bắt nguồn từ những giá trị cốt lõi, là những giá trị của các cá nhân, đoàn thể đóng góp và hình thành lên văn hóa của tổ chức. Từ đó tập hợp cùng giữ vững những điều này để hướng dẫn các hành vi nội bộ đối với tổ chức về sau.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i/>
          <w:spacing w:val="5"/>
          <w:sz w:val="24"/>
          <w:szCs w:val="24"/>
          <w:lang w:eastAsia="en-GB"/>
        </w:rPr>
        <w:t>Để Saigontourist có thể xây dựng một truyền thông văn hóa doanh nghiệp như bây giời thì doanh nghiệp này phải thể hiện được tầm nhìn cao xa và sứ mệnh nêu những giá trị mang tính cốt lõi của thương hiệu.</w:t>
      </w:r>
      <w:bookmarkEnd w:id="138"/>
      <w:bookmarkEnd w:id="139"/>
      <w:bookmarkEnd w:id="140"/>
      <w:bookmarkEnd w:id="141"/>
      <w:bookmarkEnd w:id="142"/>
      <w:bookmarkEnd w:id="143"/>
      <w:bookmarkEnd w:id="144"/>
      <w:bookmarkEnd w:id="145"/>
      <w:bookmarkEnd w:id="146"/>
      <w:bookmarkEnd w:id="147"/>
      <w:bookmarkEnd w:id="148"/>
      <w:bookmarkEnd w:id="149"/>
      <w:bookmarkEnd w:id="150"/>
      <w:r w:rsidRPr="004A392B">
        <w:rPr>
          <w:rFonts w:ascii="Times New Roman" w:eastAsia="Times New Roman" w:hAnsi="Times New Roman" w:cs="Times New Roman"/>
          <w:b/>
          <w:bCs/>
          <w:i/>
          <w:spacing w:val="5"/>
          <w:sz w:val="24"/>
          <w:szCs w:val="24"/>
          <w:lang w:val="vi-VN" w:eastAsia="en-GB"/>
        </w:rPr>
        <w:tab/>
      </w:r>
    </w:p>
    <w:p w14:paraId="120C687F" w14:textId="77777777" w:rsidR="004A392B" w:rsidRPr="004A392B" w:rsidRDefault="004A392B" w:rsidP="004A392B">
      <w:pPr>
        <w:shd w:val="clear" w:color="auto" w:fill="F2F2F2"/>
        <w:spacing w:after="0"/>
        <w:ind w:left="284" w:right="-397"/>
        <w:jc w:val="both"/>
        <w:outlineLvl w:val="2"/>
        <w:rPr>
          <w:rFonts w:ascii="Times New Roman" w:eastAsia="Times New Roman" w:hAnsi="Times New Roman" w:cs="Times New Roman"/>
          <w:b/>
          <w:bCs/>
          <w:i/>
          <w:spacing w:val="5"/>
          <w:sz w:val="24"/>
          <w:szCs w:val="24"/>
          <w:lang w:eastAsia="en-GB"/>
        </w:rPr>
      </w:pPr>
      <w:bookmarkStart w:id="151" w:name="_Toc154825618"/>
      <w:bookmarkStart w:id="152" w:name="_Toc154825372"/>
      <w:bookmarkStart w:id="153" w:name="_Toc154824874"/>
      <w:bookmarkStart w:id="154" w:name="_Toc154824068"/>
      <w:bookmarkStart w:id="155" w:name="_Toc154771638"/>
      <w:bookmarkStart w:id="156" w:name="_Toc154771426"/>
      <w:bookmarkStart w:id="157" w:name="_Toc154771233"/>
      <w:bookmarkStart w:id="158" w:name="_Toc154770914"/>
      <w:bookmarkStart w:id="159" w:name="_Toc154761667"/>
      <w:bookmarkStart w:id="160" w:name="_Toc154761133"/>
      <w:bookmarkStart w:id="161" w:name="_Toc154748338"/>
      <w:bookmarkStart w:id="162" w:name="_Toc154747651"/>
      <w:bookmarkStart w:id="163" w:name="_Toc153011030"/>
      <w:r w:rsidRPr="004A392B">
        <w:rPr>
          <w:rFonts w:ascii="Times New Roman" w:eastAsia="Times New Roman" w:hAnsi="Times New Roman" w:cs="Times New Roman"/>
          <w:b/>
          <w:bCs/>
          <w:i/>
          <w:spacing w:val="5"/>
          <w:sz w:val="24"/>
          <w:szCs w:val="24"/>
          <w:lang w:val="vi-VN" w:eastAsia="en-GB"/>
        </w:rPr>
        <w:t>(</w:t>
      </w:r>
      <w:r w:rsidRPr="004A392B">
        <w:rPr>
          <w:rFonts w:ascii="Times New Roman" w:eastAsia="Times New Roman" w:hAnsi="Times New Roman" w:cs="Times New Roman"/>
          <w:b/>
          <w:bCs/>
          <w:i/>
          <w:spacing w:val="5"/>
          <w:sz w:val="24"/>
          <w:szCs w:val="24"/>
          <w:lang w:eastAsia="en-GB"/>
        </w:rPr>
        <w:t>b</w:t>
      </w:r>
      <w:r w:rsidRPr="004A392B">
        <w:rPr>
          <w:rFonts w:ascii="Times New Roman" w:eastAsia="Times New Roman" w:hAnsi="Times New Roman" w:cs="Times New Roman"/>
          <w:b/>
          <w:bCs/>
          <w:i/>
          <w:spacing w:val="5"/>
          <w:sz w:val="24"/>
          <w:szCs w:val="24"/>
          <w:lang w:val="vi-VN" w:eastAsia="en-GB"/>
        </w:rPr>
        <w:t>)</w:t>
      </w:r>
      <w:r w:rsidRPr="004A392B">
        <w:rPr>
          <w:rFonts w:ascii="Times New Roman" w:eastAsia="Times New Roman" w:hAnsi="Times New Roman" w:cs="Times New Roman"/>
          <w:b/>
          <w:bCs/>
          <w:i/>
          <w:spacing w:val="5"/>
          <w:sz w:val="24"/>
          <w:szCs w:val="24"/>
          <w:lang w:eastAsia="en-GB"/>
        </w:rPr>
        <w:t>. Văn hóa doanh nghiệp của Saigontourist bao gồm những điều gì?</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i/>
          <w:spacing w:val="5"/>
          <w:sz w:val="24"/>
          <w:szCs w:val="24"/>
          <w:lang w:eastAsia="en-GB"/>
        </w:rPr>
        <w:t>Đi đến nội dung chính của chủ đề bài viết này nói đến văn hóa doanh nghiệp của Saigontourist, chúng ta sẽ đến với hai đề mục chính bao gồm những giá trị cốt lõi định hướng cũng như những yếu tố cấu thành nên văn hóa doanh nghiệp của Saigontourist.</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01117B00" w14:textId="77777777" w:rsidR="004A392B" w:rsidRPr="004A392B" w:rsidRDefault="004A392B" w:rsidP="004A392B">
      <w:pPr>
        <w:shd w:val="clear" w:color="auto" w:fill="F2F2F2"/>
        <w:spacing w:after="0"/>
        <w:ind w:left="284" w:right="-397"/>
        <w:jc w:val="both"/>
        <w:outlineLvl w:val="2"/>
        <w:rPr>
          <w:rFonts w:ascii="Times New Roman" w:eastAsia="Times New Roman" w:hAnsi="Times New Roman" w:cs="Times New Roman"/>
          <w:i/>
          <w:spacing w:val="5"/>
          <w:sz w:val="24"/>
          <w:szCs w:val="24"/>
          <w:lang w:val="vi-VN" w:eastAsia="en-GB"/>
        </w:rPr>
      </w:pPr>
      <w:bookmarkStart w:id="164" w:name="_Toc154761668"/>
      <w:bookmarkStart w:id="165" w:name="_Toc154761134"/>
      <w:bookmarkStart w:id="166" w:name="_Toc154748339"/>
      <w:bookmarkStart w:id="167" w:name="_Toc154747652"/>
      <w:bookmarkStart w:id="168" w:name="_Toc153011031"/>
      <w:bookmarkStart w:id="169" w:name="_Toc154770915"/>
      <w:bookmarkStart w:id="170" w:name="_Toc154771234"/>
      <w:bookmarkStart w:id="171" w:name="_Toc154771427"/>
      <w:bookmarkStart w:id="172" w:name="_Toc154771639"/>
      <w:bookmarkStart w:id="173" w:name="_Toc154824069"/>
      <w:bookmarkStart w:id="174" w:name="_Toc154824875"/>
      <w:bookmarkStart w:id="175" w:name="_Toc154825373"/>
      <w:bookmarkStart w:id="176" w:name="_Toc154825619"/>
      <w:r w:rsidRPr="004A392B">
        <w:rPr>
          <w:rFonts w:ascii="Arial" w:eastAsia="Times New Roman" w:hAnsi="Arial" w:cs="Arial"/>
          <w:b/>
          <w:bCs/>
          <w:i/>
          <w:spacing w:val="5"/>
          <w:sz w:val="24"/>
          <w:szCs w:val="24"/>
          <w:lang w:eastAsia="en-GB"/>
        </w:rPr>
        <w:t>i</w:t>
      </w:r>
      <w:r w:rsidRPr="004A392B">
        <w:rPr>
          <w:rFonts w:ascii="Arial" w:eastAsia="Times New Roman" w:hAnsi="Arial" w:cs="Arial"/>
          <w:b/>
          <w:bCs/>
          <w:i/>
          <w:spacing w:val="5"/>
          <w:sz w:val="24"/>
          <w:szCs w:val="24"/>
          <w:lang w:val="vi-VN" w:eastAsia="en-GB"/>
        </w:rPr>
        <w:t>.</w:t>
      </w:r>
      <w:r w:rsidRPr="004A392B">
        <w:rPr>
          <w:rFonts w:ascii="Times New Roman" w:eastAsia="Times New Roman" w:hAnsi="Times New Roman" w:cs="Times New Roman"/>
          <w:b/>
          <w:bCs/>
          <w:i/>
          <w:spacing w:val="5"/>
          <w:sz w:val="24"/>
          <w:szCs w:val="24"/>
          <w:lang w:eastAsia="en-GB"/>
        </w:rPr>
        <w:t>. Giá trị cốt lõi định hướng văn hóa doanh nghiệp của Saigontourist</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i/>
          <w:spacing w:val="5"/>
          <w:sz w:val="24"/>
          <w:szCs w:val="24"/>
          <w:lang w:eastAsia="en-GB"/>
        </w:rPr>
        <w:t xml:space="preserve">Để tạo ra những giá trị cốt lõi nhằm định hướng văn hóa doanh nghiệp Saigontourist thì hơn hết họ đã phải dành sự lưu tâm cho những phong cách làm việc đúng đắn. Trước tiên là </w:t>
      </w:r>
      <w:r w:rsidRPr="004A392B">
        <w:rPr>
          <w:rFonts w:ascii="Times New Roman" w:eastAsia="Times New Roman" w:hAnsi="Times New Roman" w:cs="Times New Roman"/>
          <w:b/>
          <w:i/>
          <w:spacing w:val="5"/>
          <w:sz w:val="24"/>
          <w:szCs w:val="24"/>
          <w:lang w:eastAsia="en-GB"/>
        </w:rPr>
        <w:t>sự trung thực, tinh thần khôn khéo và sau cuối là thái độ tự giác</w:t>
      </w:r>
      <w:r w:rsidRPr="004A392B">
        <w:rPr>
          <w:rFonts w:ascii="Times New Roman" w:eastAsia="Times New Roman" w:hAnsi="Times New Roman" w:cs="Times New Roman"/>
          <w:i/>
          <w:spacing w:val="5"/>
          <w:sz w:val="24"/>
          <w:szCs w:val="24"/>
          <w:lang w:eastAsia="en-GB"/>
        </w:rPr>
        <w:t xml:space="preserve"> trong văn hóa làm việc chung.</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eastAsia="en-GB"/>
        </w:rPr>
        <w:t xml:space="preserve"> Sự thành thực trong công tác làm việc tạo nên văn hóa doanh nghiệp</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i/>
          <w:spacing w:val="5"/>
          <w:sz w:val="24"/>
          <w:szCs w:val="24"/>
          <w:lang w:eastAsia="en-GB"/>
        </w:rPr>
        <w:t>Đầu tiên là sự quan trọng của điều này, sự thành thực trong công tác làm việc. Tại sao nó lại quan trọng? Nếu các bạn đã và đang là người đi làm, các bạn sẽ hiểu. Môi trường làm việc là một yếu tố để tạo cho chúng ta động lực nhằm đạt hiệu quả tốt trong quá trình làm việc của mình. Thử nghĩ xem, nếu bạn đang công tác trong một doanh nghiệp có quy trình làm việc không rõ ràng, không trung thực, mọi người làm việc với tác phong cẩu thả, lươn lẹo, thì liệu bạn có hình thành lên suy nghĩ chán nản và bị ảnh hưởng theo sự không thành thật trong cách làm việc của chính bản thân mình hay không? Vì vật sự trung thực thật sự là điều vô cùng cần phải có và được đề cao, ưu tiên trong bất cứ một quy chuẩn nào của văn hóa doanh nghiệp. Saigontourist cũng đặt điều này làm một trong những yếu tố đi đầu hình thành giá trị cốt lõi cho doanh nghiệp họ.</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eastAsia="en-GB"/>
        </w:rPr>
        <w:t xml:space="preserve"> Tinh thần tự giác đối với văn hóa doanh nghiệp của Saigontourist</w:t>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i/>
          <w:spacing w:val="5"/>
          <w:sz w:val="24"/>
          <w:szCs w:val="24"/>
          <w:lang w:eastAsia="en-GB"/>
        </w:rPr>
        <w:t>Yếu tố thứ hai tạo nên một văn hóa doanh nghiệp tốt đối với Saigontourist chính là tinh thần tự giác. Ở đây sự tự giác được áp dụng với những hoạt động của công việc. Đội ngũ nhân viên của Saigontourist luôn luôn thể hiện sự sẵn sàng, nhiệt huyết trong công tác làm việc. Với tính chất doanh nghiệp tập trung chính tại mảng dịch vụ du lịch lữ hành như Saigontourist thì họ thường xuyên phải đối mặt với hoàn cảnh đi lại, di chuyển liên tục giữa các địa bàn, cơ sở nhằm thực hiện hoạt động công việc. Vì vậy, thái độ tự giác, sẵn sàng, không quản ngại khó khăn chính là một trong những yếu tố giúp văn hóa doanh nghiệp của Saigontourist trở nên sáng giá hơn bao giờ hết, tất cả đều sẽ làm việc hết mình vì lợi ích của tổ chức, thúc đẩy tạo nên những giá trị lớn lao về văn hóa Việt Nam đến với chính người bản xứ cũng như các công dân ngoại quốc ngoài kia.</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 </w:t>
      </w:r>
      <w:r w:rsidRPr="004A392B">
        <w:rPr>
          <w:rFonts w:ascii="Times New Roman" w:eastAsia="Times New Roman" w:hAnsi="Times New Roman" w:cs="Times New Roman"/>
          <w:b/>
          <w:bCs/>
          <w:i/>
          <w:spacing w:val="5"/>
          <w:sz w:val="24"/>
          <w:szCs w:val="24"/>
          <w:lang w:eastAsia="en-GB"/>
        </w:rPr>
        <w:t xml:space="preserve"> Sự khôn khéo trong ứng xử của văn hóa doanh nghiệp Saigontourist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i/>
          <w:spacing w:val="5"/>
          <w:sz w:val="24"/>
          <w:szCs w:val="24"/>
          <w:lang w:eastAsia="en-GB"/>
        </w:rPr>
        <w:t xml:space="preserve">Khỏi cần nói, sự khôn khéo trong môi trường làm việc luôn luôn là điều cần thiết. Đây cũng là một kiến thức mà các bạn trẻ hẵng còn chưa thực sự bước chân vào sự nghiệp nơi văn phòng công </w:t>
      </w:r>
      <w:r w:rsidRPr="004A392B">
        <w:rPr>
          <w:rFonts w:ascii="Times New Roman" w:eastAsia="Times New Roman" w:hAnsi="Times New Roman" w:cs="Times New Roman"/>
          <w:i/>
          <w:spacing w:val="5"/>
          <w:sz w:val="24"/>
          <w:szCs w:val="24"/>
          <w:lang w:eastAsia="en-GB"/>
        </w:rPr>
        <w:lastRenderedPageBreak/>
        <w:t>ty phải ghi nhớ. Trong một môi trường làm việc, sẽ có cấp trên, cấp dưới và đồng nghiệp. Sự giao lưu, ứng xử khôn khéo không chỉ giúp bạn hòa đồng hơn với mọi người mà còn giúp đỡ chính các bạn trong những công việc của mình.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i/>
          <w:spacing w:val="5"/>
          <w:sz w:val="24"/>
          <w:szCs w:val="24"/>
          <w:lang w:eastAsia="en-GB"/>
        </w:rPr>
        <w:t>Bên cạnh điều đó, Saigontourist có nghiệp vụ chung là đem đến các dịch vụ tốt nhất đến với khách du lịch. Vì vậy mà doanh nghiệp này hết sức đề cao sự khôn khéo trong công tác làm việc để giải quyết triệt để, tối ưu nhất những vấn đề bất cập có thể xảy ra trong quá trình kết nối giữa người sử dụng dịch vụ với người đưa đến dịch vụ. Giả sử như chẳng hay doanh nghiệp có nhận được phản hồi không tốt từ khách hàng, hay những khiếu nại khác làm ảnh hưởng đến uy tín của công ty thì chính người phụ trách công việc lẫn người lãnh đạo chịu trách nghiệp quản lý công việc đều có sự khôn khéo trong cách giải quyết thì mọi thứ sẽ được xử lý tốt hơn nhiều phải không nào?</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i/>
          <w:spacing w:val="5"/>
          <w:sz w:val="24"/>
          <w:szCs w:val="24"/>
          <w:lang w:eastAsia="en-GB"/>
        </w:rPr>
        <w:t>Ngoài ra, thực hiện sắp xếp công việc một cách khôn khéo cũng là một thành phần nói chung đối với nội dung này. Trong văn hóa doanh nghiệp của Saigontourist còn thể hiện những giá trị mang tính cốt lõi khác như sự tự tin và khả năng sáng tạo trong công việc nữa.</w:t>
      </w:r>
      <w:r w:rsidRPr="004A392B">
        <w:rPr>
          <w:rFonts w:ascii="Times New Roman" w:eastAsia="Times New Roman" w:hAnsi="Times New Roman" w:cs="Times New Roman"/>
          <w:i/>
          <w:spacing w:val="5"/>
          <w:sz w:val="24"/>
          <w:szCs w:val="24"/>
          <w:lang w:val="vi-VN" w:eastAsia="en-GB"/>
        </w:rPr>
        <w:tab/>
      </w:r>
      <w:r w:rsidRPr="004A392B">
        <w:rPr>
          <w:rFonts w:ascii="Times New Roman" w:eastAsia="Times New Roman" w:hAnsi="Times New Roman" w:cs="Times New Roman"/>
          <w:i/>
          <w:spacing w:val="5"/>
          <w:sz w:val="24"/>
          <w:szCs w:val="24"/>
          <w:lang w:val="vi-VN" w:eastAsia="en-GB"/>
        </w:rPr>
        <w:tab/>
      </w:r>
      <w:r w:rsidRPr="004A392B">
        <w:rPr>
          <w:rFonts w:ascii="Times New Roman" w:eastAsia="Times New Roman" w:hAnsi="Times New Roman" w:cs="Times New Roman"/>
          <w:i/>
          <w:spacing w:val="5"/>
          <w:sz w:val="24"/>
          <w:szCs w:val="24"/>
          <w:lang w:val="vi-VN" w:eastAsia="en-GB"/>
        </w:rPr>
        <w:tab/>
        <w:t xml:space="preserve">                                                            </w:t>
      </w:r>
      <w:r w:rsidRPr="004A392B">
        <w:rPr>
          <w:rFonts w:ascii="Times New Roman" w:eastAsia="Times New Roman" w:hAnsi="Times New Roman" w:cs="Times New Roman"/>
          <w:i/>
          <w:spacing w:val="5"/>
          <w:sz w:val="24"/>
          <w:szCs w:val="24"/>
          <w:lang w:val="vi-VN" w:eastAsia="en-GB"/>
        </w:rPr>
        <w:tab/>
        <w:t xml:space="preserve">                                          </w:t>
      </w:r>
      <w:bookmarkStart w:id="177" w:name="_Toc154761669"/>
      <w:bookmarkStart w:id="178" w:name="_Toc154761135"/>
      <w:bookmarkStart w:id="179" w:name="_Toc154748340"/>
      <w:bookmarkStart w:id="180" w:name="_Toc154747653"/>
      <w:bookmarkStart w:id="181" w:name="_Toc153011032"/>
      <w:bookmarkEnd w:id="164"/>
      <w:bookmarkEnd w:id="165"/>
      <w:bookmarkEnd w:id="166"/>
      <w:bookmarkEnd w:id="167"/>
      <w:bookmarkEnd w:id="168"/>
      <w:r w:rsidRPr="004A392B">
        <w:rPr>
          <w:rFonts w:ascii="Arial" w:eastAsia="Times New Roman" w:hAnsi="Arial" w:cs="Arial"/>
          <w:b/>
          <w:bCs/>
          <w:i/>
          <w:spacing w:val="5"/>
          <w:sz w:val="24"/>
          <w:szCs w:val="24"/>
          <w:lang w:val="vi-VN" w:eastAsia="en-GB"/>
        </w:rPr>
        <w:t>ii</w:t>
      </w:r>
      <w:r w:rsidRPr="004A392B">
        <w:rPr>
          <w:rFonts w:ascii="Times New Roman" w:eastAsia="Times New Roman" w:hAnsi="Times New Roman" w:cs="Times New Roman"/>
          <w:b/>
          <w:bCs/>
          <w:i/>
          <w:spacing w:val="5"/>
          <w:sz w:val="24"/>
          <w:szCs w:val="24"/>
          <w:lang w:eastAsia="en-GB"/>
        </w:rPr>
        <w:t>. Những yếu tố cấu thành lên văn hóa doanh nghiệp của Saigontourist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i/>
          <w:spacing w:val="5"/>
          <w:sz w:val="24"/>
          <w:szCs w:val="24"/>
          <w:lang w:eastAsia="en-GB"/>
        </w:rPr>
        <w:t>Để nói tới những yếu tố tạo nên các giá trị văn hóa doanh nghiệp của Saigontourist, chúng ta phải biết đến 3 yếu tố là một trong những thành phần chính đối với một văn hóa doanh nghiệp tốt chuẩn. Từ đó chúng ta sẽ đi phân tích sâu hơn về những yếu tố này tác động như thế nào đối với doanh nghiệp Saigontourist nhé!</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 </w:t>
      </w:r>
      <w:r w:rsidRPr="004A392B">
        <w:rPr>
          <w:rFonts w:ascii="Times New Roman" w:eastAsia="Times New Roman" w:hAnsi="Times New Roman" w:cs="Times New Roman"/>
          <w:b/>
          <w:bCs/>
          <w:i/>
          <w:spacing w:val="5"/>
          <w:sz w:val="24"/>
          <w:szCs w:val="24"/>
          <w:lang w:eastAsia="en-GB"/>
        </w:rPr>
        <w:t xml:space="preserve"> Xác định tầm nhìn hỗ trợ hoạt động công việc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i/>
          <w:spacing w:val="5"/>
          <w:sz w:val="24"/>
          <w:szCs w:val="24"/>
          <w:lang w:eastAsia="en-GB"/>
        </w:rPr>
        <w:t>Yếu tố tầm nhìn: ở đây một doanh nghiệp Saigontourist có được sự nhìn nhận sâu xa và bao quát với những mục tiêu phía trước. Từ đó, định hướng những bước đi rõ ràng và vững vàng hơn cho hoạt động của mình. Đây là yếu tố cốt lõi tạo nên sự phát triển ổn định và đúng đắn không chỉ với Saigontourist mà còn áp dụng với tất cả các doanh nghiệp khác.</w:t>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 </w:t>
      </w:r>
      <w:r w:rsidRPr="004A392B">
        <w:rPr>
          <w:rFonts w:ascii="Times New Roman" w:eastAsia="Times New Roman" w:hAnsi="Times New Roman" w:cs="Times New Roman"/>
          <w:b/>
          <w:bCs/>
          <w:i/>
          <w:spacing w:val="5"/>
          <w:sz w:val="24"/>
          <w:szCs w:val="24"/>
          <w:lang w:eastAsia="en-GB"/>
        </w:rPr>
        <w:t xml:space="preserve"> Đề hướng giá trị thực tiễn đối với văn hóa chung</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w:t>
      </w:r>
      <w:r w:rsidRPr="004A392B">
        <w:rPr>
          <w:rFonts w:ascii="Times New Roman" w:eastAsia="Times New Roman" w:hAnsi="Times New Roman" w:cs="Times New Roman"/>
          <w:i/>
          <w:spacing w:val="5"/>
          <w:sz w:val="24"/>
          <w:szCs w:val="24"/>
          <w:lang w:eastAsia="en-GB"/>
        </w:rPr>
        <w:t>Yếu tố thực tiễn: Vấn đề này được thể hiện khi doanh nghiệp đưa ra một châm ngôn nhằm định hướng hoạt động kinh doanh thực tiễn của mình. Saigontourist hướng đến giá trị văn hóa doanh nghiệp với đề hướng thực tiễn là quảng bá những giá trị văn hóa Việt Nam ra thị trường du lịch lữ hành nói chung và đặt trải nghiệm của khách hàng là mục tiêu đi đầu trong công tác dịch vụ.</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t xml:space="preserve">                                                                                                          + </w:t>
      </w:r>
      <w:r w:rsidRPr="004A392B">
        <w:rPr>
          <w:rFonts w:ascii="Times New Roman" w:eastAsia="Times New Roman" w:hAnsi="Times New Roman" w:cs="Times New Roman"/>
          <w:b/>
          <w:bCs/>
          <w:i/>
          <w:spacing w:val="5"/>
          <w:sz w:val="24"/>
          <w:szCs w:val="24"/>
          <w:lang w:eastAsia="en-GB"/>
        </w:rPr>
        <w:t xml:space="preserve"> Thực hiện phát triển môi trường làm việc mở rộng </w:t>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b/>
          <w:bCs/>
          <w:i/>
          <w:spacing w:val="5"/>
          <w:sz w:val="24"/>
          <w:szCs w:val="24"/>
          <w:lang w:val="vi-VN" w:eastAsia="en-GB"/>
        </w:rPr>
        <w:tab/>
      </w:r>
      <w:r w:rsidRPr="004A392B">
        <w:rPr>
          <w:rFonts w:ascii="Times New Roman" w:eastAsia="Times New Roman" w:hAnsi="Times New Roman" w:cs="Times New Roman"/>
          <w:i/>
          <w:spacing w:val="5"/>
          <w:sz w:val="24"/>
          <w:szCs w:val="24"/>
          <w:lang w:eastAsia="en-GB"/>
        </w:rPr>
        <w:t>Saigontourist luôn có những chính sách ưu tiên và hỗ trợ đội ngũ nhân viên trong công tác hoạt động thực hiện việc làm. Với chính sách mở rộng được áp dụng nội trong công ty thì chúng ta có lẽ đều có thể thấy người lao động sẽ có động lực đẩy mạnh hiệu quả làm việc năng suất của mình hơn. Từ đó đem lại những kết quả tốt góp phần vào sự phát triển lớn mạnh hơn với Saigontourist. Đây là một trong những yếu tố thiết thực cần lưu tâm nếu một công ty hay doanh nghiệp muốn thúc đẩy những tiềm năng sáng giá làm việc dưới trướng của mình. Nhìn lại một cách tổng quát, chính các người lao động, đội ngũ nhân viên mới chính là người hình thành nên văn hóa doanh nghiệp của Saigontourist nói riêng và tất cả các doanh nghiệp khác nói chung.</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16A85E95" w14:textId="77777777" w:rsidR="004A392B" w:rsidRPr="004A392B" w:rsidRDefault="004A392B" w:rsidP="004A392B">
      <w:pPr>
        <w:shd w:val="clear" w:color="auto" w:fill="F2F2F2"/>
        <w:spacing w:after="0"/>
        <w:ind w:left="284" w:right="-397"/>
        <w:jc w:val="both"/>
        <w:outlineLvl w:val="2"/>
        <w:rPr>
          <w:rFonts w:ascii="Times New Roman" w:eastAsia="Times New Roman" w:hAnsi="Times New Roman" w:cs="Times New Roman"/>
          <w:bCs/>
          <w:i/>
          <w:spacing w:val="5"/>
          <w:sz w:val="24"/>
          <w:szCs w:val="24"/>
          <w:lang w:val="vi-VN" w:eastAsia="en-GB"/>
        </w:rPr>
      </w:pPr>
      <w:bookmarkStart w:id="182" w:name="_Toc154825620"/>
      <w:bookmarkStart w:id="183" w:name="_Toc154825374"/>
      <w:bookmarkStart w:id="184" w:name="_Toc154824876"/>
      <w:bookmarkStart w:id="185" w:name="_Toc154824070"/>
      <w:bookmarkStart w:id="186" w:name="_Toc154771640"/>
      <w:bookmarkStart w:id="187" w:name="_Toc154771428"/>
      <w:bookmarkStart w:id="188" w:name="_Toc154771235"/>
      <w:bookmarkStart w:id="189" w:name="_Toc154770916"/>
      <w:bookmarkStart w:id="190" w:name="_Toc154761670"/>
      <w:bookmarkStart w:id="191" w:name="_Toc154761136"/>
      <w:bookmarkStart w:id="192" w:name="_Toc154748341"/>
      <w:bookmarkStart w:id="193" w:name="_Toc154747654"/>
      <w:r w:rsidRPr="004A392B">
        <w:rPr>
          <w:rFonts w:ascii="Times New Roman" w:eastAsia="Times New Roman" w:hAnsi="Times New Roman" w:cs="Times New Roman"/>
          <w:i/>
          <w:color w:val="555555"/>
          <w:sz w:val="24"/>
          <w:szCs w:val="24"/>
          <w:lang w:val="vi-VN" w:eastAsia="en-GB"/>
        </w:rPr>
        <w:t xml:space="preserve">( Nguồn: </w:t>
      </w:r>
      <w:r w:rsidRPr="004A392B">
        <w:rPr>
          <w:rFonts w:ascii="Times New Roman" w:eastAsia="Times New Roman" w:hAnsi="Times New Roman" w:cs="Times New Roman"/>
          <w:i/>
          <w:color w:val="555555"/>
          <w:sz w:val="24"/>
          <w:szCs w:val="24"/>
          <w:lang w:eastAsia="en-GB"/>
        </w:rPr>
        <w:t> </w:t>
      </w:r>
      <w:hyperlink r:id="rId34" w:history="1">
        <w:r w:rsidRPr="004A392B">
          <w:rPr>
            <w:rFonts w:ascii="Times New Roman" w:eastAsia="Calibri" w:hAnsi="Times New Roman" w:cs="Times New Roman"/>
            <w:i/>
            <w:color w:val="333333"/>
            <w:sz w:val="24"/>
            <w:szCs w:val="24"/>
            <w:u w:val="single"/>
            <w:lang w:eastAsia="en-GB"/>
          </w:rPr>
          <w:t>Nguyễn Thị Hiền Linh</w:t>
        </w:r>
      </w:hyperlink>
      <w:r w:rsidRPr="004A392B">
        <w:rPr>
          <w:rFonts w:ascii="Times New Roman" w:eastAsia="Times New Roman" w:hAnsi="Times New Roman" w:cs="Times New Roman"/>
          <w:i/>
          <w:color w:val="555555"/>
          <w:sz w:val="24"/>
          <w:szCs w:val="24"/>
          <w:lang w:val="vi-VN" w:eastAsia="en-GB"/>
        </w:rPr>
        <w:t>,</w:t>
      </w:r>
      <w:r w:rsidRPr="004A392B">
        <w:rPr>
          <w:rFonts w:ascii="Times New Roman" w:eastAsia="Times New Roman" w:hAnsi="Times New Roman" w:cs="Times New Roman"/>
          <w:i/>
          <w:iCs/>
          <w:color w:val="555555"/>
          <w:spacing w:val="5"/>
          <w:sz w:val="24"/>
          <w:szCs w:val="24"/>
          <w:lang w:eastAsia="en-GB"/>
        </w:rPr>
        <w:t> </w:t>
      </w:r>
      <w:hyperlink r:id="rId35" w:history="1">
        <w:r w:rsidRPr="004A392B">
          <w:rPr>
            <w:rFonts w:ascii="Times New Roman" w:eastAsia="Calibri" w:hAnsi="Times New Roman" w:cs="Times New Roman"/>
            <w:bCs/>
            <w:i/>
            <w:iCs/>
            <w:color w:val="043379"/>
            <w:spacing w:val="5"/>
            <w:sz w:val="24"/>
            <w:szCs w:val="24"/>
            <w:u w:val="single"/>
            <w:lang w:eastAsia="en-GB"/>
          </w:rPr>
          <w:t>timviec365.vn</w:t>
        </w:r>
      </w:hyperlink>
      <w:r w:rsidRPr="004A392B">
        <w:rPr>
          <w:rFonts w:ascii="Times New Roman" w:eastAsia="Calibri" w:hAnsi="Times New Roman" w:cs="Times New Roman"/>
          <w:bCs/>
          <w:i/>
          <w:iCs/>
          <w:color w:val="043379"/>
          <w:spacing w:val="5"/>
          <w:sz w:val="24"/>
          <w:szCs w:val="24"/>
          <w:lang w:val="vi-VN" w:eastAsia="en-GB"/>
        </w:rPr>
        <w:t>)</w:t>
      </w:r>
      <w:bookmarkEnd w:id="182"/>
      <w:bookmarkEnd w:id="183"/>
      <w:bookmarkEnd w:id="184"/>
      <w:bookmarkEnd w:id="185"/>
      <w:bookmarkEnd w:id="186"/>
      <w:bookmarkEnd w:id="187"/>
      <w:bookmarkEnd w:id="188"/>
      <w:bookmarkEnd w:id="189"/>
      <w:bookmarkEnd w:id="190"/>
      <w:bookmarkEnd w:id="191"/>
      <w:bookmarkEnd w:id="192"/>
      <w:bookmarkEnd w:id="193"/>
    </w:p>
    <w:p w14:paraId="54413AB8" w14:textId="77777777" w:rsidR="004A392B" w:rsidRPr="004F062C" w:rsidRDefault="004A392B" w:rsidP="004F062C">
      <w:pPr>
        <w:keepLines/>
        <w:widowControl w:val="0"/>
        <w:spacing w:before="240" w:after="240"/>
        <w:ind w:left="240" w:right="-397"/>
        <w:jc w:val="both"/>
        <w:outlineLvl w:val="2"/>
        <w:rPr>
          <w:rFonts w:ascii="Times New Roman" w:eastAsia="Times New Roman" w:hAnsi="Times New Roman" w:cs="Times New Roman"/>
          <w:b/>
          <w:bCs/>
          <w:i/>
          <w:noProof/>
          <w:sz w:val="24"/>
          <w:szCs w:val="24"/>
          <w:lang w:val="en-US"/>
        </w:rPr>
      </w:pPr>
      <w:bookmarkStart w:id="194" w:name="_Toc154825621"/>
      <w:bookmarkStart w:id="195" w:name="_Toc154825375"/>
      <w:bookmarkStart w:id="196" w:name="_Toc154824877"/>
      <w:bookmarkStart w:id="197" w:name="_Toc154824071"/>
      <w:bookmarkStart w:id="198" w:name="_Toc154771641"/>
      <w:bookmarkStart w:id="199" w:name="_Toc154771429"/>
      <w:bookmarkStart w:id="200" w:name="_Toc154771236"/>
      <w:bookmarkStart w:id="201" w:name="_Toc154770917"/>
      <w:bookmarkStart w:id="202" w:name="_Toc154761671"/>
      <w:bookmarkStart w:id="203" w:name="_Toc154761137"/>
      <w:bookmarkStart w:id="204" w:name="_Toc154748342"/>
      <w:bookmarkStart w:id="205" w:name="_Toc154747655"/>
      <w:bookmarkStart w:id="206" w:name="_Toc153011033"/>
      <w:r w:rsidRPr="00C034D9">
        <w:rPr>
          <w:rFonts w:ascii="Times New Roman" w:eastAsia="Times New Roman" w:hAnsi="Times New Roman" w:cs="Times New Roman"/>
          <w:b/>
          <w:bCs/>
          <w:noProof/>
          <w:sz w:val="24"/>
          <w:szCs w:val="24"/>
          <w:lang w:val="en-US"/>
        </w:rPr>
        <w:lastRenderedPageBreak/>
        <w:t>4</w:t>
      </w:r>
      <w:r w:rsidRPr="00C034D9">
        <w:rPr>
          <w:rFonts w:ascii="Times New Roman" w:eastAsia="Times New Roman" w:hAnsi="Times New Roman" w:cs="Times New Roman"/>
          <w:b/>
          <w:bCs/>
          <w:noProof/>
          <w:sz w:val="24"/>
          <w:szCs w:val="24"/>
          <w:lang w:val="vi-VN"/>
        </w:rPr>
        <w:t>.</w:t>
      </w:r>
      <w:r w:rsidR="00C034D9" w:rsidRPr="00C034D9">
        <w:rPr>
          <w:rFonts w:ascii="Times New Roman" w:eastAsia="Times New Roman" w:hAnsi="Times New Roman" w:cs="Times New Roman"/>
          <w:b/>
          <w:bCs/>
          <w:noProof/>
          <w:sz w:val="24"/>
          <w:szCs w:val="24"/>
          <w:lang w:val="vi-VN"/>
        </w:rPr>
        <w:t xml:space="preserve"> Vai trò của văn hóa doanh nghiệp</w:t>
      </w:r>
      <w:bookmarkEnd w:id="194"/>
      <w:bookmarkEnd w:id="195"/>
      <w:bookmarkEnd w:id="196"/>
      <w:bookmarkEnd w:id="197"/>
      <w:bookmarkEnd w:id="198"/>
      <w:bookmarkEnd w:id="199"/>
      <w:bookmarkEnd w:id="200"/>
      <w:bookmarkEnd w:id="201"/>
      <w:bookmarkEnd w:id="202"/>
      <w:bookmarkEnd w:id="203"/>
      <w:bookmarkEnd w:id="204"/>
      <w:bookmarkEnd w:id="205"/>
      <w:bookmarkEnd w:id="206"/>
      <w:r w:rsidRPr="00C034D9">
        <w:rPr>
          <w:rFonts w:ascii="Times New Roman" w:eastAsia="Times New Roman" w:hAnsi="Times New Roman" w:cs="Times New Roman"/>
          <w:b/>
          <w:bCs/>
          <w:noProof/>
          <w:sz w:val="24"/>
          <w:szCs w:val="24"/>
          <w:lang w:val="en-US"/>
        </w:rPr>
        <w:t xml:space="preserve"> </w:t>
      </w:r>
      <w:r w:rsidR="006C114E">
        <w:rPr>
          <w:rFonts w:ascii="Times New Roman" w:eastAsia="Times New Roman" w:hAnsi="Times New Roman" w:cs="Times New Roman"/>
          <w:b/>
          <w:bCs/>
          <w:i/>
          <w:noProof/>
          <w:sz w:val="24"/>
          <w:szCs w:val="24"/>
          <w:lang w:val="vi-VN"/>
        </w:rPr>
        <w:tab/>
      </w:r>
      <w:r w:rsidR="006C114E">
        <w:rPr>
          <w:rFonts w:ascii="Times New Roman" w:eastAsia="Times New Roman" w:hAnsi="Times New Roman" w:cs="Times New Roman"/>
          <w:b/>
          <w:bCs/>
          <w:i/>
          <w:noProof/>
          <w:sz w:val="24"/>
          <w:szCs w:val="24"/>
          <w:lang w:val="vi-VN"/>
        </w:rPr>
        <w:tab/>
      </w:r>
      <w:r w:rsidR="006C114E">
        <w:rPr>
          <w:rFonts w:ascii="Times New Roman" w:eastAsia="Times New Roman" w:hAnsi="Times New Roman" w:cs="Times New Roman"/>
          <w:b/>
          <w:bCs/>
          <w:i/>
          <w:noProof/>
          <w:sz w:val="24"/>
          <w:szCs w:val="24"/>
          <w:lang w:val="vi-VN"/>
        </w:rPr>
        <w:tab/>
      </w:r>
      <w:r w:rsidR="006C114E">
        <w:rPr>
          <w:rFonts w:ascii="Times New Roman" w:eastAsia="Times New Roman" w:hAnsi="Times New Roman" w:cs="Times New Roman"/>
          <w:b/>
          <w:bCs/>
          <w:i/>
          <w:noProof/>
          <w:sz w:val="24"/>
          <w:szCs w:val="24"/>
          <w:lang w:val="vi-VN"/>
        </w:rPr>
        <w:tab/>
      </w:r>
      <w:r w:rsidR="006C114E">
        <w:rPr>
          <w:rFonts w:ascii="Times New Roman" w:eastAsia="Times New Roman" w:hAnsi="Times New Roman" w:cs="Times New Roman"/>
          <w:b/>
          <w:bCs/>
          <w:i/>
          <w:noProof/>
          <w:sz w:val="24"/>
          <w:szCs w:val="24"/>
          <w:lang w:val="vi-VN"/>
        </w:rPr>
        <w:tab/>
      </w:r>
      <w:r w:rsidR="006C114E">
        <w:rPr>
          <w:rFonts w:ascii="Times New Roman" w:eastAsia="Times New Roman" w:hAnsi="Times New Roman" w:cs="Times New Roman"/>
          <w:b/>
          <w:bCs/>
          <w:i/>
          <w:noProof/>
          <w:sz w:val="24"/>
          <w:szCs w:val="24"/>
          <w:lang w:val="vi-VN"/>
        </w:rPr>
        <w:tab/>
      </w:r>
      <w:r w:rsidR="006C114E">
        <w:rPr>
          <w:rFonts w:ascii="Times New Roman" w:eastAsia="Times New Roman" w:hAnsi="Times New Roman" w:cs="Times New Roman"/>
          <w:b/>
          <w:bCs/>
          <w:i/>
          <w:noProof/>
          <w:sz w:val="24"/>
          <w:szCs w:val="24"/>
          <w:lang w:val="vi-VN"/>
        </w:rPr>
        <w:tab/>
        <w:t xml:space="preserve">                            </w:t>
      </w:r>
      <w:r w:rsidRPr="006C114E">
        <w:rPr>
          <w:rFonts w:ascii="Times New Roman" w:eastAsia="Times New Roman" w:hAnsi="Times New Roman" w:cs="Times New Roman"/>
          <w:b/>
          <w:bCs/>
          <w:i/>
          <w:iCs/>
          <w:sz w:val="24"/>
          <w:szCs w:val="24"/>
          <w:lang w:val="en-US"/>
        </w:rPr>
        <w:t>4.1. Văn hoá doanh nghiệp tạo nên bản</w:t>
      </w:r>
      <w:r w:rsidRPr="006C114E">
        <w:rPr>
          <w:rFonts w:ascii="Times New Roman" w:eastAsia="Times New Roman" w:hAnsi="Times New Roman" w:cs="Times New Roman"/>
          <w:b/>
          <w:bCs/>
          <w:i/>
          <w:iCs/>
          <w:sz w:val="24"/>
          <w:szCs w:val="24"/>
          <w:lang w:val="vi-VN"/>
        </w:rPr>
        <w:t xml:space="preserve"> sắc</w:t>
      </w:r>
      <w:r w:rsidRPr="006C114E">
        <w:rPr>
          <w:rFonts w:ascii="Times New Roman" w:eastAsia="Times New Roman" w:hAnsi="Times New Roman" w:cs="Times New Roman"/>
          <w:b/>
          <w:bCs/>
          <w:i/>
          <w:iCs/>
          <w:sz w:val="24"/>
          <w:szCs w:val="24"/>
          <w:lang w:val="en-US"/>
        </w:rPr>
        <w:t xml:space="preserve"> của doanh nghiệp, giúp phân biệt doanh nghiệp này với doanh nghiệp khác</w:t>
      </w:r>
      <w:r w:rsidRPr="004A392B">
        <w:rPr>
          <w:rFonts w:ascii="Times New Roman" w:eastAsia="Times New Roman" w:hAnsi="Times New Roman" w:cs="Times New Roman"/>
          <w:b/>
          <w:bCs/>
          <w:iCs/>
          <w:sz w:val="24"/>
          <w:szCs w:val="24"/>
          <w:lang w:val="vi-VN"/>
        </w:rPr>
        <w:tab/>
      </w:r>
      <w:r w:rsidRPr="004A392B">
        <w:rPr>
          <w:rFonts w:ascii="Times New Roman" w:eastAsia="Times New Roman" w:hAnsi="Times New Roman" w:cs="Times New Roman"/>
          <w:b/>
          <w:bCs/>
          <w:iCs/>
          <w:sz w:val="24"/>
          <w:szCs w:val="24"/>
          <w:lang w:val="vi-VN"/>
        </w:rPr>
        <w:tab/>
      </w:r>
      <w:r w:rsidRPr="004A392B">
        <w:rPr>
          <w:rFonts w:ascii="Times New Roman" w:eastAsia="Times New Roman" w:hAnsi="Times New Roman" w:cs="Times New Roman"/>
          <w:b/>
          <w:bCs/>
          <w:iCs/>
          <w:sz w:val="24"/>
          <w:szCs w:val="24"/>
          <w:lang w:val="vi-VN"/>
        </w:rPr>
        <w:tab/>
      </w:r>
      <w:r w:rsidRPr="004A392B">
        <w:rPr>
          <w:rFonts w:ascii="Times New Roman" w:eastAsia="Times New Roman" w:hAnsi="Times New Roman" w:cs="Times New Roman"/>
          <w:b/>
          <w:bCs/>
          <w:iCs/>
          <w:sz w:val="24"/>
          <w:szCs w:val="24"/>
          <w:lang w:val="vi-VN"/>
        </w:rPr>
        <w:tab/>
      </w:r>
      <w:r w:rsidRPr="004A392B">
        <w:rPr>
          <w:rFonts w:ascii="Times New Roman" w:eastAsia="Times New Roman" w:hAnsi="Times New Roman" w:cs="Times New Roman"/>
          <w:b/>
          <w:bCs/>
          <w:iCs/>
          <w:sz w:val="24"/>
          <w:szCs w:val="24"/>
          <w:lang w:val="vi-VN"/>
        </w:rPr>
        <w:tab/>
      </w:r>
      <w:r w:rsidRPr="004A392B">
        <w:rPr>
          <w:rFonts w:ascii="Times New Roman" w:eastAsia="Times New Roman" w:hAnsi="Times New Roman" w:cs="Times New Roman"/>
          <w:b/>
          <w:bCs/>
          <w:iCs/>
          <w:sz w:val="24"/>
          <w:szCs w:val="24"/>
          <w:lang w:val="vi-VN"/>
        </w:rPr>
        <w:tab/>
      </w:r>
      <w:r w:rsidRPr="004A392B">
        <w:rPr>
          <w:rFonts w:ascii="Times New Roman" w:eastAsia="Times New Roman" w:hAnsi="Times New Roman" w:cs="Times New Roman"/>
          <w:b/>
          <w:bCs/>
          <w:iCs/>
          <w:sz w:val="24"/>
          <w:szCs w:val="24"/>
          <w:lang w:val="vi-VN"/>
        </w:rPr>
        <w:tab/>
      </w:r>
      <w:r w:rsidRPr="004A392B">
        <w:rPr>
          <w:rFonts w:ascii="Times New Roman" w:eastAsia="Times New Roman" w:hAnsi="Times New Roman" w:cs="Times New Roman"/>
          <w:b/>
          <w:bCs/>
          <w:iCs/>
          <w:sz w:val="24"/>
          <w:szCs w:val="24"/>
          <w:lang w:val="vi-VN"/>
        </w:rPr>
        <w:tab/>
      </w:r>
      <w:r w:rsidR="006C114E">
        <w:rPr>
          <w:rFonts w:ascii="Times New Roman" w:eastAsia="Times New Roman" w:hAnsi="Times New Roman" w:cs="Times New Roman"/>
          <w:b/>
          <w:bCs/>
          <w:iCs/>
          <w:sz w:val="24"/>
          <w:szCs w:val="24"/>
          <w:lang w:val="vi-VN"/>
        </w:rPr>
        <w:tab/>
      </w:r>
      <w:r w:rsidR="006C114E">
        <w:rPr>
          <w:rFonts w:ascii="Times New Roman" w:eastAsia="Times New Roman" w:hAnsi="Times New Roman" w:cs="Times New Roman"/>
          <w:b/>
          <w:bCs/>
          <w:iCs/>
          <w:sz w:val="24"/>
          <w:szCs w:val="24"/>
          <w:lang w:val="vi-VN"/>
        </w:rPr>
        <w:tab/>
      </w:r>
      <w:r w:rsidRPr="004A392B">
        <w:rPr>
          <w:rFonts w:ascii="Times New Roman" w:eastAsia="MS Mincho" w:hAnsi="Times New Roman" w:cs="Times New Roman"/>
          <w:sz w:val="24"/>
          <w:szCs w:val="24"/>
          <w:lang w:val="en-US" w:eastAsia="ja-JP"/>
        </w:rPr>
        <w:t xml:space="preserve">Văn hoá doanh nghiệp được biểu hiện qua: </w:t>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t xml:space="preserve">                         + </w:t>
      </w:r>
      <w:r w:rsidRPr="004A392B">
        <w:rPr>
          <w:rFonts w:ascii="Times New Roman" w:eastAsia="MS Mincho" w:hAnsi="Times New Roman" w:cs="Times New Roman"/>
          <w:bCs/>
          <w:i/>
          <w:iCs/>
          <w:sz w:val="24"/>
          <w:szCs w:val="24"/>
          <w:lang w:val="en-US" w:eastAsia="ja-JP"/>
        </w:rPr>
        <w:t>Phong cách lãnh đạo của người quản lý</w:t>
      </w:r>
      <w:r w:rsidRPr="004A392B">
        <w:rPr>
          <w:rFonts w:ascii="Times New Roman" w:eastAsia="MS Mincho" w:hAnsi="Times New Roman" w:cs="Times New Roman"/>
          <w:bCs/>
          <w:sz w:val="24"/>
          <w:szCs w:val="24"/>
          <w:lang w:val="en-US" w:eastAsia="ja-JP"/>
        </w:rPr>
        <w:t xml:space="preserve"> </w:t>
      </w:r>
      <w:r w:rsidRPr="004A392B">
        <w:rPr>
          <w:rFonts w:ascii="Times New Roman" w:eastAsia="MS Mincho" w:hAnsi="Times New Roman" w:cs="Times New Roman"/>
          <w:bCs/>
          <w:iCs/>
          <w:sz w:val="24"/>
          <w:szCs w:val="24"/>
          <w:lang w:val="en-US" w:eastAsia="ja-JP"/>
        </w:rPr>
        <w:t xml:space="preserve">(tổ chức thực hiện các quyết định, khả năng kết hợp hài hoà các lợi ích, sử dụng hiệu quả và nâng cao chất lượng nguồn nhân lực, cách tổ chức trong doanh nghiệp…); </w:t>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t xml:space="preserve">                                   + </w:t>
      </w:r>
      <w:r w:rsidRPr="004A392B">
        <w:rPr>
          <w:rFonts w:ascii="Times New Roman" w:eastAsia="MS Mincho" w:hAnsi="Times New Roman" w:cs="Times New Roman"/>
          <w:bCs/>
          <w:i/>
          <w:iCs/>
          <w:sz w:val="24"/>
          <w:szCs w:val="24"/>
          <w:lang w:val="en-US" w:eastAsia="ja-JP"/>
        </w:rPr>
        <w:t>Phong cách và tác phong làm việc của nhân viên</w:t>
      </w:r>
      <w:r w:rsidRPr="004A392B">
        <w:rPr>
          <w:rFonts w:ascii="Times New Roman" w:eastAsia="MS Mincho" w:hAnsi="Times New Roman" w:cs="Times New Roman"/>
          <w:bCs/>
          <w:sz w:val="24"/>
          <w:szCs w:val="24"/>
          <w:lang w:val="en-US" w:eastAsia="ja-JP"/>
        </w:rPr>
        <w:t xml:space="preserve"> (sự cẩn thận, cần mẫn, tận tuỵ, chính xác, chuyên nghiệp và tự giác trong làm việc; sự tuân thủ nghiêm ngặt các quy trình, quy phạm kỹ thuật và công nghệ…); </w:t>
      </w:r>
      <w:r w:rsidRPr="004A392B">
        <w:rPr>
          <w:rFonts w:ascii="Times New Roman" w:eastAsia="MS Mincho" w:hAnsi="Times New Roman" w:cs="Times New Roman"/>
          <w:bCs/>
          <w:sz w:val="24"/>
          <w:szCs w:val="24"/>
          <w:lang w:val="vi-VN" w:eastAsia="ja-JP"/>
        </w:rPr>
        <w:tab/>
      </w:r>
      <w:r w:rsidRPr="004A392B">
        <w:rPr>
          <w:rFonts w:ascii="Times New Roman" w:eastAsia="MS Mincho" w:hAnsi="Times New Roman" w:cs="Times New Roman"/>
          <w:bCs/>
          <w:sz w:val="24"/>
          <w:szCs w:val="24"/>
          <w:lang w:val="vi-VN" w:eastAsia="ja-JP"/>
        </w:rPr>
        <w:tab/>
      </w:r>
      <w:r w:rsidRPr="004A392B">
        <w:rPr>
          <w:rFonts w:ascii="Times New Roman" w:eastAsia="MS Mincho" w:hAnsi="Times New Roman" w:cs="Times New Roman"/>
          <w:bCs/>
          <w:sz w:val="24"/>
          <w:szCs w:val="24"/>
          <w:lang w:val="vi-VN" w:eastAsia="ja-JP"/>
        </w:rPr>
        <w:tab/>
      </w:r>
      <w:r w:rsidRPr="004A392B">
        <w:rPr>
          <w:rFonts w:ascii="Times New Roman" w:eastAsia="MS Mincho" w:hAnsi="Times New Roman" w:cs="Times New Roman"/>
          <w:bCs/>
          <w:sz w:val="24"/>
          <w:szCs w:val="24"/>
          <w:lang w:val="vi-VN" w:eastAsia="ja-JP"/>
        </w:rPr>
        <w:tab/>
        <w:t xml:space="preserve">                                                                                     + </w:t>
      </w:r>
      <w:r w:rsidRPr="004A392B">
        <w:rPr>
          <w:rFonts w:ascii="Times New Roman" w:eastAsia="MS Mincho" w:hAnsi="Times New Roman" w:cs="Times New Roman"/>
          <w:bCs/>
          <w:i/>
          <w:iCs/>
          <w:sz w:val="24"/>
          <w:szCs w:val="24"/>
          <w:lang w:val="en-US" w:eastAsia="ja-JP"/>
        </w:rPr>
        <w:t>Hệ thống tập quán, nề nếp của doanh nghiệp và mối quan hệ của doanh nghiệp với bên ngoài.</w:t>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en-US" w:eastAsia="ja-JP"/>
        </w:rPr>
        <w:t>Như vậy, các giá trị của văn hoá doanh nghiệp được biểu hiện ra bên ngoài tạo nên phong thái kinh doanh của doanh nghiệp và giúp phân biệt các doanh nghiệp với nhau. Mặt khác, phong thái kinh doanh đó lại đóng vai trò rất lớn đến sự thành công của các doanh nghiệp.</w:t>
      </w:r>
      <w:r w:rsidRPr="004A392B">
        <w:rPr>
          <w:rFonts w:ascii="Times New Roman" w:eastAsia="MS Mincho" w:hAnsi="Times New Roman" w:cs="Times New Roman"/>
          <w:bCs/>
          <w:iCs/>
          <w:sz w:val="24"/>
          <w:szCs w:val="24"/>
          <w:lang w:val="vi-VN" w:eastAsia="ja-JP"/>
        </w:rPr>
        <w:tab/>
      </w:r>
      <w:r w:rsidRPr="004A392B">
        <w:rPr>
          <w:rFonts w:ascii="Times New Roman" w:eastAsia="MS Mincho" w:hAnsi="Times New Roman" w:cs="Times New Roman"/>
          <w:bCs/>
          <w:iCs/>
          <w:sz w:val="24"/>
          <w:szCs w:val="24"/>
          <w:lang w:val="vi-VN" w:eastAsia="ja-JP"/>
        </w:rPr>
        <w:tab/>
      </w:r>
      <w:r w:rsidRPr="004A392B">
        <w:rPr>
          <w:rFonts w:ascii="Times New Roman" w:eastAsia="Times New Roman" w:hAnsi="Times New Roman" w:cs="Times New Roman"/>
          <w:color w:val="222222"/>
          <w:sz w:val="24"/>
          <w:szCs w:val="24"/>
          <w:lang w:eastAsia="en-GB"/>
        </w:rPr>
        <w:t>Trong lĩnh vực du lịch, văn hóa doanh nghiệp đóng vai trò quan trọng trong việc tạo dựng và phát triển hình ảnh của một doanh nghiệp du lịch. Văn hóa doanh nghiệp trong ngành du lịch bao gồm các giá trị, niềm tin và thái độ chung được chia sẻ bởi các thành viên của tổ chức du lịch. Nó ảnh hưởng đến cách các nhân viên làm việc, giao tiếp với khách hàng và đáp ứng các yêu cầu của họ.</w:t>
      </w:r>
      <w:r w:rsidR="004F062C">
        <w:rPr>
          <w:rFonts w:ascii="Times New Roman" w:eastAsia="Times New Roman" w:hAnsi="Times New Roman" w:cs="Times New Roman"/>
          <w:b/>
          <w:bCs/>
          <w:i/>
          <w:noProof/>
          <w:sz w:val="24"/>
          <w:szCs w:val="24"/>
          <w:lang w:val="vi-VN"/>
        </w:rPr>
        <w:tab/>
      </w:r>
      <w:r w:rsidR="004F062C">
        <w:rPr>
          <w:rFonts w:ascii="Times New Roman" w:eastAsia="Times New Roman" w:hAnsi="Times New Roman" w:cs="Times New Roman"/>
          <w:b/>
          <w:bCs/>
          <w:i/>
          <w:noProof/>
          <w:sz w:val="24"/>
          <w:szCs w:val="24"/>
          <w:lang w:val="vi-VN"/>
        </w:rPr>
        <w:tab/>
      </w:r>
      <w:r w:rsidR="004F062C">
        <w:rPr>
          <w:rFonts w:ascii="Times New Roman" w:eastAsia="Times New Roman" w:hAnsi="Times New Roman" w:cs="Times New Roman"/>
          <w:b/>
          <w:bCs/>
          <w:i/>
          <w:noProof/>
          <w:sz w:val="24"/>
          <w:szCs w:val="24"/>
          <w:lang w:val="vi-VN"/>
        </w:rPr>
        <w:tab/>
      </w:r>
      <w:r w:rsidR="004F062C">
        <w:rPr>
          <w:rFonts w:ascii="Times New Roman" w:eastAsia="Times New Roman" w:hAnsi="Times New Roman" w:cs="Times New Roman"/>
          <w:b/>
          <w:bCs/>
          <w:i/>
          <w:noProof/>
          <w:sz w:val="24"/>
          <w:szCs w:val="24"/>
          <w:lang w:val="vi-VN"/>
        </w:rPr>
        <w:tab/>
      </w:r>
      <w:r w:rsidR="004F062C">
        <w:rPr>
          <w:rFonts w:ascii="Times New Roman" w:eastAsia="Times New Roman" w:hAnsi="Times New Roman" w:cs="Times New Roman"/>
          <w:b/>
          <w:bCs/>
          <w:i/>
          <w:noProof/>
          <w:sz w:val="24"/>
          <w:szCs w:val="24"/>
          <w:lang w:val="vi-VN"/>
        </w:rPr>
        <w:tab/>
      </w:r>
      <w:r w:rsidR="004F062C">
        <w:rPr>
          <w:rFonts w:ascii="Times New Roman" w:eastAsia="Times New Roman" w:hAnsi="Times New Roman" w:cs="Times New Roman"/>
          <w:b/>
          <w:bCs/>
          <w:i/>
          <w:noProof/>
          <w:sz w:val="24"/>
          <w:szCs w:val="24"/>
          <w:lang w:val="vi-VN"/>
        </w:rPr>
        <w:tab/>
      </w:r>
      <w:r w:rsidR="004F062C">
        <w:rPr>
          <w:rFonts w:ascii="Times New Roman" w:eastAsia="Times New Roman" w:hAnsi="Times New Roman" w:cs="Times New Roman"/>
          <w:b/>
          <w:bCs/>
          <w:i/>
          <w:noProof/>
          <w:sz w:val="24"/>
          <w:szCs w:val="24"/>
          <w:lang w:val="vi-VN"/>
        </w:rPr>
        <w:tab/>
      </w:r>
      <w:r w:rsidR="004F062C">
        <w:rPr>
          <w:rFonts w:ascii="Times New Roman" w:eastAsia="Times New Roman" w:hAnsi="Times New Roman" w:cs="Times New Roman"/>
          <w:b/>
          <w:bCs/>
          <w:i/>
          <w:noProof/>
          <w:sz w:val="24"/>
          <w:szCs w:val="24"/>
          <w:lang w:val="vi-VN"/>
        </w:rPr>
        <w:tab/>
      </w:r>
      <w:r w:rsidR="004F062C">
        <w:rPr>
          <w:rFonts w:ascii="Times New Roman" w:eastAsia="Times New Roman" w:hAnsi="Times New Roman" w:cs="Times New Roman"/>
          <w:b/>
          <w:bCs/>
          <w:i/>
          <w:noProof/>
          <w:sz w:val="24"/>
          <w:szCs w:val="24"/>
          <w:lang w:val="vi-VN"/>
        </w:rPr>
        <w:tab/>
        <w:t xml:space="preserve">                                </w:t>
      </w:r>
      <w:r w:rsidRPr="006C114E">
        <w:rPr>
          <w:rFonts w:ascii="Times New Roman" w:eastAsia="Times New Roman" w:hAnsi="Times New Roman" w:cs="Times New Roman"/>
          <w:b/>
          <w:i/>
          <w:sz w:val="24"/>
          <w:szCs w:val="24"/>
          <w:lang w:val="vi-VN"/>
        </w:rPr>
        <w:t>4.2. Văn hóa doanh nghiệp</w:t>
      </w:r>
      <w:r w:rsidRPr="006C114E">
        <w:rPr>
          <w:rFonts w:ascii="Times New Roman" w:eastAsia="Times New Roman" w:hAnsi="Times New Roman" w:cs="Times New Roman"/>
          <w:b/>
          <w:i/>
          <w:spacing w:val="7"/>
          <w:sz w:val="24"/>
          <w:szCs w:val="24"/>
          <w:lang w:val="vi-VN"/>
        </w:rPr>
        <w:t xml:space="preserve"> </w:t>
      </w:r>
      <w:r w:rsidRPr="006C114E">
        <w:rPr>
          <w:rFonts w:ascii="Times New Roman" w:eastAsia="Times New Roman" w:hAnsi="Times New Roman" w:cs="Times New Roman"/>
          <w:b/>
          <w:i/>
          <w:sz w:val="24"/>
          <w:szCs w:val="24"/>
          <w:lang w:val="vi-VN"/>
        </w:rPr>
        <w:t>là</w:t>
      </w:r>
      <w:r w:rsidRPr="006C114E">
        <w:rPr>
          <w:rFonts w:ascii="Times New Roman" w:eastAsia="Times New Roman" w:hAnsi="Times New Roman" w:cs="Times New Roman"/>
          <w:b/>
          <w:i/>
          <w:spacing w:val="8"/>
          <w:sz w:val="24"/>
          <w:szCs w:val="24"/>
          <w:lang w:val="vi-VN"/>
        </w:rPr>
        <w:t xml:space="preserve"> </w:t>
      </w:r>
      <w:r w:rsidRPr="006C114E">
        <w:rPr>
          <w:rFonts w:ascii="Times New Roman" w:eastAsia="Times New Roman" w:hAnsi="Times New Roman" w:cs="Times New Roman"/>
          <w:b/>
          <w:i/>
          <w:sz w:val="24"/>
          <w:szCs w:val="24"/>
          <w:lang w:val="vi-VN"/>
        </w:rPr>
        <w:t>công</w:t>
      </w:r>
      <w:r w:rsidRPr="006C114E">
        <w:rPr>
          <w:rFonts w:ascii="Times New Roman" w:eastAsia="Times New Roman" w:hAnsi="Times New Roman" w:cs="Times New Roman"/>
          <w:b/>
          <w:i/>
          <w:spacing w:val="8"/>
          <w:sz w:val="24"/>
          <w:szCs w:val="24"/>
          <w:lang w:val="vi-VN"/>
        </w:rPr>
        <w:t xml:space="preserve"> </w:t>
      </w:r>
      <w:r w:rsidRPr="006C114E">
        <w:rPr>
          <w:rFonts w:ascii="Times New Roman" w:eastAsia="Times New Roman" w:hAnsi="Times New Roman" w:cs="Times New Roman"/>
          <w:b/>
          <w:i/>
          <w:sz w:val="24"/>
          <w:szCs w:val="24"/>
          <w:lang w:val="vi-VN"/>
        </w:rPr>
        <w:t>cụ</w:t>
      </w:r>
      <w:r w:rsidRPr="006C114E">
        <w:rPr>
          <w:rFonts w:ascii="Times New Roman" w:eastAsia="Times New Roman" w:hAnsi="Times New Roman" w:cs="Times New Roman"/>
          <w:b/>
          <w:i/>
          <w:spacing w:val="8"/>
          <w:sz w:val="24"/>
          <w:szCs w:val="24"/>
          <w:lang w:val="vi-VN"/>
        </w:rPr>
        <w:t xml:space="preserve"> </w:t>
      </w:r>
      <w:r w:rsidRPr="006C114E">
        <w:rPr>
          <w:rFonts w:ascii="Times New Roman" w:eastAsia="Times New Roman" w:hAnsi="Times New Roman" w:cs="Times New Roman"/>
          <w:b/>
          <w:i/>
          <w:sz w:val="24"/>
          <w:szCs w:val="24"/>
          <w:lang w:val="vi-VN"/>
        </w:rPr>
        <w:t>triển</w:t>
      </w:r>
      <w:r w:rsidRPr="006C114E">
        <w:rPr>
          <w:rFonts w:ascii="Times New Roman" w:eastAsia="Times New Roman" w:hAnsi="Times New Roman" w:cs="Times New Roman"/>
          <w:b/>
          <w:i/>
          <w:spacing w:val="8"/>
          <w:sz w:val="24"/>
          <w:szCs w:val="24"/>
          <w:lang w:val="vi-VN"/>
        </w:rPr>
        <w:t xml:space="preserve"> </w:t>
      </w:r>
      <w:r w:rsidRPr="006C114E">
        <w:rPr>
          <w:rFonts w:ascii="Times New Roman" w:eastAsia="Times New Roman" w:hAnsi="Times New Roman" w:cs="Times New Roman"/>
          <w:b/>
          <w:i/>
          <w:sz w:val="24"/>
          <w:szCs w:val="24"/>
          <w:lang w:val="vi-VN"/>
        </w:rPr>
        <w:t>khai</w:t>
      </w:r>
      <w:r w:rsidRPr="006C114E">
        <w:rPr>
          <w:rFonts w:ascii="Times New Roman" w:eastAsia="Times New Roman" w:hAnsi="Times New Roman" w:cs="Times New Roman"/>
          <w:b/>
          <w:i/>
          <w:spacing w:val="8"/>
          <w:sz w:val="24"/>
          <w:szCs w:val="24"/>
          <w:lang w:val="vi-VN"/>
        </w:rPr>
        <w:t xml:space="preserve"> </w:t>
      </w:r>
      <w:r w:rsidRPr="006C114E">
        <w:rPr>
          <w:rFonts w:ascii="Times New Roman" w:eastAsia="Times New Roman" w:hAnsi="Times New Roman" w:cs="Times New Roman"/>
          <w:b/>
          <w:i/>
          <w:sz w:val="24"/>
          <w:szCs w:val="24"/>
          <w:lang w:val="vi-VN"/>
        </w:rPr>
        <w:t>chiến</w:t>
      </w:r>
      <w:r w:rsidRPr="006C114E">
        <w:rPr>
          <w:rFonts w:ascii="Times New Roman" w:eastAsia="Times New Roman" w:hAnsi="Times New Roman" w:cs="Times New Roman"/>
          <w:b/>
          <w:i/>
          <w:spacing w:val="8"/>
          <w:sz w:val="24"/>
          <w:szCs w:val="24"/>
          <w:lang w:val="vi-VN"/>
        </w:rPr>
        <w:t xml:space="preserve"> </w:t>
      </w:r>
      <w:r w:rsidRPr="006C114E">
        <w:rPr>
          <w:rFonts w:ascii="Times New Roman" w:eastAsia="Times New Roman" w:hAnsi="Times New Roman" w:cs="Times New Roman"/>
          <w:b/>
          <w:i/>
          <w:sz w:val="24"/>
          <w:szCs w:val="24"/>
          <w:lang w:val="vi-VN"/>
        </w:rPr>
        <w:t>lược của doanh nghiệp</w:t>
      </w:r>
      <w:r w:rsidRPr="006C114E">
        <w:rPr>
          <w:rFonts w:ascii="Times New Roman" w:eastAsia="Times New Roman" w:hAnsi="Times New Roman" w:cs="Times New Roman"/>
          <w:i/>
          <w:sz w:val="24"/>
          <w:szCs w:val="24"/>
          <w:lang w:val="vi-VN"/>
        </w:rPr>
        <w:t>.</w:t>
      </w:r>
      <w:r w:rsidRPr="004A392B">
        <w:rPr>
          <w:rFonts w:ascii="Times New Roman" w:eastAsia="Times New Roman" w:hAnsi="Times New Roman" w:cs="Times New Roman"/>
          <w:sz w:val="24"/>
          <w:szCs w:val="24"/>
          <w:lang w:val="vi-VN"/>
        </w:rPr>
        <w:tab/>
      </w:r>
      <w:r w:rsidRPr="004A392B">
        <w:rPr>
          <w:rFonts w:ascii="Times New Roman" w:eastAsia="Times New Roman" w:hAnsi="Times New Roman" w:cs="Times New Roman"/>
          <w:sz w:val="24"/>
          <w:szCs w:val="24"/>
          <w:lang w:val="vi-VN"/>
        </w:rPr>
        <w:tab/>
        <w:t>Mọi</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doanh</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nghiệp</w:t>
      </w:r>
      <w:r w:rsidRPr="004A392B">
        <w:rPr>
          <w:rFonts w:ascii="Times New Roman" w:eastAsia="Times New Roman" w:hAnsi="Times New Roman" w:cs="Times New Roman"/>
          <w:spacing w:val="9"/>
          <w:sz w:val="24"/>
          <w:szCs w:val="24"/>
          <w:lang w:val="vi-VN"/>
        </w:rPr>
        <w:t xml:space="preserve"> </w:t>
      </w:r>
      <w:r w:rsidRPr="004A392B">
        <w:rPr>
          <w:rFonts w:ascii="Times New Roman" w:eastAsia="Times New Roman" w:hAnsi="Times New Roman" w:cs="Times New Roman"/>
          <w:sz w:val="24"/>
          <w:szCs w:val="24"/>
          <w:lang w:val="vi-VN"/>
        </w:rPr>
        <w:t>đều</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bắt</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 xml:space="preserve">đầu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tương</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lai</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mình</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bằng</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một</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bản</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chiến</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lược,</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trong</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đó</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chỉ</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rõ</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định</w:t>
      </w:r>
      <w:r w:rsidRPr="004A392B">
        <w:rPr>
          <w:rFonts w:ascii="Times New Roman" w:eastAsia="Times New Roman" w:hAnsi="Times New Roman" w:cs="Times New Roman"/>
          <w:spacing w:val="-59"/>
          <w:sz w:val="24"/>
          <w:szCs w:val="24"/>
          <w:lang w:val="vi-VN"/>
        </w:rPr>
        <w:t xml:space="preserve"> </w:t>
      </w:r>
      <w:r w:rsidRPr="004A392B">
        <w:rPr>
          <w:rFonts w:ascii="Times New Roman" w:eastAsia="Times New Roman" w:hAnsi="Times New Roman" w:cs="Times New Roman"/>
          <w:sz w:val="24"/>
          <w:szCs w:val="24"/>
          <w:lang w:val="vi-VN"/>
        </w:rPr>
        <w:t>hướng</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kinh</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doanh</w:t>
      </w:r>
      <w:r w:rsidRPr="004A392B">
        <w:rPr>
          <w:rFonts w:ascii="Times New Roman" w:eastAsia="Times New Roman" w:hAnsi="Times New Roman" w:cs="Times New Roman"/>
          <w:spacing w:val="10"/>
          <w:sz w:val="24"/>
          <w:szCs w:val="24"/>
          <w:lang w:val="vi-VN"/>
        </w:rPr>
        <w:t xml:space="preserve"> </w:t>
      </w:r>
      <w:r w:rsidRPr="004A392B">
        <w:rPr>
          <w:rFonts w:ascii="Times New Roman" w:eastAsia="Times New Roman" w:hAnsi="Times New Roman" w:cs="Times New Roman"/>
          <w:sz w:val="24"/>
          <w:szCs w:val="24"/>
          <w:lang w:val="vi-VN"/>
        </w:rPr>
        <w:t>mà</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doanh</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nghiệp</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sẽ</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theo</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đuổi</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được</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cụ</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thể</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hoá</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bằng</w:t>
      </w:r>
      <w:r w:rsidRPr="004A392B">
        <w:rPr>
          <w:rFonts w:ascii="Times New Roman" w:eastAsia="Times New Roman" w:hAnsi="Times New Roman" w:cs="Times New Roman"/>
          <w:spacing w:val="9"/>
          <w:sz w:val="24"/>
          <w:szCs w:val="24"/>
          <w:lang w:val="vi-VN"/>
        </w:rPr>
        <w:t xml:space="preserve"> </w:t>
      </w:r>
      <w:r w:rsidRPr="004A392B">
        <w:rPr>
          <w:rFonts w:ascii="Times New Roman" w:eastAsia="Times New Roman" w:hAnsi="Times New Roman" w:cs="Times New Roman"/>
          <w:sz w:val="24"/>
          <w:szCs w:val="24"/>
          <w:lang w:val="vi-VN"/>
        </w:rPr>
        <w:t>định</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hướng</w:t>
      </w:r>
      <w:r w:rsidRPr="004A392B">
        <w:rPr>
          <w:rFonts w:ascii="Times New Roman" w:eastAsia="Times New Roman" w:hAnsi="Times New Roman" w:cs="Times New Roman"/>
          <w:spacing w:val="8"/>
          <w:sz w:val="24"/>
          <w:szCs w:val="24"/>
          <w:lang w:val="vi-VN"/>
        </w:rPr>
        <w:t xml:space="preserve"> </w:t>
      </w:r>
      <w:r w:rsidRPr="004A392B">
        <w:rPr>
          <w:rFonts w:ascii="Times New Roman" w:eastAsia="Times New Roman" w:hAnsi="Times New Roman" w:cs="Times New Roman"/>
          <w:sz w:val="24"/>
          <w:szCs w:val="24"/>
          <w:lang w:val="vi-VN"/>
        </w:rPr>
        <w:t>về</w:t>
      </w:r>
      <w:r w:rsidRPr="004A392B">
        <w:rPr>
          <w:rFonts w:ascii="Times New Roman" w:eastAsia="Times New Roman" w:hAnsi="Times New Roman" w:cs="Times New Roman"/>
          <w:spacing w:val="7"/>
          <w:sz w:val="24"/>
          <w:szCs w:val="24"/>
          <w:lang w:val="vi-VN"/>
        </w:rPr>
        <w:t xml:space="preserve"> </w:t>
      </w:r>
      <w:r w:rsidRPr="004A392B">
        <w:rPr>
          <w:rFonts w:ascii="Times New Roman" w:eastAsia="Times New Roman" w:hAnsi="Times New Roman" w:cs="Times New Roman"/>
          <w:sz w:val="24"/>
          <w:szCs w:val="24"/>
          <w:lang w:val="vi-VN"/>
        </w:rPr>
        <w:t>thị</w:t>
      </w:r>
      <w:r w:rsidRPr="004A392B">
        <w:rPr>
          <w:rFonts w:ascii="Times New Roman" w:eastAsia="Times New Roman" w:hAnsi="Times New Roman" w:cs="Times New Roman"/>
          <w:spacing w:val="-59"/>
          <w:sz w:val="24"/>
          <w:szCs w:val="24"/>
          <w:lang w:val="vi-VN"/>
        </w:rPr>
        <w:t xml:space="preserve"> </w:t>
      </w:r>
      <w:r w:rsidRPr="004A392B">
        <w:rPr>
          <w:rFonts w:ascii="Times New Roman" w:eastAsia="Times New Roman" w:hAnsi="Times New Roman" w:cs="Times New Roman"/>
          <w:sz w:val="24"/>
          <w:szCs w:val="24"/>
          <w:lang w:val="vi-VN"/>
        </w:rPr>
        <w:t>trường</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mục</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tiêu</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(khách</w:t>
      </w:r>
      <w:r w:rsidRPr="004A392B">
        <w:rPr>
          <w:rFonts w:ascii="Times New Roman" w:eastAsia="Times New Roman" w:hAnsi="Times New Roman" w:cs="Times New Roman"/>
          <w:spacing w:val="34"/>
          <w:sz w:val="24"/>
          <w:szCs w:val="24"/>
          <w:lang w:val="vi-VN"/>
        </w:rPr>
        <w:t xml:space="preserve"> </w:t>
      </w:r>
      <w:r w:rsidRPr="004A392B">
        <w:rPr>
          <w:rFonts w:ascii="Times New Roman" w:eastAsia="Times New Roman" w:hAnsi="Times New Roman" w:cs="Times New Roman"/>
          <w:sz w:val="24"/>
          <w:szCs w:val="24"/>
          <w:lang w:val="vi-VN"/>
        </w:rPr>
        <w:t>hàng,</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thị</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trường,</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nhu</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cầu,</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lĩnh</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vực</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hoạt</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động</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chủ</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yếu)</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 xml:space="preserve">định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hướng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sản</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xuất</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(chính</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sách</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sản</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phẩm,</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chất</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lượng,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giá</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cả,</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dịch</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vụ</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lợi</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thế</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cạnh</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tranh).</w:t>
      </w:r>
      <w:r w:rsidRPr="004A392B">
        <w:rPr>
          <w:rFonts w:ascii="Times New Roman" w:eastAsia="Times New Roman" w:hAnsi="Times New Roman" w:cs="Times New Roman"/>
          <w:spacing w:val="-59"/>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trong</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việc</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xây</w:t>
      </w:r>
      <w:r w:rsidRPr="004A392B">
        <w:rPr>
          <w:rFonts w:ascii="Times New Roman" w:eastAsia="Times New Roman" w:hAnsi="Times New Roman" w:cs="Times New Roman"/>
          <w:spacing w:val="18"/>
          <w:sz w:val="24"/>
          <w:szCs w:val="24"/>
          <w:lang w:val="vi-VN"/>
        </w:rPr>
        <w:t xml:space="preserve"> </w:t>
      </w:r>
      <w:r w:rsidRPr="004A392B">
        <w:rPr>
          <w:rFonts w:ascii="Times New Roman" w:eastAsia="Times New Roman" w:hAnsi="Times New Roman" w:cs="Times New Roman"/>
          <w:sz w:val="24"/>
          <w:szCs w:val="24"/>
          <w:lang w:val="vi-VN"/>
        </w:rPr>
        <w:t>dựng</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chiến</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lược,</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nhưng</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nhiều</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doanh</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nghiệp</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lại</w:t>
      </w:r>
      <w:r w:rsidRPr="004A392B">
        <w:rPr>
          <w:rFonts w:ascii="Times New Roman" w:eastAsia="Times New Roman" w:hAnsi="Times New Roman" w:cs="Times New Roman"/>
          <w:spacing w:val="21"/>
          <w:sz w:val="24"/>
          <w:szCs w:val="24"/>
          <w:lang w:val="vi-VN"/>
        </w:rPr>
        <w:t xml:space="preserve"> </w:t>
      </w:r>
      <w:r w:rsidRPr="004A392B">
        <w:rPr>
          <w:rFonts w:ascii="Times New Roman" w:eastAsia="Times New Roman" w:hAnsi="Times New Roman" w:cs="Times New Roman"/>
          <w:sz w:val="24"/>
          <w:szCs w:val="24"/>
          <w:lang w:val="vi-VN"/>
        </w:rPr>
        <w:t>không</w:t>
      </w:r>
      <w:r w:rsidRPr="004A392B">
        <w:rPr>
          <w:rFonts w:ascii="Times New Roman" w:eastAsia="Times New Roman" w:hAnsi="Times New Roman" w:cs="Times New Roman"/>
          <w:spacing w:val="20"/>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công</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trong</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việc</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triển</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khai</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chiến</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lược.</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Đó</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là</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do</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khó</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khăn</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trong</w:t>
      </w:r>
      <w:r w:rsidRPr="004A392B">
        <w:rPr>
          <w:rFonts w:ascii="Times New Roman" w:eastAsia="Times New Roman" w:hAnsi="Times New Roman" w:cs="Times New Roman"/>
          <w:spacing w:val="14"/>
          <w:sz w:val="24"/>
          <w:szCs w:val="24"/>
          <w:lang w:val="vi-VN"/>
        </w:rPr>
        <w:t xml:space="preserve"> </w:t>
      </w:r>
      <w:r w:rsidRPr="004A392B">
        <w:rPr>
          <w:rFonts w:ascii="Times New Roman" w:eastAsia="Times New Roman" w:hAnsi="Times New Roman" w:cs="Times New Roman"/>
          <w:sz w:val="24"/>
          <w:szCs w:val="24"/>
          <w:lang w:val="vi-VN"/>
        </w:rPr>
        <w:t>việc</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phát</w:t>
      </w:r>
      <w:r w:rsidRPr="004A392B">
        <w:rPr>
          <w:rFonts w:ascii="Times New Roman" w:eastAsia="Times New Roman" w:hAnsi="Times New Roman" w:cs="Times New Roman"/>
          <w:spacing w:val="13"/>
          <w:sz w:val="24"/>
          <w:szCs w:val="24"/>
          <w:lang w:val="vi-VN"/>
        </w:rPr>
        <w:t xml:space="preserve"> </w:t>
      </w:r>
      <w:r w:rsidRPr="004A392B">
        <w:rPr>
          <w:rFonts w:ascii="Times New Roman" w:eastAsia="Times New Roman" w:hAnsi="Times New Roman" w:cs="Times New Roman"/>
          <w:sz w:val="24"/>
          <w:szCs w:val="24"/>
          <w:lang w:val="vi-VN"/>
        </w:rPr>
        <w:t>triển</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các</w:t>
      </w:r>
      <w:r w:rsidRPr="004A392B">
        <w:rPr>
          <w:rFonts w:ascii="Times New Roman" w:eastAsia="Times New Roman" w:hAnsi="Times New Roman" w:cs="Times New Roman"/>
          <w:spacing w:val="-59"/>
          <w:sz w:val="24"/>
          <w:szCs w:val="24"/>
          <w:lang w:val="vi-VN"/>
        </w:rPr>
        <w:t xml:space="preserve"> </w:t>
      </w:r>
      <w:r w:rsidRPr="004A392B">
        <w:rPr>
          <w:rFonts w:ascii="Times New Roman" w:eastAsia="Times New Roman" w:hAnsi="Times New Roman" w:cs="Times New Roman"/>
          <w:sz w:val="24"/>
          <w:szCs w:val="24"/>
          <w:lang w:val="vi-VN"/>
        </w:rPr>
        <w:t>công cụ quản lý, điều hành việc thực hiện trên cơ sở bản chiến lược đã xây dựng.</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Tham</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gia</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thực hiện</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chiến</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lược</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là</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tất</w:t>
      </w:r>
      <w:r w:rsidRPr="004A392B">
        <w:rPr>
          <w:rFonts w:ascii="Times New Roman" w:eastAsia="Times New Roman" w:hAnsi="Times New Roman" w:cs="Times New Roman"/>
          <w:spacing w:val="18"/>
          <w:sz w:val="24"/>
          <w:szCs w:val="24"/>
          <w:lang w:val="vi-VN"/>
        </w:rPr>
        <w:t xml:space="preserve"> </w:t>
      </w:r>
      <w:r w:rsidRPr="004A392B">
        <w:rPr>
          <w:rFonts w:ascii="Times New Roman" w:eastAsia="Times New Roman" w:hAnsi="Times New Roman" w:cs="Times New Roman"/>
          <w:sz w:val="24"/>
          <w:szCs w:val="24"/>
          <w:lang w:val="vi-VN"/>
        </w:rPr>
        <w:t>cả</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mọi</w:t>
      </w:r>
      <w:r w:rsidRPr="004A392B">
        <w:rPr>
          <w:rFonts w:ascii="Times New Roman" w:eastAsia="Times New Roman" w:hAnsi="Times New Roman" w:cs="Times New Roman"/>
          <w:spacing w:val="18"/>
          <w:sz w:val="24"/>
          <w:szCs w:val="24"/>
          <w:lang w:val="vi-VN"/>
        </w:rPr>
        <w:t xml:space="preserve"> </w:t>
      </w:r>
      <w:r w:rsidRPr="004A392B">
        <w:rPr>
          <w:rFonts w:ascii="Times New Roman" w:eastAsia="Times New Roman" w:hAnsi="Times New Roman" w:cs="Times New Roman"/>
          <w:sz w:val="24"/>
          <w:szCs w:val="24"/>
          <w:lang w:val="vi-VN"/>
        </w:rPr>
        <w:t>thành</w:t>
      </w:r>
      <w:r w:rsidRPr="004A392B">
        <w:rPr>
          <w:rFonts w:ascii="Times New Roman" w:eastAsia="Times New Roman" w:hAnsi="Times New Roman" w:cs="Times New Roman"/>
          <w:spacing w:val="18"/>
          <w:sz w:val="24"/>
          <w:szCs w:val="24"/>
          <w:lang w:val="vi-VN"/>
        </w:rPr>
        <w:t xml:space="preserve"> </w:t>
      </w:r>
      <w:r w:rsidRPr="004A392B">
        <w:rPr>
          <w:rFonts w:ascii="Times New Roman" w:eastAsia="Times New Roman" w:hAnsi="Times New Roman" w:cs="Times New Roman"/>
          <w:sz w:val="24"/>
          <w:szCs w:val="24"/>
          <w:lang w:val="vi-VN"/>
        </w:rPr>
        <w:t>viên</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17"/>
          <w:sz w:val="24"/>
          <w:szCs w:val="24"/>
          <w:lang w:val="vi-VN"/>
        </w:rPr>
        <w:t xml:space="preserve"> </w:t>
      </w:r>
      <w:r w:rsidRPr="004A392B">
        <w:rPr>
          <w:rFonts w:ascii="Times New Roman" w:eastAsia="Times New Roman" w:hAnsi="Times New Roman" w:cs="Times New Roman"/>
          <w:sz w:val="24"/>
          <w:szCs w:val="24"/>
          <w:lang w:val="vi-VN"/>
        </w:rPr>
        <w:t>doanh</w:t>
      </w:r>
      <w:r w:rsidRPr="004A392B">
        <w:rPr>
          <w:rFonts w:ascii="Times New Roman" w:eastAsia="Times New Roman" w:hAnsi="Times New Roman" w:cs="Times New Roman"/>
          <w:spacing w:val="18"/>
          <w:sz w:val="24"/>
          <w:szCs w:val="24"/>
          <w:lang w:val="vi-VN"/>
        </w:rPr>
        <w:t xml:space="preserve"> </w:t>
      </w:r>
      <w:r w:rsidRPr="004A392B">
        <w:rPr>
          <w:rFonts w:ascii="Times New Roman" w:eastAsia="Times New Roman" w:hAnsi="Times New Roman" w:cs="Times New Roman"/>
          <w:sz w:val="24"/>
          <w:szCs w:val="24"/>
          <w:lang w:val="vi-VN"/>
        </w:rPr>
        <w:t>nghiệp.</w:t>
      </w:r>
    </w:p>
    <w:p w14:paraId="657679D9" w14:textId="77777777" w:rsidR="004A392B" w:rsidRPr="004F062C" w:rsidRDefault="004A392B" w:rsidP="004F062C">
      <w:pPr>
        <w:widowControl w:val="0"/>
        <w:autoSpaceDE w:val="0"/>
        <w:autoSpaceDN w:val="0"/>
        <w:spacing w:before="1" w:after="0"/>
        <w:ind w:left="284" w:right="-397"/>
        <w:jc w:val="both"/>
        <w:rPr>
          <w:rFonts w:ascii="Times New Roman" w:eastAsia="Times New Roman" w:hAnsi="Times New Roman" w:cs="Times New Roman"/>
          <w:sz w:val="24"/>
          <w:szCs w:val="24"/>
          <w:lang w:val="vi-VN"/>
        </w:rPr>
      </w:pPr>
      <w:r w:rsidRPr="004A392B">
        <w:rPr>
          <w:rFonts w:ascii="Times New Roman" w:eastAsia="Times New Roman" w:hAnsi="Times New Roman" w:cs="Times New Roman"/>
          <w:sz w:val="24"/>
          <w:szCs w:val="24"/>
          <w:lang w:val="vi-VN"/>
        </w:rPr>
        <w:t>Mỗi</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người</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tham</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gia</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vào</w:t>
      </w:r>
      <w:r w:rsidRPr="004A392B">
        <w:rPr>
          <w:rFonts w:ascii="Times New Roman" w:eastAsia="Times New Roman" w:hAnsi="Times New Roman" w:cs="Times New Roman"/>
          <w:spacing w:val="36"/>
          <w:sz w:val="24"/>
          <w:szCs w:val="24"/>
          <w:lang w:val="vi-VN"/>
        </w:rPr>
        <w:t xml:space="preserve"> </w:t>
      </w:r>
      <w:r w:rsidRPr="004A392B">
        <w:rPr>
          <w:rFonts w:ascii="Times New Roman" w:eastAsia="Times New Roman" w:hAnsi="Times New Roman" w:cs="Times New Roman"/>
          <w:sz w:val="24"/>
          <w:szCs w:val="24"/>
          <w:lang w:val="vi-VN"/>
        </w:rPr>
        <w:t>một</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hoạt</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động</w:t>
      </w:r>
      <w:r w:rsidRPr="004A392B">
        <w:rPr>
          <w:rFonts w:ascii="Times New Roman" w:eastAsia="Times New Roman" w:hAnsi="Times New Roman" w:cs="Times New Roman"/>
          <w:spacing w:val="36"/>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33"/>
          <w:sz w:val="24"/>
          <w:szCs w:val="24"/>
          <w:lang w:val="vi-VN"/>
        </w:rPr>
        <w:t xml:space="preserve"> </w:t>
      </w:r>
      <w:r w:rsidRPr="004A392B">
        <w:rPr>
          <w:rFonts w:ascii="Times New Roman" w:eastAsia="Times New Roman" w:hAnsi="Times New Roman" w:cs="Times New Roman"/>
          <w:sz w:val="24"/>
          <w:szCs w:val="24"/>
          <w:lang w:val="vi-VN"/>
        </w:rPr>
        <w:t>đều</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có nhiệm vụ riêng, cương vị khác nhau và sở hữu những kỹ năng/năng lực hành động không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giống nhau. Họ là những bánh xe khác nhau của cùng một cỗ xe. Khác nhau là vậy, nhưng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họ phải thống nhất trong hành động và phối hợp hành động để đưa cỗ xe tiến theo cùng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một hướng đến đích đã định. Điều đó chỉ có thể đạt được bằng cách xây dựng những quy</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tắc</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động</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thống</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nhất</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có</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tác</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dụng</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hướng</w:t>
      </w:r>
      <w:r w:rsidRPr="004A392B">
        <w:rPr>
          <w:rFonts w:ascii="Times New Roman" w:eastAsia="Times New Roman" w:hAnsi="Times New Roman" w:cs="Times New Roman"/>
          <w:spacing w:val="35"/>
          <w:sz w:val="24"/>
          <w:szCs w:val="24"/>
          <w:lang w:val="vi-VN"/>
        </w:rPr>
        <w:t xml:space="preserve"> </w:t>
      </w:r>
      <w:r w:rsidRPr="004A392B">
        <w:rPr>
          <w:rFonts w:ascii="Times New Roman" w:eastAsia="Times New Roman" w:hAnsi="Times New Roman" w:cs="Times New Roman"/>
          <w:sz w:val="24"/>
          <w:szCs w:val="24"/>
          <w:lang w:val="vi-VN"/>
        </w:rPr>
        <w:t>dẫn,</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chi</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phối</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việc</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ra</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quyết</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định</w:t>
      </w:r>
      <w:r w:rsidRPr="004A392B">
        <w:rPr>
          <w:rFonts w:ascii="Times New Roman" w:eastAsia="Times New Roman" w:hAnsi="Times New Roman" w:cs="Times New Roman"/>
          <w:spacing w:val="32"/>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 xml:space="preserve">hành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động của mọi thành viên. Đối với doanh nghiệp xây dựng thương hiệu, điều đó còn có ý</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nghĩa lớn hơn nữa trong việc định hình phong cách. Có thể cho thấy rõ vai trò của văn hoá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doanh nghiệp trong việc xây dựng các biện pháp, công cụ điều hành việc thực hiện chiến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lược thông qua các biện pháp quản lý con người (nhâ</w:t>
      </w:r>
      <w:r w:rsidR="004F062C">
        <w:rPr>
          <w:rFonts w:ascii="Times New Roman" w:eastAsia="Times New Roman" w:hAnsi="Times New Roman" w:cs="Times New Roman"/>
          <w:sz w:val="24"/>
          <w:szCs w:val="24"/>
          <w:lang w:val="vi-VN"/>
        </w:rPr>
        <w:t xml:space="preserve">n lực) và xây dựng thương hiệu </w:t>
      </w:r>
      <w:r w:rsidR="004F062C">
        <w:rPr>
          <w:rFonts w:ascii="Times New Roman" w:eastAsia="Times New Roman" w:hAnsi="Times New Roman" w:cs="Times New Roman"/>
          <w:sz w:val="24"/>
          <w:szCs w:val="24"/>
          <w:lang w:val="vi-VN"/>
        </w:rPr>
        <w:tab/>
      </w:r>
      <w:r w:rsidR="004F062C">
        <w:rPr>
          <w:rFonts w:ascii="Times New Roman" w:eastAsia="Times New Roman" w:hAnsi="Times New Roman" w:cs="Times New Roman"/>
          <w:sz w:val="24"/>
          <w:szCs w:val="24"/>
          <w:lang w:val="vi-VN"/>
        </w:rPr>
        <w:tab/>
      </w:r>
      <w:r w:rsidR="004F062C">
        <w:rPr>
          <w:rFonts w:ascii="Times New Roman" w:eastAsia="Times New Roman" w:hAnsi="Times New Roman" w:cs="Times New Roman"/>
          <w:sz w:val="24"/>
          <w:szCs w:val="24"/>
          <w:lang w:val="vi-VN"/>
        </w:rPr>
        <w:tab/>
      </w:r>
      <w:r w:rsidR="004F062C">
        <w:rPr>
          <w:rFonts w:ascii="Times New Roman" w:eastAsia="Times New Roman" w:hAnsi="Times New Roman" w:cs="Times New Roman"/>
          <w:sz w:val="24"/>
          <w:szCs w:val="24"/>
          <w:lang w:val="vi-VN"/>
        </w:rPr>
        <w:tab/>
        <w:t xml:space="preserve">                                          </w:t>
      </w:r>
      <w:r w:rsidRPr="006C114E">
        <w:rPr>
          <w:rFonts w:ascii="Times New Roman" w:eastAsia="MS Mincho" w:hAnsi="Times New Roman" w:cs="Times New Roman"/>
          <w:b/>
          <w:bCs/>
          <w:i/>
          <w:iCs/>
          <w:sz w:val="24"/>
          <w:szCs w:val="24"/>
          <w:lang w:val="en-US" w:eastAsia="ja-JP"/>
        </w:rPr>
        <w:t>4.3.Văn hoá doanh nghiệp tạo nên lực hướng tâm chung cho toàn doanh nghiệp</w:t>
      </w:r>
      <w:r w:rsidRPr="006C114E">
        <w:rPr>
          <w:rFonts w:ascii="Times New Roman" w:eastAsia="MS Mincho" w:hAnsi="Times New Roman" w:cs="Times New Roman"/>
          <w:b/>
          <w:bCs/>
          <w:i/>
          <w:iCs/>
          <w:sz w:val="24"/>
          <w:szCs w:val="24"/>
          <w:lang w:val="vi-VN" w:eastAsia="ja-JP"/>
        </w:rPr>
        <w:t>,</w:t>
      </w:r>
      <w:r w:rsidRPr="006C114E">
        <w:rPr>
          <w:rFonts w:ascii="Times New Roman" w:eastAsia="MS Mincho" w:hAnsi="Times New Roman" w:cs="Times New Roman"/>
          <w:b/>
          <w:bCs/>
          <w:i/>
          <w:iCs/>
          <w:sz w:val="24"/>
          <w:szCs w:val="24"/>
          <w:lang w:val="vi-VN" w:eastAsia="ja-JP"/>
        </w:rPr>
        <w:tab/>
      </w:r>
      <w:r w:rsidRPr="006C114E">
        <w:rPr>
          <w:rFonts w:ascii="Times New Roman" w:eastAsia="MS Mincho" w:hAnsi="Times New Roman" w:cs="Times New Roman"/>
          <w:b/>
          <w:i/>
          <w:sz w:val="24"/>
          <w:szCs w:val="24"/>
          <w:lang w:val="en-US" w:eastAsia="ja-JP"/>
        </w:rPr>
        <w:t>khích lệ quá trình sáng tạo, đổi mới</w:t>
      </w:r>
      <w:r w:rsidRPr="006C114E">
        <w:rPr>
          <w:rFonts w:ascii="Times New Roman" w:eastAsia="MS Mincho" w:hAnsi="Times New Roman" w:cs="Times New Roman"/>
          <w:b/>
          <w:bCs/>
          <w:i/>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0091603E">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Cs/>
          <w:iCs/>
          <w:sz w:val="24"/>
          <w:szCs w:val="24"/>
          <w:lang w:val="en-US" w:eastAsia="ja-JP"/>
        </w:rPr>
        <w:t xml:space="preserve">Các giá trị của văn hoá doanh nghiệp sẽ định hướng, chỉ dẫn cho các hoạt động của các thành viên trong doanh nghiệp. Một nền văn hoá với các giá trị văn hoá tốt sẽ tạo nên tính </w:t>
      </w:r>
      <w:r w:rsidRPr="004A392B">
        <w:rPr>
          <w:rFonts w:ascii="Times New Roman" w:eastAsia="MS Mincho" w:hAnsi="Times New Roman" w:cs="Times New Roman"/>
          <w:bCs/>
          <w:iCs/>
          <w:sz w:val="24"/>
          <w:szCs w:val="24"/>
          <w:lang w:val="en-US" w:eastAsia="ja-JP"/>
        </w:rPr>
        <w:lastRenderedPageBreak/>
        <w:t>trung thành cao cho nhân viên, tạo nên lực hướng tâm chung cho toàn doanh nghiệp để thực hiện các mục tiêu đề ra.</w:t>
      </w:r>
      <w:r w:rsidRPr="004A392B">
        <w:rPr>
          <w:rFonts w:ascii="Times New Roman" w:eastAsia="MS Mincho" w:hAnsi="Times New Roman" w:cs="Times New Roman"/>
          <w:b/>
          <w:bCs/>
          <w:iCs/>
          <w:sz w:val="24"/>
          <w:szCs w:val="24"/>
          <w:lang w:val="vi-VN" w:eastAsia="ja-JP"/>
        </w:rPr>
        <w:t xml:space="preserve"> </w:t>
      </w:r>
      <w:r w:rsidRPr="004A392B">
        <w:rPr>
          <w:rFonts w:ascii="Times New Roman" w:eastAsia="MS Mincho" w:hAnsi="Times New Roman" w:cs="Times New Roman"/>
          <w:sz w:val="24"/>
          <w:szCs w:val="24"/>
          <w:lang w:val="en-US" w:eastAsia="ja-JP"/>
        </w:rPr>
        <w:t>Trong nh</w:t>
      </w:r>
      <w:r w:rsidRPr="004A392B">
        <w:rPr>
          <w:rFonts w:ascii="Times New Roman" w:eastAsia="MS Mincho" w:hAnsi="Times New Roman" w:cs="Times New Roman"/>
          <w:sz w:val="24"/>
          <w:szCs w:val="24"/>
          <w:lang w:val="vi-VN" w:eastAsia="ja-JP"/>
        </w:rPr>
        <w:t xml:space="preserve">ững doanh nghiệp có môi trường văn hoá tốt sẽ phát huy triệt để tính </w:t>
      </w:r>
      <w:r w:rsidRPr="004A392B">
        <w:rPr>
          <w:rFonts w:ascii="Times New Roman" w:eastAsia="MS Mincho" w:hAnsi="Times New Roman" w:cs="Times New Roman"/>
          <w:sz w:val="24"/>
          <w:szCs w:val="24"/>
          <w:lang w:val="en-US" w:eastAsia="ja-JP"/>
        </w:rPr>
        <w:t xml:space="preserve">năng động, </w:t>
      </w:r>
      <w:r w:rsidRPr="004A392B">
        <w:rPr>
          <w:rFonts w:ascii="Times New Roman" w:eastAsia="MS Mincho" w:hAnsi="Times New Roman" w:cs="Times New Roman"/>
          <w:sz w:val="24"/>
          <w:szCs w:val="24"/>
          <w:lang w:val="vi-VN" w:eastAsia="ja-JP"/>
        </w:rPr>
        <w:t>sáng tạo của các nhân viên</w:t>
      </w:r>
      <w:r w:rsidRPr="004A392B">
        <w:rPr>
          <w:rFonts w:ascii="Times New Roman" w:eastAsia="MS Mincho" w:hAnsi="Times New Roman" w:cs="Times New Roman"/>
          <w:sz w:val="24"/>
          <w:szCs w:val="24"/>
          <w:lang w:val="en-US" w:eastAsia="ja-JP"/>
        </w:rPr>
        <w:t>. Ngược lại, những thành công của nhân viên trong công việc sẽ tạo động lực gắn bó họ với doanh nghiệp lâu dài và tích cực hơn</w:t>
      </w:r>
      <w:r w:rsidRPr="004A392B">
        <w:rPr>
          <w:rFonts w:ascii="Times New Roman" w:eastAsia="Times New Roman" w:hAnsi="Times New Roman" w:cs="Times New Roman"/>
          <w:i/>
          <w:sz w:val="24"/>
          <w:szCs w:val="24"/>
          <w:lang w:val="vi-VN"/>
        </w:rPr>
        <w:t>.</w:t>
      </w:r>
      <w:r w:rsidRPr="004A392B">
        <w:rPr>
          <w:rFonts w:ascii="Times New Roman" w:eastAsia="Times New Roman" w:hAnsi="Times New Roman" w:cs="Times New Roman"/>
          <w:i/>
          <w:sz w:val="24"/>
          <w:szCs w:val="24"/>
          <w:lang w:val="vi-VN"/>
        </w:rPr>
        <w:tab/>
      </w:r>
      <w:r w:rsidRPr="004A392B">
        <w:rPr>
          <w:rFonts w:ascii="Times New Roman" w:eastAsia="Times New Roman" w:hAnsi="Times New Roman" w:cs="Times New Roman"/>
          <w:i/>
          <w:sz w:val="24"/>
          <w:szCs w:val="24"/>
          <w:lang w:val="vi-VN"/>
        </w:rPr>
        <w:tab/>
      </w:r>
      <w:r w:rsidRPr="004A392B">
        <w:rPr>
          <w:rFonts w:ascii="Times New Roman" w:eastAsia="Times New Roman" w:hAnsi="Times New Roman" w:cs="Times New Roman"/>
          <w:i/>
          <w:sz w:val="24"/>
          <w:szCs w:val="24"/>
          <w:lang w:val="vi-VN"/>
        </w:rPr>
        <w:tab/>
      </w:r>
      <w:r w:rsidRPr="004A392B">
        <w:rPr>
          <w:rFonts w:ascii="Times New Roman" w:eastAsia="Times New Roman" w:hAnsi="Times New Roman" w:cs="Times New Roman"/>
          <w:sz w:val="24"/>
          <w:szCs w:val="24"/>
          <w:lang w:val="vi-VN"/>
        </w:rPr>
        <w:t>Lý thuyết văn hóa doanh nghiệp được phát triển dựa trên hai yếu tố:</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i/>
          <w:sz w:val="24"/>
          <w:szCs w:val="24"/>
          <w:lang w:val="vi-VN"/>
        </w:rPr>
        <w:t xml:space="preserve">giá trị </w:t>
      </w:r>
      <w:r w:rsidRPr="004A392B">
        <w:rPr>
          <w:rFonts w:ascii="Times New Roman" w:eastAsia="Times New Roman" w:hAnsi="Times New Roman" w:cs="Times New Roman"/>
          <w:sz w:val="24"/>
          <w:szCs w:val="24"/>
          <w:lang w:val="vi-VN"/>
        </w:rPr>
        <w:t xml:space="preserve">và </w:t>
      </w:r>
      <w:r w:rsidRPr="004A392B">
        <w:rPr>
          <w:rFonts w:ascii="Times New Roman" w:eastAsia="Times New Roman" w:hAnsi="Times New Roman" w:cs="Times New Roman"/>
          <w:i/>
          <w:sz w:val="24"/>
          <w:szCs w:val="24"/>
          <w:lang w:val="vi-VN"/>
        </w:rPr>
        <w:t>con người</w:t>
      </w:r>
      <w:r w:rsidRPr="004A392B">
        <w:rPr>
          <w:rFonts w:ascii="Times New Roman" w:eastAsia="Times New Roman" w:hAnsi="Times New Roman" w:cs="Times New Roman"/>
          <w:sz w:val="24"/>
          <w:szCs w:val="24"/>
          <w:lang w:val="vi-VN"/>
        </w:rPr>
        <w:t xml:space="preserve">. Trong văn hóa doanh nghiệp, </w:t>
      </w:r>
      <w:r w:rsidRPr="004A392B">
        <w:rPr>
          <w:rFonts w:ascii="Times New Roman" w:eastAsia="Times New Roman" w:hAnsi="Times New Roman" w:cs="Times New Roman"/>
          <w:b/>
          <w:i/>
          <w:sz w:val="24"/>
          <w:szCs w:val="24"/>
          <w:lang w:val="vi-VN"/>
        </w:rPr>
        <w:t xml:space="preserve">giá trị </w:t>
      </w:r>
      <w:r w:rsidRPr="004A392B">
        <w:rPr>
          <w:rFonts w:ascii="Times New Roman" w:eastAsia="Times New Roman" w:hAnsi="Times New Roman" w:cs="Times New Roman"/>
          <w:sz w:val="24"/>
          <w:szCs w:val="24"/>
          <w:lang w:val="vi-VN"/>
        </w:rPr>
        <w:t xml:space="preserve">là những ý nghĩa, niềm tin, được thể hiện trong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i/>
          <w:sz w:val="24"/>
          <w:szCs w:val="24"/>
          <w:lang w:val="vi-VN"/>
        </w:rPr>
        <w:t xml:space="preserve">triết lý hành động </w:t>
      </w:r>
      <w:r w:rsidRPr="004A392B">
        <w:rPr>
          <w:rFonts w:ascii="Times New Roman" w:eastAsia="Times New Roman" w:hAnsi="Times New Roman" w:cs="Times New Roman"/>
          <w:sz w:val="24"/>
          <w:szCs w:val="24"/>
          <w:lang w:val="vi-VN"/>
        </w:rPr>
        <w:t>gồm quan điểm (cách nhận thức), phương pháp tư duy và ra quyết định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mà những người hữu quan bên trong công ty, tổ chức quyết định lựa chọn sẽ sử dụng làm</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thước đo để đánh giá các quyết định, nguồn động lực để hành động và mục tiêu để phấn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đấu. Giá trị và các </w:t>
      </w:r>
      <w:r w:rsidRPr="004A392B">
        <w:rPr>
          <w:rFonts w:ascii="Times New Roman" w:eastAsia="Times New Roman" w:hAnsi="Times New Roman" w:cs="Times New Roman"/>
          <w:i/>
          <w:sz w:val="24"/>
          <w:szCs w:val="24"/>
          <w:lang w:val="vi-VN"/>
        </w:rPr>
        <w:t>triết lý</w:t>
      </w:r>
      <w:r w:rsidRPr="004A392B">
        <w:rPr>
          <w:rFonts w:ascii="Times New Roman" w:eastAsia="Times New Roman" w:hAnsi="Times New Roman" w:cs="Times New Roman"/>
          <w:sz w:val="24"/>
          <w:szCs w:val="24"/>
          <w:lang w:val="vi-VN"/>
        </w:rPr>
        <w:t xml:space="preserve"> được tổ chức, công ty lựa chọn là chuẩn mực chung cho mọi</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thành viên tổ chức để phấn đấu hoàn thành, cho những người hữu quan bên ngoài sử dụng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để</w:t>
      </w:r>
      <w:r w:rsidRPr="004A392B">
        <w:rPr>
          <w:rFonts w:ascii="Times New Roman" w:eastAsia="Times New Roman" w:hAnsi="Times New Roman" w:cs="Times New Roman"/>
          <w:spacing w:val="29"/>
          <w:sz w:val="24"/>
          <w:szCs w:val="24"/>
          <w:lang w:val="vi-VN"/>
        </w:rPr>
        <w:t xml:space="preserve"> </w:t>
      </w:r>
      <w:r w:rsidRPr="004A392B">
        <w:rPr>
          <w:rFonts w:ascii="Times New Roman" w:eastAsia="Times New Roman" w:hAnsi="Times New Roman" w:cs="Times New Roman"/>
          <w:sz w:val="24"/>
          <w:szCs w:val="24"/>
          <w:lang w:val="vi-VN"/>
        </w:rPr>
        <w:t>phán</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xét</w:t>
      </w:r>
      <w:r w:rsidRPr="004A392B">
        <w:rPr>
          <w:rFonts w:ascii="Times New Roman" w:eastAsia="Times New Roman" w:hAnsi="Times New Roman" w:cs="Times New Roman"/>
          <w:spacing w:val="29"/>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đánh</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giá</w:t>
      </w:r>
      <w:r w:rsidRPr="004A392B">
        <w:rPr>
          <w:rFonts w:ascii="Times New Roman" w:eastAsia="Times New Roman" w:hAnsi="Times New Roman" w:cs="Times New Roman"/>
          <w:spacing w:val="29"/>
          <w:sz w:val="24"/>
          <w:szCs w:val="24"/>
          <w:lang w:val="vi-VN"/>
        </w:rPr>
        <w:t xml:space="preserve"> </w:t>
      </w:r>
      <w:r w:rsidRPr="004A392B">
        <w:rPr>
          <w:rFonts w:ascii="Times New Roman" w:eastAsia="Times New Roman" w:hAnsi="Times New Roman" w:cs="Times New Roman"/>
          <w:sz w:val="24"/>
          <w:szCs w:val="24"/>
          <w:lang w:val="vi-VN"/>
        </w:rPr>
        <w:t>về</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tổ</w:t>
      </w:r>
      <w:r w:rsidRPr="004A392B">
        <w:rPr>
          <w:rFonts w:ascii="Times New Roman" w:eastAsia="Times New Roman" w:hAnsi="Times New Roman" w:cs="Times New Roman"/>
          <w:spacing w:val="31"/>
          <w:sz w:val="24"/>
          <w:szCs w:val="24"/>
          <w:lang w:val="vi-VN"/>
        </w:rPr>
        <w:t xml:space="preserve"> </w:t>
      </w:r>
      <w:r w:rsidRPr="004A392B">
        <w:rPr>
          <w:rFonts w:ascii="Times New Roman" w:eastAsia="Times New Roman" w:hAnsi="Times New Roman" w:cs="Times New Roman"/>
          <w:sz w:val="24"/>
          <w:szCs w:val="24"/>
          <w:lang w:val="vi-VN"/>
        </w:rPr>
        <w:t>chức.</w:t>
      </w:r>
      <w:r w:rsidRPr="004A392B">
        <w:rPr>
          <w:rFonts w:ascii="Times New Roman" w:eastAsia="Times New Roman" w:hAnsi="Times New Roman" w:cs="Times New Roman"/>
          <w:spacing w:val="29"/>
          <w:sz w:val="24"/>
          <w:szCs w:val="24"/>
          <w:lang w:val="vi-VN"/>
        </w:rPr>
        <w:t xml:space="preserve"> </w:t>
      </w:r>
      <w:r w:rsidRPr="004A392B">
        <w:rPr>
          <w:rFonts w:ascii="Times New Roman" w:eastAsia="Times New Roman" w:hAnsi="Times New Roman" w:cs="Times New Roman"/>
          <w:sz w:val="24"/>
          <w:szCs w:val="24"/>
          <w:lang w:val="vi-VN"/>
        </w:rPr>
        <w:t>Giá</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trị</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triết</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lý</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của</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cá</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nhân</w:t>
      </w:r>
      <w:r w:rsidRPr="004A392B">
        <w:rPr>
          <w:rFonts w:ascii="Times New Roman" w:eastAsia="Times New Roman" w:hAnsi="Times New Roman" w:cs="Times New Roman"/>
          <w:spacing w:val="29"/>
          <w:sz w:val="24"/>
          <w:szCs w:val="24"/>
          <w:lang w:val="vi-VN"/>
        </w:rPr>
        <w:t xml:space="preserve"> </w:t>
      </w:r>
      <w:r w:rsidRPr="004A392B">
        <w:rPr>
          <w:rFonts w:ascii="Times New Roman" w:eastAsia="Times New Roman" w:hAnsi="Times New Roman" w:cs="Times New Roman"/>
          <w:sz w:val="24"/>
          <w:szCs w:val="24"/>
          <w:lang w:val="vi-VN"/>
        </w:rPr>
        <w:t>không</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làm</w:t>
      </w:r>
      <w:r w:rsidRPr="004A392B">
        <w:rPr>
          <w:rFonts w:ascii="Times New Roman" w:eastAsia="Times New Roman" w:hAnsi="Times New Roman" w:cs="Times New Roman"/>
          <w:spacing w:val="27"/>
          <w:sz w:val="24"/>
          <w:szCs w:val="24"/>
          <w:lang w:val="vi-VN"/>
        </w:rPr>
        <w:t xml:space="preserve"> </w:t>
      </w:r>
      <w:r w:rsidRPr="004A392B">
        <w:rPr>
          <w:rFonts w:ascii="Times New Roman" w:eastAsia="Times New Roman" w:hAnsi="Times New Roman" w:cs="Times New Roman"/>
          <w:sz w:val="24"/>
          <w:szCs w:val="24"/>
          <w:lang w:val="vi-VN"/>
        </w:rPr>
        <w:t>nên</w:t>
      </w:r>
      <w:r w:rsidRPr="004A392B">
        <w:rPr>
          <w:rFonts w:ascii="Times New Roman" w:eastAsia="Times New Roman" w:hAnsi="Times New Roman" w:cs="Times New Roman"/>
          <w:spacing w:val="30"/>
          <w:sz w:val="24"/>
          <w:szCs w:val="24"/>
          <w:lang w:val="vi-VN"/>
        </w:rPr>
        <w:t xml:space="preserve"> </w:t>
      </w:r>
      <w:r w:rsidRPr="004A392B">
        <w:rPr>
          <w:rFonts w:ascii="Times New Roman" w:eastAsia="Times New Roman" w:hAnsi="Times New Roman" w:cs="Times New Roman"/>
          <w:sz w:val="24"/>
          <w:szCs w:val="24"/>
          <w:lang w:val="vi-VN"/>
        </w:rPr>
        <w:t xml:space="preserve">sức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mạnh, chúng chỉ gây mâu thuẫn. Chỉ có giá trị và triết lý thống nhất mới tạo nên sức mạnh</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tập</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thể. Giá trị là những đóng góp của doanh nghiệp đối với các đối tượng hữu quan, hay xã</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hội về phúc lợi, về sự phồn vinh và phát triển của xã hội, về việc gìn giữ và phát triển các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giá trị đạo đức và nhân văn của con người. Giá trị được xác định trên cơ sở những chuẩn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mực và giá trị đạo đức xã hội và kinh doanh. Mỗi tổ chức, doanh nghiệp lựa chọn cho</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mình</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trong</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số</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giá</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trị</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triết</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lý</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mà</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xã</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hội</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coi</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trọng</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làm</w:t>
      </w:r>
      <w:r w:rsidRPr="004A392B">
        <w:rPr>
          <w:rFonts w:ascii="Times New Roman" w:eastAsia="Times New Roman" w:hAnsi="Times New Roman" w:cs="Times New Roman"/>
          <w:spacing w:val="12"/>
          <w:sz w:val="24"/>
          <w:szCs w:val="24"/>
          <w:lang w:val="vi-VN"/>
        </w:rPr>
        <w:t xml:space="preserve"> </w:t>
      </w:r>
      <w:r w:rsidRPr="004A392B">
        <w:rPr>
          <w:rFonts w:ascii="Times New Roman" w:eastAsia="Times New Roman" w:hAnsi="Times New Roman" w:cs="Times New Roman"/>
          <w:sz w:val="24"/>
          <w:szCs w:val="24"/>
          <w:lang w:val="vi-VN"/>
        </w:rPr>
        <w:t>giá</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trị</w:t>
      </w:r>
      <w:r w:rsidRPr="004A392B">
        <w:rPr>
          <w:rFonts w:ascii="Times New Roman" w:eastAsia="Times New Roman" w:hAnsi="Times New Roman" w:cs="Times New Roman"/>
          <w:spacing w:val="19"/>
          <w:sz w:val="24"/>
          <w:szCs w:val="24"/>
          <w:lang w:val="vi-VN"/>
        </w:rPr>
        <w:t xml:space="preserve"> </w:t>
      </w:r>
      <w:r w:rsidRPr="004A392B">
        <w:rPr>
          <w:rFonts w:ascii="Times New Roman" w:eastAsia="Times New Roman" w:hAnsi="Times New Roman" w:cs="Times New Roman"/>
          <w:sz w:val="24"/>
          <w:szCs w:val="24"/>
          <w:lang w:val="vi-VN"/>
        </w:rPr>
        <w:t>và</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triết</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lý</w:t>
      </w:r>
      <w:r w:rsidRPr="004A392B">
        <w:rPr>
          <w:rFonts w:ascii="Times New Roman" w:eastAsia="Times New Roman" w:hAnsi="Times New Roman" w:cs="Times New Roman"/>
          <w:spacing w:val="16"/>
          <w:sz w:val="24"/>
          <w:szCs w:val="24"/>
          <w:lang w:val="vi-VN"/>
        </w:rPr>
        <w:t xml:space="preserve"> </w:t>
      </w:r>
      <w:r w:rsidRPr="004A392B">
        <w:rPr>
          <w:rFonts w:ascii="Times New Roman" w:eastAsia="Times New Roman" w:hAnsi="Times New Roman" w:cs="Times New Roman"/>
          <w:sz w:val="24"/>
          <w:szCs w:val="24"/>
          <w:lang w:val="vi-VN"/>
        </w:rPr>
        <w:t>chủ</w:t>
      </w:r>
      <w:r w:rsidRPr="004A392B">
        <w:rPr>
          <w:rFonts w:ascii="Times New Roman" w:eastAsia="Times New Roman" w:hAnsi="Times New Roman" w:cs="Times New Roman"/>
          <w:spacing w:val="15"/>
          <w:sz w:val="24"/>
          <w:szCs w:val="24"/>
          <w:lang w:val="vi-VN"/>
        </w:rPr>
        <w:t xml:space="preserve"> </w:t>
      </w:r>
      <w:r w:rsidRPr="004A392B">
        <w:rPr>
          <w:rFonts w:ascii="Times New Roman" w:eastAsia="Times New Roman" w:hAnsi="Times New Roman" w:cs="Times New Roman"/>
          <w:sz w:val="24"/>
          <w:szCs w:val="24"/>
          <w:lang w:val="vi-VN"/>
        </w:rPr>
        <w:t>đạo</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của mình. Không chỉ vậy, họ còn thể hiện những cam kết của tất cả các thành viên tổ chức</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trong việc tự nguyện phấn đấu vì những giá trị và kiên trì theo đuổi những triết lý đó.</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Chính vì giá trị mà tổ chức và các thành viên tổ chức cam kết tôn trọng thể hiện sự cống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hiến cho con người. Giá trị là chất liệu tạo nên hình ảnh của tổ chức. Và chính nhờ 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cống hiến đó mà tổ chức và các thành viên tổ chức được xã hội đánh giá cao và sẵn sàng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trao</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tặng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những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phần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thưởng tinh</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thần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i/>
          <w:sz w:val="24"/>
          <w:szCs w:val="24"/>
          <w:lang w:val="vi-VN"/>
        </w:rPr>
        <w:t>thương</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hiệu)</w:t>
      </w:r>
      <w:r w:rsidRPr="004A392B">
        <w:rPr>
          <w:rFonts w:ascii="Times New Roman" w:eastAsia="Times New Roman" w:hAnsi="Times New Roman" w:cs="Times New Roman"/>
          <w:i/>
          <w:spacing w:val="-2"/>
          <w:sz w:val="24"/>
          <w:szCs w:val="24"/>
          <w:lang w:val="vi-VN"/>
        </w:rPr>
        <w:t xml:space="preserve"> </w:t>
      </w:r>
      <w:r w:rsidRPr="004A392B">
        <w:rPr>
          <w:rFonts w:ascii="Times New Roman" w:eastAsia="Times New Roman" w:hAnsi="Times New Roman" w:cs="Times New Roman"/>
          <w:sz w:val="24"/>
          <w:szCs w:val="24"/>
          <w:lang w:val="vi-VN"/>
        </w:rPr>
        <w:t>và vật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chất</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i/>
          <w:sz w:val="24"/>
          <w:szCs w:val="24"/>
          <w:lang w:val="vi-VN"/>
        </w:rPr>
        <w:t>lợi</w:t>
      </w:r>
      <w:r w:rsidRPr="004A392B">
        <w:rPr>
          <w:rFonts w:ascii="Times New Roman" w:eastAsia="Times New Roman" w:hAnsi="Times New Roman" w:cs="Times New Roman"/>
          <w:i/>
          <w:spacing w:val="-1"/>
          <w:sz w:val="24"/>
          <w:szCs w:val="24"/>
          <w:lang w:val="vi-VN"/>
        </w:rPr>
        <w:t xml:space="preserve"> </w:t>
      </w:r>
      <w:r w:rsidRPr="004A392B">
        <w:rPr>
          <w:rFonts w:ascii="Times New Roman" w:eastAsia="Times New Roman" w:hAnsi="Times New Roman" w:cs="Times New Roman"/>
          <w:i/>
          <w:sz w:val="24"/>
          <w:szCs w:val="24"/>
          <w:lang w:val="vi-VN"/>
        </w:rPr>
        <w:t>nhuận</w:t>
      </w:r>
      <w:r w:rsidRPr="004A392B">
        <w:rPr>
          <w:rFonts w:ascii="Times New Roman" w:eastAsia="Times New Roman" w:hAnsi="Times New Roman" w:cs="Times New Roman"/>
          <w:sz w:val="24"/>
          <w:szCs w:val="24"/>
          <w:lang w:val="vi-VN"/>
        </w:rPr>
        <w: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tương</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xứng.</w:t>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Times New Roman" w:hAnsi="Times New Roman" w:cs="Times New Roman"/>
          <w:sz w:val="24"/>
          <w:szCs w:val="24"/>
          <w:lang w:val="vi-VN"/>
        </w:rPr>
        <w:t xml:space="preserve">Mấu chốt của văn hóa doanh nghiệp là </w:t>
      </w:r>
      <w:r w:rsidRPr="004A392B">
        <w:rPr>
          <w:rFonts w:ascii="Times New Roman" w:eastAsia="Times New Roman" w:hAnsi="Times New Roman" w:cs="Times New Roman"/>
          <w:i/>
          <w:sz w:val="24"/>
          <w:szCs w:val="24"/>
          <w:lang w:val="vi-VN"/>
        </w:rPr>
        <w:t xml:space="preserve">về </w:t>
      </w:r>
      <w:r w:rsidRPr="004A392B">
        <w:rPr>
          <w:rFonts w:ascii="Times New Roman" w:eastAsia="Times New Roman" w:hAnsi="Times New Roman" w:cs="Times New Roman"/>
          <w:b/>
          <w:i/>
          <w:sz w:val="24"/>
          <w:szCs w:val="24"/>
          <w:lang w:val="vi-VN"/>
        </w:rPr>
        <w:t xml:space="preserve">con người, </w:t>
      </w:r>
      <w:r w:rsidRPr="004A392B">
        <w:rPr>
          <w:rFonts w:ascii="Times New Roman" w:eastAsia="Times New Roman" w:hAnsi="Times New Roman" w:cs="Times New Roman"/>
          <w:i/>
          <w:sz w:val="24"/>
          <w:szCs w:val="24"/>
          <w:lang w:val="vi-VN"/>
        </w:rPr>
        <w:t xml:space="preserve">vì </w:t>
      </w:r>
      <w:r w:rsidRPr="004A392B">
        <w:rPr>
          <w:rFonts w:ascii="Times New Roman" w:eastAsia="Times New Roman" w:hAnsi="Times New Roman" w:cs="Times New Roman"/>
          <w:b/>
          <w:i/>
          <w:sz w:val="24"/>
          <w:szCs w:val="24"/>
          <w:lang w:val="vi-VN"/>
        </w:rPr>
        <w:t>con người</w:t>
      </w:r>
      <w:r w:rsidRPr="004A392B">
        <w:rPr>
          <w:rFonts w:ascii="Times New Roman" w:eastAsia="Times New Roman" w:hAnsi="Times New Roman" w:cs="Times New Roman"/>
          <w:sz w:val="24"/>
          <w:szCs w:val="24"/>
          <w:lang w:val="vi-VN"/>
        </w:rPr>
        <w:t>; doanh nghiệp không làm cho</w:t>
      </w:r>
      <w:r w:rsidRPr="004A392B">
        <w:rPr>
          <w:rFonts w:ascii="Times New Roman" w:eastAsia="Times New Roman" w:hAnsi="Times New Roman" w:cs="Times New Roman"/>
          <w:spacing w:val="1"/>
          <w:sz w:val="24"/>
          <w:szCs w:val="24"/>
          <w:lang w:val="vi-VN"/>
        </w:rPr>
        <w:t xml:space="preserve"> v</w:t>
      </w:r>
      <w:r w:rsidRPr="004A392B">
        <w:rPr>
          <w:rFonts w:ascii="Times New Roman" w:eastAsia="Times New Roman" w:hAnsi="Times New Roman" w:cs="Times New Roman"/>
          <w:sz w:val="24"/>
          <w:szCs w:val="24"/>
          <w:lang w:val="vi-VN"/>
        </w:rPr>
        <w:t>ăn hóa doanh nghiệp có hiệu lực mà chính là con người: người lãnh đạo đóng vai trò khởi xướng, 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viên tổ chức đóng vai trò hoàn thành. Chính con người làm cho những giá trị được tuyên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bố chính thức trở thành hiện thực. Ngược lại, giá trị làm cho hành động và sự phấn đấu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mỗi cá nhân trở nên có ý nghĩa. Con người thể hiện giá trị; Giá trị nâng con người lên. Giá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trị là thứ duy nhất có thể thu hút mọi người đến với nhau. Giá trị liên kết con người lại với</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nhau. Giá trị tạo nên động cơ hành động cho con người. Giá trị làm cho mỗi người tự</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nguyện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cam</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kết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động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vì</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mục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tiêu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chung.</w:t>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Times New Roman" w:hAnsi="Times New Roman" w:cs="Times New Roman"/>
          <w:spacing w:val="-1"/>
          <w:w w:val="99"/>
          <w:sz w:val="24"/>
          <w:szCs w:val="24"/>
          <w:lang w:val="vi-VN"/>
        </w:rPr>
        <w:t>Quả</w:t>
      </w:r>
      <w:r w:rsidRPr="004A392B">
        <w:rPr>
          <w:rFonts w:ascii="Times New Roman" w:eastAsia="Times New Roman" w:hAnsi="Times New Roman" w:cs="Times New Roman"/>
          <w:w w:val="99"/>
          <w:sz w:val="24"/>
          <w:szCs w:val="24"/>
          <w:lang w:val="vi-VN"/>
        </w:rPr>
        <w:t>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lý</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b</w:t>
      </w:r>
      <w:r w:rsidRPr="004A392B">
        <w:rPr>
          <w:rFonts w:ascii="Times New Roman" w:eastAsia="Times New Roman" w:hAnsi="Times New Roman" w:cs="Times New Roman"/>
          <w:spacing w:val="-1"/>
          <w:w w:val="99"/>
          <w:sz w:val="24"/>
          <w:szCs w:val="24"/>
          <w:lang w:val="vi-VN"/>
        </w:rPr>
        <w:t>ằ</w:t>
      </w:r>
      <w:r w:rsidRPr="004A392B">
        <w:rPr>
          <w:rFonts w:ascii="Times New Roman" w:eastAsia="Times New Roman" w:hAnsi="Times New Roman" w:cs="Times New Roman"/>
          <w:w w:val="99"/>
          <w:sz w:val="24"/>
          <w:szCs w:val="24"/>
          <w:lang w:val="vi-VN"/>
        </w:rPr>
        <w:t>ng</w:t>
      </w:r>
      <w:r w:rsidRPr="004A392B">
        <w:rPr>
          <w:rFonts w:ascii="Times New Roman" w:eastAsia="Times New Roman" w:hAnsi="Times New Roman" w:cs="Times New Roman"/>
          <w:spacing w:val="2"/>
          <w:sz w:val="24"/>
          <w:szCs w:val="24"/>
          <w:lang w:val="vi-VN"/>
        </w:rPr>
        <w:t xml:space="preserve"> v</w:t>
      </w:r>
      <w:r w:rsidRPr="004A392B">
        <w:rPr>
          <w:rFonts w:ascii="Times New Roman" w:eastAsia="Times New Roman" w:hAnsi="Times New Roman" w:cs="Times New Roman"/>
          <w:spacing w:val="-1"/>
          <w:w w:val="99"/>
          <w:sz w:val="24"/>
          <w:szCs w:val="24"/>
          <w:lang w:val="vi-VN"/>
        </w:rPr>
        <w:t>ăn hóa doanh nghiệp</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là</w:t>
      </w:r>
      <w:r w:rsidRPr="004A392B">
        <w:rPr>
          <w:rFonts w:ascii="Times New Roman" w:eastAsia="Times New Roman" w:hAnsi="Times New Roman" w:cs="Times New Roman"/>
          <w:spacing w:val="4"/>
          <w:sz w:val="24"/>
          <w:szCs w:val="24"/>
          <w:lang w:val="vi-VN"/>
        </w:rPr>
        <w:t xml:space="preserve"> </w:t>
      </w:r>
      <w:r w:rsidRPr="004A392B">
        <w:rPr>
          <w:rFonts w:ascii="Times New Roman" w:eastAsia="Times New Roman" w:hAnsi="Times New Roman" w:cs="Times New Roman"/>
          <w:w w:val="99"/>
          <w:sz w:val="24"/>
          <w:szCs w:val="24"/>
          <w:lang w:val="vi-VN"/>
        </w:rPr>
        <w:t>quản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lý</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bằng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ý</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t</w:t>
      </w:r>
      <w:r w:rsidRPr="004A392B">
        <w:rPr>
          <w:rFonts w:ascii="Times New Roman" w:eastAsia="Times New Roman" w:hAnsi="Times New Roman" w:cs="Times New Roman"/>
          <w:spacing w:val="1"/>
          <w:w w:val="99"/>
          <w:sz w:val="24"/>
          <w:szCs w:val="24"/>
          <w:lang w:val="vi-VN"/>
        </w:rPr>
        <w:t>h</w:t>
      </w:r>
      <w:r w:rsidRPr="004A392B">
        <w:rPr>
          <w:rFonts w:ascii="Times New Roman" w:eastAsia="Times New Roman" w:hAnsi="Times New Roman" w:cs="Times New Roman"/>
          <w:spacing w:val="-1"/>
          <w:w w:val="99"/>
          <w:sz w:val="24"/>
          <w:szCs w:val="24"/>
          <w:lang w:val="vi-VN"/>
        </w:rPr>
        <w:t>ứ</w:t>
      </w:r>
      <w:r w:rsidRPr="004A392B">
        <w:rPr>
          <w:rFonts w:ascii="Times New Roman" w:eastAsia="Times New Roman" w:hAnsi="Times New Roman" w:cs="Times New Roman"/>
          <w:w w:val="99"/>
          <w:sz w:val="24"/>
          <w:szCs w:val="24"/>
          <w:lang w:val="vi-VN"/>
        </w:rPr>
        <w:t>c</w:t>
      </w:r>
      <w:r w:rsidRPr="004A392B">
        <w:rPr>
          <w:rFonts w:ascii="Times New Roman" w:eastAsia="Times New Roman" w:hAnsi="Times New Roman" w:cs="Times New Roman"/>
          <w:spacing w:val="-3"/>
          <w:w w:val="44"/>
          <w:sz w:val="24"/>
          <w:szCs w:val="24"/>
          <w:lang w:val="vi-VN"/>
        </w:rPr>
        <w:t>―</w:t>
      </w:r>
      <w:r w:rsidRPr="004A392B">
        <w:rPr>
          <w:rFonts w:ascii="Times New Roman" w:eastAsia="Times New Roman" w:hAnsi="Times New Roman" w:cs="Times New Roman"/>
          <w:spacing w:val="2"/>
          <w:w w:val="99"/>
          <w:sz w:val="24"/>
          <w:szCs w:val="24"/>
          <w:lang w:val="vi-VN"/>
        </w:rPr>
        <w:t>t</w:t>
      </w:r>
      <w:r w:rsidRPr="004A392B">
        <w:rPr>
          <w:rFonts w:ascii="Times New Roman" w:eastAsia="Times New Roman" w:hAnsi="Times New Roman" w:cs="Times New Roman"/>
          <w:w w:val="99"/>
          <w:sz w:val="24"/>
          <w:szCs w:val="24"/>
          <w:lang w:val="vi-VN"/>
        </w:rPr>
        <w:t>ự</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99"/>
          <w:sz w:val="24"/>
          <w:szCs w:val="24"/>
          <w:lang w:val="vi-VN"/>
        </w:rPr>
        <w:t>quản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w w:val="112"/>
          <w:sz w:val="24"/>
          <w:szCs w:val="24"/>
          <w:lang w:val="vi-VN"/>
        </w:rPr>
        <w:t>lý.</w:t>
      </w:r>
      <w:r w:rsidRPr="004A392B">
        <w:rPr>
          <w:rFonts w:ascii="Times New Roman" w:eastAsia="Times New Roman" w:hAnsi="Times New Roman" w:cs="Times New Roman"/>
          <w:sz w:val="24"/>
          <w:szCs w:val="24"/>
          <w:lang w:val="vi-VN"/>
        </w:rPr>
        <w:t xml:space="preserve"> Làm cho</w:t>
      </w:r>
      <w:r w:rsidRPr="004A392B">
        <w:rPr>
          <w:rFonts w:ascii="Times New Roman" w:eastAsia="Times New Roman" w:hAnsi="Times New Roman" w:cs="Times New Roman"/>
          <w:spacing w:val="1"/>
          <w:sz w:val="24"/>
          <w:szCs w:val="24"/>
          <w:lang w:val="vi-VN"/>
        </w:rPr>
        <w:t xml:space="preserve"> v</w:t>
      </w:r>
      <w:r w:rsidRPr="004A392B">
        <w:rPr>
          <w:rFonts w:ascii="Times New Roman" w:eastAsia="Times New Roman" w:hAnsi="Times New Roman" w:cs="Times New Roman"/>
          <w:sz w:val="24"/>
          <w:szCs w:val="24"/>
          <w:lang w:val="vi-VN"/>
        </w:rPr>
        <w:t>ăn hóa doanh nghiệp có hiệu lực chính là con người: người lãnh đạo đóng vai trò khởi xướng, 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viên tổ chức đóng vai trò hoàn thành. Chính con người làm cho những giá trị được tuyên</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bố chính thức trở thành hiện thực. Ngược lại, giá trị làm cho hành động và sự phấn đấu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 xml:space="preserve">mỗi cá nhân trở nên có ý nghĩa. Con người thể hiện giá trị; Giá trị nâng con người lên. Giá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 xml:space="preserve">trị là thứ duy nhất có thể thu hút mọi người đến với nhau. Giá trị liên kết con người lại với </w:t>
      </w:r>
      <w:r w:rsidRPr="004A392B">
        <w:rPr>
          <w:rFonts w:ascii="Times New Roman" w:eastAsia="Times New Roman" w:hAnsi="Times New Roman" w:cs="Times New Roman"/>
          <w:spacing w:val="-60"/>
          <w:sz w:val="24"/>
          <w:szCs w:val="24"/>
          <w:lang w:val="vi-VN"/>
        </w:rPr>
        <w:t xml:space="preserve"> </w:t>
      </w:r>
      <w:r w:rsidRPr="004A392B">
        <w:rPr>
          <w:rFonts w:ascii="Times New Roman" w:eastAsia="Times New Roman" w:hAnsi="Times New Roman" w:cs="Times New Roman"/>
          <w:sz w:val="24"/>
          <w:szCs w:val="24"/>
          <w:lang w:val="vi-VN"/>
        </w:rPr>
        <w:t>nhau. Giá trị tạo nên động cơ hành động cho con người. Giá trị làm cho mỗi người tự</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nguyện</w:t>
      </w:r>
      <w:r w:rsidRPr="004A392B">
        <w:rPr>
          <w:rFonts w:ascii="Times New Roman" w:eastAsia="Times New Roman" w:hAnsi="Times New Roman" w:cs="Times New Roman"/>
          <w:spacing w:val="-2"/>
          <w:sz w:val="24"/>
          <w:szCs w:val="24"/>
          <w:lang w:val="vi-VN"/>
        </w:rPr>
        <w:t xml:space="preserve"> </w:t>
      </w:r>
      <w:r w:rsidRPr="004A392B">
        <w:rPr>
          <w:rFonts w:ascii="Times New Roman" w:eastAsia="Times New Roman" w:hAnsi="Times New Roman" w:cs="Times New Roman"/>
          <w:sz w:val="24"/>
          <w:szCs w:val="24"/>
          <w:lang w:val="vi-VN"/>
        </w:rPr>
        <w:t>cam</w:t>
      </w:r>
      <w:r w:rsidRPr="004A392B">
        <w:rPr>
          <w:rFonts w:ascii="Times New Roman" w:eastAsia="Times New Roman" w:hAnsi="Times New Roman" w:cs="Times New Roman"/>
          <w:spacing w:val="-3"/>
          <w:sz w:val="24"/>
          <w:szCs w:val="24"/>
          <w:lang w:val="vi-VN"/>
        </w:rPr>
        <w:t xml:space="preserve"> </w:t>
      </w:r>
      <w:r w:rsidRPr="004A392B">
        <w:rPr>
          <w:rFonts w:ascii="Times New Roman" w:eastAsia="Times New Roman" w:hAnsi="Times New Roman" w:cs="Times New Roman"/>
          <w:sz w:val="24"/>
          <w:szCs w:val="24"/>
          <w:lang w:val="vi-VN"/>
        </w:rPr>
        <w:t>kết</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hành</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động</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vì</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mục</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tiêu</w:t>
      </w:r>
      <w:r w:rsidRPr="004A392B">
        <w:rPr>
          <w:rFonts w:ascii="Times New Roman" w:eastAsia="Times New Roman" w:hAnsi="Times New Roman" w:cs="Times New Roman"/>
          <w:spacing w:val="-1"/>
          <w:sz w:val="24"/>
          <w:szCs w:val="24"/>
          <w:lang w:val="vi-VN"/>
        </w:rPr>
        <w:t xml:space="preserve"> </w:t>
      </w:r>
      <w:r w:rsidRPr="004A392B">
        <w:rPr>
          <w:rFonts w:ascii="Times New Roman" w:eastAsia="Times New Roman" w:hAnsi="Times New Roman" w:cs="Times New Roman"/>
          <w:sz w:val="24"/>
          <w:szCs w:val="24"/>
          <w:lang w:val="vi-VN"/>
        </w:rPr>
        <w:t>chung.</w:t>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Times New Roman" w:hAnsi="Times New Roman" w:cs="Times New Roman"/>
          <w:color w:val="222222"/>
          <w:sz w:val="24"/>
          <w:szCs w:val="24"/>
          <w:lang w:eastAsia="en-GB"/>
        </w:rPr>
        <w:t>Trong ngành du lịch, văn hóa doanh nghiệp có một số đặc trưng đáng chú ý. Đầu tiên, sự chuyên nghiệp và sự phục vụ khách hàng tận tâm là một phần quan trọng của văn hóa doanh nghiệp. Các doanh nghiệp du lịch cần có nhân viên tận tụy, chu đáo và sẵn sàng đáp ứng mọi nhu cầu và yêu cầu của khách hàng.</w:t>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tab/>
      </w:r>
      <w:r w:rsidRPr="004A392B">
        <w:rPr>
          <w:rFonts w:ascii="Times New Roman" w:eastAsia="MS Mincho" w:hAnsi="Times New Roman" w:cs="Times New Roman"/>
          <w:b/>
          <w:bCs/>
          <w:iCs/>
          <w:sz w:val="24"/>
          <w:szCs w:val="24"/>
          <w:lang w:val="vi-VN" w:eastAsia="ja-JP"/>
        </w:rPr>
        <w:lastRenderedPageBreak/>
        <w:tab/>
      </w:r>
      <w:r w:rsidRPr="004A392B">
        <w:rPr>
          <w:rFonts w:ascii="Times New Roman" w:eastAsia="Times New Roman" w:hAnsi="Times New Roman" w:cs="Times New Roman"/>
          <w:color w:val="222222"/>
          <w:sz w:val="24"/>
          <w:szCs w:val="24"/>
          <w:lang w:eastAsia="en-GB"/>
        </w:rPr>
        <w:t>Mặt</w:t>
      </w:r>
      <w:r w:rsidRPr="004A392B">
        <w:rPr>
          <w:rFonts w:ascii="Times New Roman" w:eastAsia="Times New Roman" w:hAnsi="Times New Roman" w:cs="Times New Roman"/>
          <w:color w:val="222222"/>
          <w:sz w:val="24"/>
          <w:szCs w:val="24"/>
          <w:lang w:val="vi-VN" w:eastAsia="en-GB"/>
        </w:rPr>
        <w:t xml:space="preserve"> khác</w:t>
      </w:r>
      <w:r w:rsidRPr="004A392B">
        <w:rPr>
          <w:rFonts w:ascii="Times New Roman" w:eastAsia="Times New Roman" w:hAnsi="Times New Roman" w:cs="Times New Roman"/>
          <w:color w:val="222222"/>
          <w:sz w:val="24"/>
          <w:szCs w:val="24"/>
          <w:lang w:eastAsia="en-GB"/>
        </w:rPr>
        <w:t>, sự sáng tạo và linh hoạt cũng là một yếu tố quan trọng trong văn hóa doanh nghiệp du lịch. Để đáp ứng nhu cầu của khách hàng đa dạng, các doanh nghiệp cần phải có khả năng tạo ra các gói sản phẩm và dịch vụ độc đáo và hấp dẫn.</w:t>
      </w:r>
    </w:p>
    <w:p w14:paraId="0D2D69A1" w14:textId="77777777" w:rsidR="004F062C" w:rsidRDefault="004A392B" w:rsidP="004F062C">
      <w:pPr>
        <w:tabs>
          <w:tab w:val="left" w:pos="170"/>
        </w:tabs>
        <w:spacing w:before="240" w:after="240"/>
        <w:ind w:left="284" w:right="-397"/>
        <w:jc w:val="both"/>
        <w:rPr>
          <w:rFonts w:ascii="Times New Roman" w:eastAsia="Arial" w:hAnsi="Times New Roman" w:cs="Times New Roman"/>
          <w:b/>
          <w:color w:val="000000"/>
          <w:sz w:val="24"/>
          <w:szCs w:val="24"/>
          <w:lang w:val="vi-VN"/>
        </w:rPr>
      </w:pPr>
      <w:r w:rsidRPr="00C034D9">
        <w:rPr>
          <w:rFonts w:ascii="Times New Roman" w:eastAsia="Arial" w:hAnsi="Times New Roman" w:cs="Times New Roman"/>
          <w:b/>
          <w:color w:val="000000"/>
          <w:sz w:val="24"/>
          <w:szCs w:val="24"/>
          <w:lang w:val="pt-BR"/>
        </w:rPr>
        <w:t>5.</w:t>
      </w:r>
      <w:r w:rsidR="00C034D9" w:rsidRPr="00C034D9">
        <w:rPr>
          <w:rFonts w:ascii="Times New Roman" w:eastAsia="Arial" w:hAnsi="Times New Roman" w:cs="Times New Roman"/>
          <w:b/>
          <w:color w:val="000000"/>
          <w:sz w:val="24"/>
          <w:szCs w:val="24"/>
          <w:lang w:val="vi-VN"/>
        </w:rPr>
        <w:t xml:space="preserve"> Cấu trúc của văn hóa doanh nghiệp</w:t>
      </w:r>
      <w:r w:rsidR="00C034D9" w:rsidRPr="00C034D9">
        <w:rPr>
          <w:rFonts w:ascii="Times New Roman" w:eastAsia="Arial" w:hAnsi="Times New Roman" w:cs="Times New Roman"/>
          <w:b/>
          <w:color w:val="000000"/>
          <w:sz w:val="24"/>
          <w:szCs w:val="24"/>
          <w:lang w:val="pt-BR"/>
        </w:rPr>
        <w:t xml:space="preserve"> </w:t>
      </w:r>
      <w:r w:rsidR="006C114E">
        <w:rPr>
          <w:rFonts w:ascii="Times New Roman" w:eastAsia="Arial" w:hAnsi="Times New Roman" w:cs="Times New Roman"/>
          <w:b/>
          <w:color w:val="000000"/>
          <w:sz w:val="24"/>
          <w:szCs w:val="24"/>
          <w:lang w:val="vi-VN"/>
        </w:rPr>
        <w:tab/>
      </w:r>
      <w:r w:rsidR="006C114E">
        <w:rPr>
          <w:rFonts w:ascii="Times New Roman" w:eastAsia="Arial" w:hAnsi="Times New Roman" w:cs="Times New Roman"/>
          <w:b/>
          <w:color w:val="000000"/>
          <w:sz w:val="24"/>
          <w:szCs w:val="24"/>
          <w:lang w:val="vi-VN"/>
        </w:rPr>
        <w:tab/>
      </w:r>
      <w:r w:rsidR="006C114E">
        <w:rPr>
          <w:rFonts w:ascii="Times New Roman" w:eastAsia="Arial" w:hAnsi="Times New Roman" w:cs="Times New Roman"/>
          <w:b/>
          <w:color w:val="000000"/>
          <w:sz w:val="24"/>
          <w:szCs w:val="24"/>
          <w:lang w:val="vi-VN"/>
        </w:rPr>
        <w:tab/>
      </w:r>
      <w:r w:rsidR="006C114E">
        <w:rPr>
          <w:rFonts w:ascii="Times New Roman" w:eastAsia="Arial" w:hAnsi="Times New Roman" w:cs="Times New Roman"/>
          <w:b/>
          <w:color w:val="000000"/>
          <w:sz w:val="24"/>
          <w:szCs w:val="24"/>
          <w:lang w:val="vi-VN"/>
        </w:rPr>
        <w:tab/>
      </w:r>
      <w:r w:rsidR="006C114E">
        <w:rPr>
          <w:rFonts w:ascii="Times New Roman" w:eastAsia="Arial" w:hAnsi="Times New Roman" w:cs="Times New Roman"/>
          <w:b/>
          <w:color w:val="000000"/>
          <w:sz w:val="24"/>
          <w:szCs w:val="24"/>
          <w:lang w:val="vi-VN"/>
        </w:rPr>
        <w:tab/>
      </w:r>
      <w:r w:rsidR="006C114E">
        <w:rPr>
          <w:rFonts w:ascii="Times New Roman" w:eastAsia="Arial" w:hAnsi="Times New Roman" w:cs="Times New Roman"/>
          <w:b/>
          <w:color w:val="000000"/>
          <w:sz w:val="24"/>
          <w:szCs w:val="24"/>
          <w:lang w:val="vi-VN"/>
        </w:rPr>
        <w:tab/>
      </w:r>
      <w:r w:rsidR="006C114E">
        <w:rPr>
          <w:rFonts w:ascii="Times New Roman" w:eastAsia="Arial" w:hAnsi="Times New Roman" w:cs="Times New Roman"/>
          <w:b/>
          <w:color w:val="000000"/>
          <w:sz w:val="24"/>
          <w:szCs w:val="24"/>
          <w:lang w:val="vi-VN"/>
        </w:rPr>
        <w:tab/>
      </w:r>
      <w:r w:rsidR="006C114E">
        <w:rPr>
          <w:rFonts w:ascii="Times New Roman" w:eastAsia="Arial" w:hAnsi="Times New Roman" w:cs="Times New Roman"/>
          <w:b/>
          <w:color w:val="000000"/>
          <w:sz w:val="24"/>
          <w:szCs w:val="24"/>
          <w:lang w:val="vi-VN"/>
        </w:rPr>
        <w:tab/>
      </w:r>
      <w:r w:rsidR="006C114E">
        <w:rPr>
          <w:rFonts w:ascii="Times New Roman" w:eastAsia="Arial" w:hAnsi="Times New Roman" w:cs="Times New Roman"/>
          <w:b/>
          <w:color w:val="000000"/>
          <w:sz w:val="24"/>
          <w:szCs w:val="24"/>
          <w:lang w:val="vi-VN"/>
        </w:rPr>
        <w:tab/>
      </w:r>
      <w:r w:rsidRPr="004A392B">
        <w:rPr>
          <w:rFonts w:ascii="Times New Roman" w:eastAsia="MS Mincho" w:hAnsi="Times New Roman" w:cs="Times New Roman"/>
          <w:sz w:val="24"/>
          <w:szCs w:val="24"/>
          <w:lang w:val="en-US" w:eastAsia="ja-JP"/>
        </w:rPr>
        <w:t xml:space="preserve"> Như trên đã nói, </w:t>
      </w:r>
      <w:r w:rsidRPr="004A392B">
        <w:rPr>
          <w:rFonts w:ascii="Times New Roman" w:eastAsia="MS Mincho" w:hAnsi="Times New Roman" w:cs="Times New Roman"/>
          <w:sz w:val="24"/>
          <w:szCs w:val="24"/>
          <w:lang w:val="vi-VN"/>
        </w:rPr>
        <w:t>“</w:t>
      </w:r>
      <w:r w:rsidRPr="004A392B">
        <w:rPr>
          <w:rFonts w:ascii="Times New Roman" w:eastAsia="MS Mincho" w:hAnsi="Times New Roman" w:cs="Times New Roman"/>
          <w:i/>
          <w:sz w:val="24"/>
          <w:szCs w:val="24"/>
          <w:lang w:val="vi-VN"/>
        </w:rPr>
        <w:t>Văn hoá doanh nghiệp là toàn bộ những nhân tố văn hoá được doanh nghiệp chọn lọc, tạo ra và sử dụng, biểu hiện trong các hoạt động kinh doanh, tạo nên bản sắc kinh doanh của doanh nghiệp đó</w:t>
      </w:r>
      <w:r w:rsidRPr="004A392B">
        <w:rPr>
          <w:rFonts w:ascii="Times New Roman" w:eastAsia="MS Mincho" w:hAnsi="Times New Roman" w:cs="Times New Roman"/>
          <w:sz w:val="24"/>
          <w:szCs w:val="24"/>
          <w:lang w:val="vi-VN"/>
        </w:rPr>
        <w:t>”</w:t>
      </w:r>
      <w:r w:rsidRPr="004A392B">
        <w:rPr>
          <w:rFonts w:ascii="Times New Roman" w:eastAsia="MS Mincho" w:hAnsi="Times New Roman" w:cs="Times New Roman"/>
          <w:sz w:val="24"/>
          <w:szCs w:val="24"/>
        </w:rPr>
        <w:t>. Vậy thì, văn hóa kinh doanh của doanh nghiệp gồm những thành tố nào? Nội dung cụ thể hơn sẽ được trình bày trong các chương sau. Trong phần này chỉ trình bày khái lược vè cấu trúc cảu văn hóa doanh nghiệp.</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 </w:t>
      </w:r>
      <w:r w:rsidRPr="006C114E">
        <w:rPr>
          <w:rFonts w:ascii="Times New Roman" w:eastAsia="MS Mincho" w:hAnsi="Times New Roman" w:cs="Times New Roman"/>
          <w:b/>
          <w:i/>
          <w:sz w:val="24"/>
          <w:szCs w:val="24"/>
        </w:rPr>
        <w:t>5</w:t>
      </w:r>
      <w:r w:rsidRPr="006C114E">
        <w:rPr>
          <w:rFonts w:ascii="Times New Roman" w:eastAsia="MS Mincho" w:hAnsi="Times New Roman" w:cs="Times New Roman"/>
          <w:b/>
          <w:i/>
          <w:sz w:val="24"/>
          <w:szCs w:val="24"/>
          <w:lang w:val="vi-VN"/>
        </w:rPr>
        <w:t>.</w:t>
      </w:r>
      <w:r w:rsidRPr="006C114E">
        <w:rPr>
          <w:rFonts w:ascii="Times New Roman" w:eastAsia="MS Mincho" w:hAnsi="Times New Roman" w:cs="Times New Roman"/>
          <w:b/>
          <w:i/>
          <w:sz w:val="24"/>
          <w:szCs w:val="24"/>
        </w:rPr>
        <w:t>1. Triết lý kinh doanh của doanh nghiệp</w:t>
      </w:r>
      <w:r w:rsidRPr="006C114E">
        <w:rPr>
          <w:rFonts w:ascii="Times New Roman" w:eastAsia="MS Mincho" w:hAnsi="Times New Roman" w:cs="Times New Roman"/>
          <w:i/>
          <w:sz w:val="24"/>
          <w:szCs w:val="24"/>
        </w:rPr>
        <w:t>.</w:t>
      </w:r>
      <w:r w:rsidRPr="006C114E">
        <w:rPr>
          <w:rFonts w:ascii="Times New Roman" w:eastAsia="MS Mincho" w:hAnsi="Times New Roman" w:cs="Times New Roman"/>
          <w:i/>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en-US" w:eastAsia="ja-JP"/>
        </w:rPr>
        <w:t>Triết lý kinh doanh là những tư tưởng triết học phản ánh thực tiễn kinh doanh thông qua con đường trải nghiệm, suy ngẫm, khái quát hóa của các chủ thể kinh doanh. Triết lý kinh doanh được xem như là kim chỉ nam cho hoạt động kinh doanh. Nó bao gồm một hệ thống các giá trị cốt lõi có tính pháp lý và đạo lý nhằm xác lập nên phong cách kinh doanh đặc thù của chủ thể kinh doanh và phương thức phát triển bền vững của hoạt động kinh doanh.</w:t>
      </w:r>
      <w:r w:rsidRPr="004A392B">
        <w:rPr>
          <w:rFonts w:ascii="Times New Roman" w:eastAsia="MS Mincho" w:hAnsi="Times New Roman" w:cs="Times New Roman"/>
          <w:sz w:val="24"/>
          <w:szCs w:val="24"/>
          <w:lang w:val="vi-VN"/>
        </w:rPr>
        <w:tab/>
        <w:t xml:space="preserve">              </w:t>
      </w:r>
      <w:r w:rsidRPr="006C114E">
        <w:rPr>
          <w:rFonts w:ascii="Times New Roman" w:eastAsia="MS Mincho" w:hAnsi="Times New Roman" w:cs="Times New Roman"/>
          <w:b/>
          <w:i/>
          <w:sz w:val="24"/>
          <w:szCs w:val="24"/>
          <w:lang w:val="en-US" w:eastAsia="ja-JP"/>
        </w:rPr>
        <w:t xml:space="preserve">5.2. Đạo đức kinh doanh </w:t>
      </w:r>
      <w:r w:rsidRPr="006C114E">
        <w:rPr>
          <w:rFonts w:ascii="Times New Roman" w:eastAsia="MS Mincho" w:hAnsi="Times New Roman" w:cs="Times New Roman"/>
          <w:i/>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00C034D9">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en-US" w:eastAsia="ja-JP"/>
        </w:rPr>
        <w:t>Đạo đức kinh doanh bao gồm hàng loạt các quy tắc xử sự, các chuẩn mực đạo đức, các quy chế, nội quy... nhằm điều chỉnh các hoạt động kinh doanh. Kinh doanh có văn hóa đòi hỏi các chủ thể tham gia kinh doanh phải hướng đến việc tuân thủ các giá trị đạo đức dân tộc, xã hội và trong kinh doanh.</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sz w:val="24"/>
          <w:szCs w:val="24"/>
          <w:lang w:val="vi-VN"/>
        </w:rPr>
        <w:tab/>
        <w:t xml:space="preserve">                              </w:t>
      </w:r>
      <w:r w:rsidRPr="006C114E">
        <w:rPr>
          <w:rFonts w:ascii="Times New Roman" w:eastAsia="MS Mincho" w:hAnsi="Times New Roman" w:cs="Times New Roman"/>
          <w:b/>
          <w:i/>
          <w:sz w:val="24"/>
          <w:szCs w:val="24"/>
          <w:lang w:val="en-US" w:eastAsia="ja-JP"/>
        </w:rPr>
        <w:t>5</w:t>
      </w:r>
      <w:r w:rsidRPr="006C114E">
        <w:rPr>
          <w:rFonts w:ascii="Times New Roman" w:eastAsia="MS Mincho" w:hAnsi="Times New Roman" w:cs="Times New Roman"/>
          <w:b/>
          <w:i/>
          <w:sz w:val="24"/>
          <w:szCs w:val="24"/>
          <w:lang w:val="vi-VN" w:eastAsia="ja-JP"/>
        </w:rPr>
        <w:t>.</w:t>
      </w:r>
      <w:r w:rsidRPr="006C114E">
        <w:rPr>
          <w:rFonts w:ascii="Times New Roman" w:eastAsia="MS Mincho" w:hAnsi="Times New Roman" w:cs="Times New Roman"/>
          <w:b/>
          <w:i/>
          <w:sz w:val="24"/>
          <w:szCs w:val="24"/>
          <w:lang w:val="en-US" w:eastAsia="ja-JP"/>
        </w:rPr>
        <w:t>3. Văn hóa doanh nhân</w:t>
      </w:r>
      <w:r w:rsidRPr="006C114E">
        <w:rPr>
          <w:rFonts w:ascii="Times New Roman" w:eastAsia="MS Mincho" w:hAnsi="Times New Roman" w:cs="Times New Roman"/>
          <w:i/>
          <w:sz w:val="24"/>
          <w:szCs w:val="24"/>
          <w:lang w:val="en-US" w:eastAsia="ja-JP"/>
        </w:rPr>
        <w:t>.</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006C114E">
        <w:rPr>
          <w:rFonts w:ascii="Times New Roman" w:eastAsia="MS Mincho" w:hAnsi="Times New Roman" w:cs="Times New Roman"/>
          <w:sz w:val="24"/>
          <w:szCs w:val="24"/>
          <w:lang w:val="vi-VN"/>
        </w:rPr>
        <w:tab/>
      </w:r>
      <w:r w:rsidRPr="004A392B">
        <w:rPr>
          <w:rFonts w:ascii="Times New Roman" w:eastAsia="MS Mincho" w:hAnsi="Times New Roman" w:cs="Times New Roman"/>
          <w:noProof/>
          <w:sz w:val="24"/>
          <w:szCs w:val="24"/>
          <w:lang w:val="en-US" w:eastAsia="ja-JP"/>
        </w:rPr>
        <w:t>Có thể hiểu một cách khái quát nhất</w:t>
      </w:r>
      <w:r w:rsidRPr="004A392B">
        <w:rPr>
          <w:rFonts w:ascii="Times New Roman" w:eastAsia="MS Mincho" w:hAnsi="Times New Roman" w:cs="Times New Roman"/>
          <w:i/>
          <w:noProof/>
          <w:sz w:val="24"/>
          <w:szCs w:val="24"/>
          <w:lang w:val="en-US" w:eastAsia="ja-JP"/>
        </w:rPr>
        <w:t>: "Văn hóa doanh nhân là một hệ thống các giá   trị, các chuẩn mực, các quan niệm và hành vi của doanh nhân trong quá trình lãnh đạo và quản lý doanh nghiệp”.</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sz w:val="24"/>
          <w:szCs w:val="24"/>
          <w:lang w:val="vi-VN"/>
        </w:rPr>
        <w:tab/>
        <w:t xml:space="preserve">                            </w:t>
      </w:r>
      <w:r w:rsidR="006C114E">
        <w:rPr>
          <w:rFonts w:ascii="Times New Roman" w:eastAsia="MS Mincho" w:hAnsi="Times New Roman" w:cs="Times New Roman"/>
          <w:sz w:val="24"/>
          <w:szCs w:val="24"/>
          <w:lang w:val="vi-VN"/>
        </w:rPr>
        <w:t xml:space="preserve">              </w:t>
      </w:r>
      <w:r w:rsidRPr="004A392B">
        <w:rPr>
          <w:rFonts w:ascii="Times New Roman" w:eastAsia="MS Mincho" w:hAnsi="Times New Roman" w:cs="Times New Roman"/>
          <w:sz w:val="24"/>
          <w:szCs w:val="24"/>
          <w:lang w:val="vi-VN"/>
        </w:rPr>
        <w:t xml:space="preserve"> </w:t>
      </w:r>
      <w:r w:rsidRPr="006C114E">
        <w:rPr>
          <w:rFonts w:ascii="Times New Roman" w:eastAsia="Arial" w:hAnsi="Times New Roman" w:cs="Times New Roman"/>
          <w:b/>
          <w:bCs/>
          <w:i/>
          <w:color w:val="000000"/>
          <w:sz w:val="24"/>
          <w:szCs w:val="24"/>
        </w:rPr>
        <w:t>5</w:t>
      </w:r>
      <w:r w:rsidRPr="006C114E">
        <w:rPr>
          <w:rFonts w:ascii="Times New Roman" w:eastAsia="Arial" w:hAnsi="Times New Roman" w:cs="Times New Roman"/>
          <w:b/>
          <w:bCs/>
          <w:i/>
          <w:color w:val="000000"/>
          <w:sz w:val="24"/>
          <w:szCs w:val="24"/>
          <w:lang w:val="vi-VN"/>
        </w:rPr>
        <w:t>.4</w:t>
      </w:r>
      <w:r w:rsidRPr="006C114E">
        <w:rPr>
          <w:rFonts w:ascii="Times New Roman" w:eastAsia="Arial" w:hAnsi="Times New Roman" w:cs="Times New Roman"/>
          <w:b/>
          <w:bCs/>
          <w:i/>
          <w:color w:val="000000"/>
          <w:sz w:val="24"/>
          <w:szCs w:val="24"/>
          <w:lang w:val="pt-BR"/>
        </w:rPr>
        <w:t>. Văn hóa trong các hoạt động  kinh doanh của doanh nghiệp du lị</w:t>
      </w:r>
      <w:r w:rsidRPr="006C114E">
        <w:rPr>
          <w:rFonts w:ascii="Times New Roman" w:eastAsia="Arial" w:hAnsi="Times New Roman" w:cs="Times New Roman"/>
          <w:bCs/>
          <w:i/>
          <w:color w:val="000000"/>
          <w:sz w:val="24"/>
          <w:szCs w:val="24"/>
          <w:lang w:val="pt-BR"/>
        </w:rPr>
        <w:t>ch.</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Arial" w:hAnsi="Times New Roman" w:cs="Times New Roman"/>
          <w:bCs/>
          <w:color w:val="000000"/>
          <w:sz w:val="24"/>
          <w:szCs w:val="24"/>
          <w:lang w:val="pt-BR"/>
        </w:rPr>
        <w:t>Văn hóa trong các hoạt động  kinh doanh của doanh nghiệp du lịch là các hình thức văn hóa khác bao gồm những giá trị của văn hóa kinh doanh trong doanh nghiệp được thể hiện bằng tất cả những giá trị trực quan hay phi trực quan điển hình.</w:t>
      </w:r>
      <w:bookmarkStart w:id="207" w:name="_Toc154825622"/>
      <w:bookmarkStart w:id="208" w:name="_Toc154825376"/>
      <w:bookmarkStart w:id="209" w:name="_Toc154824878"/>
      <w:bookmarkStart w:id="210" w:name="_Toc154824072"/>
      <w:bookmarkStart w:id="211" w:name="_Toc154771642"/>
      <w:bookmarkStart w:id="212" w:name="_Toc154771430"/>
      <w:bookmarkStart w:id="213" w:name="_Toc154771237"/>
      <w:bookmarkStart w:id="214" w:name="_Toc154770918"/>
      <w:bookmarkStart w:id="215" w:name="_Toc154761672"/>
      <w:bookmarkStart w:id="216" w:name="_Toc154761138"/>
      <w:bookmarkStart w:id="217" w:name="_Toc154748343"/>
      <w:bookmarkStart w:id="218" w:name="_Toc154747656"/>
      <w:bookmarkStart w:id="219" w:name="_Toc153011034"/>
      <w:r w:rsidR="004F062C">
        <w:rPr>
          <w:rFonts w:ascii="Times New Roman" w:eastAsia="Arial" w:hAnsi="Times New Roman" w:cs="Times New Roman"/>
          <w:b/>
          <w:color w:val="000000"/>
          <w:sz w:val="24"/>
          <w:szCs w:val="24"/>
          <w:lang w:val="vi-VN"/>
        </w:rPr>
        <w:tab/>
      </w:r>
      <w:r w:rsidR="004F062C">
        <w:rPr>
          <w:rFonts w:ascii="Times New Roman" w:eastAsia="Arial" w:hAnsi="Times New Roman" w:cs="Times New Roman"/>
          <w:b/>
          <w:color w:val="000000"/>
          <w:sz w:val="24"/>
          <w:szCs w:val="24"/>
          <w:lang w:val="vi-VN"/>
        </w:rPr>
        <w:tab/>
      </w:r>
      <w:r w:rsidR="004F062C">
        <w:rPr>
          <w:rFonts w:ascii="Times New Roman" w:eastAsia="Arial" w:hAnsi="Times New Roman" w:cs="Times New Roman"/>
          <w:b/>
          <w:color w:val="000000"/>
          <w:sz w:val="24"/>
          <w:szCs w:val="24"/>
          <w:lang w:val="vi-VN"/>
        </w:rPr>
        <w:tab/>
      </w:r>
      <w:r w:rsidR="004F062C">
        <w:rPr>
          <w:rFonts w:ascii="Times New Roman" w:eastAsia="Arial" w:hAnsi="Times New Roman" w:cs="Times New Roman"/>
          <w:b/>
          <w:color w:val="000000"/>
          <w:sz w:val="24"/>
          <w:szCs w:val="24"/>
          <w:lang w:val="vi-VN"/>
        </w:rPr>
        <w:tab/>
      </w:r>
    </w:p>
    <w:p w14:paraId="2239F944" w14:textId="77777777" w:rsidR="004A392B" w:rsidRPr="00255E66" w:rsidRDefault="004A392B" w:rsidP="00255E66">
      <w:pPr>
        <w:tabs>
          <w:tab w:val="left" w:pos="170"/>
        </w:tabs>
        <w:spacing w:before="240" w:after="240"/>
        <w:ind w:left="284" w:right="-397"/>
        <w:jc w:val="both"/>
        <w:rPr>
          <w:rFonts w:ascii="Times New Roman" w:eastAsia="Arial" w:hAnsi="Times New Roman" w:cs="Times New Roman"/>
          <w:b/>
          <w:color w:val="000000"/>
          <w:sz w:val="24"/>
          <w:szCs w:val="24"/>
          <w:lang w:val="vi-VN"/>
        </w:rPr>
      </w:pPr>
      <w:r w:rsidRPr="00C034D9">
        <w:rPr>
          <w:rFonts w:ascii="Times New Roman" w:eastAsia="Times New Roman" w:hAnsi="Times New Roman" w:cs="Times New Roman"/>
          <w:b/>
          <w:bCs/>
          <w:noProof/>
          <w:sz w:val="24"/>
          <w:szCs w:val="24"/>
          <w:lang w:val="vi-VN"/>
        </w:rPr>
        <w:t>6.</w:t>
      </w:r>
      <w:r w:rsidRPr="00C034D9">
        <w:rPr>
          <w:rFonts w:ascii="Times New Roman" w:eastAsia="Times New Roman" w:hAnsi="Times New Roman" w:cs="Times New Roman"/>
          <w:b/>
          <w:bCs/>
          <w:noProof/>
          <w:sz w:val="24"/>
          <w:szCs w:val="24"/>
          <w:lang w:val="en-US"/>
        </w:rPr>
        <w:t xml:space="preserve"> </w:t>
      </w:r>
      <w:r w:rsidR="00C034D9" w:rsidRPr="00C034D9">
        <w:rPr>
          <w:rFonts w:ascii="Times New Roman" w:eastAsia="Times New Roman" w:hAnsi="Times New Roman" w:cs="Times New Roman"/>
          <w:b/>
          <w:bCs/>
          <w:noProof/>
          <w:sz w:val="24"/>
          <w:szCs w:val="24"/>
          <w:lang w:val="en-US"/>
        </w:rPr>
        <w:t>Các</w:t>
      </w:r>
      <w:r w:rsidR="00C034D9" w:rsidRPr="00C034D9">
        <w:rPr>
          <w:rFonts w:ascii="Times New Roman" w:eastAsia="Times New Roman" w:hAnsi="Times New Roman" w:cs="Times New Roman"/>
          <w:b/>
          <w:bCs/>
          <w:noProof/>
          <w:sz w:val="24"/>
          <w:szCs w:val="24"/>
          <w:lang w:val="vi-VN"/>
        </w:rPr>
        <w:t xml:space="preserve"> nhân tố ản</w:t>
      </w:r>
      <w:r w:rsidR="004F062C">
        <w:rPr>
          <w:rFonts w:ascii="Times New Roman" w:eastAsia="Times New Roman" w:hAnsi="Times New Roman" w:cs="Times New Roman"/>
          <w:b/>
          <w:bCs/>
          <w:noProof/>
          <w:sz w:val="24"/>
          <w:szCs w:val="24"/>
          <w:lang w:val="vi-VN"/>
        </w:rPr>
        <w:t>h hưởng đến văn hóa doanh nghiệp</w:t>
      </w:r>
      <w:r w:rsidR="004F062C">
        <w:rPr>
          <w:rFonts w:ascii="Times New Roman" w:eastAsia="Times New Roman" w:hAnsi="Times New Roman" w:cs="Times New Roman"/>
          <w:b/>
          <w:bCs/>
          <w:noProof/>
          <w:sz w:val="24"/>
          <w:szCs w:val="24"/>
          <w:lang w:val="vi-VN"/>
        </w:rPr>
        <w:tab/>
      </w:r>
      <w:r w:rsidR="004F062C">
        <w:rPr>
          <w:rFonts w:ascii="Times New Roman" w:eastAsia="Times New Roman" w:hAnsi="Times New Roman" w:cs="Times New Roman"/>
          <w:b/>
          <w:bCs/>
          <w:noProof/>
          <w:sz w:val="24"/>
          <w:szCs w:val="24"/>
          <w:lang w:val="vi-VN"/>
        </w:rPr>
        <w:tab/>
      </w:r>
      <w:r w:rsidR="004F062C">
        <w:rPr>
          <w:rFonts w:ascii="Times New Roman" w:eastAsia="Times New Roman" w:hAnsi="Times New Roman" w:cs="Times New Roman"/>
          <w:b/>
          <w:bCs/>
          <w:noProof/>
          <w:sz w:val="24"/>
          <w:szCs w:val="24"/>
          <w:lang w:val="vi-VN"/>
        </w:rPr>
        <w:tab/>
      </w:r>
      <w:r w:rsidR="004F062C">
        <w:rPr>
          <w:rFonts w:ascii="Times New Roman" w:eastAsia="Times New Roman" w:hAnsi="Times New Roman" w:cs="Times New Roman"/>
          <w:b/>
          <w:bCs/>
          <w:noProof/>
          <w:sz w:val="24"/>
          <w:szCs w:val="24"/>
          <w:lang w:val="vi-VN"/>
        </w:rPr>
        <w:tab/>
      </w:r>
      <w:r w:rsidR="004F062C">
        <w:rPr>
          <w:rFonts w:ascii="Times New Roman" w:eastAsia="Times New Roman" w:hAnsi="Times New Roman" w:cs="Times New Roman"/>
          <w:b/>
          <w:bCs/>
          <w:noProof/>
          <w:sz w:val="24"/>
          <w:szCs w:val="24"/>
          <w:lang w:val="vi-VN"/>
        </w:rPr>
        <w:tab/>
      </w:r>
      <w:r w:rsidR="004F062C">
        <w:rPr>
          <w:rFonts w:ascii="Times New Roman" w:eastAsia="Times New Roman" w:hAnsi="Times New Roman" w:cs="Times New Roman"/>
          <w:b/>
          <w:bCs/>
          <w:noProof/>
          <w:sz w:val="24"/>
          <w:szCs w:val="24"/>
          <w:lang w:val="vi-VN"/>
        </w:rPr>
        <w:tab/>
      </w:r>
      <w:r w:rsidRPr="004A392B">
        <w:rPr>
          <w:rFonts w:ascii="Times New Roman" w:eastAsia="MS Mincho" w:hAnsi="Times New Roman" w:cs="Times New Roman"/>
          <w:sz w:val="24"/>
          <w:szCs w:val="24"/>
          <w:lang w:val="en-US"/>
        </w:rPr>
        <w:t>Văn hoá doanh nghiệp được hình thành trong suốt quá trình thành lập và phát triển doanh nghiệp, do vậy đồng thời chịu ảnh hưởng bởi nhiều yếu tố khác nhau. Các nhân tố ảnh hưởng đến văn hoá kinh doanh nói chung cũng ảnh hưởng đến văn hoá doanh nghiệp nói riêng. Các nhân tố có thể được chia ra hai nhóm chính là các nhân tố bên ngoài doanh nghiệp và các nhân tố bên trong doanh nghiệp.</w:t>
      </w:r>
      <w:bookmarkEnd w:id="207"/>
      <w:bookmarkEnd w:id="208"/>
      <w:bookmarkEnd w:id="209"/>
      <w:bookmarkEnd w:id="210"/>
      <w:bookmarkEnd w:id="211"/>
      <w:bookmarkEnd w:id="212"/>
      <w:bookmarkEnd w:id="213"/>
      <w:bookmarkEnd w:id="214"/>
      <w:bookmarkEnd w:id="215"/>
      <w:bookmarkEnd w:id="216"/>
      <w:bookmarkEnd w:id="217"/>
      <w:bookmarkEnd w:id="218"/>
      <w:bookmarkEnd w:id="219"/>
      <w:r w:rsidR="00C034D9">
        <w:rPr>
          <w:rFonts w:ascii="Times New Roman" w:eastAsia="Times New Roman" w:hAnsi="Times New Roman" w:cs="Times New Roman"/>
          <w:bCs/>
          <w:noProof/>
          <w:sz w:val="24"/>
          <w:szCs w:val="24"/>
          <w:lang w:val="vi-VN"/>
        </w:rPr>
        <w:tab/>
      </w:r>
      <w:r w:rsidR="00C034D9">
        <w:rPr>
          <w:rFonts w:ascii="Times New Roman" w:eastAsia="Times New Roman" w:hAnsi="Times New Roman" w:cs="Times New Roman"/>
          <w:bCs/>
          <w:noProof/>
          <w:sz w:val="24"/>
          <w:szCs w:val="24"/>
          <w:lang w:val="vi-VN"/>
        </w:rPr>
        <w:tab/>
      </w:r>
      <w:r w:rsidR="00C034D9">
        <w:rPr>
          <w:rFonts w:ascii="Times New Roman" w:eastAsia="Times New Roman" w:hAnsi="Times New Roman" w:cs="Times New Roman"/>
          <w:bCs/>
          <w:noProof/>
          <w:sz w:val="24"/>
          <w:szCs w:val="24"/>
          <w:lang w:val="vi-VN"/>
        </w:rPr>
        <w:tab/>
        <w:t xml:space="preserve">                                                                                        </w:t>
      </w:r>
      <w:r w:rsidRPr="00C034D9">
        <w:rPr>
          <w:rFonts w:ascii="Times New Roman" w:eastAsia="MS Mincho" w:hAnsi="Times New Roman" w:cs="Times New Roman"/>
          <w:b/>
          <w:i/>
          <w:sz w:val="24"/>
          <w:szCs w:val="24"/>
          <w:lang w:val="vi-VN"/>
        </w:rPr>
        <w:t>6.1.</w:t>
      </w:r>
      <w:r w:rsidRPr="00C034D9">
        <w:rPr>
          <w:rFonts w:ascii="Times New Roman" w:eastAsia="MS Mincho" w:hAnsi="Times New Roman" w:cs="Times New Roman"/>
          <w:b/>
          <w:i/>
          <w:sz w:val="24"/>
          <w:szCs w:val="24"/>
          <w:lang w:val="en-US"/>
        </w:rPr>
        <w:t>Các nhân tố bên ngoài doanh nghiệ</w:t>
      </w:r>
      <w:r w:rsidR="00C034D9">
        <w:rPr>
          <w:rFonts w:ascii="Times New Roman" w:eastAsia="MS Mincho" w:hAnsi="Times New Roman" w:cs="Times New Roman"/>
          <w:b/>
          <w:i/>
          <w:sz w:val="24"/>
          <w:szCs w:val="24"/>
          <w:lang w:val="en-US"/>
        </w:rPr>
        <w:t xml:space="preserve">p </w:t>
      </w:r>
      <w:r w:rsidR="00C034D9">
        <w:rPr>
          <w:rFonts w:ascii="Times New Roman" w:eastAsia="MS Mincho" w:hAnsi="Times New Roman" w:cs="Times New Roman"/>
          <w:b/>
          <w:i/>
          <w:sz w:val="24"/>
          <w:szCs w:val="24"/>
          <w:lang w:val="vi-VN"/>
        </w:rPr>
        <w:tab/>
      </w:r>
      <w:r w:rsidRPr="004A392B">
        <w:rPr>
          <w:rFonts w:ascii="Times New Roman" w:eastAsia="MS Mincho" w:hAnsi="Times New Roman" w:cs="Times New Roman"/>
          <w:b/>
          <w:sz w:val="24"/>
          <w:szCs w:val="24"/>
          <w:lang w:val="vi-VN"/>
        </w:rPr>
        <w:tab/>
      </w:r>
      <w:r w:rsidRPr="004A392B">
        <w:rPr>
          <w:rFonts w:ascii="Times New Roman" w:eastAsia="MS Mincho" w:hAnsi="Times New Roman" w:cs="Times New Roman"/>
          <w:b/>
          <w:sz w:val="24"/>
          <w:szCs w:val="24"/>
          <w:lang w:val="vi-VN"/>
        </w:rPr>
        <w:tab/>
      </w:r>
      <w:r w:rsidRPr="004A392B">
        <w:rPr>
          <w:rFonts w:ascii="Times New Roman" w:eastAsia="MS Mincho" w:hAnsi="Times New Roman" w:cs="Times New Roman"/>
          <w:b/>
          <w:sz w:val="24"/>
          <w:szCs w:val="24"/>
          <w:lang w:val="vi-VN"/>
        </w:rPr>
        <w:tab/>
        <w:t xml:space="preserve">                       </w:t>
      </w:r>
      <w:r w:rsidRPr="004A392B">
        <w:rPr>
          <w:rFonts w:ascii="Times New Roman" w:eastAsia="MS Mincho" w:hAnsi="Times New Roman" w:cs="Times New Roman"/>
          <w:b/>
          <w:i/>
          <w:sz w:val="24"/>
          <w:szCs w:val="24"/>
          <w:lang w:val="vi-VN"/>
        </w:rPr>
        <w:t>6.1.1.</w:t>
      </w:r>
      <w:r w:rsidRPr="004A392B">
        <w:rPr>
          <w:rFonts w:ascii="Times New Roman" w:eastAsia="MS Mincho" w:hAnsi="Times New Roman" w:cs="Times New Roman"/>
          <w:b/>
          <w:i/>
          <w:sz w:val="24"/>
          <w:szCs w:val="24"/>
          <w:lang w:val="en-US"/>
        </w:rPr>
        <w:t>Văn hoá dân tộc/văn hoá xã hội</w:t>
      </w:r>
      <w:r w:rsidRPr="004A392B">
        <w:rPr>
          <w:rFonts w:ascii="Times New Roman" w:eastAsia="MS Mincho" w:hAnsi="Times New Roman" w:cs="Times New Roman"/>
          <w:i/>
          <w:sz w:val="24"/>
          <w:szCs w:val="24"/>
          <w:lang w:val="en-US"/>
        </w:rPr>
        <w:t>:</w:t>
      </w:r>
      <w:r w:rsidRPr="004A392B">
        <w:rPr>
          <w:rFonts w:ascii="Times New Roman" w:eastAsia="MS Mincho" w:hAnsi="Times New Roman" w:cs="Times New Roman"/>
          <w:sz w:val="24"/>
          <w:szCs w:val="24"/>
          <w:lang w:val="en-US"/>
        </w:rPr>
        <w:t xml:space="preserve"> </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en-US"/>
        </w:rPr>
        <w:t xml:space="preserve">Có thể nói văn hoá kinh doanh nói chung, văn hoá doanh nghiệp nói riêng phản ảnh rõ nét văn hoá dân tộc/văn hoá xã hội. Các giá trị của văn hoá xã hội/văn hoá dân tộc tác động đến văn hoá doanh nghiệp thể hiện qua các đặc tính như: tính cá nhân và tính tập thể; Sự phân cấp quyền lực; Tính nam và tính nữ; Tính cẩn trọng; Các giá trị văn hoá truyền thống; Dư luận và tập quán xã hội. Tính cá nhân và tính tập thể giải thích vì sao văn hoá doanh nghiệp Nhật Bản lại rất chú trọng chủ nghĩa tập thể, còn văn hoá doanh nghiệp Mỹ lại là điển hình của văn hoá </w:t>
      </w:r>
      <w:r w:rsidRPr="004A392B">
        <w:rPr>
          <w:rFonts w:ascii="Times New Roman" w:eastAsia="MS Mincho" w:hAnsi="Times New Roman" w:cs="Times New Roman"/>
          <w:sz w:val="24"/>
          <w:szCs w:val="24"/>
          <w:lang w:val="en-US"/>
        </w:rPr>
        <w:lastRenderedPageBreak/>
        <w:t>đề cao chủ nghĩa cá nhân. Nó do yếu tố văn hoá dân tộc quy định. Trong nền văn hoá mà coi trọng chủ nghĩa cá nhân thì sẽ phổ biến quan niệm cá nhân hành động vì lợi ích của bản thân, cá nhân là người quyết định và tự chịu trách nhiệm về quyết định của mình. Ngược lại trong nền văn hoá coi trọng chủ nghĩa tập thể thì lại rất quan tâm đến các thành viên trong tổ chức, coi trọng tinh thần nhóm. Bên cạnh tính đối lập giữa chủ nghĩa cá nhân và tập thể, sự phân cấp quyền lực luôn tồn tại trong nền văn hoá bởi các cá nhân không thể hoàn toàn giống nhau về thể chất, trí tuệ và năng lực. Sự biểu hiện mức độ phân cấp quyền lực trong một nền văn hoá là sự chênh lệch về thu nhập, trật tự trong tổ chức, mối quan hệ độc lập hay phụ thuộc giữa các cấp bậc trong tổ chức. Điều này ảnh hưởng nhiều đến các giá trị văn hoá doanh nghiệp trong nền văn hoá đó. Ngoài ra, yếu tố quan hệ giữa giới tính và vai trò của từng giới trong công việc cũng được phản ánh trong văn hoá doanh nghiệp ở các nền văn hoá khác nhau. Các doanh nghiệp Nhật Bản, Trung Đông hiếm khi thấy có phụ nữ tham gia kinh doanh. Song những nền văn hoá đề cao vai trò nữ quyền như Thuỵ Điển, Na Uy điều này lại ngược lại....</w:t>
      </w:r>
      <w:r w:rsidRPr="004A392B">
        <w:rPr>
          <w:rFonts w:ascii="Times New Roman" w:eastAsia="MS Mincho" w:hAnsi="Times New Roman" w:cs="Times New Roman"/>
          <w:sz w:val="24"/>
          <w:szCs w:val="24"/>
          <w:lang w:val="vi-VN"/>
        </w:rPr>
        <w:tab/>
        <w:t xml:space="preserve">            ( Những mội dung này đã được trình bày trong giáo trình/học phần “ Tâm lý du lịch”</w:t>
      </w:r>
      <w:r w:rsidR="00C034D9">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w:t>
      </w:r>
      <w:r w:rsidR="004F062C">
        <w:rPr>
          <w:rFonts w:ascii="Times New Roman" w:eastAsia="Times New Roman" w:hAnsi="Times New Roman" w:cs="Times New Roman"/>
          <w:b/>
          <w:bCs/>
          <w:noProof/>
          <w:sz w:val="24"/>
          <w:szCs w:val="24"/>
          <w:lang w:val="vi-VN"/>
        </w:rPr>
        <w:t xml:space="preserve">             </w:t>
      </w:r>
      <w:r w:rsidRPr="004A392B">
        <w:rPr>
          <w:rFonts w:ascii="Times New Roman" w:eastAsia="MS Mincho" w:hAnsi="Times New Roman" w:cs="Times New Roman"/>
          <w:b/>
          <w:i/>
          <w:sz w:val="24"/>
          <w:szCs w:val="24"/>
          <w:lang w:val="vi-VN"/>
        </w:rPr>
        <w:t xml:space="preserve">6.1.2. </w:t>
      </w:r>
      <w:r w:rsidRPr="004A392B">
        <w:rPr>
          <w:rFonts w:ascii="Times New Roman" w:eastAsia="MS Mincho" w:hAnsi="Times New Roman" w:cs="Times New Roman"/>
          <w:b/>
          <w:i/>
          <w:sz w:val="24"/>
          <w:szCs w:val="24"/>
          <w:lang w:val="en-US"/>
        </w:rPr>
        <w:t>Quá trình toàn cầu hoá, sự khác biệt giao lưu văn hoá</w:t>
      </w:r>
      <w:r w:rsidRPr="004A392B">
        <w:rPr>
          <w:rFonts w:ascii="Times New Roman" w:eastAsia="MS Mincho" w:hAnsi="Times New Roman" w:cs="Times New Roman"/>
          <w:b/>
          <w:i/>
          <w:sz w:val="24"/>
          <w:szCs w:val="24"/>
          <w:lang w:val="vi-VN"/>
        </w:rPr>
        <w:t>.</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00C034D9">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Điều này</w:t>
      </w:r>
      <w:r w:rsidRPr="004A392B">
        <w:rPr>
          <w:rFonts w:ascii="Times New Roman" w:eastAsia="MS Mincho" w:hAnsi="Times New Roman" w:cs="Times New Roman"/>
          <w:sz w:val="24"/>
          <w:szCs w:val="24"/>
          <w:lang w:val="en-US"/>
        </w:rPr>
        <w:t xml:space="preserve"> ảnh hưởng đến việc tiếp cận các giá trị văn hoá khác nhau của các nền văn hoá khác hoặc chia sẻ các giá trị văn hoá của mình. Nếu nền văn hoá càng có sự hội nhập sâu và rộng thì các giá trị văn hoá doanh nghiệp cũng rất đa dạng và khả năng thích nghi cao trong hoạt động kinh doanh quốc tế</w:t>
      </w:r>
      <w:r w:rsidRPr="004A392B">
        <w:rPr>
          <w:rFonts w:ascii="Times New Roman" w:eastAsia="MS Mincho" w:hAnsi="Times New Roman" w:cs="Times New Roman"/>
          <w:sz w:val="24"/>
          <w:szCs w:val="24"/>
          <w:lang w:val="vi-VN"/>
        </w:rPr>
        <w:t xml:space="preserve">. Chẳng hạn, khách du lịch thuộc các quốc gia, các dân tộc khác nhau sẽ có một phong cách giao tiếp khác nhau, khẩu vị ăn uống khác nhau, trang phục khác nhau...cho nên xây dựng văn hóa doanh nghiệp nói chung, người quản lý cũng như mỗi nhân viên trong doanh nghiệp du lịch phải hiểu roc điều này để ứng xử, cung cấp hàng hóa dịch vụ cho phù hợp với nhu cầu của khá </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b/>
          <w:i/>
          <w:sz w:val="24"/>
          <w:szCs w:val="24"/>
          <w:lang w:val="vi-VN"/>
        </w:rPr>
        <w:t>6.1.3.</w:t>
      </w:r>
      <w:r w:rsidRPr="004A392B">
        <w:rPr>
          <w:rFonts w:ascii="Times New Roman" w:eastAsia="MS Mincho" w:hAnsi="Times New Roman" w:cs="Times New Roman"/>
          <w:b/>
          <w:i/>
          <w:sz w:val="24"/>
          <w:szCs w:val="24"/>
          <w:lang w:val="en-US"/>
        </w:rPr>
        <w:t>Xu hướng phát triển kinh tế, kinh doanh</w:t>
      </w:r>
      <w:r w:rsidRPr="004A392B">
        <w:rPr>
          <w:rFonts w:ascii="Times New Roman" w:eastAsia="MS Mincho" w:hAnsi="Times New Roman" w:cs="Times New Roman"/>
          <w:sz w:val="24"/>
          <w:szCs w:val="24"/>
          <w:lang w:val="en-US"/>
        </w:rPr>
        <w:t xml:space="preserve">: </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00C034D9">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Nhân tố này </w:t>
      </w:r>
      <w:r w:rsidRPr="004A392B">
        <w:rPr>
          <w:rFonts w:ascii="Times New Roman" w:eastAsia="MS Mincho" w:hAnsi="Times New Roman" w:cs="Times New Roman"/>
          <w:sz w:val="24"/>
          <w:szCs w:val="24"/>
          <w:lang w:val="en-US"/>
        </w:rPr>
        <w:t>làm thay đổi phương thức sản xuất kinh doanh. Ví dụ, xu hướng áp dụng khoa học công nghệ đặc biệt là công nghệ thông tin vào hoạt động sản xuất kinh doanh sẽ thúc đẩy hình thành nên các giá trị văn hoá kinh doanh mới.</w:t>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b/>
          <w:i/>
          <w:sz w:val="24"/>
          <w:szCs w:val="24"/>
          <w:lang w:val="vi-VN"/>
        </w:rPr>
        <w:t>6.1.4.</w:t>
      </w:r>
      <w:r w:rsidRPr="004A392B">
        <w:rPr>
          <w:rFonts w:ascii="Times New Roman" w:eastAsia="MS Mincho" w:hAnsi="Times New Roman" w:cs="Times New Roman"/>
          <w:b/>
          <w:i/>
          <w:sz w:val="24"/>
          <w:szCs w:val="24"/>
          <w:lang w:val="en-US"/>
        </w:rPr>
        <w:t>Môi trường kinh doanh và các yếu tố trong môi trường ngành của doanh nghiệ</w:t>
      </w:r>
      <w:r w:rsidR="00C034D9">
        <w:rPr>
          <w:rFonts w:ascii="Times New Roman" w:eastAsia="MS Mincho" w:hAnsi="Times New Roman" w:cs="Times New Roman"/>
          <w:b/>
          <w:i/>
          <w:sz w:val="24"/>
          <w:szCs w:val="24"/>
          <w:lang w:val="en-US"/>
        </w:rPr>
        <w:t>p</w:t>
      </w:r>
      <w:r w:rsidR="00C034D9">
        <w:rPr>
          <w:rFonts w:ascii="Times New Roman" w:eastAsia="MS Mincho" w:hAnsi="Times New Roman" w:cs="Times New Roman"/>
          <w:sz w:val="24"/>
          <w:szCs w:val="24"/>
          <w:lang w:val="vi-VN"/>
        </w:rPr>
        <w:tab/>
      </w:r>
      <w:r w:rsidR="00C034D9">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 xml:space="preserve">Các yếu tố này gồm </w:t>
      </w:r>
      <w:r w:rsidRPr="004A392B">
        <w:rPr>
          <w:rFonts w:ascii="Times New Roman" w:eastAsia="MS Mincho" w:hAnsi="Times New Roman" w:cs="Times New Roman"/>
          <w:sz w:val="24"/>
          <w:szCs w:val="24"/>
          <w:lang w:val="en-US"/>
        </w:rPr>
        <w:t>khách</w:t>
      </w:r>
      <w:r w:rsidRPr="004A392B">
        <w:rPr>
          <w:rFonts w:ascii="Times New Roman" w:eastAsia="MS Mincho" w:hAnsi="Times New Roman" w:cs="Times New Roman"/>
          <w:sz w:val="24"/>
          <w:szCs w:val="24"/>
          <w:lang w:val="vi-VN"/>
        </w:rPr>
        <w:t xml:space="preserve"> du lịch</w:t>
      </w:r>
      <w:r w:rsidRPr="004A392B">
        <w:rPr>
          <w:rFonts w:ascii="Times New Roman" w:eastAsia="MS Mincho" w:hAnsi="Times New Roman" w:cs="Times New Roman"/>
          <w:sz w:val="24"/>
          <w:szCs w:val="24"/>
          <w:lang w:val="en-US"/>
        </w:rPr>
        <w:t>, đối tác</w:t>
      </w:r>
      <w:r w:rsidRPr="004A392B">
        <w:rPr>
          <w:rFonts w:ascii="Times New Roman" w:eastAsia="MS Mincho" w:hAnsi="Times New Roman" w:cs="Times New Roman"/>
          <w:sz w:val="24"/>
          <w:szCs w:val="24"/>
          <w:lang w:val="vi-VN"/>
        </w:rPr>
        <w:t xml:space="preserve"> như các doanh nghiệp du lịch khác gửi khách và các doanh nghiệp có liên quan</w:t>
      </w:r>
      <w:r w:rsidRPr="004A392B">
        <w:rPr>
          <w:rFonts w:ascii="Times New Roman" w:eastAsia="MS Mincho" w:hAnsi="Times New Roman" w:cs="Times New Roman"/>
          <w:sz w:val="24"/>
          <w:szCs w:val="24"/>
          <w:lang w:val="en-US"/>
        </w:rPr>
        <w:t>, đối thủ cạnh tranh của doanh nghiệp.</w:t>
      </w:r>
      <w:r w:rsidRPr="004A392B">
        <w:rPr>
          <w:rFonts w:ascii="Times New Roman" w:eastAsia="MS Mincho" w:hAnsi="Times New Roman" w:cs="Times New Roman"/>
          <w:sz w:val="24"/>
          <w:szCs w:val="24"/>
          <w:lang w:val="vi-VN"/>
        </w:rPr>
        <w:t xml:space="preserve"> </w:t>
      </w:r>
      <w:r w:rsidR="00255E66">
        <w:rPr>
          <w:rFonts w:ascii="Times New Roman" w:eastAsia="Arial" w:hAnsi="Times New Roman" w:cs="Times New Roman"/>
          <w:b/>
          <w:color w:val="000000"/>
          <w:sz w:val="24"/>
          <w:szCs w:val="24"/>
          <w:lang w:val="vi-VN"/>
        </w:rPr>
        <w:tab/>
        <w:t xml:space="preserve">                           </w:t>
      </w:r>
      <w:r w:rsidRPr="00C034D9">
        <w:rPr>
          <w:rFonts w:ascii="Times New Roman" w:eastAsia="MS Mincho" w:hAnsi="Times New Roman" w:cs="Times New Roman"/>
          <w:b/>
          <w:i/>
          <w:sz w:val="24"/>
          <w:szCs w:val="24"/>
          <w:lang w:val="vi-VN"/>
        </w:rPr>
        <w:t>6.2.</w:t>
      </w:r>
      <w:r w:rsidRPr="00C034D9">
        <w:rPr>
          <w:rFonts w:ascii="Times New Roman" w:eastAsia="MS Mincho" w:hAnsi="Times New Roman" w:cs="Times New Roman"/>
          <w:b/>
          <w:i/>
          <w:sz w:val="24"/>
          <w:szCs w:val="24"/>
          <w:lang w:val="en-US"/>
        </w:rPr>
        <w:t>Các nhân tố bên trong doanh nghiệp</w:t>
      </w:r>
      <w:r w:rsidRPr="00C034D9">
        <w:rPr>
          <w:rFonts w:ascii="Times New Roman" w:eastAsia="MS Mincho" w:hAnsi="Times New Roman" w:cs="Times New Roman"/>
          <w:b/>
          <w:i/>
          <w:sz w:val="24"/>
          <w:szCs w:val="24"/>
          <w:lang w:val="vi-VN"/>
        </w:rPr>
        <w:t>.</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b/>
          <w:i/>
          <w:sz w:val="24"/>
          <w:szCs w:val="24"/>
          <w:lang w:val="vi-VN"/>
        </w:rPr>
        <w:t>6.2.1.</w:t>
      </w:r>
      <w:r w:rsidRPr="004A392B">
        <w:rPr>
          <w:rFonts w:ascii="Times New Roman" w:eastAsia="MS Mincho" w:hAnsi="Times New Roman" w:cs="Times New Roman"/>
          <w:b/>
          <w:i/>
          <w:sz w:val="24"/>
          <w:szCs w:val="24"/>
          <w:lang w:val="en-US"/>
        </w:rPr>
        <w:t>Văn hoá, phong cách, đạo đức, giá trị cá nhân của nhà lãnh đạo doanh nghiệp.</w:t>
      </w:r>
      <w:r w:rsidRPr="004A392B">
        <w:rPr>
          <w:rFonts w:ascii="Times New Roman" w:eastAsia="MS Mincho" w:hAnsi="Times New Roman" w:cs="Times New Roman"/>
          <w:sz w:val="24"/>
          <w:szCs w:val="24"/>
          <w:lang w:val="en-US"/>
        </w:rPr>
        <w:t xml:space="preserve"> </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en-US"/>
        </w:rPr>
        <w:t>Đây là nhân tố ảnh hưởng quan trọng đến văn hoá doanh nghiệp. Đặc biệt các nhà sáng lập và những nhà lãnh đạo kế cận có một vai trò to lớn trong việc hình thành các giá trị văn hoá doanh nghiệp lúc đầu. Nhà lãnh đạo không chỉ là người quyết định cơ cấu tổ chức và công nghệ của doanh nghiệp mà còn là người sáng tạo ra các biểu tượng, ngôn ngữ, ý thức hệ, niềm tin, các giá trị cốt lõi... của doanh nghiệp. Có thể nói văn hoá doanh nghiệp phản ánh các giá trị văn hoá của nhà lãnh đạo doanh nghiệp.</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t xml:space="preserve">                                                          </w:t>
      </w:r>
      <w:r w:rsidRPr="004A392B">
        <w:rPr>
          <w:rFonts w:ascii="Times New Roman" w:eastAsia="MS Mincho" w:hAnsi="Times New Roman" w:cs="Times New Roman"/>
          <w:b/>
          <w:i/>
          <w:sz w:val="24"/>
          <w:szCs w:val="24"/>
          <w:lang w:val="vi-VN"/>
        </w:rPr>
        <w:t>6.2.2.</w:t>
      </w:r>
      <w:r w:rsidRPr="004A392B">
        <w:rPr>
          <w:rFonts w:ascii="Times New Roman" w:eastAsia="MS Mincho" w:hAnsi="Times New Roman" w:cs="Times New Roman"/>
          <w:b/>
          <w:i/>
          <w:sz w:val="24"/>
          <w:szCs w:val="24"/>
          <w:lang w:val="en-US" w:eastAsia="ja-JP"/>
        </w:rPr>
        <w:t>Những giá trị văn hóa học hỏi được</w:t>
      </w:r>
      <w:r w:rsidRPr="004A392B">
        <w:rPr>
          <w:rFonts w:ascii="Times New Roman" w:eastAsia="MS Mincho" w:hAnsi="Times New Roman" w:cs="Times New Roman"/>
          <w:b/>
          <w:i/>
          <w:sz w:val="24"/>
          <w:szCs w:val="24"/>
          <w:lang w:val="vi-VN" w:eastAsia="ja-JP"/>
        </w:rPr>
        <w:t>.</w:t>
      </w:r>
      <w:r w:rsidRPr="004A392B">
        <w:rPr>
          <w:rFonts w:ascii="Times New Roman" w:eastAsia="MS Mincho" w:hAnsi="Times New Roman" w:cs="Times New Roman"/>
          <w:sz w:val="24"/>
          <w:szCs w:val="24"/>
          <w:lang w:val="en-US" w:eastAsia="ja-JP"/>
        </w:rPr>
        <w:t xml:space="preserve"> </w:t>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en-US" w:eastAsia="ja-JP"/>
        </w:rPr>
        <w:t>Hình thức của những giá trị học hỏi được đó là từ những kinh nghiệm có được khi xử lý các vấn đề của doanh nghiệp, học hỏi từ các doanh nghiệp khác, được tiếp nhận trong quá trình giao lưu với nền văn hoá khác, hoặc có thể do thành viên mới mang đến hoặc xuất hiện từ xu hướng và trào lưu xã hội...</w:t>
      </w:r>
      <w:r w:rsidRPr="004A392B">
        <w:rPr>
          <w:rFonts w:ascii="Times New Roman" w:eastAsia="MS Mincho" w:hAnsi="Times New Roman" w:cs="Times New Roman"/>
          <w:sz w:val="24"/>
          <w:szCs w:val="24"/>
          <w:lang w:val="vi-VN" w:eastAsia="ja-JP"/>
        </w:rPr>
        <w:t xml:space="preserve"> </w:t>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t xml:space="preserve">                                        </w:t>
      </w:r>
      <w:r w:rsidRPr="004A392B">
        <w:rPr>
          <w:rFonts w:ascii="Times New Roman" w:eastAsia="MS Mincho" w:hAnsi="Times New Roman" w:cs="Times New Roman"/>
          <w:sz w:val="24"/>
          <w:szCs w:val="24"/>
          <w:lang w:val="vi-VN" w:eastAsia="ja-JP"/>
        </w:rPr>
        <w:tab/>
      </w:r>
      <w:r w:rsidRPr="004A392B">
        <w:rPr>
          <w:rFonts w:ascii="Times New Roman" w:eastAsia="MS Mincho" w:hAnsi="Times New Roman" w:cs="Times New Roman"/>
          <w:sz w:val="24"/>
          <w:szCs w:val="24"/>
          <w:lang w:val="vi-VN" w:eastAsia="ja-JP"/>
        </w:rPr>
        <w:tab/>
        <w:t xml:space="preserve">                        </w:t>
      </w:r>
      <w:r w:rsidRPr="004A392B">
        <w:rPr>
          <w:rFonts w:ascii="Times New Roman" w:eastAsia="MS Mincho" w:hAnsi="Times New Roman" w:cs="Times New Roman"/>
          <w:b/>
          <w:i/>
          <w:sz w:val="24"/>
          <w:szCs w:val="24"/>
          <w:lang w:val="vi-VN"/>
        </w:rPr>
        <w:t>6.2.3.</w:t>
      </w:r>
      <w:r w:rsidRPr="004A392B">
        <w:rPr>
          <w:rFonts w:ascii="Times New Roman" w:eastAsia="MS Mincho" w:hAnsi="Times New Roman" w:cs="Times New Roman"/>
          <w:b/>
          <w:i/>
          <w:sz w:val="24"/>
          <w:szCs w:val="24"/>
          <w:lang w:val="en-US"/>
        </w:rPr>
        <w:t>Tính cách, giá trị cá nhân của nhân viên</w:t>
      </w:r>
      <w:r w:rsidRPr="004A392B">
        <w:rPr>
          <w:rFonts w:ascii="Times New Roman" w:eastAsia="MS Mincho" w:hAnsi="Times New Roman" w:cs="Times New Roman"/>
          <w:b/>
          <w:i/>
          <w:sz w:val="24"/>
          <w:szCs w:val="24"/>
          <w:lang w:val="vi-VN"/>
        </w:rPr>
        <w:t>,</w:t>
      </w:r>
      <w:r w:rsidRPr="004A392B">
        <w:rPr>
          <w:rFonts w:ascii="Times New Roman" w:eastAsia="MS Mincho" w:hAnsi="Times New Roman" w:cs="Times New Roman"/>
          <w:b/>
          <w:i/>
          <w:sz w:val="24"/>
          <w:szCs w:val="24"/>
          <w:lang w:val="en-US"/>
        </w:rPr>
        <w:t xml:space="preserve">mối quan hệ giữa các thành viên của doanh </w:t>
      </w:r>
      <w:r w:rsidRPr="004A392B">
        <w:rPr>
          <w:rFonts w:ascii="Times New Roman" w:eastAsia="MS Mincho" w:hAnsi="Times New Roman" w:cs="Times New Roman"/>
          <w:b/>
          <w:i/>
          <w:sz w:val="24"/>
          <w:szCs w:val="24"/>
          <w:lang w:val="en-US"/>
        </w:rPr>
        <w:lastRenderedPageBreak/>
        <w:t>nghiệp</w:t>
      </w:r>
      <w:r w:rsidRPr="004A392B">
        <w:rPr>
          <w:rFonts w:ascii="Times New Roman" w:eastAsia="MS Mincho" w:hAnsi="Times New Roman" w:cs="Times New Roman"/>
          <w:b/>
          <w:i/>
          <w:sz w:val="24"/>
          <w:szCs w:val="24"/>
          <w:lang w:val="vi-VN"/>
        </w:rPr>
        <w:t>.</w:t>
      </w:r>
      <w:r w:rsidRPr="004A392B">
        <w:rPr>
          <w:rFonts w:ascii="Times New Roman" w:eastAsia="MS Mincho" w:hAnsi="Times New Roman" w:cs="Times New Roman"/>
          <w:sz w:val="24"/>
          <w:szCs w:val="24"/>
          <w:lang w:val="en-US"/>
        </w:rPr>
        <w:t xml:space="preserve"> </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00C034D9">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en-US"/>
        </w:rPr>
        <w:t>Nó thể hiện thông qua các đức tính như: tính cẩn trọng, tính chuyên nghiệp, tính chính xác, sự tuân thủ các quy trình kỹ thuật... Nếu nền văn hoá có mối quan hệ giữa các thành viên tốt sẽ là cơ sở để xây dựng và phát huy các giá trị văn hoá bền vững.</w:t>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vi-VN"/>
        </w:rPr>
        <w:tab/>
      </w:r>
      <w:r w:rsidRPr="004A392B">
        <w:rPr>
          <w:rFonts w:ascii="Times New Roman" w:eastAsia="MS Mincho" w:hAnsi="Times New Roman" w:cs="Times New Roman"/>
          <w:sz w:val="24"/>
          <w:szCs w:val="24"/>
          <w:lang w:val="en-US"/>
        </w:rPr>
        <w:t xml:space="preserve">Ngoài ra các yếu tố khác ở bên trong doanh nghiệp như: lịch sử và truyền thống của doanh nghiệp, </w:t>
      </w:r>
      <w:r w:rsidRPr="004A392B">
        <w:rPr>
          <w:rFonts w:ascii="Times New Roman" w:eastAsia="MS Mincho" w:hAnsi="Times New Roman" w:cs="Times New Roman"/>
          <w:sz w:val="24"/>
          <w:szCs w:val="24"/>
          <w:lang w:val="en-US" w:eastAsia="ja-JP"/>
        </w:rPr>
        <w:t xml:space="preserve">Hệ thống đánh giá thành tích và chế độ đãi ngộ;  hệ thống quản lý và chia sẻ thông tin; Ngành nghề hoạt động kinh doanh của doanh nghiệp; Hình thức sở hữu của doanh nghiệp; Các nguồn lực: nguồn nhân lực, Công nghệ và sản phẩm của doanh nghiệp… là những nhân tố tác động đến văn hoá doanh nghiệp tạo nên nét khác biệt văn hoá giữa các doanh nghiệp khác nhau. </w:t>
      </w:r>
    </w:p>
    <w:p w14:paraId="251C6CE3" w14:textId="77777777" w:rsidR="004A392B" w:rsidRPr="00255E66" w:rsidRDefault="00C034D9" w:rsidP="00255E66">
      <w:pPr>
        <w:spacing w:before="240" w:after="240"/>
        <w:ind w:left="284" w:right="-397"/>
        <w:jc w:val="both"/>
        <w:rPr>
          <w:rFonts w:ascii="Times New Roman" w:eastAsia="MS Mincho" w:hAnsi="Times New Roman" w:cs="Times New Roman"/>
          <w:sz w:val="24"/>
          <w:szCs w:val="24"/>
          <w:lang w:val="vi-VN"/>
        </w:rPr>
      </w:pPr>
      <w:r>
        <w:rPr>
          <w:rFonts w:ascii="Times New Roman" w:eastAsia="MS Mincho" w:hAnsi="Times New Roman" w:cs="Times New Roman"/>
          <w:sz w:val="24"/>
          <w:szCs w:val="24"/>
          <w:lang w:val="vi-VN"/>
        </w:rPr>
        <w:t>KẾT LUẬN</w:t>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255E66">
        <w:rPr>
          <w:rFonts w:ascii="Times New Roman" w:eastAsia="MS Mincho" w:hAnsi="Times New Roman" w:cs="Times New Roman"/>
          <w:sz w:val="24"/>
          <w:szCs w:val="24"/>
          <w:lang w:val="vi-VN"/>
        </w:rPr>
        <w:tab/>
      </w:r>
      <w:r w:rsidR="004A392B" w:rsidRPr="004A392B">
        <w:rPr>
          <w:rFonts w:ascii="Times New Roman" w:eastAsia="MS Mincho" w:hAnsi="Times New Roman" w:cs="Times New Roman"/>
          <w:sz w:val="24"/>
          <w:szCs w:val="24"/>
          <w:lang w:val="vi-VN"/>
        </w:rPr>
        <w:t xml:space="preserve"> Nộ</w:t>
      </w:r>
      <w:r>
        <w:rPr>
          <w:rFonts w:ascii="Times New Roman" w:eastAsia="MS Mincho" w:hAnsi="Times New Roman" w:cs="Times New Roman"/>
          <w:sz w:val="24"/>
          <w:szCs w:val="24"/>
          <w:lang w:val="vi-VN"/>
        </w:rPr>
        <w:t>i dung bài viết</w:t>
      </w:r>
      <w:r w:rsidR="004A392B" w:rsidRPr="004A392B">
        <w:rPr>
          <w:rFonts w:ascii="Times New Roman" w:eastAsia="MS Mincho" w:hAnsi="Times New Roman" w:cs="Times New Roman"/>
          <w:sz w:val="24"/>
          <w:szCs w:val="24"/>
          <w:lang w:val="vi-VN"/>
        </w:rPr>
        <w:t xml:space="preserve"> trước hết trình bày những vấn đề liên quan đế</w:t>
      </w:r>
      <w:r>
        <w:rPr>
          <w:rFonts w:ascii="Times New Roman" w:eastAsia="MS Mincho" w:hAnsi="Times New Roman" w:cs="Times New Roman"/>
          <w:sz w:val="24"/>
          <w:szCs w:val="24"/>
          <w:lang w:val="vi-VN"/>
        </w:rPr>
        <w:t>n văn hóa kinh doanh</w:t>
      </w:r>
      <w:r w:rsidR="004A392B" w:rsidRPr="004A392B">
        <w:rPr>
          <w:rFonts w:ascii="Times New Roman" w:eastAsia="MS Mincho" w:hAnsi="Times New Roman" w:cs="Times New Roman"/>
          <w:sz w:val="24"/>
          <w:szCs w:val="24"/>
          <w:lang w:val="vi-VN"/>
        </w:rPr>
        <w:t>, đó là những khái niệ</w:t>
      </w:r>
      <w:r>
        <w:rPr>
          <w:rFonts w:ascii="Times New Roman" w:eastAsia="MS Mincho" w:hAnsi="Times New Roman" w:cs="Times New Roman"/>
          <w:sz w:val="24"/>
          <w:szCs w:val="24"/>
          <w:lang w:val="vi-VN"/>
        </w:rPr>
        <w:t>m</w:t>
      </w:r>
      <w:r w:rsidR="004A392B" w:rsidRPr="004A392B">
        <w:rPr>
          <w:rFonts w:ascii="Times New Roman" w:eastAsia="MS Mincho" w:hAnsi="Times New Roman" w:cs="Times New Roman"/>
          <w:sz w:val="24"/>
          <w:szCs w:val="24"/>
          <w:lang w:val="vi-VN"/>
        </w:rPr>
        <w:t>, đặc trưng cũng như các nhân tố tác động đến chúng. Từ những nội dung trên đi vào trình bày, phân tích sâu hơn về văn hóa doanh nghiệ</w:t>
      </w:r>
      <w:r>
        <w:rPr>
          <w:rFonts w:ascii="Times New Roman" w:eastAsia="MS Mincho" w:hAnsi="Times New Roman" w:cs="Times New Roman"/>
          <w:sz w:val="24"/>
          <w:szCs w:val="24"/>
          <w:lang w:val="vi-VN"/>
        </w:rPr>
        <w:t>p</w:t>
      </w:r>
      <w:r w:rsidR="004A392B" w:rsidRPr="004A392B">
        <w:rPr>
          <w:rFonts w:ascii="Times New Roman" w:eastAsia="MS Mincho" w:hAnsi="Times New Roman" w:cs="Times New Roman"/>
          <w:sz w:val="24"/>
          <w:szCs w:val="24"/>
          <w:lang w:val="vi-VN"/>
        </w:rPr>
        <w:t xml:space="preserve"> như khái niệm, </w:t>
      </w:r>
      <w:r w:rsidR="004A392B" w:rsidRPr="004A392B">
        <w:rPr>
          <w:rFonts w:ascii="Times New Roman" w:eastAsia="Times New Roman" w:hAnsi="Times New Roman" w:cs="Times New Roman"/>
          <w:bCs/>
          <w:sz w:val="24"/>
          <w:szCs w:val="24"/>
          <w:lang w:eastAsia="en-GB"/>
        </w:rPr>
        <w:t>ba cấp độ của văn hóa doanh nghiệp</w:t>
      </w:r>
      <w:r w:rsidR="004A392B" w:rsidRPr="004A392B">
        <w:rPr>
          <w:rFonts w:ascii="Times New Roman" w:eastAsia="Times New Roman" w:hAnsi="Times New Roman" w:cs="Times New Roman"/>
          <w:bCs/>
          <w:sz w:val="24"/>
          <w:szCs w:val="24"/>
          <w:lang w:val="vi-VN" w:eastAsia="en-GB"/>
        </w:rPr>
        <w:t xml:space="preserve">, </w:t>
      </w:r>
      <w:r w:rsidR="004A392B" w:rsidRPr="004A392B">
        <w:rPr>
          <w:rFonts w:ascii="Times New Roman" w:eastAsia="Times New Roman" w:hAnsi="Times New Roman" w:cs="Times New Roman"/>
          <w:sz w:val="24"/>
          <w:szCs w:val="24"/>
          <w:lang w:val="vi-VN"/>
        </w:rPr>
        <w:t>các dấu hiệu đặc trưng của văn hóa doanh nghiệp bao gồm đấu hiệu trực</w:t>
      </w:r>
      <w:r>
        <w:rPr>
          <w:rFonts w:ascii="Times New Roman" w:eastAsia="Times New Roman" w:hAnsi="Times New Roman" w:cs="Times New Roman"/>
          <w:sz w:val="24"/>
          <w:szCs w:val="24"/>
          <w:lang w:val="vi-VN"/>
        </w:rPr>
        <w:t xml:space="preserve"> quan và phi trực quan. Bài viết</w:t>
      </w:r>
      <w:r w:rsidR="004A392B" w:rsidRPr="004A392B">
        <w:rPr>
          <w:rFonts w:ascii="Times New Roman" w:eastAsia="Times New Roman" w:hAnsi="Times New Roman" w:cs="Times New Roman"/>
          <w:sz w:val="24"/>
          <w:szCs w:val="24"/>
          <w:lang w:val="vi-VN"/>
        </w:rPr>
        <w:t xml:space="preserve"> cũng giới thiệu 9 loại hình văn hóa doanh nghiệp, khái quát về cấu trúc của văn hóa doanh nghiêp ( những nội dung sâu hơn </w:t>
      </w:r>
      <w:r w:rsidR="0091603E">
        <w:rPr>
          <w:rFonts w:ascii="Times New Roman" w:eastAsia="Times New Roman" w:hAnsi="Times New Roman" w:cs="Times New Roman"/>
          <w:sz w:val="24"/>
          <w:szCs w:val="24"/>
          <w:lang w:val="vi-VN"/>
        </w:rPr>
        <w:t xml:space="preserve">của vấn đề này </w:t>
      </w:r>
      <w:r w:rsidR="004A392B" w:rsidRPr="004A392B">
        <w:rPr>
          <w:rFonts w:ascii="Times New Roman" w:eastAsia="Times New Roman" w:hAnsi="Times New Roman" w:cs="Times New Roman"/>
          <w:sz w:val="24"/>
          <w:szCs w:val="24"/>
          <w:lang w:val="vi-VN"/>
        </w:rPr>
        <w:t>sẽ đượ</w:t>
      </w:r>
      <w:r w:rsidR="0091603E">
        <w:rPr>
          <w:rFonts w:ascii="Times New Roman" w:eastAsia="Times New Roman" w:hAnsi="Times New Roman" w:cs="Times New Roman"/>
          <w:sz w:val="24"/>
          <w:szCs w:val="24"/>
          <w:lang w:val="vi-VN"/>
        </w:rPr>
        <w:t>c nghiên cứu trong một chuyên đề khác</w:t>
      </w:r>
      <w:r w:rsidR="004A392B" w:rsidRPr="004A392B">
        <w:rPr>
          <w:rFonts w:ascii="Times New Roman" w:eastAsia="Times New Roman" w:hAnsi="Times New Roman" w:cs="Times New Roman"/>
          <w:sz w:val="24"/>
          <w:szCs w:val="24"/>
          <w:lang w:val="vi-VN"/>
        </w:rPr>
        <w:t>), vai trò và các nhân tố tác động đến văn hóa doa</w:t>
      </w:r>
      <w:r>
        <w:rPr>
          <w:rFonts w:ascii="Times New Roman" w:eastAsia="Times New Roman" w:hAnsi="Times New Roman" w:cs="Times New Roman"/>
          <w:sz w:val="24"/>
          <w:szCs w:val="24"/>
          <w:lang w:val="vi-VN"/>
        </w:rPr>
        <w:t>nh nghiệp.</w:t>
      </w:r>
      <w:r w:rsidR="0091603E">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lang w:val="vi-VN"/>
        </w:rPr>
        <w:t>Đồng thời, bài viết</w:t>
      </w:r>
      <w:r w:rsidR="004A392B" w:rsidRPr="004A392B">
        <w:rPr>
          <w:rFonts w:ascii="Times New Roman" w:eastAsia="Times New Roman" w:hAnsi="Times New Roman" w:cs="Times New Roman"/>
          <w:sz w:val="24"/>
          <w:szCs w:val="24"/>
          <w:lang w:val="vi-VN"/>
        </w:rPr>
        <w:t xml:space="preserve"> cũng đưa ra một số minh họa về bản sắc, nội dung của văn hóa doanh nghiệp</w:t>
      </w:r>
      <w:r w:rsidR="0091603E">
        <w:rPr>
          <w:rFonts w:ascii="Times New Roman" w:eastAsia="Times New Roman" w:hAnsi="Times New Roman" w:cs="Times New Roman"/>
          <w:sz w:val="24"/>
          <w:szCs w:val="24"/>
          <w:lang w:val="vi-VN"/>
        </w:rPr>
        <w:t xml:space="preserve"> trong đó có các doanh nghiệp du lịch</w:t>
      </w:r>
      <w:r w:rsidR="004A392B" w:rsidRPr="004A392B">
        <w:rPr>
          <w:rFonts w:ascii="Times New Roman" w:eastAsia="Times New Roman" w:hAnsi="Times New Roman" w:cs="Times New Roman"/>
          <w:sz w:val="24"/>
          <w:szCs w:val="24"/>
          <w:lang w:val="vi-VN"/>
        </w:rPr>
        <w:t xml:space="preserve"> để làm sâu sắc và cụ thể hơn những nội dung đã trình </w:t>
      </w:r>
      <w:r w:rsidR="00494818">
        <w:rPr>
          <w:rFonts w:ascii="Times New Roman" w:eastAsia="Times New Roman" w:hAnsi="Times New Roman" w:cs="Times New Roman"/>
          <w:sz w:val="24"/>
          <w:szCs w:val="24"/>
          <w:lang w:val="vi-VN"/>
        </w:rPr>
        <w:t>bày. Bài viết chỉ nhằm mục đích nêu khái quát những vấn đề chung nhất về văn hóa doanh nghiệp để từ đó đi sâu nghiên cứu những nội dung của văn hóa doanh nghiệp du lịch</w:t>
      </w:r>
      <w:r w:rsidR="004A392B" w:rsidRPr="004A392B">
        <w:rPr>
          <w:rFonts w:ascii="Times New Roman" w:eastAsia="Times New Roman" w:hAnsi="Times New Roman" w:cs="Times New Roman"/>
          <w:sz w:val="24"/>
          <w:szCs w:val="24"/>
          <w:lang w:val="vi-VN"/>
        </w:rPr>
        <w:t xml:space="preserve">  </w:t>
      </w:r>
    </w:p>
    <w:p w14:paraId="4E8A095F" w14:textId="77777777" w:rsid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2096513D" w14:textId="77777777" w:rsidR="006C114E" w:rsidRDefault="006C114E" w:rsidP="004A392B">
      <w:pPr>
        <w:tabs>
          <w:tab w:val="left" w:pos="170"/>
        </w:tabs>
        <w:spacing w:before="240" w:after="240"/>
        <w:ind w:left="284" w:right="-397"/>
        <w:jc w:val="both"/>
        <w:rPr>
          <w:rFonts w:ascii="Times New Roman" w:eastAsia="MS Mincho" w:hAnsi="Times New Roman" w:cs="Times New Roman"/>
          <w:i/>
          <w:sz w:val="24"/>
          <w:szCs w:val="24"/>
          <w:lang w:val="vi-VN"/>
        </w:rPr>
      </w:pPr>
      <w:r>
        <w:rPr>
          <w:rFonts w:ascii="Times New Roman" w:eastAsia="MS Mincho" w:hAnsi="Times New Roman" w:cs="Times New Roman"/>
          <w:sz w:val="24"/>
          <w:szCs w:val="24"/>
          <w:lang w:val="vi-VN"/>
        </w:rPr>
        <w:t xml:space="preserve">                                                                              </w:t>
      </w:r>
      <w:r w:rsidRPr="006C114E">
        <w:rPr>
          <w:rFonts w:ascii="Times New Roman" w:eastAsia="MS Mincho" w:hAnsi="Times New Roman" w:cs="Times New Roman"/>
          <w:i/>
          <w:sz w:val="24"/>
          <w:szCs w:val="24"/>
          <w:lang w:val="vi-VN"/>
        </w:rPr>
        <w:t>Hà Nội, ngày 7 tháng 2 năm 2024</w:t>
      </w:r>
    </w:p>
    <w:p w14:paraId="41B74ED4" w14:textId="77777777" w:rsidR="006C114E" w:rsidRPr="006C114E" w:rsidRDefault="006C114E" w:rsidP="004A392B">
      <w:pPr>
        <w:tabs>
          <w:tab w:val="left" w:pos="170"/>
        </w:tabs>
        <w:spacing w:before="240" w:after="240"/>
        <w:ind w:left="284" w:right="-397"/>
        <w:jc w:val="both"/>
        <w:rPr>
          <w:rFonts w:ascii="Times New Roman" w:eastAsia="MS Mincho" w:hAnsi="Times New Roman" w:cs="Times New Roman"/>
          <w:i/>
          <w:sz w:val="24"/>
          <w:szCs w:val="24"/>
          <w:lang w:val="vi-VN"/>
        </w:rPr>
      </w:pPr>
    </w:p>
    <w:p w14:paraId="3057E14D" w14:textId="77777777" w:rsidR="00494818" w:rsidRPr="006C114E" w:rsidRDefault="006C114E" w:rsidP="006C114E">
      <w:pPr>
        <w:tabs>
          <w:tab w:val="left" w:pos="170"/>
        </w:tabs>
        <w:spacing w:before="240" w:after="240"/>
        <w:ind w:left="284" w:right="-397"/>
        <w:jc w:val="both"/>
        <w:rPr>
          <w:rFonts w:ascii="Times New Roman" w:eastAsia="MS Mincho" w:hAnsi="Times New Roman" w:cs="Times New Roman"/>
          <w:sz w:val="24"/>
          <w:szCs w:val="24"/>
          <w:lang w:val="vi-VN"/>
        </w:rPr>
      </w:pPr>
      <w:r>
        <w:rPr>
          <w:rFonts w:ascii="Times New Roman" w:eastAsia="MS Mincho" w:hAnsi="Times New Roman" w:cs="Times New Roman"/>
          <w:sz w:val="24"/>
          <w:szCs w:val="24"/>
          <w:lang w:val="vi-VN"/>
        </w:rPr>
        <w:t xml:space="preserve">                                                   </w:t>
      </w:r>
      <w:r>
        <w:rPr>
          <w:rFonts w:ascii="Times New Roman" w:eastAsia="MS Mincho" w:hAnsi="Times New Roman" w:cs="Times New Roman"/>
          <w:sz w:val="24"/>
          <w:szCs w:val="24"/>
          <w:lang w:val="vi-VN"/>
        </w:rPr>
        <w:tab/>
      </w:r>
      <w:r>
        <w:rPr>
          <w:rFonts w:ascii="Times New Roman" w:eastAsia="MS Mincho" w:hAnsi="Times New Roman" w:cs="Times New Roman"/>
          <w:sz w:val="24"/>
          <w:szCs w:val="24"/>
          <w:lang w:val="vi-VN"/>
        </w:rPr>
        <w:tab/>
      </w:r>
      <w:r>
        <w:rPr>
          <w:rFonts w:ascii="Times New Roman" w:eastAsia="MS Mincho" w:hAnsi="Times New Roman" w:cs="Times New Roman"/>
          <w:sz w:val="24"/>
          <w:szCs w:val="24"/>
          <w:lang w:val="vi-VN"/>
        </w:rPr>
        <w:tab/>
      </w:r>
      <w:r>
        <w:rPr>
          <w:rFonts w:ascii="Times New Roman" w:eastAsia="MS Mincho" w:hAnsi="Times New Roman" w:cs="Times New Roman"/>
          <w:sz w:val="24"/>
          <w:szCs w:val="24"/>
          <w:lang w:val="vi-VN"/>
        </w:rPr>
        <w:tab/>
      </w:r>
      <w:r>
        <w:rPr>
          <w:rFonts w:ascii="Times New Roman" w:eastAsia="MS Mincho" w:hAnsi="Times New Roman" w:cs="Times New Roman"/>
          <w:sz w:val="24"/>
          <w:szCs w:val="24"/>
          <w:lang w:val="vi-VN"/>
        </w:rPr>
        <w:tab/>
      </w:r>
      <w:r>
        <w:rPr>
          <w:rFonts w:ascii="Times New Roman" w:eastAsia="MS Mincho" w:hAnsi="Times New Roman" w:cs="Times New Roman"/>
          <w:sz w:val="24"/>
          <w:szCs w:val="24"/>
          <w:lang w:val="vi-VN"/>
        </w:rPr>
        <w:tab/>
      </w:r>
      <w:r>
        <w:rPr>
          <w:rFonts w:ascii="Times New Roman" w:eastAsia="MS Mincho" w:hAnsi="Times New Roman" w:cs="Times New Roman"/>
          <w:sz w:val="24"/>
          <w:szCs w:val="24"/>
          <w:lang w:val="vi-VN"/>
        </w:rPr>
        <w:tab/>
      </w:r>
      <w:r>
        <w:rPr>
          <w:rFonts w:ascii="Times New Roman" w:eastAsia="MS Mincho" w:hAnsi="Times New Roman" w:cs="Times New Roman"/>
          <w:sz w:val="24"/>
          <w:szCs w:val="24"/>
          <w:lang w:val="vi-VN"/>
        </w:rPr>
        <w:tab/>
        <w:t xml:space="preserve">                  </w:t>
      </w:r>
      <w:r w:rsidR="00494818" w:rsidRPr="00494818">
        <w:rPr>
          <w:rFonts w:ascii="Times New Roman" w:eastAsia="Times New Roman" w:hAnsi="Times New Roman" w:cs="Times New Roman"/>
          <w:bCs/>
          <w:sz w:val="24"/>
          <w:szCs w:val="24"/>
          <w:lang w:val="vi-VN" w:eastAsia="ja-JP"/>
        </w:rPr>
        <w:t>TÀI LIỆU THAM KHẢO</w:t>
      </w:r>
    </w:p>
    <w:p w14:paraId="366B08FC" w14:textId="77777777" w:rsidR="00494818" w:rsidRPr="00494818" w:rsidRDefault="006C114E" w:rsidP="00494818">
      <w:pPr>
        <w:spacing w:before="240" w:after="240"/>
        <w:ind w:right="-397"/>
        <w:jc w:val="both"/>
        <w:rPr>
          <w:rFonts w:ascii="Times New Roman" w:eastAsia="MS Mincho" w:hAnsi="Times New Roman" w:cs="Times New Roman"/>
          <w:b/>
          <w:sz w:val="24"/>
          <w:szCs w:val="24"/>
          <w:lang w:val="vi-VN" w:eastAsia="ja-JP"/>
        </w:rPr>
      </w:pPr>
      <w:r>
        <w:rPr>
          <w:rFonts w:ascii="Times New Roman" w:eastAsia="MS Mincho" w:hAnsi="Times New Roman" w:cs="Times New Roman"/>
          <w:b/>
          <w:sz w:val="24"/>
          <w:szCs w:val="24"/>
          <w:lang w:val="vi-VN" w:eastAsia="ja-JP"/>
        </w:rPr>
        <w:t xml:space="preserve">    </w:t>
      </w:r>
      <w:r w:rsidR="00494818" w:rsidRPr="00494818">
        <w:rPr>
          <w:rFonts w:ascii="Times New Roman" w:eastAsia="MS Mincho" w:hAnsi="Times New Roman" w:cs="Times New Roman"/>
          <w:b/>
          <w:sz w:val="24"/>
          <w:szCs w:val="24"/>
          <w:lang w:val="vi-VN" w:eastAsia="ja-JP"/>
        </w:rPr>
        <w:t>Tiếng Việt</w:t>
      </w:r>
    </w:p>
    <w:p w14:paraId="4344865C" w14:textId="77777777" w:rsidR="00494818" w:rsidRPr="00494818" w:rsidRDefault="00494818" w:rsidP="006C114E">
      <w:pPr>
        <w:tabs>
          <w:tab w:val="left" w:pos="3161"/>
        </w:tabs>
        <w:spacing w:before="240" w:after="240"/>
        <w:ind w:left="283" w:right="-283"/>
        <w:contextualSpacing/>
        <w:jc w:val="both"/>
        <w:rPr>
          <w:rFonts w:ascii="Times New Roman" w:eastAsia="MS Mincho" w:hAnsi="Times New Roman" w:cs="Times New Roman"/>
          <w:sz w:val="24"/>
          <w:szCs w:val="24"/>
          <w:lang w:val="vi-VN" w:eastAsia="ja-JP"/>
        </w:rPr>
      </w:pPr>
      <w:r w:rsidRPr="00494818">
        <w:rPr>
          <w:rFonts w:ascii="Times New Roman" w:eastAsia="MS Mincho" w:hAnsi="Times New Roman" w:cs="Times New Roman"/>
          <w:sz w:val="24"/>
          <w:szCs w:val="24"/>
          <w:lang w:val="vi-VN" w:eastAsia="ja-JP"/>
        </w:rPr>
        <w:t xml:space="preserve">1.Tạ Ngọc Ái (2009), </w:t>
      </w:r>
      <w:r w:rsidRPr="00494818">
        <w:rPr>
          <w:rFonts w:ascii="Times New Roman" w:eastAsia="MS Mincho" w:hAnsi="Times New Roman" w:cs="Times New Roman"/>
          <w:i/>
          <w:sz w:val="24"/>
          <w:szCs w:val="24"/>
          <w:lang w:val="vi-VN" w:eastAsia="ja-JP"/>
        </w:rPr>
        <w:t>Bí quyết kinh doanh, Con đường dẫn đến thành công của các doanh nhân và doanh nghiệp</w:t>
      </w:r>
      <w:r w:rsidRPr="00494818">
        <w:rPr>
          <w:rFonts w:ascii="Times New Roman" w:eastAsia="MS Mincho" w:hAnsi="Times New Roman" w:cs="Times New Roman"/>
          <w:sz w:val="24"/>
          <w:szCs w:val="24"/>
          <w:lang w:val="vi-VN" w:eastAsia="ja-JP"/>
        </w:rPr>
        <w:t>, NXB Từ điển bách khoa, Hà Nội.</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w:t>
      </w:r>
      <w:r w:rsidR="006C114E">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 xml:space="preserve">2. Trương Đình Chiến (2010), </w:t>
      </w:r>
      <w:r w:rsidRPr="00494818">
        <w:rPr>
          <w:rFonts w:ascii="Times New Roman" w:eastAsia="MS Mincho" w:hAnsi="Times New Roman" w:cs="Times New Roman"/>
          <w:i/>
          <w:sz w:val="24"/>
          <w:szCs w:val="24"/>
          <w:lang w:val="vi-VN" w:eastAsia="ja-JP"/>
        </w:rPr>
        <w:t>Quản trị marketing</w:t>
      </w:r>
      <w:r w:rsidRPr="00494818">
        <w:rPr>
          <w:rFonts w:ascii="Times New Roman" w:eastAsia="MS Mincho" w:hAnsi="Times New Roman" w:cs="Times New Roman"/>
          <w:sz w:val="24"/>
          <w:szCs w:val="24"/>
          <w:lang w:val="vi-VN" w:eastAsia="ja-JP"/>
        </w:rPr>
        <w:t>, NXB Đại học Kinh tế quốc dân Hà Nộ</w:t>
      </w:r>
      <w:r w:rsidR="006C114E">
        <w:rPr>
          <w:rFonts w:ascii="Times New Roman" w:eastAsia="MS Mincho" w:hAnsi="Times New Roman" w:cs="Times New Roman"/>
          <w:sz w:val="24"/>
          <w:szCs w:val="24"/>
          <w:lang w:val="vi-VN" w:eastAsia="ja-JP"/>
        </w:rPr>
        <w:t xml:space="preserve">i.  </w:t>
      </w:r>
      <w:r w:rsidRPr="00494818">
        <w:rPr>
          <w:rFonts w:ascii="Times New Roman" w:eastAsia="MS Mincho" w:hAnsi="Times New Roman" w:cs="Times New Roman"/>
          <w:sz w:val="24"/>
          <w:szCs w:val="24"/>
          <w:lang w:val="vi-VN" w:eastAsia="ja-JP"/>
        </w:rPr>
        <w:t xml:space="preserve"> 3. Đỗ Minh Cương (2000), </w:t>
      </w:r>
      <w:r w:rsidRPr="00494818">
        <w:rPr>
          <w:rFonts w:ascii="Times New Roman" w:eastAsia="MS Mincho" w:hAnsi="Times New Roman" w:cs="Times New Roman"/>
          <w:i/>
          <w:sz w:val="24"/>
          <w:szCs w:val="24"/>
          <w:lang w:val="vi-VN" w:eastAsia="ja-JP"/>
        </w:rPr>
        <w:t xml:space="preserve">Văn hóa và triết lý kinh doanh, </w:t>
      </w:r>
      <w:r w:rsidRPr="00494818">
        <w:rPr>
          <w:rFonts w:ascii="Times New Roman" w:eastAsia="MS Mincho" w:hAnsi="Times New Roman" w:cs="Times New Roman"/>
          <w:sz w:val="24"/>
          <w:szCs w:val="24"/>
          <w:lang w:val="vi-VN" w:eastAsia="ja-JP"/>
        </w:rPr>
        <w:t>Nhà xuất bản Trường đại học Thương mại, Hà Nội.</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w:t>
      </w:r>
      <w:r w:rsidR="006C114E">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 xml:space="preserve">  4.  </w:t>
      </w:r>
      <w:r w:rsidRPr="00494818">
        <w:rPr>
          <w:rFonts w:ascii="Times New Roman" w:hAnsi="Times New Roman" w:cs="Times New Roman"/>
          <w:i/>
          <w:sz w:val="24"/>
          <w:szCs w:val="24"/>
          <w:shd w:val="clear" w:color="auto" w:fill="FFFFFF"/>
        </w:rPr>
        <w:t xml:space="preserve"> </w:t>
      </w:r>
      <w:r w:rsidRPr="00494818">
        <w:rPr>
          <w:rFonts w:ascii="Times New Roman" w:hAnsi="Times New Roman" w:cs="Times New Roman"/>
          <w:sz w:val="24"/>
          <w:szCs w:val="24"/>
          <w:shd w:val="clear" w:color="auto" w:fill="FFFFFF"/>
        </w:rPr>
        <w:t>Đảng Cộng sản Việt Nam</w:t>
      </w:r>
      <w:r w:rsidRPr="00494818">
        <w:rPr>
          <w:rFonts w:ascii="Times New Roman" w:hAnsi="Times New Roman" w:cs="Times New Roman"/>
          <w:sz w:val="24"/>
          <w:szCs w:val="24"/>
          <w:shd w:val="clear" w:color="auto" w:fill="FFFFFF"/>
          <w:lang w:val="vi-VN"/>
        </w:rPr>
        <w:t xml:space="preserve"> (2021)</w:t>
      </w:r>
      <w:r w:rsidRPr="00494818">
        <w:rPr>
          <w:rFonts w:ascii="Times New Roman" w:hAnsi="Times New Roman" w:cs="Times New Roman"/>
          <w:i/>
          <w:sz w:val="24"/>
          <w:szCs w:val="24"/>
          <w:shd w:val="clear" w:color="auto" w:fill="FFFFFF"/>
        </w:rPr>
        <w:t xml:space="preserve">, Văn kiện Đại hội đại biểu toàn quốc lần thứ XIII, t.1, </w:t>
      </w:r>
      <w:r w:rsidRPr="00494818">
        <w:rPr>
          <w:rFonts w:ascii="Times New Roman" w:hAnsi="Times New Roman" w:cs="Times New Roman"/>
          <w:sz w:val="24"/>
          <w:szCs w:val="24"/>
          <w:shd w:val="clear" w:color="auto" w:fill="FFFFFF"/>
        </w:rPr>
        <w:t>Nxb Chính trị quốc gia</w:t>
      </w:r>
      <w:r w:rsidRPr="00494818">
        <w:rPr>
          <w:rFonts w:ascii="Times New Roman" w:hAnsi="Times New Roman" w:cs="Times New Roman"/>
          <w:sz w:val="24"/>
          <w:szCs w:val="24"/>
          <w:shd w:val="clear" w:color="auto" w:fill="FFFFFF"/>
          <w:lang w:val="vi-VN"/>
        </w:rPr>
        <w:t xml:space="preserve"> -</w:t>
      </w:r>
      <w:r w:rsidRPr="00494818">
        <w:rPr>
          <w:rFonts w:ascii="Times New Roman" w:hAnsi="Times New Roman" w:cs="Times New Roman"/>
          <w:sz w:val="24"/>
          <w:szCs w:val="24"/>
          <w:shd w:val="clear" w:color="auto" w:fill="FFFFFF"/>
        </w:rPr>
        <w:t xml:space="preserve"> Sự thật, Hà Nội, tr.99, </w:t>
      </w:r>
      <w:r w:rsidRPr="00494818">
        <w:rPr>
          <w:rFonts w:ascii="Times New Roman" w:hAnsi="Times New Roman" w:cs="Times New Roman"/>
          <w:sz w:val="24"/>
          <w:szCs w:val="24"/>
          <w:shd w:val="clear" w:color="auto" w:fill="FFFFFF"/>
          <w:lang w:val="vi-VN"/>
        </w:rPr>
        <w:t>)</w:t>
      </w:r>
      <w:r w:rsidRPr="00494818">
        <w:rPr>
          <w:rFonts w:ascii="Times New Roman" w:hAnsi="Times New Roman" w:cs="Times New Roman"/>
          <w:sz w:val="24"/>
          <w:szCs w:val="24"/>
          <w:shd w:val="clear" w:color="auto" w:fill="FFFFFF"/>
          <w:lang w:val="vi-VN"/>
        </w:rPr>
        <w:tab/>
      </w:r>
      <w:r w:rsidRPr="00494818">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006C114E">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 xml:space="preserve"> 5. </w:t>
      </w:r>
      <w:r w:rsidRPr="00494818">
        <w:rPr>
          <w:rFonts w:ascii="Times New Roman" w:hAnsi="Times New Roman" w:cs="Times New Roman"/>
          <w:color w:val="333333"/>
          <w:sz w:val="24"/>
          <w:szCs w:val="24"/>
          <w:shd w:val="clear" w:color="auto" w:fill="FFFFFF"/>
        </w:rPr>
        <w:t>Đảng Cộng sản Việt Nam</w:t>
      </w:r>
      <w:r w:rsidRPr="00494818">
        <w:rPr>
          <w:rFonts w:ascii="Times New Roman" w:hAnsi="Times New Roman" w:cs="Times New Roman"/>
          <w:color w:val="333333"/>
          <w:sz w:val="24"/>
          <w:szCs w:val="24"/>
          <w:shd w:val="clear" w:color="auto" w:fill="FFFFFF"/>
          <w:lang w:val="vi-VN"/>
        </w:rPr>
        <w:t xml:space="preserve"> (2015)</w:t>
      </w:r>
      <w:r w:rsidRPr="00494818">
        <w:rPr>
          <w:rFonts w:ascii="Times New Roman" w:hAnsi="Times New Roman" w:cs="Times New Roman"/>
          <w:color w:val="333333"/>
          <w:sz w:val="24"/>
          <w:szCs w:val="24"/>
          <w:shd w:val="clear" w:color="auto" w:fill="FFFFFF"/>
        </w:rPr>
        <w:t>,</w:t>
      </w:r>
      <w:r w:rsidRPr="00494818">
        <w:rPr>
          <w:rFonts w:ascii="Times New Roman" w:hAnsi="Times New Roman" w:cs="Times New Roman"/>
          <w:i/>
          <w:color w:val="333333"/>
          <w:sz w:val="24"/>
          <w:szCs w:val="24"/>
          <w:shd w:val="clear" w:color="auto" w:fill="FFFFFF"/>
        </w:rPr>
        <w:t xml:space="preserve"> Văn hóa soi đường quốc dân đi </w:t>
      </w:r>
      <w:r w:rsidRPr="00494818">
        <w:rPr>
          <w:rFonts w:ascii="Times New Roman" w:hAnsi="Times New Roman" w:cs="Times New Roman"/>
          <w:color w:val="333333"/>
          <w:sz w:val="24"/>
          <w:szCs w:val="24"/>
          <w:shd w:val="clear" w:color="auto" w:fill="FFFFFF"/>
        </w:rPr>
        <w:t>(Văn kiện của Đảng về văn hóa), Nxb Chính trị quốc gia, Hà Nội, tr.129 – 130</w:t>
      </w:r>
      <w:r w:rsidRPr="00494818">
        <w:rPr>
          <w:rFonts w:ascii="Times New Roman" w:hAnsi="Times New Roman" w:cs="Times New Roman"/>
          <w:color w:val="333333"/>
          <w:sz w:val="24"/>
          <w:szCs w:val="24"/>
          <w:shd w:val="clear" w:color="auto" w:fill="FFFFFF"/>
          <w:lang w:val="vi-VN"/>
        </w:rPr>
        <w:t>)</w:t>
      </w:r>
      <w:r w:rsidRPr="00494818">
        <w:rPr>
          <w:rFonts w:ascii="Times New Roman" w:hAnsi="Times New Roman" w:cs="Times New Roman"/>
          <w:sz w:val="24"/>
          <w:szCs w:val="24"/>
          <w:shd w:val="clear" w:color="auto" w:fill="FFFFFF"/>
          <w:lang w:val="vi-VN"/>
        </w:rPr>
        <w:tab/>
      </w:r>
      <w:r w:rsidRPr="00494818">
        <w:rPr>
          <w:rFonts w:ascii="Times New Roman" w:hAnsi="Times New Roman" w:cs="Times New Roman"/>
          <w:sz w:val="24"/>
          <w:szCs w:val="24"/>
          <w:shd w:val="clear" w:color="auto" w:fill="FFFFFF"/>
          <w:lang w:val="vi-VN"/>
        </w:rPr>
        <w:tab/>
        <w:t xml:space="preserve">                            </w:t>
      </w:r>
      <w:r w:rsidR="006C114E">
        <w:rPr>
          <w:rFonts w:ascii="Times New Roman" w:hAnsi="Times New Roman" w:cs="Times New Roman"/>
          <w:sz w:val="24"/>
          <w:szCs w:val="24"/>
          <w:shd w:val="clear" w:color="auto" w:fill="FFFFFF"/>
          <w:lang w:val="vi-VN"/>
        </w:rPr>
        <w:t xml:space="preserve">                    </w:t>
      </w:r>
      <w:r w:rsidRPr="00494818">
        <w:rPr>
          <w:rFonts w:ascii="Times New Roman" w:hAnsi="Times New Roman" w:cs="Times New Roman"/>
          <w:sz w:val="24"/>
          <w:szCs w:val="24"/>
          <w:shd w:val="clear" w:color="auto" w:fill="FFFFFF"/>
          <w:lang w:val="vi-VN"/>
        </w:rPr>
        <w:t xml:space="preserve"> </w:t>
      </w:r>
      <w:r w:rsidRPr="00494818">
        <w:rPr>
          <w:rFonts w:ascii="Times New Roman" w:eastAsia="MS Mincho" w:hAnsi="Times New Roman" w:cs="Times New Roman"/>
          <w:sz w:val="24"/>
          <w:szCs w:val="24"/>
          <w:lang w:val="vi-VN" w:eastAsia="ja-JP"/>
        </w:rPr>
        <w:lastRenderedPageBreak/>
        <w:t xml:space="preserve">6.GS.TS  Nguyễn Văn Đính(2016), </w:t>
      </w:r>
      <w:r w:rsidRPr="00494818">
        <w:rPr>
          <w:rFonts w:ascii="Times New Roman" w:eastAsia="MS Mincho" w:hAnsi="Times New Roman" w:cs="Times New Roman"/>
          <w:i/>
          <w:sz w:val="24"/>
          <w:szCs w:val="24"/>
          <w:lang w:val="vi-VN" w:eastAsia="ja-JP"/>
        </w:rPr>
        <w:t>GT Quản trị Marketing</w:t>
      </w:r>
      <w:r w:rsidRPr="00494818">
        <w:rPr>
          <w:rFonts w:ascii="Times New Roman" w:eastAsia="MS Mincho" w:hAnsi="Times New Roman" w:cs="Times New Roman"/>
          <w:sz w:val="24"/>
          <w:szCs w:val="24"/>
          <w:lang w:val="vi-VN" w:eastAsia="ja-JP"/>
        </w:rPr>
        <w:t>, NXB Đại học quố</w:t>
      </w:r>
      <w:r w:rsidR="00312867">
        <w:rPr>
          <w:rFonts w:ascii="Times New Roman" w:eastAsia="MS Mincho" w:hAnsi="Times New Roman" w:cs="Times New Roman"/>
          <w:sz w:val="24"/>
          <w:szCs w:val="24"/>
          <w:lang w:val="vi-VN" w:eastAsia="ja-JP"/>
        </w:rPr>
        <w:t xml:space="preserve">c gia Hà Nội         </w:t>
      </w:r>
      <w:r w:rsidRPr="00494818">
        <w:rPr>
          <w:rFonts w:ascii="Times New Roman" w:eastAsia="MS Mincho" w:hAnsi="Times New Roman" w:cs="Times New Roman"/>
          <w:sz w:val="24"/>
          <w:szCs w:val="24"/>
          <w:highlight w:val="yellow"/>
          <w:lang w:val="vi-VN" w:eastAsia="ja-JP"/>
        </w:rPr>
        <w:t xml:space="preserve">7. GS.TS Nguyễn Văn Đính ( 2024), </w:t>
      </w:r>
      <w:r w:rsidRPr="00494818">
        <w:rPr>
          <w:rFonts w:ascii="Times New Roman" w:eastAsia="MS Mincho" w:hAnsi="Times New Roman" w:cs="Times New Roman"/>
          <w:i/>
          <w:sz w:val="24"/>
          <w:szCs w:val="24"/>
          <w:highlight w:val="yellow"/>
          <w:lang w:val="vi-VN" w:eastAsia="ja-JP"/>
        </w:rPr>
        <w:t>Kinh tế du lịch</w:t>
      </w:r>
      <w:r w:rsidRPr="00494818">
        <w:rPr>
          <w:rFonts w:ascii="Times New Roman" w:eastAsia="MS Mincho" w:hAnsi="Times New Roman" w:cs="Times New Roman"/>
          <w:sz w:val="24"/>
          <w:szCs w:val="24"/>
          <w:highlight w:val="yellow"/>
          <w:lang w:val="vi-VN" w:eastAsia="ja-JP"/>
        </w:rPr>
        <w:t xml:space="preserve">, NXB..... </w:t>
      </w:r>
      <w:r w:rsidRPr="00494818">
        <w:rPr>
          <w:rFonts w:ascii="Times New Roman" w:eastAsia="MS Mincho" w:hAnsi="Times New Roman" w:cs="Times New Roman"/>
          <w:sz w:val="24"/>
          <w:szCs w:val="24"/>
          <w:highlight w:val="yellow"/>
          <w:lang w:val="vi-VN" w:eastAsia="ja-JP"/>
        </w:rPr>
        <w:tab/>
      </w:r>
      <w:r w:rsidRPr="00494818">
        <w:rPr>
          <w:rFonts w:ascii="Times New Roman" w:eastAsia="MS Mincho" w:hAnsi="Times New Roman" w:cs="Times New Roman"/>
          <w:sz w:val="24"/>
          <w:szCs w:val="24"/>
          <w:highlight w:val="yellow"/>
          <w:lang w:val="vi-VN" w:eastAsia="ja-JP"/>
        </w:rPr>
        <w:tab/>
        <w:t xml:space="preserve">                                       8. GS.TS Nguyễn Văn Đính ( 2025), </w:t>
      </w:r>
      <w:r w:rsidRPr="00494818">
        <w:rPr>
          <w:rFonts w:ascii="Times New Roman" w:eastAsia="MS Mincho" w:hAnsi="Times New Roman" w:cs="Times New Roman"/>
          <w:i/>
          <w:sz w:val="24"/>
          <w:szCs w:val="24"/>
          <w:highlight w:val="yellow"/>
          <w:lang w:val="vi-VN" w:eastAsia="ja-JP"/>
        </w:rPr>
        <w:t>Tâm lý du lịch</w:t>
      </w:r>
      <w:r w:rsidRPr="00494818">
        <w:rPr>
          <w:rFonts w:ascii="Times New Roman" w:eastAsia="MS Mincho" w:hAnsi="Times New Roman" w:cs="Times New Roman"/>
          <w:sz w:val="24"/>
          <w:szCs w:val="24"/>
          <w:highlight w:val="yellow"/>
          <w:lang w:val="vi-VN" w:eastAsia="ja-JP"/>
        </w:rPr>
        <w:t>, NXB....</w:t>
      </w:r>
      <w:r w:rsidRPr="00494818">
        <w:rPr>
          <w:rFonts w:ascii="Times New Roman" w:eastAsia="MS Mincho" w:hAnsi="Times New Roman" w:cs="Times New Roman"/>
          <w:sz w:val="24"/>
          <w:szCs w:val="24"/>
          <w:lang w:val="vi-VN" w:eastAsia="ja-JP"/>
        </w:rPr>
        <w:tab/>
        <w:t xml:space="preserve">            </w:t>
      </w:r>
      <w:r w:rsidRPr="00494818">
        <w:rPr>
          <w:rFonts w:ascii="Times New Roman" w:hAnsi="Times New Roman" w:cs="Times New Roman"/>
          <w:sz w:val="24"/>
          <w:szCs w:val="24"/>
          <w:shd w:val="clear" w:color="auto" w:fill="FFFFFF"/>
          <w:lang w:val="vi-VN"/>
        </w:rPr>
        <w:tab/>
        <w:t xml:space="preserve">                              9</w:t>
      </w:r>
      <w:r w:rsidRPr="00494818">
        <w:rPr>
          <w:rFonts w:ascii="Times New Roman" w:hAnsi="Times New Roman" w:cs="Times New Roman"/>
          <w:i/>
          <w:sz w:val="24"/>
          <w:szCs w:val="24"/>
          <w:shd w:val="clear" w:color="auto" w:fill="FFFFFF"/>
          <w:lang w:val="vi-VN"/>
        </w:rPr>
        <w:t xml:space="preserve">. </w:t>
      </w:r>
      <w:r w:rsidRPr="00494818">
        <w:rPr>
          <w:rFonts w:ascii="Times New Roman" w:eastAsia="MS Mincho" w:hAnsi="Times New Roman" w:cs="Times New Roman"/>
          <w:sz w:val="24"/>
          <w:szCs w:val="24"/>
          <w:lang w:val="vi-VN" w:eastAsia="ja-JP"/>
        </w:rPr>
        <w:t xml:space="preserve">Học viện chính tri quốc gia Hồ Chí Minh (2004), </w:t>
      </w:r>
      <w:r w:rsidRPr="00494818">
        <w:rPr>
          <w:rFonts w:ascii="Times New Roman" w:eastAsia="MS Mincho" w:hAnsi="Times New Roman" w:cs="Times New Roman"/>
          <w:i/>
          <w:sz w:val="24"/>
          <w:szCs w:val="24"/>
          <w:lang w:val="vi-VN" w:eastAsia="ja-JP"/>
        </w:rPr>
        <w:t xml:space="preserve">Văn hóa và phát triển ở Việt Nam một số vấn đề lý luận và thực tiễn, </w:t>
      </w:r>
      <w:r w:rsidRPr="00494818">
        <w:rPr>
          <w:rFonts w:ascii="Times New Roman" w:eastAsia="MS Mincho" w:hAnsi="Times New Roman" w:cs="Times New Roman"/>
          <w:sz w:val="24"/>
          <w:szCs w:val="24"/>
          <w:lang w:val="vi-VN" w:eastAsia="ja-JP"/>
        </w:rPr>
        <w:t>NXB Lý luận chính trị</w:t>
      </w:r>
      <w:r w:rsidR="00312867">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Hà Nội.</w:t>
      </w:r>
      <w:r w:rsidRPr="00494818">
        <w:rPr>
          <w:rFonts w:ascii="Times New Roman" w:eastAsia="MS Mincho" w:hAnsi="Times New Roman" w:cs="Times New Roman"/>
          <w:sz w:val="24"/>
          <w:szCs w:val="24"/>
          <w:lang w:val="vi-VN" w:eastAsia="ja-JP"/>
        </w:rPr>
        <w:tab/>
        <w:t xml:space="preserve">                   </w:t>
      </w:r>
      <w:r w:rsidR="00312867">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 xml:space="preserve">  10. PGS.TS Nguyễn Đình Hòa (2013), </w:t>
      </w:r>
      <w:r w:rsidRPr="00494818">
        <w:rPr>
          <w:rFonts w:ascii="Times New Roman" w:eastAsia="MS Mincho" w:hAnsi="Times New Roman" w:cs="Times New Roman"/>
          <w:i/>
          <w:sz w:val="24"/>
          <w:szCs w:val="24"/>
          <w:lang w:val="vi-VN" w:eastAsia="ja-JP"/>
        </w:rPr>
        <w:t xml:space="preserve">Giáo trình văn hóa kinh doanh, </w:t>
      </w:r>
      <w:r w:rsidRPr="00494818">
        <w:rPr>
          <w:rFonts w:ascii="Times New Roman" w:eastAsia="MS Mincho" w:hAnsi="Times New Roman" w:cs="Times New Roman"/>
          <w:sz w:val="24"/>
          <w:szCs w:val="24"/>
          <w:lang w:val="vi-VN" w:eastAsia="ja-JP"/>
        </w:rPr>
        <w:t xml:space="preserve">Bộ GD và Đào tạo (MOET)-Ngân hàng phát triển châu Á (ADP), Dự án phát triển Giáo viên THPT &amp; TCCN- Trường Đại học Hà Tĩnh. </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ab/>
        <w:t xml:space="preserve">                                  </w:t>
      </w:r>
      <w:r w:rsidR="00312867">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 xml:space="preserve">11. PGS.TS Dương Thị Liễu (2011), </w:t>
      </w:r>
      <w:r w:rsidRPr="00494818">
        <w:rPr>
          <w:rFonts w:ascii="Times New Roman" w:eastAsia="MS Mincho" w:hAnsi="Times New Roman" w:cs="Times New Roman"/>
          <w:i/>
          <w:sz w:val="24"/>
          <w:szCs w:val="24"/>
          <w:lang w:val="vi-VN" w:eastAsia="ja-JP"/>
        </w:rPr>
        <w:t>Giáo trình văn hóa kinh doanh</w:t>
      </w:r>
      <w:r w:rsidRPr="00494818">
        <w:rPr>
          <w:rFonts w:ascii="Times New Roman" w:eastAsia="MS Mincho" w:hAnsi="Times New Roman" w:cs="Times New Roman"/>
          <w:sz w:val="24"/>
          <w:szCs w:val="24"/>
          <w:lang w:val="vi-VN" w:eastAsia="ja-JP"/>
        </w:rPr>
        <w:t xml:space="preserve">, NXB Đại học kinh tế quốc dân, Hà Nội. </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12. TS. Nguyễn Mạnh Quân (2009), </w:t>
      </w:r>
      <w:r w:rsidRPr="00494818">
        <w:rPr>
          <w:rFonts w:ascii="Times New Roman" w:eastAsia="MS Mincho" w:hAnsi="Times New Roman" w:cs="Times New Roman"/>
          <w:i/>
          <w:sz w:val="24"/>
          <w:szCs w:val="24"/>
          <w:lang w:val="vi-VN" w:eastAsia="ja-JP"/>
        </w:rPr>
        <w:t>Đạo đức kinh doanh và văn hoá doanh nghiệp,</w:t>
      </w:r>
      <w:r w:rsidRPr="00494818">
        <w:rPr>
          <w:rFonts w:ascii="Times New Roman" w:eastAsia="MS Mincho" w:hAnsi="Times New Roman" w:cs="Times New Roman"/>
          <w:sz w:val="24"/>
          <w:szCs w:val="24"/>
          <w:lang w:val="vi-VN" w:eastAsia="ja-JP"/>
        </w:rPr>
        <w:t xml:space="preserve"> NXB Lao động - xã hội, Hà Nội.</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ab/>
        <w:t xml:space="preserve"> </w:t>
      </w:r>
      <w:r w:rsidR="00312867">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 xml:space="preserve">13. GS.TS. Trần Ngọc Thêm (2006), </w:t>
      </w:r>
      <w:r w:rsidRPr="00494818">
        <w:rPr>
          <w:rFonts w:ascii="Times New Roman" w:eastAsia="MS Mincho" w:hAnsi="Times New Roman" w:cs="Times New Roman"/>
          <w:i/>
          <w:sz w:val="24"/>
          <w:szCs w:val="24"/>
          <w:lang w:val="vi-VN" w:eastAsia="ja-JP"/>
        </w:rPr>
        <w:t>Tìm về bản sắc văn hóa Việt Nam</w:t>
      </w:r>
      <w:r w:rsidRPr="00494818">
        <w:rPr>
          <w:rFonts w:ascii="Times New Roman" w:eastAsia="MS Mincho" w:hAnsi="Times New Roman" w:cs="Times New Roman"/>
          <w:sz w:val="24"/>
          <w:szCs w:val="24"/>
          <w:lang w:val="vi-VN" w:eastAsia="ja-JP"/>
        </w:rPr>
        <w:t>, NXB Tp. Hồ Chí Minh</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w:t>
      </w:r>
      <w:r w:rsidR="00312867">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 xml:space="preserve">14. LG. Phạm Quốc Toản (2007), </w:t>
      </w:r>
      <w:r w:rsidRPr="00494818">
        <w:rPr>
          <w:rFonts w:ascii="Times New Roman" w:eastAsia="MS Mincho" w:hAnsi="Times New Roman" w:cs="Times New Roman"/>
          <w:i/>
          <w:sz w:val="24"/>
          <w:szCs w:val="24"/>
          <w:lang w:val="vi-VN" w:eastAsia="ja-JP"/>
        </w:rPr>
        <w:t>Đạo đức kinh doanh</w:t>
      </w:r>
      <w:r w:rsidRPr="00494818">
        <w:rPr>
          <w:rFonts w:ascii="Times New Roman" w:eastAsia="MS Mincho" w:hAnsi="Times New Roman" w:cs="Times New Roman"/>
          <w:sz w:val="24"/>
          <w:szCs w:val="24"/>
          <w:lang w:val="vi-VN" w:eastAsia="ja-JP"/>
        </w:rPr>
        <w:t xml:space="preserve">, Nhà xuất bản Thống kê, Hà nội   </w:t>
      </w:r>
      <w:r w:rsidR="00312867">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 xml:space="preserve">15. Michel Capron và Francoise Quairel - Lanoizele'e (2009), </w:t>
      </w:r>
      <w:r w:rsidRPr="00494818">
        <w:rPr>
          <w:rFonts w:ascii="Times New Roman" w:eastAsia="MS Mincho" w:hAnsi="Times New Roman" w:cs="Times New Roman"/>
          <w:i/>
          <w:sz w:val="24"/>
          <w:szCs w:val="24"/>
          <w:lang w:val="vi-VN" w:eastAsia="ja-JP"/>
        </w:rPr>
        <w:t>Trách nhiệm xã hội của doanh nghiệp</w:t>
      </w:r>
      <w:r w:rsidRPr="00494818">
        <w:rPr>
          <w:rFonts w:ascii="Times New Roman" w:eastAsia="MS Mincho" w:hAnsi="Times New Roman" w:cs="Times New Roman"/>
          <w:sz w:val="24"/>
          <w:szCs w:val="24"/>
          <w:lang w:val="vi-VN" w:eastAsia="ja-JP"/>
        </w:rPr>
        <w:t>, Nhà xuất bản Tri thức, Hà Nội.</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ab/>
        <w:t xml:space="preserve">                  </w:t>
      </w:r>
      <w:r w:rsidR="00312867">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 xml:space="preserve"> 16. Petet B.Stack - Jane Flaherty (2005), </w:t>
      </w:r>
      <w:r w:rsidRPr="00494818">
        <w:rPr>
          <w:rFonts w:ascii="Times New Roman" w:eastAsia="MS Mincho" w:hAnsi="Times New Roman" w:cs="Times New Roman"/>
          <w:i/>
          <w:sz w:val="24"/>
          <w:szCs w:val="24"/>
          <w:lang w:val="vi-VN" w:eastAsia="ja-JP"/>
        </w:rPr>
        <w:t>101 Bí Quyết đàm phán</w:t>
      </w:r>
      <w:r w:rsidRPr="00494818">
        <w:rPr>
          <w:rFonts w:ascii="Times New Roman" w:eastAsia="MS Mincho" w:hAnsi="Times New Roman" w:cs="Times New Roman"/>
          <w:sz w:val="24"/>
          <w:szCs w:val="24"/>
          <w:lang w:val="vi-VN" w:eastAsia="ja-JP"/>
        </w:rPr>
        <w:t xml:space="preserve">, NXB Văn hóa thông tin </w:t>
      </w:r>
      <w:r w:rsidR="00312867">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vi-VN" w:eastAsia="ja-JP"/>
        </w:rPr>
        <w:t xml:space="preserve">17. Fons Trompenaars &amp; Charles Hampden Turner (2006), </w:t>
      </w:r>
      <w:r w:rsidRPr="00494818">
        <w:rPr>
          <w:rFonts w:ascii="Times New Roman" w:eastAsia="MS Mincho" w:hAnsi="Times New Roman" w:cs="Times New Roman"/>
          <w:i/>
          <w:sz w:val="24"/>
          <w:szCs w:val="24"/>
          <w:lang w:val="vi-VN" w:eastAsia="ja-JP"/>
        </w:rPr>
        <w:t>Chinh phục các đợt sóng văn hóa,</w:t>
      </w:r>
      <w:r w:rsidRPr="00494818">
        <w:rPr>
          <w:rFonts w:ascii="Times New Roman" w:eastAsia="MS Mincho" w:hAnsi="Times New Roman" w:cs="Times New Roman"/>
          <w:sz w:val="24"/>
          <w:szCs w:val="24"/>
          <w:lang w:val="vi-VN" w:eastAsia="ja-JP"/>
        </w:rPr>
        <w:t xml:space="preserve"> NXB Tri thức. </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18. Nguyễn Quốc Thịnh, Nguyễn Thành Trung (2012), </w:t>
      </w:r>
      <w:r w:rsidRPr="00494818">
        <w:rPr>
          <w:rFonts w:ascii="Times New Roman" w:eastAsia="MS Mincho" w:hAnsi="Times New Roman" w:cs="Times New Roman"/>
          <w:i/>
          <w:sz w:val="24"/>
          <w:szCs w:val="24"/>
          <w:lang w:val="vi-VN" w:eastAsia="ja-JP"/>
        </w:rPr>
        <w:t>Thương hiệu với nhà quản lý</w:t>
      </w:r>
      <w:r w:rsidRPr="00494818">
        <w:rPr>
          <w:rFonts w:ascii="Times New Roman" w:eastAsia="MS Mincho" w:hAnsi="Times New Roman" w:cs="Times New Roman"/>
          <w:sz w:val="24"/>
          <w:szCs w:val="24"/>
          <w:lang w:val="vi-VN" w:eastAsia="ja-JP"/>
        </w:rPr>
        <w:t>, Nhà xuất bản Lao động - xã hội, Hà Nội.</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p>
    <w:p w14:paraId="36E356F5" w14:textId="77777777" w:rsidR="00494818" w:rsidRPr="00494818" w:rsidRDefault="00494818" w:rsidP="00312867">
      <w:pPr>
        <w:keepNext/>
        <w:keepLines/>
        <w:spacing w:before="200" w:after="0"/>
        <w:ind w:left="283" w:right="-397"/>
        <w:jc w:val="both"/>
        <w:outlineLvl w:val="2"/>
        <w:rPr>
          <w:rFonts w:ascii="Times New Roman" w:eastAsia="Calibri" w:hAnsi="Times New Roman" w:cs="Times New Roman"/>
          <w:bCs/>
          <w:color w:val="222222"/>
          <w:sz w:val="24"/>
          <w:szCs w:val="24"/>
          <w:shd w:val="clear" w:color="auto" w:fill="FFFFFF"/>
          <w:lang w:val="vi-VN"/>
        </w:rPr>
      </w:pPr>
      <w:bookmarkStart w:id="220" w:name="_Toc154747739"/>
      <w:bookmarkStart w:id="221" w:name="_Toc154748426"/>
      <w:bookmarkStart w:id="222" w:name="_Toc154761221"/>
      <w:bookmarkStart w:id="223" w:name="_Toc154761755"/>
      <w:bookmarkStart w:id="224" w:name="_Toc154771001"/>
      <w:bookmarkStart w:id="225" w:name="_Toc154771320"/>
      <w:bookmarkStart w:id="226" w:name="_Toc154771513"/>
      <w:bookmarkStart w:id="227" w:name="_Toc154771725"/>
      <w:bookmarkStart w:id="228" w:name="_Toc154824155"/>
      <w:bookmarkStart w:id="229" w:name="_Toc154824961"/>
      <w:bookmarkStart w:id="230" w:name="_Toc154825459"/>
      <w:bookmarkStart w:id="231" w:name="_Toc154825705"/>
      <w:r w:rsidRPr="00494818">
        <w:rPr>
          <w:rFonts w:ascii="Times New Roman" w:eastAsia="Calibri" w:hAnsi="Times New Roman" w:cs="Times New Roman"/>
          <w:bCs/>
          <w:color w:val="222222"/>
          <w:sz w:val="24"/>
          <w:szCs w:val="24"/>
          <w:shd w:val="clear" w:color="auto" w:fill="FFFFFF"/>
          <w:lang w:val="vi-VN"/>
        </w:rPr>
        <w:t xml:space="preserve">19.Từ điển tiếng Việt, NXB Đà Nẵng 1997, trang 1062. </w:t>
      </w:r>
      <w:r w:rsidRPr="00494818">
        <w:rPr>
          <w:rFonts w:ascii="Times New Roman" w:eastAsia="Calibri" w:hAnsi="Times New Roman" w:cs="Times New Roman"/>
          <w:bCs/>
          <w:color w:val="222222"/>
          <w:sz w:val="24"/>
          <w:szCs w:val="24"/>
          <w:shd w:val="clear" w:color="auto" w:fill="FFFFFF"/>
          <w:lang w:val="vi-VN"/>
        </w:rPr>
        <w:tab/>
        <w:t xml:space="preserve">                                                                   20. Tạp chí </w:t>
      </w:r>
      <w:r w:rsidRPr="00494818">
        <w:rPr>
          <w:rFonts w:ascii="Times New Roman" w:eastAsia="Calibri" w:hAnsi="Times New Roman" w:cs="Times New Roman"/>
          <w:bCs/>
          <w:i/>
          <w:color w:val="222222"/>
          <w:sz w:val="24"/>
          <w:szCs w:val="24"/>
          <w:shd w:val="clear" w:color="auto" w:fill="FFFFFF"/>
          <w:lang w:val="vi-VN"/>
        </w:rPr>
        <w:t>Người đưa tin UNESCO</w:t>
      </w:r>
      <w:r w:rsidRPr="00494818">
        <w:rPr>
          <w:rFonts w:ascii="Times New Roman" w:eastAsia="Calibri" w:hAnsi="Times New Roman" w:cs="Times New Roman"/>
          <w:bCs/>
          <w:color w:val="222222"/>
          <w:sz w:val="24"/>
          <w:szCs w:val="24"/>
          <w:shd w:val="clear" w:color="auto" w:fill="FFFFFF"/>
          <w:lang w:val="vi-VN"/>
        </w:rPr>
        <w:t>, tháng 11-1989 trang 5</w:t>
      </w:r>
      <w:r w:rsidRPr="00494818">
        <w:rPr>
          <w:rFonts w:ascii="Times New Roman" w:eastAsia="Calibri" w:hAnsi="Times New Roman" w:cs="Times New Roman"/>
          <w:bCs/>
          <w:color w:val="222222"/>
          <w:sz w:val="24"/>
          <w:szCs w:val="24"/>
          <w:shd w:val="clear" w:color="auto" w:fill="FFFFFF"/>
          <w:lang w:val="vi-VN"/>
        </w:rPr>
        <w:tab/>
        <w:t xml:space="preserve">                       </w:t>
      </w:r>
      <w:r w:rsidR="00312867">
        <w:rPr>
          <w:rFonts w:ascii="Times New Roman" w:eastAsia="Calibri" w:hAnsi="Times New Roman" w:cs="Times New Roman"/>
          <w:bCs/>
          <w:color w:val="222222"/>
          <w:sz w:val="24"/>
          <w:szCs w:val="24"/>
          <w:shd w:val="clear" w:color="auto" w:fill="FFFFFF"/>
          <w:lang w:val="vi-VN"/>
        </w:rPr>
        <w:t xml:space="preserve">                               </w:t>
      </w:r>
      <w:r w:rsidRPr="00494818">
        <w:rPr>
          <w:rFonts w:ascii="Times New Roman" w:eastAsia="Calibri" w:hAnsi="Times New Roman" w:cs="Times New Roman"/>
          <w:bCs/>
          <w:color w:val="222222"/>
          <w:sz w:val="24"/>
          <w:szCs w:val="24"/>
          <w:shd w:val="clear" w:color="auto" w:fill="FFFFFF"/>
          <w:lang w:val="vi-VN"/>
        </w:rPr>
        <w:t xml:space="preserve"> </w:t>
      </w:r>
      <w:r w:rsidRPr="00494818">
        <w:rPr>
          <w:rFonts w:ascii="Times New Roman" w:eastAsia="Calibri" w:hAnsi="Times New Roman" w:cs="Times New Roman"/>
          <w:b/>
          <w:bCs/>
          <w:color w:val="333333"/>
          <w:sz w:val="24"/>
          <w:szCs w:val="24"/>
        </w:rPr>
        <w:t>2</w:t>
      </w:r>
      <w:r w:rsidRPr="00494818">
        <w:rPr>
          <w:rFonts w:ascii="Times New Roman" w:eastAsia="Calibri" w:hAnsi="Times New Roman" w:cs="Times New Roman"/>
          <w:color w:val="333333"/>
          <w:sz w:val="24"/>
          <w:szCs w:val="24"/>
        </w:rPr>
        <w:t xml:space="preserve">1. Thomas L.Friedman, </w:t>
      </w:r>
      <w:r w:rsidRPr="00494818">
        <w:rPr>
          <w:rFonts w:ascii="Times New Roman" w:eastAsia="Calibri" w:hAnsi="Times New Roman" w:cs="Times New Roman"/>
          <w:iCs/>
          <w:color w:val="333333"/>
          <w:sz w:val="24"/>
          <w:szCs w:val="24"/>
        </w:rPr>
        <w:t>Chiếc Lexus &amp; cây Ô liu</w:t>
      </w:r>
      <w:r w:rsidRPr="00494818">
        <w:rPr>
          <w:rFonts w:ascii="Times New Roman" w:eastAsia="Calibri" w:hAnsi="Times New Roman" w:cs="Times New Roman"/>
          <w:color w:val="333333"/>
          <w:sz w:val="24"/>
          <w:szCs w:val="24"/>
        </w:rPr>
        <w:t>, NXB Khoa học Xã hội, 2014</w:t>
      </w:r>
      <w:r w:rsidR="00312867">
        <w:rPr>
          <w:rFonts w:ascii="Times New Roman" w:eastAsia="Calibri" w:hAnsi="Times New Roman" w:cs="Times New Roman"/>
          <w:bCs/>
          <w:color w:val="222222"/>
          <w:sz w:val="24"/>
          <w:szCs w:val="24"/>
          <w:shd w:val="clear" w:color="auto" w:fill="FFFFFF"/>
          <w:lang w:val="vi-VN"/>
        </w:rPr>
        <w:tab/>
        <w:t xml:space="preserve">                  </w:t>
      </w:r>
      <w:r w:rsidRPr="00494818">
        <w:rPr>
          <w:rFonts w:ascii="Times New Roman" w:eastAsia="Times New Roman" w:hAnsi="Times New Roman" w:cs="Times New Roman"/>
          <w:iCs/>
          <w:color w:val="222222"/>
          <w:sz w:val="24"/>
          <w:szCs w:val="24"/>
          <w:lang w:val="vi-VN" w:eastAsia="en-GB"/>
        </w:rPr>
        <w:t>22.</w:t>
      </w:r>
      <w:r w:rsidRPr="00494818">
        <w:rPr>
          <w:rFonts w:ascii="Times New Roman" w:eastAsia="MS Mincho" w:hAnsi="Times New Roman" w:cs="Times New Roman"/>
          <w:sz w:val="24"/>
          <w:szCs w:val="24"/>
          <w:lang w:val="vi-VN"/>
        </w:rPr>
        <w:t xml:space="preserve"> Tạp chí online</w:t>
      </w:r>
      <w:r w:rsidRPr="00494818">
        <w:rPr>
          <w:rFonts w:ascii="Times New Roman" w:eastAsia="MS Mincho" w:hAnsi="Times New Roman" w:cs="Times New Roman"/>
          <w:i/>
          <w:sz w:val="24"/>
          <w:szCs w:val="24"/>
          <w:lang w:val="vi-VN"/>
        </w:rPr>
        <w:t xml:space="preserve"> Doanh nhân Sài gòn, </w:t>
      </w:r>
      <w:r w:rsidRPr="00494818">
        <w:rPr>
          <w:rFonts w:ascii="Times New Roman" w:eastAsia="MS Mincho" w:hAnsi="Times New Roman" w:cs="Times New Roman"/>
          <w:sz w:val="24"/>
          <w:szCs w:val="24"/>
          <w:lang w:val="vi-VN"/>
        </w:rPr>
        <w:t>UBND TP HCM. (27/07/2022)- Tác giả Quyền Vũ)</w:t>
      </w:r>
      <w:bookmarkEnd w:id="220"/>
      <w:bookmarkEnd w:id="221"/>
      <w:bookmarkEnd w:id="222"/>
      <w:bookmarkEnd w:id="223"/>
      <w:bookmarkEnd w:id="224"/>
      <w:bookmarkEnd w:id="225"/>
      <w:bookmarkEnd w:id="226"/>
      <w:bookmarkEnd w:id="227"/>
      <w:bookmarkEnd w:id="228"/>
      <w:bookmarkEnd w:id="229"/>
      <w:bookmarkEnd w:id="230"/>
      <w:bookmarkEnd w:id="231"/>
    </w:p>
    <w:p w14:paraId="4A8BBF2F" w14:textId="77777777" w:rsidR="00494818" w:rsidRPr="00494818" w:rsidRDefault="00494818" w:rsidP="00312867">
      <w:pPr>
        <w:keepNext/>
        <w:keepLines/>
        <w:spacing w:before="200" w:after="0"/>
        <w:ind w:right="-397" w:firstLine="283"/>
        <w:jc w:val="both"/>
        <w:outlineLvl w:val="2"/>
        <w:rPr>
          <w:rFonts w:ascii="Times New Roman" w:eastAsia="Calibri" w:hAnsi="Times New Roman" w:cs="Times New Roman"/>
          <w:bCs/>
          <w:color w:val="222222"/>
          <w:sz w:val="24"/>
          <w:szCs w:val="24"/>
          <w:shd w:val="clear" w:color="auto" w:fill="FFFFFF"/>
          <w:lang w:val="vi-VN"/>
        </w:rPr>
      </w:pPr>
      <w:bookmarkStart w:id="232" w:name="_Toc154747740"/>
      <w:bookmarkStart w:id="233" w:name="_Toc154748427"/>
      <w:bookmarkStart w:id="234" w:name="_Toc154761222"/>
      <w:bookmarkStart w:id="235" w:name="_Toc154761756"/>
      <w:bookmarkStart w:id="236" w:name="_Toc154771002"/>
      <w:bookmarkStart w:id="237" w:name="_Toc154771321"/>
      <w:bookmarkStart w:id="238" w:name="_Toc154771514"/>
      <w:bookmarkStart w:id="239" w:name="_Toc154771726"/>
      <w:bookmarkStart w:id="240" w:name="_Toc154824156"/>
      <w:bookmarkStart w:id="241" w:name="_Toc154824962"/>
      <w:bookmarkStart w:id="242" w:name="_Toc154825460"/>
      <w:bookmarkStart w:id="243" w:name="_Toc154825706"/>
      <w:r w:rsidRPr="00494818">
        <w:rPr>
          <w:rFonts w:ascii="Times New Roman" w:eastAsia="Calibri" w:hAnsi="Times New Roman" w:cs="Times New Roman"/>
          <w:bCs/>
          <w:color w:val="222222"/>
          <w:sz w:val="24"/>
          <w:szCs w:val="24"/>
          <w:shd w:val="clear" w:color="auto" w:fill="FFFFFF"/>
          <w:lang w:val="vi-VN"/>
        </w:rPr>
        <w:t>Các trang Website:</w:t>
      </w:r>
      <w:bookmarkEnd w:id="232"/>
      <w:bookmarkEnd w:id="233"/>
      <w:bookmarkEnd w:id="234"/>
      <w:bookmarkEnd w:id="235"/>
      <w:bookmarkEnd w:id="236"/>
      <w:bookmarkEnd w:id="237"/>
      <w:bookmarkEnd w:id="238"/>
      <w:bookmarkEnd w:id="239"/>
      <w:bookmarkEnd w:id="240"/>
      <w:bookmarkEnd w:id="241"/>
      <w:bookmarkEnd w:id="242"/>
      <w:bookmarkEnd w:id="243"/>
    </w:p>
    <w:p w14:paraId="6E32412B" w14:textId="77777777" w:rsidR="00494818" w:rsidRPr="00494818" w:rsidRDefault="00494818" w:rsidP="00312867">
      <w:pPr>
        <w:shd w:val="clear" w:color="auto" w:fill="FFFFFF"/>
        <w:ind w:left="283"/>
        <w:rPr>
          <w:rFonts w:ascii="Times New Roman" w:eastAsia="Times New Roman" w:hAnsi="Times New Roman" w:cs="Times New Roman"/>
          <w:color w:val="4D5156"/>
          <w:sz w:val="24"/>
          <w:szCs w:val="24"/>
          <w:lang w:val="vi-VN" w:eastAsia="en-GB"/>
        </w:rPr>
      </w:pP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bCs/>
          <w:i/>
          <w:sz w:val="24"/>
          <w:szCs w:val="24"/>
          <w:lang w:val="vi-VN" w:eastAsia="en-GB"/>
        </w:rPr>
        <w:t xml:space="preserve">: </w:t>
      </w:r>
      <w:hyperlink r:id="rId36" w:history="1">
        <w:r w:rsidRPr="00494818">
          <w:rPr>
            <w:rFonts w:ascii="Times New Roman" w:eastAsia="Times New Roman" w:hAnsi="Times New Roman" w:cs="Times New Roman"/>
            <w:bCs/>
            <w:i/>
            <w:color w:val="0000FF" w:themeColor="hyperlink"/>
            <w:sz w:val="24"/>
            <w:szCs w:val="24"/>
            <w:lang w:val="vi-VN" w:eastAsia="en-GB"/>
          </w:rPr>
          <w:t>https://</w:t>
        </w:r>
        <w:r w:rsidRPr="00494818">
          <w:rPr>
            <w:rFonts w:ascii="Times New Roman" w:eastAsia="Times New Roman" w:hAnsi="Times New Roman" w:cs="Times New Roman"/>
            <w:color w:val="0000FF" w:themeColor="hyperlink"/>
            <w:sz w:val="24"/>
            <w:szCs w:val="24"/>
            <w:lang w:val="vi-VN" w:eastAsia="en-GB"/>
          </w:rPr>
          <w:t>www.hanoitourist.com.vn</w:t>
        </w:r>
      </w:hyperlink>
      <w:r w:rsidRPr="00494818">
        <w:rPr>
          <w:rFonts w:ascii="Times New Roman" w:eastAsia="Times New Roman" w:hAnsi="Times New Roman" w:cs="Times New Roman"/>
          <w:color w:val="4D5156"/>
          <w:sz w:val="24"/>
          <w:szCs w:val="24"/>
          <w:lang w:val="vi-VN" w:eastAsia="en-GB"/>
        </w:rPr>
        <w:t>.</w:t>
      </w:r>
      <w:r w:rsidRPr="00494818">
        <w:rPr>
          <w:rFonts w:ascii="Times New Roman" w:eastAsia="Times New Roman" w:hAnsi="Times New Roman" w:cs="Times New Roman"/>
          <w:color w:val="4D5156"/>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bCs/>
          <w:i/>
          <w:sz w:val="24"/>
          <w:szCs w:val="24"/>
          <w:lang w:val="vi-VN" w:eastAsia="en-GB"/>
        </w:rPr>
        <w:t>:</w:t>
      </w:r>
      <w:hyperlink r:id="rId37" w:history="1">
        <w:r w:rsidRPr="00494818">
          <w:rPr>
            <w:rFonts w:ascii="Times New Roman" w:hAnsi="Times New Roman" w:cs="Times New Roman"/>
            <w:color w:val="0000FF" w:themeColor="hyperlink"/>
            <w:sz w:val="24"/>
            <w:szCs w:val="24"/>
          </w:rPr>
          <w:t>https://www.vietravel.com</w:t>
        </w:r>
        <w:r w:rsidRPr="00494818">
          <w:rPr>
            <w:rFonts w:ascii="Times New Roman" w:hAnsi="Times New Roman" w:cs="Times New Roman"/>
            <w:color w:val="0000FF" w:themeColor="hyperlink"/>
            <w:sz w:val="24"/>
            <w:szCs w:val="24"/>
            <w:lang w:val="vi-VN"/>
          </w:rPr>
          <w:t>.</w:t>
        </w:r>
        <w:r w:rsidRPr="00494818">
          <w:rPr>
            <w:rFonts w:ascii="Times New Roman" w:hAnsi="Times New Roman" w:cs="Times New Roman"/>
            <w:color w:val="0000FF" w:themeColor="hyperlink"/>
            <w:sz w:val="24"/>
            <w:szCs w:val="24"/>
          </w:rPr>
          <w:t>vn</w:t>
        </w:r>
      </w:hyperlink>
      <w:r w:rsidRPr="00494818">
        <w:rPr>
          <w:rFonts w:ascii="Times New Roman" w:hAnsi="Times New Roman" w:cs="Times New Roman"/>
          <w:sz w:val="24"/>
          <w:szCs w:val="24"/>
          <w:lang w:val="vi-VN"/>
        </w:rPr>
        <w:t xml:space="preserve"> </w:t>
      </w:r>
      <w:r w:rsidRPr="00494818">
        <w:rPr>
          <w:rFonts w:ascii="Times New Roman" w:eastAsia="MS Mincho" w:hAnsi="Times New Roman" w:cs="Times New Roman"/>
          <w:sz w:val="24"/>
          <w:szCs w:val="24"/>
          <w:lang w:val="vi-VN" w:eastAsia="ja-JP"/>
        </w:rPr>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MS Mincho" w:hAnsi="Times New Roman" w:cs="Times New Roman"/>
          <w:sz w:val="24"/>
          <w:szCs w:val="24"/>
          <w:lang w:val="vi-VN" w:eastAsia="ja-JP"/>
        </w:rPr>
        <w:t xml:space="preserve">  </w:t>
      </w:r>
      <w:hyperlink r:id="rId38" w:history="1">
        <w:r w:rsidRPr="00494818">
          <w:rPr>
            <w:rFonts w:ascii="Times New Roman" w:eastAsia="Calibri" w:hAnsi="Times New Roman" w:cs="Times New Roman"/>
            <w:color w:val="0000FF" w:themeColor="hyperlink"/>
            <w:sz w:val="24"/>
            <w:szCs w:val="24"/>
          </w:rPr>
          <w:t>https://vnetravel.com.vn</w:t>
        </w:r>
      </w:hyperlink>
      <w:r w:rsidRPr="00494818">
        <w:rPr>
          <w:rFonts w:ascii="Times New Roman" w:eastAsia="Times New Roman" w:hAnsi="Times New Roman" w:cs="Times New Roman"/>
          <w:color w:val="4D5156"/>
          <w:sz w:val="24"/>
          <w:szCs w:val="24"/>
          <w:lang w:val="vi-VN" w:eastAsia="en-GB"/>
        </w:rPr>
        <w:tab/>
      </w:r>
      <w:r w:rsidRPr="00494818">
        <w:rPr>
          <w:rFonts w:ascii="Times New Roman" w:eastAsia="Times New Roman" w:hAnsi="Times New Roman" w:cs="Times New Roman"/>
          <w:color w:val="4D5156"/>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hyperlink r:id="rId39" w:history="1">
        <w:r w:rsidRPr="00494818">
          <w:rPr>
            <w:rFonts w:ascii="Times New Roman" w:hAnsi="Times New Roman" w:cs="Times New Roman"/>
            <w:color w:val="0000FF" w:themeColor="hyperlink"/>
            <w:sz w:val="24"/>
            <w:szCs w:val="24"/>
          </w:rPr>
          <w:t>https://vietkingtravel.com.vn</w:t>
        </w:r>
      </w:hyperlink>
      <w:r w:rsidRPr="00494818">
        <w:rPr>
          <w:rFonts w:ascii="Times New Roman" w:hAnsi="Times New Roman" w:cs="Times New Roman"/>
          <w:color w:val="0000FF" w:themeColor="hyperlink"/>
          <w:sz w:val="24"/>
          <w:szCs w:val="24"/>
          <w:lang w:val="vi-VN"/>
        </w:rPr>
        <w:t xml:space="preserve">    </w:t>
      </w:r>
      <w:r w:rsidRPr="00494818">
        <w:rPr>
          <w:rFonts w:ascii="Times New Roman" w:hAnsi="Times New Roman" w:cs="Times New Roman"/>
          <w:color w:val="0000FF" w:themeColor="hyperlink"/>
          <w:sz w:val="24"/>
          <w:szCs w:val="24"/>
          <w:lang w:val="vi-VN"/>
        </w:rPr>
        <w:tab/>
        <w:t xml:space="preserve">                                      </w:t>
      </w:r>
      <w:r w:rsidRPr="00494818">
        <w:rPr>
          <w:rFonts w:ascii="Times New Roman" w:eastAsia="Times New Roman" w:hAnsi="Times New Roman" w:cs="Times New Roman"/>
          <w:i/>
          <w:sz w:val="24"/>
          <w:szCs w:val="24"/>
          <w:lang w:val="vi-VN" w:eastAsia="en-GB"/>
        </w:rPr>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i/>
          <w:sz w:val="24"/>
          <w:szCs w:val="24"/>
          <w:lang w:eastAsia="en-GB"/>
        </w:rPr>
        <w:t>: </w:t>
      </w:r>
      <w:hyperlink r:id="rId40" w:history="1">
        <w:r w:rsidRPr="00494818">
          <w:rPr>
            <w:rFonts w:ascii="Times New Roman" w:eastAsia="Times New Roman" w:hAnsi="Times New Roman" w:cs="Times New Roman"/>
            <w:i/>
            <w:sz w:val="24"/>
            <w:szCs w:val="24"/>
            <w:lang w:eastAsia="en-GB"/>
          </w:rPr>
          <w:t>https://pystravel.vn</w:t>
        </w:r>
      </w:hyperlink>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t xml:space="preserve"> </w:t>
      </w:r>
      <w:r w:rsidRPr="00494818">
        <w:rPr>
          <w:rFonts w:ascii="Times New Roman" w:eastAsia="Times New Roman" w:hAnsi="Times New Roman" w:cs="Times New Roman"/>
          <w:bCs/>
          <w:i/>
          <w:sz w:val="24"/>
          <w:szCs w:val="24"/>
          <w:lang w:val="vi-VN" w:eastAsia="en-GB"/>
        </w:rPr>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MS Mincho" w:hAnsi="Times New Roman" w:cs="Times New Roman"/>
          <w:i/>
          <w:sz w:val="24"/>
          <w:szCs w:val="24"/>
          <w:lang w:val="en-US" w:eastAsia="ja-JP"/>
        </w:rPr>
        <w:t xml:space="preserve">: </w:t>
      </w:r>
      <w:hyperlink r:id="rId41" w:history="1">
        <w:r w:rsidRPr="00494818">
          <w:rPr>
            <w:rFonts w:ascii="Times New Roman" w:eastAsia="MS Mincho" w:hAnsi="Times New Roman" w:cs="Times New Roman"/>
            <w:i/>
            <w:color w:val="0000FF" w:themeColor="hyperlink"/>
            <w:sz w:val="24"/>
            <w:szCs w:val="24"/>
            <w:lang w:val="en-US" w:eastAsia="ja-JP"/>
          </w:rPr>
          <w:t>http://www.marketingvietnam.net</w:t>
        </w:r>
      </w:hyperlink>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i/>
          <w:sz w:val="24"/>
          <w:szCs w:val="24"/>
          <w:lang w:val="vi-VN"/>
        </w:rPr>
        <w:t>:</w:t>
      </w:r>
      <w:r w:rsidRPr="00494818">
        <w:rPr>
          <w:rFonts w:ascii="Times New Roman" w:eastAsia="Calibri" w:hAnsi="Times New Roman" w:cs="Times New Roman"/>
          <w:color w:val="0000FF" w:themeColor="hyperlink"/>
          <w:sz w:val="24"/>
          <w:szCs w:val="24"/>
        </w:rPr>
        <w:t>https://www.vietiso.com</w:t>
      </w:r>
      <w:r w:rsidRPr="00494818">
        <w:rPr>
          <w:rFonts w:ascii="Times New Roman" w:eastAsia="Times New Roman" w:hAnsi="Times New Roman" w:cs="Times New Roman"/>
          <w:i/>
          <w:sz w:val="24"/>
          <w:szCs w:val="24"/>
          <w:lang w:val="vi-VN"/>
        </w:rPr>
        <w:t>)</w:t>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bCs/>
          <w:i/>
          <w:sz w:val="24"/>
          <w:szCs w:val="24"/>
          <w:lang w:eastAsia="en-GB"/>
        </w:rPr>
        <w:t>Website</w:t>
      </w:r>
      <w:r w:rsidRPr="00494818">
        <w:rPr>
          <w:rFonts w:ascii="Times New Roman" w:hAnsi="Times New Roman" w:cs="Times New Roman"/>
          <w:sz w:val="24"/>
          <w:szCs w:val="24"/>
        </w:rPr>
        <w:t xml:space="preserve"> </w:t>
      </w:r>
      <w:hyperlink r:id="rId42" w:history="1">
        <w:r w:rsidRPr="00494818">
          <w:rPr>
            <w:rFonts w:ascii="Times New Roman" w:eastAsia="Calibri" w:hAnsi="Times New Roman" w:cs="Times New Roman"/>
            <w:color w:val="0000FF" w:themeColor="hyperlink"/>
            <w:sz w:val="24"/>
            <w:szCs w:val="24"/>
          </w:rPr>
          <w:t>https://www.sggp.org.vn/</w:t>
        </w:r>
      </w:hyperlink>
      <w:r w:rsidRPr="00494818">
        <w:rPr>
          <w:rFonts w:ascii="Times New Roman" w:eastAsia="Calibri" w:hAnsi="Times New Roman" w:cs="Times New Roman"/>
          <w:color w:val="0000FF" w:themeColor="hyperlink"/>
          <w:sz w:val="24"/>
          <w:szCs w:val="24"/>
          <w:lang w:val="vi-VN"/>
        </w:rPr>
        <w:t xml:space="preserve">               </w:t>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i/>
          <w:sz w:val="24"/>
          <w:szCs w:val="24"/>
          <w:lang w:eastAsia="en-GB"/>
        </w:rPr>
        <w:t>Website: </w:t>
      </w:r>
      <w:hyperlink r:id="rId43" w:history="1">
        <w:r w:rsidRPr="00494818">
          <w:rPr>
            <w:rFonts w:ascii="Times New Roman" w:eastAsia="Calibri" w:hAnsi="Times New Roman" w:cs="Times New Roman"/>
            <w:i/>
            <w:color w:val="0000FF"/>
            <w:sz w:val="24"/>
            <w:szCs w:val="24"/>
            <w:lang w:eastAsia="en-GB"/>
          </w:rPr>
          <w:t>www.saigon-tourist.com</w:t>
        </w:r>
      </w:hyperlink>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i/>
          <w:sz w:val="24"/>
          <w:szCs w:val="24"/>
          <w:lang w:eastAsia="en-GB"/>
        </w:rPr>
        <w:t> </w:t>
      </w:r>
      <w:hyperlink r:id="rId44" w:history="1">
        <w:r w:rsidRPr="00494818">
          <w:rPr>
            <w:rFonts w:ascii="Times New Roman" w:eastAsia="Times New Roman" w:hAnsi="Times New Roman" w:cs="Times New Roman"/>
            <w:i/>
            <w:color w:val="0000FF" w:themeColor="hyperlink"/>
            <w:sz w:val="24"/>
            <w:szCs w:val="24"/>
            <w:lang w:eastAsia="en-GB"/>
          </w:rPr>
          <w:t>www.fiditour.com</w:t>
        </w:r>
      </w:hyperlink>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b/>
          <w:bCs/>
          <w:i/>
          <w:sz w:val="24"/>
          <w:szCs w:val="24"/>
          <w:lang w:eastAsia="en-GB"/>
        </w:rPr>
        <w:t>:</w:t>
      </w:r>
      <w:r w:rsidRPr="00494818">
        <w:rPr>
          <w:rFonts w:ascii="Times New Roman" w:eastAsia="Times New Roman" w:hAnsi="Times New Roman" w:cs="Times New Roman"/>
          <w:i/>
          <w:sz w:val="24"/>
          <w:szCs w:val="24"/>
          <w:lang w:eastAsia="en-GB"/>
        </w:rPr>
        <w:t> </w:t>
      </w:r>
      <w:hyperlink r:id="rId45" w:history="1">
        <w:r w:rsidRPr="00494818">
          <w:rPr>
            <w:rFonts w:ascii="Times New Roman" w:eastAsia="Times New Roman" w:hAnsi="Times New Roman" w:cs="Times New Roman"/>
            <w:i/>
            <w:color w:val="0000FF" w:themeColor="hyperlink"/>
            <w:sz w:val="24"/>
            <w:szCs w:val="24"/>
            <w:lang w:eastAsia="en-GB"/>
          </w:rPr>
          <w:t>https://saigontourist.net/</w:t>
        </w:r>
      </w:hyperlink>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b/>
          <w:bCs/>
          <w:i/>
          <w:sz w:val="24"/>
          <w:szCs w:val="24"/>
          <w:lang w:eastAsia="en-GB"/>
        </w:rPr>
        <w:t>:</w:t>
      </w:r>
      <w:r w:rsidRPr="00494818">
        <w:rPr>
          <w:rFonts w:ascii="Times New Roman" w:eastAsia="Times New Roman" w:hAnsi="Times New Roman" w:cs="Times New Roman"/>
          <w:i/>
          <w:sz w:val="24"/>
          <w:szCs w:val="24"/>
          <w:lang w:eastAsia="en-GB"/>
        </w:rPr>
        <w:t> exotissimo.com</w:t>
      </w:r>
      <w:r w:rsidRPr="00494818">
        <w:rPr>
          <w:rFonts w:ascii="Times New Roman" w:eastAsia="Times New Roman" w:hAnsi="Times New Roman" w:cs="Times New Roman"/>
          <w:i/>
          <w:sz w:val="24"/>
          <w:szCs w:val="24"/>
          <w:lang w:val="vi-VN" w:eastAsia="en-GB"/>
        </w:rPr>
        <w:t xml:space="preserve"> </w:t>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b/>
          <w:bCs/>
          <w:i/>
          <w:sz w:val="24"/>
          <w:szCs w:val="24"/>
          <w:lang w:eastAsia="en-GB"/>
        </w:rPr>
        <w:t>:</w:t>
      </w:r>
      <w:r w:rsidRPr="00494818">
        <w:rPr>
          <w:rFonts w:ascii="Times New Roman" w:eastAsia="Times New Roman" w:hAnsi="Times New Roman" w:cs="Times New Roman"/>
          <w:i/>
          <w:sz w:val="24"/>
          <w:szCs w:val="24"/>
          <w:lang w:eastAsia="en-GB"/>
        </w:rPr>
        <w:t> vietnambooking.com</w:t>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i/>
          <w:sz w:val="24"/>
          <w:szCs w:val="24"/>
          <w:lang w:eastAsia="en-GB"/>
        </w:rPr>
        <w:t> </w:t>
      </w:r>
      <w:hyperlink r:id="rId46" w:history="1">
        <w:r w:rsidRPr="00494818">
          <w:rPr>
            <w:rFonts w:ascii="Times New Roman" w:eastAsia="Times New Roman" w:hAnsi="Times New Roman" w:cs="Times New Roman"/>
            <w:i/>
            <w:color w:val="0000FF" w:themeColor="hyperlink"/>
            <w:sz w:val="24"/>
            <w:szCs w:val="24"/>
            <w:lang w:eastAsia="en-GB"/>
          </w:rPr>
          <w:t>http://www.tsttourist.com/</w:t>
        </w:r>
      </w:hyperlink>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b/>
          <w:bCs/>
          <w:i/>
          <w:sz w:val="24"/>
          <w:szCs w:val="24"/>
          <w:lang w:eastAsia="en-GB"/>
        </w:rPr>
        <w:t>: </w:t>
      </w:r>
      <w:r w:rsidRPr="00494818">
        <w:rPr>
          <w:rFonts w:ascii="Times New Roman" w:eastAsia="Times New Roman" w:hAnsi="Times New Roman" w:cs="Times New Roman"/>
          <w:i/>
          <w:sz w:val="24"/>
          <w:szCs w:val="24"/>
          <w:lang w:eastAsia="en-GB"/>
        </w:rPr>
        <w:t>hanoitourist.vn </w:t>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t>Website</w:t>
      </w:r>
      <w:r w:rsidRPr="00494818">
        <w:rPr>
          <w:rFonts w:ascii="Times New Roman" w:eastAsia="Times New Roman" w:hAnsi="Times New Roman" w:cs="Times New Roman"/>
          <w:b/>
          <w:bCs/>
          <w:i/>
          <w:sz w:val="24"/>
          <w:szCs w:val="24"/>
          <w:lang w:eastAsia="en-GB"/>
        </w:rPr>
        <w:t>: </w:t>
      </w:r>
      <w:r w:rsidRPr="00494818">
        <w:rPr>
          <w:rFonts w:ascii="Times New Roman" w:eastAsia="Times New Roman" w:hAnsi="Times New Roman" w:cs="Times New Roman"/>
          <w:i/>
          <w:sz w:val="24"/>
          <w:szCs w:val="24"/>
          <w:lang w:eastAsia="en-GB"/>
        </w:rPr>
        <w:t>eurotravel.com.vn</w:t>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bCs/>
          <w:i/>
          <w:sz w:val="24"/>
          <w:szCs w:val="24"/>
          <w:lang w:eastAsia="en-GB"/>
        </w:rPr>
        <w:lastRenderedPageBreak/>
        <w:t>Website:</w:t>
      </w:r>
      <w:r w:rsidRPr="00494818">
        <w:rPr>
          <w:rFonts w:ascii="Times New Roman" w:eastAsia="Times New Roman" w:hAnsi="Times New Roman" w:cs="Times New Roman"/>
          <w:i/>
          <w:sz w:val="24"/>
          <w:szCs w:val="24"/>
          <w:lang w:eastAsia="en-GB"/>
        </w:rPr>
        <w:t> </w:t>
      </w:r>
      <w:hyperlink r:id="rId47" w:history="1">
        <w:r w:rsidRPr="00494818">
          <w:rPr>
            <w:rFonts w:ascii="Times New Roman" w:eastAsia="Times New Roman" w:hAnsi="Times New Roman" w:cs="Times New Roman"/>
            <w:i/>
            <w:color w:val="0000FF" w:themeColor="hyperlink"/>
            <w:sz w:val="24"/>
            <w:szCs w:val="24"/>
            <w:lang w:eastAsia="en-GB"/>
          </w:rPr>
          <w:t>https://benthanhtourist.com/</w:t>
        </w:r>
      </w:hyperlink>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r>
      <w:r w:rsidRPr="00494818">
        <w:rPr>
          <w:rFonts w:ascii="Times New Roman" w:eastAsia="Times New Roman" w:hAnsi="Times New Roman" w:cs="Times New Roman"/>
          <w:i/>
          <w:sz w:val="24"/>
          <w:szCs w:val="24"/>
          <w:lang w:val="vi-VN" w:eastAsia="en-GB"/>
        </w:rPr>
        <w:tab/>
        <w:t xml:space="preserve"> </w:t>
      </w:r>
      <w:r w:rsidRPr="00494818">
        <w:rPr>
          <w:rFonts w:ascii="Times New Roman" w:eastAsia="Times New Roman" w:hAnsi="Times New Roman" w:cs="Times New Roman"/>
          <w:i/>
          <w:sz w:val="24"/>
          <w:szCs w:val="24"/>
          <w:lang w:eastAsia="en-GB"/>
        </w:rPr>
        <w:t>Website: </w:t>
      </w:r>
      <w:hyperlink r:id="rId48" w:history="1">
        <w:r w:rsidRPr="00494818">
          <w:rPr>
            <w:rFonts w:ascii="Times New Roman" w:eastAsia="Times New Roman" w:hAnsi="Times New Roman" w:cs="Times New Roman"/>
            <w:i/>
            <w:sz w:val="24"/>
            <w:szCs w:val="24"/>
            <w:lang w:eastAsia="en-GB"/>
          </w:rPr>
          <w:t>https://pystravel.vn</w:t>
        </w:r>
      </w:hyperlink>
    </w:p>
    <w:p w14:paraId="18FAF952" w14:textId="77777777" w:rsidR="00494818" w:rsidRPr="00494818" w:rsidRDefault="00494818" w:rsidP="00312867">
      <w:pPr>
        <w:spacing w:before="240" w:after="240"/>
        <w:ind w:right="-397" w:firstLine="283"/>
        <w:jc w:val="both"/>
        <w:rPr>
          <w:rFonts w:ascii="Times New Roman" w:eastAsia="MS Mincho" w:hAnsi="Times New Roman" w:cs="Times New Roman"/>
          <w:sz w:val="24"/>
          <w:szCs w:val="24"/>
          <w:lang w:val="en-US" w:eastAsia="ja-JP"/>
        </w:rPr>
      </w:pPr>
      <w:r w:rsidRPr="00494818">
        <w:rPr>
          <w:rFonts w:ascii="Times New Roman" w:eastAsia="MS Mincho" w:hAnsi="Times New Roman" w:cs="Times New Roman"/>
          <w:b/>
          <w:sz w:val="24"/>
          <w:szCs w:val="24"/>
          <w:lang w:val="en-US" w:eastAsia="ja-JP"/>
        </w:rPr>
        <w:t>Tiếng Anh</w:t>
      </w:r>
    </w:p>
    <w:p w14:paraId="6F3B8B70" w14:textId="77777777" w:rsidR="00494818" w:rsidRPr="00494818" w:rsidRDefault="00494818" w:rsidP="00312867">
      <w:pPr>
        <w:spacing w:before="240" w:after="240"/>
        <w:ind w:left="283" w:right="-397"/>
        <w:jc w:val="both"/>
        <w:rPr>
          <w:rFonts w:ascii="Times New Roman" w:eastAsia="MS Mincho" w:hAnsi="Times New Roman" w:cs="Times New Roman"/>
          <w:sz w:val="24"/>
          <w:szCs w:val="24"/>
          <w:lang w:val="en-US" w:eastAsia="ja-JP"/>
        </w:rPr>
      </w:pPr>
      <w:r w:rsidRPr="00494818">
        <w:rPr>
          <w:rFonts w:ascii="Times New Roman" w:eastAsia="MS Mincho" w:hAnsi="Times New Roman" w:cs="Times New Roman"/>
          <w:sz w:val="24"/>
          <w:szCs w:val="24"/>
          <w:lang w:val="en-US" w:eastAsia="ja-JP"/>
        </w:rPr>
        <w:t>1.</w:t>
      </w:r>
      <w:r w:rsidRPr="00494818">
        <w:rPr>
          <w:rFonts w:ascii="Times New Roman" w:eastAsia="MS Mincho" w:hAnsi="Times New Roman" w:cs="Times New Roman"/>
          <w:b/>
          <w:sz w:val="24"/>
          <w:szCs w:val="24"/>
          <w:lang w:val="en-US" w:eastAsia="ja-JP"/>
        </w:rPr>
        <w:t xml:space="preserve"> </w:t>
      </w:r>
      <w:r w:rsidRPr="00494818">
        <w:rPr>
          <w:rFonts w:ascii="Times New Roman" w:eastAsia="MS Mincho" w:hAnsi="Times New Roman" w:cs="Times New Roman"/>
          <w:sz w:val="24"/>
          <w:szCs w:val="24"/>
          <w:lang w:val="en-US" w:eastAsia="ja-JP"/>
        </w:rPr>
        <w:t xml:space="preserve">Jon P.Alston and Isao Takei (2005), </w:t>
      </w:r>
      <w:r w:rsidRPr="00494818">
        <w:rPr>
          <w:rFonts w:ascii="Times New Roman" w:eastAsia="MS Mincho" w:hAnsi="Times New Roman" w:cs="Times New Roman"/>
          <w:i/>
          <w:sz w:val="24"/>
          <w:szCs w:val="24"/>
          <w:lang w:val="en-US" w:eastAsia="ja-JP"/>
        </w:rPr>
        <w:t xml:space="preserve">Japanese Business Culture and Practices A guide to twenty - first century Japanese business, </w:t>
      </w:r>
      <w:r w:rsidRPr="00494818">
        <w:rPr>
          <w:rFonts w:ascii="Times New Roman" w:eastAsia="MS Mincho" w:hAnsi="Times New Roman" w:cs="Times New Roman"/>
          <w:sz w:val="24"/>
          <w:szCs w:val="24"/>
          <w:lang w:val="en-US" w:eastAsia="ja-JP"/>
        </w:rPr>
        <w:t>United State of America.</w:t>
      </w:r>
      <w:r w:rsidRPr="00494818">
        <w:rPr>
          <w:rFonts w:ascii="Times New Roman" w:eastAsia="MS Mincho" w:hAnsi="Times New Roman" w:cs="Times New Roman"/>
          <w:sz w:val="24"/>
          <w:szCs w:val="24"/>
          <w:lang w:val="vi-VN" w:eastAsia="ja-JP"/>
        </w:rPr>
        <w:tab/>
        <w:t xml:space="preserve">         </w:t>
      </w:r>
      <w:r w:rsidR="00312867">
        <w:rPr>
          <w:rFonts w:ascii="Times New Roman" w:eastAsia="MS Mincho" w:hAnsi="Times New Roman" w:cs="Times New Roman"/>
          <w:sz w:val="24"/>
          <w:szCs w:val="24"/>
          <w:lang w:val="vi-VN" w:eastAsia="ja-JP"/>
        </w:rPr>
        <w:t xml:space="preserve">         </w:t>
      </w:r>
      <w:r w:rsidR="00312867">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en-US" w:eastAsia="ja-JP"/>
        </w:rPr>
        <w:t xml:space="preserve">2. Mats Alvesson (2011), </w:t>
      </w:r>
      <w:r w:rsidRPr="00494818">
        <w:rPr>
          <w:rFonts w:ascii="Times New Roman" w:eastAsia="MS Mincho" w:hAnsi="Times New Roman" w:cs="Times New Roman"/>
          <w:i/>
          <w:sz w:val="24"/>
          <w:szCs w:val="24"/>
          <w:lang w:val="en-US" w:eastAsia="ja-JP"/>
        </w:rPr>
        <w:t xml:space="preserve">Understanding orginizational culture 2nd edition, </w:t>
      </w:r>
      <w:r w:rsidRPr="00494818">
        <w:rPr>
          <w:rFonts w:ascii="Times New Roman" w:eastAsia="MS Mincho" w:hAnsi="Times New Roman" w:cs="Times New Roman"/>
          <w:sz w:val="24"/>
          <w:szCs w:val="24"/>
          <w:lang w:val="en-US" w:eastAsia="ja-JP"/>
        </w:rPr>
        <w:t>MPG Books groop, Bodmin, Cornwall.</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en-US" w:eastAsia="ja-JP"/>
        </w:rPr>
        <w:t xml:space="preserve">3. Andrew Godley and Oliver M. Westall (1996), </w:t>
      </w:r>
      <w:r w:rsidRPr="00494818">
        <w:rPr>
          <w:rFonts w:ascii="Times New Roman" w:eastAsia="MS Mincho" w:hAnsi="Times New Roman" w:cs="Times New Roman"/>
          <w:i/>
          <w:sz w:val="24"/>
          <w:szCs w:val="24"/>
          <w:lang w:val="en-US" w:eastAsia="ja-JP"/>
        </w:rPr>
        <w:t xml:space="preserve">Business history and business culture, </w:t>
      </w:r>
      <w:r w:rsidRPr="00494818">
        <w:rPr>
          <w:rFonts w:ascii="Times New Roman" w:eastAsia="MS Mincho" w:hAnsi="Times New Roman" w:cs="Times New Roman"/>
          <w:sz w:val="24"/>
          <w:szCs w:val="24"/>
          <w:lang w:val="en-US" w:eastAsia="ja-JP"/>
        </w:rPr>
        <w:t>Manchester University Press.</w:t>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r>
      <w:r w:rsidRPr="00494818">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en-US" w:eastAsia="ja-JP"/>
        </w:rPr>
        <w:t xml:space="preserve">4. Joanne Martin (2001), </w:t>
      </w:r>
      <w:r w:rsidRPr="00494818">
        <w:rPr>
          <w:rFonts w:ascii="Times New Roman" w:eastAsia="MS Mincho" w:hAnsi="Times New Roman" w:cs="Times New Roman"/>
          <w:i/>
          <w:sz w:val="24"/>
          <w:szCs w:val="24"/>
          <w:lang w:val="en-US" w:eastAsia="ja-JP"/>
        </w:rPr>
        <w:t xml:space="preserve">Organizational culture - Mapping the Terrain, </w:t>
      </w:r>
      <w:r w:rsidRPr="00494818">
        <w:rPr>
          <w:rFonts w:ascii="Times New Roman" w:eastAsia="MS Mincho" w:hAnsi="Times New Roman" w:cs="Times New Roman"/>
          <w:sz w:val="24"/>
          <w:szCs w:val="24"/>
          <w:lang w:val="en-US" w:eastAsia="ja-JP"/>
        </w:rPr>
        <w:t>United State of America.</w:t>
      </w:r>
      <w:r w:rsidRPr="00494818">
        <w:rPr>
          <w:rFonts w:ascii="Times New Roman" w:eastAsia="MS Mincho" w:hAnsi="Times New Roman" w:cs="Times New Roman"/>
          <w:sz w:val="24"/>
          <w:szCs w:val="24"/>
          <w:lang w:val="vi-VN" w:eastAsia="ja-JP"/>
        </w:rPr>
        <w:t xml:space="preserve"> </w:t>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r>
      <w:r w:rsidR="00312867">
        <w:rPr>
          <w:rFonts w:ascii="Times New Roman" w:eastAsia="MS Mincho" w:hAnsi="Times New Roman" w:cs="Times New Roman"/>
          <w:sz w:val="24"/>
          <w:szCs w:val="24"/>
          <w:lang w:val="vi-VN" w:eastAsia="ja-JP"/>
        </w:rPr>
        <w:tab/>
        <w:t xml:space="preserve">                     </w:t>
      </w:r>
      <w:r w:rsidRPr="00494818">
        <w:rPr>
          <w:rFonts w:ascii="Times New Roman" w:eastAsia="MS Mincho" w:hAnsi="Times New Roman" w:cs="Times New Roman"/>
          <w:sz w:val="24"/>
          <w:szCs w:val="24"/>
          <w:lang w:val="vi-VN" w:eastAsia="ja-JP"/>
        </w:rPr>
        <w:t xml:space="preserve"> </w:t>
      </w:r>
      <w:r w:rsidRPr="00494818">
        <w:rPr>
          <w:rFonts w:ascii="Times New Roman" w:eastAsia="MS Mincho" w:hAnsi="Times New Roman" w:cs="Times New Roman"/>
          <w:sz w:val="24"/>
          <w:szCs w:val="24"/>
          <w:lang w:val="en-US" w:eastAsia="ja-JP"/>
        </w:rPr>
        <w:t xml:space="preserve">5. Richard M.Steers, Carlos J. Shanchez - Runde, Luciara Nardon (2010), </w:t>
      </w:r>
      <w:r w:rsidRPr="00494818">
        <w:rPr>
          <w:rFonts w:ascii="Times New Roman" w:eastAsia="MS Mincho" w:hAnsi="Times New Roman" w:cs="Times New Roman"/>
          <w:i/>
          <w:sz w:val="24"/>
          <w:szCs w:val="24"/>
          <w:lang w:val="en-US" w:eastAsia="ja-JP"/>
        </w:rPr>
        <w:t xml:space="preserve">Management Across Cultures, </w:t>
      </w:r>
      <w:r w:rsidRPr="00494818">
        <w:rPr>
          <w:rFonts w:ascii="Times New Roman" w:eastAsia="MS Mincho" w:hAnsi="Times New Roman" w:cs="Times New Roman"/>
          <w:sz w:val="24"/>
          <w:szCs w:val="24"/>
          <w:lang w:val="en-US" w:eastAsia="ja-JP"/>
        </w:rPr>
        <w:t>Publisher: Cambridge University Press, 1Edition.</w:t>
      </w:r>
    </w:p>
    <w:p w14:paraId="5A6140EC" w14:textId="77777777" w:rsidR="00494818" w:rsidRPr="00494818" w:rsidRDefault="00494818" w:rsidP="00494818">
      <w:pPr>
        <w:spacing w:before="240" w:after="240"/>
        <w:ind w:right="-397"/>
        <w:jc w:val="both"/>
        <w:rPr>
          <w:rFonts w:ascii="Times New Roman" w:eastAsia="MS Mincho" w:hAnsi="Times New Roman" w:cs="Times New Roman"/>
          <w:sz w:val="24"/>
          <w:szCs w:val="24"/>
          <w:lang w:val="vi-VN"/>
        </w:rPr>
      </w:pPr>
    </w:p>
    <w:p w14:paraId="600473AD" w14:textId="77777777" w:rsidR="00494818" w:rsidRPr="00494818" w:rsidRDefault="00494818" w:rsidP="00494818">
      <w:pPr>
        <w:spacing w:before="240" w:after="240"/>
        <w:ind w:right="-397"/>
        <w:jc w:val="both"/>
        <w:rPr>
          <w:rFonts w:ascii="Times New Roman" w:eastAsia="MS Mincho" w:hAnsi="Times New Roman" w:cs="Times New Roman"/>
          <w:sz w:val="24"/>
          <w:szCs w:val="24"/>
          <w:lang w:val="vi-VN"/>
        </w:rPr>
      </w:pPr>
    </w:p>
    <w:p w14:paraId="25D69ACD"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34FD73FA"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7A571EED"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7B4A5385"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6D730508"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7094FD83"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1ECE834D"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738FEC6C"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736DE810"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5A6C9F54"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14293A8D"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0CB7EF52"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0764C3D5"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3FB967D8" w14:textId="77777777" w:rsidR="004A392B" w:rsidRPr="004A392B" w:rsidRDefault="004A392B" w:rsidP="004A392B">
      <w:pPr>
        <w:tabs>
          <w:tab w:val="left" w:pos="170"/>
        </w:tabs>
        <w:spacing w:before="240" w:after="240"/>
        <w:ind w:left="284" w:right="-397"/>
        <w:jc w:val="both"/>
        <w:rPr>
          <w:rFonts w:ascii="Times New Roman" w:eastAsia="MS Mincho" w:hAnsi="Times New Roman" w:cs="Times New Roman"/>
          <w:sz w:val="24"/>
          <w:szCs w:val="24"/>
          <w:lang w:val="vi-VN"/>
        </w:rPr>
      </w:pPr>
    </w:p>
    <w:p w14:paraId="46D19C6A"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p>
    <w:p w14:paraId="726A6B44"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p>
    <w:p w14:paraId="77A20AF5"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p>
    <w:p w14:paraId="1E8B5191"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p>
    <w:p w14:paraId="61C4E531"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p>
    <w:p w14:paraId="59996782"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p>
    <w:p w14:paraId="6D24D6D7"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p>
    <w:p w14:paraId="3952F689"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p>
    <w:p w14:paraId="3EC8A622" w14:textId="77777777" w:rsidR="004A392B" w:rsidRPr="004A392B" w:rsidRDefault="004A392B" w:rsidP="004A392B">
      <w:pPr>
        <w:tabs>
          <w:tab w:val="left" w:pos="3161"/>
        </w:tabs>
        <w:spacing w:before="240" w:after="240"/>
        <w:ind w:left="284" w:right="-397"/>
        <w:contextualSpacing/>
        <w:jc w:val="both"/>
        <w:rPr>
          <w:rFonts w:ascii="Times New Roman" w:eastAsia="Arial" w:hAnsi="Times New Roman" w:cs="Times New Roman"/>
          <w:color w:val="000000"/>
          <w:sz w:val="24"/>
          <w:szCs w:val="24"/>
          <w:lang w:val="vi-VN"/>
        </w:rPr>
      </w:pPr>
    </w:p>
    <w:p w14:paraId="329A4151" w14:textId="77777777" w:rsidR="004A392B" w:rsidRPr="004A392B" w:rsidRDefault="004A392B" w:rsidP="004A392B">
      <w:pPr>
        <w:tabs>
          <w:tab w:val="left" w:pos="3161"/>
        </w:tabs>
        <w:spacing w:before="240" w:after="240"/>
        <w:ind w:right="-397"/>
        <w:jc w:val="both"/>
        <w:rPr>
          <w:rFonts w:ascii="Times New Roman" w:eastAsia="Arial" w:hAnsi="Times New Roman" w:cs="Times New Roman"/>
          <w:color w:val="000000"/>
          <w:sz w:val="24"/>
          <w:szCs w:val="24"/>
          <w:lang w:val="vi-VN"/>
        </w:rPr>
      </w:pPr>
    </w:p>
    <w:p w14:paraId="62C88788" w14:textId="77777777" w:rsidR="008A6566" w:rsidRDefault="008A6566"/>
    <w:sectPr w:rsidR="008A6566">
      <w:head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1074E" w14:textId="77777777" w:rsidR="000B1A73" w:rsidRDefault="000B1A73" w:rsidP="004A392B">
      <w:pPr>
        <w:spacing w:after="0" w:line="240" w:lineRule="auto"/>
      </w:pPr>
      <w:r>
        <w:separator/>
      </w:r>
    </w:p>
  </w:endnote>
  <w:endnote w:type="continuationSeparator" w:id="0">
    <w:p w14:paraId="01378A6F" w14:textId="77777777" w:rsidR="000B1A73" w:rsidRDefault="000B1A73" w:rsidP="004A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22DCF" w14:textId="77777777" w:rsidR="000B1A73" w:rsidRDefault="000B1A73" w:rsidP="004A392B">
      <w:pPr>
        <w:spacing w:after="0" w:line="240" w:lineRule="auto"/>
      </w:pPr>
      <w:r>
        <w:separator/>
      </w:r>
    </w:p>
  </w:footnote>
  <w:footnote w:type="continuationSeparator" w:id="0">
    <w:p w14:paraId="37AD3038" w14:textId="77777777" w:rsidR="000B1A73" w:rsidRDefault="000B1A73" w:rsidP="004A3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2919023"/>
      <w:docPartObj>
        <w:docPartGallery w:val="Page Numbers (Top of Page)"/>
        <w:docPartUnique/>
      </w:docPartObj>
    </w:sdtPr>
    <w:sdtEndPr>
      <w:rPr>
        <w:noProof/>
      </w:rPr>
    </w:sdtEndPr>
    <w:sdtContent>
      <w:p w14:paraId="230D3931" w14:textId="77777777" w:rsidR="004F062C" w:rsidRDefault="004F062C">
        <w:pPr>
          <w:pStyle w:val="Header"/>
          <w:jc w:val="center"/>
        </w:pPr>
        <w:r>
          <w:fldChar w:fldCharType="begin"/>
        </w:r>
        <w:r>
          <w:instrText xml:space="preserve"> PAGE   \* MERGEFORMAT </w:instrText>
        </w:r>
        <w:r>
          <w:fldChar w:fldCharType="separate"/>
        </w:r>
        <w:r w:rsidR="000B7CE3">
          <w:rPr>
            <w:noProof/>
          </w:rPr>
          <w:t>1</w:t>
        </w:r>
        <w:r>
          <w:rPr>
            <w:noProof/>
          </w:rPr>
          <w:fldChar w:fldCharType="end"/>
        </w:r>
      </w:p>
    </w:sdtContent>
  </w:sdt>
  <w:p w14:paraId="4D57CAB1" w14:textId="77777777" w:rsidR="004F062C" w:rsidRDefault="004F06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32EED"/>
    <w:multiLevelType w:val="multilevel"/>
    <w:tmpl w:val="0EA427D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 w15:restartNumberingAfterBreak="0">
    <w:nsid w:val="60D16D2E"/>
    <w:multiLevelType w:val="hybridMultilevel"/>
    <w:tmpl w:val="90CED232"/>
    <w:lvl w:ilvl="0" w:tplc="015EE542">
      <w:start w:val="3"/>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16cid:durableId="963972390">
    <w:abstractNumId w:val="0"/>
  </w:num>
  <w:num w:numId="2" w16cid:durableId="110441095">
    <w:abstractNumId w:val="0"/>
  </w:num>
  <w:num w:numId="3" w16cid:durableId="2006476329">
    <w:abstractNumId w:val="1"/>
  </w:num>
  <w:num w:numId="4" w16cid:durableId="62095909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92B"/>
    <w:rsid w:val="000B1A73"/>
    <w:rsid w:val="000B7CE3"/>
    <w:rsid w:val="00255E66"/>
    <w:rsid w:val="00312867"/>
    <w:rsid w:val="003516D9"/>
    <w:rsid w:val="0040735C"/>
    <w:rsid w:val="00494818"/>
    <w:rsid w:val="004A392B"/>
    <w:rsid w:val="004F062C"/>
    <w:rsid w:val="00587A4B"/>
    <w:rsid w:val="006C114E"/>
    <w:rsid w:val="00811664"/>
    <w:rsid w:val="008A6566"/>
    <w:rsid w:val="0091603E"/>
    <w:rsid w:val="00B0389B"/>
    <w:rsid w:val="00C034D9"/>
    <w:rsid w:val="00DD5B6D"/>
    <w:rsid w:val="00E008C1"/>
    <w:rsid w:val="00F22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9C9F5"/>
  <w15:docId w15:val="{48C9948D-E894-4FA0-A2EA-D82964C7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4A392B"/>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Heading2">
    <w:name w:val="heading 2"/>
    <w:basedOn w:val="Normal"/>
    <w:next w:val="Normal"/>
    <w:link w:val="Heading2Char"/>
    <w:uiPriority w:val="1"/>
    <w:semiHidden/>
    <w:unhideWhenUsed/>
    <w:qFormat/>
    <w:rsid w:val="004A392B"/>
    <w:pPr>
      <w:keepNext/>
      <w:keepLines/>
      <w:spacing w:before="200" w:after="0"/>
      <w:outlineLvl w:val="1"/>
    </w:pPr>
    <w:rPr>
      <w:rFonts w:ascii="Cambria" w:eastAsia="Times New Roman" w:hAnsi="Cambria" w:cs="Times New Roman"/>
      <w:b/>
      <w:bCs/>
      <w:color w:val="4F81BD" w:themeColor="accent1"/>
      <w:sz w:val="26"/>
      <w:szCs w:val="26"/>
    </w:rPr>
  </w:style>
  <w:style w:type="paragraph" w:styleId="Heading3">
    <w:name w:val="heading 3"/>
    <w:basedOn w:val="Normal"/>
    <w:next w:val="Normal"/>
    <w:link w:val="Heading3Char"/>
    <w:uiPriority w:val="1"/>
    <w:semiHidden/>
    <w:unhideWhenUsed/>
    <w:qFormat/>
    <w:rsid w:val="004A392B"/>
    <w:pPr>
      <w:keepNext/>
      <w:keepLines/>
      <w:spacing w:before="200" w:after="0"/>
      <w:outlineLvl w:val="2"/>
    </w:pPr>
    <w:rPr>
      <w:rFonts w:ascii="Cambria" w:eastAsia="Times New Roman" w:hAnsi="Cambria" w:cs="Times New Roman"/>
      <w:b/>
      <w:bCs/>
      <w:color w:val="4F81BD" w:themeColor="accent1"/>
    </w:rPr>
  </w:style>
  <w:style w:type="paragraph" w:styleId="Heading4">
    <w:name w:val="heading 4"/>
    <w:basedOn w:val="Normal"/>
    <w:next w:val="Normal"/>
    <w:link w:val="Heading4Char"/>
    <w:uiPriority w:val="9"/>
    <w:semiHidden/>
    <w:unhideWhenUsed/>
    <w:qFormat/>
    <w:rsid w:val="004A392B"/>
    <w:pPr>
      <w:keepNext/>
      <w:keepLines/>
      <w:spacing w:before="200" w:after="0"/>
      <w:outlineLvl w:val="3"/>
    </w:pPr>
    <w:rPr>
      <w:rFonts w:ascii="Cambria" w:eastAsia="Times New Roman" w:hAnsi="Cambria" w:cs="Times New Roman"/>
      <w:b/>
      <w:bCs/>
      <w:i/>
      <w:iCs/>
      <w:color w:val="4F81BD" w:themeColor="accent1"/>
    </w:rPr>
  </w:style>
  <w:style w:type="paragraph" w:styleId="Heading6">
    <w:name w:val="heading 6"/>
    <w:basedOn w:val="Normal"/>
    <w:next w:val="Normal"/>
    <w:link w:val="Heading6Char"/>
    <w:uiPriority w:val="9"/>
    <w:semiHidden/>
    <w:unhideWhenUsed/>
    <w:qFormat/>
    <w:rsid w:val="004A392B"/>
    <w:pPr>
      <w:keepNext/>
      <w:keepLines/>
      <w:spacing w:before="200" w:after="0"/>
      <w:outlineLvl w:val="5"/>
    </w:pPr>
    <w:rPr>
      <w:rFonts w:ascii="Cambria" w:eastAsia="Times New Roman" w:hAnsi="Cambria" w:cs="Times New Roman"/>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A392B"/>
    <w:rPr>
      <w:rFonts w:ascii="Cambria" w:eastAsia="Times New Roman" w:hAnsi="Cambria" w:cs="Times New Roman"/>
      <w:b/>
      <w:bCs/>
      <w:color w:val="365F91" w:themeColor="accent1" w:themeShade="BF"/>
      <w:sz w:val="28"/>
      <w:szCs w:val="28"/>
    </w:rPr>
  </w:style>
  <w:style w:type="character" w:customStyle="1" w:styleId="Heading2Char">
    <w:name w:val="Heading 2 Char"/>
    <w:basedOn w:val="DefaultParagraphFont"/>
    <w:link w:val="Heading2"/>
    <w:uiPriority w:val="1"/>
    <w:semiHidden/>
    <w:rsid w:val="004A392B"/>
    <w:rPr>
      <w:rFonts w:ascii="Cambria" w:eastAsia="Times New Roman" w:hAnsi="Cambria" w:cs="Times New Roman"/>
      <w:b/>
      <w:bCs/>
      <w:color w:val="4F81BD" w:themeColor="accent1"/>
      <w:sz w:val="26"/>
      <w:szCs w:val="26"/>
    </w:rPr>
  </w:style>
  <w:style w:type="character" w:customStyle="1" w:styleId="Heading3Char">
    <w:name w:val="Heading 3 Char"/>
    <w:basedOn w:val="DefaultParagraphFont"/>
    <w:link w:val="Heading3"/>
    <w:uiPriority w:val="1"/>
    <w:semiHidden/>
    <w:rsid w:val="004A392B"/>
    <w:rPr>
      <w:rFonts w:ascii="Cambria" w:eastAsia="Times New Roman" w:hAnsi="Cambria" w:cs="Times New Roman"/>
      <w:b/>
      <w:bCs/>
      <w:color w:val="4F81BD" w:themeColor="accent1"/>
    </w:rPr>
  </w:style>
  <w:style w:type="character" w:customStyle="1" w:styleId="Heading4Char">
    <w:name w:val="Heading 4 Char"/>
    <w:basedOn w:val="DefaultParagraphFont"/>
    <w:link w:val="Heading4"/>
    <w:uiPriority w:val="9"/>
    <w:semiHidden/>
    <w:rsid w:val="004A392B"/>
    <w:rPr>
      <w:rFonts w:ascii="Cambria" w:eastAsia="Times New Roman" w:hAnsi="Cambria" w:cs="Times New Roman"/>
      <w:b/>
      <w:bCs/>
      <w:i/>
      <w:iCs/>
      <w:color w:val="4F81BD" w:themeColor="accent1"/>
    </w:rPr>
  </w:style>
  <w:style w:type="character" w:customStyle="1" w:styleId="Heading6Char">
    <w:name w:val="Heading 6 Char"/>
    <w:basedOn w:val="DefaultParagraphFont"/>
    <w:link w:val="Heading6"/>
    <w:uiPriority w:val="9"/>
    <w:semiHidden/>
    <w:rsid w:val="004A392B"/>
    <w:rPr>
      <w:rFonts w:ascii="Cambria" w:eastAsia="Times New Roman" w:hAnsi="Cambria" w:cs="Times New Roman"/>
      <w:i/>
      <w:iCs/>
      <w:color w:val="243F60" w:themeColor="accent1" w:themeShade="7F"/>
    </w:rPr>
  </w:style>
  <w:style w:type="numbering" w:customStyle="1" w:styleId="NoList1">
    <w:name w:val="No List1"/>
    <w:next w:val="NoList"/>
    <w:uiPriority w:val="99"/>
    <w:semiHidden/>
    <w:unhideWhenUsed/>
    <w:rsid w:val="004A392B"/>
  </w:style>
  <w:style w:type="character" w:styleId="Hyperlink">
    <w:name w:val="Hyperlink"/>
    <w:basedOn w:val="DefaultParagraphFont"/>
    <w:uiPriority w:val="99"/>
    <w:semiHidden/>
    <w:unhideWhenUsed/>
    <w:rsid w:val="004A392B"/>
    <w:rPr>
      <w:color w:val="0000FF" w:themeColor="hyperlink"/>
      <w:u w:val="single"/>
    </w:rPr>
  </w:style>
  <w:style w:type="character" w:styleId="FollowedHyperlink">
    <w:name w:val="FollowedHyperlink"/>
    <w:basedOn w:val="DefaultParagraphFont"/>
    <w:uiPriority w:val="99"/>
    <w:semiHidden/>
    <w:unhideWhenUsed/>
    <w:rsid w:val="004A392B"/>
    <w:rPr>
      <w:color w:val="800080"/>
      <w:u w:val="single"/>
    </w:rPr>
  </w:style>
  <w:style w:type="paragraph" w:styleId="NormalWeb">
    <w:name w:val="Normal (Web)"/>
    <w:basedOn w:val="Normal"/>
    <w:uiPriority w:val="99"/>
    <w:semiHidden/>
    <w:unhideWhenUsed/>
    <w:rsid w:val="004A392B"/>
    <w:rPr>
      <w:rFonts w:ascii="Times New Roman" w:eastAsia="Calibri" w:hAnsi="Times New Roman" w:cs="Times New Roman"/>
      <w:sz w:val="24"/>
      <w:szCs w:val="24"/>
    </w:rPr>
  </w:style>
  <w:style w:type="paragraph" w:styleId="TOC1">
    <w:name w:val="toc 1"/>
    <w:basedOn w:val="Normal"/>
    <w:autoRedefine/>
    <w:uiPriority w:val="39"/>
    <w:semiHidden/>
    <w:unhideWhenUsed/>
    <w:qFormat/>
    <w:rsid w:val="004A392B"/>
    <w:pPr>
      <w:widowControl w:val="0"/>
      <w:autoSpaceDE w:val="0"/>
      <w:autoSpaceDN w:val="0"/>
      <w:spacing w:before="86" w:after="0" w:line="240" w:lineRule="auto"/>
      <w:ind w:left="182"/>
    </w:pPr>
    <w:rPr>
      <w:rFonts w:ascii="Times New Roman" w:eastAsia="Times New Roman" w:hAnsi="Times New Roman" w:cs="Times New Roman"/>
      <w:b/>
      <w:bCs/>
      <w:sz w:val="24"/>
      <w:szCs w:val="24"/>
    </w:rPr>
  </w:style>
  <w:style w:type="paragraph" w:styleId="TOC2">
    <w:name w:val="toc 2"/>
    <w:basedOn w:val="Normal"/>
    <w:autoRedefine/>
    <w:uiPriority w:val="39"/>
    <w:semiHidden/>
    <w:unhideWhenUsed/>
    <w:qFormat/>
    <w:rsid w:val="004A392B"/>
    <w:pPr>
      <w:framePr w:hSpace="180" w:wrap="around" w:vAnchor="text" w:hAnchor="margin" w:y="-1"/>
      <w:widowControl w:val="0"/>
      <w:tabs>
        <w:tab w:val="left" w:pos="4195"/>
        <w:tab w:val="right" w:leader="dot" w:pos="9016"/>
      </w:tabs>
      <w:autoSpaceDE w:val="0"/>
      <w:autoSpaceDN w:val="0"/>
      <w:spacing w:before="84" w:after="0" w:line="240" w:lineRule="auto"/>
      <w:ind w:left="782" w:hanging="600"/>
    </w:pPr>
    <w:rPr>
      <w:rFonts w:ascii="Times New Roman" w:eastAsia="Times New Roman" w:hAnsi="Times New Roman" w:cs="Times New Roman"/>
      <w:b/>
      <w:sz w:val="24"/>
      <w:szCs w:val="24"/>
      <w:lang w:val="vi-VN"/>
    </w:rPr>
  </w:style>
  <w:style w:type="paragraph" w:styleId="TOC3">
    <w:name w:val="toc 3"/>
    <w:basedOn w:val="Normal"/>
    <w:next w:val="Normal"/>
    <w:autoRedefine/>
    <w:uiPriority w:val="39"/>
    <w:semiHidden/>
    <w:unhideWhenUsed/>
    <w:qFormat/>
    <w:rsid w:val="004A392B"/>
    <w:pPr>
      <w:framePr w:hSpace="180" w:wrap="around" w:vAnchor="text" w:hAnchor="margin" w:y="-1"/>
      <w:tabs>
        <w:tab w:val="right" w:leader="dot" w:pos="9016"/>
      </w:tabs>
      <w:spacing w:after="100" w:line="240" w:lineRule="auto"/>
    </w:pPr>
    <w:rPr>
      <w:rFonts w:ascii="Times New Roman" w:eastAsia="Calibri" w:hAnsi="Times New Roman" w:cs="Times New Roman"/>
      <w:b/>
      <w:bCs/>
      <w:noProof/>
      <w:lang w:val="vi-VN" w:eastAsia="ja-JP"/>
    </w:rPr>
  </w:style>
  <w:style w:type="paragraph" w:styleId="TOC4">
    <w:name w:val="toc 4"/>
    <w:basedOn w:val="Normal"/>
    <w:next w:val="Normal"/>
    <w:autoRedefine/>
    <w:uiPriority w:val="39"/>
    <w:semiHidden/>
    <w:unhideWhenUsed/>
    <w:rsid w:val="004A392B"/>
    <w:pPr>
      <w:spacing w:after="100"/>
      <w:ind w:left="660"/>
    </w:pPr>
    <w:rPr>
      <w:rFonts w:ascii="Calibri" w:eastAsia="Times New Roman" w:hAnsi="Calibri" w:cs="Times New Roman"/>
      <w:lang w:eastAsia="en-GB"/>
    </w:rPr>
  </w:style>
  <w:style w:type="paragraph" w:styleId="TOC5">
    <w:name w:val="toc 5"/>
    <w:basedOn w:val="Normal"/>
    <w:next w:val="Normal"/>
    <w:autoRedefine/>
    <w:uiPriority w:val="39"/>
    <w:semiHidden/>
    <w:unhideWhenUsed/>
    <w:rsid w:val="004A392B"/>
    <w:pPr>
      <w:spacing w:after="100"/>
      <w:ind w:left="880"/>
    </w:pPr>
    <w:rPr>
      <w:rFonts w:ascii="Calibri" w:eastAsia="Times New Roman" w:hAnsi="Calibri" w:cs="Times New Roman"/>
      <w:lang w:eastAsia="en-GB"/>
    </w:rPr>
  </w:style>
  <w:style w:type="paragraph" w:styleId="TOC6">
    <w:name w:val="toc 6"/>
    <w:basedOn w:val="Normal"/>
    <w:next w:val="Normal"/>
    <w:autoRedefine/>
    <w:uiPriority w:val="39"/>
    <w:semiHidden/>
    <w:unhideWhenUsed/>
    <w:rsid w:val="004A392B"/>
    <w:pPr>
      <w:spacing w:after="100"/>
      <w:ind w:left="1100"/>
    </w:pPr>
    <w:rPr>
      <w:rFonts w:ascii="Calibri" w:eastAsia="Times New Roman" w:hAnsi="Calibri" w:cs="Times New Roman"/>
      <w:lang w:eastAsia="en-GB"/>
    </w:rPr>
  </w:style>
  <w:style w:type="paragraph" w:styleId="TOC7">
    <w:name w:val="toc 7"/>
    <w:basedOn w:val="Normal"/>
    <w:next w:val="Normal"/>
    <w:autoRedefine/>
    <w:uiPriority w:val="39"/>
    <w:semiHidden/>
    <w:unhideWhenUsed/>
    <w:rsid w:val="004A392B"/>
    <w:pPr>
      <w:spacing w:after="100"/>
      <w:ind w:left="1320"/>
    </w:pPr>
    <w:rPr>
      <w:rFonts w:ascii="Calibri" w:eastAsia="Times New Roman" w:hAnsi="Calibri" w:cs="Times New Roman"/>
      <w:lang w:eastAsia="en-GB"/>
    </w:rPr>
  </w:style>
  <w:style w:type="paragraph" w:styleId="TOC8">
    <w:name w:val="toc 8"/>
    <w:basedOn w:val="Normal"/>
    <w:next w:val="Normal"/>
    <w:autoRedefine/>
    <w:uiPriority w:val="39"/>
    <w:semiHidden/>
    <w:unhideWhenUsed/>
    <w:rsid w:val="004A392B"/>
    <w:pPr>
      <w:spacing w:after="100"/>
      <w:ind w:left="1540"/>
    </w:pPr>
    <w:rPr>
      <w:rFonts w:ascii="Calibri" w:eastAsia="Times New Roman" w:hAnsi="Calibri" w:cs="Times New Roman"/>
      <w:lang w:eastAsia="en-GB"/>
    </w:rPr>
  </w:style>
  <w:style w:type="paragraph" w:styleId="TOC9">
    <w:name w:val="toc 9"/>
    <w:basedOn w:val="Normal"/>
    <w:next w:val="Normal"/>
    <w:autoRedefine/>
    <w:uiPriority w:val="39"/>
    <w:semiHidden/>
    <w:unhideWhenUsed/>
    <w:rsid w:val="004A392B"/>
    <w:pPr>
      <w:spacing w:after="100"/>
      <w:ind w:left="1760"/>
    </w:pPr>
    <w:rPr>
      <w:rFonts w:ascii="Calibri" w:eastAsia="Times New Roman" w:hAnsi="Calibri" w:cs="Times New Roman"/>
      <w:lang w:eastAsia="en-GB"/>
    </w:rPr>
  </w:style>
  <w:style w:type="paragraph" w:styleId="FootnoteText">
    <w:name w:val="footnote text"/>
    <w:basedOn w:val="Normal"/>
    <w:link w:val="FootnoteTextChar"/>
    <w:uiPriority w:val="99"/>
    <w:semiHidden/>
    <w:unhideWhenUsed/>
    <w:rsid w:val="004A392B"/>
    <w:pPr>
      <w:spacing w:after="0" w:line="240" w:lineRule="auto"/>
    </w:pPr>
    <w:rPr>
      <w:rFonts w:ascii="Times New Roman" w:eastAsia="MS Mincho" w:hAnsi="Times New Roman" w:cs="Times New Roman"/>
      <w:sz w:val="20"/>
      <w:szCs w:val="20"/>
      <w:lang w:val="en-US" w:eastAsia="ja-JP"/>
    </w:rPr>
  </w:style>
  <w:style w:type="character" w:customStyle="1" w:styleId="FootnoteTextChar">
    <w:name w:val="Footnote Text Char"/>
    <w:basedOn w:val="DefaultParagraphFont"/>
    <w:link w:val="FootnoteText"/>
    <w:uiPriority w:val="99"/>
    <w:semiHidden/>
    <w:rsid w:val="004A392B"/>
    <w:rPr>
      <w:rFonts w:ascii="Times New Roman" w:eastAsia="MS Mincho" w:hAnsi="Times New Roman" w:cs="Times New Roman"/>
      <w:sz w:val="20"/>
      <w:szCs w:val="20"/>
      <w:lang w:val="en-US" w:eastAsia="ja-JP"/>
    </w:rPr>
  </w:style>
  <w:style w:type="paragraph" w:styleId="CommentText">
    <w:name w:val="annotation text"/>
    <w:basedOn w:val="Normal"/>
    <w:link w:val="CommentTextChar"/>
    <w:uiPriority w:val="99"/>
    <w:semiHidden/>
    <w:unhideWhenUsed/>
    <w:rsid w:val="004A392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A392B"/>
    <w:rPr>
      <w:rFonts w:ascii="Calibri" w:eastAsia="Calibri" w:hAnsi="Calibri" w:cs="Times New Roman"/>
      <w:sz w:val="20"/>
      <w:szCs w:val="20"/>
    </w:rPr>
  </w:style>
  <w:style w:type="paragraph" w:styleId="Header">
    <w:name w:val="header"/>
    <w:basedOn w:val="Normal"/>
    <w:link w:val="HeaderChar"/>
    <w:uiPriority w:val="99"/>
    <w:unhideWhenUsed/>
    <w:rsid w:val="004A392B"/>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A392B"/>
    <w:rPr>
      <w:rFonts w:ascii="Calibri" w:eastAsia="Calibri" w:hAnsi="Calibri" w:cs="Times New Roman"/>
    </w:rPr>
  </w:style>
  <w:style w:type="paragraph" w:styleId="Footer">
    <w:name w:val="footer"/>
    <w:basedOn w:val="Normal"/>
    <w:link w:val="FooterChar"/>
    <w:uiPriority w:val="99"/>
    <w:unhideWhenUsed/>
    <w:rsid w:val="004A392B"/>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A392B"/>
    <w:rPr>
      <w:rFonts w:ascii="Calibri" w:eastAsia="Calibri" w:hAnsi="Calibri" w:cs="Times New Roman"/>
    </w:rPr>
  </w:style>
  <w:style w:type="paragraph" w:styleId="BodyText">
    <w:name w:val="Body Text"/>
    <w:basedOn w:val="Normal"/>
    <w:link w:val="BodyTextChar"/>
    <w:uiPriority w:val="1"/>
    <w:semiHidden/>
    <w:unhideWhenUsed/>
    <w:qFormat/>
    <w:rsid w:val="004A392B"/>
    <w:pPr>
      <w:spacing w:after="120"/>
    </w:pPr>
    <w:rPr>
      <w:rFonts w:ascii="Calibri" w:eastAsia="Calibri" w:hAnsi="Calibri" w:cs="Times New Roman"/>
    </w:rPr>
  </w:style>
  <w:style w:type="character" w:customStyle="1" w:styleId="BodyTextChar">
    <w:name w:val="Body Text Char"/>
    <w:basedOn w:val="DefaultParagraphFont"/>
    <w:link w:val="BodyText"/>
    <w:uiPriority w:val="1"/>
    <w:semiHidden/>
    <w:rsid w:val="004A392B"/>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4A392B"/>
    <w:rPr>
      <w:b/>
      <w:bCs/>
    </w:rPr>
  </w:style>
  <w:style w:type="character" w:customStyle="1" w:styleId="CommentSubjectChar">
    <w:name w:val="Comment Subject Char"/>
    <w:basedOn w:val="CommentTextChar"/>
    <w:link w:val="CommentSubject"/>
    <w:uiPriority w:val="99"/>
    <w:semiHidden/>
    <w:rsid w:val="004A392B"/>
    <w:rPr>
      <w:rFonts w:ascii="Calibri" w:eastAsia="Calibri" w:hAnsi="Calibri" w:cs="Times New Roman"/>
      <w:b/>
      <w:bCs/>
      <w:sz w:val="20"/>
      <w:szCs w:val="20"/>
    </w:rPr>
  </w:style>
  <w:style w:type="paragraph" w:styleId="ListParagraph">
    <w:name w:val="List Paragraph"/>
    <w:basedOn w:val="Normal"/>
    <w:uiPriority w:val="34"/>
    <w:qFormat/>
    <w:rsid w:val="004A392B"/>
    <w:pPr>
      <w:ind w:left="720"/>
      <w:contextualSpacing/>
    </w:pPr>
    <w:rPr>
      <w:rFonts w:ascii="Calibri" w:eastAsia="Calibri" w:hAnsi="Calibri" w:cs="Times New Roman"/>
    </w:rPr>
  </w:style>
  <w:style w:type="paragraph" w:styleId="TOCHeading">
    <w:name w:val="TOC Heading"/>
    <w:basedOn w:val="Heading1"/>
    <w:next w:val="Normal"/>
    <w:uiPriority w:val="39"/>
    <w:semiHidden/>
    <w:unhideWhenUsed/>
    <w:qFormat/>
    <w:rsid w:val="004A392B"/>
    <w:pPr>
      <w:outlineLvl w:val="9"/>
    </w:pPr>
    <w:rPr>
      <w:lang w:val="en-US" w:eastAsia="ja-JP"/>
    </w:rPr>
  </w:style>
  <w:style w:type="paragraph" w:customStyle="1" w:styleId="TableParagraph">
    <w:name w:val="Table Paragraph"/>
    <w:basedOn w:val="Normal"/>
    <w:uiPriority w:val="1"/>
    <w:qFormat/>
    <w:rsid w:val="004A392B"/>
    <w:pPr>
      <w:widowControl w:val="0"/>
      <w:autoSpaceDE w:val="0"/>
      <w:autoSpaceDN w:val="0"/>
      <w:spacing w:after="0" w:line="240" w:lineRule="auto"/>
    </w:pPr>
    <w:rPr>
      <w:rFonts w:ascii="Times New Roman" w:eastAsia="Times New Roman" w:hAnsi="Times New Roman" w:cs="Times New Roman"/>
    </w:rPr>
  </w:style>
  <w:style w:type="character" w:styleId="FootnoteReference">
    <w:name w:val="footnote reference"/>
    <w:basedOn w:val="DefaultParagraphFont"/>
    <w:semiHidden/>
    <w:unhideWhenUsed/>
    <w:rsid w:val="004A392B"/>
    <w:rPr>
      <w:vertAlign w:val="superscript"/>
    </w:rPr>
  </w:style>
  <w:style w:type="character" w:styleId="CommentReference">
    <w:name w:val="annotation reference"/>
    <w:basedOn w:val="DefaultParagraphFont"/>
    <w:uiPriority w:val="99"/>
    <w:semiHidden/>
    <w:unhideWhenUsed/>
    <w:rsid w:val="004A392B"/>
    <w:rPr>
      <w:sz w:val="16"/>
      <w:szCs w:val="16"/>
    </w:rPr>
  </w:style>
  <w:style w:type="character" w:customStyle="1" w:styleId="d9fyld">
    <w:name w:val="d9fyld"/>
    <w:basedOn w:val="DefaultParagraphFont"/>
    <w:rsid w:val="004A392B"/>
  </w:style>
  <w:style w:type="character" w:customStyle="1" w:styleId="hgkelc">
    <w:name w:val="hgkelc"/>
    <w:basedOn w:val="DefaultParagraphFont"/>
    <w:rsid w:val="004A392B"/>
  </w:style>
  <w:style w:type="character" w:customStyle="1" w:styleId="fontstyle01">
    <w:name w:val="fontstyle01"/>
    <w:basedOn w:val="DefaultParagraphFont"/>
    <w:rsid w:val="004A392B"/>
    <w:rPr>
      <w:rFonts w:ascii="CIDFont+F1" w:hAnsi="CIDFont+F1" w:hint="default"/>
      <w:b/>
      <w:bCs/>
      <w:i w:val="0"/>
      <w:iCs w:val="0"/>
      <w:color w:val="C00000"/>
      <w:sz w:val="26"/>
      <w:szCs w:val="26"/>
    </w:rPr>
  </w:style>
  <w:style w:type="character" w:customStyle="1" w:styleId="fontstyle21">
    <w:name w:val="fontstyle21"/>
    <w:basedOn w:val="DefaultParagraphFont"/>
    <w:rsid w:val="004A392B"/>
    <w:rPr>
      <w:rFonts w:ascii="CIDFont+F2" w:hAnsi="CIDFont+F2" w:hint="default"/>
      <w:b w:val="0"/>
      <w:bCs w:val="0"/>
      <w:i w:val="0"/>
      <w:iCs w:val="0"/>
      <w:color w:val="333333"/>
      <w:sz w:val="26"/>
      <w:szCs w:val="26"/>
    </w:rPr>
  </w:style>
  <w:style w:type="character" w:customStyle="1" w:styleId="fontstyle31">
    <w:name w:val="fontstyle31"/>
    <w:basedOn w:val="DefaultParagraphFont"/>
    <w:rsid w:val="004A392B"/>
    <w:rPr>
      <w:rFonts w:ascii="CIDFont+F3" w:hAnsi="CIDFont+F3" w:hint="default"/>
      <w:b w:val="0"/>
      <w:bCs w:val="0"/>
      <w:i/>
      <w:iCs/>
      <w:color w:val="333333"/>
      <w:sz w:val="26"/>
      <w:szCs w:val="26"/>
    </w:rPr>
  </w:style>
  <w:style w:type="character" w:customStyle="1" w:styleId="fontstyle41">
    <w:name w:val="fontstyle41"/>
    <w:basedOn w:val="DefaultParagraphFont"/>
    <w:rsid w:val="004A392B"/>
    <w:rPr>
      <w:rFonts w:ascii="CIDFont+F4" w:hAnsi="CIDFont+F4" w:hint="default"/>
      <w:b/>
      <w:bCs/>
      <w:i/>
      <w:iCs/>
      <w:color w:val="333333"/>
      <w:sz w:val="26"/>
      <w:szCs w:val="26"/>
    </w:rPr>
  </w:style>
  <w:style w:type="character" w:customStyle="1" w:styleId="kx21rb">
    <w:name w:val="kx21rb"/>
    <w:basedOn w:val="DefaultParagraphFont"/>
    <w:rsid w:val="004A392B"/>
  </w:style>
  <w:style w:type="table" w:styleId="TableGrid">
    <w:name w:val="Table Grid"/>
    <w:basedOn w:val="TableNormal"/>
    <w:uiPriority w:val="59"/>
    <w:rsid w:val="004A392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4A392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4A392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075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hyperlink" Target="https://vietkingtravel.com.vn"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timviec365.vn/blog/tac-gia/nguyen-thi-hien-linh-tg183" TargetMode="External"/><Relationship Id="rId42" Type="http://schemas.openxmlformats.org/officeDocument/2006/relationships/hyperlink" Target="https://www.sggp.org.vn/" TargetMode="External"/><Relationship Id="rId47" Type="http://schemas.openxmlformats.org/officeDocument/2006/relationships/hyperlink" Target="https://benthanhtourist.com/"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s://hbr.edu.vn/nhan-su/van-hoa-doanh-nghiep-anh-huong-the-nao-den-nang-suat-lao-dong.html" TargetMode="External"/><Relationship Id="rId38" Type="http://schemas.openxmlformats.org/officeDocument/2006/relationships/hyperlink" Target="https://vnetravel.com.vn" TargetMode="External"/><Relationship Id="rId46" Type="http://schemas.openxmlformats.org/officeDocument/2006/relationships/hyperlink" Target="http://www.tsttourist.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vietiso.com/" TargetMode="External"/><Relationship Id="rId29" Type="http://schemas.openxmlformats.org/officeDocument/2006/relationships/hyperlink" Target="https://image.sggp.org.vn/w2000/Uploaded/2023/nkdkswkqoc/original/2014/06/images504468_1.jpg" TargetMode="External"/><Relationship Id="rId41" Type="http://schemas.openxmlformats.org/officeDocument/2006/relationships/hyperlink" Target="http://www.marketingvietnam.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yperlink" Target="https://hbr.edu.vn/nhan-su/xay-dung-van-hoa-doanh-nghiep-bang-viec-lay-khach-hang-lam-trong-tam.html" TargetMode="External"/><Relationship Id="rId37" Type="http://schemas.openxmlformats.org/officeDocument/2006/relationships/hyperlink" Target="https://www.vietravel.com.vn" TargetMode="External"/><Relationship Id="rId40" Type="http://schemas.openxmlformats.org/officeDocument/2006/relationships/hyperlink" Target="https://pystravel.vn/" TargetMode="External"/><Relationship Id="rId45" Type="http://schemas.openxmlformats.org/officeDocument/2006/relationships/hyperlink" Target="https://saigontourist.ne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www.hanoitourist.com.vn" TargetMode="External"/><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marketingvietnam.net" TargetMode="External"/><Relationship Id="rId31" Type="http://schemas.openxmlformats.org/officeDocument/2006/relationships/hyperlink" Target="https://www.sggp.org.vn/" TargetMode="External"/><Relationship Id="rId44" Type="http://schemas.openxmlformats.org/officeDocument/2006/relationships/hyperlink" Target="http://www.fiditou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yperlink" Target="https://image.sggp.org.vn/w2000/Uploaded/2023/nkdkswkqoc/original/2014/06/images504466_1.jpg" TargetMode="External"/><Relationship Id="rId30" Type="http://schemas.openxmlformats.org/officeDocument/2006/relationships/image" Target="media/image20.jpeg"/><Relationship Id="rId35" Type="http://schemas.openxmlformats.org/officeDocument/2006/relationships/hyperlink" Target="https://timviec365.vn/" TargetMode="External"/><Relationship Id="rId43" Type="http://schemas.openxmlformats.org/officeDocument/2006/relationships/hyperlink" Target="http://www.saigon-tourist.com/" TargetMode="External"/><Relationship Id="rId48" Type="http://schemas.openxmlformats.org/officeDocument/2006/relationships/hyperlink" Target="https://pystravel.vn/"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18700</Words>
  <Characters>106596</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Ngoc Thu VU</cp:lastModifiedBy>
  <cp:revision>2</cp:revision>
  <dcterms:created xsi:type="dcterms:W3CDTF">2024-11-07T08:09:00Z</dcterms:created>
  <dcterms:modified xsi:type="dcterms:W3CDTF">2024-11-07T08:09:00Z</dcterms:modified>
</cp:coreProperties>
</file>