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EB9EA" w14:textId="77777777" w:rsidR="00465BF3" w:rsidRDefault="00465BF3" w:rsidP="00465BF3">
      <w:pPr>
        <w:jc w:val="center"/>
        <w:rPr>
          <w:b/>
        </w:rPr>
      </w:pPr>
      <w:r>
        <w:rPr>
          <w:b/>
          <w:noProof/>
        </w:rPr>
        <mc:AlternateContent>
          <mc:Choice Requires="wps">
            <w:drawing>
              <wp:anchor distT="0" distB="0" distL="114300" distR="114300" simplePos="0" relativeHeight="251671552" behindDoc="0" locked="0" layoutInCell="1" allowOverlap="1" wp14:anchorId="1B677825" wp14:editId="6B78EBBF">
                <wp:simplePos x="0" y="0"/>
                <wp:positionH relativeFrom="column">
                  <wp:posOffset>5286375</wp:posOffset>
                </wp:positionH>
                <wp:positionV relativeFrom="paragraph">
                  <wp:posOffset>-219075</wp:posOffset>
                </wp:positionV>
                <wp:extent cx="800735" cy="342900"/>
                <wp:effectExtent l="13335" t="10795" r="508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342900"/>
                        </a:xfrm>
                        <a:prstGeom prst="rect">
                          <a:avLst/>
                        </a:prstGeom>
                        <a:solidFill>
                          <a:srgbClr val="FFFFFF"/>
                        </a:solidFill>
                        <a:ln w="9525">
                          <a:solidFill>
                            <a:srgbClr val="000000"/>
                          </a:solidFill>
                          <a:miter lim="800000"/>
                          <a:headEnd/>
                          <a:tailEnd/>
                        </a:ln>
                      </wps:spPr>
                      <wps:txbx>
                        <w:txbxContent>
                          <w:p w14:paraId="0ADAD50F" w14:textId="77777777" w:rsidR="00465BF3" w:rsidRPr="00BA7918" w:rsidRDefault="00465BF3" w:rsidP="00465BF3">
                            <w:pPr>
                              <w:jc w:val="center"/>
                              <w:rPr>
                                <w:b/>
                              </w:rPr>
                            </w:pPr>
                            <w:r w:rsidRPr="00BA7918">
                              <w:rPr>
                                <w:b/>
                              </w:rPr>
                              <w:t>Mẫu</w:t>
                            </w:r>
                            <w:r>
                              <w:rPr>
                                <w:b/>
                              </w:rPr>
                              <w:t xml:space="preserve"> 6b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B677825" id="_x0000_t202" coordsize="21600,21600" o:spt="202" path="m,l,21600r21600,l21600,xe">
                <v:stroke joinstyle="miter"/>
                <v:path gradientshapeok="t" o:connecttype="rect"/>
              </v:shapetype>
              <v:shape id="Text Box 1" o:spid="_x0000_s1026" type="#_x0000_t202" style="position:absolute;left:0;text-align:left;margin-left:416.25pt;margin-top:-17.25pt;width:63.0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">
                <v:textbox>
                  <w:txbxContent>
                    <w:p w14:paraId="0ADAD50F" w14:textId="77777777" w:rsidR="00465BF3" w:rsidRPr="00BA7918" w:rsidRDefault="00465BF3" w:rsidP="00465BF3">
                      <w:pPr>
                        <w:jc w:val="center"/>
                        <w:rPr>
                          <w:b/>
                        </w:rPr>
                      </w:pPr>
                      <w:r w:rsidRPr="00BA7918">
                        <w:rPr>
                          <w:b/>
                        </w:rPr>
                        <w:t>Mẫu</w:t>
                      </w:r>
                      <w:r>
                        <w:rPr>
                          <w:b/>
                        </w:rPr>
                        <w:t xml:space="preserve"> 6b</w:t>
                      </w:r>
                    </w:p>
                  </w:txbxContent>
                </v:textbox>
              </v:shape>
            </w:pict>
          </mc:Fallback>
        </mc:AlternateContent>
      </w:r>
    </w:p>
    <w:p w14:paraId="263F13A3" w14:textId="77777777" w:rsidR="00465BF3" w:rsidRDefault="00465BF3" w:rsidP="00465BF3">
      <w:pPr>
        <w:jc w:val="center"/>
        <w:rPr>
          <w:b/>
        </w:rPr>
      </w:pPr>
    </w:p>
    <w:p w14:paraId="5CE10E95" w14:textId="77777777" w:rsidR="00260E22" w:rsidRDefault="00260E22" w:rsidP="00465BF3">
      <w:pPr>
        <w:jc w:val="center"/>
        <w:rPr>
          <w:b/>
        </w:rPr>
      </w:pPr>
    </w:p>
    <w:p w14:paraId="1A153109" w14:textId="6D143E90" w:rsidR="00241DEB" w:rsidRPr="00AB241C" w:rsidRDefault="00241DEB" w:rsidP="00241DEB">
      <w:pPr>
        <w:jc w:val="center"/>
        <w:rPr>
          <w:b/>
          <w:bCs/>
        </w:rPr>
      </w:pPr>
      <w:r w:rsidRPr="00AB241C">
        <w:rPr>
          <w:b/>
          <w:bCs/>
        </w:rPr>
        <w:t>PERCEPTION OF ENGLISH-MAJORED FIRST-YEAR STUDENTS AT TLU TOWARD USING ENGLISH MOVIES AS A MEDIUM TO LEARN VOCABULARY</w:t>
      </w:r>
    </w:p>
    <w:p w14:paraId="1DD61F6F" w14:textId="77777777" w:rsidR="00241DEB" w:rsidRPr="00AB241C" w:rsidRDefault="00241DEB" w:rsidP="00241DEB">
      <w:pPr>
        <w:jc w:val="cente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41DEB" w:rsidRPr="00AB241C" w14:paraId="2D0FE017" w14:textId="77777777" w:rsidTr="00E4417C">
        <w:tc>
          <w:tcPr>
            <w:tcW w:w="4675" w:type="dxa"/>
            <w:vMerge w:val="restart"/>
          </w:tcPr>
          <w:p w14:paraId="44573FBE" w14:textId="77777777" w:rsidR="00241DEB" w:rsidRPr="00AB241C" w:rsidRDefault="00241DEB" w:rsidP="00E4417C">
            <w:pPr>
              <w:jc w:val="right"/>
            </w:pPr>
            <w:r w:rsidRPr="00AB241C">
              <w:rPr>
                <w:i/>
              </w:rPr>
              <w:t>SVTH:</w:t>
            </w:r>
          </w:p>
        </w:tc>
        <w:tc>
          <w:tcPr>
            <w:tcW w:w="4675" w:type="dxa"/>
          </w:tcPr>
          <w:p w14:paraId="62352D18" w14:textId="49BFC3BF" w:rsidR="00241DEB" w:rsidRPr="00AB241C" w:rsidRDefault="00533F38" w:rsidP="00E4417C">
            <w:r>
              <w:t xml:space="preserve">Pham </w:t>
            </w:r>
            <w:proofErr w:type="spellStart"/>
            <w:r>
              <w:t>Thi</w:t>
            </w:r>
            <w:proofErr w:type="spellEnd"/>
            <w:r>
              <w:t xml:space="preserve"> To Tam</w:t>
            </w:r>
            <w:r w:rsidR="00241DEB" w:rsidRPr="00AB241C">
              <w:t>– 64NNA4</w:t>
            </w:r>
          </w:p>
        </w:tc>
      </w:tr>
      <w:tr w:rsidR="00241DEB" w:rsidRPr="00AB241C" w14:paraId="110EC4F4" w14:textId="77777777" w:rsidTr="00E4417C">
        <w:tc>
          <w:tcPr>
            <w:tcW w:w="4675" w:type="dxa"/>
            <w:vMerge/>
          </w:tcPr>
          <w:p w14:paraId="55149B2F" w14:textId="77777777" w:rsidR="00241DEB" w:rsidRPr="00AB241C" w:rsidRDefault="00241DEB" w:rsidP="00E4417C">
            <w:pPr>
              <w:jc w:val="right"/>
            </w:pPr>
          </w:p>
        </w:tc>
        <w:tc>
          <w:tcPr>
            <w:tcW w:w="4675" w:type="dxa"/>
          </w:tcPr>
          <w:p w14:paraId="12924932" w14:textId="4EA4BD28" w:rsidR="00241DEB" w:rsidRPr="00AB241C" w:rsidRDefault="00533F38" w:rsidP="00E4417C">
            <w:r>
              <w:t xml:space="preserve">Nguyen </w:t>
            </w:r>
            <w:proofErr w:type="spellStart"/>
            <w:r>
              <w:t>Thi</w:t>
            </w:r>
            <w:proofErr w:type="spellEnd"/>
            <w:r>
              <w:t xml:space="preserve"> Thao Nguyen</w:t>
            </w:r>
            <w:r w:rsidR="00241DEB" w:rsidRPr="00AB241C">
              <w:t>- 64NNA4</w:t>
            </w:r>
          </w:p>
        </w:tc>
      </w:tr>
      <w:tr w:rsidR="00241DEB" w:rsidRPr="00AB241C" w14:paraId="5942C388" w14:textId="77777777" w:rsidTr="00E4417C">
        <w:tc>
          <w:tcPr>
            <w:tcW w:w="4675" w:type="dxa"/>
            <w:vMerge/>
          </w:tcPr>
          <w:p w14:paraId="7EA68A8C" w14:textId="77777777" w:rsidR="00241DEB" w:rsidRPr="00AB241C" w:rsidRDefault="00241DEB" w:rsidP="00E4417C">
            <w:pPr>
              <w:jc w:val="right"/>
            </w:pPr>
          </w:p>
        </w:tc>
        <w:tc>
          <w:tcPr>
            <w:tcW w:w="4675" w:type="dxa"/>
          </w:tcPr>
          <w:p w14:paraId="561E08C1" w14:textId="61E35A5B" w:rsidR="00241DEB" w:rsidRPr="00533F38" w:rsidRDefault="00533F38" w:rsidP="00E4417C">
            <w:pPr>
              <w:rPr>
                <w:lang w:val="vi-VN"/>
              </w:rPr>
            </w:pPr>
            <w:r>
              <w:t xml:space="preserve">Dang </w:t>
            </w:r>
            <w:proofErr w:type="spellStart"/>
            <w:r>
              <w:t>Thi</w:t>
            </w:r>
            <w:proofErr w:type="spellEnd"/>
            <w:r>
              <w:t xml:space="preserve"> Linh</w:t>
            </w:r>
            <w:r w:rsidR="00241DEB" w:rsidRPr="00AB241C">
              <w:t>- 64NNA</w:t>
            </w:r>
            <w:r>
              <w:t>3</w:t>
            </w:r>
          </w:p>
        </w:tc>
      </w:tr>
      <w:tr w:rsidR="00241DEB" w:rsidRPr="00AB241C" w14:paraId="32577BD7" w14:textId="77777777" w:rsidTr="00E4417C">
        <w:tc>
          <w:tcPr>
            <w:tcW w:w="4675" w:type="dxa"/>
            <w:vMerge/>
          </w:tcPr>
          <w:p w14:paraId="71541610" w14:textId="77777777" w:rsidR="00241DEB" w:rsidRPr="00AB241C" w:rsidRDefault="00241DEB" w:rsidP="00E4417C">
            <w:pPr>
              <w:jc w:val="right"/>
            </w:pPr>
          </w:p>
        </w:tc>
        <w:tc>
          <w:tcPr>
            <w:tcW w:w="4675" w:type="dxa"/>
          </w:tcPr>
          <w:p w14:paraId="41DF65F7" w14:textId="47D6E50B" w:rsidR="00241DEB" w:rsidRPr="00AB241C" w:rsidRDefault="00533F38" w:rsidP="00E4417C">
            <w:r>
              <w:t xml:space="preserve">Hoang </w:t>
            </w:r>
            <w:proofErr w:type="spellStart"/>
            <w:r>
              <w:t>Thi</w:t>
            </w:r>
            <w:proofErr w:type="spellEnd"/>
            <w:r>
              <w:t xml:space="preserve"> Kim Ngan</w:t>
            </w:r>
            <w:r w:rsidR="00241DEB" w:rsidRPr="00AB241C">
              <w:t>– 64NNA</w:t>
            </w:r>
            <w:r>
              <w:t>3</w:t>
            </w:r>
          </w:p>
        </w:tc>
      </w:tr>
      <w:tr w:rsidR="00241DEB" w:rsidRPr="00AB241C" w14:paraId="5B14C1C2" w14:textId="77777777" w:rsidTr="00E4417C">
        <w:tc>
          <w:tcPr>
            <w:tcW w:w="4675" w:type="dxa"/>
            <w:vMerge w:val="restart"/>
          </w:tcPr>
          <w:p w14:paraId="6136A90A" w14:textId="77777777" w:rsidR="00241DEB" w:rsidRPr="00AB241C" w:rsidRDefault="00241DEB" w:rsidP="00E4417C">
            <w:pPr>
              <w:jc w:val="right"/>
            </w:pPr>
            <w:r w:rsidRPr="00AB241C">
              <w:rPr>
                <w:i/>
              </w:rPr>
              <w:t>GVHD:</w:t>
            </w:r>
          </w:p>
        </w:tc>
        <w:tc>
          <w:tcPr>
            <w:tcW w:w="4675" w:type="dxa"/>
          </w:tcPr>
          <w:p w14:paraId="08FFDED8" w14:textId="03D41142" w:rsidR="00241DEB" w:rsidRPr="00AB241C" w:rsidRDefault="00241DEB" w:rsidP="00E4417C">
            <w:r w:rsidRPr="00AB241C">
              <w:t>Ms.Pham Thi Thu Thao (MA)</w:t>
            </w:r>
          </w:p>
        </w:tc>
      </w:tr>
      <w:tr w:rsidR="00241DEB" w:rsidRPr="00AB241C" w14:paraId="71CCEDE3" w14:textId="77777777" w:rsidTr="00E4417C">
        <w:tc>
          <w:tcPr>
            <w:tcW w:w="4675" w:type="dxa"/>
            <w:vMerge/>
          </w:tcPr>
          <w:p w14:paraId="465A1FA5" w14:textId="77777777" w:rsidR="00241DEB" w:rsidRPr="00AB241C" w:rsidRDefault="00241DEB" w:rsidP="00E4417C"/>
        </w:tc>
        <w:tc>
          <w:tcPr>
            <w:tcW w:w="4675" w:type="dxa"/>
          </w:tcPr>
          <w:p w14:paraId="0A7CD390" w14:textId="7B4489E7" w:rsidR="00241DEB" w:rsidRPr="00AB241C" w:rsidRDefault="00241DEB" w:rsidP="00E4417C">
            <w:r w:rsidRPr="00AB241C">
              <w:t>Ms.Nguyen Phuong Linh (MA)</w:t>
            </w:r>
          </w:p>
        </w:tc>
      </w:tr>
    </w:tbl>
    <w:p w14:paraId="19E3699C" w14:textId="77777777" w:rsidR="00241DEB" w:rsidRPr="00241DEB" w:rsidRDefault="00241DEB" w:rsidP="00241DEB">
      <w:pPr>
        <w:jc w:val="center"/>
        <w:rPr>
          <w:b/>
          <w:bCs/>
          <w:sz w:val="28"/>
          <w:szCs w:val="28"/>
        </w:rPr>
      </w:pPr>
    </w:p>
    <w:p w14:paraId="7D187562" w14:textId="03137F7B" w:rsidR="00241DEB" w:rsidRDefault="00241DEB" w:rsidP="00AB241C">
      <w:pPr>
        <w:spacing w:line="360" w:lineRule="auto"/>
        <w:ind w:firstLine="426"/>
        <w:jc w:val="both"/>
      </w:pPr>
      <w:r w:rsidRPr="00AB241C">
        <w:rPr>
          <w:lang w:val="vi-VN"/>
        </w:rPr>
        <w:t xml:space="preserve">English has become the international communication language and mastering English vocabulary is important for using this language effectively. Maximizing the use of media in learning English in today's technologically advanced age brings </w:t>
      </w:r>
      <w:r w:rsidRPr="00AB241C">
        <w:t xml:space="preserve">considerable </w:t>
      </w:r>
      <w:r w:rsidRPr="00AB241C">
        <w:rPr>
          <w:lang w:val="vi-VN"/>
        </w:rPr>
        <w:t>benefits to learners.</w:t>
      </w:r>
      <w:r w:rsidRPr="00AB241C">
        <w:t xml:space="preserve"> </w:t>
      </w:r>
      <w:r w:rsidRPr="00AB241C">
        <w:rPr>
          <w:lang w:val="vi-VN"/>
        </w:rPr>
        <w:t>One of</w:t>
      </w:r>
      <w:r w:rsidRPr="00AB241C">
        <w:t xml:space="preserve"> the interesting media that </w:t>
      </w:r>
      <w:r w:rsidR="00AB241C">
        <w:t>attracts</w:t>
      </w:r>
      <w:r w:rsidRPr="00AB241C">
        <w:t xml:space="preserve"> students </w:t>
      </w:r>
      <w:r w:rsidR="00AB241C">
        <w:t xml:space="preserve">to </w:t>
      </w:r>
      <w:r w:rsidRPr="00AB241C">
        <w:t xml:space="preserve">learn vocabulary is </w:t>
      </w:r>
      <w:r w:rsidR="00AB241C">
        <w:t>movies</w:t>
      </w:r>
      <w:r w:rsidRPr="00AB241C">
        <w:t xml:space="preserve">. This research aims to investigate students’ </w:t>
      </w:r>
      <w:r w:rsidR="00AB241C">
        <w:t>perceptions</w:t>
      </w:r>
      <w:r w:rsidRPr="00AB241C">
        <w:t xml:space="preserve"> toward using movies to enhance </w:t>
      </w:r>
      <w:r w:rsidR="00AB241C">
        <w:t xml:space="preserve">their </w:t>
      </w:r>
      <w:r w:rsidRPr="00AB241C">
        <w:t xml:space="preserve">vocabulary acquisition. There </w:t>
      </w:r>
      <w:r w:rsidR="00AB241C">
        <w:t>were</w:t>
      </w:r>
      <w:r w:rsidRPr="00AB241C">
        <w:t xml:space="preserve"> 93 first-year English</w:t>
      </w:r>
      <w:r w:rsidR="00AB241C">
        <w:t>-</w:t>
      </w:r>
      <w:r w:rsidRPr="00AB241C">
        <w:t>majored students at Thuyloi University participat</w:t>
      </w:r>
      <w:r w:rsidR="00AB241C">
        <w:t>ing</w:t>
      </w:r>
      <w:r w:rsidRPr="00AB241C">
        <w:t xml:space="preserve"> in this study. The researchers used </w:t>
      </w:r>
      <w:r w:rsidR="00AB241C">
        <w:t xml:space="preserve">a </w:t>
      </w:r>
      <w:r w:rsidRPr="000C1F09">
        <w:t xml:space="preserve">quantitative </w:t>
      </w:r>
      <w:r w:rsidRPr="00AB241C">
        <w:t xml:space="preserve">method with a survey questionnaire consisting of </w:t>
      </w:r>
      <w:r w:rsidR="00AB241C">
        <w:t>34</w:t>
      </w:r>
      <w:r w:rsidRPr="00AB241C">
        <w:t xml:space="preserve"> questions.</w:t>
      </w:r>
      <w:r w:rsidRPr="00AB241C">
        <w:rPr>
          <w:rFonts w:ascii="Noto Sans" w:hAnsi="Noto Sans" w:cs="Noto Sans"/>
          <w:color w:val="DBDEE1"/>
        </w:rPr>
        <w:t xml:space="preserve"> </w:t>
      </w:r>
      <w:r w:rsidR="00AB241C">
        <w:t xml:space="preserve">According to the findings, most </w:t>
      </w:r>
      <w:r w:rsidRPr="00AB241C">
        <w:t>students agreed that movies are beneficial to improve their vocabulary mastery. However, the survey data also showed that students still encountered some factors causing difficulties when using films as a learning tool to study effectively</w:t>
      </w:r>
      <w:r w:rsidR="00AB241C">
        <w:t xml:space="preserve"> such as pronunciation, accent, lack of time, etc. The study also </w:t>
      </w:r>
      <w:r w:rsidR="000C1F09">
        <w:t xml:space="preserve">offers some recommendations for using movies in class and at home to improve vocabulary mastery. </w:t>
      </w:r>
    </w:p>
    <w:p w14:paraId="4A506415" w14:textId="2FA09D7C" w:rsidR="00AB241C" w:rsidRDefault="00AB241C" w:rsidP="00AB241C">
      <w:pPr>
        <w:spacing w:before="240" w:line="312" w:lineRule="auto"/>
        <w:jc w:val="both"/>
        <w:rPr>
          <w:sz w:val="28"/>
          <w:szCs w:val="28"/>
        </w:rPr>
      </w:pPr>
      <w:r>
        <w:rPr>
          <w:b/>
          <w:sz w:val="26"/>
          <w:szCs w:val="26"/>
        </w:rPr>
        <w:t xml:space="preserve">Keywords: </w:t>
      </w:r>
      <w:r w:rsidRPr="00AB241C">
        <w:rPr>
          <w:bCs/>
          <w:sz w:val="26"/>
          <w:szCs w:val="26"/>
        </w:rPr>
        <w:t>English movie, vocabulary, perception, challenges, English-majored students, Thuyloi University</w:t>
      </w:r>
    </w:p>
    <w:p w14:paraId="5AA48504" w14:textId="77777777" w:rsidR="00AB241C" w:rsidRPr="00AB241C" w:rsidRDefault="00AB241C" w:rsidP="00AB241C">
      <w:pPr>
        <w:spacing w:line="360" w:lineRule="auto"/>
        <w:jc w:val="both"/>
      </w:pPr>
    </w:p>
    <w:p w14:paraId="145B9FFC" w14:textId="77777777" w:rsidR="000F1930" w:rsidRPr="00241DEB" w:rsidRDefault="000F1930" w:rsidP="000F1930">
      <w:pPr>
        <w:spacing w:before="240" w:after="240" w:line="360" w:lineRule="auto"/>
        <w:jc w:val="both"/>
      </w:pPr>
    </w:p>
    <w:sectPr w:rsidR="000F1930" w:rsidRPr="00241DEB" w:rsidSect="00FD0940">
      <w:footerReference w:type="even" r:id="rId8"/>
      <w:footerReference w:type="default" r:id="rId9"/>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6B1BF" w14:textId="77777777" w:rsidR="00C31AFE" w:rsidRDefault="00C31AFE">
      <w:r>
        <w:separator/>
      </w:r>
    </w:p>
  </w:endnote>
  <w:endnote w:type="continuationSeparator" w:id="0">
    <w:p w14:paraId="0094156B" w14:textId="77777777" w:rsidR="00C31AFE" w:rsidRDefault="00C3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235A" w14:textId="77777777" w:rsidR="001C132A" w:rsidRDefault="003B4F7E" w:rsidP="003279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11E406" w14:textId="77777777" w:rsidR="001C132A" w:rsidRDefault="001C132A" w:rsidP="00565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52B03" w14:textId="77777777" w:rsidR="001C132A" w:rsidRPr="003279AB" w:rsidRDefault="003B4F7E" w:rsidP="00C65D3D">
    <w:pPr>
      <w:pStyle w:val="Footer"/>
      <w:framePr w:wrap="around" w:vAnchor="text" w:hAnchor="margin" w:xAlign="right" w:y="1"/>
      <w:rPr>
        <w:rStyle w:val="PageNumber"/>
        <w:rFonts w:ascii="Times New Roman" w:hAnsi="Times New Roman"/>
        <w:sz w:val="26"/>
        <w:szCs w:val="26"/>
      </w:rPr>
    </w:pPr>
    <w:r w:rsidRPr="003279AB">
      <w:rPr>
        <w:rStyle w:val="PageNumber"/>
        <w:rFonts w:ascii="Times New Roman" w:hAnsi="Times New Roman"/>
        <w:sz w:val="26"/>
        <w:szCs w:val="26"/>
      </w:rPr>
      <w:fldChar w:fldCharType="begin"/>
    </w:r>
    <w:r w:rsidRPr="003279AB">
      <w:rPr>
        <w:rStyle w:val="PageNumber"/>
        <w:rFonts w:ascii="Times New Roman" w:hAnsi="Times New Roman"/>
        <w:sz w:val="26"/>
        <w:szCs w:val="26"/>
      </w:rPr>
      <w:instrText xml:space="preserve">PAGE  </w:instrText>
    </w:r>
    <w:r w:rsidRPr="003279AB">
      <w:rPr>
        <w:rStyle w:val="PageNumber"/>
        <w:rFonts w:ascii="Times New Roman" w:hAnsi="Times New Roman"/>
        <w:sz w:val="26"/>
        <w:szCs w:val="26"/>
      </w:rPr>
      <w:fldChar w:fldCharType="separate"/>
    </w:r>
    <w:r w:rsidR="00C8375F">
      <w:rPr>
        <w:rStyle w:val="PageNumber"/>
        <w:rFonts w:ascii="Times New Roman" w:hAnsi="Times New Roman"/>
        <w:noProof/>
        <w:sz w:val="26"/>
        <w:szCs w:val="26"/>
      </w:rPr>
      <w:t>1</w:t>
    </w:r>
    <w:r w:rsidRPr="003279AB">
      <w:rPr>
        <w:rStyle w:val="PageNumber"/>
        <w:rFonts w:ascii="Times New Roman" w:hAnsi="Times New Roman"/>
        <w:sz w:val="26"/>
        <w:szCs w:val="26"/>
      </w:rPr>
      <w:fldChar w:fldCharType="end"/>
    </w:r>
  </w:p>
  <w:p w14:paraId="26DFF6F2" w14:textId="77777777" w:rsidR="001C132A" w:rsidRDefault="001C132A" w:rsidP="005659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0836E" w14:textId="77777777" w:rsidR="00C31AFE" w:rsidRDefault="00C31AFE">
      <w:r>
        <w:separator/>
      </w:r>
    </w:p>
  </w:footnote>
  <w:footnote w:type="continuationSeparator" w:id="0">
    <w:p w14:paraId="699F3BBD" w14:textId="77777777" w:rsidR="00C31AFE" w:rsidRDefault="00C31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FF6"/>
    <w:multiLevelType w:val="hybridMultilevel"/>
    <w:tmpl w:val="DFD0A8E4"/>
    <w:lvl w:ilvl="0" w:tplc="96FE1152">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 w15:restartNumberingAfterBreak="0">
    <w:nsid w:val="021E75F7"/>
    <w:multiLevelType w:val="hybridMultilevel"/>
    <w:tmpl w:val="C0E6D074"/>
    <w:lvl w:ilvl="0" w:tplc="4A2A97DE">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07EF8"/>
    <w:multiLevelType w:val="hybridMultilevel"/>
    <w:tmpl w:val="C1046A60"/>
    <w:lvl w:ilvl="0" w:tplc="EE6436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745BA8"/>
    <w:multiLevelType w:val="hybridMultilevel"/>
    <w:tmpl w:val="3BCA11C8"/>
    <w:lvl w:ilvl="0" w:tplc="01B01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177D0"/>
    <w:multiLevelType w:val="hybridMultilevel"/>
    <w:tmpl w:val="2316468A"/>
    <w:lvl w:ilvl="0" w:tplc="825CA07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9E1E4C"/>
    <w:multiLevelType w:val="hybridMultilevel"/>
    <w:tmpl w:val="6CE0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B235C"/>
    <w:multiLevelType w:val="hybridMultilevel"/>
    <w:tmpl w:val="D00E6496"/>
    <w:lvl w:ilvl="0" w:tplc="2F008B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76977"/>
    <w:multiLevelType w:val="hybridMultilevel"/>
    <w:tmpl w:val="8E48C7E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B99FD0"/>
    <w:multiLevelType w:val="hybridMultilevel"/>
    <w:tmpl w:val="AABEBC9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161D9D"/>
    <w:multiLevelType w:val="hybridMultilevel"/>
    <w:tmpl w:val="B2BA2C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9172D5"/>
    <w:multiLevelType w:val="hybridMultilevel"/>
    <w:tmpl w:val="A642AD42"/>
    <w:lvl w:ilvl="0" w:tplc="9AC87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DB4DBF"/>
    <w:multiLevelType w:val="hybridMultilevel"/>
    <w:tmpl w:val="FDAEBB64"/>
    <w:lvl w:ilvl="0" w:tplc="6C1C07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5E970AF9"/>
    <w:multiLevelType w:val="hybridMultilevel"/>
    <w:tmpl w:val="E5D83CE0"/>
    <w:lvl w:ilvl="0" w:tplc="8BF47A6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674974"/>
    <w:multiLevelType w:val="hybridMultilevel"/>
    <w:tmpl w:val="B57E564C"/>
    <w:lvl w:ilvl="0" w:tplc="C2A0E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6B2EDF"/>
    <w:multiLevelType w:val="hybridMultilevel"/>
    <w:tmpl w:val="6E86998C"/>
    <w:lvl w:ilvl="0" w:tplc="09683C5E">
      <w:start w:val="1"/>
      <w:numFmt w:val="decimal"/>
      <w:lvlText w:val="%1."/>
      <w:lvlJc w:val="left"/>
      <w:pPr>
        <w:ind w:left="1440" w:hanging="360"/>
      </w:pPr>
      <w:rPr>
        <w:rFonts w:hint="default"/>
        <w:i w:val="0"/>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92BF9FA"/>
    <w:multiLevelType w:val="hybridMultilevel"/>
    <w:tmpl w:val="9932EB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C1F0B54"/>
    <w:multiLevelType w:val="hybridMultilevel"/>
    <w:tmpl w:val="28DCD77E"/>
    <w:lvl w:ilvl="0" w:tplc="7A74475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6D49DF"/>
    <w:multiLevelType w:val="hybridMultilevel"/>
    <w:tmpl w:val="240E81C0"/>
    <w:lvl w:ilvl="0" w:tplc="346ED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9"/>
  </w:num>
  <w:num w:numId="3">
    <w:abstractNumId w:val="12"/>
  </w:num>
  <w:num w:numId="4">
    <w:abstractNumId w:val="16"/>
  </w:num>
  <w:num w:numId="5">
    <w:abstractNumId w:val="13"/>
  </w:num>
  <w:num w:numId="6">
    <w:abstractNumId w:val="0"/>
  </w:num>
  <w:num w:numId="7">
    <w:abstractNumId w:val="5"/>
  </w:num>
  <w:num w:numId="8">
    <w:abstractNumId w:val="2"/>
  </w:num>
  <w:num w:numId="9">
    <w:abstractNumId w:val="8"/>
  </w:num>
  <w:num w:numId="10">
    <w:abstractNumId w:val="15"/>
  </w:num>
  <w:num w:numId="11">
    <w:abstractNumId w:val="17"/>
  </w:num>
  <w:num w:numId="12">
    <w:abstractNumId w:val="7"/>
  </w:num>
  <w:num w:numId="13">
    <w:abstractNumId w:val="10"/>
  </w:num>
  <w:num w:numId="14">
    <w:abstractNumId w:val="6"/>
  </w:num>
  <w:num w:numId="15">
    <w:abstractNumId w:val="4"/>
  </w:num>
  <w:num w:numId="16">
    <w:abstractNumId w:val="3"/>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BF3"/>
    <w:rsid w:val="000A2B7D"/>
    <w:rsid w:val="000C1F09"/>
    <w:rsid w:val="000D282B"/>
    <w:rsid w:val="000F1930"/>
    <w:rsid w:val="00113C95"/>
    <w:rsid w:val="001C132A"/>
    <w:rsid w:val="001E6BD8"/>
    <w:rsid w:val="001E7849"/>
    <w:rsid w:val="00220A31"/>
    <w:rsid w:val="002309BC"/>
    <w:rsid w:val="00241DEB"/>
    <w:rsid w:val="00243711"/>
    <w:rsid w:val="00246ACC"/>
    <w:rsid w:val="00260E22"/>
    <w:rsid w:val="002C7479"/>
    <w:rsid w:val="003149B4"/>
    <w:rsid w:val="003B4F7E"/>
    <w:rsid w:val="003D0B5E"/>
    <w:rsid w:val="00465BF3"/>
    <w:rsid w:val="004916C3"/>
    <w:rsid w:val="00517ACC"/>
    <w:rsid w:val="00533F38"/>
    <w:rsid w:val="005E5ACB"/>
    <w:rsid w:val="00662639"/>
    <w:rsid w:val="006763BC"/>
    <w:rsid w:val="00716B76"/>
    <w:rsid w:val="00725C8B"/>
    <w:rsid w:val="008554A3"/>
    <w:rsid w:val="008557AD"/>
    <w:rsid w:val="008E62C8"/>
    <w:rsid w:val="009143CC"/>
    <w:rsid w:val="0091606E"/>
    <w:rsid w:val="00917C44"/>
    <w:rsid w:val="009A6E04"/>
    <w:rsid w:val="009B15BE"/>
    <w:rsid w:val="00A07783"/>
    <w:rsid w:val="00A361C7"/>
    <w:rsid w:val="00A655E8"/>
    <w:rsid w:val="00AB241C"/>
    <w:rsid w:val="00B70D46"/>
    <w:rsid w:val="00B95677"/>
    <w:rsid w:val="00BB5842"/>
    <w:rsid w:val="00C0144C"/>
    <w:rsid w:val="00C04D2F"/>
    <w:rsid w:val="00C31AFE"/>
    <w:rsid w:val="00C555A3"/>
    <w:rsid w:val="00C65AC1"/>
    <w:rsid w:val="00C8375F"/>
    <w:rsid w:val="00D95AEC"/>
    <w:rsid w:val="00E44438"/>
    <w:rsid w:val="00E55179"/>
    <w:rsid w:val="00F911C0"/>
    <w:rsid w:val="00FD0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D45A0"/>
  <w15:chartTrackingRefBased/>
  <w15:docId w15:val="{1C762BA5-4071-428C-9579-08E2F49A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65B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65BF3"/>
    <w:pPr>
      <w:ind w:left="720"/>
      <w:contextualSpacing/>
    </w:pPr>
    <w:rPr>
      <w:rFonts w:ascii=".VnTime" w:hAnsi=".VnTime"/>
      <w:sz w:val="28"/>
      <w:szCs w:val="28"/>
    </w:rPr>
  </w:style>
  <w:style w:type="paragraph" w:styleId="Footer">
    <w:name w:val="footer"/>
    <w:basedOn w:val="Normal"/>
    <w:link w:val="FooterChar"/>
    <w:rsid w:val="00465BF3"/>
    <w:pPr>
      <w:tabs>
        <w:tab w:val="center" w:pos="4320"/>
        <w:tab w:val="right" w:pos="8640"/>
      </w:tabs>
    </w:pPr>
    <w:rPr>
      <w:rFonts w:ascii=".VnTime" w:hAnsi=".VnTime"/>
      <w:sz w:val="28"/>
      <w:szCs w:val="28"/>
    </w:rPr>
  </w:style>
  <w:style w:type="character" w:customStyle="1" w:styleId="FooterChar">
    <w:name w:val="Footer Char"/>
    <w:basedOn w:val="DefaultParagraphFont"/>
    <w:link w:val="Footer"/>
    <w:rsid w:val="00465BF3"/>
    <w:rPr>
      <w:rFonts w:ascii=".VnTime" w:eastAsia="Times New Roman" w:hAnsi=".VnTime" w:cs="Times New Roman"/>
      <w:sz w:val="28"/>
      <w:szCs w:val="28"/>
    </w:rPr>
  </w:style>
  <w:style w:type="character" w:styleId="PageNumber">
    <w:name w:val="page number"/>
    <w:basedOn w:val="DefaultParagraphFont"/>
    <w:rsid w:val="00465BF3"/>
  </w:style>
  <w:style w:type="paragraph" w:customStyle="1" w:styleId="CharCharChar1CharCharCharCharCharCharChar">
    <w:name w:val="Char Char Char1 Char Char Char Char Char Char Char"/>
    <w:basedOn w:val="Normal"/>
    <w:rsid w:val="00465BF3"/>
    <w:pPr>
      <w:widowControl w:val="0"/>
      <w:jc w:val="both"/>
    </w:pPr>
    <w:rPr>
      <w:rFonts w:eastAsia="SimSun"/>
      <w:kern w:val="2"/>
      <w:lang w:eastAsia="zh-CN"/>
    </w:rPr>
  </w:style>
  <w:style w:type="paragraph" w:customStyle="1" w:styleId="Char">
    <w:name w:val="Char"/>
    <w:basedOn w:val="Normal"/>
    <w:next w:val="Normal"/>
    <w:rsid w:val="00465BF3"/>
    <w:pPr>
      <w:spacing w:after="160" w:line="240" w:lineRule="exact"/>
    </w:pPr>
    <w:rPr>
      <w:rFonts w:ascii="Tahoma" w:eastAsia="SimSun" w:hAnsi="Tahoma"/>
      <w:szCs w:val="20"/>
    </w:rPr>
  </w:style>
  <w:style w:type="paragraph" w:styleId="Header">
    <w:name w:val="header"/>
    <w:basedOn w:val="Normal"/>
    <w:link w:val="HeaderChar"/>
    <w:rsid w:val="00465BF3"/>
    <w:pPr>
      <w:tabs>
        <w:tab w:val="center" w:pos="4320"/>
        <w:tab w:val="right" w:pos="8640"/>
      </w:tabs>
    </w:pPr>
  </w:style>
  <w:style w:type="character" w:customStyle="1" w:styleId="HeaderChar">
    <w:name w:val="Header Char"/>
    <w:basedOn w:val="DefaultParagraphFont"/>
    <w:link w:val="Header"/>
    <w:rsid w:val="00465BF3"/>
    <w:rPr>
      <w:rFonts w:ascii="Times New Roman" w:eastAsia="Times New Roman" w:hAnsi="Times New Roman" w:cs="Times New Roman"/>
      <w:sz w:val="24"/>
      <w:szCs w:val="24"/>
    </w:rPr>
  </w:style>
  <w:style w:type="paragraph" w:customStyle="1" w:styleId="Default">
    <w:name w:val="Default"/>
    <w:rsid w:val="00465B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rsid w:val="00465BF3"/>
    <w:rPr>
      <w:rFonts w:ascii="Tahoma" w:hAnsi="Tahoma"/>
      <w:sz w:val="16"/>
      <w:szCs w:val="16"/>
      <w:lang w:val="x-none" w:eastAsia="x-none"/>
    </w:rPr>
  </w:style>
  <w:style w:type="character" w:customStyle="1" w:styleId="BalloonTextChar">
    <w:name w:val="Balloon Text Char"/>
    <w:basedOn w:val="DefaultParagraphFont"/>
    <w:link w:val="BalloonText"/>
    <w:rsid w:val="00465BF3"/>
    <w:rPr>
      <w:rFonts w:ascii="Tahoma" w:eastAsia="Times New Roman" w:hAnsi="Tahoma" w:cs="Times New Roman"/>
      <w:sz w:val="16"/>
      <w:szCs w:val="16"/>
      <w:lang w:val="x-none" w:eastAsia="x-none"/>
    </w:rPr>
  </w:style>
  <w:style w:type="character" w:styleId="CommentReference">
    <w:name w:val="annotation reference"/>
    <w:rsid w:val="00465BF3"/>
    <w:rPr>
      <w:sz w:val="16"/>
      <w:szCs w:val="16"/>
    </w:rPr>
  </w:style>
  <w:style w:type="paragraph" w:styleId="CommentText">
    <w:name w:val="annotation text"/>
    <w:basedOn w:val="Normal"/>
    <w:link w:val="CommentTextChar"/>
    <w:rsid w:val="00465BF3"/>
    <w:rPr>
      <w:sz w:val="20"/>
      <w:szCs w:val="20"/>
    </w:rPr>
  </w:style>
  <w:style w:type="character" w:customStyle="1" w:styleId="CommentTextChar">
    <w:name w:val="Comment Text Char"/>
    <w:basedOn w:val="DefaultParagraphFont"/>
    <w:link w:val="CommentText"/>
    <w:rsid w:val="00465B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65BF3"/>
    <w:rPr>
      <w:b/>
      <w:bCs/>
      <w:lang w:val="x-none" w:eastAsia="x-none"/>
    </w:rPr>
  </w:style>
  <w:style w:type="character" w:customStyle="1" w:styleId="CommentSubjectChar">
    <w:name w:val="Comment Subject Char"/>
    <w:basedOn w:val="CommentTextChar"/>
    <w:link w:val="CommentSubject"/>
    <w:rsid w:val="00465BF3"/>
    <w:rPr>
      <w:rFonts w:ascii="Times New Roman" w:eastAsia="Times New Roman" w:hAnsi="Times New Roman" w:cs="Times New Roman"/>
      <w:b/>
      <w:bCs/>
      <w:sz w:val="20"/>
      <w:szCs w:val="20"/>
      <w:lang w:val="x-none" w:eastAsia="x-none"/>
    </w:rPr>
  </w:style>
  <w:style w:type="paragraph" w:styleId="NormalWeb">
    <w:name w:val="Normal (Web)"/>
    <w:basedOn w:val="Normal"/>
    <w:uiPriority w:val="99"/>
    <w:unhideWhenUsed/>
    <w:rsid w:val="00465BF3"/>
    <w:pPr>
      <w:spacing w:before="100" w:beforeAutospacing="1" w:after="100" w:afterAutospacing="1"/>
    </w:pPr>
  </w:style>
  <w:style w:type="character" w:customStyle="1" w:styleId="apple-converted-space">
    <w:name w:val="apple-converted-space"/>
    <w:rsid w:val="00465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05678">
      <w:bodyDiv w:val="1"/>
      <w:marLeft w:val="0"/>
      <w:marRight w:val="0"/>
      <w:marTop w:val="0"/>
      <w:marBottom w:val="0"/>
      <w:divBdr>
        <w:top w:val="none" w:sz="0" w:space="0" w:color="auto"/>
        <w:left w:val="none" w:sz="0" w:space="0" w:color="auto"/>
        <w:bottom w:val="none" w:sz="0" w:space="0" w:color="auto"/>
        <w:right w:val="none" w:sz="0" w:space="0" w:color="auto"/>
      </w:divBdr>
      <w:divsChild>
        <w:div w:id="1771705781">
          <w:marLeft w:val="0"/>
          <w:marRight w:val="0"/>
          <w:marTop w:val="0"/>
          <w:marBottom w:val="0"/>
          <w:divBdr>
            <w:top w:val="none" w:sz="0" w:space="0" w:color="auto"/>
            <w:left w:val="none" w:sz="0" w:space="0" w:color="auto"/>
            <w:bottom w:val="none" w:sz="0" w:space="0" w:color="auto"/>
            <w:right w:val="none" w:sz="0" w:space="0" w:color="auto"/>
          </w:divBdr>
        </w:div>
        <w:div w:id="1631664416">
          <w:marLeft w:val="0"/>
          <w:marRight w:val="0"/>
          <w:marTop w:val="0"/>
          <w:marBottom w:val="0"/>
          <w:divBdr>
            <w:top w:val="none" w:sz="0" w:space="0" w:color="auto"/>
            <w:left w:val="none" w:sz="0" w:space="0" w:color="auto"/>
            <w:bottom w:val="none" w:sz="0" w:space="0" w:color="auto"/>
            <w:right w:val="none" w:sz="0" w:space="0" w:color="auto"/>
          </w:divBdr>
        </w:div>
        <w:div w:id="547302832">
          <w:marLeft w:val="0"/>
          <w:marRight w:val="0"/>
          <w:marTop w:val="0"/>
          <w:marBottom w:val="0"/>
          <w:divBdr>
            <w:top w:val="none" w:sz="0" w:space="0" w:color="auto"/>
            <w:left w:val="none" w:sz="0" w:space="0" w:color="auto"/>
            <w:bottom w:val="none" w:sz="0" w:space="0" w:color="auto"/>
            <w:right w:val="none" w:sz="0" w:space="0" w:color="auto"/>
          </w:divBdr>
        </w:div>
        <w:div w:id="1240873154">
          <w:marLeft w:val="0"/>
          <w:marRight w:val="0"/>
          <w:marTop w:val="0"/>
          <w:marBottom w:val="0"/>
          <w:divBdr>
            <w:top w:val="none" w:sz="0" w:space="0" w:color="auto"/>
            <w:left w:val="none" w:sz="0" w:space="0" w:color="auto"/>
            <w:bottom w:val="none" w:sz="0" w:space="0" w:color="auto"/>
            <w:right w:val="none" w:sz="0" w:space="0" w:color="auto"/>
          </w:divBdr>
        </w:div>
        <w:div w:id="59330849">
          <w:marLeft w:val="0"/>
          <w:marRight w:val="0"/>
          <w:marTop w:val="0"/>
          <w:marBottom w:val="0"/>
          <w:divBdr>
            <w:top w:val="none" w:sz="0" w:space="0" w:color="auto"/>
            <w:left w:val="none" w:sz="0" w:space="0" w:color="auto"/>
            <w:bottom w:val="none" w:sz="0" w:space="0" w:color="auto"/>
            <w:right w:val="none" w:sz="0" w:space="0" w:color="auto"/>
          </w:divBdr>
        </w:div>
        <w:div w:id="2013212870">
          <w:marLeft w:val="0"/>
          <w:marRight w:val="0"/>
          <w:marTop w:val="0"/>
          <w:marBottom w:val="0"/>
          <w:divBdr>
            <w:top w:val="none" w:sz="0" w:space="0" w:color="auto"/>
            <w:left w:val="none" w:sz="0" w:space="0" w:color="auto"/>
            <w:bottom w:val="none" w:sz="0" w:space="0" w:color="auto"/>
            <w:right w:val="none" w:sz="0" w:space="0" w:color="auto"/>
          </w:divBdr>
        </w:div>
        <w:div w:id="639189049">
          <w:marLeft w:val="0"/>
          <w:marRight w:val="0"/>
          <w:marTop w:val="0"/>
          <w:marBottom w:val="0"/>
          <w:divBdr>
            <w:top w:val="none" w:sz="0" w:space="0" w:color="auto"/>
            <w:left w:val="none" w:sz="0" w:space="0" w:color="auto"/>
            <w:bottom w:val="none" w:sz="0" w:space="0" w:color="auto"/>
            <w:right w:val="none" w:sz="0" w:space="0" w:color="auto"/>
          </w:divBdr>
        </w:div>
        <w:div w:id="1566137606">
          <w:marLeft w:val="0"/>
          <w:marRight w:val="0"/>
          <w:marTop w:val="0"/>
          <w:marBottom w:val="0"/>
          <w:divBdr>
            <w:top w:val="none" w:sz="0" w:space="0" w:color="auto"/>
            <w:left w:val="none" w:sz="0" w:space="0" w:color="auto"/>
            <w:bottom w:val="none" w:sz="0" w:space="0" w:color="auto"/>
            <w:right w:val="none" w:sz="0" w:space="0" w:color="auto"/>
          </w:divBdr>
        </w:div>
        <w:div w:id="1484925404">
          <w:marLeft w:val="0"/>
          <w:marRight w:val="0"/>
          <w:marTop w:val="0"/>
          <w:marBottom w:val="0"/>
          <w:divBdr>
            <w:top w:val="none" w:sz="0" w:space="0" w:color="auto"/>
            <w:left w:val="none" w:sz="0" w:space="0" w:color="auto"/>
            <w:bottom w:val="none" w:sz="0" w:space="0" w:color="auto"/>
            <w:right w:val="none" w:sz="0" w:space="0" w:color="auto"/>
          </w:divBdr>
        </w:div>
        <w:div w:id="1922058363">
          <w:marLeft w:val="0"/>
          <w:marRight w:val="0"/>
          <w:marTop w:val="0"/>
          <w:marBottom w:val="0"/>
          <w:divBdr>
            <w:top w:val="none" w:sz="0" w:space="0" w:color="auto"/>
            <w:left w:val="none" w:sz="0" w:space="0" w:color="auto"/>
            <w:bottom w:val="none" w:sz="0" w:space="0" w:color="auto"/>
            <w:right w:val="none" w:sz="0" w:space="0" w:color="auto"/>
          </w:divBdr>
        </w:div>
        <w:div w:id="671295529">
          <w:marLeft w:val="0"/>
          <w:marRight w:val="0"/>
          <w:marTop w:val="0"/>
          <w:marBottom w:val="0"/>
          <w:divBdr>
            <w:top w:val="none" w:sz="0" w:space="0" w:color="auto"/>
            <w:left w:val="none" w:sz="0" w:space="0" w:color="auto"/>
            <w:bottom w:val="none" w:sz="0" w:space="0" w:color="auto"/>
            <w:right w:val="none" w:sz="0" w:space="0" w:color="auto"/>
          </w:divBdr>
        </w:div>
        <w:div w:id="1402946482">
          <w:marLeft w:val="0"/>
          <w:marRight w:val="0"/>
          <w:marTop w:val="0"/>
          <w:marBottom w:val="0"/>
          <w:divBdr>
            <w:top w:val="none" w:sz="0" w:space="0" w:color="auto"/>
            <w:left w:val="none" w:sz="0" w:space="0" w:color="auto"/>
            <w:bottom w:val="none" w:sz="0" w:space="0" w:color="auto"/>
            <w:right w:val="none" w:sz="0" w:space="0" w:color="auto"/>
          </w:divBdr>
        </w:div>
        <w:div w:id="385683011">
          <w:marLeft w:val="0"/>
          <w:marRight w:val="0"/>
          <w:marTop w:val="0"/>
          <w:marBottom w:val="0"/>
          <w:divBdr>
            <w:top w:val="none" w:sz="0" w:space="0" w:color="auto"/>
            <w:left w:val="none" w:sz="0" w:space="0" w:color="auto"/>
            <w:bottom w:val="none" w:sz="0" w:space="0" w:color="auto"/>
            <w:right w:val="none" w:sz="0" w:space="0" w:color="auto"/>
          </w:divBdr>
        </w:div>
        <w:div w:id="432165800">
          <w:marLeft w:val="0"/>
          <w:marRight w:val="0"/>
          <w:marTop w:val="0"/>
          <w:marBottom w:val="0"/>
          <w:divBdr>
            <w:top w:val="none" w:sz="0" w:space="0" w:color="auto"/>
            <w:left w:val="none" w:sz="0" w:space="0" w:color="auto"/>
            <w:bottom w:val="none" w:sz="0" w:space="0" w:color="auto"/>
            <w:right w:val="none" w:sz="0" w:space="0" w:color="auto"/>
          </w:divBdr>
        </w:div>
        <w:div w:id="2128623361">
          <w:marLeft w:val="0"/>
          <w:marRight w:val="0"/>
          <w:marTop w:val="0"/>
          <w:marBottom w:val="0"/>
          <w:divBdr>
            <w:top w:val="none" w:sz="0" w:space="0" w:color="auto"/>
            <w:left w:val="none" w:sz="0" w:space="0" w:color="auto"/>
            <w:bottom w:val="none" w:sz="0" w:space="0" w:color="auto"/>
            <w:right w:val="none" w:sz="0" w:space="0" w:color="auto"/>
          </w:divBdr>
        </w:div>
        <w:div w:id="903174427">
          <w:marLeft w:val="0"/>
          <w:marRight w:val="0"/>
          <w:marTop w:val="0"/>
          <w:marBottom w:val="0"/>
          <w:divBdr>
            <w:top w:val="none" w:sz="0" w:space="0" w:color="auto"/>
            <w:left w:val="none" w:sz="0" w:space="0" w:color="auto"/>
            <w:bottom w:val="none" w:sz="0" w:space="0" w:color="auto"/>
            <w:right w:val="none" w:sz="0" w:space="0" w:color="auto"/>
          </w:divBdr>
        </w:div>
        <w:div w:id="7567730">
          <w:marLeft w:val="0"/>
          <w:marRight w:val="0"/>
          <w:marTop w:val="0"/>
          <w:marBottom w:val="0"/>
          <w:divBdr>
            <w:top w:val="none" w:sz="0" w:space="0" w:color="auto"/>
            <w:left w:val="none" w:sz="0" w:space="0" w:color="auto"/>
            <w:bottom w:val="none" w:sz="0" w:space="0" w:color="auto"/>
            <w:right w:val="none" w:sz="0" w:space="0" w:color="auto"/>
          </w:divBdr>
        </w:div>
        <w:div w:id="111818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17159-A922-43BD-9555-4955FEA7C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Anh</dc:creator>
  <cp:keywords/>
  <dc:description/>
  <cp:lastModifiedBy>ADMIN</cp:lastModifiedBy>
  <cp:revision>2</cp:revision>
  <cp:lastPrinted>2022-10-10T03:57:00Z</cp:lastPrinted>
  <dcterms:created xsi:type="dcterms:W3CDTF">2024-04-19T06:30:00Z</dcterms:created>
  <dcterms:modified xsi:type="dcterms:W3CDTF">2024-04-19T06:30:00Z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eddf40082ff9dd63ea4907db61eae258e4433e77ab489e5370274a94bf82472e</vt:lpwstr>
  </property>
</Properties>
</file>