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DAF3" w14:textId="77777777" w:rsidR="0077080E" w:rsidRPr="008B0B6D" w:rsidRDefault="0077080E" w:rsidP="008B0B6D">
      <w:pPr>
        <w:rPr>
          <w:rFonts w:ascii="Times New Roman" w:hAnsi="Times New Roman" w:cs="Times New Roman"/>
          <w:sz w:val="26"/>
          <w:szCs w:val="26"/>
        </w:rPr>
      </w:pPr>
      <w:r w:rsidRPr="008B0B6D">
        <w:rPr>
          <w:rFonts w:ascii="Times New Roman" w:hAnsi="Times New Roman" w:cs="Times New Roman"/>
          <w:noProof/>
          <w:sz w:val="26"/>
          <w:szCs w:val="26"/>
        </w:rPr>
        <mc:AlternateContent>
          <mc:Choice Requires="wps">
            <w:drawing>
              <wp:inline distT="0" distB="0" distL="0" distR="0" wp14:anchorId="46B6554C" wp14:editId="1012DFA3">
                <wp:extent cx="5721350" cy="9254490"/>
                <wp:effectExtent l="19050" t="19050" r="31750" b="4191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254490"/>
                        </a:xfrm>
                        <a:prstGeom prst="rect">
                          <a:avLst/>
                        </a:prstGeom>
                        <a:solidFill>
                          <a:srgbClr val="FFFFFF"/>
                        </a:solidFill>
                        <a:ln w="57150" cmpd="thinThick">
                          <a:solidFill>
                            <a:srgbClr val="000000"/>
                          </a:solidFill>
                          <a:miter lim="800000"/>
                          <a:headEnd/>
                          <a:tailEnd/>
                        </a:ln>
                      </wps:spPr>
                      <wps:txbx>
                        <w:txbxContent>
                          <w:p w14:paraId="54F4A348" w14:textId="77777777" w:rsidR="0077080E" w:rsidRPr="0077080E" w:rsidRDefault="0077080E" w:rsidP="0077080E">
                            <w:pPr>
                              <w:jc w:val="center"/>
                              <w:rPr>
                                <w:rFonts w:ascii="Times New Roman" w:hAnsi="Times New Roman" w:cs="Times New Roman"/>
                                <w:b/>
                                <w:sz w:val="2"/>
                                <w:szCs w:val="32"/>
                              </w:rPr>
                            </w:pPr>
                            <w:r w:rsidRPr="0077080E">
                              <w:rPr>
                                <w:rFonts w:ascii="Times New Roman" w:hAnsi="Times New Roman" w:cs="Times New Roman"/>
                                <w:b/>
                                <w:sz w:val="2"/>
                                <w:szCs w:val="32"/>
                              </w:rPr>
                              <w:t>Ơ</w:t>
                            </w:r>
                            <w:r w:rsidRPr="0077080E">
                              <w:rPr>
                                <w:rFonts w:ascii="Times New Roman" w:hAnsi="Times New Roman" w:cs="Times New Roman"/>
                                <w:b/>
                                <w:sz w:val="32"/>
                                <w:szCs w:val="32"/>
                              </w:rPr>
                              <w:t>TRƯỜNG ĐẠI HỌC THỦY LỢI</w:t>
                            </w:r>
                          </w:p>
                          <w:p w14:paraId="4828F5F8" w14:textId="77777777" w:rsidR="0077080E" w:rsidRPr="0077080E" w:rsidRDefault="0077080E" w:rsidP="0077080E">
                            <w:pPr>
                              <w:spacing w:after="0"/>
                              <w:jc w:val="center"/>
                              <w:rPr>
                                <w:rFonts w:ascii="Times New Roman" w:hAnsi="Times New Roman" w:cs="Times New Roman"/>
                                <w:b/>
                                <w:sz w:val="2"/>
                                <w:szCs w:val="32"/>
                              </w:rPr>
                            </w:pPr>
                            <w:r w:rsidRPr="0077080E">
                              <w:rPr>
                                <w:rFonts w:ascii="Times New Roman" w:hAnsi="Times New Roman" w:cs="Times New Roman"/>
                                <w:b/>
                                <w:sz w:val="32"/>
                                <w:szCs w:val="32"/>
                              </w:rPr>
                              <w:t>BỘ MÔN KỸ THUẬT HÓA HỌC</w:t>
                            </w:r>
                          </w:p>
                          <w:p w14:paraId="66710BC0" w14:textId="77777777" w:rsidR="0077080E" w:rsidRPr="00CF33FD" w:rsidRDefault="0077080E" w:rsidP="0077080E">
                            <w:pPr>
                              <w:jc w:val="center"/>
                              <w:rPr>
                                <w:b/>
                                <w:sz w:val="2"/>
                                <w:szCs w:val="32"/>
                              </w:rPr>
                            </w:pPr>
                          </w:p>
                          <w:p w14:paraId="19DCAABB" w14:textId="77777777" w:rsidR="0077080E" w:rsidRPr="003427A5" w:rsidRDefault="0077080E" w:rsidP="0077080E">
                            <w:pPr>
                              <w:rPr>
                                <w:b/>
                                <w:sz w:val="32"/>
                                <w:szCs w:val="32"/>
                              </w:rPr>
                            </w:pPr>
                          </w:p>
                          <w:p w14:paraId="418E8394" w14:textId="77777777" w:rsidR="0077080E" w:rsidRDefault="0077080E" w:rsidP="0077080E">
                            <w:pPr>
                              <w:jc w:val="center"/>
                              <w:rPr>
                                <w:b/>
                                <w:noProof/>
                                <w:sz w:val="32"/>
                                <w:szCs w:val="32"/>
                              </w:rPr>
                            </w:pPr>
                            <w:r>
                              <w:rPr>
                                <w:noProof/>
                              </w:rPr>
                              <w:drawing>
                                <wp:inline distT="0" distB="0" distL="0" distR="0" wp14:anchorId="1C5D0947" wp14:editId="383998AC">
                                  <wp:extent cx="1629295" cy="1629295"/>
                                  <wp:effectExtent l="0" t="0" r="9525" b="9525"/>
                                  <wp:docPr id="2" name="Picture 2" descr="Kết quả hình ảnh cho ngành kỹ thuật hóa học đại học thủy l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ngành kỹ thuật hóa học đại học thủy lợ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2053" cy="1632053"/>
                                          </a:xfrm>
                                          <a:prstGeom prst="rect">
                                            <a:avLst/>
                                          </a:prstGeom>
                                          <a:noFill/>
                                          <a:ln>
                                            <a:noFill/>
                                          </a:ln>
                                        </pic:spPr>
                                      </pic:pic>
                                    </a:graphicData>
                                  </a:graphic>
                                </wp:inline>
                              </w:drawing>
                            </w:r>
                          </w:p>
                          <w:p w14:paraId="14220D67" w14:textId="77777777" w:rsidR="0077080E" w:rsidRPr="003427A5" w:rsidRDefault="0077080E" w:rsidP="0077080E">
                            <w:pPr>
                              <w:rPr>
                                <w:b/>
                                <w:noProof/>
                                <w:sz w:val="32"/>
                                <w:szCs w:val="32"/>
                              </w:rPr>
                            </w:pPr>
                          </w:p>
                          <w:p w14:paraId="0ECDCE04" w14:textId="14413F93" w:rsidR="0077080E" w:rsidRPr="00741443" w:rsidRDefault="0077080E" w:rsidP="0077080E">
                            <w:pPr>
                              <w:jc w:val="center"/>
                              <w:rPr>
                                <w:rFonts w:ascii="Times New Roman" w:hAnsi="Times New Roman" w:cs="Times New Roman"/>
                                <w:b/>
                                <w:noProof/>
                                <w:sz w:val="36"/>
                                <w:szCs w:val="36"/>
                              </w:rPr>
                            </w:pPr>
                            <w:r w:rsidRPr="00741443">
                              <w:rPr>
                                <w:rFonts w:ascii="Times New Roman" w:hAnsi="Times New Roman" w:cs="Times New Roman"/>
                                <w:b/>
                                <w:bCs/>
                                <w:sz w:val="36"/>
                                <w:szCs w:val="36"/>
                              </w:rPr>
                              <w:t>Nghiên cứu công nghệ và tính toán thiết kế lò đốt rác thải</w:t>
                            </w:r>
                          </w:p>
                          <w:p w14:paraId="2DE254A4" w14:textId="77777777" w:rsidR="0077080E" w:rsidRPr="0077080E" w:rsidRDefault="0077080E" w:rsidP="0077080E">
                            <w:pPr>
                              <w:rPr>
                                <w:rFonts w:ascii="Times New Roman" w:hAnsi="Times New Roman" w:cs="Times New Roman"/>
                                <w:b/>
                                <w:noProof/>
                                <w:sz w:val="14"/>
                                <w:szCs w:val="32"/>
                              </w:rPr>
                            </w:pPr>
                          </w:p>
                          <w:p w14:paraId="5ED5D16C" w14:textId="0DBE7A1B" w:rsidR="0077080E" w:rsidRDefault="0077080E" w:rsidP="0077080E">
                            <w:pPr>
                              <w:jc w:val="center"/>
                              <w:rPr>
                                <w:rFonts w:ascii="Times New Roman" w:hAnsi="Times New Roman" w:cs="Times New Roman"/>
                                <w:b/>
                                <w:noProof/>
                                <w:sz w:val="14"/>
                                <w:szCs w:val="32"/>
                              </w:rPr>
                            </w:pPr>
                          </w:p>
                          <w:p w14:paraId="5F5F1F12" w14:textId="77777777" w:rsidR="00741443" w:rsidRPr="0077080E" w:rsidRDefault="00741443" w:rsidP="0077080E">
                            <w:pPr>
                              <w:jc w:val="center"/>
                              <w:rPr>
                                <w:rFonts w:ascii="Times New Roman" w:hAnsi="Times New Roman" w:cs="Times New Roman"/>
                                <w:b/>
                                <w:noProof/>
                                <w:sz w:val="14"/>
                                <w:szCs w:val="32"/>
                              </w:rPr>
                            </w:pPr>
                          </w:p>
                          <w:p w14:paraId="4BCFFEC4" w14:textId="0FC303E2" w:rsidR="0077080E" w:rsidRDefault="0077080E" w:rsidP="0077080E">
                            <w:pPr>
                              <w:rPr>
                                <w:rFonts w:ascii="Times New Roman" w:hAnsi="Times New Roman" w:cs="Times New Roman"/>
                                <w:b/>
                                <w:noProof/>
                                <w:sz w:val="28"/>
                                <w:szCs w:val="28"/>
                              </w:rPr>
                            </w:pPr>
                            <w:r>
                              <w:rPr>
                                <w:rFonts w:ascii="Times New Roman" w:hAnsi="Times New Roman" w:cs="Times New Roman"/>
                                <w:b/>
                                <w:noProof/>
                                <w:sz w:val="28"/>
                                <w:szCs w:val="28"/>
                              </w:rPr>
                              <w:t xml:space="preserve">                               Sinh viên thực hiện</w:t>
                            </w:r>
                            <w:r w:rsidRPr="0077080E">
                              <w:rPr>
                                <w:rFonts w:ascii="Times New Roman" w:hAnsi="Times New Roman" w:cs="Times New Roman"/>
                                <w:b/>
                                <w:noProof/>
                                <w:sz w:val="28"/>
                                <w:szCs w:val="28"/>
                              </w:rPr>
                              <w:t xml:space="preserve">: </w:t>
                            </w:r>
                            <w:r w:rsidRPr="0077080E">
                              <w:rPr>
                                <w:rFonts w:ascii="Times New Roman" w:hAnsi="Times New Roman" w:cs="Times New Roman"/>
                                <w:b/>
                                <w:noProof/>
                                <w:sz w:val="28"/>
                                <w:szCs w:val="28"/>
                                <w:lang w:val="vi-VN"/>
                              </w:rPr>
                              <w:t xml:space="preserve">Phạm Thị </w:t>
                            </w:r>
                            <w:r w:rsidRPr="0077080E">
                              <w:rPr>
                                <w:rFonts w:ascii="Times New Roman" w:hAnsi="Times New Roman" w:cs="Times New Roman"/>
                                <w:b/>
                                <w:noProof/>
                                <w:sz w:val="28"/>
                                <w:szCs w:val="28"/>
                              </w:rPr>
                              <w:t>Nhung</w:t>
                            </w:r>
                            <w:r>
                              <w:rPr>
                                <w:rFonts w:ascii="Times New Roman" w:hAnsi="Times New Roman" w:cs="Times New Roman"/>
                                <w:b/>
                                <w:noProof/>
                                <w:sz w:val="28"/>
                                <w:szCs w:val="28"/>
                              </w:rPr>
                              <w:t xml:space="preserve"> - 62KTH</w:t>
                            </w:r>
                          </w:p>
                          <w:p w14:paraId="0BA2FF9C" w14:textId="7AA20BBE" w:rsidR="0077080E" w:rsidRDefault="0077080E" w:rsidP="0077080E">
                            <w:pPr>
                              <w:rPr>
                                <w:rFonts w:ascii="Times New Roman" w:hAnsi="Times New Roman" w:cs="Times New Roman"/>
                                <w:b/>
                                <w:noProof/>
                                <w:sz w:val="28"/>
                                <w:szCs w:val="28"/>
                              </w:rPr>
                            </w:pP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t xml:space="preserve">    Vương Hùng Phong - 62KTH</w:t>
                            </w:r>
                          </w:p>
                          <w:p w14:paraId="3D83E28B" w14:textId="549A90E9" w:rsidR="0077080E" w:rsidRPr="0077080E" w:rsidRDefault="0077080E" w:rsidP="0077080E">
                            <w:pPr>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9D75DF">
                              <w:rPr>
                                <w:rFonts w:ascii="Times New Roman" w:hAnsi="Times New Roman" w:cs="Times New Roman"/>
                                <w:b/>
                                <w:noProof/>
                                <w:sz w:val="28"/>
                                <w:szCs w:val="28"/>
                              </w:rPr>
                              <w:t>Hoàn</w:t>
                            </w:r>
                            <w:r w:rsidRPr="0077080E">
                              <w:rPr>
                                <w:rFonts w:ascii="Times New Roman" w:hAnsi="Times New Roman" w:cs="Times New Roman"/>
                                <w:b/>
                                <w:noProof/>
                                <w:sz w:val="28"/>
                                <w:szCs w:val="28"/>
                              </w:rPr>
                              <w:t>g</w:t>
                            </w:r>
                            <w:r w:rsidR="009D75DF">
                              <w:rPr>
                                <w:rFonts w:ascii="Times New Roman" w:hAnsi="Times New Roman" w:cs="Times New Roman"/>
                                <w:b/>
                                <w:noProof/>
                                <w:sz w:val="28"/>
                                <w:szCs w:val="28"/>
                              </w:rPr>
                              <w:t xml:space="preserve"> Quang Minh</w:t>
                            </w:r>
                            <w:r>
                              <w:rPr>
                                <w:rFonts w:ascii="Times New Roman" w:hAnsi="Times New Roman" w:cs="Times New Roman"/>
                                <w:b/>
                                <w:noProof/>
                                <w:sz w:val="28"/>
                                <w:szCs w:val="28"/>
                              </w:rPr>
                              <w:t xml:space="preserve"> - 6</w:t>
                            </w:r>
                            <w:r w:rsidR="00741443">
                              <w:rPr>
                                <w:rFonts w:ascii="Times New Roman" w:hAnsi="Times New Roman" w:cs="Times New Roman"/>
                                <w:b/>
                                <w:noProof/>
                                <w:sz w:val="28"/>
                                <w:szCs w:val="28"/>
                              </w:rPr>
                              <w:t>3</w:t>
                            </w:r>
                            <w:r>
                              <w:rPr>
                                <w:rFonts w:ascii="Times New Roman" w:hAnsi="Times New Roman" w:cs="Times New Roman"/>
                                <w:b/>
                                <w:noProof/>
                                <w:sz w:val="28"/>
                                <w:szCs w:val="28"/>
                              </w:rPr>
                              <w:t>KTH</w:t>
                            </w:r>
                          </w:p>
                          <w:p w14:paraId="53DDC41C" w14:textId="5BA57603" w:rsidR="0077080E" w:rsidRDefault="00741443" w:rsidP="0077080E">
                            <w:pPr>
                              <w:ind w:left="2127"/>
                              <w:rPr>
                                <w:rFonts w:ascii="Times New Roman" w:hAnsi="Times New Roman" w:cs="Times New Roman"/>
                                <w:b/>
                                <w:noProof/>
                                <w:sz w:val="28"/>
                                <w:szCs w:val="28"/>
                              </w:rPr>
                            </w:pPr>
                            <w:r>
                              <w:rPr>
                                <w:rFonts w:ascii="Times New Roman" w:hAnsi="Times New Roman" w:cs="Times New Roman"/>
                                <w:b/>
                                <w:noProof/>
                                <w:sz w:val="28"/>
                                <w:szCs w:val="28"/>
                              </w:rPr>
                              <w:t>Khoa</w:t>
                            </w:r>
                            <w:r w:rsidR="0077080E" w:rsidRPr="0077080E">
                              <w:rPr>
                                <w:rFonts w:ascii="Times New Roman" w:hAnsi="Times New Roman" w:cs="Times New Roman"/>
                                <w:b/>
                                <w:noProof/>
                                <w:sz w:val="28"/>
                                <w:szCs w:val="28"/>
                              </w:rPr>
                              <w:t xml:space="preserve">: </w:t>
                            </w:r>
                            <w:r>
                              <w:rPr>
                                <w:rFonts w:ascii="Times New Roman" w:hAnsi="Times New Roman" w:cs="Times New Roman"/>
                                <w:b/>
                                <w:noProof/>
                                <w:sz w:val="28"/>
                                <w:szCs w:val="28"/>
                              </w:rPr>
                              <w:t>Hóa và Môi trường</w:t>
                            </w:r>
                          </w:p>
                          <w:p w14:paraId="75AD2801" w14:textId="0C1B74BC" w:rsidR="00741443" w:rsidRPr="0077080E" w:rsidRDefault="00741443" w:rsidP="0077080E">
                            <w:pPr>
                              <w:ind w:left="2127"/>
                              <w:rPr>
                                <w:rFonts w:ascii="Times New Roman" w:hAnsi="Times New Roman" w:cs="Times New Roman"/>
                                <w:b/>
                                <w:noProof/>
                                <w:sz w:val="28"/>
                                <w:szCs w:val="28"/>
                              </w:rPr>
                            </w:pPr>
                            <w:r>
                              <w:rPr>
                                <w:rFonts w:ascii="Times New Roman" w:hAnsi="Times New Roman" w:cs="Times New Roman"/>
                                <w:b/>
                                <w:noProof/>
                                <w:sz w:val="28"/>
                                <w:szCs w:val="28"/>
                              </w:rPr>
                              <w:t>Giáo viên hướng dẫn: TS. Ngô Xuân Đại</w:t>
                            </w:r>
                          </w:p>
                          <w:p w14:paraId="7DB9397D" w14:textId="77777777" w:rsidR="0077080E" w:rsidRPr="001E329B" w:rsidRDefault="0077080E" w:rsidP="0077080E">
                            <w:pPr>
                              <w:rPr>
                                <w:b/>
                                <w:noProof/>
                                <w:sz w:val="36"/>
                                <w:szCs w:val="36"/>
                              </w:rPr>
                            </w:pPr>
                            <w:r w:rsidRPr="001E329B">
                              <w:rPr>
                                <w:b/>
                                <w:noProof/>
                                <w:sz w:val="36"/>
                                <w:szCs w:val="36"/>
                              </w:rPr>
                              <w:t xml:space="preserve">                     </w:t>
                            </w:r>
                          </w:p>
                          <w:p w14:paraId="45DF7003" w14:textId="77777777" w:rsidR="0077080E" w:rsidRDefault="0077080E" w:rsidP="0077080E">
                            <w:pPr>
                              <w:rPr>
                                <w:b/>
                                <w:noProof/>
                                <w:sz w:val="14"/>
                                <w:szCs w:val="32"/>
                              </w:rPr>
                            </w:pPr>
                          </w:p>
                          <w:p w14:paraId="44CFFEEF" w14:textId="77777777" w:rsidR="0077080E" w:rsidRDefault="0077080E" w:rsidP="0077080E">
                            <w:pPr>
                              <w:rPr>
                                <w:b/>
                                <w:noProof/>
                                <w:sz w:val="14"/>
                                <w:szCs w:val="32"/>
                              </w:rPr>
                            </w:pPr>
                          </w:p>
                          <w:p w14:paraId="7A73FF1F" w14:textId="77777777" w:rsidR="0077080E" w:rsidRDefault="0077080E" w:rsidP="0077080E">
                            <w:pPr>
                              <w:jc w:val="center"/>
                              <w:rPr>
                                <w:b/>
                                <w:noProof/>
                                <w:sz w:val="14"/>
                                <w:szCs w:val="32"/>
                              </w:rPr>
                            </w:pPr>
                          </w:p>
                          <w:p w14:paraId="7067E62B" w14:textId="3F1A3C44" w:rsidR="00741443" w:rsidRDefault="00741443" w:rsidP="0077080E">
                            <w:pPr>
                              <w:jc w:val="center"/>
                              <w:rPr>
                                <w:b/>
                                <w:noProof/>
                                <w:sz w:val="14"/>
                                <w:szCs w:val="32"/>
                              </w:rPr>
                            </w:pPr>
                          </w:p>
                          <w:p w14:paraId="6E3BF8A3" w14:textId="77777777" w:rsidR="00741443" w:rsidRDefault="00741443" w:rsidP="0077080E">
                            <w:pPr>
                              <w:jc w:val="center"/>
                              <w:rPr>
                                <w:b/>
                                <w:noProof/>
                                <w:sz w:val="14"/>
                                <w:szCs w:val="32"/>
                              </w:rPr>
                            </w:pPr>
                          </w:p>
                          <w:p w14:paraId="1F1F15ED" w14:textId="7816AB9D" w:rsidR="0077080E" w:rsidRPr="00741443" w:rsidRDefault="0077080E" w:rsidP="0077080E">
                            <w:pPr>
                              <w:spacing w:after="0"/>
                              <w:jc w:val="center"/>
                              <w:rPr>
                                <w:rFonts w:ascii="Times New Roman" w:hAnsi="Times New Roman" w:cs="Times New Roman"/>
                                <w:b/>
                                <w:noProof/>
                                <w:sz w:val="28"/>
                                <w:szCs w:val="28"/>
                              </w:rPr>
                            </w:pPr>
                            <w:r w:rsidRPr="00741443">
                              <w:rPr>
                                <w:rFonts w:ascii="Times New Roman" w:hAnsi="Times New Roman" w:cs="Times New Roman"/>
                                <w:b/>
                                <w:noProof/>
                                <w:sz w:val="28"/>
                                <w:szCs w:val="28"/>
                              </w:rPr>
                              <w:t>Hà Nội – 202</w:t>
                            </w:r>
                            <w:r w:rsidR="00741443">
                              <w:rPr>
                                <w:rFonts w:ascii="Times New Roman" w:hAnsi="Times New Roman" w:cs="Times New Roman"/>
                                <w:b/>
                                <w:noProof/>
                                <w:sz w:val="28"/>
                                <w:szCs w:val="28"/>
                              </w:rPr>
                              <w:t>4</w:t>
                            </w:r>
                          </w:p>
                          <w:p w14:paraId="0698F799" w14:textId="77777777" w:rsidR="0077080E" w:rsidRDefault="0077080E" w:rsidP="0077080E">
                            <w:pPr>
                              <w:jc w:val="center"/>
                              <w:rPr>
                                <w:b/>
                                <w:i/>
                                <w:noProof/>
                                <w:sz w:val="8"/>
                                <w:szCs w:val="28"/>
                              </w:rPr>
                            </w:pPr>
                          </w:p>
                          <w:p w14:paraId="355F5B89" w14:textId="77777777" w:rsidR="0077080E" w:rsidRDefault="0077080E" w:rsidP="0077080E">
                            <w:pPr>
                              <w:jc w:val="center"/>
                              <w:rPr>
                                <w:b/>
                                <w:i/>
                                <w:noProof/>
                                <w:sz w:val="8"/>
                                <w:szCs w:val="28"/>
                              </w:rPr>
                            </w:pPr>
                          </w:p>
                          <w:p w14:paraId="26475E07" w14:textId="77777777" w:rsidR="0077080E" w:rsidRPr="00F64056" w:rsidRDefault="0077080E" w:rsidP="0077080E">
                            <w:pPr>
                              <w:jc w:val="center"/>
                              <w:rPr>
                                <w:b/>
                                <w:i/>
                                <w:noProof/>
                                <w:sz w:val="8"/>
                                <w:szCs w:val="28"/>
                              </w:rPr>
                            </w:pPr>
                          </w:p>
                          <w:p w14:paraId="1AEF026B" w14:textId="77777777" w:rsidR="0077080E" w:rsidRPr="00F64056" w:rsidRDefault="0077080E" w:rsidP="0077080E">
                            <w:pPr>
                              <w:jc w:val="center"/>
                              <w:rPr>
                                <w:b/>
                                <w:i/>
                                <w:noProof/>
                                <w:sz w:val="2"/>
                                <w:szCs w:val="28"/>
                              </w:rPr>
                            </w:pPr>
                          </w:p>
                          <w:p w14:paraId="5E3C8E79" w14:textId="77777777" w:rsidR="0077080E" w:rsidRPr="00F64056" w:rsidRDefault="0077080E" w:rsidP="0077080E">
                            <w:pPr>
                              <w:jc w:val="center"/>
                              <w:rPr>
                                <w:b/>
                                <w:noProof/>
                                <w:sz w:val="36"/>
                                <w:szCs w:val="36"/>
                              </w:rPr>
                            </w:pPr>
                            <w:r w:rsidRPr="00F64056">
                              <w:rPr>
                                <w:b/>
                                <w:noProof/>
                                <w:sz w:val="36"/>
                                <w:szCs w:val="36"/>
                              </w:rPr>
                              <w:t>HÀ NỘI…./20..</w:t>
                            </w:r>
                          </w:p>
                          <w:p w14:paraId="54329C5C" w14:textId="77777777" w:rsidR="0077080E" w:rsidRPr="004D4E55" w:rsidRDefault="0077080E" w:rsidP="0077080E">
                            <w:pPr>
                              <w:jc w:val="center"/>
                              <w:rPr>
                                <w:b/>
                                <w:noProof/>
                                <w:sz w:val="32"/>
                                <w:szCs w:val="32"/>
                              </w:rPr>
                            </w:pPr>
                          </w:p>
                          <w:p w14:paraId="34A55E8C" w14:textId="77777777" w:rsidR="0077080E" w:rsidRPr="000F2E58" w:rsidRDefault="0077080E" w:rsidP="0077080E">
                            <w:pPr>
                              <w:jc w:val="center"/>
                              <w:rPr>
                                <w:b/>
                                <w:noProof/>
                                <w:sz w:val="32"/>
                                <w:szCs w:val="32"/>
                              </w:rPr>
                            </w:pPr>
                          </w:p>
                          <w:p w14:paraId="4728F4A1" w14:textId="77777777" w:rsidR="0077080E" w:rsidRDefault="0077080E" w:rsidP="0077080E">
                            <w:pPr>
                              <w:tabs>
                                <w:tab w:val="left" w:pos="2160"/>
                                <w:tab w:val="left" w:pos="6480"/>
                              </w:tabs>
                              <w:rPr>
                                <w:b/>
                                <w:noProof/>
                                <w:sz w:val="32"/>
                                <w:szCs w:val="32"/>
                              </w:rPr>
                            </w:pPr>
                          </w:p>
                          <w:p w14:paraId="093DA12E" w14:textId="77777777" w:rsidR="0077080E" w:rsidRPr="00BA2B77" w:rsidRDefault="0077080E" w:rsidP="0077080E">
                            <w:pPr>
                              <w:tabs>
                                <w:tab w:val="left" w:pos="2160"/>
                                <w:tab w:val="left" w:pos="6480"/>
                              </w:tabs>
                            </w:pPr>
                          </w:p>
                        </w:txbxContent>
                      </wps:txbx>
                      <wps:bodyPr rot="0" vert="horz" wrap="square" lIns="91440" tIns="45720" rIns="91440" bIns="45720" anchor="t" anchorCtr="0" upright="1">
                        <a:noAutofit/>
                      </wps:bodyPr>
                    </wps:wsp>
                  </a:graphicData>
                </a:graphic>
              </wp:inline>
            </w:drawing>
          </mc:Choice>
          <mc:Fallback>
            <w:pict>
              <v:shapetype w14:anchorId="46B6554C" id="_x0000_t202" coordsize="21600,21600" o:spt="202" path="m,l,21600r21600,l21600,xe">
                <v:stroke joinstyle="miter"/>
                <v:path gradientshapeok="t" o:connecttype="rect"/>
              </v:shapetype>
              <v:shape id="Text Box 58" o:spid="_x0000_s1026" type="#_x0000_t202" style="width:450.5pt;height:7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" strokeweight="4.5pt">
                <v:stroke linestyle="thinThick"/>
                <v:textbox>
                  <w:txbxContent>
                    <w:p w14:paraId="54F4A348" w14:textId="77777777" w:rsidR="0077080E" w:rsidRPr="0077080E" w:rsidRDefault="0077080E" w:rsidP="0077080E">
                      <w:pPr>
                        <w:jc w:val="center"/>
                        <w:rPr>
                          <w:rFonts w:ascii="Times New Roman" w:hAnsi="Times New Roman" w:cs="Times New Roman"/>
                          <w:b/>
                          <w:sz w:val="2"/>
                          <w:szCs w:val="32"/>
                        </w:rPr>
                      </w:pPr>
                      <w:r w:rsidRPr="0077080E">
                        <w:rPr>
                          <w:rFonts w:ascii="Times New Roman" w:hAnsi="Times New Roman" w:cs="Times New Roman"/>
                          <w:b/>
                          <w:sz w:val="2"/>
                          <w:szCs w:val="32"/>
                        </w:rPr>
                        <w:t>Ơ</w:t>
                      </w:r>
                      <w:r w:rsidRPr="0077080E">
                        <w:rPr>
                          <w:rFonts w:ascii="Times New Roman" w:hAnsi="Times New Roman" w:cs="Times New Roman"/>
                          <w:b/>
                          <w:sz w:val="32"/>
                          <w:szCs w:val="32"/>
                        </w:rPr>
                        <w:t>TRƯỜNG ĐẠI HỌC THỦY LỢI</w:t>
                      </w:r>
                    </w:p>
                    <w:p w14:paraId="4828F5F8" w14:textId="77777777" w:rsidR="0077080E" w:rsidRPr="0077080E" w:rsidRDefault="0077080E" w:rsidP="0077080E">
                      <w:pPr>
                        <w:spacing w:after="0"/>
                        <w:jc w:val="center"/>
                        <w:rPr>
                          <w:rFonts w:ascii="Times New Roman" w:hAnsi="Times New Roman" w:cs="Times New Roman"/>
                          <w:b/>
                          <w:sz w:val="2"/>
                          <w:szCs w:val="32"/>
                        </w:rPr>
                      </w:pPr>
                      <w:r w:rsidRPr="0077080E">
                        <w:rPr>
                          <w:rFonts w:ascii="Times New Roman" w:hAnsi="Times New Roman" w:cs="Times New Roman"/>
                          <w:b/>
                          <w:sz w:val="32"/>
                          <w:szCs w:val="32"/>
                        </w:rPr>
                        <w:t>BỘ MÔN KỸ THUẬT HÓA HỌC</w:t>
                      </w:r>
                    </w:p>
                    <w:p w14:paraId="66710BC0" w14:textId="77777777" w:rsidR="0077080E" w:rsidRPr="00CF33FD" w:rsidRDefault="0077080E" w:rsidP="0077080E">
                      <w:pPr>
                        <w:jc w:val="center"/>
                        <w:rPr>
                          <w:b/>
                          <w:sz w:val="2"/>
                          <w:szCs w:val="32"/>
                        </w:rPr>
                      </w:pPr>
                    </w:p>
                    <w:p w14:paraId="19DCAABB" w14:textId="77777777" w:rsidR="0077080E" w:rsidRPr="003427A5" w:rsidRDefault="0077080E" w:rsidP="0077080E">
                      <w:pPr>
                        <w:rPr>
                          <w:b/>
                          <w:sz w:val="32"/>
                          <w:szCs w:val="32"/>
                        </w:rPr>
                      </w:pPr>
                    </w:p>
                    <w:p w14:paraId="418E8394" w14:textId="77777777" w:rsidR="0077080E" w:rsidRDefault="0077080E" w:rsidP="0077080E">
                      <w:pPr>
                        <w:jc w:val="center"/>
                        <w:rPr>
                          <w:b/>
                          <w:noProof/>
                          <w:sz w:val="32"/>
                          <w:szCs w:val="32"/>
                        </w:rPr>
                      </w:pPr>
                      <w:r>
                        <w:rPr>
                          <w:noProof/>
                        </w:rPr>
                        <w:drawing>
                          <wp:inline distT="0" distB="0" distL="0" distR="0" wp14:anchorId="1C5D0947" wp14:editId="383998AC">
                            <wp:extent cx="1629295" cy="1629295"/>
                            <wp:effectExtent l="0" t="0" r="9525" b="9525"/>
                            <wp:docPr id="2" name="Picture 2" descr="Kết quả hình ảnh cho ngành kỹ thuật hóa học đại học thủy l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ngành kỹ thuật hóa học đại học thủy lợ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2053" cy="1632053"/>
                                    </a:xfrm>
                                    <a:prstGeom prst="rect">
                                      <a:avLst/>
                                    </a:prstGeom>
                                    <a:noFill/>
                                    <a:ln>
                                      <a:noFill/>
                                    </a:ln>
                                  </pic:spPr>
                                </pic:pic>
                              </a:graphicData>
                            </a:graphic>
                          </wp:inline>
                        </w:drawing>
                      </w:r>
                    </w:p>
                    <w:p w14:paraId="14220D67" w14:textId="77777777" w:rsidR="0077080E" w:rsidRPr="003427A5" w:rsidRDefault="0077080E" w:rsidP="0077080E">
                      <w:pPr>
                        <w:rPr>
                          <w:b/>
                          <w:noProof/>
                          <w:sz w:val="32"/>
                          <w:szCs w:val="32"/>
                        </w:rPr>
                      </w:pPr>
                    </w:p>
                    <w:p w14:paraId="0ECDCE04" w14:textId="14413F93" w:rsidR="0077080E" w:rsidRPr="00741443" w:rsidRDefault="0077080E" w:rsidP="0077080E">
                      <w:pPr>
                        <w:jc w:val="center"/>
                        <w:rPr>
                          <w:rFonts w:ascii="Times New Roman" w:hAnsi="Times New Roman" w:cs="Times New Roman"/>
                          <w:b/>
                          <w:noProof/>
                          <w:sz w:val="36"/>
                          <w:szCs w:val="36"/>
                        </w:rPr>
                      </w:pPr>
                      <w:r w:rsidRPr="00741443">
                        <w:rPr>
                          <w:rFonts w:ascii="Times New Roman" w:hAnsi="Times New Roman" w:cs="Times New Roman"/>
                          <w:b/>
                          <w:bCs/>
                          <w:sz w:val="36"/>
                          <w:szCs w:val="36"/>
                        </w:rPr>
                        <w:t>Nghiên cứu công nghệ và tính toán thiết kế lò đốt rác thải</w:t>
                      </w:r>
                    </w:p>
                    <w:p w14:paraId="2DE254A4" w14:textId="77777777" w:rsidR="0077080E" w:rsidRPr="0077080E" w:rsidRDefault="0077080E" w:rsidP="0077080E">
                      <w:pPr>
                        <w:rPr>
                          <w:rFonts w:ascii="Times New Roman" w:hAnsi="Times New Roman" w:cs="Times New Roman"/>
                          <w:b/>
                          <w:noProof/>
                          <w:sz w:val="14"/>
                          <w:szCs w:val="32"/>
                        </w:rPr>
                      </w:pPr>
                    </w:p>
                    <w:p w14:paraId="5ED5D16C" w14:textId="0DBE7A1B" w:rsidR="0077080E" w:rsidRDefault="0077080E" w:rsidP="0077080E">
                      <w:pPr>
                        <w:jc w:val="center"/>
                        <w:rPr>
                          <w:rFonts w:ascii="Times New Roman" w:hAnsi="Times New Roman" w:cs="Times New Roman"/>
                          <w:b/>
                          <w:noProof/>
                          <w:sz w:val="14"/>
                          <w:szCs w:val="32"/>
                        </w:rPr>
                      </w:pPr>
                    </w:p>
                    <w:p w14:paraId="5F5F1F12" w14:textId="77777777" w:rsidR="00741443" w:rsidRPr="0077080E" w:rsidRDefault="00741443" w:rsidP="0077080E">
                      <w:pPr>
                        <w:jc w:val="center"/>
                        <w:rPr>
                          <w:rFonts w:ascii="Times New Roman" w:hAnsi="Times New Roman" w:cs="Times New Roman"/>
                          <w:b/>
                          <w:noProof/>
                          <w:sz w:val="14"/>
                          <w:szCs w:val="32"/>
                        </w:rPr>
                      </w:pPr>
                    </w:p>
                    <w:p w14:paraId="4BCFFEC4" w14:textId="0FC303E2" w:rsidR="0077080E" w:rsidRDefault="0077080E" w:rsidP="0077080E">
                      <w:pPr>
                        <w:rPr>
                          <w:rFonts w:ascii="Times New Roman" w:hAnsi="Times New Roman" w:cs="Times New Roman"/>
                          <w:b/>
                          <w:noProof/>
                          <w:sz w:val="28"/>
                          <w:szCs w:val="28"/>
                        </w:rPr>
                      </w:pPr>
                      <w:r>
                        <w:rPr>
                          <w:rFonts w:ascii="Times New Roman" w:hAnsi="Times New Roman" w:cs="Times New Roman"/>
                          <w:b/>
                          <w:noProof/>
                          <w:sz w:val="28"/>
                          <w:szCs w:val="28"/>
                        </w:rPr>
                        <w:t xml:space="preserve">                               Sinh viên thực hiện</w:t>
                      </w:r>
                      <w:r w:rsidRPr="0077080E">
                        <w:rPr>
                          <w:rFonts w:ascii="Times New Roman" w:hAnsi="Times New Roman" w:cs="Times New Roman"/>
                          <w:b/>
                          <w:noProof/>
                          <w:sz w:val="28"/>
                          <w:szCs w:val="28"/>
                        </w:rPr>
                        <w:t xml:space="preserve">: </w:t>
                      </w:r>
                      <w:r w:rsidRPr="0077080E">
                        <w:rPr>
                          <w:rFonts w:ascii="Times New Roman" w:hAnsi="Times New Roman" w:cs="Times New Roman"/>
                          <w:b/>
                          <w:noProof/>
                          <w:sz w:val="28"/>
                          <w:szCs w:val="28"/>
                          <w:lang w:val="vi-VN"/>
                        </w:rPr>
                        <w:t xml:space="preserve">Phạm Thị </w:t>
                      </w:r>
                      <w:r w:rsidRPr="0077080E">
                        <w:rPr>
                          <w:rFonts w:ascii="Times New Roman" w:hAnsi="Times New Roman" w:cs="Times New Roman"/>
                          <w:b/>
                          <w:noProof/>
                          <w:sz w:val="28"/>
                          <w:szCs w:val="28"/>
                        </w:rPr>
                        <w:t>Nhung</w:t>
                      </w:r>
                      <w:r>
                        <w:rPr>
                          <w:rFonts w:ascii="Times New Roman" w:hAnsi="Times New Roman" w:cs="Times New Roman"/>
                          <w:b/>
                          <w:noProof/>
                          <w:sz w:val="28"/>
                          <w:szCs w:val="28"/>
                        </w:rPr>
                        <w:t xml:space="preserve"> - 62KTH</w:t>
                      </w:r>
                    </w:p>
                    <w:p w14:paraId="0BA2FF9C" w14:textId="7AA20BBE" w:rsidR="0077080E" w:rsidRDefault="0077080E" w:rsidP="0077080E">
                      <w:pPr>
                        <w:rPr>
                          <w:rFonts w:ascii="Times New Roman" w:hAnsi="Times New Roman" w:cs="Times New Roman"/>
                          <w:b/>
                          <w:noProof/>
                          <w:sz w:val="28"/>
                          <w:szCs w:val="28"/>
                        </w:rPr>
                      </w:pP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r>
                      <w:r>
                        <w:rPr>
                          <w:rFonts w:ascii="Times New Roman" w:hAnsi="Times New Roman" w:cs="Times New Roman"/>
                          <w:b/>
                          <w:noProof/>
                          <w:sz w:val="28"/>
                          <w:szCs w:val="28"/>
                        </w:rPr>
                        <w:tab/>
                        <w:t xml:space="preserve">    Vương Hùng Phong</w:t>
                      </w:r>
                      <w:r>
                        <w:rPr>
                          <w:rFonts w:ascii="Times New Roman" w:hAnsi="Times New Roman" w:cs="Times New Roman"/>
                          <w:b/>
                          <w:noProof/>
                          <w:sz w:val="28"/>
                          <w:szCs w:val="28"/>
                        </w:rPr>
                        <w:t xml:space="preserve"> - 62KTH</w:t>
                      </w:r>
                    </w:p>
                    <w:p w14:paraId="3D83E28B" w14:textId="549A90E9" w:rsidR="0077080E" w:rsidRPr="0077080E" w:rsidRDefault="0077080E" w:rsidP="0077080E">
                      <w:pPr>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9D75DF">
                        <w:rPr>
                          <w:rFonts w:ascii="Times New Roman" w:hAnsi="Times New Roman" w:cs="Times New Roman"/>
                          <w:b/>
                          <w:noProof/>
                          <w:sz w:val="28"/>
                          <w:szCs w:val="28"/>
                        </w:rPr>
                        <w:t>Hoàn</w:t>
                      </w:r>
                      <w:r w:rsidRPr="0077080E">
                        <w:rPr>
                          <w:rFonts w:ascii="Times New Roman" w:hAnsi="Times New Roman" w:cs="Times New Roman"/>
                          <w:b/>
                          <w:noProof/>
                          <w:sz w:val="28"/>
                          <w:szCs w:val="28"/>
                        </w:rPr>
                        <w:t>g</w:t>
                      </w:r>
                      <w:r w:rsidR="009D75DF">
                        <w:rPr>
                          <w:rFonts w:ascii="Times New Roman" w:hAnsi="Times New Roman" w:cs="Times New Roman"/>
                          <w:b/>
                          <w:noProof/>
                          <w:sz w:val="28"/>
                          <w:szCs w:val="28"/>
                        </w:rPr>
                        <w:t xml:space="preserve"> Quang Minh</w:t>
                      </w:r>
                      <w:r>
                        <w:rPr>
                          <w:rFonts w:ascii="Times New Roman" w:hAnsi="Times New Roman" w:cs="Times New Roman"/>
                          <w:b/>
                          <w:noProof/>
                          <w:sz w:val="28"/>
                          <w:szCs w:val="28"/>
                        </w:rPr>
                        <w:t xml:space="preserve"> - 6</w:t>
                      </w:r>
                      <w:r w:rsidR="00741443">
                        <w:rPr>
                          <w:rFonts w:ascii="Times New Roman" w:hAnsi="Times New Roman" w:cs="Times New Roman"/>
                          <w:b/>
                          <w:noProof/>
                          <w:sz w:val="28"/>
                          <w:szCs w:val="28"/>
                        </w:rPr>
                        <w:t>3</w:t>
                      </w:r>
                      <w:r>
                        <w:rPr>
                          <w:rFonts w:ascii="Times New Roman" w:hAnsi="Times New Roman" w:cs="Times New Roman"/>
                          <w:b/>
                          <w:noProof/>
                          <w:sz w:val="28"/>
                          <w:szCs w:val="28"/>
                        </w:rPr>
                        <w:t>KTH</w:t>
                      </w:r>
                    </w:p>
                    <w:p w14:paraId="53DDC41C" w14:textId="5BA57603" w:rsidR="0077080E" w:rsidRDefault="00741443" w:rsidP="0077080E">
                      <w:pPr>
                        <w:ind w:left="2127"/>
                        <w:rPr>
                          <w:rFonts w:ascii="Times New Roman" w:hAnsi="Times New Roman" w:cs="Times New Roman"/>
                          <w:b/>
                          <w:noProof/>
                          <w:sz w:val="28"/>
                          <w:szCs w:val="28"/>
                        </w:rPr>
                      </w:pPr>
                      <w:r>
                        <w:rPr>
                          <w:rFonts w:ascii="Times New Roman" w:hAnsi="Times New Roman" w:cs="Times New Roman"/>
                          <w:b/>
                          <w:noProof/>
                          <w:sz w:val="28"/>
                          <w:szCs w:val="28"/>
                        </w:rPr>
                        <w:t>Khoa</w:t>
                      </w:r>
                      <w:r w:rsidR="0077080E" w:rsidRPr="0077080E">
                        <w:rPr>
                          <w:rFonts w:ascii="Times New Roman" w:hAnsi="Times New Roman" w:cs="Times New Roman"/>
                          <w:b/>
                          <w:noProof/>
                          <w:sz w:val="28"/>
                          <w:szCs w:val="28"/>
                        </w:rPr>
                        <w:t xml:space="preserve">: </w:t>
                      </w:r>
                      <w:r>
                        <w:rPr>
                          <w:rFonts w:ascii="Times New Roman" w:hAnsi="Times New Roman" w:cs="Times New Roman"/>
                          <w:b/>
                          <w:noProof/>
                          <w:sz w:val="28"/>
                          <w:szCs w:val="28"/>
                        </w:rPr>
                        <w:t>Hóa và Môi trường</w:t>
                      </w:r>
                    </w:p>
                    <w:p w14:paraId="75AD2801" w14:textId="0C1B74BC" w:rsidR="00741443" w:rsidRPr="0077080E" w:rsidRDefault="00741443" w:rsidP="0077080E">
                      <w:pPr>
                        <w:ind w:left="2127"/>
                        <w:rPr>
                          <w:rFonts w:ascii="Times New Roman" w:hAnsi="Times New Roman" w:cs="Times New Roman"/>
                          <w:b/>
                          <w:noProof/>
                          <w:sz w:val="28"/>
                          <w:szCs w:val="28"/>
                        </w:rPr>
                      </w:pPr>
                      <w:r>
                        <w:rPr>
                          <w:rFonts w:ascii="Times New Roman" w:hAnsi="Times New Roman" w:cs="Times New Roman"/>
                          <w:b/>
                          <w:noProof/>
                          <w:sz w:val="28"/>
                          <w:szCs w:val="28"/>
                        </w:rPr>
                        <w:t>Giáo viên hướng dẫn: TS. Ngô Xuân Đại</w:t>
                      </w:r>
                    </w:p>
                    <w:p w14:paraId="7DB9397D" w14:textId="77777777" w:rsidR="0077080E" w:rsidRPr="001E329B" w:rsidRDefault="0077080E" w:rsidP="0077080E">
                      <w:pPr>
                        <w:rPr>
                          <w:b/>
                          <w:noProof/>
                          <w:sz w:val="36"/>
                          <w:szCs w:val="36"/>
                        </w:rPr>
                      </w:pPr>
                      <w:r w:rsidRPr="001E329B">
                        <w:rPr>
                          <w:b/>
                          <w:noProof/>
                          <w:sz w:val="36"/>
                          <w:szCs w:val="36"/>
                        </w:rPr>
                        <w:t xml:space="preserve">                     </w:t>
                      </w:r>
                    </w:p>
                    <w:p w14:paraId="45DF7003" w14:textId="77777777" w:rsidR="0077080E" w:rsidRDefault="0077080E" w:rsidP="0077080E">
                      <w:pPr>
                        <w:rPr>
                          <w:b/>
                          <w:noProof/>
                          <w:sz w:val="14"/>
                          <w:szCs w:val="32"/>
                        </w:rPr>
                      </w:pPr>
                    </w:p>
                    <w:p w14:paraId="44CFFEEF" w14:textId="77777777" w:rsidR="0077080E" w:rsidRDefault="0077080E" w:rsidP="0077080E">
                      <w:pPr>
                        <w:rPr>
                          <w:b/>
                          <w:noProof/>
                          <w:sz w:val="14"/>
                          <w:szCs w:val="32"/>
                        </w:rPr>
                      </w:pPr>
                    </w:p>
                    <w:p w14:paraId="7A73FF1F" w14:textId="77777777" w:rsidR="0077080E" w:rsidRDefault="0077080E" w:rsidP="0077080E">
                      <w:pPr>
                        <w:jc w:val="center"/>
                        <w:rPr>
                          <w:b/>
                          <w:noProof/>
                          <w:sz w:val="14"/>
                          <w:szCs w:val="32"/>
                        </w:rPr>
                      </w:pPr>
                    </w:p>
                    <w:p w14:paraId="7067E62B" w14:textId="3F1A3C44" w:rsidR="00741443" w:rsidRDefault="00741443" w:rsidP="0077080E">
                      <w:pPr>
                        <w:jc w:val="center"/>
                        <w:rPr>
                          <w:b/>
                          <w:noProof/>
                          <w:sz w:val="14"/>
                          <w:szCs w:val="32"/>
                        </w:rPr>
                      </w:pPr>
                    </w:p>
                    <w:p w14:paraId="6E3BF8A3" w14:textId="77777777" w:rsidR="00741443" w:rsidRDefault="00741443" w:rsidP="0077080E">
                      <w:pPr>
                        <w:jc w:val="center"/>
                        <w:rPr>
                          <w:b/>
                          <w:noProof/>
                          <w:sz w:val="14"/>
                          <w:szCs w:val="32"/>
                        </w:rPr>
                      </w:pPr>
                    </w:p>
                    <w:p w14:paraId="1F1F15ED" w14:textId="7816AB9D" w:rsidR="0077080E" w:rsidRPr="00741443" w:rsidRDefault="0077080E" w:rsidP="0077080E">
                      <w:pPr>
                        <w:spacing w:after="0"/>
                        <w:jc w:val="center"/>
                        <w:rPr>
                          <w:rFonts w:ascii="Times New Roman" w:hAnsi="Times New Roman" w:cs="Times New Roman"/>
                          <w:b/>
                          <w:noProof/>
                          <w:sz w:val="28"/>
                          <w:szCs w:val="28"/>
                        </w:rPr>
                      </w:pPr>
                      <w:r w:rsidRPr="00741443">
                        <w:rPr>
                          <w:rFonts w:ascii="Times New Roman" w:hAnsi="Times New Roman" w:cs="Times New Roman"/>
                          <w:b/>
                          <w:noProof/>
                          <w:sz w:val="28"/>
                          <w:szCs w:val="28"/>
                        </w:rPr>
                        <w:t>Hà Nội – 202</w:t>
                      </w:r>
                      <w:r w:rsidR="00741443">
                        <w:rPr>
                          <w:rFonts w:ascii="Times New Roman" w:hAnsi="Times New Roman" w:cs="Times New Roman"/>
                          <w:b/>
                          <w:noProof/>
                          <w:sz w:val="28"/>
                          <w:szCs w:val="28"/>
                        </w:rPr>
                        <w:t>4</w:t>
                      </w:r>
                    </w:p>
                    <w:p w14:paraId="0698F799" w14:textId="77777777" w:rsidR="0077080E" w:rsidRDefault="0077080E" w:rsidP="0077080E">
                      <w:pPr>
                        <w:jc w:val="center"/>
                        <w:rPr>
                          <w:b/>
                          <w:i/>
                          <w:noProof/>
                          <w:sz w:val="8"/>
                          <w:szCs w:val="28"/>
                        </w:rPr>
                      </w:pPr>
                    </w:p>
                    <w:p w14:paraId="355F5B89" w14:textId="77777777" w:rsidR="0077080E" w:rsidRDefault="0077080E" w:rsidP="0077080E">
                      <w:pPr>
                        <w:jc w:val="center"/>
                        <w:rPr>
                          <w:b/>
                          <w:i/>
                          <w:noProof/>
                          <w:sz w:val="8"/>
                          <w:szCs w:val="28"/>
                        </w:rPr>
                      </w:pPr>
                    </w:p>
                    <w:p w14:paraId="26475E07" w14:textId="77777777" w:rsidR="0077080E" w:rsidRPr="00F64056" w:rsidRDefault="0077080E" w:rsidP="0077080E">
                      <w:pPr>
                        <w:jc w:val="center"/>
                        <w:rPr>
                          <w:b/>
                          <w:i/>
                          <w:noProof/>
                          <w:sz w:val="8"/>
                          <w:szCs w:val="28"/>
                        </w:rPr>
                      </w:pPr>
                    </w:p>
                    <w:p w14:paraId="1AEF026B" w14:textId="77777777" w:rsidR="0077080E" w:rsidRPr="00F64056" w:rsidRDefault="0077080E" w:rsidP="0077080E">
                      <w:pPr>
                        <w:jc w:val="center"/>
                        <w:rPr>
                          <w:b/>
                          <w:i/>
                          <w:noProof/>
                          <w:sz w:val="2"/>
                          <w:szCs w:val="28"/>
                        </w:rPr>
                      </w:pPr>
                    </w:p>
                    <w:p w14:paraId="5E3C8E79" w14:textId="77777777" w:rsidR="0077080E" w:rsidRPr="00F64056" w:rsidRDefault="0077080E" w:rsidP="0077080E">
                      <w:pPr>
                        <w:jc w:val="center"/>
                        <w:rPr>
                          <w:b/>
                          <w:noProof/>
                          <w:sz w:val="36"/>
                          <w:szCs w:val="36"/>
                        </w:rPr>
                      </w:pPr>
                      <w:r w:rsidRPr="00F64056">
                        <w:rPr>
                          <w:b/>
                          <w:noProof/>
                          <w:sz w:val="36"/>
                          <w:szCs w:val="36"/>
                        </w:rPr>
                        <w:t>HÀ NỘI…./20..</w:t>
                      </w:r>
                    </w:p>
                    <w:p w14:paraId="54329C5C" w14:textId="77777777" w:rsidR="0077080E" w:rsidRPr="004D4E55" w:rsidRDefault="0077080E" w:rsidP="0077080E">
                      <w:pPr>
                        <w:jc w:val="center"/>
                        <w:rPr>
                          <w:b/>
                          <w:noProof/>
                          <w:sz w:val="32"/>
                          <w:szCs w:val="32"/>
                        </w:rPr>
                      </w:pPr>
                    </w:p>
                    <w:p w14:paraId="34A55E8C" w14:textId="77777777" w:rsidR="0077080E" w:rsidRPr="000F2E58" w:rsidRDefault="0077080E" w:rsidP="0077080E">
                      <w:pPr>
                        <w:jc w:val="center"/>
                        <w:rPr>
                          <w:b/>
                          <w:noProof/>
                          <w:sz w:val="32"/>
                          <w:szCs w:val="32"/>
                        </w:rPr>
                      </w:pPr>
                    </w:p>
                    <w:p w14:paraId="4728F4A1" w14:textId="77777777" w:rsidR="0077080E" w:rsidRDefault="0077080E" w:rsidP="0077080E">
                      <w:pPr>
                        <w:tabs>
                          <w:tab w:val="left" w:pos="2160"/>
                          <w:tab w:val="left" w:pos="6480"/>
                        </w:tabs>
                        <w:rPr>
                          <w:b/>
                          <w:noProof/>
                          <w:sz w:val="32"/>
                          <w:szCs w:val="32"/>
                        </w:rPr>
                      </w:pPr>
                    </w:p>
                    <w:p w14:paraId="093DA12E" w14:textId="77777777" w:rsidR="0077080E" w:rsidRPr="00BA2B77" w:rsidRDefault="0077080E" w:rsidP="0077080E">
                      <w:pPr>
                        <w:tabs>
                          <w:tab w:val="left" w:pos="2160"/>
                          <w:tab w:val="left" w:pos="6480"/>
                        </w:tabs>
                      </w:pPr>
                    </w:p>
                  </w:txbxContent>
                </v:textbox>
                <w10:anchorlock/>
              </v:shape>
            </w:pict>
          </mc:Fallback>
        </mc:AlternateContent>
      </w:r>
    </w:p>
    <w:sdt>
      <w:sdtPr>
        <w:rPr>
          <w:rFonts w:ascii="Times New Roman" w:eastAsiaTheme="minorHAnsi" w:hAnsi="Times New Roman" w:cs="Times New Roman"/>
          <w:color w:val="auto"/>
          <w:sz w:val="26"/>
          <w:szCs w:val="26"/>
        </w:rPr>
        <w:id w:val="-1497876427"/>
        <w:docPartObj>
          <w:docPartGallery w:val="Table of Contents"/>
          <w:docPartUnique/>
        </w:docPartObj>
      </w:sdtPr>
      <w:sdtEndPr>
        <w:rPr>
          <w:b/>
          <w:bCs/>
          <w:noProof/>
        </w:rPr>
      </w:sdtEndPr>
      <w:sdtContent>
        <w:p w14:paraId="6A777B13" w14:textId="27FF7016" w:rsidR="008B0B6D" w:rsidRPr="00A86DD5" w:rsidRDefault="008B0B6D" w:rsidP="00A86DD5">
          <w:pPr>
            <w:pStyle w:val="TOCHeading"/>
            <w:spacing w:before="120" w:after="120" w:line="360" w:lineRule="auto"/>
            <w:jc w:val="center"/>
            <w:rPr>
              <w:rFonts w:ascii="Times New Roman" w:hAnsi="Times New Roman" w:cs="Times New Roman"/>
              <w:color w:val="auto"/>
              <w:sz w:val="26"/>
              <w:szCs w:val="26"/>
            </w:rPr>
          </w:pPr>
          <w:r w:rsidRPr="00A86DD5">
            <w:rPr>
              <w:rFonts w:ascii="Times New Roman" w:hAnsi="Times New Roman" w:cs="Times New Roman"/>
              <w:color w:val="auto"/>
              <w:sz w:val="26"/>
              <w:szCs w:val="26"/>
            </w:rPr>
            <w:t>MỤC LỤC</w:t>
          </w:r>
        </w:p>
        <w:p w14:paraId="3C8767E3" w14:textId="6ECB36AB" w:rsidR="00A86DD5" w:rsidRPr="00A86DD5" w:rsidRDefault="008B0B6D" w:rsidP="00A86DD5">
          <w:pPr>
            <w:pStyle w:val="TOC1"/>
            <w:spacing w:line="360" w:lineRule="auto"/>
            <w:rPr>
              <w:rFonts w:eastAsiaTheme="minorEastAsia"/>
              <w:b w:val="0"/>
              <w:bCs w:val="0"/>
              <w:sz w:val="26"/>
              <w:szCs w:val="26"/>
            </w:rPr>
          </w:pPr>
          <w:r w:rsidRPr="00A86DD5">
            <w:rPr>
              <w:b w:val="0"/>
              <w:bCs w:val="0"/>
              <w:sz w:val="26"/>
              <w:szCs w:val="26"/>
            </w:rPr>
            <w:fldChar w:fldCharType="begin"/>
          </w:r>
          <w:r w:rsidRPr="00A86DD5">
            <w:rPr>
              <w:b w:val="0"/>
              <w:bCs w:val="0"/>
              <w:sz w:val="26"/>
              <w:szCs w:val="26"/>
            </w:rPr>
            <w:instrText xml:space="preserve"> TOC \o "1-3" \h \z \u </w:instrText>
          </w:r>
          <w:r w:rsidRPr="00A86DD5">
            <w:rPr>
              <w:b w:val="0"/>
              <w:bCs w:val="0"/>
              <w:sz w:val="26"/>
              <w:szCs w:val="26"/>
            </w:rPr>
            <w:fldChar w:fldCharType="separate"/>
          </w:r>
          <w:hyperlink w:anchor="_Toc164374566" w:history="1">
            <w:r w:rsidR="00A86DD5" w:rsidRPr="00A86DD5">
              <w:rPr>
                <w:rStyle w:val="Hyperlink"/>
                <w:rFonts w:eastAsiaTheme="majorEastAsia"/>
                <w:b w:val="0"/>
                <w:bCs w:val="0"/>
                <w:sz w:val="26"/>
                <w:szCs w:val="26"/>
              </w:rPr>
              <w:t>DANH MỤC CÁC HÌNH</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_Toc164374566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4</w:t>
            </w:r>
            <w:r w:rsidR="00A86DD5" w:rsidRPr="00A86DD5">
              <w:rPr>
                <w:b w:val="0"/>
                <w:bCs w:val="0"/>
                <w:webHidden/>
                <w:sz w:val="26"/>
                <w:szCs w:val="26"/>
              </w:rPr>
              <w:fldChar w:fldCharType="end"/>
            </w:r>
          </w:hyperlink>
        </w:p>
        <w:p w14:paraId="31A94A6E" w14:textId="01E26CC3" w:rsidR="00A86DD5" w:rsidRPr="00A86DD5" w:rsidRDefault="00D9305E" w:rsidP="00A86DD5">
          <w:pPr>
            <w:pStyle w:val="TOC1"/>
            <w:spacing w:line="360" w:lineRule="auto"/>
            <w:rPr>
              <w:rFonts w:eastAsiaTheme="minorEastAsia"/>
              <w:b w:val="0"/>
              <w:bCs w:val="0"/>
              <w:sz w:val="26"/>
              <w:szCs w:val="26"/>
            </w:rPr>
          </w:pPr>
          <w:hyperlink w:anchor="_Toc164374567" w:history="1">
            <w:r w:rsidR="00A86DD5" w:rsidRPr="00A86DD5">
              <w:rPr>
                <w:rStyle w:val="Hyperlink"/>
                <w:rFonts w:eastAsiaTheme="majorEastAsia"/>
                <w:b w:val="0"/>
                <w:bCs w:val="0"/>
                <w:sz w:val="26"/>
                <w:szCs w:val="26"/>
              </w:rPr>
              <w:t>DANH MỤC CÁC BẢNG</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_Toc164374567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5</w:t>
            </w:r>
            <w:r w:rsidR="00A86DD5" w:rsidRPr="00A86DD5">
              <w:rPr>
                <w:b w:val="0"/>
                <w:bCs w:val="0"/>
                <w:webHidden/>
                <w:sz w:val="26"/>
                <w:szCs w:val="26"/>
              </w:rPr>
              <w:fldChar w:fldCharType="end"/>
            </w:r>
          </w:hyperlink>
        </w:p>
        <w:p w14:paraId="46992511" w14:textId="6CBE8780" w:rsidR="00A86DD5" w:rsidRPr="00A86DD5" w:rsidRDefault="00D9305E" w:rsidP="00A86DD5">
          <w:pPr>
            <w:pStyle w:val="TOC1"/>
            <w:spacing w:line="360" w:lineRule="auto"/>
            <w:rPr>
              <w:rFonts w:eastAsiaTheme="minorEastAsia"/>
              <w:b w:val="0"/>
              <w:bCs w:val="0"/>
              <w:sz w:val="26"/>
              <w:szCs w:val="26"/>
            </w:rPr>
          </w:pPr>
          <w:hyperlink w:anchor="_Toc164374568" w:history="1">
            <w:r w:rsidR="00A86DD5" w:rsidRPr="00A86DD5">
              <w:rPr>
                <w:rStyle w:val="Hyperlink"/>
                <w:rFonts w:eastAsiaTheme="majorEastAsia"/>
                <w:b w:val="0"/>
                <w:bCs w:val="0"/>
                <w:sz w:val="26"/>
                <w:szCs w:val="26"/>
              </w:rPr>
              <w:t>MỞ ĐẦU</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_Toc164374568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6</w:t>
            </w:r>
            <w:r w:rsidR="00A86DD5" w:rsidRPr="00A86DD5">
              <w:rPr>
                <w:b w:val="0"/>
                <w:bCs w:val="0"/>
                <w:webHidden/>
                <w:sz w:val="26"/>
                <w:szCs w:val="26"/>
              </w:rPr>
              <w:fldChar w:fldCharType="end"/>
            </w:r>
          </w:hyperlink>
        </w:p>
        <w:p w14:paraId="7C2FE579" w14:textId="7EEA176A" w:rsidR="00A86DD5" w:rsidRPr="00A86DD5" w:rsidRDefault="00D9305E" w:rsidP="00A86DD5">
          <w:pPr>
            <w:pStyle w:val="TOC1"/>
            <w:spacing w:line="360" w:lineRule="auto"/>
            <w:rPr>
              <w:rFonts w:eastAsiaTheme="minorEastAsia"/>
              <w:b w:val="0"/>
              <w:bCs w:val="0"/>
              <w:sz w:val="26"/>
              <w:szCs w:val="26"/>
            </w:rPr>
          </w:pPr>
          <w:hyperlink w:anchor="_Toc164374569" w:history="1">
            <w:r w:rsidR="00A86DD5" w:rsidRPr="00A86DD5">
              <w:rPr>
                <w:rStyle w:val="Hyperlink"/>
                <w:rFonts w:eastAsiaTheme="majorEastAsia"/>
                <w:b w:val="0"/>
                <w:bCs w:val="0"/>
                <w:sz w:val="26"/>
                <w:szCs w:val="26"/>
              </w:rPr>
              <w:t>PHẦN I: TỔNG QUAN</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_Toc164374569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7</w:t>
            </w:r>
            <w:r w:rsidR="00A86DD5" w:rsidRPr="00A86DD5">
              <w:rPr>
                <w:b w:val="0"/>
                <w:bCs w:val="0"/>
                <w:webHidden/>
                <w:sz w:val="26"/>
                <w:szCs w:val="26"/>
              </w:rPr>
              <w:fldChar w:fldCharType="end"/>
            </w:r>
          </w:hyperlink>
        </w:p>
        <w:p w14:paraId="54834D2A" w14:textId="5D2201A8" w:rsidR="00A86DD5" w:rsidRPr="00A86DD5" w:rsidRDefault="00D9305E" w:rsidP="00A86DD5">
          <w:pPr>
            <w:pStyle w:val="TOC2"/>
            <w:spacing w:before="120" w:after="120" w:line="360" w:lineRule="auto"/>
            <w:rPr>
              <w:rFonts w:eastAsiaTheme="minorEastAsia"/>
              <w:b w:val="0"/>
              <w:bCs w:val="0"/>
              <w:sz w:val="26"/>
              <w:szCs w:val="26"/>
            </w:rPr>
          </w:pPr>
          <w:hyperlink w:anchor="_Toc164374570" w:history="1">
            <w:r w:rsidR="00A86DD5" w:rsidRPr="00A86DD5">
              <w:rPr>
                <w:rStyle w:val="Hyperlink"/>
                <w:rFonts w:eastAsiaTheme="majorEastAsia"/>
                <w:b w:val="0"/>
                <w:bCs w:val="0"/>
                <w:sz w:val="26"/>
                <w:szCs w:val="26"/>
              </w:rPr>
              <w:t>1.1. Tổng quan về rác thải</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_Toc164374570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7</w:t>
            </w:r>
            <w:r w:rsidR="00A86DD5" w:rsidRPr="00A86DD5">
              <w:rPr>
                <w:b w:val="0"/>
                <w:bCs w:val="0"/>
                <w:webHidden/>
                <w:sz w:val="26"/>
                <w:szCs w:val="26"/>
              </w:rPr>
              <w:fldChar w:fldCharType="end"/>
            </w:r>
          </w:hyperlink>
        </w:p>
        <w:p w14:paraId="4C3427FD" w14:textId="19601082"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71" w:history="1">
            <w:r w:rsidR="00A86DD5" w:rsidRPr="00A86DD5">
              <w:rPr>
                <w:rStyle w:val="Hyperlink"/>
                <w:rFonts w:ascii="Times New Roman" w:hAnsi="Times New Roman"/>
                <w:noProof/>
                <w:sz w:val="26"/>
                <w:szCs w:val="26"/>
              </w:rPr>
              <w:t>1.1.1. Khái niệm</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_Toc164374571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7</w:t>
            </w:r>
            <w:r w:rsidR="00A86DD5" w:rsidRPr="00A86DD5">
              <w:rPr>
                <w:rFonts w:ascii="Times New Roman" w:hAnsi="Times New Roman"/>
                <w:noProof/>
                <w:webHidden/>
                <w:sz w:val="26"/>
                <w:szCs w:val="26"/>
              </w:rPr>
              <w:fldChar w:fldCharType="end"/>
            </w:r>
          </w:hyperlink>
        </w:p>
        <w:p w14:paraId="07EEE5B0" w14:textId="095B5DDA"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72" w:history="1">
            <w:r w:rsidR="00A86DD5" w:rsidRPr="00A86DD5">
              <w:rPr>
                <w:rStyle w:val="Hyperlink"/>
                <w:rFonts w:ascii="Times New Roman" w:hAnsi="Times New Roman"/>
                <w:noProof/>
                <w:sz w:val="26"/>
                <w:szCs w:val="26"/>
              </w:rPr>
              <w:t>1.1.2. Nguồn gốc và phân loại</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_Toc164374572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7</w:t>
            </w:r>
            <w:r w:rsidR="00A86DD5" w:rsidRPr="00A86DD5">
              <w:rPr>
                <w:rFonts w:ascii="Times New Roman" w:hAnsi="Times New Roman"/>
                <w:noProof/>
                <w:webHidden/>
                <w:sz w:val="26"/>
                <w:szCs w:val="26"/>
              </w:rPr>
              <w:fldChar w:fldCharType="end"/>
            </w:r>
          </w:hyperlink>
        </w:p>
        <w:p w14:paraId="38A9B4DB" w14:textId="688FE569" w:rsidR="00A86DD5" w:rsidRPr="00A86DD5" w:rsidRDefault="00D9305E" w:rsidP="00A86DD5">
          <w:pPr>
            <w:pStyle w:val="TOC2"/>
            <w:spacing w:before="120" w:after="120" w:line="360" w:lineRule="auto"/>
            <w:rPr>
              <w:rFonts w:eastAsiaTheme="minorEastAsia"/>
              <w:b w:val="0"/>
              <w:bCs w:val="0"/>
              <w:sz w:val="26"/>
              <w:szCs w:val="26"/>
            </w:rPr>
          </w:pPr>
          <w:hyperlink w:anchor="_Toc164374574" w:history="1">
            <w:r w:rsidR="00A86DD5" w:rsidRPr="00A86DD5">
              <w:rPr>
                <w:rStyle w:val="Hyperlink"/>
                <w:b w:val="0"/>
                <w:bCs w:val="0"/>
                <w:sz w:val="26"/>
                <w:szCs w:val="26"/>
              </w:rPr>
              <w:t>1.2. Tác động của rác thải sinh hoạt đến môi trường và con người</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_Toc164374574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9</w:t>
            </w:r>
            <w:r w:rsidR="00A86DD5" w:rsidRPr="00A86DD5">
              <w:rPr>
                <w:b w:val="0"/>
                <w:bCs w:val="0"/>
                <w:webHidden/>
                <w:sz w:val="26"/>
                <w:szCs w:val="26"/>
              </w:rPr>
              <w:fldChar w:fldCharType="end"/>
            </w:r>
          </w:hyperlink>
        </w:p>
        <w:p w14:paraId="618BFCD0" w14:textId="645C7098"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75" w:history="1">
            <w:r w:rsidR="00A86DD5" w:rsidRPr="00A86DD5">
              <w:rPr>
                <w:rStyle w:val="Hyperlink"/>
                <w:rFonts w:ascii="Times New Roman" w:hAnsi="Times New Roman"/>
                <w:i/>
                <w:iCs/>
                <w:noProof/>
                <w:sz w:val="26"/>
                <w:szCs w:val="26"/>
              </w:rPr>
              <w:t>1.2.1. Tác hại của rác thải sinh hoạt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_Toc164374575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9</w:t>
            </w:r>
            <w:r w:rsidR="00A86DD5" w:rsidRPr="00A86DD5">
              <w:rPr>
                <w:rFonts w:ascii="Times New Roman" w:hAnsi="Times New Roman"/>
                <w:noProof/>
                <w:webHidden/>
                <w:sz w:val="26"/>
                <w:szCs w:val="26"/>
              </w:rPr>
              <w:fldChar w:fldCharType="end"/>
            </w:r>
          </w:hyperlink>
        </w:p>
        <w:p w14:paraId="7B0E5D12" w14:textId="5F2CDB76"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77" w:history="1">
            <w:r w:rsidR="00A86DD5" w:rsidRPr="00A86DD5">
              <w:rPr>
                <w:rStyle w:val="Hyperlink"/>
                <w:rFonts w:ascii="Times New Roman" w:hAnsi="Times New Roman"/>
                <w:i/>
                <w:iCs/>
                <w:noProof/>
                <w:sz w:val="26"/>
                <w:szCs w:val="26"/>
              </w:rPr>
              <w:t>1.2.2. Hiện trạng rác thải sinh hoạt ở Việt Nam</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_Toc164374577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11</w:t>
            </w:r>
            <w:r w:rsidR="00A86DD5" w:rsidRPr="00A86DD5">
              <w:rPr>
                <w:rFonts w:ascii="Times New Roman" w:hAnsi="Times New Roman"/>
                <w:noProof/>
                <w:webHidden/>
                <w:sz w:val="26"/>
                <w:szCs w:val="26"/>
              </w:rPr>
              <w:fldChar w:fldCharType="end"/>
            </w:r>
          </w:hyperlink>
        </w:p>
        <w:p w14:paraId="7115864E" w14:textId="3B7B7F3C" w:rsidR="00A86DD5" w:rsidRPr="00A86DD5" w:rsidRDefault="00D9305E" w:rsidP="00A86DD5">
          <w:pPr>
            <w:pStyle w:val="TOC2"/>
            <w:spacing w:before="120" w:after="120" w:line="360" w:lineRule="auto"/>
            <w:rPr>
              <w:rFonts w:eastAsiaTheme="minorEastAsia"/>
              <w:b w:val="0"/>
              <w:bCs w:val="0"/>
              <w:sz w:val="26"/>
              <w:szCs w:val="26"/>
            </w:rPr>
          </w:pPr>
          <w:hyperlink w:anchor="_Toc164374578" w:history="1">
            <w:r w:rsidR="00A86DD5" w:rsidRPr="00A86DD5">
              <w:rPr>
                <w:rStyle w:val="Hyperlink"/>
                <w:b w:val="0"/>
                <w:bCs w:val="0"/>
                <w:sz w:val="26"/>
                <w:szCs w:val="26"/>
              </w:rPr>
              <w:t>1.3. Mục đích xử lý rác thải sinh hoạt bằng lò đốt</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_Toc164374578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12</w:t>
            </w:r>
            <w:r w:rsidR="00A86DD5" w:rsidRPr="00A86DD5">
              <w:rPr>
                <w:b w:val="0"/>
                <w:bCs w:val="0"/>
                <w:webHidden/>
                <w:sz w:val="26"/>
                <w:szCs w:val="26"/>
              </w:rPr>
              <w:fldChar w:fldCharType="end"/>
            </w:r>
          </w:hyperlink>
        </w:p>
        <w:p w14:paraId="61CE4775" w14:textId="51E60ED1" w:rsidR="00A86DD5" w:rsidRPr="00A86DD5" w:rsidRDefault="00D9305E" w:rsidP="00A86DD5">
          <w:pPr>
            <w:pStyle w:val="TOC2"/>
            <w:spacing w:before="120" w:after="120" w:line="360" w:lineRule="auto"/>
            <w:rPr>
              <w:rFonts w:eastAsiaTheme="minorEastAsia"/>
              <w:b w:val="0"/>
              <w:bCs w:val="0"/>
              <w:sz w:val="26"/>
              <w:szCs w:val="26"/>
            </w:rPr>
          </w:pPr>
          <w:hyperlink w:anchor="_Toc164374579" w:history="1">
            <w:r w:rsidR="00A86DD5" w:rsidRPr="00A86DD5">
              <w:rPr>
                <w:rStyle w:val="Hyperlink"/>
                <w:rFonts w:eastAsiaTheme="majorEastAsia"/>
                <w:b w:val="0"/>
                <w:bCs w:val="0"/>
                <w:kern w:val="2"/>
                <w:sz w:val="26"/>
                <w:szCs w:val="26"/>
              </w:rPr>
              <w:t>1.4. Các biện pháp xử lý rác thải sinh hoạt tại Việt Nam</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_Toc164374579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13</w:t>
            </w:r>
            <w:r w:rsidR="00A86DD5" w:rsidRPr="00A86DD5">
              <w:rPr>
                <w:b w:val="0"/>
                <w:bCs w:val="0"/>
                <w:webHidden/>
                <w:sz w:val="26"/>
                <w:szCs w:val="26"/>
              </w:rPr>
              <w:fldChar w:fldCharType="end"/>
            </w:r>
          </w:hyperlink>
        </w:p>
        <w:p w14:paraId="41984DB6" w14:textId="221B7C08" w:rsidR="00A86DD5" w:rsidRPr="00A86DD5" w:rsidRDefault="00D9305E" w:rsidP="00A86DD5">
          <w:pPr>
            <w:pStyle w:val="TOC1"/>
            <w:spacing w:line="360" w:lineRule="auto"/>
            <w:rPr>
              <w:rFonts w:eastAsiaTheme="minorEastAsia"/>
              <w:b w:val="0"/>
              <w:bCs w:val="0"/>
              <w:sz w:val="26"/>
              <w:szCs w:val="26"/>
            </w:rPr>
          </w:pPr>
          <w:hyperlink w:anchor="_Toc164374580" w:history="1">
            <w:r w:rsidR="00A86DD5" w:rsidRPr="00A86DD5">
              <w:rPr>
                <w:rStyle w:val="Hyperlink"/>
                <w:rFonts w:eastAsiaTheme="majorEastAsia"/>
                <w:b w:val="0"/>
                <w:bCs w:val="0"/>
                <w:sz w:val="26"/>
                <w:szCs w:val="26"/>
              </w:rPr>
              <w:t>PHẦN II: TỔNG QUAN VỀ CÁC PHƯƠNG PHÁP XỬ LÝ</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_Toc164374580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16</w:t>
            </w:r>
            <w:r w:rsidR="00A86DD5" w:rsidRPr="00A86DD5">
              <w:rPr>
                <w:b w:val="0"/>
                <w:bCs w:val="0"/>
                <w:webHidden/>
                <w:sz w:val="26"/>
                <w:szCs w:val="26"/>
              </w:rPr>
              <w:fldChar w:fldCharType="end"/>
            </w:r>
          </w:hyperlink>
        </w:p>
        <w:p w14:paraId="0AEA22C6" w14:textId="165DF76A" w:rsidR="00A86DD5" w:rsidRPr="00A86DD5" w:rsidRDefault="00D9305E" w:rsidP="00A86DD5">
          <w:pPr>
            <w:pStyle w:val="TOC2"/>
            <w:spacing w:before="120" w:after="120" w:line="360" w:lineRule="auto"/>
            <w:rPr>
              <w:rFonts w:eastAsiaTheme="minorEastAsia"/>
              <w:b w:val="0"/>
              <w:bCs w:val="0"/>
              <w:sz w:val="26"/>
              <w:szCs w:val="26"/>
            </w:rPr>
          </w:pPr>
          <w:hyperlink w:anchor="_Toc164374581" w:history="1">
            <w:r w:rsidR="00A86DD5" w:rsidRPr="00A86DD5">
              <w:rPr>
                <w:rStyle w:val="Hyperlink"/>
                <w:rFonts w:eastAsiaTheme="majorEastAsia"/>
                <w:b w:val="0"/>
                <w:bCs w:val="0"/>
                <w:sz w:val="26"/>
                <w:szCs w:val="26"/>
              </w:rPr>
              <w:t>2.1. Các phương pháp xử lý</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_Toc164374581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16</w:t>
            </w:r>
            <w:r w:rsidR="00A86DD5" w:rsidRPr="00A86DD5">
              <w:rPr>
                <w:b w:val="0"/>
                <w:bCs w:val="0"/>
                <w:webHidden/>
                <w:sz w:val="26"/>
                <w:szCs w:val="26"/>
              </w:rPr>
              <w:fldChar w:fldCharType="end"/>
            </w:r>
          </w:hyperlink>
        </w:p>
        <w:p w14:paraId="5344CFBC" w14:textId="6F04D4FA" w:rsidR="00A86DD5" w:rsidRPr="00A86DD5" w:rsidRDefault="00D9305E" w:rsidP="00A86DD5">
          <w:pPr>
            <w:pStyle w:val="TOC2"/>
            <w:spacing w:before="120" w:after="120" w:line="360" w:lineRule="auto"/>
            <w:rPr>
              <w:rFonts w:eastAsiaTheme="minorEastAsia"/>
              <w:b w:val="0"/>
              <w:bCs w:val="0"/>
              <w:sz w:val="26"/>
              <w:szCs w:val="26"/>
            </w:rPr>
          </w:pPr>
          <w:hyperlink w:anchor="_Toc164374582" w:history="1">
            <w:r w:rsidR="00A86DD5" w:rsidRPr="00A86DD5">
              <w:rPr>
                <w:rStyle w:val="Hyperlink"/>
                <w:b w:val="0"/>
                <w:bCs w:val="0"/>
                <w:sz w:val="26"/>
                <w:szCs w:val="26"/>
              </w:rPr>
              <w:t>2.2. Công nghệ đốt rác thải sinh hoạt</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_Toc164374582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17</w:t>
            </w:r>
            <w:r w:rsidR="00A86DD5" w:rsidRPr="00A86DD5">
              <w:rPr>
                <w:b w:val="0"/>
                <w:bCs w:val="0"/>
                <w:webHidden/>
                <w:sz w:val="26"/>
                <w:szCs w:val="26"/>
              </w:rPr>
              <w:fldChar w:fldCharType="end"/>
            </w:r>
          </w:hyperlink>
        </w:p>
        <w:p w14:paraId="11E235EB" w14:textId="60E58C4D"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83" w:history="1">
            <w:r w:rsidR="00A86DD5" w:rsidRPr="00A86DD5">
              <w:rPr>
                <w:rStyle w:val="Hyperlink"/>
                <w:rFonts w:ascii="Times New Roman" w:hAnsi="Times New Roman"/>
                <w:noProof/>
                <w:sz w:val="26"/>
                <w:szCs w:val="26"/>
              </w:rPr>
              <w:t>2.2.1. Tổng quan</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_Toc164374583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17</w:t>
            </w:r>
            <w:r w:rsidR="00A86DD5" w:rsidRPr="00A86DD5">
              <w:rPr>
                <w:rFonts w:ascii="Times New Roman" w:hAnsi="Times New Roman"/>
                <w:noProof/>
                <w:webHidden/>
                <w:sz w:val="26"/>
                <w:szCs w:val="26"/>
              </w:rPr>
              <w:fldChar w:fldCharType="end"/>
            </w:r>
          </w:hyperlink>
        </w:p>
        <w:p w14:paraId="2EEB770F" w14:textId="16A94E30"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85" w:history="1">
            <w:r w:rsidR="00A86DD5" w:rsidRPr="00A86DD5">
              <w:rPr>
                <w:rStyle w:val="Hyperlink"/>
                <w:rFonts w:ascii="Times New Roman" w:hAnsi="Times New Roman"/>
                <w:noProof/>
                <w:sz w:val="26"/>
                <w:szCs w:val="26"/>
              </w:rPr>
              <w:t>2.2.2. Động học quá trình đốt chất thải</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_Toc164374585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18</w:t>
            </w:r>
            <w:r w:rsidR="00A86DD5" w:rsidRPr="00A86DD5">
              <w:rPr>
                <w:rFonts w:ascii="Times New Roman" w:hAnsi="Times New Roman"/>
                <w:noProof/>
                <w:webHidden/>
                <w:sz w:val="26"/>
                <w:szCs w:val="26"/>
              </w:rPr>
              <w:fldChar w:fldCharType="end"/>
            </w:r>
          </w:hyperlink>
        </w:p>
        <w:p w14:paraId="1A433891" w14:textId="632A3922"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86" w:history="1">
            <w:r w:rsidR="00A86DD5" w:rsidRPr="00A86DD5">
              <w:rPr>
                <w:rStyle w:val="Hyperlink"/>
                <w:rFonts w:ascii="Times New Roman" w:hAnsi="Times New Roman"/>
                <w:noProof/>
                <w:sz w:val="26"/>
                <w:szCs w:val="26"/>
              </w:rPr>
              <w:t>2.2.3. Các công nghệ lò đốt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_Toc164374586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19</w:t>
            </w:r>
            <w:r w:rsidR="00A86DD5" w:rsidRPr="00A86DD5">
              <w:rPr>
                <w:rFonts w:ascii="Times New Roman" w:hAnsi="Times New Roman"/>
                <w:noProof/>
                <w:webHidden/>
                <w:sz w:val="26"/>
                <w:szCs w:val="26"/>
              </w:rPr>
              <w:fldChar w:fldCharType="end"/>
            </w:r>
          </w:hyperlink>
        </w:p>
        <w:p w14:paraId="31FE9E96" w14:textId="2A61CD3B" w:rsidR="00A86DD5" w:rsidRPr="00A86DD5" w:rsidRDefault="00D9305E" w:rsidP="00A86DD5">
          <w:pPr>
            <w:pStyle w:val="TOC2"/>
            <w:spacing w:before="120" w:after="120" w:line="360" w:lineRule="auto"/>
            <w:rPr>
              <w:rFonts w:eastAsiaTheme="minorEastAsia"/>
              <w:b w:val="0"/>
              <w:bCs w:val="0"/>
              <w:sz w:val="26"/>
              <w:szCs w:val="26"/>
            </w:rPr>
          </w:pPr>
          <w:hyperlink w:anchor="_Toc164374590" w:history="1">
            <w:r w:rsidR="00A86DD5" w:rsidRPr="00A86DD5">
              <w:rPr>
                <w:rStyle w:val="Hyperlink"/>
                <w:rFonts w:eastAsiaTheme="majorEastAsia"/>
                <w:b w:val="0"/>
                <w:bCs w:val="0"/>
                <w:kern w:val="2"/>
                <w:sz w:val="26"/>
                <w:szCs w:val="26"/>
              </w:rPr>
              <w:t>2.3. Tình hình áp dụng công nghệ lò đốt rác thải sinh hoạt</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_Toc164374590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22</w:t>
            </w:r>
            <w:r w:rsidR="00A86DD5" w:rsidRPr="00A86DD5">
              <w:rPr>
                <w:b w:val="0"/>
                <w:bCs w:val="0"/>
                <w:webHidden/>
                <w:sz w:val="26"/>
                <w:szCs w:val="26"/>
              </w:rPr>
              <w:fldChar w:fldCharType="end"/>
            </w:r>
          </w:hyperlink>
        </w:p>
        <w:p w14:paraId="1016A222" w14:textId="183952EA"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91" w:history="1">
            <w:r w:rsidR="00A86DD5" w:rsidRPr="00A86DD5">
              <w:rPr>
                <w:rStyle w:val="Hyperlink"/>
                <w:rFonts w:ascii="Times New Roman" w:eastAsia="Times New Roman" w:hAnsi="Times New Roman"/>
                <w:noProof/>
                <w:sz w:val="26"/>
                <w:szCs w:val="26"/>
              </w:rPr>
              <w:t>2.3.1. Tình hình áp dụng công nghệ lò đốt rác thải sinh hoạt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_Toc164374591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22</w:t>
            </w:r>
            <w:r w:rsidR="00A86DD5" w:rsidRPr="00A86DD5">
              <w:rPr>
                <w:rFonts w:ascii="Times New Roman" w:hAnsi="Times New Roman"/>
                <w:noProof/>
                <w:webHidden/>
                <w:sz w:val="26"/>
                <w:szCs w:val="26"/>
              </w:rPr>
              <w:fldChar w:fldCharType="end"/>
            </w:r>
          </w:hyperlink>
        </w:p>
        <w:p w14:paraId="4F56AA53" w14:textId="19F15C22"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92" w:history="1">
            <w:r w:rsidR="00A86DD5" w:rsidRPr="00A86DD5">
              <w:rPr>
                <w:rStyle w:val="Hyperlink"/>
                <w:rFonts w:ascii="Times New Roman" w:eastAsia="Times New Roman" w:hAnsi="Times New Roman"/>
                <w:noProof/>
                <w:sz w:val="26"/>
                <w:szCs w:val="26"/>
              </w:rPr>
              <w:t>2.3.2. Tình hình áp dụng công nghệ lò đốt rác thải sinh hoạt ở Việt Nam</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_Toc164374592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23</w:t>
            </w:r>
            <w:r w:rsidR="00A86DD5" w:rsidRPr="00A86DD5">
              <w:rPr>
                <w:rFonts w:ascii="Times New Roman" w:hAnsi="Times New Roman"/>
                <w:noProof/>
                <w:webHidden/>
                <w:sz w:val="26"/>
                <w:szCs w:val="26"/>
              </w:rPr>
              <w:fldChar w:fldCharType="end"/>
            </w:r>
          </w:hyperlink>
        </w:p>
        <w:p w14:paraId="4AD0FFED" w14:textId="47B9D71E" w:rsidR="00A86DD5" w:rsidRPr="00A86DD5" w:rsidRDefault="00D9305E" w:rsidP="00A86DD5">
          <w:pPr>
            <w:pStyle w:val="TOC2"/>
            <w:spacing w:before="120" w:after="120" w:line="360" w:lineRule="auto"/>
            <w:rPr>
              <w:rFonts w:eastAsiaTheme="minorEastAsia"/>
              <w:b w:val="0"/>
              <w:bCs w:val="0"/>
              <w:sz w:val="26"/>
              <w:szCs w:val="26"/>
            </w:rPr>
          </w:pPr>
          <w:hyperlink w:anchor="_Toc164374593" w:history="1">
            <w:r w:rsidR="00A86DD5" w:rsidRPr="00A86DD5">
              <w:rPr>
                <w:rStyle w:val="Hyperlink"/>
                <w:rFonts w:eastAsiaTheme="majorEastAsia"/>
                <w:b w:val="0"/>
                <w:bCs w:val="0"/>
                <w:kern w:val="2"/>
                <w:sz w:val="26"/>
                <w:szCs w:val="26"/>
              </w:rPr>
              <w:t>2.4. Các yếu tố ảnh hưởng đến quá trình đốt chất thải rắn sinh hoạt</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_Toc164374593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24</w:t>
            </w:r>
            <w:r w:rsidR="00A86DD5" w:rsidRPr="00A86DD5">
              <w:rPr>
                <w:b w:val="0"/>
                <w:bCs w:val="0"/>
                <w:webHidden/>
                <w:sz w:val="26"/>
                <w:szCs w:val="26"/>
              </w:rPr>
              <w:fldChar w:fldCharType="end"/>
            </w:r>
          </w:hyperlink>
        </w:p>
        <w:p w14:paraId="4EF715C4" w14:textId="740ACA39" w:rsidR="00A86DD5" w:rsidRPr="00A86DD5" w:rsidRDefault="00D9305E" w:rsidP="00A86DD5">
          <w:pPr>
            <w:pStyle w:val="TOC1"/>
            <w:spacing w:line="360" w:lineRule="auto"/>
            <w:rPr>
              <w:rFonts w:eastAsiaTheme="minorEastAsia"/>
              <w:b w:val="0"/>
              <w:bCs w:val="0"/>
              <w:sz w:val="26"/>
              <w:szCs w:val="26"/>
            </w:rPr>
          </w:pPr>
          <w:hyperlink w:anchor="_Toc164374594" w:history="1">
            <w:r w:rsidR="00A86DD5" w:rsidRPr="00A86DD5">
              <w:rPr>
                <w:rStyle w:val="Hyperlink"/>
                <w:rFonts w:eastAsiaTheme="majorEastAsia"/>
                <w:b w:val="0"/>
                <w:bCs w:val="0"/>
                <w:sz w:val="26"/>
                <w:szCs w:val="26"/>
              </w:rPr>
              <w:t>PHẨN III: QUY TRÌNH XỬ LÝ RÁC THẢI</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_Toc164374594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25</w:t>
            </w:r>
            <w:r w:rsidR="00A86DD5" w:rsidRPr="00A86DD5">
              <w:rPr>
                <w:b w:val="0"/>
                <w:bCs w:val="0"/>
                <w:webHidden/>
                <w:sz w:val="26"/>
                <w:szCs w:val="26"/>
              </w:rPr>
              <w:fldChar w:fldCharType="end"/>
            </w:r>
          </w:hyperlink>
        </w:p>
        <w:p w14:paraId="780AE4E7" w14:textId="6B285A46" w:rsidR="00A86DD5" w:rsidRPr="00A86DD5" w:rsidRDefault="00D9305E" w:rsidP="00A86DD5">
          <w:pPr>
            <w:pStyle w:val="TOC2"/>
            <w:spacing w:before="120" w:after="120" w:line="360" w:lineRule="auto"/>
            <w:rPr>
              <w:rFonts w:eastAsiaTheme="minorEastAsia"/>
              <w:b w:val="0"/>
              <w:bCs w:val="0"/>
              <w:sz w:val="26"/>
              <w:szCs w:val="26"/>
            </w:rPr>
          </w:pPr>
          <w:hyperlink w:anchor="_Toc164374595" w:history="1">
            <w:r w:rsidR="00A86DD5" w:rsidRPr="00A86DD5">
              <w:rPr>
                <w:rStyle w:val="Hyperlink"/>
                <w:rFonts w:eastAsiaTheme="majorEastAsia"/>
                <w:b w:val="0"/>
                <w:bCs w:val="0"/>
                <w:sz w:val="26"/>
                <w:szCs w:val="26"/>
              </w:rPr>
              <w:t>3.1. Quy trình đốt rác thải</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_Toc164374595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25</w:t>
            </w:r>
            <w:r w:rsidR="00A86DD5" w:rsidRPr="00A86DD5">
              <w:rPr>
                <w:b w:val="0"/>
                <w:bCs w:val="0"/>
                <w:webHidden/>
                <w:sz w:val="26"/>
                <w:szCs w:val="26"/>
              </w:rPr>
              <w:fldChar w:fldCharType="end"/>
            </w:r>
          </w:hyperlink>
        </w:p>
        <w:p w14:paraId="746AD8BB" w14:textId="7E6B38EA" w:rsidR="00A86DD5" w:rsidRPr="00A86DD5" w:rsidRDefault="00D9305E" w:rsidP="00A86DD5">
          <w:pPr>
            <w:pStyle w:val="TOC2"/>
            <w:spacing w:before="120" w:after="120" w:line="360" w:lineRule="auto"/>
            <w:rPr>
              <w:rFonts w:eastAsiaTheme="minorEastAsia"/>
              <w:b w:val="0"/>
              <w:bCs w:val="0"/>
              <w:sz w:val="26"/>
              <w:szCs w:val="26"/>
            </w:rPr>
          </w:pPr>
          <w:hyperlink w:anchor="_Toc164374597" w:history="1">
            <w:r w:rsidR="00A86DD5" w:rsidRPr="00A86DD5">
              <w:rPr>
                <w:rStyle w:val="Hyperlink"/>
                <w:rFonts w:eastAsiaTheme="majorEastAsia"/>
                <w:b w:val="0"/>
                <w:bCs w:val="0"/>
                <w:sz w:val="26"/>
                <w:szCs w:val="26"/>
              </w:rPr>
              <w:t>3.2. Một số công nghệ xử lý rác thải làm phân bón hữu cơ trên thế giới</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_Toc164374597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26</w:t>
            </w:r>
            <w:r w:rsidR="00A86DD5" w:rsidRPr="00A86DD5">
              <w:rPr>
                <w:b w:val="0"/>
                <w:bCs w:val="0"/>
                <w:webHidden/>
                <w:sz w:val="26"/>
                <w:szCs w:val="26"/>
              </w:rPr>
              <w:fldChar w:fldCharType="end"/>
            </w:r>
          </w:hyperlink>
        </w:p>
        <w:p w14:paraId="42096316" w14:textId="4ED4C2BE"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598" w:history="1">
            <w:r w:rsidR="00A86DD5" w:rsidRPr="00A86DD5">
              <w:rPr>
                <w:rStyle w:val="Hyperlink"/>
                <w:rFonts w:ascii="Times New Roman" w:hAnsi="Times New Roman"/>
                <w:noProof/>
                <w:sz w:val="26"/>
                <w:szCs w:val="26"/>
              </w:rPr>
              <w:t>3.2.1. Công nghệ xử lý làm phân bón hữu cơ của Đức</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_Toc164374598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26</w:t>
            </w:r>
            <w:r w:rsidR="00A86DD5" w:rsidRPr="00A86DD5">
              <w:rPr>
                <w:rFonts w:ascii="Times New Roman" w:hAnsi="Times New Roman"/>
                <w:noProof/>
                <w:webHidden/>
                <w:sz w:val="26"/>
                <w:szCs w:val="26"/>
              </w:rPr>
              <w:fldChar w:fldCharType="end"/>
            </w:r>
          </w:hyperlink>
        </w:p>
        <w:p w14:paraId="7B3FDA90" w14:textId="52E4FD79"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00" w:history="1">
            <w:r w:rsidR="00A86DD5" w:rsidRPr="00A86DD5">
              <w:rPr>
                <w:rStyle w:val="Hyperlink"/>
                <w:rFonts w:ascii="Times New Roman" w:hAnsi="Times New Roman"/>
                <w:noProof/>
                <w:sz w:val="26"/>
                <w:szCs w:val="26"/>
              </w:rPr>
              <w:t>3.2.2. Công nghệ xử lý làm phân bón của Trung Quốc</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_Toc164374600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26</w:t>
            </w:r>
            <w:r w:rsidR="00A86DD5" w:rsidRPr="00A86DD5">
              <w:rPr>
                <w:rFonts w:ascii="Times New Roman" w:hAnsi="Times New Roman"/>
                <w:noProof/>
                <w:webHidden/>
                <w:sz w:val="26"/>
                <w:szCs w:val="26"/>
              </w:rPr>
              <w:fldChar w:fldCharType="end"/>
            </w:r>
          </w:hyperlink>
        </w:p>
        <w:p w14:paraId="27830A4A" w14:textId="7602FAA0"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02" w:history="1">
            <w:r w:rsidR="00A86DD5" w:rsidRPr="00A86DD5">
              <w:rPr>
                <w:rStyle w:val="Hyperlink"/>
                <w:rFonts w:ascii="Times New Roman" w:hAnsi="Times New Roman"/>
                <w:noProof/>
                <w:sz w:val="26"/>
                <w:szCs w:val="26"/>
              </w:rPr>
              <w:t>3.2.3. Công nghệ xử lý làm phân bón tại nhà máy xử lý thành phố Lào Cai</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_Toc164374602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27</w:t>
            </w:r>
            <w:r w:rsidR="00A86DD5" w:rsidRPr="00A86DD5">
              <w:rPr>
                <w:rFonts w:ascii="Times New Roman" w:hAnsi="Times New Roman"/>
                <w:noProof/>
                <w:webHidden/>
                <w:sz w:val="26"/>
                <w:szCs w:val="26"/>
              </w:rPr>
              <w:fldChar w:fldCharType="end"/>
            </w:r>
          </w:hyperlink>
        </w:p>
        <w:p w14:paraId="36D46204" w14:textId="51D22F33" w:rsidR="00A86DD5" w:rsidRPr="00A86DD5" w:rsidRDefault="00D9305E" w:rsidP="00A86DD5">
          <w:pPr>
            <w:pStyle w:val="TOC1"/>
            <w:spacing w:line="360" w:lineRule="auto"/>
            <w:rPr>
              <w:rFonts w:eastAsiaTheme="minorEastAsia"/>
              <w:b w:val="0"/>
              <w:bCs w:val="0"/>
              <w:sz w:val="26"/>
              <w:szCs w:val="26"/>
            </w:rPr>
          </w:pPr>
          <w:hyperlink w:anchor="_Toc164374604" w:history="1">
            <w:r w:rsidR="00A86DD5" w:rsidRPr="00A86DD5">
              <w:rPr>
                <w:rStyle w:val="Hyperlink"/>
                <w:rFonts w:eastAsiaTheme="majorEastAsia"/>
                <w:b w:val="0"/>
                <w:bCs w:val="0"/>
                <w:sz w:val="26"/>
                <w:szCs w:val="26"/>
              </w:rPr>
              <w:t>PHẦN IV: TÍNH TOÁN</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_Toc164374604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29</w:t>
            </w:r>
            <w:r w:rsidR="00A86DD5" w:rsidRPr="00A86DD5">
              <w:rPr>
                <w:b w:val="0"/>
                <w:bCs w:val="0"/>
                <w:webHidden/>
                <w:sz w:val="26"/>
                <w:szCs w:val="26"/>
              </w:rPr>
              <w:fldChar w:fldCharType="end"/>
            </w:r>
          </w:hyperlink>
        </w:p>
        <w:p w14:paraId="0CC0F94A" w14:textId="77091FAE" w:rsidR="00A86DD5" w:rsidRPr="00A86DD5" w:rsidRDefault="00D9305E" w:rsidP="00A86DD5">
          <w:pPr>
            <w:pStyle w:val="TOC2"/>
            <w:spacing w:before="120" w:after="120" w:line="360" w:lineRule="auto"/>
            <w:rPr>
              <w:rFonts w:eastAsiaTheme="minorEastAsia"/>
              <w:b w:val="0"/>
              <w:bCs w:val="0"/>
              <w:sz w:val="26"/>
              <w:szCs w:val="26"/>
            </w:rPr>
          </w:pPr>
          <w:hyperlink w:anchor="_Toc164374605" w:history="1">
            <w:r w:rsidR="00A86DD5" w:rsidRPr="00A86DD5">
              <w:rPr>
                <w:rStyle w:val="Hyperlink"/>
                <w:rFonts w:eastAsiaTheme="majorEastAsia"/>
                <w:b w:val="0"/>
                <w:bCs w:val="0"/>
                <w:sz w:val="26"/>
                <w:szCs w:val="26"/>
              </w:rPr>
              <w:t>4.1. Tính sự cháy nhiên liệu (dầu FO)</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_Toc164374605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29</w:t>
            </w:r>
            <w:r w:rsidR="00A86DD5" w:rsidRPr="00A86DD5">
              <w:rPr>
                <w:b w:val="0"/>
                <w:bCs w:val="0"/>
                <w:webHidden/>
                <w:sz w:val="26"/>
                <w:szCs w:val="26"/>
              </w:rPr>
              <w:fldChar w:fldCharType="end"/>
            </w:r>
          </w:hyperlink>
        </w:p>
        <w:p w14:paraId="3EBCEAF4" w14:textId="183E317B"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07" w:history="1">
            <w:r w:rsidR="00A86DD5" w:rsidRPr="00A86DD5">
              <w:rPr>
                <w:rStyle w:val="Hyperlink"/>
                <w:rFonts w:ascii="Times New Roman" w:hAnsi="Times New Roman"/>
                <w:noProof/>
                <w:sz w:val="26"/>
                <w:szCs w:val="26"/>
              </w:rPr>
              <w:t>4.1.1. Nhiệt trị thấp của nhiên liệu</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_Toc164374607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29</w:t>
            </w:r>
            <w:r w:rsidR="00A86DD5" w:rsidRPr="00A86DD5">
              <w:rPr>
                <w:rFonts w:ascii="Times New Roman" w:hAnsi="Times New Roman"/>
                <w:noProof/>
                <w:webHidden/>
                <w:sz w:val="26"/>
                <w:szCs w:val="26"/>
              </w:rPr>
              <w:fldChar w:fldCharType="end"/>
            </w:r>
          </w:hyperlink>
        </w:p>
        <w:p w14:paraId="708E6FEC" w14:textId="197506C8"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08" w:history="1">
            <w:r w:rsidR="00A86DD5" w:rsidRPr="00A86DD5">
              <w:rPr>
                <w:rStyle w:val="Hyperlink"/>
                <w:rFonts w:ascii="Times New Roman" w:hAnsi="Times New Roman"/>
                <w:noProof/>
                <w:sz w:val="26"/>
                <w:szCs w:val="26"/>
              </w:rPr>
              <w:t>4.1.2. Hệ số tiêu hao không khí và tính lượng không khí cần thiết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_Toc164374608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29</w:t>
            </w:r>
            <w:r w:rsidR="00A86DD5" w:rsidRPr="00A86DD5">
              <w:rPr>
                <w:rFonts w:ascii="Times New Roman" w:hAnsi="Times New Roman"/>
                <w:noProof/>
                <w:webHidden/>
                <w:sz w:val="26"/>
                <w:szCs w:val="26"/>
              </w:rPr>
              <w:fldChar w:fldCharType="end"/>
            </w:r>
          </w:hyperlink>
        </w:p>
        <w:p w14:paraId="58070F17" w14:textId="2BF135F2" w:rsidR="00A86DD5" w:rsidRPr="00A86DD5" w:rsidRDefault="00D9305E" w:rsidP="00A86DD5">
          <w:pPr>
            <w:pStyle w:val="TOC2"/>
            <w:spacing w:before="120" w:after="120" w:line="360" w:lineRule="auto"/>
            <w:rPr>
              <w:rFonts w:eastAsiaTheme="minorEastAsia"/>
              <w:b w:val="0"/>
              <w:bCs w:val="0"/>
              <w:sz w:val="26"/>
              <w:szCs w:val="26"/>
            </w:rPr>
          </w:pPr>
          <w:hyperlink w:anchor="_Toc164374612" w:history="1">
            <w:r w:rsidR="00A86DD5" w:rsidRPr="00A86DD5">
              <w:rPr>
                <w:rStyle w:val="Hyperlink"/>
                <w:rFonts w:eastAsiaTheme="majorEastAsia"/>
                <w:b w:val="0"/>
                <w:bCs w:val="0"/>
                <w:sz w:val="26"/>
                <w:szCs w:val="26"/>
              </w:rPr>
              <w:t>4.2. Tính toán lò đốt chất thải rắn</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_Toc164374612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32</w:t>
            </w:r>
            <w:r w:rsidR="00A86DD5" w:rsidRPr="00A86DD5">
              <w:rPr>
                <w:b w:val="0"/>
                <w:bCs w:val="0"/>
                <w:webHidden/>
                <w:sz w:val="26"/>
                <w:szCs w:val="26"/>
              </w:rPr>
              <w:fldChar w:fldCharType="end"/>
            </w:r>
          </w:hyperlink>
        </w:p>
        <w:p w14:paraId="21DAD394" w14:textId="6579C7CB"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13" w:history="1">
            <w:r w:rsidR="00A86DD5" w:rsidRPr="00A86DD5">
              <w:rPr>
                <w:rStyle w:val="Hyperlink"/>
                <w:rFonts w:ascii="Times New Roman" w:hAnsi="Times New Roman"/>
                <w:noProof/>
                <w:sz w:val="26"/>
                <w:szCs w:val="26"/>
                <w:lang w:val="vi-VN"/>
              </w:rPr>
              <w:t>4.</w:t>
            </w:r>
            <w:r w:rsidR="00A86DD5" w:rsidRPr="00A86DD5">
              <w:rPr>
                <w:rStyle w:val="Hyperlink"/>
                <w:rFonts w:ascii="Times New Roman" w:hAnsi="Times New Roman"/>
                <w:noProof/>
                <w:sz w:val="26"/>
                <w:szCs w:val="26"/>
              </w:rPr>
              <w:t>2</w:t>
            </w:r>
            <w:r w:rsidR="00A86DD5" w:rsidRPr="00A86DD5">
              <w:rPr>
                <w:rStyle w:val="Hyperlink"/>
                <w:rFonts w:ascii="Times New Roman" w:hAnsi="Times New Roman"/>
                <w:noProof/>
                <w:sz w:val="26"/>
                <w:szCs w:val="26"/>
                <w:lang w:val="vi-VN"/>
              </w:rPr>
              <w:t>.1. Tính toán cân bằng vật chất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_Toc164374613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32</w:t>
            </w:r>
            <w:r w:rsidR="00A86DD5" w:rsidRPr="00A86DD5">
              <w:rPr>
                <w:rFonts w:ascii="Times New Roman" w:hAnsi="Times New Roman"/>
                <w:noProof/>
                <w:webHidden/>
                <w:sz w:val="26"/>
                <w:szCs w:val="26"/>
              </w:rPr>
              <w:fldChar w:fldCharType="end"/>
            </w:r>
          </w:hyperlink>
        </w:p>
        <w:p w14:paraId="7D8A1134" w14:textId="75762715"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20" w:history="1">
            <w:r w:rsidR="00A86DD5" w:rsidRPr="00A86DD5">
              <w:rPr>
                <w:rStyle w:val="Hyperlink"/>
                <w:rFonts w:ascii="Times New Roman" w:hAnsi="Times New Roman"/>
                <w:i/>
                <w:iCs/>
                <w:noProof/>
                <w:sz w:val="26"/>
                <w:szCs w:val="26"/>
              </w:rPr>
              <w:t>4.2.2. Cân bằng nhiệt lượng</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_Toc164374620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40</w:t>
            </w:r>
            <w:r w:rsidR="00A86DD5" w:rsidRPr="00A86DD5">
              <w:rPr>
                <w:rFonts w:ascii="Times New Roman" w:hAnsi="Times New Roman"/>
                <w:noProof/>
                <w:webHidden/>
                <w:sz w:val="26"/>
                <w:szCs w:val="26"/>
              </w:rPr>
              <w:fldChar w:fldCharType="end"/>
            </w:r>
          </w:hyperlink>
        </w:p>
        <w:p w14:paraId="3444BE9B" w14:textId="60184F94"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22" w:history="1">
            <w:r w:rsidR="00A86DD5" w:rsidRPr="00A86DD5">
              <w:rPr>
                <w:rStyle w:val="Hyperlink"/>
                <w:rFonts w:ascii="Times New Roman" w:hAnsi="Times New Roman"/>
                <w:i/>
                <w:iCs/>
                <w:noProof/>
                <w:sz w:val="26"/>
                <w:szCs w:val="26"/>
              </w:rPr>
              <w:t>4.2.3. Tính toán lượng vật chất ra khỏi lò đốt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_Toc164374622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45</w:t>
            </w:r>
            <w:r w:rsidR="00A86DD5" w:rsidRPr="00A86DD5">
              <w:rPr>
                <w:rFonts w:ascii="Times New Roman" w:hAnsi="Times New Roman"/>
                <w:noProof/>
                <w:webHidden/>
                <w:sz w:val="26"/>
                <w:szCs w:val="26"/>
              </w:rPr>
              <w:fldChar w:fldCharType="end"/>
            </w:r>
          </w:hyperlink>
        </w:p>
        <w:p w14:paraId="5C9493A0" w14:textId="042A91A0" w:rsidR="00A86DD5" w:rsidRPr="00A86DD5" w:rsidRDefault="00D9305E" w:rsidP="00A86DD5">
          <w:pPr>
            <w:pStyle w:val="TOC2"/>
            <w:spacing w:before="120" w:after="120" w:line="360" w:lineRule="auto"/>
            <w:rPr>
              <w:rFonts w:eastAsiaTheme="minorEastAsia"/>
              <w:b w:val="0"/>
              <w:bCs w:val="0"/>
              <w:sz w:val="26"/>
              <w:szCs w:val="26"/>
            </w:rPr>
          </w:pPr>
          <w:hyperlink w:anchor="_Toc164374625" w:history="1">
            <w:r w:rsidR="00A86DD5" w:rsidRPr="00A86DD5">
              <w:rPr>
                <w:rStyle w:val="Hyperlink"/>
                <w:rFonts w:eastAsiaTheme="majorEastAsia"/>
                <w:b w:val="0"/>
                <w:bCs w:val="0"/>
                <w:sz w:val="26"/>
                <w:szCs w:val="26"/>
              </w:rPr>
              <w:t>4.3. Tính toán lò đốt</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_Toc164374625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46</w:t>
            </w:r>
            <w:r w:rsidR="00A86DD5" w:rsidRPr="00A86DD5">
              <w:rPr>
                <w:b w:val="0"/>
                <w:bCs w:val="0"/>
                <w:webHidden/>
                <w:sz w:val="26"/>
                <w:szCs w:val="26"/>
              </w:rPr>
              <w:fldChar w:fldCharType="end"/>
            </w:r>
          </w:hyperlink>
        </w:p>
        <w:p w14:paraId="4AF03B43" w14:textId="4B6F6E2D"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26" w:history="1">
            <w:r w:rsidR="00A86DD5" w:rsidRPr="00A86DD5">
              <w:rPr>
                <w:rStyle w:val="Hyperlink"/>
                <w:rFonts w:ascii="Times New Roman" w:hAnsi="Times New Roman"/>
                <w:i/>
                <w:iCs/>
                <w:noProof/>
                <w:sz w:val="26"/>
                <w:szCs w:val="26"/>
              </w:rPr>
              <w:t>4.3.1. Kích thước lò đốt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_Toc164374626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46</w:t>
            </w:r>
            <w:r w:rsidR="00A86DD5" w:rsidRPr="00A86DD5">
              <w:rPr>
                <w:rFonts w:ascii="Times New Roman" w:hAnsi="Times New Roman"/>
                <w:noProof/>
                <w:webHidden/>
                <w:sz w:val="26"/>
                <w:szCs w:val="26"/>
              </w:rPr>
              <w:fldChar w:fldCharType="end"/>
            </w:r>
          </w:hyperlink>
        </w:p>
        <w:p w14:paraId="7D1E66E2" w14:textId="6B500F47"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27" w:history="1">
            <w:r w:rsidR="00A86DD5" w:rsidRPr="00A86DD5">
              <w:rPr>
                <w:rStyle w:val="Hyperlink"/>
                <w:rFonts w:ascii="Times New Roman" w:hAnsi="Times New Roman"/>
                <w:i/>
                <w:iCs/>
                <w:noProof/>
                <w:sz w:val="26"/>
                <w:szCs w:val="26"/>
              </w:rPr>
              <w:t>4.3.2. Tường lò đốt</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_Toc164374627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49</w:t>
            </w:r>
            <w:r w:rsidR="00A86DD5" w:rsidRPr="00A86DD5">
              <w:rPr>
                <w:rFonts w:ascii="Times New Roman" w:hAnsi="Times New Roman"/>
                <w:noProof/>
                <w:webHidden/>
                <w:sz w:val="26"/>
                <w:szCs w:val="26"/>
              </w:rPr>
              <w:fldChar w:fldCharType="end"/>
            </w:r>
          </w:hyperlink>
        </w:p>
        <w:p w14:paraId="131410B3" w14:textId="01E75207"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30" w:history="1">
            <w:r w:rsidR="00A86DD5" w:rsidRPr="00A86DD5">
              <w:rPr>
                <w:rStyle w:val="Hyperlink"/>
                <w:rFonts w:ascii="Times New Roman" w:hAnsi="Times New Roman"/>
                <w:i/>
                <w:iCs/>
                <w:noProof/>
                <w:sz w:val="26"/>
                <w:szCs w:val="26"/>
              </w:rPr>
              <w:t>4.4.3. Tính toán thiết bị đốt nhiên liệu</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_Toc164374630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51</w:t>
            </w:r>
            <w:r w:rsidR="00A86DD5" w:rsidRPr="00A86DD5">
              <w:rPr>
                <w:rFonts w:ascii="Times New Roman" w:hAnsi="Times New Roman"/>
                <w:noProof/>
                <w:webHidden/>
                <w:sz w:val="26"/>
                <w:szCs w:val="26"/>
              </w:rPr>
              <w:fldChar w:fldCharType="end"/>
            </w:r>
          </w:hyperlink>
        </w:p>
        <w:p w14:paraId="33CEB957" w14:textId="6CC9FE18" w:rsidR="00A86DD5" w:rsidRPr="00A86DD5" w:rsidRDefault="00D9305E" w:rsidP="00A86DD5">
          <w:pPr>
            <w:pStyle w:val="TOC3"/>
            <w:tabs>
              <w:tab w:val="right" w:leader="dot" w:pos="9060"/>
            </w:tabs>
            <w:spacing w:before="120" w:after="120" w:line="360" w:lineRule="auto"/>
            <w:rPr>
              <w:rFonts w:ascii="Times New Roman" w:hAnsi="Times New Roman"/>
              <w:noProof/>
              <w:sz w:val="26"/>
              <w:szCs w:val="26"/>
            </w:rPr>
          </w:pPr>
          <w:hyperlink w:anchor="_Toc164374635" w:history="1">
            <w:r w:rsidR="00A86DD5" w:rsidRPr="00A86DD5">
              <w:rPr>
                <w:rStyle w:val="Hyperlink"/>
                <w:rFonts w:ascii="Times New Roman" w:hAnsi="Times New Roman"/>
                <w:i/>
                <w:iCs/>
                <w:noProof/>
                <w:sz w:val="26"/>
                <w:szCs w:val="26"/>
              </w:rPr>
              <w:t>4.4.5. Các chi tiết khác</w:t>
            </w:r>
            <w:r w:rsidR="00A86DD5" w:rsidRPr="00A86DD5">
              <w:rPr>
                <w:rFonts w:ascii="Times New Roman" w:hAnsi="Times New Roman"/>
                <w:noProof/>
                <w:webHidden/>
                <w:sz w:val="26"/>
                <w:szCs w:val="26"/>
              </w:rPr>
              <w:tab/>
            </w:r>
            <w:r w:rsidR="00A86DD5" w:rsidRPr="00A86DD5">
              <w:rPr>
                <w:rFonts w:ascii="Times New Roman" w:hAnsi="Times New Roman"/>
                <w:noProof/>
                <w:webHidden/>
                <w:sz w:val="26"/>
                <w:szCs w:val="26"/>
              </w:rPr>
              <w:fldChar w:fldCharType="begin"/>
            </w:r>
            <w:r w:rsidR="00A86DD5" w:rsidRPr="00A86DD5">
              <w:rPr>
                <w:rFonts w:ascii="Times New Roman" w:hAnsi="Times New Roman"/>
                <w:noProof/>
                <w:webHidden/>
                <w:sz w:val="26"/>
                <w:szCs w:val="26"/>
              </w:rPr>
              <w:instrText xml:space="preserve"> PAGEREF _Toc164374635 \h </w:instrText>
            </w:r>
            <w:r w:rsidR="00A86DD5" w:rsidRPr="00A86DD5">
              <w:rPr>
                <w:rFonts w:ascii="Times New Roman" w:hAnsi="Times New Roman"/>
                <w:noProof/>
                <w:webHidden/>
                <w:sz w:val="26"/>
                <w:szCs w:val="26"/>
              </w:rPr>
            </w:r>
            <w:r w:rsidR="00A86DD5" w:rsidRPr="00A86DD5">
              <w:rPr>
                <w:rFonts w:ascii="Times New Roman" w:hAnsi="Times New Roman"/>
                <w:noProof/>
                <w:webHidden/>
                <w:sz w:val="26"/>
                <w:szCs w:val="26"/>
              </w:rPr>
              <w:fldChar w:fldCharType="separate"/>
            </w:r>
            <w:r w:rsidR="00A86DD5">
              <w:rPr>
                <w:rFonts w:ascii="Times New Roman" w:hAnsi="Times New Roman"/>
                <w:noProof/>
                <w:webHidden/>
                <w:sz w:val="26"/>
                <w:szCs w:val="26"/>
              </w:rPr>
              <w:t>61</w:t>
            </w:r>
            <w:r w:rsidR="00A86DD5" w:rsidRPr="00A86DD5">
              <w:rPr>
                <w:rFonts w:ascii="Times New Roman" w:hAnsi="Times New Roman"/>
                <w:noProof/>
                <w:webHidden/>
                <w:sz w:val="26"/>
                <w:szCs w:val="26"/>
              </w:rPr>
              <w:fldChar w:fldCharType="end"/>
            </w:r>
          </w:hyperlink>
        </w:p>
        <w:p w14:paraId="4EA7F3ED" w14:textId="706D9D84" w:rsidR="00A86DD5" w:rsidRPr="00A86DD5" w:rsidRDefault="00D9305E" w:rsidP="00A86DD5">
          <w:pPr>
            <w:pStyle w:val="TOC1"/>
            <w:spacing w:line="360" w:lineRule="auto"/>
            <w:rPr>
              <w:rFonts w:eastAsiaTheme="minorEastAsia"/>
              <w:b w:val="0"/>
              <w:bCs w:val="0"/>
              <w:sz w:val="26"/>
              <w:szCs w:val="26"/>
            </w:rPr>
          </w:pPr>
          <w:hyperlink w:anchor="_Toc164374639" w:history="1">
            <w:r w:rsidR="00A86DD5" w:rsidRPr="00A86DD5">
              <w:rPr>
                <w:rStyle w:val="Hyperlink"/>
                <w:rFonts w:eastAsiaTheme="majorEastAsia"/>
                <w:b w:val="0"/>
                <w:bCs w:val="0"/>
                <w:sz w:val="26"/>
                <w:szCs w:val="26"/>
              </w:rPr>
              <w:t>KẾT LUẬN</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_Toc164374639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65</w:t>
            </w:r>
            <w:r w:rsidR="00A86DD5" w:rsidRPr="00A86DD5">
              <w:rPr>
                <w:b w:val="0"/>
                <w:bCs w:val="0"/>
                <w:webHidden/>
                <w:sz w:val="26"/>
                <w:szCs w:val="26"/>
              </w:rPr>
              <w:fldChar w:fldCharType="end"/>
            </w:r>
          </w:hyperlink>
        </w:p>
        <w:p w14:paraId="1C45B6D9" w14:textId="2706FB7D" w:rsidR="00A86DD5" w:rsidRPr="00A86DD5" w:rsidRDefault="00D9305E" w:rsidP="00A86DD5">
          <w:pPr>
            <w:pStyle w:val="TOC1"/>
            <w:spacing w:line="360" w:lineRule="auto"/>
            <w:rPr>
              <w:rFonts w:eastAsiaTheme="minorEastAsia"/>
              <w:b w:val="0"/>
              <w:bCs w:val="0"/>
              <w:sz w:val="26"/>
              <w:szCs w:val="26"/>
            </w:rPr>
          </w:pPr>
          <w:hyperlink w:anchor="_Toc164374640" w:history="1">
            <w:r w:rsidR="00A86DD5" w:rsidRPr="00A86DD5">
              <w:rPr>
                <w:rStyle w:val="Hyperlink"/>
                <w:rFonts w:eastAsiaTheme="majorEastAsia"/>
                <w:b w:val="0"/>
                <w:bCs w:val="0"/>
                <w:sz w:val="26"/>
                <w:szCs w:val="26"/>
              </w:rPr>
              <w:t>TÀI LIỆU THAM KHẢO</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_Toc164374640 \h </w:instrText>
            </w:r>
            <w:r w:rsidR="00A86DD5" w:rsidRPr="00A86DD5">
              <w:rPr>
                <w:b w:val="0"/>
                <w:bCs w:val="0"/>
                <w:webHidden/>
                <w:sz w:val="26"/>
                <w:szCs w:val="26"/>
              </w:rPr>
            </w:r>
            <w:r w:rsidR="00A86DD5" w:rsidRPr="00A86DD5">
              <w:rPr>
                <w:b w:val="0"/>
                <w:bCs w:val="0"/>
                <w:webHidden/>
                <w:sz w:val="26"/>
                <w:szCs w:val="26"/>
              </w:rPr>
              <w:fldChar w:fldCharType="separate"/>
            </w:r>
            <w:r w:rsidR="00A86DD5">
              <w:rPr>
                <w:b w:val="0"/>
                <w:bCs w:val="0"/>
                <w:webHidden/>
                <w:sz w:val="26"/>
                <w:szCs w:val="26"/>
              </w:rPr>
              <w:t>66</w:t>
            </w:r>
            <w:r w:rsidR="00A86DD5" w:rsidRPr="00A86DD5">
              <w:rPr>
                <w:b w:val="0"/>
                <w:bCs w:val="0"/>
                <w:webHidden/>
                <w:sz w:val="26"/>
                <w:szCs w:val="26"/>
              </w:rPr>
              <w:fldChar w:fldCharType="end"/>
            </w:r>
          </w:hyperlink>
        </w:p>
        <w:p w14:paraId="04B98809" w14:textId="39845DF4" w:rsidR="008B0B6D" w:rsidRPr="00A86DD5" w:rsidRDefault="008B0B6D" w:rsidP="00A86DD5">
          <w:pPr>
            <w:rPr>
              <w:rFonts w:ascii="Times New Roman" w:hAnsi="Times New Roman" w:cs="Times New Roman"/>
              <w:sz w:val="26"/>
              <w:szCs w:val="26"/>
            </w:rPr>
          </w:pPr>
          <w:r w:rsidRPr="00A86DD5">
            <w:rPr>
              <w:rFonts w:ascii="Times New Roman" w:hAnsi="Times New Roman" w:cs="Times New Roman"/>
              <w:noProof/>
              <w:sz w:val="26"/>
              <w:szCs w:val="26"/>
            </w:rPr>
            <w:fldChar w:fldCharType="end"/>
          </w:r>
        </w:p>
      </w:sdtContent>
    </w:sdt>
    <w:p w14:paraId="322B3DDE" w14:textId="77777777" w:rsidR="00A86DD5" w:rsidRDefault="00A86DD5" w:rsidP="00A86DD5">
      <w:pPr>
        <w:pStyle w:val="Heading1"/>
        <w:rPr>
          <w:rFonts w:ascii="Times New Roman" w:hAnsi="Times New Roman" w:cs="Times New Roman"/>
          <w:szCs w:val="26"/>
        </w:rPr>
      </w:pPr>
      <w:bookmarkStart w:id="0" w:name="_Toc164374566"/>
    </w:p>
    <w:p w14:paraId="26E0119E" w14:textId="77777777" w:rsidR="00A86DD5" w:rsidRDefault="00A86DD5" w:rsidP="00A86DD5">
      <w:pPr>
        <w:pStyle w:val="Heading1"/>
        <w:rPr>
          <w:rFonts w:ascii="Times New Roman" w:hAnsi="Times New Roman" w:cs="Times New Roman"/>
          <w:szCs w:val="26"/>
        </w:rPr>
      </w:pPr>
    </w:p>
    <w:p w14:paraId="04657C85" w14:textId="77777777" w:rsidR="00A86DD5" w:rsidRDefault="00A86DD5" w:rsidP="00A86DD5">
      <w:pPr>
        <w:pStyle w:val="Heading1"/>
        <w:rPr>
          <w:rFonts w:ascii="Times New Roman" w:hAnsi="Times New Roman" w:cs="Times New Roman"/>
          <w:szCs w:val="26"/>
        </w:rPr>
      </w:pPr>
    </w:p>
    <w:p w14:paraId="34BE188B" w14:textId="77777777" w:rsidR="00A86DD5" w:rsidRDefault="00A86DD5">
      <w:pPr>
        <w:rPr>
          <w:rFonts w:ascii="Times New Roman" w:eastAsiaTheme="majorEastAsia" w:hAnsi="Times New Roman" w:cs="Times New Roman"/>
          <w:b/>
          <w:kern w:val="2"/>
          <w:sz w:val="26"/>
          <w:szCs w:val="26"/>
        </w:rPr>
      </w:pPr>
      <w:r>
        <w:rPr>
          <w:rFonts w:ascii="Times New Roman" w:hAnsi="Times New Roman" w:cs="Times New Roman"/>
          <w:szCs w:val="26"/>
        </w:rPr>
        <w:br w:type="page"/>
      </w:r>
    </w:p>
    <w:p w14:paraId="7C4F2012" w14:textId="6A1734BD" w:rsidR="00741443" w:rsidRDefault="00741443" w:rsidP="00A86DD5">
      <w:pPr>
        <w:pStyle w:val="Heading1"/>
        <w:rPr>
          <w:rFonts w:ascii="Times New Roman" w:hAnsi="Times New Roman" w:cs="Times New Roman"/>
          <w:szCs w:val="26"/>
        </w:rPr>
      </w:pPr>
      <w:r w:rsidRPr="00A86DD5">
        <w:rPr>
          <w:rFonts w:ascii="Times New Roman" w:hAnsi="Times New Roman" w:cs="Times New Roman"/>
          <w:szCs w:val="26"/>
        </w:rPr>
        <w:lastRenderedPageBreak/>
        <w:t>DANH MỤC CÁC HÌNH</w:t>
      </w:r>
      <w:bookmarkEnd w:id="0"/>
    </w:p>
    <w:p w14:paraId="174F2D33" w14:textId="77777777" w:rsidR="00A86DD5" w:rsidRPr="00A86DD5" w:rsidRDefault="00A86DD5" w:rsidP="00A86DD5"/>
    <w:p w14:paraId="0ADA231F" w14:textId="0A650BF3" w:rsidR="008B0B6D" w:rsidRPr="00A86DD5" w:rsidRDefault="00D9305E" w:rsidP="00A86DD5">
      <w:pPr>
        <w:pStyle w:val="TOC1"/>
        <w:spacing w:line="360" w:lineRule="auto"/>
        <w:rPr>
          <w:rFonts w:eastAsiaTheme="minorEastAsia"/>
          <w:b w:val="0"/>
          <w:bCs w:val="0"/>
          <w:sz w:val="26"/>
          <w:szCs w:val="26"/>
        </w:rPr>
      </w:pPr>
      <w:hyperlink w:anchor="_Toc164374385" w:history="1">
        <w:r w:rsidR="008B0B6D" w:rsidRPr="00A86DD5">
          <w:rPr>
            <w:rStyle w:val="Hyperlink"/>
            <w:rFonts w:eastAsiaTheme="majorEastAsia"/>
            <w:b w:val="0"/>
            <w:bCs w:val="0"/>
            <w:color w:val="auto"/>
            <w:sz w:val="26"/>
            <w:szCs w:val="26"/>
            <w:u w:val="none"/>
          </w:rPr>
          <w:t>Hình 1.1. Các nguồn phát sinh chất thải và phân loại chất thải</w:t>
        </w:r>
        <w:r w:rsidR="008B0B6D" w:rsidRPr="00A86DD5">
          <w:rPr>
            <w:b w:val="0"/>
            <w:bCs w:val="0"/>
            <w:webHidden/>
            <w:sz w:val="26"/>
            <w:szCs w:val="26"/>
          </w:rPr>
          <w:tab/>
        </w:r>
        <w:r w:rsidR="00A86DD5">
          <w:rPr>
            <w:b w:val="0"/>
            <w:bCs w:val="0"/>
            <w:webHidden/>
            <w:sz w:val="26"/>
            <w:szCs w:val="26"/>
          </w:rPr>
          <w:t>9</w:t>
        </w:r>
      </w:hyperlink>
    </w:p>
    <w:p w14:paraId="5CFB9971" w14:textId="2049F4BB" w:rsidR="008B0B6D" w:rsidRPr="00A86DD5" w:rsidRDefault="00D9305E" w:rsidP="00A86DD5">
      <w:pPr>
        <w:pStyle w:val="TOC1"/>
        <w:spacing w:line="360" w:lineRule="auto"/>
        <w:rPr>
          <w:rFonts w:eastAsiaTheme="minorEastAsia"/>
          <w:b w:val="0"/>
          <w:bCs w:val="0"/>
          <w:sz w:val="26"/>
          <w:szCs w:val="26"/>
        </w:rPr>
      </w:pPr>
      <w:hyperlink w:anchor="_Toc164374388" w:history="1">
        <w:r w:rsidR="008B0B6D" w:rsidRPr="00A86DD5">
          <w:rPr>
            <w:rStyle w:val="Hyperlink"/>
            <w:b w:val="0"/>
            <w:bCs w:val="0"/>
            <w:color w:val="auto"/>
            <w:sz w:val="26"/>
            <w:szCs w:val="26"/>
            <w:u w:val="none"/>
          </w:rPr>
          <w:t>Hình 1.2. Sơ đồ tác hại chất thải rắn đối với sức khỏe con người</w:t>
        </w:r>
        <w:r w:rsidR="008B0B6D" w:rsidRPr="00A86DD5">
          <w:rPr>
            <w:b w:val="0"/>
            <w:bCs w:val="0"/>
            <w:webHidden/>
            <w:sz w:val="26"/>
            <w:szCs w:val="26"/>
          </w:rPr>
          <w:tab/>
        </w:r>
        <w:r w:rsidR="00A86DD5">
          <w:rPr>
            <w:b w:val="0"/>
            <w:bCs w:val="0"/>
            <w:webHidden/>
            <w:sz w:val="26"/>
            <w:szCs w:val="26"/>
          </w:rPr>
          <w:t>11</w:t>
        </w:r>
      </w:hyperlink>
    </w:p>
    <w:p w14:paraId="71526351" w14:textId="08216250" w:rsidR="008B0B6D" w:rsidRPr="00A86DD5" w:rsidRDefault="00D9305E" w:rsidP="00A86DD5">
      <w:pPr>
        <w:pStyle w:val="TOC1"/>
        <w:spacing w:line="360" w:lineRule="auto"/>
        <w:rPr>
          <w:rFonts w:eastAsiaTheme="minorEastAsia"/>
          <w:b w:val="0"/>
          <w:bCs w:val="0"/>
          <w:sz w:val="26"/>
          <w:szCs w:val="26"/>
        </w:rPr>
      </w:pPr>
      <w:hyperlink w:anchor="_Toc164374399" w:history="1">
        <w:r w:rsidR="008B0B6D" w:rsidRPr="00A86DD5">
          <w:rPr>
            <w:rStyle w:val="Hyperlink"/>
            <w:b w:val="0"/>
            <w:bCs w:val="0"/>
            <w:color w:val="auto"/>
            <w:sz w:val="26"/>
            <w:szCs w:val="26"/>
            <w:u w:val="none"/>
          </w:rPr>
          <w:t>Hình 2.1. Lò đốt thùng quay</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_Toc164374399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1</w:t>
        </w:r>
        <w:r w:rsidR="00A86DD5">
          <w:rPr>
            <w:b w:val="0"/>
            <w:bCs w:val="0"/>
            <w:webHidden/>
            <w:sz w:val="26"/>
            <w:szCs w:val="26"/>
          </w:rPr>
          <w:t>9</w:t>
        </w:r>
        <w:r w:rsidR="008B0B6D" w:rsidRPr="00A86DD5">
          <w:rPr>
            <w:b w:val="0"/>
            <w:bCs w:val="0"/>
            <w:webHidden/>
            <w:sz w:val="26"/>
            <w:szCs w:val="26"/>
          </w:rPr>
          <w:fldChar w:fldCharType="end"/>
        </w:r>
      </w:hyperlink>
    </w:p>
    <w:p w14:paraId="00B90B46" w14:textId="44F148F9" w:rsidR="008B0B6D" w:rsidRPr="00A86DD5" w:rsidRDefault="00D9305E" w:rsidP="00A86DD5">
      <w:pPr>
        <w:pStyle w:val="TOC1"/>
        <w:spacing w:line="360" w:lineRule="auto"/>
        <w:rPr>
          <w:rFonts w:eastAsiaTheme="minorEastAsia"/>
          <w:b w:val="0"/>
          <w:bCs w:val="0"/>
          <w:sz w:val="26"/>
          <w:szCs w:val="26"/>
        </w:rPr>
      </w:pPr>
      <w:hyperlink w:anchor="_Toc164374400" w:history="1">
        <w:r w:rsidR="008B0B6D" w:rsidRPr="00A86DD5">
          <w:rPr>
            <w:rStyle w:val="Hyperlink"/>
            <w:b w:val="0"/>
            <w:bCs w:val="0"/>
            <w:color w:val="auto"/>
            <w:sz w:val="26"/>
            <w:szCs w:val="26"/>
            <w:u w:val="none"/>
          </w:rPr>
          <w:t>Hình 2.2. Lò đốt tầng sôi</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_Toc164374400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2</w:t>
        </w:r>
        <w:r w:rsidR="00A86DD5">
          <w:rPr>
            <w:b w:val="0"/>
            <w:bCs w:val="0"/>
            <w:webHidden/>
            <w:sz w:val="26"/>
            <w:szCs w:val="26"/>
          </w:rPr>
          <w:t>2</w:t>
        </w:r>
        <w:r w:rsidR="008B0B6D" w:rsidRPr="00A86DD5">
          <w:rPr>
            <w:b w:val="0"/>
            <w:bCs w:val="0"/>
            <w:webHidden/>
            <w:sz w:val="26"/>
            <w:szCs w:val="26"/>
          </w:rPr>
          <w:fldChar w:fldCharType="end"/>
        </w:r>
      </w:hyperlink>
    </w:p>
    <w:p w14:paraId="55F21ED2" w14:textId="6C3DA739" w:rsidR="008B0B6D" w:rsidRPr="00A86DD5" w:rsidRDefault="00D9305E" w:rsidP="00A86DD5">
      <w:pPr>
        <w:pStyle w:val="TOC1"/>
        <w:spacing w:line="360" w:lineRule="auto"/>
        <w:rPr>
          <w:rFonts w:eastAsiaTheme="minorEastAsia"/>
          <w:b w:val="0"/>
          <w:bCs w:val="0"/>
          <w:sz w:val="26"/>
          <w:szCs w:val="26"/>
        </w:rPr>
      </w:pPr>
      <w:hyperlink w:anchor="_Toc164374401" w:history="1">
        <w:r w:rsidR="008B0B6D" w:rsidRPr="00A86DD5">
          <w:rPr>
            <w:rStyle w:val="Hyperlink"/>
            <w:b w:val="0"/>
            <w:bCs w:val="0"/>
            <w:color w:val="auto"/>
            <w:sz w:val="26"/>
            <w:szCs w:val="26"/>
            <w:u w:val="none"/>
          </w:rPr>
          <w:t>Hình 2.3. Sơ đồ vận hành lò đốt</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_Toc164374401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2</w:t>
        </w:r>
        <w:r w:rsidR="00A86DD5">
          <w:rPr>
            <w:b w:val="0"/>
            <w:bCs w:val="0"/>
            <w:webHidden/>
            <w:sz w:val="26"/>
            <w:szCs w:val="26"/>
          </w:rPr>
          <w:t>2</w:t>
        </w:r>
        <w:r w:rsidR="008B0B6D" w:rsidRPr="00A86DD5">
          <w:rPr>
            <w:b w:val="0"/>
            <w:bCs w:val="0"/>
            <w:webHidden/>
            <w:sz w:val="26"/>
            <w:szCs w:val="26"/>
          </w:rPr>
          <w:fldChar w:fldCharType="end"/>
        </w:r>
      </w:hyperlink>
    </w:p>
    <w:p w14:paraId="2DBC2E6D" w14:textId="3E3D7CE0" w:rsidR="008B0B6D" w:rsidRPr="00A86DD5" w:rsidRDefault="00D9305E" w:rsidP="00A86DD5">
      <w:pPr>
        <w:pStyle w:val="TOC1"/>
        <w:spacing w:line="360" w:lineRule="auto"/>
        <w:rPr>
          <w:rFonts w:eastAsiaTheme="minorEastAsia"/>
          <w:b w:val="0"/>
          <w:bCs w:val="0"/>
          <w:sz w:val="26"/>
          <w:szCs w:val="26"/>
        </w:rPr>
      </w:pPr>
      <w:hyperlink w:anchor="_Toc164374408" w:history="1">
        <w:r w:rsidR="008B0B6D" w:rsidRPr="00A86DD5">
          <w:rPr>
            <w:rStyle w:val="Hyperlink"/>
            <w:rFonts w:eastAsiaTheme="majorEastAsia"/>
            <w:b w:val="0"/>
            <w:bCs w:val="0"/>
            <w:color w:val="auto"/>
            <w:sz w:val="26"/>
            <w:szCs w:val="26"/>
            <w:u w:val="none"/>
          </w:rPr>
          <w:t>Hình 3.1. Sơ đồ quy trình lò đốt rác thải quy mô phòng thí nghiệm</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_Toc164374408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2</w:t>
        </w:r>
        <w:r w:rsidR="00A86DD5">
          <w:rPr>
            <w:b w:val="0"/>
            <w:bCs w:val="0"/>
            <w:webHidden/>
            <w:sz w:val="26"/>
            <w:szCs w:val="26"/>
          </w:rPr>
          <w:t>5</w:t>
        </w:r>
        <w:r w:rsidR="008B0B6D" w:rsidRPr="00A86DD5">
          <w:rPr>
            <w:b w:val="0"/>
            <w:bCs w:val="0"/>
            <w:webHidden/>
            <w:sz w:val="26"/>
            <w:szCs w:val="26"/>
          </w:rPr>
          <w:fldChar w:fldCharType="end"/>
        </w:r>
      </w:hyperlink>
    </w:p>
    <w:p w14:paraId="6E293C3E" w14:textId="2427FBDB" w:rsidR="008B0B6D" w:rsidRPr="00A86DD5" w:rsidRDefault="00D9305E" w:rsidP="00A86DD5">
      <w:pPr>
        <w:pStyle w:val="TOC1"/>
        <w:spacing w:line="360" w:lineRule="auto"/>
        <w:rPr>
          <w:rFonts w:eastAsiaTheme="minorEastAsia"/>
          <w:b w:val="0"/>
          <w:bCs w:val="0"/>
          <w:sz w:val="26"/>
          <w:szCs w:val="26"/>
        </w:rPr>
      </w:pPr>
      <w:hyperlink w:anchor="_Toc164374411" w:history="1">
        <w:r w:rsidR="008B0B6D" w:rsidRPr="00A86DD5">
          <w:rPr>
            <w:rStyle w:val="Hyperlink"/>
            <w:rFonts w:eastAsiaTheme="majorEastAsia"/>
            <w:b w:val="0"/>
            <w:bCs w:val="0"/>
            <w:color w:val="auto"/>
            <w:sz w:val="26"/>
            <w:szCs w:val="26"/>
            <w:u w:val="none"/>
          </w:rPr>
          <w:t>Hình 3.2. Sơ đồ công nghệ xử lý rác thải sinh hoạt theo công nghệ của Cộng hòa Liên Bang Đức</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_Toc164374411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2</w:t>
        </w:r>
        <w:r w:rsidR="00A86DD5">
          <w:rPr>
            <w:b w:val="0"/>
            <w:bCs w:val="0"/>
            <w:webHidden/>
            <w:sz w:val="26"/>
            <w:szCs w:val="26"/>
          </w:rPr>
          <w:t>6</w:t>
        </w:r>
        <w:r w:rsidR="008B0B6D" w:rsidRPr="00A86DD5">
          <w:rPr>
            <w:b w:val="0"/>
            <w:bCs w:val="0"/>
            <w:webHidden/>
            <w:sz w:val="26"/>
            <w:szCs w:val="26"/>
          </w:rPr>
          <w:fldChar w:fldCharType="end"/>
        </w:r>
      </w:hyperlink>
    </w:p>
    <w:p w14:paraId="7293CA37" w14:textId="6A9DDCB4" w:rsidR="008B0B6D" w:rsidRPr="00A86DD5" w:rsidRDefault="00D9305E" w:rsidP="00A86DD5">
      <w:pPr>
        <w:pStyle w:val="TOC1"/>
        <w:spacing w:line="360" w:lineRule="auto"/>
        <w:rPr>
          <w:rFonts w:eastAsiaTheme="minorEastAsia"/>
          <w:b w:val="0"/>
          <w:bCs w:val="0"/>
          <w:sz w:val="26"/>
          <w:szCs w:val="26"/>
        </w:rPr>
      </w:pPr>
      <w:hyperlink w:anchor="_Toc164374413" w:history="1">
        <w:r w:rsidR="008B0B6D" w:rsidRPr="00A86DD5">
          <w:rPr>
            <w:rStyle w:val="Hyperlink"/>
            <w:rFonts w:eastAsiaTheme="majorEastAsia"/>
            <w:b w:val="0"/>
            <w:bCs w:val="0"/>
            <w:color w:val="auto"/>
            <w:sz w:val="26"/>
            <w:szCs w:val="26"/>
            <w:u w:val="none"/>
          </w:rPr>
          <w:t>Hình 3.3. Sơ đồ công nghệ xử lý rác thải sinh hoạt của Trung Quốc</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_Toc164374413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2</w:t>
        </w:r>
        <w:r w:rsidR="00A86DD5">
          <w:rPr>
            <w:b w:val="0"/>
            <w:bCs w:val="0"/>
            <w:webHidden/>
            <w:sz w:val="26"/>
            <w:szCs w:val="26"/>
          </w:rPr>
          <w:t>7</w:t>
        </w:r>
        <w:r w:rsidR="008B0B6D" w:rsidRPr="00A86DD5">
          <w:rPr>
            <w:b w:val="0"/>
            <w:bCs w:val="0"/>
            <w:webHidden/>
            <w:sz w:val="26"/>
            <w:szCs w:val="26"/>
          </w:rPr>
          <w:fldChar w:fldCharType="end"/>
        </w:r>
      </w:hyperlink>
    </w:p>
    <w:p w14:paraId="5E5F3D19" w14:textId="4C13F45E" w:rsidR="008B0B6D" w:rsidRPr="00A86DD5" w:rsidRDefault="00D9305E" w:rsidP="00A86DD5">
      <w:pPr>
        <w:pStyle w:val="TOC1"/>
        <w:spacing w:line="360" w:lineRule="auto"/>
        <w:rPr>
          <w:rFonts w:eastAsiaTheme="minorEastAsia"/>
          <w:b w:val="0"/>
          <w:bCs w:val="0"/>
          <w:sz w:val="26"/>
          <w:szCs w:val="26"/>
        </w:rPr>
      </w:pPr>
      <w:hyperlink w:anchor="_Toc164374415" w:history="1">
        <w:r w:rsidR="008B0B6D" w:rsidRPr="00A86DD5">
          <w:rPr>
            <w:rStyle w:val="Hyperlink"/>
            <w:rFonts w:eastAsiaTheme="majorEastAsia"/>
            <w:b w:val="0"/>
            <w:bCs w:val="0"/>
            <w:color w:val="auto"/>
            <w:sz w:val="26"/>
            <w:szCs w:val="26"/>
            <w:u w:val="none"/>
          </w:rPr>
          <w:t>Hình 3.4. Sơ đồ công nghệ nhà máy xử lý rác thải tại thành phố Lào Cai</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_Toc164374415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2</w:t>
        </w:r>
        <w:r w:rsidR="00A86DD5">
          <w:rPr>
            <w:b w:val="0"/>
            <w:bCs w:val="0"/>
            <w:webHidden/>
            <w:sz w:val="26"/>
            <w:szCs w:val="26"/>
          </w:rPr>
          <w:t>8</w:t>
        </w:r>
        <w:r w:rsidR="008B0B6D" w:rsidRPr="00A86DD5">
          <w:rPr>
            <w:b w:val="0"/>
            <w:bCs w:val="0"/>
            <w:webHidden/>
            <w:sz w:val="26"/>
            <w:szCs w:val="26"/>
          </w:rPr>
          <w:fldChar w:fldCharType="end"/>
        </w:r>
      </w:hyperlink>
    </w:p>
    <w:p w14:paraId="2EAB20B8" w14:textId="747B1724" w:rsidR="008B0B6D" w:rsidRPr="00A86DD5" w:rsidRDefault="00D9305E" w:rsidP="00A86DD5">
      <w:pPr>
        <w:pStyle w:val="TOC1"/>
        <w:spacing w:line="360" w:lineRule="auto"/>
        <w:rPr>
          <w:rFonts w:eastAsiaTheme="minorEastAsia"/>
          <w:b w:val="0"/>
          <w:bCs w:val="0"/>
          <w:sz w:val="26"/>
          <w:szCs w:val="26"/>
        </w:rPr>
      </w:pPr>
      <w:hyperlink w:anchor="_Toc164374424" w:history="1">
        <w:r w:rsidR="008B0B6D" w:rsidRPr="00A86DD5">
          <w:rPr>
            <w:rStyle w:val="Hyperlink"/>
            <w:rFonts w:eastAsiaTheme="majorEastAsia"/>
            <w:b w:val="0"/>
            <w:bCs w:val="0"/>
            <w:color w:val="auto"/>
            <w:sz w:val="26"/>
            <w:szCs w:val="26"/>
            <w:u w:val="none"/>
            <w:lang w:val="vi-VN"/>
          </w:rPr>
          <w:t xml:space="preserve">Hình </w:t>
        </w:r>
        <w:r w:rsidR="008B0B6D" w:rsidRPr="00A86DD5">
          <w:rPr>
            <w:rStyle w:val="Hyperlink"/>
            <w:rFonts w:eastAsiaTheme="majorEastAsia"/>
            <w:b w:val="0"/>
            <w:bCs w:val="0"/>
            <w:color w:val="auto"/>
            <w:sz w:val="26"/>
            <w:szCs w:val="26"/>
            <w:u w:val="none"/>
          </w:rPr>
          <w:t>4.1.</w:t>
        </w:r>
        <w:r w:rsidR="008B0B6D" w:rsidRPr="00A86DD5">
          <w:rPr>
            <w:rStyle w:val="Hyperlink"/>
            <w:rFonts w:eastAsiaTheme="majorEastAsia"/>
            <w:b w:val="0"/>
            <w:bCs w:val="0"/>
            <w:color w:val="auto"/>
            <w:sz w:val="26"/>
            <w:szCs w:val="26"/>
            <w:u w:val="none"/>
            <w:lang w:val="vi-VN"/>
          </w:rPr>
          <w:t xml:space="preserve"> Sơ đồ cân bằng vật chất của quá trình cháy trong lò đốt</w:t>
        </w:r>
        <w:r w:rsidR="008B0B6D" w:rsidRPr="00A86DD5">
          <w:rPr>
            <w:b w:val="0"/>
            <w:bCs w:val="0"/>
            <w:webHidden/>
            <w:sz w:val="26"/>
            <w:szCs w:val="26"/>
          </w:rPr>
          <w:tab/>
        </w:r>
        <w:r w:rsidR="008B0B6D" w:rsidRPr="00A86DD5">
          <w:rPr>
            <w:b w:val="0"/>
            <w:bCs w:val="0"/>
            <w:webHidden/>
            <w:sz w:val="26"/>
            <w:szCs w:val="26"/>
          </w:rPr>
          <w:fldChar w:fldCharType="begin"/>
        </w:r>
        <w:r w:rsidR="008B0B6D" w:rsidRPr="00A86DD5">
          <w:rPr>
            <w:b w:val="0"/>
            <w:bCs w:val="0"/>
            <w:webHidden/>
            <w:sz w:val="26"/>
            <w:szCs w:val="26"/>
          </w:rPr>
          <w:instrText xml:space="preserve"> PAGEREF _Toc164374424 \h </w:instrText>
        </w:r>
        <w:r w:rsidR="008B0B6D" w:rsidRPr="00A86DD5">
          <w:rPr>
            <w:b w:val="0"/>
            <w:bCs w:val="0"/>
            <w:webHidden/>
            <w:sz w:val="26"/>
            <w:szCs w:val="26"/>
          </w:rPr>
        </w:r>
        <w:r w:rsidR="008B0B6D" w:rsidRPr="00A86DD5">
          <w:rPr>
            <w:b w:val="0"/>
            <w:bCs w:val="0"/>
            <w:webHidden/>
            <w:sz w:val="26"/>
            <w:szCs w:val="26"/>
          </w:rPr>
          <w:fldChar w:fldCharType="separate"/>
        </w:r>
        <w:r w:rsidR="008B0B6D" w:rsidRPr="00A86DD5">
          <w:rPr>
            <w:b w:val="0"/>
            <w:bCs w:val="0"/>
            <w:webHidden/>
            <w:sz w:val="26"/>
            <w:szCs w:val="26"/>
          </w:rPr>
          <w:t>3</w:t>
        </w:r>
        <w:r w:rsidR="00A86DD5">
          <w:rPr>
            <w:b w:val="0"/>
            <w:bCs w:val="0"/>
            <w:webHidden/>
            <w:sz w:val="26"/>
            <w:szCs w:val="26"/>
          </w:rPr>
          <w:t>2</w:t>
        </w:r>
        <w:r w:rsidR="008B0B6D" w:rsidRPr="00A86DD5">
          <w:rPr>
            <w:b w:val="0"/>
            <w:bCs w:val="0"/>
            <w:webHidden/>
            <w:sz w:val="26"/>
            <w:szCs w:val="26"/>
          </w:rPr>
          <w:fldChar w:fldCharType="end"/>
        </w:r>
      </w:hyperlink>
    </w:p>
    <w:p w14:paraId="2A83A06A" w14:textId="790A9310" w:rsidR="00A86DD5" w:rsidRPr="00A86DD5" w:rsidRDefault="00D9305E" w:rsidP="00A86DD5">
      <w:pPr>
        <w:pStyle w:val="TOC1"/>
        <w:spacing w:line="360" w:lineRule="auto"/>
        <w:rPr>
          <w:rFonts w:eastAsiaTheme="minorEastAsia"/>
          <w:b w:val="0"/>
          <w:bCs w:val="0"/>
          <w:sz w:val="26"/>
          <w:szCs w:val="26"/>
        </w:rPr>
      </w:pPr>
      <w:hyperlink w:anchor="_Toc164374628" w:history="1">
        <w:r w:rsidR="00A86DD5" w:rsidRPr="00A86DD5">
          <w:rPr>
            <w:rStyle w:val="Hyperlink"/>
            <w:rFonts w:eastAsiaTheme="majorEastAsia"/>
            <w:b w:val="0"/>
            <w:bCs w:val="0"/>
            <w:color w:val="auto"/>
            <w:sz w:val="26"/>
            <w:szCs w:val="26"/>
            <w:u w:val="none"/>
            <w14:ligatures w14:val="standardContextual"/>
          </w:rPr>
          <w:t>Hình 4.2. Sơ đồ cấu tạo tường lò đốt chất thải</w:t>
        </w:r>
        <w:r w:rsidR="00A86DD5" w:rsidRPr="00A86DD5">
          <w:rPr>
            <w:b w:val="0"/>
            <w:bCs w:val="0"/>
            <w:webHidden/>
            <w:sz w:val="26"/>
            <w:szCs w:val="26"/>
          </w:rPr>
          <w:tab/>
        </w:r>
        <w:r w:rsidR="00A86DD5">
          <w:rPr>
            <w:b w:val="0"/>
            <w:bCs w:val="0"/>
            <w:webHidden/>
            <w:sz w:val="26"/>
            <w:szCs w:val="26"/>
          </w:rPr>
          <w:t>49</w:t>
        </w:r>
      </w:hyperlink>
    </w:p>
    <w:p w14:paraId="4BA640F0" w14:textId="64765D32" w:rsidR="00A86DD5" w:rsidRPr="00A86DD5" w:rsidRDefault="00D9305E" w:rsidP="00A86DD5">
      <w:pPr>
        <w:pStyle w:val="TOC1"/>
        <w:spacing w:line="360" w:lineRule="auto"/>
        <w:rPr>
          <w:rFonts w:eastAsiaTheme="minorEastAsia"/>
          <w:b w:val="0"/>
          <w:bCs w:val="0"/>
          <w:sz w:val="26"/>
          <w:szCs w:val="26"/>
        </w:rPr>
      </w:pPr>
      <w:hyperlink w:anchor="_Toc164374636" w:history="1">
        <w:r w:rsidR="00A86DD5" w:rsidRPr="00A86DD5">
          <w:rPr>
            <w:rStyle w:val="Hyperlink"/>
            <w:rFonts w:eastAsiaTheme="majorEastAsia"/>
            <w:b w:val="0"/>
            <w:bCs w:val="0"/>
            <w:color w:val="auto"/>
            <w:sz w:val="26"/>
            <w:szCs w:val="26"/>
            <w:u w:val="none"/>
            <w14:ligatures w14:val="standardContextual"/>
          </w:rPr>
          <w:t>Hình 4.3. Cấu tạo bộ phận nạp chất thải</w:t>
        </w:r>
        <w:r w:rsidR="00A86DD5" w:rsidRPr="00A86DD5">
          <w:rPr>
            <w:b w:val="0"/>
            <w:bCs w:val="0"/>
            <w:webHidden/>
            <w:sz w:val="26"/>
            <w:szCs w:val="26"/>
          </w:rPr>
          <w:tab/>
        </w:r>
        <w:r w:rsidR="00A86DD5">
          <w:rPr>
            <w:b w:val="0"/>
            <w:bCs w:val="0"/>
            <w:webHidden/>
            <w:sz w:val="26"/>
            <w:szCs w:val="26"/>
          </w:rPr>
          <w:t>62</w:t>
        </w:r>
      </w:hyperlink>
    </w:p>
    <w:p w14:paraId="304B0B98" w14:textId="4A0899B0" w:rsidR="00A86DD5" w:rsidRPr="00A86DD5" w:rsidRDefault="00A86DD5" w:rsidP="00A86DD5">
      <w:pPr>
        <w:pStyle w:val="TOC1"/>
        <w:spacing w:line="360" w:lineRule="auto"/>
        <w:rPr>
          <w:rFonts w:eastAsiaTheme="minorEastAsia"/>
          <w:b w:val="0"/>
          <w:bCs w:val="0"/>
          <w:sz w:val="26"/>
          <w:szCs w:val="26"/>
        </w:rPr>
      </w:pPr>
    </w:p>
    <w:p w14:paraId="3AA079F4" w14:textId="6D820C83" w:rsidR="00741443" w:rsidRPr="00A86DD5" w:rsidRDefault="00741443" w:rsidP="00A86DD5">
      <w:pPr>
        <w:rPr>
          <w:rFonts w:ascii="Times New Roman" w:hAnsi="Times New Roman" w:cs="Times New Roman"/>
          <w:b/>
          <w:bCs/>
          <w:sz w:val="26"/>
          <w:szCs w:val="26"/>
        </w:rPr>
      </w:pPr>
    </w:p>
    <w:p w14:paraId="20229768" w14:textId="77777777" w:rsidR="00A86DD5" w:rsidRDefault="00A86DD5">
      <w:pPr>
        <w:rPr>
          <w:rFonts w:ascii="Times New Roman" w:eastAsiaTheme="majorEastAsia" w:hAnsi="Times New Roman" w:cs="Times New Roman"/>
          <w:b/>
          <w:kern w:val="2"/>
          <w:sz w:val="26"/>
          <w:szCs w:val="26"/>
        </w:rPr>
      </w:pPr>
      <w:bookmarkStart w:id="1" w:name="_Toc164374567"/>
      <w:r>
        <w:rPr>
          <w:rFonts w:ascii="Times New Roman" w:hAnsi="Times New Roman" w:cs="Times New Roman"/>
          <w:szCs w:val="26"/>
        </w:rPr>
        <w:br w:type="page"/>
      </w:r>
    </w:p>
    <w:p w14:paraId="18EC5153" w14:textId="32267D86" w:rsidR="00741443" w:rsidRDefault="00741443" w:rsidP="00A86DD5">
      <w:pPr>
        <w:pStyle w:val="Heading1"/>
        <w:rPr>
          <w:rFonts w:ascii="Times New Roman" w:hAnsi="Times New Roman" w:cs="Times New Roman"/>
          <w:szCs w:val="26"/>
        </w:rPr>
      </w:pPr>
      <w:r w:rsidRPr="00A86DD5">
        <w:rPr>
          <w:rFonts w:ascii="Times New Roman" w:hAnsi="Times New Roman" w:cs="Times New Roman"/>
          <w:szCs w:val="26"/>
        </w:rPr>
        <w:lastRenderedPageBreak/>
        <w:t>DANH MỤC CÁC BẢNG</w:t>
      </w:r>
      <w:bookmarkEnd w:id="1"/>
    </w:p>
    <w:p w14:paraId="09AA54AD" w14:textId="77777777" w:rsidR="00A86DD5" w:rsidRPr="00A86DD5" w:rsidRDefault="00A86DD5" w:rsidP="00A86DD5"/>
    <w:p w14:paraId="0428A95D" w14:textId="73F4A05D" w:rsidR="008B0B6D" w:rsidRPr="00A86DD5" w:rsidRDefault="00D9305E" w:rsidP="00A86DD5">
      <w:pPr>
        <w:pStyle w:val="TOC1"/>
        <w:spacing w:line="360" w:lineRule="auto"/>
        <w:rPr>
          <w:rFonts w:eastAsiaTheme="minorEastAsia"/>
          <w:b w:val="0"/>
          <w:bCs w:val="0"/>
          <w:sz w:val="26"/>
          <w:szCs w:val="26"/>
        </w:rPr>
      </w:pPr>
      <w:hyperlink w:anchor="_Toc164374396" w:history="1">
        <w:r w:rsidR="008B0B6D" w:rsidRPr="00A86DD5">
          <w:rPr>
            <w:rStyle w:val="Hyperlink"/>
            <w:b w:val="0"/>
            <w:bCs w:val="0"/>
            <w:color w:val="auto"/>
            <w:sz w:val="26"/>
            <w:szCs w:val="26"/>
            <w:u w:val="none"/>
          </w:rPr>
          <w:t>Bảng 1. Đặc điểm một số lò đốt</w:t>
        </w:r>
        <w:r w:rsidR="008B0B6D" w:rsidRPr="00A86DD5">
          <w:rPr>
            <w:b w:val="0"/>
            <w:bCs w:val="0"/>
            <w:webHidden/>
            <w:sz w:val="26"/>
            <w:szCs w:val="26"/>
          </w:rPr>
          <w:tab/>
        </w:r>
        <w:r w:rsidR="00A86DD5">
          <w:rPr>
            <w:b w:val="0"/>
            <w:bCs w:val="0"/>
            <w:webHidden/>
            <w:sz w:val="26"/>
            <w:szCs w:val="26"/>
          </w:rPr>
          <w:t>18</w:t>
        </w:r>
      </w:hyperlink>
    </w:p>
    <w:p w14:paraId="5329E5CF" w14:textId="625E48C7" w:rsidR="008B0B6D" w:rsidRPr="00A86DD5" w:rsidRDefault="00D9305E" w:rsidP="00A86DD5">
      <w:pPr>
        <w:pStyle w:val="TOC1"/>
        <w:spacing w:line="360" w:lineRule="auto"/>
        <w:rPr>
          <w:rFonts w:eastAsiaTheme="minorEastAsia"/>
          <w:b w:val="0"/>
          <w:bCs w:val="0"/>
          <w:sz w:val="26"/>
          <w:szCs w:val="26"/>
        </w:rPr>
      </w:pPr>
      <w:hyperlink w:anchor="_Toc164374418" w:history="1">
        <w:r w:rsidR="008B0B6D" w:rsidRPr="00A86DD5">
          <w:rPr>
            <w:rStyle w:val="Hyperlink"/>
            <w:rFonts w:eastAsiaTheme="majorEastAsia"/>
            <w:b w:val="0"/>
            <w:bCs w:val="0"/>
            <w:color w:val="auto"/>
            <w:sz w:val="26"/>
            <w:szCs w:val="26"/>
            <w:u w:val="none"/>
            <w:lang w:val="vi-VN"/>
          </w:rPr>
          <w:t xml:space="preserve">Bảng </w:t>
        </w:r>
        <w:r w:rsidR="008B0B6D" w:rsidRPr="00A86DD5">
          <w:rPr>
            <w:rStyle w:val="Hyperlink"/>
            <w:rFonts w:eastAsiaTheme="majorEastAsia"/>
            <w:b w:val="0"/>
            <w:bCs w:val="0"/>
            <w:color w:val="auto"/>
            <w:sz w:val="26"/>
            <w:szCs w:val="26"/>
            <w:u w:val="none"/>
          </w:rPr>
          <w:t>2</w:t>
        </w:r>
        <w:r w:rsidR="008B0B6D" w:rsidRPr="00A86DD5">
          <w:rPr>
            <w:rStyle w:val="Hyperlink"/>
            <w:rFonts w:eastAsiaTheme="majorEastAsia"/>
            <w:b w:val="0"/>
            <w:bCs w:val="0"/>
            <w:color w:val="auto"/>
            <w:sz w:val="26"/>
            <w:szCs w:val="26"/>
            <w:u w:val="none"/>
            <w:lang w:val="vi-VN"/>
          </w:rPr>
          <w:t xml:space="preserve">: Thành phần sản phẩm cháy của dầu mazut khi α = </w:t>
        </w:r>
        <w:r w:rsidR="00A86DD5">
          <w:rPr>
            <w:rStyle w:val="Hyperlink"/>
            <w:rFonts w:eastAsiaTheme="majorEastAsia"/>
            <w:b w:val="0"/>
            <w:bCs w:val="0"/>
            <w:color w:val="auto"/>
            <w:sz w:val="26"/>
            <w:szCs w:val="26"/>
            <w:u w:val="none"/>
          </w:rPr>
          <w:t>1</w:t>
        </w:r>
        <w:r w:rsidR="008B0B6D" w:rsidRPr="00A86DD5">
          <w:rPr>
            <w:b w:val="0"/>
            <w:bCs w:val="0"/>
            <w:webHidden/>
            <w:sz w:val="26"/>
            <w:szCs w:val="26"/>
          </w:rPr>
          <w:tab/>
        </w:r>
        <w:r w:rsidR="00A86DD5">
          <w:rPr>
            <w:b w:val="0"/>
            <w:bCs w:val="0"/>
            <w:webHidden/>
            <w:sz w:val="26"/>
            <w:szCs w:val="26"/>
          </w:rPr>
          <w:t>29</w:t>
        </w:r>
      </w:hyperlink>
    </w:p>
    <w:p w14:paraId="14FC5F8E" w14:textId="08CB76A6" w:rsidR="008B0B6D" w:rsidRPr="00A86DD5" w:rsidRDefault="00D9305E" w:rsidP="00A86DD5">
      <w:pPr>
        <w:pStyle w:val="TOC1"/>
        <w:spacing w:line="360" w:lineRule="auto"/>
        <w:rPr>
          <w:rFonts w:eastAsiaTheme="minorEastAsia"/>
          <w:b w:val="0"/>
          <w:bCs w:val="0"/>
          <w:sz w:val="26"/>
          <w:szCs w:val="26"/>
        </w:rPr>
      </w:pPr>
      <w:hyperlink w:anchor="_Toc164374421" w:history="1">
        <w:r w:rsidR="008B0B6D" w:rsidRPr="00A86DD5">
          <w:rPr>
            <w:rStyle w:val="Hyperlink"/>
            <w:rFonts w:eastAsiaTheme="majorEastAsia"/>
            <w:b w:val="0"/>
            <w:bCs w:val="0"/>
            <w:color w:val="auto"/>
            <w:sz w:val="26"/>
            <w:szCs w:val="26"/>
            <w:u w:val="none"/>
          </w:rPr>
          <w:t>Bảng 3. Hệ số tiêu hao không khí α</w:t>
        </w:r>
        <w:r w:rsidR="008B0B6D" w:rsidRPr="00A86DD5">
          <w:rPr>
            <w:b w:val="0"/>
            <w:bCs w:val="0"/>
            <w:webHidden/>
            <w:sz w:val="26"/>
            <w:szCs w:val="26"/>
          </w:rPr>
          <w:tab/>
        </w:r>
        <w:r w:rsidR="00A86DD5">
          <w:rPr>
            <w:b w:val="0"/>
            <w:bCs w:val="0"/>
            <w:webHidden/>
            <w:sz w:val="26"/>
            <w:szCs w:val="26"/>
          </w:rPr>
          <w:t>30</w:t>
        </w:r>
      </w:hyperlink>
    </w:p>
    <w:p w14:paraId="27F309D4" w14:textId="474C5B2D" w:rsidR="00A86DD5" w:rsidRPr="00A86DD5" w:rsidRDefault="00D9305E" w:rsidP="00A86DD5">
      <w:pPr>
        <w:pStyle w:val="TOC1"/>
        <w:spacing w:line="360" w:lineRule="auto"/>
        <w:rPr>
          <w:rFonts w:eastAsiaTheme="minorEastAsia"/>
          <w:b w:val="0"/>
          <w:bCs w:val="0"/>
          <w:sz w:val="26"/>
          <w:szCs w:val="26"/>
        </w:rPr>
      </w:pPr>
      <w:hyperlink w:anchor="_Toc164374610" w:history="1">
        <w:r w:rsidR="00A86DD5" w:rsidRPr="00A86DD5">
          <w:rPr>
            <w:rStyle w:val="Hyperlink"/>
            <w:rFonts w:eastAsiaTheme="majorEastAsia"/>
            <w:b w:val="0"/>
            <w:bCs w:val="0"/>
            <w:color w:val="auto"/>
            <w:sz w:val="26"/>
            <w:szCs w:val="26"/>
            <w:u w:val="none"/>
          </w:rPr>
          <w:t>Bảng 4. Thành phần nhiên liệu FO theo khối lượng mol</w:t>
        </w:r>
        <w:r w:rsidR="00A86DD5" w:rsidRPr="00A86DD5">
          <w:rPr>
            <w:b w:val="0"/>
            <w:bCs w:val="0"/>
            <w:webHidden/>
            <w:sz w:val="26"/>
            <w:szCs w:val="26"/>
          </w:rPr>
          <w:tab/>
        </w:r>
        <w:r w:rsidR="00A86DD5">
          <w:rPr>
            <w:b w:val="0"/>
            <w:bCs w:val="0"/>
            <w:webHidden/>
            <w:sz w:val="26"/>
            <w:szCs w:val="26"/>
          </w:rPr>
          <w:t>31</w:t>
        </w:r>
      </w:hyperlink>
    </w:p>
    <w:p w14:paraId="31CCC296" w14:textId="16225BFD" w:rsidR="00A86DD5" w:rsidRPr="00A86DD5" w:rsidRDefault="00D9305E" w:rsidP="00A86DD5">
      <w:pPr>
        <w:pStyle w:val="TOC1"/>
        <w:spacing w:line="360" w:lineRule="auto"/>
        <w:rPr>
          <w:rFonts w:eastAsiaTheme="minorEastAsia"/>
          <w:b w:val="0"/>
          <w:bCs w:val="0"/>
          <w:sz w:val="26"/>
          <w:szCs w:val="26"/>
        </w:rPr>
      </w:pPr>
      <w:hyperlink w:anchor="_Toc164374611" w:history="1">
        <w:r w:rsidR="00A86DD5" w:rsidRPr="00A86DD5">
          <w:rPr>
            <w:rStyle w:val="Hyperlink"/>
            <w:rFonts w:eastAsiaTheme="majorEastAsia"/>
            <w:b w:val="0"/>
            <w:bCs w:val="0"/>
            <w:color w:val="auto"/>
            <w:sz w:val="26"/>
            <w:szCs w:val="26"/>
            <w:u w:val="none"/>
          </w:rPr>
          <w:t>Bảng 5. Lượng không khí cần thiết để đốt 100 kg dầu FO</w:t>
        </w:r>
        <w:r w:rsidR="00A86DD5" w:rsidRPr="00A86DD5">
          <w:rPr>
            <w:b w:val="0"/>
            <w:bCs w:val="0"/>
            <w:webHidden/>
            <w:sz w:val="26"/>
            <w:szCs w:val="26"/>
          </w:rPr>
          <w:tab/>
        </w:r>
        <w:r w:rsidR="00A86DD5">
          <w:rPr>
            <w:b w:val="0"/>
            <w:bCs w:val="0"/>
            <w:webHidden/>
            <w:sz w:val="26"/>
            <w:szCs w:val="26"/>
          </w:rPr>
          <w:t>32</w:t>
        </w:r>
      </w:hyperlink>
    </w:p>
    <w:p w14:paraId="1B2B4AEC" w14:textId="7055CA08" w:rsidR="00A86DD5" w:rsidRPr="00A86DD5" w:rsidRDefault="00D9305E" w:rsidP="00A86DD5">
      <w:pPr>
        <w:pStyle w:val="TOC1"/>
        <w:spacing w:line="360" w:lineRule="auto"/>
        <w:rPr>
          <w:rFonts w:eastAsiaTheme="minorEastAsia"/>
          <w:b w:val="0"/>
          <w:bCs w:val="0"/>
          <w:sz w:val="26"/>
          <w:szCs w:val="26"/>
        </w:rPr>
      </w:pPr>
      <w:hyperlink w:anchor="_Toc164374615" w:history="1">
        <w:r w:rsidR="00A86DD5" w:rsidRPr="00A86DD5">
          <w:rPr>
            <w:rStyle w:val="Hyperlink"/>
            <w:rFonts w:eastAsiaTheme="majorEastAsia"/>
            <w:b w:val="0"/>
            <w:bCs w:val="0"/>
            <w:color w:val="auto"/>
            <w:sz w:val="26"/>
            <w:szCs w:val="26"/>
            <w:u w:val="none"/>
            <w:lang w:val="vi-VN"/>
          </w:rPr>
          <w:t xml:space="preserve">Bảng </w:t>
        </w:r>
        <w:r w:rsidR="00A86DD5" w:rsidRPr="00A86DD5">
          <w:rPr>
            <w:rStyle w:val="Hyperlink"/>
            <w:rFonts w:eastAsiaTheme="majorEastAsia"/>
            <w:b w:val="0"/>
            <w:bCs w:val="0"/>
            <w:color w:val="auto"/>
            <w:sz w:val="26"/>
            <w:szCs w:val="26"/>
            <w:u w:val="none"/>
          </w:rPr>
          <w:t>6</w:t>
        </w:r>
        <w:r w:rsidR="00A86DD5" w:rsidRPr="00A86DD5">
          <w:rPr>
            <w:rStyle w:val="Hyperlink"/>
            <w:rFonts w:eastAsiaTheme="majorEastAsia"/>
            <w:b w:val="0"/>
            <w:bCs w:val="0"/>
            <w:color w:val="auto"/>
            <w:sz w:val="26"/>
            <w:szCs w:val="26"/>
            <w:u w:val="none"/>
            <w:lang w:val="vi-VN"/>
          </w:rPr>
          <w:t xml:space="preserve">. </w:t>
        </w:r>
        <w:r w:rsidR="00A86DD5" w:rsidRPr="00A86DD5">
          <w:rPr>
            <w:rStyle w:val="Hyperlink"/>
            <w:rFonts w:eastAsiaTheme="majorEastAsia"/>
            <w:b w:val="0"/>
            <w:bCs w:val="0"/>
            <w:color w:val="auto"/>
            <w:sz w:val="26"/>
            <w:szCs w:val="26"/>
            <w:u w:val="none"/>
          </w:rPr>
          <w:t>Thành phần khối lượng có trong</w:t>
        </w:r>
        <w:r w:rsidR="00A86DD5" w:rsidRPr="00A86DD5">
          <w:rPr>
            <w:rStyle w:val="Hyperlink"/>
            <w:rFonts w:eastAsiaTheme="majorEastAsia"/>
            <w:b w:val="0"/>
            <w:bCs w:val="0"/>
            <w:color w:val="auto"/>
            <w:sz w:val="26"/>
            <w:szCs w:val="26"/>
            <w:u w:val="none"/>
            <w:lang w:val="vi-VN"/>
          </w:rPr>
          <w:t xml:space="preserve"> </w:t>
        </w:r>
        <w:r w:rsidR="00A86DD5" w:rsidRPr="00A86DD5">
          <w:rPr>
            <w:rStyle w:val="Hyperlink"/>
            <w:rFonts w:eastAsiaTheme="majorEastAsia"/>
            <w:b w:val="0"/>
            <w:bCs w:val="0"/>
            <w:color w:val="auto"/>
            <w:sz w:val="26"/>
            <w:szCs w:val="26"/>
            <w:u w:val="none"/>
          </w:rPr>
          <w:t>10</w:t>
        </w:r>
        <w:r w:rsidR="00A86DD5" w:rsidRPr="00A86DD5">
          <w:rPr>
            <w:rStyle w:val="Hyperlink"/>
            <w:rFonts w:eastAsiaTheme="majorEastAsia"/>
            <w:b w:val="0"/>
            <w:bCs w:val="0"/>
            <w:color w:val="auto"/>
            <w:sz w:val="26"/>
            <w:szCs w:val="26"/>
            <w:u w:val="none"/>
            <w:lang w:val="vi-VN"/>
          </w:rPr>
          <w:t xml:space="preserve"> tấn</w:t>
        </w:r>
        <w:r w:rsidR="00A86DD5" w:rsidRPr="00A86DD5">
          <w:rPr>
            <w:rStyle w:val="Hyperlink"/>
            <w:rFonts w:eastAsiaTheme="majorEastAsia"/>
            <w:b w:val="0"/>
            <w:bCs w:val="0"/>
            <w:color w:val="auto"/>
            <w:sz w:val="26"/>
            <w:szCs w:val="26"/>
            <w:u w:val="none"/>
          </w:rPr>
          <w:t xml:space="preserve"> chất thải</w:t>
        </w:r>
        <w:r w:rsidR="00A86DD5" w:rsidRPr="00A86DD5">
          <w:rPr>
            <w:b w:val="0"/>
            <w:bCs w:val="0"/>
            <w:webHidden/>
            <w:sz w:val="26"/>
            <w:szCs w:val="26"/>
          </w:rPr>
          <w:tab/>
        </w:r>
        <w:r w:rsidR="00A86DD5">
          <w:rPr>
            <w:b w:val="0"/>
            <w:bCs w:val="0"/>
            <w:webHidden/>
            <w:sz w:val="26"/>
            <w:szCs w:val="26"/>
          </w:rPr>
          <w:t>33</w:t>
        </w:r>
      </w:hyperlink>
    </w:p>
    <w:p w14:paraId="66E5FB9A" w14:textId="161370D9" w:rsidR="00A86DD5" w:rsidRPr="00A86DD5" w:rsidRDefault="00D9305E" w:rsidP="00A86DD5">
      <w:pPr>
        <w:pStyle w:val="TOC1"/>
        <w:spacing w:line="360" w:lineRule="auto"/>
        <w:rPr>
          <w:rFonts w:eastAsiaTheme="minorEastAsia"/>
          <w:b w:val="0"/>
          <w:bCs w:val="0"/>
          <w:sz w:val="26"/>
          <w:szCs w:val="26"/>
        </w:rPr>
      </w:pPr>
      <w:hyperlink w:anchor="_Toc164374616" w:history="1">
        <w:r w:rsidR="00A86DD5" w:rsidRPr="00A86DD5">
          <w:rPr>
            <w:rStyle w:val="Hyperlink"/>
            <w:rFonts w:eastAsiaTheme="majorEastAsia"/>
            <w:b w:val="0"/>
            <w:bCs w:val="0"/>
            <w:color w:val="auto"/>
            <w:sz w:val="26"/>
            <w:szCs w:val="26"/>
            <w:u w:val="none"/>
            <w:lang w:val="vi-VN"/>
          </w:rPr>
          <w:t xml:space="preserve">Bảng </w:t>
        </w:r>
        <w:r w:rsidR="00A86DD5" w:rsidRPr="00A86DD5">
          <w:rPr>
            <w:rStyle w:val="Hyperlink"/>
            <w:rFonts w:eastAsiaTheme="majorEastAsia"/>
            <w:b w:val="0"/>
            <w:bCs w:val="0"/>
            <w:color w:val="auto"/>
            <w:sz w:val="26"/>
            <w:szCs w:val="26"/>
            <w:u w:val="none"/>
          </w:rPr>
          <w:t>7</w:t>
        </w:r>
        <w:r w:rsidR="00A86DD5" w:rsidRPr="00A86DD5">
          <w:rPr>
            <w:rStyle w:val="Hyperlink"/>
            <w:rFonts w:eastAsiaTheme="majorEastAsia"/>
            <w:b w:val="0"/>
            <w:bCs w:val="0"/>
            <w:color w:val="auto"/>
            <w:sz w:val="26"/>
            <w:szCs w:val="26"/>
            <w:u w:val="none"/>
            <w:lang w:val="vi-VN"/>
          </w:rPr>
          <w:t>. Khối lượng đem đốt của các nguyên tố trong x kg dầu FO</w:t>
        </w:r>
        <w:r w:rsidR="00A86DD5" w:rsidRPr="00A86DD5">
          <w:rPr>
            <w:b w:val="0"/>
            <w:bCs w:val="0"/>
            <w:webHidden/>
            <w:sz w:val="26"/>
            <w:szCs w:val="26"/>
          </w:rPr>
          <w:tab/>
        </w:r>
        <w:r w:rsidR="00A86DD5">
          <w:rPr>
            <w:b w:val="0"/>
            <w:bCs w:val="0"/>
            <w:webHidden/>
            <w:sz w:val="26"/>
            <w:szCs w:val="26"/>
          </w:rPr>
          <w:t>33</w:t>
        </w:r>
      </w:hyperlink>
    </w:p>
    <w:p w14:paraId="1FF221CF" w14:textId="48B3EE28" w:rsidR="00A86DD5" w:rsidRPr="00A86DD5" w:rsidRDefault="00D9305E" w:rsidP="00A86DD5">
      <w:pPr>
        <w:pStyle w:val="TOC1"/>
        <w:spacing w:line="360" w:lineRule="auto"/>
        <w:rPr>
          <w:rFonts w:eastAsiaTheme="minorEastAsia"/>
          <w:b w:val="0"/>
          <w:bCs w:val="0"/>
          <w:sz w:val="26"/>
          <w:szCs w:val="26"/>
        </w:rPr>
      </w:pPr>
      <w:hyperlink w:anchor="_Toc164374617" w:history="1">
        <w:r w:rsidR="00A86DD5" w:rsidRPr="00A86DD5">
          <w:rPr>
            <w:rStyle w:val="Hyperlink"/>
            <w:rFonts w:eastAsiaTheme="majorEastAsia"/>
            <w:b w:val="0"/>
            <w:bCs w:val="0"/>
            <w:color w:val="auto"/>
            <w:sz w:val="26"/>
            <w:szCs w:val="26"/>
            <w:u w:val="none"/>
            <w:lang w:val="vi-VN"/>
          </w:rPr>
          <w:t xml:space="preserve">Bảng </w:t>
        </w:r>
        <w:r w:rsidR="00A86DD5" w:rsidRPr="00A86DD5">
          <w:rPr>
            <w:rStyle w:val="Hyperlink"/>
            <w:rFonts w:eastAsiaTheme="majorEastAsia"/>
            <w:b w:val="0"/>
            <w:bCs w:val="0"/>
            <w:color w:val="auto"/>
            <w:sz w:val="26"/>
            <w:szCs w:val="26"/>
            <w:u w:val="none"/>
          </w:rPr>
          <w:t>8</w:t>
        </w:r>
        <w:r w:rsidR="00A86DD5" w:rsidRPr="00A86DD5">
          <w:rPr>
            <w:rStyle w:val="Hyperlink"/>
            <w:rFonts w:eastAsiaTheme="majorEastAsia"/>
            <w:b w:val="0"/>
            <w:bCs w:val="0"/>
            <w:color w:val="auto"/>
            <w:sz w:val="26"/>
            <w:szCs w:val="26"/>
            <w:u w:val="none"/>
            <w:lang w:val="vi-VN"/>
          </w:rPr>
          <w:t>. Khối lượng mỗi chất tham gia trong quá trình cháy</w:t>
        </w:r>
        <w:r w:rsidR="00A86DD5" w:rsidRPr="00A86DD5">
          <w:rPr>
            <w:b w:val="0"/>
            <w:bCs w:val="0"/>
            <w:webHidden/>
            <w:sz w:val="26"/>
            <w:szCs w:val="26"/>
          </w:rPr>
          <w:tab/>
        </w:r>
        <w:r w:rsidR="00A86DD5">
          <w:rPr>
            <w:b w:val="0"/>
            <w:bCs w:val="0"/>
            <w:webHidden/>
            <w:sz w:val="26"/>
            <w:szCs w:val="26"/>
          </w:rPr>
          <w:t>34</w:t>
        </w:r>
      </w:hyperlink>
    </w:p>
    <w:p w14:paraId="2707B407" w14:textId="3B753EE2" w:rsidR="00A86DD5" w:rsidRPr="00A86DD5" w:rsidRDefault="00D9305E" w:rsidP="00A86DD5">
      <w:pPr>
        <w:pStyle w:val="TOC1"/>
        <w:spacing w:line="360" w:lineRule="auto"/>
        <w:rPr>
          <w:rFonts w:eastAsiaTheme="minorEastAsia"/>
          <w:b w:val="0"/>
          <w:bCs w:val="0"/>
          <w:sz w:val="26"/>
          <w:szCs w:val="26"/>
        </w:rPr>
      </w:pPr>
      <w:hyperlink w:anchor="_Toc164374618" w:history="1">
        <w:r w:rsidR="00A86DD5" w:rsidRPr="00A86DD5">
          <w:rPr>
            <w:rStyle w:val="Hyperlink"/>
            <w:rFonts w:eastAsiaTheme="majorEastAsia"/>
            <w:b w:val="0"/>
            <w:bCs w:val="0"/>
            <w:color w:val="auto"/>
            <w:sz w:val="26"/>
            <w:szCs w:val="26"/>
            <w:u w:val="none"/>
            <w:lang w:val="vi-VN"/>
          </w:rPr>
          <w:t>Bảng</w:t>
        </w:r>
        <w:r w:rsidR="00A86DD5" w:rsidRPr="00A86DD5">
          <w:rPr>
            <w:rStyle w:val="Hyperlink"/>
            <w:rFonts w:eastAsiaTheme="majorEastAsia"/>
            <w:b w:val="0"/>
            <w:bCs w:val="0"/>
            <w:color w:val="auto"/>
            <w:sz w:val="26"/>
            <w:szCs w:val="26"/>
            <w:u w:val="none"/>
          </w:rPr>
          <w:t xml:space="preserve"> 9</w:t>
        </w:r>
        <w:r w:rsidR="00A86DD5" w:rsidRPr="00A86DD5">
          <w:rPr>
            <w:rStyle w:val="Hyperlink"/>
            <w:rFonts w:eastAsiaTheme="majorEastAsia"/>
            <w:b w:val="0"/>
            <w:bCs w:val="0"/>
            <w:color w:val="auto"/>
            <w:sz w:val="26"/>
            <w:szCs w:val="26"/>
            <w:u w:val="none"/>
            <w:lang w:val="vi-VN"/>
          </w:rPr>
          <w:t>. Hằng số tốc độ phản ứng</w:t>
        </w:r>
        <w:r w:rsidR="00A86DD5" w:rsidRPr="00A86DD5">
          <w:rPr>
            <w:b w:val="0"/>
            <w:bCs w:val="0"/>
            <w:webHidden/>
            <w:sz w:val="26"/>
            <w:szCs w:val="26"/>
          </w:rPr>
          <w:tab/>
        </w:r>
        <w:r w:rsidR="00A86DD5">
          <w:rPr>
            <w:b w:val="0"/>
            <w:bCs w:val="0"/>
            <w:webHidden/>
            <w:sz w:val="26"/>
            <w:szCs w:val="26"/>
          </w:rPr>
          <w:t>36</w:t>
        </w:r>
      </w:hyperlink>
    </w:p>
    <w:p w14:paraId="6D92425D" w14:textId="7D98FE1D" w:rsidR="00A86DD5" w:rsidRPr="00A86DD5" w:rsidRDefault="00D9305E" w:rsidP="00A86DD5">
      <w:pPr>
        <w:pStyle w:val="TOC1"/>
        <w:spacing w:line="360" w:lineRule="auto"/>
        <w:rPr>
          <w:rFonts w:eastAsiaTheme="minorEastAsia"/>
          <w:b w:val="0"/>
          <w:bCs w:val="0"/>
          <w:sz w:val="26"/>
          <w:szCs w:val="26"/>
        </w:rPr>
      </w:pPr>
      <w:hyperlink w:anchor="_Toc164374619" w:history="1">
        <w:r w:rsidR="00A86DD5" w:rsidRPr="00A86DD5">
          <w:rPr>
            <w:rStyle w:val="Hyperlink"/>
            <w:rFonts w:eastAsiaTheme="majorEastAsia"/>
            <w:b w:val="0"/>
            <w:bCs w:val="0"/>
            <w:color w:val="auto"/>
            <w:sz w:val="26"/>
            <w:szCs w:val="26"/>
            <w:u w:val="none"/>
          </w:rPr>
          <w:t>Bảng 10. Hệ số tiêu hao không khí</w:t>
        </w:r>
        <w:r w:rsidR="00A86DD5" w:rsidRPr="00A86DD5">
          <w:rPr>
            <w:b w:val="0"/>
            <w:bCs w:val="0"/>
            <w:webHidden/>
            <w:sz w:val="26"/>
            <w:szCs w:val="26"/>
          </w:rPr>
          <w:tab/>
        </w:r>
        <w:r w:rsidR="00A86DD5">
          <w:rPr>
            <w:b w:val="0"/>
            <w:bCs w:val="0"/>
            <w:webHidden/>
            <w:sz w:val="26"/>
            <w:szCs w:val="26"/>
          </w:rPr>
          <w:t>37</w:t>
        </w:r>
      </w:hyperlink>
    </w:p>
    <w:p w14:paraId="6D9522F1" w14:textId="173C9E33" w:rsidR="00A86DD5" w:rsidRPr="00A86DD5" w:rsidRDefault="00D9305E" w:rsidP="00A86DD5">
      <w:pPr>
        <w:pStyle w:val="TOC1"/>
        <w:spacing w:line="360" w:lineRule="auto"/>
        <w:rPr>
          <w:rFonts w:eastAsiaTheme="minorEastAsia"/>
          <w:b w:val="0"/>
          <w:bCs w:val="0"/>
          <w:sz w:val="26"/>
          <w:szCs w:val="26"/>
        </w:rPr>
      </w:pPr>
      <w:hyperlink w:anchor="_Toc164374621" w:history="1">
        <w:r w:rsidR="00A86DD5" w:rsidRPr="00A86DD5">
          <w:rPr>
            <w:rStyle w:val="Hyperlink"/>
            <w:rFonts w:eastAsiaTheme="majorEastAsia"/>
            <w:b w:val="0"/>
            <w:bCs w:val="0"/>
            <w:color w:val="auto"/>
            <w:sz w:val="26"/>
            <w:szCs w:val="26"/>
            <w:u w:val="none"/>
          </w:rPr>
          <w:t>Bảng 11. Nhiệt dung riêng của khí và hơi ở 1100</w:t>
        </w:r>
        <w:r w:rsidR="00A86DD5" w:rsidRPr="00A86DD5">
          <w:rPr>
            <w:rStyle w:val="Hyperlink"/>
            <w:rFonts w:eastAsiaTheme="majorEastAsia"/>
            <w:b w:val="0"/>
            <w:bCs w:val="0"/>
            <w:color w:val="auto"/>
            <w:sz w:val="26"/>
            <w:szCs w:val="26"/>
            <w:u w:val="none"/>
            <w:vertAlign w:val="superscript"/>
          </w:rPr>
          <w:t>0</w:t>
        </w:r>
        <w:r w:rsidR="00A86DD5" w:rsidRPr="00A86DD5">
          <w:rPr>
            <w:rStyle w:val="Hyperlink"/>
            <w:rFonts w:eastAsiaTheme="majorEastAsia"/>
            <w:b w:val="0"/>
            <w:bCs w:val="0"/>
            <w:color w:val="auto"/>
            <w:sz w:val="26"/>
            <w:szCs w:val="26"/>
            <w:u w:val="none"/>
          </w:rPr>
          <w:t>C (kcal/kg</w:t>
        </w:r>
        <w:r w:rsidR="00A86DD5" w:rsidRPr="00A86DD5">
          <w:rPr>
            <w:rStyle w:val="Hyperlink"/>
            <w:rFonts w:eastAsiaTheme="majorEastAsia"/>
            <w:b w:val="0"/>
            <w:bCs w:val="0"/>
            <w:color w:val="auto"/>
            <w:sz w:val="26"/>
            <w:szCs w:val="26"/>
            <w:u w:val="none"/>
            <w:vertAlign w:val="superscript"/>
          </w:rPr>
          <w:t>0</w:t>
        </w:r>
        <w:r w:rsidR="00A86DD5" w:rsidRPr="00A86DD5">
          <w:rPr>
            <w:rStyle w:val="Hyperlink"/>
            <w:rFonts w:eastAsiaTheme="majorEastAsia"/>
            <w:b w:val="0"/>
            <w:bCs w:val="0"/>
            <w:color w:val="auto"/>
            <w:sz w:val="26"/>
            <w:szCs w:val="26"/>
            <w:u w:val="none"/>
          </w:rPr>
          <w:t>C)</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_Toc164374621 \h </w:instrText>
        </w:r>
        <w:r w:rsidR="00A86DD5" w:rsidRPr="00A86DD5">
          <w:rPr>
            <w:b w:val="0"/>
            <w:bCs w:val="0"/>
            <w:webHidden/>
            <w:sz w:val="26"/>
            <w:szCs w:val="26"/>
          </w:rPr>
        </w:r>
        <w:r w:rsidR="00A86DD5" w:rsidRPr="00A86DD5">
          <w:rPr>
            <w:b w:val="0"/>
            <w:bCs w:val="0"/>
            <w:webHidden/>
            <w:sz w:val="26"/>
            <w:szCs w:val="26"/>
          </w:rPr>
          <w:fldChar w:fldCharType="separate"/>
        </w:r>
        <w:r w:rsidR="00A86DD5" w:rsidRPr="00A86DD5">
          <w:rPr>
            <w:b w:val="0"/>
            <w:bCs w:val="0"/>
            <w:webHidden/>
            <w:sz w:val="26"/>
            <w:szCs w:val="26"/>
          </w:rPr>
          <w:t>4</w:t>
        </w:r>
        <w:r w:rsidR="00A86DD5">
          <w:rPr>
            <w:b w:val="0"/>
            <w:bCs w:val="0"/>
            <w:webHidden/>
            <w:sz w:val="26"/>
            <w:szCs w:val="26"/>
          </w:rPr>
          <w:t>3</w:t>
        </w:r>
        <w:r w:rsidR="00A86DD5" w:rsidRPr="00A86DD5">
          <w:rPr>
            <w:b w:val="0"/>
            <w:bCs w:val="0"/>
            <w:webHidden/>
            <w:sz w:val="26"/>
            <w:szCs w:val="26"/>
          </w:rPr>
          <w:fldChar w:fldCharType="end"/>
        </w:r>
      </w:hyperlink>
    </w:p>
    <w:p w14:paraId="4C23CFB7" w14:textId="58997435" w:rsidR="00A86DD5" w:rsidRPr="00A86DD5" w:rsidRDefault="00D9305E" w:rsidP="00A86DD5">
      <w:pPr>
        <w:pStyle w:val="TOC1"/>
        <w:spacing w:line="360" w:lineRule="auto"/>
        <w:rPr>
          <w:rFonts w:eastAsiaTheme="minorEastAsia"/>
          <w:b w:val="0"/>
          <w:bCs w:val="0"/>
          <w:sz w:val="26"/>
          <w:szCs w:val="26"/>
        </w:rPr>
      </w:pPr>
      <w:hyperlink w:anchor="_Toc164374623" w:history="1">
        <w:r w:rsidR="00A86DD5" w:rsidRPr="00A86DD5">
          <w:rPr>
            <w:rStyle w:val="Hyperlink"/>
            <w:rFonts w:eastAsiaTheme="majorEastAsia"/>
            <w:b w:val="0"/>
            <w:bCs w:val="0"/>
            <w:color w:val="auto"/>
            <w:sz w:val="26"/>
            <w:szCs w:val="26"/>
            <w:u w:val="none"/>
          </w:rPr>
          <w:t>Bảng 12. Lượng khí thải ra khỏi lò đốt trong 1h</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_Toc164374623 \h </w:instrText>
        </w:r>
        <w:r w:rsidR="00A86DD5" w:rsidRPr="00A86DD5">
          <w:rPr>
            <w:b w:val="0"/>
            <w:bCs w:val="0"/>
            <w:webHidden/>
            <w:sz w:val="26"/>
            <w:szCs w:val="26"/>
          </w:rPr>
        </w:r>
        <w:r w:rsidR="00A86DD5" w:rsidRPr="00A86DD5">
          <w:rPr>
            <w:b w:val="0"/>
            <w:bCs w:val="0"/>
            <w:webHidden/>
            <w:sz w:val="26"/>
            <w:szCs w:val="26"/>
          </w:rPr>
          <w:fldChar w:fldCharType="separate"/>
        </w:r>
        <w:r w:rsidR="00A86DD5" w:rsidRPr="00A86DD5">
          <w:rPr>
            <w:b w:val="0"/>
            <w:bCs w:val="0"/>
            <w:webHidden/>
            <w:sz w:val="26"/>
            <w:szCs w:val="26"/>
          </w:rPr>
          <w:t>4</w:t>
        </w:r>
        <w:r w:rsidR="00A86DD5">
          <w:rPr>
            <w:b w:val="0"/>
            <w:bCs w:val="0"/>
            <w:webHidden/>
            <w:sz w:val="26"/>
            <w:szCs w:val="26"/>
          </w:rPr>
          <w:t>5</w:t>
        </w:r>
        <w:r w:rsidR="00A86DD5" w:rsidRPr="00A86DD5">
          <w:rPr>
            <w:b w:val="0"/>
            <w:bCs w:val="0"/>
            <w:webHidden/>
            <w:sz w:val="26"/>
            <w:szCs w:val="26"/>
          </w:rPr>
          <w:fldChar w:fldCharType="end"/>
        </w:r>
      </w:hyperlink>
    </w:p>
    <w:p w14:paraId="14E4767A" w14:textId="6DDD8907" w:rsidR="00A86DD5" w:rsidRPr="00A86DD5" w:rsidRDefault="00D9305E" w:rsidP="00A86DD5">
      <w:pPr>
        <w:pStyle w:val="TOC1"/>
        <w:spacing w:line="360" w:lineRule="auto"/>
        <w:rPr>
          <w:rFonts w:eastAsiaTheme="minorEastAsia"/>
          <w:b w:val="0"/>
          <w:bCs w:val="0"/>
          <w:sz w:val="26"/>
          <w:szCs w:val="26"/>
        </w:rPr>
      </w:pPr>
      <w:hyperlink w:anchor="_Toc164374624" w:history="1">
        <w:r w:rsidR="00A86DD5" w:rsidRPr="00A86DD5">
          <w:rPr>
            <w:rStyle w:val="Hyperlink"/>
            <w:rFonts w:eastAsiaTheme="majorEastAsia"/>
            <w:b w:val="0"/>
            <w:bCs w:val="0"/>
            <w:color w:val="auto"/>
            <w:sz w:val="26"/>
            <w:szCs w:val="26"/>
            <w:u w:val="none"/>
          </w:rPr>
          <w:t>Bảng 13. Thành phần khí thải sinh ra trong 1s</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_Toc164374624 \h </w:instrText>
        </w:r>
        <w:r w:rsidR="00A86DD5" w:rsidRPr="00A86DD5">
          <w:rPr>
            <w:b w:val="0"/>
            <w:bCs w:val="0"/>
            <w:webHidden/>
            <w:sz w:val="26"/>
            <w:szCs w:val="26"/>
          </w:rPr>
        </w:r>
        <w:r w:rsidR="00A86DD5" w:rsidRPr="00A86DD5">
          <w:rPr>
            <w:b w:val="0"/>
            <w:bCs w:val="0"/>
            <w:webHidden/>
            <w:sz w:val="26"/>
            <w:szCs w:val="26"/>
          </w:rPr>
          <w:fldChar w:fldCharType="separate"/>
        </w:r>
        <w:r w:rsidR="00A86DD5" w:rsidRPr="00A86DD5">
          <w:rPr>
            <w:b w:val="0"/>
            <w:bCs w:val="0"/>
            <w:webHidden/>
            <w:sz w:val="26"/>
            <w:szCs w:val="26"/>
          </w:rPr>
          <w:t>4</w:t>
        </w:r>
        <w:r w:rsidR="00A86DD5">
          <w:rPr>
            <w:b w:val="0"/>
            <w:bCs w:val="0"/>
            <w:webHidden/>
            <w:sz w:val="26"/>
            <w:szCs w:val="26"/>
          </w:rPr>
          <w:t>6</w:t>
        </w:r>
        <w:r w:rsidR="00A86DD5" w:rsidRPr="00A86DD5">
          <w:rPr>
            <w:b w:val="0"/>
            <w:bCs w:val="0"/>
            <w:webHidden/>
            <w:sz w:val="26"/>
            <w:szCs w:val="26"/>
          </w:rPr>
          <w:fldChar w:fldCharType="end"/>
        </w:r>
      </w:hyperlink>
    </w:p>
    <w:p w14:paraId="230B60A0" w14:textId="03BC51F5" w:rsidR="00A86DD5" w:rsidRPr="00A86DD5" w:rsidRDefault="00D9305E" w:rsidP="00A86DD5">
      <w:pPr>
        <w:pStyle w:val="TOC1"/>
        <w:spacing w:line="360" w:lineRule="auto"/>
        <w:rPr>
          <w:rFonts w:eastAsiaTheme="minorEastAsia"/>
          <w:b w:val="0"/>
          <w:bCs w:val="0"/>
          <w:sz w:val="26"/>
          <w:szCs w:val="26"/>
        </w:rPr>
      </w:pPr>
      <w:hyperlink w:anchor="_Toc164374629" w:history="1">
        <w:r w:rsidR="00A86DD5" w:rsidRPr="00A86DD5">
          <w:rPr>
            <w:rStyle w:val="Hyperlink"/>
            <w:rFonts w:eastAsiaTheme="majorEastAsia"/>
            <w:b w:val="0"/>
            <w:bCs w:val="0"/>
            <w:color w:val="auto"/>
            <w:kern w:val="2"/>
            <w:sz w:val="26"/>
            <w:szCs w:val="26"/>
            <w:u w:val="none"/>
            <w14:ligatures w14:val="standardContextual"/>
          </w:rPr>
          <w:t>Bảng 14. Thông số cơ bản vật liệu làm lò</w:t>
        </w:r>
        <w:r w:rsidR="00A86DD5" w:rsidRPr="00A86DD5">
          <w:rPr>
            <w:b w:val="0"/>
            <w:bCs w:val="0"/>
            <w:webHidden/>
            <w:sz w:val="26"/>
            <w:szCs w:val="26"/>
          </w:rPr>
          <w:tab/>
        </w:r>
        <w:r w:rsidR="00A86DD5">
          <w:rPr>
            <w:b w:val="0"/>
            <w:bCs w:val="0"/>
            <w:webHidden/>
            <w:sz w:val="26"/>
            <w:szCs w:val="26"/>
          </w:rPr>
          <w:t>50</w:t>
        </w:r>
      </w:hyperlink>
    </w:p>
    <w:p w14:paraId="2D21A764" w14:textId="36B9A3E4" w:rsidR="00A86DD5" w:rsidRPr="00A86DD5" w:rsidRDefault="00D9305E" w:rsidP="00A86DD5">
      <w:pPr>
        <w:pStyle w:val="TOC1"/>
        <w:spacing w:line="360" w:lineRule="auto"/>
        <w:rPr>
          <w:rFonts w:eastAsiaTheme="minorEastAsia"/>
          <w:b w:val="0"/>
          <w:bCs w:val="0"/>
          <w:sz w:val="26"/>
          <w:szCs w:val="26"/>
        </w:rPr>
      </w:pPr>
      <w:hyperlink w:anchor="_Toc164374631" w:history="1">
        <w:r w:rsidR="00A86DD5" w:rsidRPr="00A86DD5">
          <w:rPr>
            <w:rStyle w:val="Hyperlink"/>
            <w:rFonts w:eastAsiaTheme="majorEastAsia"/>
            <w:b w:val="0"/>
            <w:bCs w:val="0"/>
            <w:color w:val="auto"/>
            <w:sz w:val="26"/>
            <w:szCs w:val="26"/>
            <w:u w:val="none"/>
            <w14:ligatures w14:val="standardContextual"/>
          </w:rPr>
          <w:t>Bảng 15. Nhiệt lượng cần thiết cung cấp cho 1 m</w:t>
        </w:r>
        <w:r w:rsidR="00A86DD5" w:rsidRPr="00A86DD5">
          <w:rPr>
            <w:rStyle w:val="Hyperlink"/>
            <w:rFonts w:eastAsiaTheme="majorEastAsia"/>
            <w:b w:val="0"/>
            <w:bCs w:val="0"/>
            <w:color w:val="auto"/>
            <w:sz w:val="26"/>
            <w:szCs w:val="26"/>
            <w:u w:val="none"/>
            <w:vertAlign w:val="superscript"/>
            <w14:ligatures w14:val="standardContextual"/>
          </w:rPr>
          <w:t>2</w:t>
        </w:r>
        <w:r w:rsidR="00A86DD5" w:rsidRPr="00A86DD5">
          <w:rPr>
            <w:rStyle w:val="Hyperlink"/>
            <w:rFonts w:eastAsiaTheme="majorEastAsia"/>
            <w:b w:val="0"/>
            <w:bCs w:val="0"/>
            <w:color w:val="auto"/>
            <w:sz w:val="26"/>
            <w:szCs w:val="26"/>
            <w:u w:val="none"/>
            <w:vertAlign w:val="subscript"/>
            <w14:ligatures w14:val="standardContextual"/>
          </w:rPr>
          <w:t xml:space="preserve"> </w:t>
        </w:r>
        <w:r w:rsidR="00A86DD5" w:rsidRPr="00A86DD5">
          <w:rPr>
            <w:rStyle w:val="Hyperlink"/>
            <w:rFonts w:eastAsiaTheme="majorEastAsia"/>
            <w:b w:val="0"/>
            <w:bCs w:val="0"/>
            <w:color w:val="auto"/>
            <w:sz w:val="26"/>
            <w:szCs w:val="26"/>
            <w:u w:val="none"/>
            <w14:ligatures w14:val="standardContextual"/>
          </w:rPr>
          <w:t>tường lò</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_Toc164374631 \h </w:instrText>
        </w:r>
        <w:r w:rsidR="00A86DD5" w:rsidRPr="00A86DD5">
          <w:rPr>
            <w:b w:val="0"/>
            <w:bCs w:val="0"/>
            <w:webHidden/>
            <w:sz w:val="26"/>
            <w:szCs w:val="26"/>
          </w:rPr>
        </w:r>
        <w:r w:rsidR="00A86DD5" w:rsidRPr="00A86DD5">
          <w:rPr>
            <w:b w:val="0"/>
            <w:bCs w:val="0"/>
            <w:webHidden/>
            <w:sz w:val="26"/>
            <w:szCs w:val="26"/>
          </w:rPr>
          <w:fldChar w:fldCharType="separate"/>
        </w:r>
        <w:r w:rsidR="00A86DD5" w:rsidRPr="00A86DD5">
          <w:rPr>
            <w:b w:val="0"/>
            <w:bCs w:val="0"/>
            <w:webHidden/>
            <w:sz w:val="26"/>
            <w:szCs w:val="26"/>
          </w:rPr>
          <w:t>5</w:t>
        </w:r>
        <w:r w:rsidR="00A86DD5">
          <w:rPr>
            <w:b w:val="0"/>
            <w:bCs w:val="0"/>
            <w:webHidden/>
            <w:sz w:val="26"/>
            <w:szCs w:val="26"/>
          </w:rPr>
          <w:t>8</w:t>
        </w:r>
        <w:r w:rsidR="00A86DD5" w:rsidRPr="00A86DD5">
          <w:rPr>
            <w:b w:val="0"/>
            <w:bCs w:val="0"/>
            <w:webHidden/>
            <w:sz w:val="26"/>
            <w:szCs w:val="26"/>
          </w:rPr>
          <w:fldChar w:fldCharType="end"/>
        </w:r>
      </w:hyperlink>
    </w:p>
    <w:p w14:paraId="7F1F8104" w14:textId="185DDB9F" w:rsidR="00A86DD5" w:rsidRPr="00A86DD5" w:rsidRDefault="00D9305E" w:rsidP="00A86DD5">
      <w:pPr>
        <w:pStyle w:val="TOC1"/>
        <w:spacing w:line="360" w:lineRule="auto"/>
        <w:rPr>
          <w:rFonts w:eastAsiaTheme="minorEastAsia"/>
          <w:b w:val="0"/>
          <w:bCs w:val="0"/>
          <w:sz w:val="26"/>
          <w:szCs w:val="26"/>
        </w:rPr>
      </w:pPr>
      <w:hyperlink w:anchor="_Toc164374632" w:history="1">
        <w:r w:rsidR="00A86DD5" w:rsidRPr="00A86DD5">
          <w:rPr>
            <w:rStyle w:val="Hyperlink"/>
            <w:rFonts w:eastAsiaTheme="majorEastAsia"/>
            <w:b w:val="0"/>
            <w:bCs w:val="0"/>
            <w:color w:val="auto"/>
            <w:sz w:val="26"/>
            <w:szCs w:val="26"/>
            <w:u w:val="none"/>
            <w14:ligatures w14:val="standardContextual"/>
          </w:rPr>
          <w:t>Bảng 16. Bề mặt trung bình của tường lò đốt</w:t>
        </w:r>
        <w:r w:rsidR="00A86DD5" w:rsidRPr="00A86DD5">
          <w:rPr>
            <w:b w:val="0"/>
            <w:bCs w:val="0"/>
            <w:webHidden/>
            <w:sz w:val="26"/>
            <w:szCs w:val="26"/>
          </w:rPr>
          <w:tab/>
        </w:r>
        <w:r w:rsidR="00A86DD5" w:rsidRPr="00A86DD5">
          <w:rPr>
            <w:b w:val="0"/>
            <w:bCs w:val="0"/>
            <w:webHidden/>
            <w:sz w:val="26"/>
            <w:szCs w:val="26"/>
          </w:rPr>
          <w:fldChar w:fldCharType="begin"/>
        </w:r>
        <w:r w:rsidR="00A86DD5" w:rsidRPr="00A86DD5">
          <w:rPr>
            <w:b w:val="0"/>
            <w:bCs w:val="0"/>
            <w:webHidden/>
            <w:sz w:val="26"/>
            <w:szCs w:val="26"/>
          </w:rPr>
          <w:instrText xml:space="preserve"> PAGEREF _Toc164374632 \h </w:instrText>
        </w:r>
        <w:r w:rsidR="00A86DD5" w:rsidRPr="00A86DD5">
          <w:rPr>
            <w:b w:val="0"/>
            <w:bCs w:val="0"/>
            <w:webHidden/>
            <w:sz w:val="26"/>
            <w:szCs w:val="26"/>
          </w:rPr>
        </w:r>
        <w:r w:rsidR="00A86DD5" w:rsidRPr="00A86DD5">
          <w:rPr>
            <w:b w:val="0"/>
            <w:bCs w:val="0"/>
            <w:webHidden/>
            <w:sz w:val="26"/>
            <w:szCs w:val="26"/>
          </w:rPr>
          <w:fldChar w:fldCharType="separate"/>
        </w:r>
        <w:r w:rsidR="00A86DD5" w:rsidRPr="00A86DD5">
          <w:rPr>
            <w:b w:val="0"/>
            <w:bCs w:val="0"/>
            <w:webHidden/>
            <w:sz w:val="26"/>
            <w:szCs w:val="26"/>
          </w:rPr>
          <w:t>5</w:t>
        </w:r>
        <w:r w:rsidR="00A86DD5">
          <w:rPr>
            <w:b w:val="0"/>
            <w:bCs w:val="0"/>
            <w:webHidden/>
            <w:sz w:val="26"/>
            <w:szCs w:val="26"/>
          </w:rPr>
          <w:t>9</w:t>
        </w:r>
        <w:r w:rsidR="00A86DD5" w:rsidRPr="00A86DD5">
          <w:rPr>
            <w:b w:val="0"/>
            <w:bCs w:val="0"/>
            <w:webHidden/>
            <w:sz w:val="26"/>
            <w:szCs w:val="26"/>
          </w:rPr>
          <w:fldChar w:fldCharType="end"/>
        </w:r>
      </w:hyperlink>
    </w:p>
    <w:p w14:paraId="76A5608C" w14:textId="00297911" w:rsidR="00A86DD5" w:rsidRPr="00A86DD5" w:rsidRDefault="00D9305E" w:rsidP="00A86DD5">
      <w:pPr>
        <w:pStyle w:val="TOC1"/>
        <w:spacing w:line="360" w:lineRule="auto"/>
        <w:rPr>
          <w:rFonts w:eastAsiaTheme="minorEastAsia"/>
          <w:b w:val="0"/>
          <w:bCs w:val="0"/>
          <w:sz w:val="26"/>
          <w:szCs w:val="26"/>
        </w:rPr>
      </w:pPr>
      <w:hyperlink w:anchor="_Toc164374633" w:history="1">
        <w:r w:rsidR="00A86DD5" w:rsidRPr="00A86DD5">
          <w:rPr>
            <w:rStyle w:val="Hyperlink"/>
            <w:rFonts w:eastAsiaTheme="majorEastAsia"/>
            <w:b w:val="0"/>
            <w:bCs w:val="0"/>
            <w:color w:val="auto"/>
            <w:sz w:val="26"/>
            <w:szCs w:val="26"/>
            <w:u w:val="none"/>
            <w14:ligatures w14:val="standardContextual"/>
          </w:rPr>
          <w:t>Bảng 17. Bề mặt trung bình đáy lò đốt</w:t>
        </w:r>
        <w:r w:rsidR="00A86DD5" w:rsidRPr="00A86DD5">
          <w:rPr>
            <w:b w:val="0"/>
            <w:bCs w:val="0"/>
            <w:webHidden/>
            <w:sz w:val="26"/>
            <w:szCs w:val="26"/>
          </w:rPr>
          <w:tab/>
        </w:r>
        <w:r w:rsidR="00A86DD5">
          <w:rPr>
            <w:b w:val="0"/>
            <w:bCs w:val="0"/>
            <w:webHidden/>
            <w:sz w:val="26"/>
            <w:szCs w:val="26"/>
          </w:rPr>
          <w:t>60</w:t>
        </w:r>
      </w:hyperlink>
    </w:p>
    <w:p w14:paraId="4175E2DB" w14:textId="4176EABE" w:rsidR="00A86DD5" w:rsidRPr="00A86DD5" w:rsidRDefault="00D9305E" w:rsidP="00A86DD5">
      <w:pPr>
        <w:pStyle w:val="TOC1"/>
        <w:spacing w:line="360" w:lineRule="auto"/>
        <w:rPr>
          <w:rFonts w:eastAsiaTheme="minorEastAsia"/>
          <w:b w:val="0"/>
          <w:bCs w:val="0"/>
          <w:sz w:val="26"/>
          <w:szCs w:val="26"/>
        </w:rPr>
      </w:pPr>
      <w:hyperlink w:anchor="_Toc164374634" w:history="1">
        <w:r w:rsidR="00A86DD5" w:rsidRPr="00A86DD5">
          <w:rPr>
            <w:rStyle w:val="Hyperlink"/>
            <w:rFonts w:eastAsiaTheme="majorEastAsia"/>
            <w:b w:val="0"/>
            <w:bCs w:val="0"/>
            <w:color w:val="auto"/>
            <w:sz w:val="26"/>
            <w:szCs w:val="26"/>
            <w:u w:val="none"/>
            <w14:ligatures w14:val="standardContextual"/>
          </w:rPr>
          <w:t>Bảng 18. Bề mặt trung bình trần lò đốt</w:t>
        </w:r>
        <w:r w:rsidR="00A86DD5" w:rsidRPr="00A86DD5">
          <w:rPr>
            <w:b w:val="0"/>
            <w:bCs w:val="0"/>
            <w:webHidden/>
            <w:sz w:val="26"/>
            <w:szCs w:val="26"/>
          </w:rPr>
          <w:tab/>
        </w:r>
        <w:r w:rsidR="00A86DD5">
          <w:rPr>
            <w:b w:val="0"/>
            <w:bCs w:val="0"/>
            <w:webHidden/>
            <w:sz w:val="26"/>
            <w:szCs w:val="26"/>
          </w:rPr>
          <w:t>60</w:t>
        </w:r>
      </w:hyperlink>
    </w:p>
    <w:p w14:paraId="2A864C4A" w14:textId="26F60A70" w:rsidR="00741443" w:rsidRPr="00A86DD5" w:rsidRDefault="00741443" w:rsidP="008B0B6D">
      <w:pPr>
        <w:rPr>
          <w:rFonts w:ascii="Times New Roman" w:hAnsi="Times New Roman" w:cs="Times New Roman"/>
          <w:sz w:val="26"/>
          <w:szCs w:val="26"/>
        </w:rPr>
      </w:pPr>
    </w:p>
    <w:p w14:paraId="6A8CB8C3" w14:textId="77777777" w:rsidR="00A86DD5" w:rsidRDefault="00A86DD5">
      <w:pPr>
        <w:rPr>
          <w:rFonts w:ascii="Times New Roman" w:eastAsiaTheme="majorEastAsia" w:hAnsi="Times New Roman" w:cs="Times New Roman"/>
          <w:b/>
          <w:bCs/>
          <w:kern w:val="2"/>
          <w:sz w:val="26"/>
          <w:szCs w:val="26"/>
        </w:rPr>
      </w:pPr>
      <w:bookmarkStart w:id="2" w:name="_Toc164374568"/>
      <w:r>
        <w:rPr>
          <w:rFonts w:ascii="Times New Roman" w:hAnsi="Times New Roman" w:cs="Times New Roman"/>
          <w:bCs/>
          <w:szCs w:val="26"/>
        </w:rPr>
        <w:br w:type="page"/>
      </w:r>
    </w:p>
    <w:p w14:paraId="57645229" w14:textId="3CDC4D42" w:rsidR="000F3C95" w:rsidRPr="008B0B6D" w:rsidRDefault="00EA06C8" w:rsidP="008B0B6D">
      <w:pPr>
        <w:pStyle w:val="Heading1"/>
        <w:rPr>
          <w:rFonts w:ascii="Times New Roman" w:hAnsi="Times New Roman" w:cs="Times New Roman"/>
          <w:b w:val="0"/>
          <w:bCs/>
          <w:szCs w:val="26"/>
        </w:rPr>
      </w:pPr>
      <w:r w:rsidRPr="008B0B6D">
        <w:rPr>
          <w:rFonts w:ascii="Times New Roman" w:hAnsi="Times New Roman" w:cs="Times New Roman"/>
          <w:bCs/>
          <w:szCs w:val="26"/>
        </w:rPr>
        <w:lastRenderedPageBreak/>
        <w:t>MỞ ĐẦU</w:t>
      </w:r>
      <w:bookmarkEnd w:id="2"/>
    </w:p>
    <w:p w14:paraId="443E2460" w14:textId="77777777" w:rsidR="001C5BF5" w:rsidRPr="008B0B6D" w:rsidRDefault="001C5BF5" w:rsidP="008B0B6D">
      <w:pPr>
        <w:jc w:val="center"/>
        <w:rPr>
          <w:rFonts w:ascii="Times New Roman" w:hAnsi="Times New Roman" w:cs="Times New Roman"/>
          <w:b/>
          <w:bCs/>
          <w:sz w:val="26"/>
          <w:szCs w:val="26"/>
        </w:rPr>
      </w:pPr>
    </w:p>
    <w:p w14:paraId="30552D05" w14:textId="139FFC17" w:rsidR="002663B9" w:rsidRPr="008B0B6D" w:rsidRDefault="002663B9" w:rsidP="008B0B6D">
      <w:pPr>
        <w:jc w:val="both"/>
        <w:rPr>
          <w:rFonts w:ascii="Times New Roman" w:hAnsi="Times New Roman" w:cs="Times New Roman"/>
          <w:sz w:val="26"/>
          <w:szCs w:val="26"/>
        </w:rPr>
      </w:pPr>
      <w:r w:rsidRPr="008B0B6D">
        <w:rPr>
          <w:rFonts w:ascii="Times New Roman" w:hAnsi="Times New Roman" w:cs="Times New Roman"/>
          <w:sz w:val="26"/>
          <w:szCs w:val="26"/>
        </w:rPr>
        <w:t>Môi trường là nơi con người sống và hoạt động. Vì vậy môi trường đã và đang là vấn đề được toàn xã hội quan tâm, không còn là vấn đề của mỗi quốc gia mà là vấn đề của toàn cầu đòi hỏi chúng ta cần phải có hành động nhằm bảo vệ môi trường. Một trong những nguồn ô nhiễm đang ảnh hưởng rất lớn đến môi trường sống hiện nay là chất thải rắn sinh hoạt và công nghiệp.</w:t>
      </w:r>
    </w:p>
    <w:p w14:paraId="3F30882D" w14:textId="43E4F71F" w:rsidR="001C5BF5" w:rsidRPr="008B0B6D" w:rsidRDefault="00D61B7C"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 xml:space="preserve">Hiện nay cùng với sự phát triển của khoa học và công nghệ đã giúp cho nhân loại đạt được những thành tựu to lớn trong các lĩnh vực của đời sống xã hội. Bên cạnh đó việc thu gom, xử lý chất thải rắn không triệt để gây ra các tác động xấu tới môi trường sống: bốc mùi hôi thối, ô nhiễm các nguồn nước mặt, nước ngầm, ô nhiễm đất, nguồn bệnh và phát tán dịch bệnh và gây mất mỹ quan… Chính vì điều đó nhóm chúng em tiến hành nghiên cứu đề tài: </w:t>
      </w:r>
      <w:r w:rsidRPr="008B0B6D">
        <w:rPr>
          <w:rFonts w:ascii="Times New Roman" w:hAnsi="Times New Roman" w:cs="Times New Roman"/>
          <w:b/>
          <w:bCs/>
          <w:sz w:val="26"/>
          <w:szCs w:val="26"/>
        </w:rPr>
        <w:t>“Nghiên cứu công nghệ và tính toán thiết kế lò đốt rác thải”</w:t>
      </w:r>
      <w:r w:rsidRPr="008B0B6D">
        <w:rPr>
          <w:rFonts w:ascii="Times New Roman" w:hAnsi="Times New Roman" w:cs="Times New Roman"/>
          <w:sz w:val="26"/>
          <w:szCs w:val="26"/>
        </w:rPr>
        <w:t>.</w:t>
      </w:r>
    </w:p>
    <w:p w14:paraId="41E932C2" w14:textId="09783A3F" w:rsidR="001C5BF5" w:rsidRPr="008B0B6D" w:rsidRDefault="001C5BF5" w:rsidP="008B0B6D">
      <w:pPr>
        <w:rPr>
          <w:rFonts w:ascii="Times New Roman" w:eastAsia="Times New Roman" w:hAnsi="Times New Roman" w:cs="Times New Roman"/>
          <w:sz w:val="26"/>
          <w:szCs w:val="26"/>
          <w:lang w:val="vi-VN"/>
        </w:rPr>
      </w:pPr>
      <w:r w:rsidRPr="008B0B6D">
        <w:rPr>
          <w:rFonts w:ascii="Times New Roman" w:eastAsia="Times New Roman" w:hAnsi="Times New Roman" w:cs="Times New Roman"/>
          <w:sz w:val="26"/>
          <w:szCs w:val="26"/>
          <w:lang w:val="vi-VN"/>
        </w:rPr>
        <w:t>Người hướng dẫn: TS. Ngô Xuân Đại, Bộ môn Kỹ Thuật Hóa Học, Khoa Hóa và Môi Truòng, Trường Đại học Thủy Lợi.</w:t>
      </w:r>
    </w:p>
    <w:p w14:paraId="72A102E3" w14:textId="4E79037E" w:rsidR="00D61B7C" w:rsidRPr="008B0B6D" w:rsidRDefault="00D61B7C"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Nội dung nghiên cứu gồm:</w:t>
      </w:r>
    </w:p>
    <w:p w14:paraId="7FAEA326" w14:textId="6B14F0CE" w:rsidR="00D61B7C" w:rsidRPr="008B0B6D" w:rsidRDefault="00D61B7C"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1. Tổng quan về rác thải</w:t>
      </w:r>
    </w:p>
    <w:p w14:paraId="1D670FA4" w14:textId="732602EF" w:rsidR="00D61B7C" w:rsidRPr="008B0B6D" w:rsidRDefault="00D61B7C"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2. Tổng quan về các phương pháp xử lý</w:t>
      </w:r>
    </w:p>
    <w:p w14:paraId="144B72C1" w14:textId="0B7E760D" w:rsidR="00D61B7C" w:rsidRPr="008B0B6D" w:rsidRDefault="00D61B7C"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 xml:space="preserve">3. </w:t>
      </w:r>
      <w:r w:rsidR="0077080E" w:rsidRPr="008B0B6D">
        <w:rPr>
          <w:rFonts w:ascii="Times New Roman" w:hAnsi="Times New Roman" w:cs="Times New Roman"/>
          <w:sz w:val="26"/>
          <w:szCs w:val="26"/>
        </w:rPr>
        <w:t>Quy trình xử lý rác thải</w:t>
      </w:r>
    </w:p>
    <w:p w14:paraId="4C5AF82B" w14:textId="5BCD934D" w:rsidR="00D61B7C" w:rsidRPr="008B0B6D" w:rsidRDefault="00D61B7C"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 xml:space="preserve">4. </w:t>
      </w:r>
      <w:r w:rsidR="00BD6405" w:rsidRPr="008B0B6D">
        <w:rPr>
          <w:rFonts w:ascii="Times New Roman" w:hAnsi="Times New Roman" w:cs="Times New Roman"/>
          <w:sz w:val="26"/>
          <w:szCs w:val="26"/>
        </w:rPr>
        <w:t>Tính toán</w:t>
      </w:r>
      <w:r w:rsidR="00523F88">
        <w:rPr>
          <w:rFonts w:ascii="Times New Roman" w:hAnsi="Times New Roman" w:cs="Times New Roman"/>
          <w:sz w:val="26"/>
          <w:szCs w:val="26"/>
        </w:rPr>
        <w:t xml:space="preserve"> thiết bị lò đốt</w:t>
      </w:r>
    </w:p>
    <w:p w14:paraId="462090D7" w14:textId="38969160" w:rsidR="00D61B7C" w:rsidRPr="008B0B6D" w:rsidRDefault="00D23806"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 xml:space="preserve">Đối tượng mà nhóm nghiên cứu là rác thải sinh hoạt do </w:t>
      </w:r>
      <w:bookmarkStart w:id="3" w:name="_Hlk164375866"/>
      <w:r w:rsidRPr="008B0B6D">
        <w:rPr>
          <w:rFonts w:ascii="Times New Roman" w:hAnsi="Times New Roman" w:cs="Times New Roman"/>
          <w:sz w:val="26"/>
          <w:szCs w:val="26"/>
        </w:rPr>
        <w:t>xã hội ngày càng phát triển, cùng với sự phát triển đó thì khối lượng chất thải rắn sinh hoạt ngày càng tăng.</w:t>
      </w:r>
      <w:bookmarkEnd w:id="3"/>
    </w:p>
    <w:p w14:paraId="0353D5B6" w14:textId="1A6F065F" w:rsidR="00D23806" w:rsidRPr="008B0B6D" w:rsidRDefault="00D23806" w:rsidP="008B0B6D">
      <w:pPr>
        <w:tabs>
          <w:tab w:val="left" w:pos="709"/>
        </w:tabs>
        <w:jc w:val="both"/>
        <w:rPr>
          <w:rFonts w:ascii="Times New Roman" w:hAnsi="Times New Roman" w:cs="Times New Roman"/>
          <w:sz w:val="26"/>
          <w:szCs w:val="26"/>
        </w:rPr>
      </w:pPr>
      <w:r w:rsidRPr="008B0B6D">
        <w:rPr>
          <w:rFonts w:ascii="Times New Roman" w:hAnsi="Times New Roman" w:cs="Times New Roman"/>
          <w:sz w:val="26"/>
          <w:szCs w:val="26"/>
        </w:rPr>
        <w:t xml:space="preserve">Mục đích của đề tài: giúp chúng em có cơ hội được tiếp cận với cách thức thực hiện một đề tài nghiên cứu khoa học, giúp chúng em vận dụng được kiến thức đã học vào thực tiễn. Biết được </w:t>
      </w:r>
      <w:r w:rsidR="001C5BF5" w:rsidRPr="008B0B6D">
        <w:rPr>
          <w:rFonts w:ascii="Times New Roman" w:hAnsi="Times New Roman" w:cs="Times New Roman"/>
          <w:sz w:val="26"/>
          <w:szCs w:val="26"/>
        </w:rPr>
        <w:t>các phương pháp xử lý cũng như đưa ra được các phương pháp để giảm thiểu ảnh hưởng của chất thải rắn đến môi trường.</w:t>
      </w:r>
    </w:p>
    <w:p w14:paraId="3054336B" w14:textId="77777777" w:rsidR="001C5BF5" w:rsidRPr="008B0B6D" w:rsidRDefault="001C5BF5" w:rsidP="008B0B6D">
      <w:pPr>
        <w:tabs>
          <w:tab w:val="left" w:pos="709"/>
        </w:tabs>
        <w:jc w:val="both"/>
        <w:rPr>
          <w:rFonts w:ascii="Times New Roman" w:hAnsi="Times New Roman" w:cs="Times New Roman"/>
          <w:sz w:val="26"/>
          <w:szCs w:val="26"/>
        </w:rPr>
      </w:pPr>
    </w:p>
    <w:p w14:paraId="7B96CC6D" w14:textId="36995E8C" w:rsidR="00D61B7C" w:rsidRPr="008B0B6D" w:rsidRDefault="00D61B7C" w:rsidP="008B0B6D">
      <w:pPr>
        <w:jc w:val="both"/>
        <w:rPr>
          <w:rFonts w:ascii="Times New Roman" w:hAnsi="Times New Roman" w:cs="Times New Roman"/>
          <w:sz w:val="26"/>
          <w:szCs w:val="26"/>
        </w:rPr>
      </w:pPr>
    </w:p>
    <w:p w14:paraId="405DE7AC" w14:textId="646EAE1D" w:rsidR="00EA06C8" w:rsidRPr="008B0B6D" w:rsidRDefault="00EA06C8" w:rsidP="008B0B6D">
      <w:pPr>
        <w:pStyle w:val="Heading1"/>
        <w:rPr>
          <w:rFonts w:ascii="Times New Roman" w:hAnsi="Times New Roman" w:cs="Times New Roman"/>
          <w:b w:val="0"/>
          <w:bCs/>
          <w:szCs w:val="26"/>
        </w:rPr>
      </w:pPr>
      <w:r w:rsidRPr="008B0B6D">
        <w:rPr>
          <w:rFonts w:ascii="Times New Roman" w:hAnsi="Times New Roman" w:cs="Times New Roman"/>
          <w:bCs/>
          <w:szCs w:val="26"/>
        </w:rPr>
        <w:br w:type="page"/>
      </w:r>
      <w:bookmarkStart w:id="4" w:name="_Toc164374569"/>
      <w:r w:rsidR="00342A8A" w:rsidRPr="008B0B6D">
        <w:rPr>
          <w:rFonts w:ascii="Times New Roman" w:hAnsi="Times New Roman" w:cs="Times New Roman"/>
          <w:bCs/>
          <w:szCs w:val="26"/>
        </w:rPr>
        <w:lastRenderedPageBreak/>
        <w:t>PHẦN</w:t>
      </w:r>
      <w:r w:rsidRPr="008B0B6D">
        <w:rPr>
          <w:rFonts w:ascii="Times New Roman" w:hAnsi="Times New Roman" w:cs="Times New Roman"/>
          <w:bCs/>
          <w:szCs w:val="26"/>
        </w:rPr>
        <w:t xml:space="preserve"> I: TỔNG QUAN</w:t>
      </w:r>
      <w:bookmarkEnd w:id="4"/>
    </w:p>
    <w:p w14:paraId="09863F57" w14:textId="44152E9A" w:rsidR="00EA06C8" w:rsidRPr="008B0B6D" w:rsidRDefault="00EA06C8" w:rsidP="008B0B6D">
      <w:pPr>
        <w:pStyle w:val="Heading2"/>
        <w:spacing w:before="120" w:after="120" w:line="360" w:lineRule="auto"/>
        <w:rPr>
          <w:rFonts w:ascii="Times New Roman" w:hAnsi="Times New Roman" w:cs="Times New Roman"/>
          <w:b/>
          <w:bCs/>
          <w:color w:val="auto"/>
        </w:rPr>
      </w:pPr>
      <w:bookmarkStart w:id="5" w:name="_Toc164374570"/>
      <w:r w:rsidRPr="008B0B6D">
        <w:rPr>
          <w:rFonts w:ascii="Times New Roman" w:hAnsi="Times New Roman" w:cs="Times New Roman"/>
          <w:b/>
          <w:bCs/>
          <w:color w:val="auto"/>
        </w:rPr>
        <w:t xml:space="preserve">1.1. Tổng quan </w:t>
      </w:r>
      <w:r w:rsidR="00BF7973" w:rsidRPr="008B0B6D">
        <w:rPr>
          <w:rFonts w:ascii="Times New Roman" w:hAnsi="Times New Roman" w:cs="Times New Roman"/>
          <w:b/>
          <w:bCs/>
          <w:color w:val="auto"/>
        </w:rPr>
        <w:t>về rác thải</w:t>
      </w:r>
      <w:bookmarkEnd w:id="5"/>
      <w:r w:rsidR="00BF7973" w:rsidRPr="008B0B6D">
        <w:rPr>
          <w:rFonts w:ascii="Times New Roman" w:hAnsi="Times New Roman" w:cs="Times New Roman"/>
          <w:b/>
          <w:bCs/>
          <w:color w:val="auto"/>
        </w:rPr>
        <w:t xml:space="preserve"> </w:t>
      </w:r>
    </w:p>
    <w:p w14:paraId="195C6B07" w14:textId="1DA525AF" w:rsidR="000506CB" w:rsidRPr="008B0B6D" w:rsidRDefault="00A76B65" w:rsidP="008B0B6D">
      <w:pPr>
        <w:pStyle w:val="Heading3"/>
        <w:spacing w:before="120" w:after="120" w:line="360" w:lineRule="auto"/>
        <w:rPr>
          <w:rFonts w:ascii="Times New Roman" w:hAnsi="Times New Roman" w:cs="Times New Roman"/>
          <w:b/>
          <w:bCs/>
          <w:color w:val="auto"/>
          <w:sz w:val="26"/>
          <w:szCs w:val="26"/>
        </w:rPr>
      </w:pPr>
      <w:bookmarkStart w:id="6" w:name="_Toc164374571"/>
      <w:r w:rsidRPr="008B0B6D">
        <w:rPr>
          <w:rFonts w:ascii="Times New Roman" w:hAnsi="Times New Roman" w:cs="Times New Roman"/>
          <w:b/>
          <w:bCs/>
          <w:color w:val="auto"/>
          <w:sz w:val="26"/>
          <w:szCs w:val="26"/>
        </w:rPr>
        <w:t>1.1.1. Khái niệm</w:t>
      </w:r>
      <w:bookmarkEnd w:id="6"/>
    </w:p>
    <w:p w14:paraId="63A36FF5" w14:textId="624EBE96" w:rsidR="00A76B65" w:rsidRPr="008B0B6D" w:rsidRDefault="00A76B65" w:rsidP="008B0B6D">
      <w:pPr>
        <w:jc w:val="both"/>
        <w:rPr>
          <w:rFonts w:ascii="Times New Roman" w:hAnsi="Times New Roman" w:cs="Times New Roman"/>
          <w:sz w:val="26"/>
          <w:szCs w:val="26"/>
        </w:rPr>
      </w:pPr>
      <w:r w:rsidRPr="008B0B6D">
        <w:rPr>
          <w:rFonts w:ascii="Times New Roman" w:hAnsi="Times New Roman" w:cs="Times New Roman"/>
          <w:sz w:val="26"/>
          <w:szCs w:val="26"/>
        </w:rPr>
        <w:t>Chất thải là vật chất ở thể rắn, lỏng, khí được thải ra từ sản xuất, kinh doanh, dịch vụ, sinh hoạt hoặc từ các hoạt động khác</w:t>
      </w:r>
      <w:r w:rsidR="00486EE5" w:rsidRPr="008B0B6D">
        <w:rPr>
          <w:rFonts w:ascii="Times New Roman" w:hAnsi="Times New Roman" w:cs="Times New Roman"/>
          <w:sz w:val="26"/>
          <w:szCs w:val="26"/>
        </w:rPr>
        <w:t xml:space="preserve"> [1]</w:t>
      </w:r>
      <w:r w:rsidRPr="008B0B6D">
        <w:rPr>
          <w:rFonts w:ascii="Times New Roman" w:hAnsi="Times New Roman" w:cs="Times New Roman"/>
          <w:sz w:val="26"/>
          <w:szCs w:val="26"/>
        </w:rPr>
        <w:t>.</w:t>
      </w:r>
    </w:p>
    <w:p w14:paraId="0B494DDA" w14:textId="7B588EF9" w:rsidR="00486EE5" w:rsidRPr="008B0B6D" w:rsidRDefault="00A76B65" w:rsidP="008B0B6D">
      <w:pPr>
        <w:jc w:val="both"/>
        <w:rPr>
          <w:rFonts w:ascii="Times New Roman" w:hAnsi="Times New Roman" w:cs="Times New Roman"/>
          <w:sz w:val="26"/>
          <w:szCs w:val="26"/>
        </w:rPr>
      </w:pPr>
      <w:r w:rsidRPr="008B0B6D">
        <w:rPr>
          <w:rFonts w:ascii="Times New Roman" w:hAnsi="Times New Roman" w:cs="Times New Roman"/>
          <w:sz w:val="26"/>
          <w:szCs w:val="26"/>
        </w:rPr>
        <w:t>Chất thải rắn là toàn bộ các chất thải được con người loại bỏ trong các hoạt động kinh tế xã hội của mình (</w:t>
      </w:r>
      <w:r w:rsidR="00D37B0A" w:rsidRPr="008B0B6D">
        <w:rPr>
          <w:rFonts w:ascii="Times New Roman" w:hAnsi="Times New Roman" w:cs="Times New Roman"/>
          <w:sz w:val="26"/>
          <w:szCs w:val="26"/>
        </w:rPr>
        <w:t>bao gồm các hoạt động sản</w:t>
      </w:r>
      <w:r w:rsidR="00486EE5" w:rsidRPr="008B0B6D">
        <w:rPr>
          <w:rFonts w:ascii="Times New Roman" w:hAnsi="Times New Roman" w:cs="Times New Roman"/>
          <w:sz w:val="26"/>
          <w:szCs w:val="26"/>
        </w:rPr>
        <w:t xml:space="preserve"> xuất, các hoạt động sống</w:t>
      </w:r>
      <w:r w:rsidR="00B7172D" w:rsidRPr="008B0B6D">
        <w:rPr>
          <w:rFonts w:ascii="Times New Roman" w:hAnsi="Times New Roman" w:cs="Times New Roman"/>
          <w:sz w:val="26"/>
          <w:szCs w:val="26"/>
        </w:rPr>
        <w:t xml:space="preserve"> và duy trì sự tồn tại của cộng đồng,…</w:t>
      </w:r>
      <w:r w:rsidR="00486EE5" w:rsidRPr="008B0B6D">
        <w:rPr>
          <w:rFonts w:ascii="Times New Roman" w:hAnsi="Times New Roman" w:cs="Times New Roman"/>
          <w:sz w:val="26"/>
          <w:szCs w:val="26"/>
        </w:rPr>
        <w:t>)</w:t>
      </w:r>
      <w:r w:rsidR="00B7172D" w:rsidRPr="008B0B6D">
        <w:rPr>
          <w:rFonts w:ascii="Times New Roman" w:hAnsi="Times New Roman" w:cs="Times New Roman"/>
          <w:sz w:val="26"/>
          <w:szCs w:val="26"/>
        </w:rPr>
        <w:t>. Trong đó quan trọng nhất là các loại chất thải sinh ra từ các hoạt động sản xuất và hoạt động sống</w:t>
      </w:r>
      <w:r w:rsidR="00486EE5" w:rsidRPr="008B0B6D">
        <w:rPr>
          <w:rFonts w:ascii="Times New Roman" w:hAnsi="Times New Roman" w:cs="Times New Roman"/>
          <w:sz w:val="26"/>
          <w:szCs w:val="26"/>
        </w:rPr>
        <w:t xml:space="preserve"> [2].</w:t>
      </w:r>
    </w:p>
    <w:p w14:paraId="7084C06A" w14:textId="67605960" w:rsidR="00486EE5" w:rsidRPr="008B0B6D" w:rsidRDefault="00486EE5" w:rsidP="008B0B6D">
      <w:pPr>
        <w:jc w:val="both"/>
        <w:rPr>
          <w:rFonts w:ascii="Times New Roman" w:hAnsi="Times New Roman" w:cs="Times New Roman"/>
          <w:sz w:val="26"/>
          <w:szCs w:val="26"/>
        </w:rPr>
      </w:pPr>
      <w:r w:rsidRPr="008B0B6D">
        <w:rPr>
          <w:rFonts w:ascii="Times New Roman" w:hAnsi="Times New Roman" w:cs="Times New Roman"/>
          <w:sz w:val="26"/>
          <w:szCs w:val="26"/>
        </w:rPr>
        <w:t>Rác thải sinh hoạt là các chất thải mà con người không sử dụng tới, thải ra trong cuộc sống hàng ngày như bao ni lông, thức ăn, vỏ trái cây, các đồ vật không sử dụng được hoặc hư hỏng,… và được chia thành 3 loại: rác tái chế, rác hữu cơ và rác vô cơ [3].</w:t>
      </w:r>
    </w:p>
    <w:p w14:paraId="2FD6936D" w14:textId="5C7A141F" w:rsidR="00486EE5" w:rsidRPr="008B0B6D" w:rsidRDefault="00486EE5" w:rsidP="008B0B6D">
      <w:pPr>
        <w:pStyle w:val="ListParagraph"/>
        <w:numPr>
          <w:ilvl w:val="0"/>
          <w:numId w:val="1"/>
        </w:numPr>
        <w:spacing w:before="120" w:after="120" w:line="360" w:lineRule="auto"/>
        <w:contextualSpacing w:val="0"/>
        <w:jc w:val="both"/>
        <w:rPr>
          <w:rFonts w:eastAsiaTheme="minorHAnsi"/>
          <w:sz w:val="26"/>
          <w:szCs w:val="26"/>
        </w:rPr>
      </w:pPr>
      <w:r w:rsidRPr="008B0B6D">
        <w:rPr>
          <w:rFonts w:eastAsiaTheme="minorHAnsi"/>
          <w:sz w:val="26"/>
          <w:szCs w:val="26"/>
        </w:rPr>
        <w:t>Rác tái chế: Là những loại rác thải mà sau khi con người loại bỏ vẫn có thể được tái sử dụng lại như: chai nhựa, vỏ hộp, túi nhựa, giấy báo,… Đây là loại rác thải khó phân hủy nhưng vẫn có thể được tái chế với mục đích phục vụ cho đời sống.</w:t>
      </w:r>
    </w:p>
    <w:p w14:paraId="55E28C3F" w14:textId="3F02761D" w:rsidR="00486EE5" w:rsidRPr="008B0B6D" w:rsidRDefault="00486EE5" w:rsidP="008B0B6D">
      <w:pPr>
        <w:pStyle w:val="ListParagraph"/>
        <w:numPr>
          <w:ilvl w:val="0"/>
          <w:numId w:val="1"/>
        </w:numPr>
        <w:spacing w:before="120" w:after="120" w:line="360" w:lineRule="auto"/>
        <w:contextualSpacing w:val="0"/>
        <w:jc w:val="both"/>
        <w:rPr>
          <w:rFonts w:eastAsiaTheme="minorHAnsi"/>
          <w:sz w:val="26"/>
          <w:szCs w:val="26"/>
        </w:rPr>
      </w:pPr>
      <w:r w:rsidRPr="008B0B6D">
        <w:rPr>
          <w:rFonts w:eastAsiaTheme="minorHAnsi"/>
          <w:sz w:val="26"/>
          <w:szCs w:val="26"/>
        </w:rPr>
        <w:t>Rác hữu cơ: Là những loại rác dễ dàng phân hủy, gồm: hoa quả, bã trà, bã cafe, rau củ, thức ăn thừa, lá cây,… Chúng là phần bỏ đi của thực phẩm sau khi chế biến, là phần thực phẩm thừa hoặc hư hỏng không thể sử dụng; chúng thường được tận dụng làm phân xanh (phân hữu cơ) hoặc làm thức ăn cho động vật nuôi.</w:t>
      </w:r>
    </w:p>
    <w:p w14:paraId="6F2B29F2" w14:textId="77777777" w:rsidR="00486EE5" w:rsidRPr="008B0B6D" w:rsidRDefault="00486EE5" w:rsidP="008B0B6D">
      <w:pPr>
        <w:pStyle w:val="ListParagraph"/>
        <w:numPr>
          <w:ilvl w:val="0"/>
          <w:numId w:val="1"/>
        </w:numPr>
        <w:spacing w:before="120" w:after="120" w:line="360" w:lineRule="auto"/>
        <w:contextualSpacing w:val="0"/>
        <w:jc w:val="both"/>
        <w:rPr>
          <w:rFonts w:eastAsiaTheme="minorHAnsi"/>
          <w:sz w:val="26"/>
          <w:szCs w:val="26"/>
        </w:rPr>
      </w:pPr>
      <w:r w:rsidRPr="008B0B6D">
        <w:rPr>
          <w:rFonts w:eastAsiaTheme="minorHAnsi"/>
          <w:sz w:val="26"/>
          <w:szCs w:val="26"/>
        </w:rPr>
        <w:t>Rác vô cơ: Là rác thải không thể sử dụng và không thể tái chế. Với những loại rác thải này, chỉ có cách chôn dưới đất hoặc đốt, gồm: các loại bao bì dùng để bọc bên ngoài hộp/chai thực phẩm, các loại túi ni lông, đồ chơi, quần áo, xương động vật, giấy ăn, than, vỏ sò, vỏ hến,…</w:t>
      </w:r>
    </w:p>
    <w:p w14:paraId="4E641EE8" w14:textId="482C31E4" w:rsidR="00486EE5" w:rsidRPr="008B0B6D" w:rsidRDefault="00486EE5" w:rsidP="008B0B6D">
      <w:pPr>
        <w:pStyle w:val="Heading3"/>
        <w:spacing w:before="120" w:after="120" w:line="360" w:lineRule="auto"/>
        <w:rPr>
          <w:rFonts w:ascii="Times New Roman" w:hAnsi="Times New Roman" w:cs="Times New Roman"/>
          <w:b/>
          <w:bCs/>
          <w:color w:val="auto"/>
          <w:sz w:val="26"/>
          <w:szCs w:val="26"/>
        </w:rPr>
      </w:pPr>
      <w:bookmarkStart w:id="7" w:name="_Toc164374572"/>
      <w:r w:rsidRPr="008B0B6D">
        <w:rPr>
          <w:rFonts w:ascii="Times New Roman" w:hAnsi="Times New Roman" w:cs="Times New Roman"/>
          <w:b/>
          <w:bCs/>
          <w:color w:val="auto"/>
          <w:sz w:val="26"/>
          <w:szCs w:val="26"/>
        </w:rPr>
        <w:t>1.1.2. Nguồn gốc và phân loại</w:t>
      </w:r>
      <w:bookmarkEnd w:id="7"/>
    </w:p>
    <w:p w14:paraId="6282E286" w14:textId="32116D0E" w:rsidR="00486EE5" w:rsidRPr="008B0B6D" w:rsidRDefault="00CC68FE" w:rsidP="008B0B6D">
      <w:pPr>
        <w:jc w:val="both"/>
        <w:rPr>
          <w:rFonts w:ascii="Times New Roman" w:hAnsi="Times New Roman" w:cs="Times New Roman"/>
          <w:sz w:val="26"/>
          <w:szCs w:val="26"/>
        </w:rPr>
      </w:pPr>
      <w:r w:rsidRPr="008B0B6D">
        <w:rPr>
          <w:rFonts w:ascii="Times New Roman" w:hAnsi="Times New Roman" w:cs="Times New Roman"/>
          <w:sz w:val="26"/>
          <w:szCs w:val="26"/>
        </w:rPr>
        <w:t>Các nguồn chủ yếu phát sinh ra chất thải rắn đô thị bao gồm</w:t>
      </w:r>
      <w:r w:rsidR="00341DFA" w:rsidRPr="008B0B6D">
        <w:rPr>
          <w:rFonts w:ascii="Times New Roman" w:hAnsi="Times New Roman" w:cs="Times New Roman"/>
          <w:sz w:val="26"/>
          <w:szCs w:val="26"/>
        </w:rPr>
        <w:t xml:space="preserve"> [2]</w:t>
      </w:r>
      <w:r w:rsidRPr="008B0B6D">
        <w:rPr>
          <w:rFonts w:ascii="Times New Roman" w:hAnsi="Times New Roman" w:cs="Times New Roman"/>
          <w:sz w:val="26"/>
          <w:szCs w:val="26"/>
        </w:rPr>
        <w:t>:</w:t>
      </w:r>
    </w:p>
    <w:p w14:paraId="2DFBD9E2" w14:textId="006E82E7" w:rsidR="00486EE5" w:rsidRPr="008B0B6D" w:rsidRDefault="00CC68FE" w:rsidP="008B0B6D">
      <w:pPr>
        <w:pStyle w:val="ListParagraph"/>
        <w:numPr>
          <w:ilvl w:val="0"/>
          <w:numId w:val="2"/>
        </w:numPr>
        <w:spacing w:before="120" w:after="120" w:line="360" w:lineRule="auto"/>
        <w:contextualSpacing w:val="0"/>
        <w:jc w:val="both"/>
        <w:rPr>
          <w:sz w:val="26"/>
          <w:szCs w:val="26"/>
        </w:rPr>
      </w:pPr>
      <w:r w:rsidRPr="008B0B6D">
        <w:rPr>
          <w:sz w:val="26"/>
          <w:szCs w:val="26"/>
        </w:rPr>
        <w:t>Từ các khu dân cư (chất thải sinh hoạt);</w:t>
      </w:r>
    </w:p>
    <w:p w14:paraId="2AA089BF" w14:textId="05747CB7" w:rsidR="00CC68FE" w:rsidRPr="008B0B6D" w:rsidRDefault="00CC68FE" w:rsidP="008B0B6D">
      <w:pPr>
        <w:pStyle w:val="ListParagraph"/>
        <w:numPr>
          <w:ilvl w:val="0"/>
          <w:numId w:val="2"/>
        </w:numPr>
        <w:spacing w:before="120" w:after="120" w:line="360" w:lineRule="auto"/>
        <w:contextualSpacing w:val="0"/>
        <w:jc w:val="both"/>
        <w:rPr>
          <w:sz w:val="26"/>
          <w:szCs w:val="26"/>
        </w:rPr>
      </w:pPr>
      <w:r w:rsidRPr="008B0B6D">
        <w:rPr>
          <w:sz w:val="26"/>
          <w:szCs w:val="26"/>
        </w:rPr>
        <w:t>Từ các trung tâm thương mại;</w:t>
      </w:r>
    </w:p>
    <w:p w14:paraId="60E12151" w14:textId="1214255C" w:rsidR="00CC68FE" w:rsidRPr="008B0B6D" w:rsidRDefault="00CC68FE" w:rsidP="008B0B6D">
      <w:pPr>
        <w:pStyle w:val="ListParagraph"/>
        <w:numPr>
          <w:ilvl w:val="0"/>
          <w:numId w:val="2"/>
        </w:numPr>
        <w:spacing w:before="120" w:after="120" w:line="360" w:lineRule="auto"/>
        <w:contextualSpacing w:val="0"/>
        <w:jc w:val="both"/>
        <w:rPr>
          <w:sz w:val="26"/>
          <w:szCs w:val="26"/>
        </w:rPr>
      </w:pPr>
      <w:r w:rsidRPr="008B0B6D">
        <w:rPr>
          <w:sz w:val="26"/>
          <w:szCs w:val="26"/>
        </w:rPr>
        <w:lastRenderedPageBreak/>
        <w:t>Từ các công sở, trường học, công trình công cộng;</w:t>
      </w:r>
    </w:p>
    <w:p w14:paraId="29E9F40B" w14:textId="7A750E67" w:rsidR="00CC68FE" w:rsidRPr="008B0B6D" w:rsidRDefault="00CC68FE" w:rsidP="008B0B6D">
      <w:pPr>
        <w:pStyle w:val="ListParagraph"/>
        <w:numPr>
          <w:ilvl w:val="0"/>
          <w:numId w:val="2"/>
        </w:numPr>
        <w:spacing w:before="120" w:after="120" w:line="360" w:lineRule="auto"/>
        <w:contextualSpacing w:val="0"/>
        <w:jc w:val="both"/>
        <w:rPr>
          <w:sz w:val="26"/>
          <w:szCs w:val="26"/>
        </w:rPr>
      </w:pPr>
      <w:r w:rsidRPr="008B0B6D">
        <w:rPr>
          <w:sz w:val="26"/>
          <w:szCs w:val="26"/>
        </w:rPr>
        <w:t>Từ các dịch vụ đô thị, sân bay;</w:t>
      </w:r>
    </w:p>
    <w:p w14:paraId="77B674DF" w14:textId="1DB1643C" w:rsidR="00CC68FE" w:rsidRPr="008B0B6D" w:rsidRDefault="00341DFA" w:rsidP="008B0B6D">
      <w:pPr>
        <w:pStyle w:val="ListParagraph"/>
        <w:numPr>
          <w:ilvl w:val="0"/>
          <w:numId w:val="2"/>
        </w:numPr>
        <w:spacing w:before="120" w:after="120" w:line="360" w:lineRule="auto"/>
        <w:contextualSpacing w:val="0"/>
        <w:jc w:val="both"/>
        <w:rPr>
          <w:sz w:val="26"/>
          <w:szCs w:val="26"/>
        </w:rPr>
      </w:pPr>
      <w:r w:rsidRPr="008B0B6D">
        <w:rPr>
          <w:sz w:val="26"/>
          <w:szCs w:val="26"/>
        </w:rPr>
        <w:t>Từ các hoạt động công nghiệp;</w:t>
      </w:r>
    </w:p>
    <w:p w14:paraId="395F16E2" w14:textId="1C76590F" w:rsidR="00341DFA" w:rsidRPr="008B0B6D" w:rsidRDefault="00341DFA" w:rsidP="008B0B6D">
      <w:pPr>
        <w:pStyle w:val="ListParagraph"/>
        <w:numPr>
          <w:ilvl w:val="0"/>
          <w:numId w:val="2"/>
        </w:numPr>
        <w:spacing w:before="120" w:after="120" w:line="360" w:lineRule="auto"/>
        <w:contextualSpacing w:val="0"/>
        <w:jc w:val="both"/>
        <w:rPr>
          <w:sz w:val="26"/>
          <w:szCs w:val="26"/>
        </w:rPr>
      </w:pPr>
      <w:r w:rsidRPr="008B0B6D">
        <w:rPr>
          <w:sz w:val="26"/>
          <w:szCs w:val="26"/>
        </w:rPr>
        <w:t>Từ các hoạt động xây dựng đô thị;</w:t>
      </w:r>
    </w:p>
    <w:p w14:paraId="03434D40" w14:textId="06A164C0" w:rsidR="00341DFA" w:rsidRPr="008B0B6D" w:rsidRDefault="00341DFA" w:rsidP="008B0B6D">
      <w:pPr>
        <w:pStyle w:val="ListParagraph"/>
        <w:numPr>
          <w:ilvl w:val="0"/>
          <w:numId w:val="2"/>
        </w:numPr>
        <w:spacing w:before="120" w:after="120" w:line="360" w:lineRule="auto"/>
        <w:contextualSpacing w:val="0"/>
        <w:jc w:val="both"/>
        <w:rPr>
          <w:sz w:val="26"/>
          <w:szCs w:val="26"/>
        </w:rPr>
      </w:pPr>
      <w:r w:rsidRPr="008B0B6D">
        <w:rPr>
          <w:sz w:val="26"/>
          <w:szCs w:val="26"/>
        </w:rPr>
        <w:t>Từ các trạm xử lý nước thải và từ các đường ống thoát nước của thành phố.</w:t>
      </w:r>
    </w:p>
    <w:p w14:paraId="78A2C1AF" w14:textId="6D7D36B3" w:rsidR="00341DFA" w:rsidRPr="008B0B6D" w:rsidRDefault="00341DFA" w:rsidP="008B0B6D">
      <w:pPr>
        <w:jc w:val="both"/>
        <w:rPr>
          <w:rFonts w:ascii="Times New Roman" w:hAnsi="Times New Roman" w:cs="Times New Roman"/>
          <w:sz w:val="26"/>
          <w:szCs w:val="26"/>
        </w:rPr>
      </w:pPr>
      <w:r w:rsidRPr="008B0B6D">
        <w:rPr>
          <w:rFonts w:ascii="Times New Roman" w:hAnsi="Times New Roman" w:cs="Times New Roman"/>
          <w:sz w:val="26"/>
          <w:szCs w:val="26"/>
        </w:rPr>
        <w:t>Phân loại chất thải rắn gồm [2]:</w:t>
      </w:r>
    </w:p>
    <w:p w14:paraId="00139BC8" w14:textId="2467A737" w:rsidR="00E17064" w:rsidRPr="008B0B6D" w:rsidRDefault="00341DFA" w:rsidP="008B0B6D">
      <w:pPr>
        <w:pStyle w:val="ListParagraph"/>
        <w:numPr>
          <w:ilvl w:val="0"/>
          <w:numId w:val="3"/>
        </w:numPr>
        <w:spacing w:before="120" w:after="120" w:line="360" w:lineRule="auto"/>
        <w:contextualSpacing w:val="0"/>
        <w:jc w:val="both"/>
        <w:rPr>
          <w:sz w:val="26"/>
          <w:szCs w:val="26"/>
        </w:rPr>
      </w:pPr>
      <w:r w:rsidRPr="008B0B6D">
        <w:rPr>
          <w:sz w:val="26"/>
          <w:szCs w:val="26"/>
        </w:rPr>
        <w:t xml:space="preserve">Chất thải công nghiệp gồm: </w:t>
      </w:r>
      <w:r w:rsidR="00E17064" w:rsidRPr="008B0B6D">
        <w:rPr>
          <w:sz w:val="26"/>
          <w:szCs w:val="26"/>
        </w:rPr>
        <w:t>các phế thải từ vật liệu trong quá trình sản xuất, tro, xỉ trong các nhà máy nhiệt điện, các phế thải từ nhiên liệu phục vụ cho sản xuất, bao bì đóng gói sản phẩm.</w:t>
      </w:r>
    </w:p>
    <w:p w14:paraId="3786A23A" w14:textId="24D0060B" w:rsidR="00E17064" w:rsidRPr="008B0B6D" w:rsidRDefault="00E17064" w:rsidP="008B0B6D">
      <w:pPr>
        <w:pStyle w:val="ListParagraph"/>
        <w:numPr>
          <w:ilvl w:val="0"/>
          <w:numId w:val="3"/>
        </w:numPr>
        <w:spacing w:before="120" w:after="120" w:line="360" w:lineRule="auto"/>
        <w:contextualSpacing w:val="0"/>
        <w:jc w:val="both"/>
        <w:rPr>
          <w:sz w:val="26"/>
          <w:szCs w:val="26"/>
        </w:rPr>
      </w:pPr>
      <w:r w:rsidRPr="008B0B6D">
        <w:rPr>
          <w:sz w:val="26"/>
          <w:szCs w:val="26"/>
        </w:rPr>
        <w:t>Chất thải xây dựng gồm: đất cát, gạch ngói, bê tông vỡ, kim loại, chất dẻo,…</w:t>
      </w:r>
    </w:p>
    <w:p w14:paraId="4680117D" w14:textId="132386E0" w:rsidR="00E17064" w:rsidRPr="008B0B6D" w:rsidRDefault="00E17064" w:rsidP="008B0B6D">
      <w:pPr>
        <w:pStyle w:val="ListParagraph"/>
        <w:numPr>
          <w:ilvl w:val="0"/>
          <w:numId w:val="3"/>
        </w:numPr>
        <w:spacing w:before="120" w:after="120" w:line="360" w:lineRule="auto"/>
        <w:contextualSpacing w:val="0"/>
        <w:jc w:val="both"/>
        <w:rPr>
          <w:sz w:val="26"/>
          <w:szCs w:val="26"/>
        </w:rPr>
      </w:pPr>
      <w:r w:rsidRPr="008B0B6D">
        <w:rPr>
          <w:sz w:val="26"/>
          <w:szCs w:val="26"/>
        </w:rPr>
        <w:t>Chất thải nông nghiệp: các vỏ bao thuốc trừ sâu, mẫu thừa.</w:t>
      </w:r>
    </w:p>
    <w:p w14:paraId="54F9EEE1" w14:textId="43DB56C3" w:rsidR="00E17064" w:rsidRPr="008B0B6D" w:rsidRDefault="00E17064" w:rsidP="008B0B6D">
      <w:pPr>
        <w:pStyle w:val="ListParagraph"/>
        <w:numPr>
          <w:ilvl w:val="0"/>
          <w:numId w:val="3"/>
        </w:numPr>
        <w:spacing w:before="120" w:after="120" w:line="360" w:lineRule="auto"/>
        <w:contextualSpacing w:val="0"/>
        <w:jc w:val="both"/>
        <w:rPr>
          <w:sz w:val="26"/>
          <w:szCs w:val="26"/>
        </w:rPr>
      </w:pPr>
      <w:r w:rsidRPr="008B0B6D">
        <w:rPr>
          <w:sz w:val="26"/>
          <w:szCs w:val="26"/>
        </w:rPr>
        <w:t xml:space="preserve">Chất thải y tế: bông, gạc, kim tiêm, ống tiêm, các chất phóng xạ </w:t>
      </w:r>
      <w:r w:rsidR="00FC729C" w:rsidRPr="008B0B6D">
        <w:rPr>
          <w:sz w:val="26"/>
          <w:szCs w:val="26"/>
        </w:rPr>
        <w:t>trong bệnh viện,…</w:t>
      </w:r>
    </w:p>
    <w:p w14:paraId="509C5553" w14:textId="64298FBE" w:rsidR="001E3D79" w:rsidRPr="008B0B6D" w:rsidRDefault="001E3D79" w:rsidP="008B0B6D">
      <w:pPr>
        <w:jc w:val="both"/>
        <w:rPr>
          <w:rFonts w:ascii="Times New Roman" w:hAnsi="Times New Roman" w:cs="Times New Roman"/>
          <w:sz w:val="26"/>
          <w:szCs w:val="26"/>
        </w:rPr>
      </w:pPr>
      <w:r w:rsidRPr="008B0B6D">
        <w:rPr>
          <w:rFonts w:ascii="Times New Roman" w:hAnsi="Times New Roman" w:cs="Times New Roman"/>
          <w:sz w:val="26"/>
          <w:szCs w:val="26"/>
        </w:rPr>
        <w:t>Các chất thải rắn đều gây nguy hại đến cho môi trường vì khi xử lý nó sẽ sinh ra một số khí có hại như: SO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CO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Dioxin, bụi,….</w:t>
      </w:r>
    </w:p>
    <w:p w14:paraId="297C6A21" w14:textId="77777777" w:rsidR="001E3D79" w:rsidRPr="008B0B6D" w:rsidRDefault="001E3D79" w:rsidP="008B0B6D">
      <w:pPr>
        <w:jc w:val="both"/>
        <w:rPr>
          <w:sz w:val="26"/>
          <w:szCs w:val="26"/>
        </w:rPr>
      </w:pPr>
    </w:p>
    <w:p w14:paraId="333C1B7A" w14:textId="77777777" w:rsidR="001E3D79" w:rsidRPr="008B0B6D" w:rsidRDefault="001E3D79" w:rsidP="008B0B6D">
      <w:pPr>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30EAF7AA" w14:textId="77777777" w:rsidTr="00FC729C">
        <w:tc>
          <w:tcPr>
            <w:tcW w:w="9062" w:type="dxa"/>
          </w:tcPr>
          <w:p w14:paraId="64E7EFE4" w14:textId="18616489" w:rsidR="00FC729C" w:rsidRPr="008B0B6D" w:rsidRDefault="00FC729C"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noProof/>
                <w:sz w:val="26"/>
                <w:szCs w:val="26"/>
              </w:rPr>
              <w:lastRenderedPageBreak/>
              <w:drawing>
                <wp:inline distT="0" distB="0" distL="0" distR="0" wp14:anchorId="6B5A8A5F" wp14:editId="685D3366">
                  <wp:extent cx="5681980" cy="42266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018" cy="4263856"/>
                          </a:xfrm>
                          <a:prstGeom prst="rect">
                            <a:avLst/>
                          </a:prstGeom>
                        </pic:spPr>
                      </pic:pic>
                    </a:graphicData>
                  </a:graphic>
                </wp:inline>
              </w:drawing>
            </w:r>
          </w:p>
        </w:tc>
      </w:tr>
      <w:tr w:rsidR="008B0B6D" w:rsidRPr="008B0B6D" w14:paraId="4E78C073" w14:textId="77777777" w:rsidTr="00FC729C">
        <w:tc>
          <w:tcPr>
            <w:tcW w:w="9062" w:type="dxa"/>
          </w:tcPr>
          <w:p w14:paraId="412BF592" w14:textId="46056363" w:rsidR="00FC729C" w:rsidRPr="008B0B6D" w:rsidRDefault="00FC729C" w:rsidP="008B0B6D">
            <w:pPr>
              <w:pStyle w:val="Heading1"/>
              <w:spacing w:before="120" w:after="120" w:line="360" w:lineRule="auto"/>
              <w:outlineLvl w:val="0"/>
              <w:rPr>
                <w:rFonts w:ascii="Times New Roman" w:hAnsi="Times New Roman" w:cs="Times New Roman"/>
                <w:szCs w:val="26"/>
              </w:rPr>
            </w:pPr>
            <w:bookmarkStart w:id="8" w:name="_Toc164374385"/>
            <w:bookmarkStart w:id="9" w:name="_Toc164374573"/>
            <w:r w:rsidRPr="008B0B6D">
              <w:rPr>
                <w:rFonts w:ascii="Times New Roman" w:hAnsi="Times New Roman" w:cs="Times New Roman"/>
                <w:szCs w:val="26"/>
              </w:rPr>
              <w:t>Hình 1.1. Các nguồn phát sinh chất thải và phân loại chất thải</w:t>
            </w:r>
            <w:bookmarkEnd w:id="8"/>
            <w:bookmarkEnd w:id="9"/>
          </w:p>
        </w:tc>
      </w:tr>
    </w:tbl>
    <w:p w14:paraId="509B32DA" w14:textId="60E4560B" w:rsidR="00FC729C" w:rsidRPr="008B0B6D" w:rsidRDefault="00FC729C" w:rsidP="008B0B6D">
      <w:pPr>
        <w:pStyle w:val="Heading2"/>
        <w:spacing w:before="120" w:after="120" w:line="360" w:lineRule="auto"/>
        <w:rPr>
          <w:rFonts w:ascii="Times New Roman" w:hAnsi="Times New Roman" w:cs="Times New Roman"/>
          <w:b/>
          <w:bCs/>
          <w:color w:val="auto"/>
        </w:rPr>
      </w:pPr>
      <w:bookmarkStart w:id="10" w:name="_Toc162495843"/>
      <w:bookmarkStart w:id="11" w:name="_Toc162496201"/>
      <w:bookmarkStart w:id="12" w:name="_Toc162496394"/>
      <w:bookmarkStart w:id="13" w:name="_Toc162496415"/>
      <w:bookmarkStart w:id="14" w:name="_Toc162496438"/>
      <w:bookmarkStart w:id="15" w:name="_Toc164374574"/>
      <w:r w:rsidRPr="008B0B6D">
        <w:rPr>
          <w:rFonts w:ascii="Times New Roman" w:eastAsia="Times New Roman" w:hAnsi="Times New Roman" w:cs="Times New Roman"/>
          <w:b/>
          <w:bCs/>
          <w:color w:val="auto"/>
        </w:rPr>
        <w:t>1.2. Tác động của rác thải sinh hoạt đến môi trường và con người</w:t>
      </w:r>
      <w:bookmarkEnd w:id="10"/>
      <w:bookmarkEnd w:id="11"/>
      <w:bookmarkEnd w:id="12"/>
      <w:bookmarkEnd w:id="13"/>
      <w:bookmarkEnd w:id="14"/>
      <w:bookmarkEnd w:id="15"/>
      <w:r w:rsidRPr="008B0B6D">
        <w:rPr>
          <w:rFonts w:ascii="Times New Roman" w:eastAsia="Times New Roman" w:hAnsi="Times New Roman" w:cs="Times New Roman"/>
          <w:b/>
          <w:bCs/>
          <w:color w:val="auto"/>
        </w:rPr>
        <w:t xml:space="preserve"> </w:t>
      </w:r>
    </w:p>
    <w:p w14:paraId="6CFABC12" w14:textId="2941C283" w:rsidR="00FC729C" w:rsidRPr="008B0B6D" w:rsidRDefault="00FC729C" w:rsidP="008B0B6D">
      <w:pPr>
        <w:pStyle w:val="Heading3"/>
        <w:spacing w:before="120" w:after="120" w:line="360" w:lineRule="auto"/>
        <w:rPr>
          <w:rFonts w:ascii="Times New Roman" w:hAnsi="Times New Roman" w:cs="Times New Roman"/>
          <w:color w:val="auto"/>
          <w:sz w:val="26"/>
          <w:szCs w:val="26"/>
        </w:rPr>
      </w:pPr>
      <w:bookmarkStart w:id="16" w:name="_Toc162495844"/>
      <w:bookmarkStart w:id="17" w:name="_Toc162496439"/>
      <w:bookmarkStart w:id="18" w:name="_Toc164374575"/>
      <w:r w:rsidRPr="008B0B6D">
        <w:rPr>
          <w:rStyle w:val="Heading2Char"/>
          <w:rFonts w:ascii="Times New Roman" w:hAnsi="Times New Roman" w:cs="Times New Roman"/>
          <w:b/>
          <w:bCs/>
          <w:i/>
          <w:iCs/>
          <w:color w:val="auto"/>
        </w:rPr>
        <w:t>1.2.1. Tác hại của rác thải sinh hoạt</w:t>
      </w:r>
      <w:bookmarkEnd w:id="16"/>
      <w:bookmarkEnd w:id="17"/>
      <w:bookmarkEnd w:id="18"/>
      <w:r w:rsidRPr="008B0B6D">
        <w:rPr>
          <w:rFonts w:ascii="Times New Roman" w:eastAsia="Times New Roman" w:hAnsi="Times New Roman" w:cs="Times New Roman"/>
          <w:b/>
          <w:bCs/>
          <w:i/>
          <w:iCs/>
          <w:color w:val="auto"/>
          <w:sz w:val="26"/>
          <w:szCs w:val="26"/>
        </w:rPr>
        <w:t xml:space="preserve"> </w:t>
      </w:r>
    </w:p>
    <w:p w14:paraId="6A0DE770" w14:textId="757DD70F" w:rsidR="00FC729C" w:rsidRPr="008B0B6D" w:rsidRDefault="00FC729C" w:rsidP="008B0B6D">
      <w:pPr>
        <w:tabs>
          <w:tab w:val="left" w:pos="720"/>
        </w:tabs>
        <w:jc w:val="both"/>
        <w:rPr>
          <w:rFonts w:ascii="Times New Roman" w:eastAsia="Wingdings" w:hAnsi="Times New Roman" w:cs="Times New Roman"/>
          <w:sz w:val="26"/>
          <w:szCs w:val="26"/>
        </w:rPr>
      </w:pPr>
      <w:r w:rsidRPr="008B0B6D">
        <w:rPr>
          <w:rFonts w:ascii="Times New Roman" w:eastAsia="Times New Roman" w:hAnsi="Times New Roman" w:cs="Times New Roman"/>
          <w:sz w:val="26"/>
          <w:szCs w:val="26"/>
        </w:rPr>
        <w:t>Rác thải sinh hoạt là nguồn cơn gây ô nhiễm môi trường toàn diện, ảnh hưởng trực tiếp đến không khí, đất, nước và đồng thời đe dọa đến sức khỏe con người một cách nghiêm trọng</w:t>
      </w:r>
      <w:r w:rsidR="009B170D" w:rsidRPr="008B0B6D">
        <w:rPr>
          <w:rFonts w:ascii="Times New Roman" w:eastAsia="Times New Roman" w:hAnsi="Times New Roman" w:cs="Times New Roman"/>
          <w:sz w:val="26"/>
          <w:szCs w:val="26"/>
        </w:rPr>
        <w:t xml:space="preserve"> [4]</w:t>
      </w:r>
      <w:r w:rsidRPr="008B0B6D">
        <w:rPr>
          <w:rFonts w:ascii="Times New Roman" w:eastAsia="Times New Roman" w:hAnsi="Times New Roman" w:cs="Times New Roman"/>
          <w:sz w:val="26"/>
          <w:szCs w:val="26"/>
        </w:rPr>
        <w:t>.</w:t>
      </w:r>
    </w:p>
    <w:p w14:paraId="327498EB" w14:textId="77777777" w:rsidR="00FC729C" w:rsidRPr="008B0B6D" w:rsidRDefault="00FC729C" w:rsidP="008B0B6D">
      <w:pPr>
        <w:pStyle w:val="ListParagraph"/>
        <w:numPr>
          <w:ilvl w:val="0"/>
          <w:numId w:val="4"/>
        </w:numPr>
        <w:tabs>
          <w:tab w:val="left" w:pos="720"/>
        </w:tabs>
        <w:spacing w:before="120" w:after="120" w:line="360" w:lineRule="auto"/>
        <w:contextualSpacing w:val="0"/>
        <w:jc w:val="both"/>
        <w:rPr>
          <w:rFonts w:eastAsia="Wingdings"/>
          <w:sz w:val="26"/>
          <w:szCs w:val="26"/>
        </w:rPr>
      </w:pPr>
      <w:r w:rsidRPr="008B0B6D">
        <w:rPr>
          <w:rFonts w:eastAsia="Times New Roman"/>
          <w:sz w:val="26"/>
          <w:szCs w:val="26"/>
        </w:rPr>
        <w:t>Những nơi vứt rác bừa bãi sinh ra muỗi, ruồi nhặng là những sinh vật truyền nhiễm sẽ gây ảnh hưởng đến sức khỏe con người (sốt rét, sốt xuất huyết,...).</w:t>
      </w:r>
    </w:p>
    <w:p w14:paraId="3E1B320F" w14:textId="77777777" w:rsidR="00FC729C" w:rsidRPr="008B0B6D" w:rsidRDefault="00FC729C" w:rsidP="008B0B6D">
      <w:pPr>
        <w:pStyle w:val="ListParagraph"/>
        <w:numPr>
          <w:ilvl w:val="0"/>
          <w:numId w:val="4"/>
        </w:numPr>
        <w:tabs>
          <w:tab w:val="left" w:pos="720"/>
        </w:tabs>
        <w:spacing w:before="120" w:after="120" w:line="360" w:lineRule="auto"/>
        <w:contextualSpacing w:val="0"/>
        <w:jc w:val="both"/>
        <w:rPr>
          <w:rFonts w:eastAsia="Wingdings"/>
          <w:sz w:val="26"/>
          <w:szCs w:val="26"/>
        </w:rPr>
      </w:pPr>
      <w:r w:rsidRPr="008B0B6D">
        <w:rPr>
          <w:rFonts w:eastAsia="Times New Roman"/>
          <w:sz w:val="26"/>
          <w:szCs w:val="26"/>
        </w:rPr>
        <w:t>Rác làm thức ăn cho chuột, từ chuột dễ lây lan cho người các bệnh như: dịch hạch, sốt có thể dẫn đến tử vong.</w:t>
      </w:r>
    </w:p>
    <w:p w14:paraId="345C3640" w14:textId="77777777" w:rsidR="00FC729C" w:rsidRPr="008B0B6D" w:rsidRDefault="00FC729C" w:rsidP="008B0B6D">
      <w:pPr>
        <w:pStyle w:val="ListParagraph"/>
        <w:numPr>
          <w:ilvl w:val="0"/>
          <w:numId w:val="4"/>
        </w:numPr>
        <w:tabs>
          <w:tab w:val="left" w:pos="720"/>
        </w:tabs>
        <w:spacing w:before="120" w:after="120" w:line="360" w:lineRule="auto"/>
        <w:contextualSpacing w:val="0"/>
        <w:jc w:val="both"/>
        <w:rPr>
          <w:rFonts w:eastAsia="Wingdings"/>
          <w:sz w:val="26"/>
          <w:szCs w:val="26"/>
        </w:rPr>
      </w:pPr>
      <w:r w:rsidRPr="008B0B6D">
        <w:rPr>
          <w:rFonts w:eastAsia="Times New Roman"/>
          <w:sz w:val="26"/>
          <w:szCs w:val="26"/>
        </w:rPr>
        <w:t>Rác gây mùi hôi thối khó chịu cho xung quanh.</w:t>
      </w:r>
    </w:p>
    <w:p w14:paraId="509A160F" w14:textId="729DA175"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i/>
          <w:iCs/>
          <w:sz w:val="26"/>
          <w:szCs w:val="26"/>
        </w:rPr>
        <w:lastRenderedPageBreak/>
        <w:t>Ô nhiễm nước</w:t>
      </w:r>
      <w:r w:rsidRPr="008B0B6D">
        <w:rPr>
          <w:rFonts w:ascii="Times New Roman" w:eastAsia="Times New Roman" w:hAnsi="Times New Roman" w:cs="Times New Roman"/>
          <w:sz w:val="26"/>
          <w:szCs w:val="26"/>
        </w:rPr>
        <w:t>: Rác thải sinh hoạt không được thu gom và xử lý đúng cách, đặc biệt khi thải trực tiếp vào kênh rạch, sông hồ, là nguyên nhân chính dẫn đến tình trạng ô nhiễm môi trường nước</w:t>
      </w:r>
      <w:r w:rsidR="009B170D" w:rsidRPr="008B0B6D">
        <w:rPr>
          <w:rFonts w:ascii="Times New Roman" w:eastAsia="Times New Roman" w:hAnsi="Times New Roman" w:cs="Times New Roman"/>
          <w:sz w:val="26"/>
          <w:szCs w:val="26"/>
        </w:rPr>
        <w:t xml:space="preserve"> [4]</w:t>
      </w:r>
      <w:r w:rsidRPr="008B0B6D">
        <w:rPr>
          <w:rFonts w:ascii="Times New Roman" w:eastAsia="Times New Roman" w:hAnsi="Times New Roman" w:cs="Times New Roman"/>
          <w:sz w:val="26"/>
          <w:szCs w:val="26"/>
        </w:rPr>
        <w:t xml:space="preserve">. </w:t>
      </w:r>
    </w:p>
    <w:p w14:paraId="424D0B00"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Gây ô nhiễm trực tiếp:</w:t>
      </w:r>
    </w:p>
    <w:p w14:paraId="20ABD8C4" w14:textId="77777777" w:rsidR="00FC729C" w:rsidRPr="008B0B6D" w:rsidRDefault="00FC729C" w:rsidP="008B0B6D">
      <w:pPr>
        <w:pStyle w:val="ListParagraph"/>
        <w:numPr>
          <w:ilvl w:val="0"/>
          <w:numId w:val="5"/>
        </w:numPr>
        <w:spacing w:before="120" w:after="120" w:line="360" w:lineRule="auto"/>
        <w:contextualSpacing w:val="0"/>
        <w:jc w:val="both"/>
        <w:rPr>
          <w:rFonts w:eastAsia="Times New Roman"/>
          <w:sz w:val="26"/>
          <w:szCs w:val="26"/>
        </w:rPr>
      </w:pPr>
      <w:r w:rsidRPr="008B0B6D">
        <w:rPr>
          <w:rFonts w:eastAsia="Times New Roman"/>
          <w:sz w:val="26"/>
          <w:szCs w:val="26"/>
        </w:rPr>
        <w:t>Rác thải nặng lắng đọng, làm nghẽn dòng chảy, cản trở giao thông thủy.</w:t>
      </w:r>
    </w:p>
    <w:p w14:paraId="7BA7A1E7" w14:textId="77777777" w:rsidR="00FC729C" w:rsidRPr="008B0B6D" w:rsidRDefault="00FC729C" w:rsidP="008B0B6D">
      <w:pPr>
        <w:pStyle w:val="ListParagraph"/>
        <w:numPr>
          <w:ilvl w:val="0"/>
          <w:numId w:val="5"/>
        </w:numPr>
        <w:spacing w:before="120" w:after="120" w:line="360" w:lineRule="auto"/>
        <w:contextualSpacing w:val="0"/>
        <w:jc w:val="both"/>
        <w:rPr>
          <w:rFonts w:eastAsia="Times New Roman"/>
          <w:sz w:val="26"/>
          <w:szCs w:val="26"/>
        </w:rPr>
      </w:pPr>
      <w:r w:rsidRPr="008B0B6D">
        <w:rPr>
          <w:rFonts w:eastAsia="Times New Roman"/>
          <w:sz w:val="26"/>
          <w:szCs w:val="26"/>
        </w:rPr>
        <w:t>Rác thải nhẹ làm đục nước, hạn chế khả năng quang hợp, ảnh hưởng đến hệ sinh thái.</w:t>
      </w:r>
    </w:p>
    <w:p w14:paraId="68FB1ECA" w14:textId="77777777" w:rsidR="00FC729C" w:rsidRPr="008B0B6D" w:rsidRDefault="00FC729C" w:rsidP="008B0B6D">
      <w:pPr>
        <w:pStyle w:val="ListParagraph"/>
        <w:numPr>
          <w:ilvl w:val="0"/>
          <w:numId w:val="5"/>
        </w:numPr>
        <w:spacing w:before="120" w:after="120" w:line="360" w:lineRule="auto"/>
        <w:contextualSpacing w:val="0"/>
        <w:jc w:val="both"/>
        <w:rPr>
          <w:rFonts w:eastAsia="Times New Roman"/>
          <w:sz w:val="26"/>
          <w:szCs w:val="26"/>
        </w:rPr>
      </w:pPr>
      <w:r w:rsidRPr="008B0B6D">
        <w:rPr>
          <w:rFonts w:eastAsia="Times New Roman"/>
          <w:sz w:val="26"/>
          <w:szCs w:val="26"/>
        </w:rPr>
        <w:t>Túi nilon và các loại rác thải khó phân hủy trôi nổi, làm giảm diện tích tiếp xúc với không khí, giảm lượng oxy trong nước, dẫn đến cái chết của các sinh vật thủy sinh.</w:t>
      </w:r>
    </w:p>
    <w:p w14:paraId="04D91F9A" w14:textId="77777777" w:rsidR="00FC729C" w:rsidRPr="008B0B6D" w:rsidRDefault="00FC729C" w:rsidP="008B0B6D">
      <w:pPr>
        <w:pStyle w:val="ListParagraph"/>
        <w:numPr>
          <w:ilvl w:val="0"/>
          <w:numId w:val="5"/>
        </w:numPr>
        <w:spacing w:before="120" w:after="120" w:line="360" w:lineRule="auto"/>
        <w:contextualSpacing w:val="0"/>
        <w:jc w:val="both"/>
        <w:rPr>
          <w:rFonts w:eastAsia="Times New Roman"/>
          <w:sz w:val="26"/>
          <w:szCs w:val="26"/>
        </w:rPr>
      </w:pPr>
      <w:r w:rsidRPr="008B0B6D">
        <w:rPr>
          <w:rFonts w:eastAsia="Times New Roman"/>
          <w:sz w:val="26"/>
          <w:szCs w:val="26"/>
        </w:rPr>
        <w:t>Chất hữu cơ trong rác thải phân hủy tạo ra mùi hôi thối, gây mất mỹ quan và ảnh hưởng đến chất lượng cuộc sống.</w:t>
      </w:r>
    </w:p>
    <w:p w14:paraId="189DFFDC"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Gây ô nhiễm gián tiếp:</w:t>
      </w:r>
    </w:p>
    <w:p w14:paraId="006D5525" w14:textId="77777777" w:rsidR="00FC729C" w:rsidRPr="008B0B6D" w:rsidRDefault="00FC729C" w:rsidP="008B0B6D">
      <w:pPr>
        <w:pStyle w:val="ListParagraph"/>
        <w:numPr>
          <w:ilvl w:val="0"/>
          <w:numId w:val="6"/>
        </w:numPr>
        <w:spacing w:before="120" w:after="120" w:line="360" w:lineRule="auto"/>
        <w:contextualSpacing w:val="0"/>
        <w:jc w:val="both"/>
        <w:rPr>
          <w:rFonts w:eastAsia="Times New Roman"/>
          <w:sz w:val="26"/>
          <w:szCs w:val="26"/>
        </w:rPr>
      </w:pPr>
      <w:r w:rsidRPr="008B0B6D">
        <w:rPr>
          <w:rFonts w:eastAsia="Times New Roman"/>
          <w:sz w:val="26"/>
          <w:szCs w:val="26"/>
        </w:rPr>
        <w:t>Nước rò rỉ từ các bãi rác chứa nhiều chất độc hại, kim loại nặng, nitơ, photpho,... thấm vào nguồn nước ngầm, gây ô nhiễm nguồn nước ngầm.</w:t>
      </w:r>
    </w:p>
    <w:p w14:paraId="7D682515" w14:textId="77777777" w:rsidR="00FC729C" w:rsidRPr="008B0B6D" w:rsidRDefault="00FC729C" w:rsidP="008B0B6D">
      <w:pPr>
        <w:pStyle w:val="ListParagraph"/>
        <w:numPr>
          <w:ilvl w:val="0"/>
          <w:numId w:val="6"/>
        </w:numPr>
        <w:spacing w:before="120" w:after="120" w:line="360" w:lineRule="auto"/>
        <w:contextualSpacing w:val="0"/>
        <w:jc w:val="both"/>
        <w:rPr>
          <w:rFonts w:eastAsia="Times New Roman"/>
          <w:sz w:val="26"/>
          <w:szCs w:val="26"/>
        </w:rPr>
      </w:pPr>
      <w:r w:rsidRPr="008B0B6D">
        <w:rPr>
          <w:rFonts w:eastAsia="Times New Roman"/>
          <w:sz w:val="26"/>
          <w:szCs w:val="26"/>
        </w:rPr>
        <w:t>Nước ô nhiễm từ sông hồ chảy ngược vào hệ thống cấp nước sinh hoạt, ảnh hưởng trực tiếp đến sức khỏe con người.</w:t>
      </w:r>
    </w:p>
    <w:p w14:paraId="1F63A31F" w14:textId="77777777" w:rsidR="00FC729C" w:rsidRPr="008B0B6D" w:rsidRDefault="00FC729C" w:rsidP="008B0B6D">
      <w:pPr>
        <w:jc w:val="both"/>
        <w:rPr>
          <w:rFonts w:ascii="Times New Roman" w:hAnsi="Times New Roman" w:cs="Times New Roman"/>
          <w:sz w:val="26"/>
          <w:szCs w:val="26"/>
        </w:rPr>
      </w:pPr>
      <w:r w:rsidRPr="008B0B6D">
        <w:rPr>
          <w:rFonts w:ascii="Times New Roman" w:eastAsia="Times New Roman" w:hAnsi="Times New Roman" w:cs="Times New Roman"/>
          <w:i/>
          <w:iCs/>
          <w:sz w:val="26"/>
          <w:szCs w:val="26"/>
        </w:rPr>
        <w:t>Ô nhiễm không khí</w:t>
      </w:r>
      <w:r w:rsidRPr="008B0B6D">
        <w:rPr>
          <w:rFonts w:ascii="Times New Roman" w:eastAsia="Times New Roman" w:hAnsi="Times New Roman" w:cs="Times New Roman"/>
          <w:sz w:val="26"/>
          <w:szCs w:val="26"/>
        </w:rPr>
        <w:t>: Bụi trong quá trình vận chuyển lưu trữ rác gây ô nhiễm không khí.</w:t>
      </w:r>
      <w:r w:rsidRPr="008B0B6D">
        <w:rPr>
          <w:rFonts w:ascii="Times New Roman" w:hAnsi="Times New Roman" w:cs="Times New Roman"/>
          <w:sz w:val="26"/>
          <w:szCs w:val="26"/>
        </w:rPr>
        <w:t xml:space="preserve"> </w:t>
      </w:r>
      <w:r w:rsidRPr="008B0B6D">
        <w:rPr>
          <w:rFonts w:ascii="Times New Roman" w:eastAsia="Times New Roman" w:hAnsi="Times New Roman" w:cs="Times New Roman"/>
          <w:sz w:val="26"/>
          <w:szCs w:val="26"/>
        </w:rPr>
        <w:t>Rác hữu cơ dễ phân hủy sinh học. Trong môi trường hiếu khí, kị khí có độ ẩm cao, rác phân hủy sinh ra CO</w:t>
      </w:r>
      <w:r w:rsidRPr="008B0B6D">
        <w:rPr>
          <w:rFonts w:ascii="Times New Roman" w:eastAsia="Times New Roman" w:hAnsi="Times New Roman" w:cs="Times New Roman"/>
          <w:sz w:val="26"/>
          <w:szCs w:val="26"/>
          <w:vertAlign w:val="subscript"/>
        </w:rPr>
        <w:t>2</w:t>
      </w:r>
      <w:r w:rsidRPr="008B0B6D">
        <w:rPr>
          <w:rFonts w:ascii="Times New Roman" w:eastAsia="Times New Roman" w:hAnsi="Times New Roman" w:cs="Times New Roman"/>
          <w:sz w:val="26"/>
          <w:szCs w:val="26"/>
        </w:rPr>
        <w:t>, SO</w:t>
      </w:r>
      <w:r w:rsidRPr="008B0B6D">
        <w:rPr>
          <w:rFonts w:ascii="Times New Roman" w:eastAsia="Times New Roman" w:hAnsi="Times New Roman" w:cs="Times New Roman"/>
          <w:sz w:val="26"/>
          <w:szCs w:val="26"/>
          <w:vertAlign w:val="subscript"/>
        </w:rPr>
        <w:t>2</w:t>
      </w:r>
      <w:r w:rsidRPr="008B0B6D">
        <w:rPr>
          <w:rFonts w:ascii="Times New Roman" w:eastAsia="Times New Roman" w:hAnsi="Times New Roman" w:cs="Times New Roman"/>
          <w:sz w:val="26"/>
          <w:szCs w:val="26"/>
        </w:rPr>
        <w:t>, CO, H</w:t>
      </w:r>
      <w:r w:rsidRPr="008B0B6D">
        <w:rPr>
          <w:rFonts w:ascii="Times New Roman" w:eastAsia="Times New Roman" w:hAnsi="Times New Roman" w:cs="Times New Roman"/>
          <w:sz w:val="26"/>
          <w:szCs w:val="26"/>
          <w:vertAlign w:val="subscript"/>
        </w:rPr>
        <w:t>2</w:t>
      </w:r>
      <w:r w:rsidRPr="008B0B6D">
        <w:rPr>
          <w:rFonts w:ascii="Times New Roman" w:eastAsia="Times New Roman" w:hAnsi="Times New Roman" w:cs="Times New Roman"/>
          <w:sz w:val="26"/>
          <w:szCs w:val="26"/>
        </w:rPr>
        <w:t>S, NH</w:t>
      </w:r>
      <w:r w:rsidRPr="008B0B6D">
        <w:rPr>
          <w:rFonts w:ascii="Times New Roman" w:eastAsia="Times New Roman" w:hAnsi="Times New Roman" w:cs="Times New Roman"/>
          <w:sz w:val="26"/>
          <w:szCs w:val="26"/>
          <w:vertAlign w:val="subscript"/>
        </w:rPr>
        <w:t>3</w:t>
      </w:r>
      <w:r w:rsidRPr="008B0B6D">
        <w:rPr>
          <w:rFonts w:ascii="Times New Roman" w:eastAsia="Times New Roman" w:hAnsi="Times New Roman" w:cs="Times New Roman"/>
          <w:sz w:val="26"/>
          <w:szCs w:val="26"/>
        </w:rPr>
        <w:t>...ngay từ khâu thu gom đến chôn lấp, CH</w:t>
      </w:r>
      <w:r w:rsidRPr="008B0B6D">
        <w:rPr>
          <w:rFonts w:ascii="Times New Roman" w:eastAsia="Times New Roman" w:hAnsi="Times New Roman" w:cs="Times New Roman"/>
          <w:sz w:val="26"/>
          <w:szCs w:val="26"/>
          <w:vertAlign w:val="subscript"/>
        </w:rPr>
        <w:t>4</w:t>
      </w:r>
      <w:r w:rsidRPr="008B0B6D">
        <w:rPr>
          <w:rFonts w:ascii="Times New Roman" w:eastAsia="Times New Roman" w:hAnsi="Times New Roman" w:cs="Times New Roman"/>
          <w:sz w:val="26"/>
          <w:szCs w:val="26"/>
        </w:rPr>
        <w:t xml:space="preserve"> là chất thải thứ cấp gây cháy nổ.</w:t>
      </w:r>
    </w:p>
    <w:p w14:paraId="4C75B174"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i/>
          <w:iCs/>
          <w:sz w:val="26"/>
          <w:szCs w:val="26"/>
        </w:rPr>
        <w:t>Ô nhiễm đất</w:t>
      </w:r>
      <w:r w:rsidRPr="008B0B6D">
        <w:rPr>
          <w:rFonts w:ascii="Times New Roman" w:eastAsia="Times New Roman" w:hAnsi="Times New Roman" w:cs="Times New Roman"/>
          <w:sz w:val="26"/>
          <w:szCs w:val="26"/>
        </w:rPr>
        <w:t>: Nước rò rỉ trong các bãi rác gây ô nhiễm đất Những nguyên nhân dẫn đến ô nhiễm do rác thải sinh hoạt:</w:t>
      </w:r>
    </w:p>
    <w:p w14:paraId="5A259D22" w14:textId="77777777" w:rsidR="00FC729C" w:rsidRPr="008B0B6D" w:rsidRDefault="00FC729C" w:rsidP="008B0B6D">
      <w:pPr>
        <w:pStyle w:val="ListParagraph"/>
        <w:numPr>
          <w:ilvl w:val="0"/>
          <w:numId w:val="7"/>
        </w:numPr>
        <w:tabs>
          <w:tab w:val="left" w:pos="720"/>
        </w:tabs>
        <w:spacing w:before="120" w:after="120" w:line="360" w:lineRule="auto"/>
        <w:contextualSpacing w:val="0"/>
        <w:jc w:val="both"/>
        <w:rPr>
          <w:rFonts w:eastAsia="Wingdings"/>
          <w:sz w:val="26"/>
          <w:szCs w:val="26"/>
        </w:rPr>
      </w:pPr>
      <w:r w:rsidRPr="008B0B6D">
        <w:rPr>
          <w:rFonts w:eastAsia="Times New Roman"/>
          <w:sz w:val="26"/>
          <w:szCs w:val="26"/>
        </w:rPr>
        <w:t>Trình độ hiểu biết của người dân còn thấp.</w:t>
      </w:r>
    </w:p>
    <w:p w14:paraId="700A1410" w14:textId="77777777" w:rsidR="00FC729C" w:rsidRPr="008B0B6D" w:rsidRDefault="00FC729C" w:rsidP="008B0B6D">
      <w:pPr>
        <w:pStyle w:val="ListParagraph"/>
        <w:numPr>
          <w:ilvl w:val="0"/>
          <w:numId w:val="7"/>
        </w:numPr>
        <w:tabs>
          <w:tab w:val="left" w:pos="720"/>
        </w:tabs>
        <w:spacing w:before="120" w:after="120" w:line="360" w:lineRule="auto"/>
        <w:contextualSpacing w:val="0"/>
        <w:jc w:val="both"/>
        <w:rPr>
          <w:rFonts w:eastAsia="Wingdings"/>
          <w:sz w:val="26"/>
          <w:szCs w:val="26"/>
        </w:rPr>
      </w:pPr>
      <w:r w:rsidRPr="008B0B6D">
        <w:rPr>
          <w:rFonts w:eastAsia="Times New Roman"/>
          <w:sz w:val="26"/>
          <w:szCs w:val="26"/>
        </w:rPr>
        <w:t>Ý thức, trách nhiệm còn kém.</w:t>
      </w:r>
    </w:p>
    <w:p w14:paraId="4DB0AD89" w14:textId="77777777" w:rsidR="00FC729C" w:rsidRPr="008B0B6D" w:rsidRDefault="00FC729C" w:rsidP="008B0B6D">
      <w:pPr>
        <w:pStyle w:val="ListParagraph"/>
        <w:numPr>
          <w:ilvl w:val="0"/>
          <w:numId w:val="7"/>
        </w:numPr>
        <w:tabs>
          <w:tab w:val="left" w:pos="720"/>
        </w:tabs>
        <w:spacing w:before="120" w:after="120" w:line="360" w:lineRule="auto"/>
        <w:contextualSpacing w:val="0"/>
        <w:jc w:val="both"/>
        <w:rPr>
          <w:rFonts w:eastAsia="Wingdings"/>
          <w:sz w:val="26"/>
          <w:szCs w:val="26"/>
        </w:rPr>
      </w:pPr>
      <w:r w:rsidRPr="008B0B6D">
        <w:rPr>
          <w:rFonts w:eastAsia="Times New Roman"/>
          <w:sz w:val="26"/>
          <w:szCs w:val="26"/>
        </w:rPr>
        <w:t>Các cấp chính quyền địa phương còn lơ là đối với việc quản lý môi trường.</w:t>
      </w:r>
    </w:p>
    <w:p w14:paraId="0DFE4733" w14:textId="3A29E0AC" w:rsidR="00FC729C" w:rsidRPr="008B0B6D" w:rsidRDefault="00FC729C" w:rsidP="008B0B6D">
      <w:pPr>
        <w:pStyle w:val="ListParagraph"/>
        <w:numPr>
          <w:ilvl w:val="0"/>
          <w:numId w:val="7"/>
        </w:numPr>
        <w:spacing w:before="120" w:after="120" w:line="360" w:lineRule="auto"/>
        <w:contextualSpacing w:val="0"/>
        <w:jc w:val="both"/>
        <w:rPr>
          <w:rFonts w:eastAsia="Times New Roman"/>
          <w:sz w:val="26"/>
          <w:szCs w:val="26"/>
        </w:rPr>
      </w:pPr>
      <w:r w:rsidRPr="008B0B6D">
        <w:rPr>
          <w:rFonts w:eastAsia="Times New Roman"/>
          <w:sz w:val="26"/>
          <w:szCs w:val="26"/>
        </w:rPr>
        <w:lastRenderedPageBreak/>
        <w:t>Ở khu vực đô thị, quá trình đô thị hóa hiện nay kéo theo một số lượng người dân ở nông thôn ra thành phố sống đã gây nên những xáo trộn lớn lao trong sinh hoạt ở các vùng dân cư và vấn đề rác thải đang có nguy cơ ngày càng tăng, đặc biệt là trong các đô thị mới, khu kinh tế tập trung như nhà mới mọc nhiều gây khó khăn cho thu gom, nhà quá nghèo hoặc nhà giàu không muốn hòa nhập cộng đồng dẫn đến tình trạng không giữ vệ sinh chung , các khu đô thị hóa dọc trục giao thông, các trung tâm công nghiệp tập trung không được quản lý chặt chẽ.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B0B6D" w:rsidRPr="008B0B6D" w14:paraId="2C489756" w14:textId="77777777" w:rsidTr="00070451">
        <w:tc>
          <w:tcPr>
            <w:tcW w:w="9062" w:type="dxa"/>
          </w:tcPr>
          <w:p w14:paraId="0A063C6B" w14:textId="4AE42F41" w:rsidR="00070451" w:rsidRPr="008B0B6D" w:rsidRDefault="00070451" w:rsidP="008B0B6D">
            <w:pPr>
              <w:spacing w:before="120" w:after="120" w:line="360" w:lineRule="auto"/>
              <w:jc w:val="both"/>
              <w:rPr>
                <w:rFonts w:ascii="Times New Roman" w:eastAsia="Times New Roman" w:hAnsi="Times New Roman" w:cs="Times New Roman"/>
                <w:sz w:val="26"/>
                <w:szCs w:val="26"/>
              </w:rPr>
            </w:pPr>
            <w:r w:rsidRPr="008B0B6D">
              <w:rPr>
                <w:rFonts w:ascii="Times New Roman" w:hAnsi="Times New Roman" w:cs="Times New Roman"/>
                <w:noProof/>
                <w:sz w:val="26"/>
                <w:szCs w:val="26"/>
              </w:rPr>
              <w:drawing>
                <wp:inline distT="0" distB="0" distL="0" distR="0" wp14:anchorId="2EF5B624" wp14:editId="235961A4">
                  <wp:extent cx="5444386" cy="4202350"/>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4386" cy="4202350"/>
                          </a:xfrm>
                          <a:prstGeom prst="rect">
                            <a:avLst/>
                          </a:prstGeom>
                        </pic:spPr>
                      </pic:pic>
                    </a:graphicData>
                  </a:graphic>
                </wp:inline>
              </w:drawing>
            </w:r>
          </w:p>
        </w:tc>
      </w:tr>
      <w:tr w:rsidR="008B0B6D" w:rsidRPr="008B0B6D" w14:paraId="45DB09E3" w14:textId="77777777" w:rsidTr="00070451">
        <w:tc>
          <w:tcPr>
            <w:tcW w:w="9062" w:type="dxa"/>
          </w:tcPr>
          <w:p w14:paraId="77E27623" w14:textId="3238105E" w:rsidR="00070451" w:rsidRPr="008B0B6D" w:rsidRDefault="00070451" w:rsidP="008B0B6D">
            <w:pPr>
              <w:pStyle w:val="Heading1"/>
              <w:spacing w:before="120" w:after="120" w:line="360" w:lineRule="auto"/>
              <w:outlineLvl w:val="0"/>
              <w:rPr>
                <w:rFonts w:ascii="Times New Roman" w:eastAsia="Times New Roman" w:hAnsi="Times New Roman" w:cs="Times New Roman"/>
                <w:szCs w:val="26"/>
              </w:rPr>
            </w:pPr>
            <w:bookmarkStart w:id="19" w:name="_Toc164374388"/>
            <w:bookmarkStart w:id="20" w:name="_Toc164374576"/>
            <w:r w:rsidRPr="008B0B6D">
              <w:rPr>
                <w:rFonts w:ascii="Times New Roman" w:eastAsia="Times New Roman" w:hAnsi="Times New Roman" w:cs="Times New Roman"/>
                <w:szCs w:val="26"/>
              </w:rPr>
              <w:t>Hình 1.2. Sơ đồ tác hại chất thải rắn đối với sức khỏe con người</w:t>
            </w:r>
            <w:bookmarkEnd w:id="19"/>
            <w:bookmarkEnd w:id="20"/>
            <w:r w:rsidRPr="008B0B6D">
              <w:rPr>
                <w:rFonts w:ascii="Times New Roman" w:eastAsia="Times New Roman" w:hAnsi="Times New Roman" w:cs="Times New Roman"/>
                <w:szCs w:val="26"/>
              </w:rPr>
              <w:t xml:space="preserve"> </w:t>
            </w:r>
          </w:p>
        </w:tc>
      </w:tr>
    </w:tbl>
    <w:p w14:paraId="6EFE2E9D" w14:textId="19E3FAF1" w:rsidR="00FC729C" w:rsidRPr="008B0B6D" w:rsidRDefault="00FC729C" w:rsidP="008B0B6D">
      <w:pPr>
        <w:pStyle w:val="Heading3"/>
        <w:spacing w:before="120" w:after="120" w:line="360" w:lineRule="auto"/>
        <w:rPr>
          <w:rFonts w:ascii="Times New Roman" w:hAnsi="Times New Roman" w:cs="Times New Roman"/>
          <w:color w:val="auto"/>
          <w:sz w:val="26"/>
          <w:szCs w:val="26"/>
        </w:rPr>
      </w:pPr>
      <w:bookmarkStart w:id="21" w:name="_Toc162495845"/>
      <w:bookmarkStart w:id="22" w:name="_Toc162496440"/>
      <w:bookmarkStart w:id="23" w:name="_Toc164374577"/>
      <w:r w:rsidRPr="008B0B6D">
        <w:rPr>
          <w:rStyle w:val="Heading2Char"/>
          <w:rFonts w:ascii="Times New Roman" w:hAnsi="Times New Roman" w:cs="Times New Roman"/>
          <w:b/>
          <w:bCs/>
          <w:i/>
          <w:iCs/>
          <w:color w:val="auto"/>
        </w:rPr>
        <w:t>1.2.2. Hiện trạng rác thải sinh hoạt ở Việt Nam</w:t>
      </w:r>
      <w:bookmarkEnd w:id="21"/>
      <w:bookmarkEnd w:id="22"/>
      <w:bookmarkEnd w:id="23"/>
      <w:r w:rsidRPr="008B0B6D">
        <w:rPr>
          <w:rFonts w:ascii="Times New Roman" w:eastAsia="Times New Roman" w:hAnsi="Times New Roman" w:cs="Times New Roman"/>
          <w:b/>
          <w:bCs/>
          <w:i/>
          <w:iCs/>
          <w:color w:val="auto"/>
          <w:sz w:val="26"/>
          <w:szCs w:val="26"/>
        </w:rPr>
        <w:t xml:space="preserve"> </w:t>
      </w:r>
    </w:p>
    <w:p w14:paraId="284F3AFE"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 xml:space="preserve">Hiện nay, mỗi ngày Việt Nam thải khoảng 60.000 tấn rác thải sinh hoạt ra môi trường, trong đó khoảng 60% là rác thải sinh hoạt. Theo thống kê của Bộ Tài nguyên và Môi trường, hơn 70% rác thải được xử lý tại các bãi chôn lấp, trong đó chưa đến 20% được chôn lấp hợp vệ sinh. Lượng lớn rác thải chôn lấp không đảm bảo vệ sinh hàng ngày gây ô nhiễm môi trường đất, nước, không khí. Vấn đề này đặc biệt nghiêm trọng ở các </w:t>
      </w:r>
      <w:r w:rsidRPr="008B0B6D">
        <w:rPr>
          <w:rFonts w:ascii="Times New Roman" w:eastAsia="Times New Roman" w:hAnsi="Times New Roman" w:cs="Times New Roman"/>
          <w:sz w:val="26"/>
          <w:szCs w:val="26"/>
        </w:rPr>
        <w:lastRenderedPageBreak/>
        <w:t>thành phố lớn. Ngoài ra, có tới 2/3 trong số 30% rác thải được xử lý không chôn lấp được đốt trong các lò đốt thủ công gây ra khói bụi gây ô nhiễm không khí.</w:t>
      </w:r>
    </w:p>
    <w:p w14:paraId="0296E2CA"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 xml:space="preserve">Tại Hà Nội, lượng rác thải rắn đô thị phát sinh mỗi ngày khoảng 7.000 tấn/ngày. Hiện bãi rác Nam Sơn đang quá tải, nhiều nhà đầu tư ở Hà Nội đăng ký đầu tư bãi rác Sóc Sơn, Nam Sơn và các nơi khác nhưng chỉ có một nhà máy đốt rác có thể phát điện. </w:t>
      </w:r>
    </w:p>
    <w:p w14:paraId="718721EB"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Tại Thành phố Hồ Chí Minh, mỗi ngày có khoảng 10.000 tấn rác thải đô thị được thải ra. Hiện nay, hầu hết các bãi chôn lấp đang được sử dụng đều sắp quá tải và gây ô nhiễm môi trường nghiêm trọng mỗi ngày, điển hình như bãi chôn lấp Tai Fook ở huyện Củ Chi hay Khu xử lý Tây Bắc.</w:t>
      </w:r>
    </w:p>
    <w:p w14:paraId="682D1999"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 xml:space="preserve">Ngoài ra, các thành phố lớn khác cũng gặp khó khăn trong việc quản lý, xử lý rác thải. Cần Thơ có một nhà máy đốt rác thải với công suất phát điện 400 tấn/ngày nhưng tồn tại vấn đề về khí thải. Lượng khí thải phát thải lên tới 5% tổng lượng rác thải được xử lý, có nguy cơ chứa các chất gây ung thư như furan, dioxin đang được thu gom nhưng thùng tro quá tải và chưa có phương pháp xử lý phù hợp. </w:t>
      </w:r>
    </w:p>
    <w:p w14:paraId="253C02A3" w14:textId="77777777"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Ở Đà Nẵng, vấn đề rác thải rất bức xúc nhiều năm nay nhưng vẫn chưa được cải thiện. Bãi chôn lấp rác sinh hoạt Kyungsan có sức chứa 3 triệu tấn rác và đã đạt công suất tối đa, đã nhiều lần được mở rộng nhưng vẫn đứng trước nguy cơ quá tải, lượng rác phát sinh mỗi ngày hiện nay khoảng 1.100 tấn.</w:t>
      </w:r>
    </w:p>
    <w:p w14:paraId="0A3DEAF4" w14:textId="64331748" w:rsidR="00FC729C" w:rsidRPr="008B0B6D" w:rsidRDefault="00FC729C"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Trình độ xử lý rác thải ở nước ta còn hạn chế do nhiều nguyên nhân như: rác thải chưa được phân loại từ nguồn; thiếu công nghệ; thiếu nguồn lực;... Nhưng vấn đề lớn nhất vẫn là thiếu quy định và giải pháp đồng bộ. Hiện nay, Việt Nam đang đặt mục tiêu đạt tỷ lệ xử lý rác thải đô thị là 90% vào năm 2025 và 100% vào năm 2050. Để đạt được mục tiêu này, mỗi người dân phải chủ động trong việc phân loại rác thải và xử lý đúng nơi quy định, đồng thời đất nước phải hoàn thiện hệ thống pháp luật và đầu tư nhiều hơn vào nghiên cứu các quy trình xử lý rác thải</w:t>
      </w:r>
      <w:r w:rsidR="009B170D" w:rsidRPr="008B0B6D">
        <w:rPr>
          <w:rFonts w:ascii="Times New Roman" w:eastAsia="Times New Roman" w:hAnsi="Times New Roman" w:cs="Times New Roman"/>
          <w:sz w:val="26"/>
          <w:szCs w:val="26"/>
        </w:rPr>
        <w:t xml:space="preserve"> [4, 5]</w:t>
      </w:r>
      <w:r w:rsidRPr="008B0B6D">
        <w:rPr>
          <w:rFonts w:ascii="Times New Roman" w:eastAsia="Times New Roman" w:hAnsi="Times New Roman" w:cs="Times New Roman"/>
          <w:sz w:val="26"/>
          <w:szCs w:val="26"/>
        </w:rPr>
        <w:t>.</w:t>
      </w:r>
    </w:p>
    <w:p w14:paraId="4CF46D0B" w14:textId="2BF82118" w:rsidR="00652DC6" w:rsidRPr="008B0B6D" w:rsidRDefault="00652DC6" w:rsidP="008B0B6D">
      <w:pPr>
        <w:pStyle w:val="Heading2"/>
        <w:spacing w:before="120" w:after="120" w:line="360" w:lineRule="auto"/>
        <w:rPr>
          <w:rFonts w:ascii="Times New Roman" w:hAnsi="Times New Roman" w:cs="Times New Roman"/>
          <w:color w:val="auto"/>
        </w:rPr>
      </w:pPr>
      <w:bookmarkStart w:id="24" w:name="_Toc162495846"/>
      <w:bookmarkStart w:id="25" w:name="_Toc162496202"/>
      <w:bookmarkStart w:id="26" w:name="_Toc162496395"/>
      <w:bookmarkStart w:id="27" w:name="_Toc162496416"/>
      <w:bookmarkStart w:id="28" w:name="_Toc162496441"/>
      <w:bookmarkStart w:id="29" w:name="_Toc164374578"/>
      <w:r w:rsidRPr="008B0B6D">
        <w:rPr>
          <w:rFonts w:ascii="Times New Roman" w:eastAsia="Times New Roman" w:hAnsi="Times New Roman" w:cs="Times New Roman"/>
          <w:color w:val="auto"/>
        </w:rPr>
        <w:t>1.3. Mục đích xử lý rác thải sinh hoạt bằng lò đốt</w:t>
      </w:r>
      <w:bookmarkEnd w:id="24"/>
      <w:bookmarkEnd w:id="25"/>
      <w:bookmarkEnd w:id="26"/>
      <w:bookmarkEnd w:id="27"/>
      <w:bookmarkEnd w:id="28"/>
      <w:bookmarkEnd w:id="29"/>
    </w:p>
    <w:p w14:paraId="580828A5" w14:textId="77777777" w:rsidR="00652DC6" w:rsidRPr="008B0B6D" w:rsidRDefault="00652DC6" w:rsidP="008B0B6D">
      <w:pPr>
        <w:jc w:val="both"/>
        <w:rPr>
          <w:rFonts w:ascii="Times New Roman" w:eastAsia="Times New Roman" w:hAnsi="Times New Roman" w:cs="Times New Roman"/>
          <w:b/>
          <w:bCs/>
          <w:i/>
          <w:iCs/>
          <w:sz w:val="26"/>
          <w:szCs w:val="26"/>
        </w:rPr>
      </w:pPr>
      <w:r w:rsidRPr="008B0B6D">
        <w:rPr>
          <w:rFonts w:ascii="Times New Roman" w:eastAsia="Times New Roman" w:hAnsi="Times New Roman" w:cs="Times New Roman"/>
          <w:b/>
          <w:bCs/>
          <w:i/>
          <w:iCs/>
          <w:sz w:val="26"/>
          <w:szCs w:val="26"/>
        </w:rPr>
        <w:t>Giảm thiểu khối lượng rác thải:</w:t>
      </w:r>
    </w:p>
    <w:p w14:paraId="4C0C2020" w14:textId="77777777" w:rsidR="00652DC6" w:rsidRPr="008B0B6D" w:rsidRDefault="00652DC6" w:rsidP="008B0B6D">
      <w:pPr>
        <w:pStyle w:val="ListParagraph"/>
        <w:numPr>
          <w:ilvl w:val="0"/>
          <w:numId w:val="8"/>
        </w:numPr>
        <w:spacing w:before="120" w:after="120" w:line="360" w:lineRule="auto"/>
        <w:contextualSpacing w:val="0"/>
        <w:jc w:val="both"/>
        <w:rPr>
          <w:rFonts w:eastAsia="Times New Roman"/>
          <w:sz w:val="26"/>
          <w:szCs w:val="26"/>
        </w:rPr>
      </w:pPr>
      <w:r w:rsidRPr="008B0B6D">
        <w:rPr>
          <w:rFonts w:eastAsia="Times New Roman"/>
          <w:sz w:val="26"/>
          <w:szCs w:val="26"/>
        </w:rPr>
        <w:t>Lò đốt có thể giảm 80-90% khối lượng rác thải so với ban đầu.</w:t>
      </w:r>
    </w:p>
    <w:p w14:paraId="083951D5" w14:textId="77777777" w:rsidR="00652DC6" w:rsidRPr="008B0B6D" w:rsidRDefault="00652DC6" w:rsidP="008B0B6D">
      <w:pPr>
        <w:pStyle w:val="ListParagraph"/>
        <w:numPr>
          <w:ilvl w:val="0"/>
          <w:numId w:val="8"/>
        </w:numPr>
        <w:spacing w:before="120" w:after="120" w:line="360" w:lineRule="auto"/>
        <w:contextualSpacing w:val="0"/>
        <w:jc w:val="both"/>
        <w:rPr>
          <w:rFonts w:eastAsia="Times New Roman"/>
          <w:sz w:val="26"/>
          <w:szCs w:val="26"/>
        </w:rPr>
      </w:pPr>
      <w:r w:rsidRPr="008B0B6D">
        <w:rPr>
          <w:rFonts w:eastAsia="Times New Roman"/>
          <w:sz w:val="26"/>
          <w:szCs w:val="26"/>
        </w:rPr>
        <w:t>Giảm tải cho các bãi chôn lấp, tiết kiệm diện tích đất.</w:t>
      </w:r>
    </w:p>
    <w:p w14:paraId="1A050291" w14:textId="77777777" w:rsidR="00652DC6" w:rsidRPr="008B0B6D" w:rsidRDefault="00652DC6" w:rsidP="008B0B6D">
      <w:pPr>
        <w:jc w:val="both"/>
        <w:rPr>
          <w:rFonts w:ascii="Times New Roman" w:eastAsia="Times New Roman" w:hAnsi="Times New Roman" w:cs="Times New Roman"/>
          <w:b/>
          <w:bCs/>
          <w:i/>
          <w:iCs/>
          <w:sz w:val="26"/>
          <w:szCs w:val="26"/>
        </w:rPr>
      </w:pPr>
      <w:r w:rsidRPr="008B0B6D">
        <w:rPr>
          <w:rFonts w:ascii="Times New Roman" w:eastAsia="Times New Roman" w:hAnsi="Times New Roman" w:cs="Times New Roman"/>
          <w:b/>
          <w:bCs/>
          <w:i/>
          <w:iCs/>
          <w:sz w:val="26"/>
          <w:szCs w:val="26"/>
        </w:rPr>
        <w:lastRenderedPageBreak/>
        <w:t>Tái sử dụng và tái sinh năng lượng:</w:t>
      </w:r>
    </w:p>
    <w:p w14:paraId="4D403244" w14:textId="77777777" w:rsidR="00652DC6" w:rsidRPr="008B0B6D" w:rsidRDefault="00652DC6" w:rsidP="008B0B6D">
      <w:pPr>
        <w:pStyle w:val="ListParagraph"/>
        <w:numPr>
          <w:ilvl w:val="0"/>
          <w:numId w:val="9"/>
        </w:numPr>
        <w:spacing w:before="120" w:after="120" w:line="360" w:lineRule="auto"/>
        <w:contextualSpacing w:val="0"/>
        <w:jc w:val="both"/>
        <w:rPr>
          <w:rFonts w:eastAsia="Times New Roman"/>
          <w:sz w:val="26"/>
          <w:szCs w:val="26"/>
        </w:rPr>
      </w:pPr>
      <w:r w:rsidRPr="008B0B6D">
        <w:rPr>
          <w:rFonts w:eastAsia="Times New Roman"/>
          <w:sz w:val="26"/>
          <w:szCs w:val="26"/>
        </w:rPr>
        <w:t>Nhiệt lượng từ quá trình đốt cháy được sử dụng để sản xuất điện hoặc hơi nước.</w:t>
      </w:r>
    </w:p>
    <w:p w14:paraId="32D54062" w14:textId="77777777" w:rsidR="00652DC6" w:rsidRPr="008B0B6D" w:rsidRDefault="00652DC6" w:rsidP="008B0B6D">
      <w:pPr>
        <w:pStyle w:val="ListParagraph"/>
        <w:numPr>
          <w:ilvl w:val="0"/>
          <w:numId w:val="9"/>
        </w:numPr>
        <w:spacing w:before="120" w:after="120" w:line="360" w:lineRule="auto"/>
        <w:contextualSpacing w:val="0"/>
        <w:jc w:val="both"/>
        <w:rPr>
          <w:rFonts w:eastAsia="Times New Roman"/>
          <w:sz w:val="26"/>
          <w:szCs w:val="26"/>
        </w:rPr>
      </w:pPr>
      <w:r w:rsidRPr="008B0B6D">
        <w:rPr>
          <w:rFonts w:eastAsia="Times New Roman"/>
          <w:sz w:val="26"/>
          <w:szCs w:val="26"/>
        </w:rPr>
        <w:t>Tro từ lò đốt có thể được sử dụng làm vật liệu xây dựng hoặc tái chế thành các sản phẩm khác.</w:t>
      </w:r>
    </w:p>
    <w:p w14:paraId="3A13B5BC" w14:textId="77777777" w:rsidR="00652DC6" w:rsidRPr="008B0B6D" w:rsidRDefault="00652DC6" w:rsidP="008B0B6D">
      <w:pPr>
        <w:jc w:val="both"/>
        <w:rPr>
          <w:rFonts w:ascii="Times New Roman" w:eastAsia="Times New Roman" w:hAnsi="Times New Roman" w:cs="Times New Roman"/>
          <w:b/>
          <w:bCs/>
          <w:i/>
          <w:iCs/>
          <w:sz w:val="26"/>
          <w:szCs w:val="26"/>
        </w:rPr>
      </w:pPr>
      <w:r w:rsidRPr="008B0B6D">
        <w:rPr>
          <w:rFonts w:ascii="Times New Roman" w:eastAsia="Times New Roman" w:hAnsi="Times New Roman" w:cs="Times New Roman"/>
          <w:b/>
          <w:bCs/>
          <w:i/>
          <w:iCs/>
          <w:sz w:val="26"/>
          <w:szCs w:val="26"/>
        </w:rPr>
        <w:t>Hạn chế ô nhiễm môi trường:</w:t>
      </w:r>
    </w:p>
    <w:p w14:paraId="212FC7BD" w14:textId="77777777" w:rsidR="00652DC6" w:rsidRPr="008B0B6D" w:rsidRDefault="00652DC6" w:rsidP="008B0B6D">
      <w:pPr>
        <w:pStyle w:val="ListParagraph"/>
        <w:numPr>
          <w:ilvl w:val="0"/>
          <w:numId w:val="10"/>
        </w:numPr>
        <w:spacing w:before="120" w:after="120" w:line="360" w:lineRule="auto"/>
        <w:contextualSpacing w:val="0"/>
        <w:jc w:val="both"/>
        <w:rPr>
          <w:rFonts w:eastAsia="Times New Roman"/>
          <w:sz w:val="26"/>
          <w:szCs w:val="26"/>
        </w:rPr>
      </w:pPr>
      <w:r w:rsidRPr="008B0B6D">
        <w:rPr>
          <w:rFonts w:eastAsia="Times New Roman"/>
          <w:sz w:val="26"/>
          <w:szCs w:val="26"/>
        </w:rPr>
        <w:t>Lò đốt hiện đại có thể kiểm soát khí thải, giảm thiểu phát tán các chất độc hại vào môi trường.</w:t>
      </w:r>
    </w:p>
    <w:p w14:paraId="410E5A5A" w14:textId="77777777" w:rsidR="00652DC6" w:rsidRPr="008B0B6D" w:rsidRDefault="00652DC6" w:rsidP="008B0B6D">
      <w:pPr>
        <w:pStyle w:val="ListParagraph"/>
        <w:numPr>
          <w:ilvl w:val="0"/>
          <w:numId w:val="10"/>
        </w:numPr>
        <w:spacing w:before="120" w:after="120" w:line="360" w:lineRule="auto"/>
        <w:contextualSpacing w:val="0"/>
        <w:jc w:val="both"/>
        <w:rPr>
          <w:rFonts w:eastAsia="Times New Roman"/>
          <w:sz w:val="26"/>
          <w:szCs w:val="26"/>
        </w:rPr>
      </w:pPr>
      <w:r w:rsidRPr="008B0B6D">
        <w:rPr>
          <w:rFonts w:eastAsia="Times New Roman"/>
          <w:sz w:val="26"/>
          <w:szCs w:val="26"/>
        </w:rPr>
        <w:t>Khử trùng rác thải, tiêu diệt mầm bệnh, hạn chế nguy cơ lây lan dịch bệnh.</w:t>
      </w:r>
    </w:p>
    <w:p w14:paraId="5EAD0D7A" w14:textId="77777777" w:rsidR="00652DC6" w:rsidRPr="008B0B6D" w:rsidRDefault="00652DC6"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b/>
          <w:bCs/>
          <w:i/>
          <w:iCs/>
          <w:sz w:val="26"/>
          <w:szCs w:val="26"/>
        </w:rPr>
        <w:t>Chuyển đổi chất độc hại:</w:t>
      </w:r>
    </w:p>
    <w:p w14:paraId="2FEAF8E8" w14:textId="77777777" w:rsidR="00652DC6" w:rsidRPr="008B0B6D" w:rsidRDefault="00652DC6" w:rsidP="008B0B6D">
      <w:pPr>
        <w:pStyle w:val="ListParagraph"/>
        <w:numPr>
          <w:ilvl w:val="0"/>
          <w:numId w:val="11"/>
        </w:numPr>
        <w:spacing w:before="120" w:after="120" w:line="360" w:lineRule="auto"/>
        <w:contextualSpacing w:val="0"/>
        <w:jc w:val="both"/>
        <w:rPr>
          <w:rFonts w:eastAsia="Times New Roman"/>
          <w:sz w:val="26"/>
          <w:szCs w:val="26"/>
        </w:rPr>
      </w:pPr>
      <w:r w:rsidRPr="008B0B6D">
        <w:rPr>
          <w:rFonts w:eastAsia="Times New Roman"/>
          <w:sz w:val="26"/>
          <w:szCs w:val="26"/>
        </w:rPr>
        <w:t>Chuyển đổi các chất độc hại trong rác thải thành dạng ít độc hại hoặc vô hại.</w:t>
      </w:r>
    </w:p>
    <w:p w14:paraId="645BB239" w14:textId="77777777" w:rsidR="00652DC6" w:rsidRPr="008B0B6D" w:rsidRDefault="00652DC6" w:rsidP="008B0B6D">
      <w:pPr>
        <w:pStyle w:val="ListParagraph"/>
        <w:numPr>
          <w:ilvl w:val="0"/>
          <w:numId w:val="11"/>
        </w:numPr>
        <w:spacing w:before="120" w:after="120" w:line="360" w:lineRule="auto"/>
        <w:contextualSpacing w:val="0"/>
        <w:jc w:val="both"/>
        <w:rPr>
          <w:rFonts w:eastAsia="Times New Roman"/>
          <w:sz w:val="26"/>
          <w:szCs w:val="26"/>
        </w:rPr>
      </w:pPr>
      <w:r w:rsidRPr="008B0B6D">
        <w:rPr>
          <w:rFonts w:eastAsia="Times New Roman"/>
          <w:sz w:val="26"/>
          <w:szCs w:val="26"/>
        </w:rPr>
        <w:t>Giảm thiểu nguy cơ ô nhiễm môi trường do chôn lấp rác thải.</w:t>
      </w:r>
    </w:p>
    <w:p w14:paraId="2CD11BA9" w14:textId="77777777" w:rsidR="00652DC6" w:rsidRPr="008B0B6D" w:rsidRDefault="00652DC6" w:rsidP="008B0B6D">
      <w:pPr>
        <w:jc w:val="both"/>
        <w:rPr>
          <w:rFonts w:ascii="Times New Roman" w:eastAsia="Times New Roman" w:hAnsi="Times New Roman" w:cs="Times New Roman"/>
          <w:b/>
          <w:bCs/>
          <w:i/>
          <w:iCs/>
          <w:sz w:val="26"/>
          <w:szCs w:val="26"/>
        </w:rPr>
      </w:pPr>
      <w:r w:rsidRPr="008B0B6D">
        <w:rPr>
          <w:rFonts w:ascii="Times New Roman" w:eastAsia="Times New Roman" w:hAnsi="Times New Roman" w:cs="Times New Roman"/>
          <w:b/>
          <w:bCs/>
          <w:i/>
          <w:iCs/>
          <w:sz w:val="26"/>
          <w:szCs w:val="26"/>
        </w:rPr>
        <w:t>Phù hợp với nhiều loại rác thải:</w:t>
      </w:r>
    </w:p>
    <w:p w14:paraId="6D1EEBE6" w14:textId="77777777" w:rsidR="00652DC6" w:rsidRPr="008B0B6D" w:rsidRDefault="00652DC6" w:rsidP="008B0B6D">
      <w:pPr>
        <w:pStyle w:val="ListParagraph"/>
        <w:numPr>
          <w:ilvl w:val="0"/>
          <w:numId w:val="12"/>
        </w:numPr>
        <w:spacing w:before="120" w:after="120" w:line="360" w:lineRule="auto"/>
        <w:contextualSpacing w:val="0"/>
        <w:jc w:val="both"/>
        <w:rPr>
          <w:rFonts w:eastAsia="Times New Roman"/>
          <w:sz w:val="26"/>
          <w:szCs w:val="26"/>
        </w:rPr>
      </w:pPr>
      <w:r w:rsidRPr="008B0B6D">
        <w:rPr>
          <w:rFonts w:eastAsia="Times New Roman"/>
          <w:sz w:val="26"/>
          <w:szCs w:val="26"/>
        </w:rPr>
        <w:t>Lò đốt có thể xử lý nhiều loại rác thải khác nhau, bao gồm cả rác thải nguy hại.</w:t>
      </w:r>
    </w:p>
    <w:p w14:paraId="18575271" w14:textId="46DCEF4F" w:rsidR="00652DC6" w:rsidRPr="008B0B6D" w:rsidRDefault="00652DC6" w:rsidP="008B0B6D">
      <w:pPr>
        <w:pStyle w:val="ListParagraph"/>
        <w:numPr>
          <w:ilvl w:val="0"/>
          <w:numId w:val="12"/>
        </w:numPr>
        <w:spacing w:before="120" w:after="120" w:line="360" w:lineRule="auto"/>
        <w:contextualSpacing w:val="0"/>
        <w:jc w:val="both"/>
        <w:rPr>
          <w:rFonts w:eastAsia="Times New Roman"/>
          <w:sz w:val="26"/>
          <w:szCs w:val="26"/>
        </w:rPr>
      </w:pPr>
      <w:r w:rsidRPr="008B0B6D">
        <w:rPr>
          <w:rFonts w:eastAsia="Times New Roman"/>
          <w:sz w:val="26"/>
          <w:szCs w:val="26"/>
        </w:rPr>
        <w:t>Giúp giải quyết vấn đề rác thải khó phân hủy.</w:t>
      </w:r>
    </w:p>
    <w:p w14:paraId="58FF629F" w14:textId="781A79F4" w:rsidR="00652DC6" w:rsidRPr="008B0B6D" w:rsidRDefault="00652DC6" w:rsidP="008B0B6D">
      <w:pPr>
        <w:pStyle w:val="Heading2"/>
        <w:spacing w:before="120" w:after="120" w:line="360" w:lineRule="auto"/>
        <w:rPr>
          <w:rFonts w:ascii="Times New Roman" w:hAnsi="Times New Roman" w:cs="Times New Roman"/>
          <w:color w:val="auto"/>
        </w:rPr>
      </w:pPr>
      <w:bookmarkStart w:id="30" w:name="_Toc162495847"/>
      <w:bookmarkStart w:id="31" w:name="_Toc162496203"/>
      <w:bookmarkStart w:id="32" w:name="_Toc162496396"/>
      <w:bookmarkStart w:id="33" w:name="_Toc162496417"/>
      <w:bookmarkStart w:id="34" w:name="_Toc162496442"/>
      <w:bookmarkStart w:id="35" w:name="_Toc164374579"/>
      <w:r w:rsidRPr="008B0B6D">
        <w:rPr>
          <w:rStyle w:val="Heading1Char"/>
          <w:rFonts w:ascii="Times New Roman" w:hAnsi="Times New Roman" w:cs="Times New Roman"/>
          <w:color w:val="auto"/>
          <w:szCs w:val="26"/>
        </w:rPr>
        <w:t>1.4. Các biện pháp xử lý rác thải sinh hoạt tại Việt Nam</w:t>
      </w:r>
      <w:bookmarkEnd w:id="30"/>
      <w:bookmarkEnd w:id="31"/>
      <w:bookmarkEnd w:id="32"/>
      <w:bookmarkEnd w:id="33"/>
      <w:bookmarkEnd w:id="34"/>
      <w:bookmarkEnd w:id="35"/>
      <w:r w:rsidRPr="008B0B6D">
        <w:rPr>
          <w:rFonts w:ascii="Times New Roman" w:eastAsia="Times New Roman" w:hAnsi="Times New Roman" w:cs="Times New Roman"/>
          <w:b/>
          <w:bCs/>
          <w:color w:val="auto"/>
        </w:rPr>
        <w:t xml:space="preserve"> </w:t>
      </w:r>
    </w:p>
    <w:p w14:paraId="58775BC1" w14:textId="75A40D1C" w:rsidR="00652DC6" w:rsidRPr="008B0B6D" w:rsidRDefault="00652DC6"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Có rất nhiều cách xử lý rác thải sinh hoạt được áp dụng, và tại các công ty xử lý rác thường áp dụng tùy vào chủng loại, độ độc hại của rác, nhưng thường áp dụng theo các phương pháp như sau</w:t>
      </w:r>
      <w:r w:rsidR="009B170D" w:rsidRPr="008B0B6D">
        <w:rPr>
          <w:rFonts w:ascii="Times New Roman" w:eastAsia="Times New Roman" w:hAnsi="Times New Roman" w:cs="Times New Roman"/>
          <w:sz w:val="26"/>
          <w:szCs w:val="26"/>
        </w:rPr>
        <w:t xml:space="preserve"> [6]</w:t>
      </w:r>
      <w:r w:rsidRPr="008B0B6D">
        <w:rPr>
          <w:rFonts w:ascii="Times New Roman" w:eastAsia="Times New Roman" w:hAnsi="Times New Roman" w:cs="Times New Roman"/>
          <w:sz w:val="26"/>
          <w:szCs w:val="26"/>
        </w:rPr>
        <w:t>:</w:t>
      </w:r>
    </w:p>
    <w:p w14:paraId="7607EDD3" w14:textId="77777777" w:rsidR="00652DC6" w:rsidRPr="008B0B6D" w:rsidRDefault="00652DC6" w:rsidP="008B0B6D">
      <w:pPr>
        <w:jc w:val="both"/>
        <w:rPr>
          <w:rFonts w:ascii="Times New Roman" w:hAnsi="Times New Roman" w:cs="Times New Roman"/>
          <w:b/>
          <w:bCs/>
          <w:i/>
          <w:iCs/>
          <w:sz w:val="26"/>
          <w:szCs w:val="26"/>
        </w:rPr>
      </w:pPr>
      <w:r w:rsidRPr="008B0B6D">
        <w:rPr>
          <w:rFonts w:ascii="Times New Roman" w:eastAsia="Times New Roman" w:hAnsi="Times New Roman" w:cs="Times New Roman"/>
          <w:b/>
          <w:bCs/>
          <w:i/>
          <w:iCs/>
          <w:sz w:val="26"/>
          <w:szCs w:val="26"/>
        </w:rPr>
        <w:t>Xử lý rác thải sinh hoạt bằng phương pháp đốt</w:t>
      </w:r>
    </w:p>
    <w:p w14:paraId="293BBB61" w14:textId="77777777" w:rsidR="00652DC6" w:rsidRPr="008B0B6D" w:rsidRDefault="00652DC6" w:rsidP="008B0B6D">
      <w:pPr>
        <w:jc w:val="both"/>
        <w:rPr>
          <w:rFonts w:ascii="Times New Roman" w:hAnsi="Times New Roman" w:cs="Times New Roman"/>
          <w:sz w:val="26"/>
          <w:szCs w:val="26"/>
        </w:rPr>
      </w:pPr>
      <w:r w:rsidRPr="008B0B6D">
        <w:rPr>
          <w:rFonts w:ascii="Times New Roman" w:hAnsi="Times New Roman" w:cs="Times New Roman"/>
          <w:sz w:val="26"/>
          <w:szCs w:val="26"/>
        </w:rPr>
        <w:t>Công nghệ đốt rác yêu cầu các lò đốt có 2 buồng và nhiệt độ đạt 950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 cùng thời gian lưu trữ tối thiểu 2 giây. Tuy nhiên, tiêu chuẩn này không phù hợp với các công nghệ đốt rác tiên tiến trên thế giới. Công nghệ đốt phát điện đã được thử nghiệm tại nhiều địa điểm, bao gồm Cần Thơ và Hà Nội. Rác thải sinh hoạt của Việt Nam có nhiệt trị thấp (khoảng 5 MJ/kg so với 15 MJ/kg ở châu Âu) và độ ẩm cao (65-70%), dẫn đến hiệu suất kinh tế thấp do sản xuất điện trong quá trình sinh nhiệt rất ít. Nâng cao nhiệt độ buồng đốt lên 1.400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 xml:space="preserve">C để loại bỏ furan và dioxin là phương pháp đắt đỏ và gần như không thể thực hiện trong điều kiện thông thường, trừ khi sử dụng các buồng đốt đặc biệt hoặc </w:t>
      </w:r>
      <w:r w:rsidRPr="008B0B6D">
        <w:rPr>
          <w:rFonts w:ascii="Times New Roman" w:hAnsi="Times New Roman" w:cs="Times New Roman"/>
          <w:sz w:val="26"/>
          <w:szCs w:val="26"/>
        </w:rPr>
        <w:lastRenderedPageBreak/>
        <w:t>màng lọc than hoạt tính, nhưng cả hai đều tăng chi phí và phụ thuộc nhiều vào yếu tố con người. Để giải quyết vấn đề "nhiệt trị thấp", một số nhà máy đã thêm phụ gia như vỏ dừa hoặc trấu, hoặc kết hợp rác công nghiệp với rác sinh hoạt để tăng nhiệt lượng, nhưng điều này cũng dẫn đến chi phí mua phụ gia và lo lắng về ô nhiễm. Các công nghệ như lò đốt Plasma có thể đạt đến 4.000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 nhưng vẫn đắt đỏ và chỉ được thử nghiệm ở quy mô nhỏ, chưa được thương mại hóa.</w:t>
      </w:r>
    </w:p>
    <w:p w14:paraId="7390384D" w14:textId="77777777" w:rsidR="00652DC6" w:rsidRPr="008B0B6D" w:rsidRDefault="00652DC6" w:rsidP="008B0B6D">
      <w:pPr>
        <w:jc w:val="both"/>
        <w:rPr>
          <w:rFonts w:ascii="Times New Roman" w:hAnsi="Times New Roman" w:cs="Times New Roman"/>
          <w:sz w:val="26"/>
          <w:szCs w:val="26"/>
        </w:rPr>
      </w:pPr>
      <w:r w:rsidRPr="008B0B6D">
        <w:rPr>
          <w:rFonts w:ascii="Times New Roman" w:eastAsia="Times New Roman" w:hAnsi="Times New Roman" w:cs="Times New Roman"/>
          <w:b/>
          <w:bCs/>
          <w:i/>
          <w:iCs/>
          <w:sz w:val="26"/>
          <w:szCs w:val="26"/>
        </w:rPr>
        <w:t>Biện pháp chôn lấp rác thải hợp vệ sinh</w:t>
      </w:r>
    </w:p>
    <w:p w14:paraId="7ECCC76C" w14:textId="77777777" w:rsidR="00652DC6" w:rsidRPr="008B0B6D" w:rsidRDefault="00652DC6"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Khác với các bãi chôn lấp không hợp vệ sinh (dumping sites), công nghệ chôn lấp hợp vệ sinh (landfill) là một phương pháp kiểm soát sự phân hủy của các chất rắn khi chúng được chôn nén và phủ lấp bề mặt. Trong quá trình này, chất thải rắn được phân hủy sinh học tạo ra các sản phẩm như axit hữu cơ, nitơ và khí CO</w:t>
      </w:r>
      <w:r w:rsidRPr="008B0B6D">
        <w:rPr>
          <w:rFonts w:ascii="Times New Roman" w:eastAsia="Times New Roman" w:hAnsi="Times New Roman" w:cs="Times New Roman"/>
          <w:sz w:val="26"/>
          <w:szCs w:val="26"/>
          <w:vertAlign w:val="subscript"/>
        </w:rPr>
        <w:t>2</w:t>
      </w:r>
      <w:r w:rsidRPr="008B0B6D">
        <w:rPr>
          <w:rFonts w:ascii="Times New Roman" w:eastAsia="Times New Roman" w:hAnsi="Times New Roman" w:cs="Times New Roman"/>
          <w:sz w:val="26"/>
          <w:szCs w:val="26"/>
        </w:rPr>
        <w:t>, CH</w:t>
      </w:r>
      <w:r w:rsidRPr="008B0B6D">
        <w:rPr>
          <w:rFonts w:ascii="Times New Roman" w:eastAsia="Times New Roman" w:hAnsi="Times New Roman" w:cs="Times New Roman"/>
          <w:sz w:val="26"/>
          <w:szCs w:val="26"/>
          <w:vertAlign w:val="subscript"/>
        </w:rPr>
        <w:t>4</w:t>
      </w:r>
      <w:r w:rsidRPr="008B0B6D">
        <w:rPr>
          <w:rFonts w:ascii="Times New Roman" w:eastAsia="Times New Roman" w:hAnsi="Times New Roman" w:cs="Times New Roman"/>
          <w:sz w:val="26"/>
          <w:szCs w:val="26"/>
        </w:rPr>
        <w:t>. Tuy nhiên, với sự đô thị hóa và sự sử dụng ngày càng tăng của vật liệu nhựa và nilon, quỹ đất dành cho bãi rác chôn lấp đang bị quá tải.</w:t>
      </w:r>
    </w:p>
    <w:p w14:paraId="110B7858" w14:textId="77777777" w:rsidR="00652DC6" w:rsidRPr="008B0B6D" w:rsidRDefault="00652DC6" w:rsidP="008B0B6D">
      <w:pPr>
        <w:jc w:val="both"/>
        <w:rPr>
          <w:rFonts w:ascii="Times New Roman" w:eastAsia="Times New Roman" w:hAnsi="Times New Roman" w:cs="Times New Roman"/>
          <w:b/>
          <w:bCs/>
          <w:i/>
          <w:iCs/>
          <w:sz w:val="26"/>
          <w:szCs w:val="26"/>
        </w:rPr>
      </w:pPr>
      <w:r w:rsidRPr="008B0B6D">
        <w:rPr>
          <w:rFonts w:ascii="Times New Roman" w:eastAsia="Times New Roman" w:hAnsi="Times New Roman" w:cs="Times New Roman"/>
          <w:b/>
          <w:bCs/>
          <w:i/>
          <w:iCs/>
          <w:sz w:val="26"/>
          <w:szCs w:val="26"/>
        </w:rPr>
        <w:t>Chế biến phân compost</w:t>
      </w:r>
    </w:p>
    <w:p w14:paraId="0014700F" w14:textId="77777777" w:rsidR="00652DC6" w:rsidRPr="008B0B6D" w:rsidRDefault="00652DC6"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Công nghệ phổ biến khác là chế biến phân compost (phân vi sinh). Tuy nhiên, công đoạn phân loại rác chưa hoàn hảo khiến kim loại nặng dễ lẫn vào phân vi sinh, và loại phân này chỉ thích hợp cho bón cây công nghiệp. Sử dụng phân này cho cây nông nghiệp hoặc hoa màu có thể gây hại và ô nhiễm môi trường đất. Khó khăn còn nằm ở việc tiêu thụ sản phẩm phân bón. Một số nhà máy sử dụng công nghệ này, như ở Hải Phòng, Bình Dương và Đồng Nai, đã gặp khó khăn và không hiệu quả.</w:t>
      </w:r>
    </w:p>
    <w:p w14:paraId="2B1BA9BF" w14:textId="77777777" w:rsidR="00652DC6" w:rsidRPr="008B0B6D" w:rsidRDefault="00652DC6" w:rsidP="008B0B6D">
      <w:pPr>
        <w:jc w:val="both"/>
        <w:rPr>
          <w:rFonts w:ascii="Times New Roman" w:hAnsi="Times New Roman" w:cs="Times New Roman"/>
          <w:b/>
          <w:bCs/>
          <w:i/>
          <w:iCs/>
          <w:sz w:val="26"/>
          <w:szCs w:val="26"/>
        </w:rPr>
      </w:pPr>
      <w:r w:rsidRPr="008B0B6D">
        <w:rPr>
          <w:rFonts w:ascii="Times New Roman" w:eastAsia="Times New Roman" w:hAnsi="Times New Roman" w:cs="Times New Roman"/>
          <w:b/>
          <w:bCs/>
          <w:i/>
          <w:iCs/>
          <w:sz w:val="26"/>
          <w:szCs w:val="26"/>
        </w:rPr>
        <w:t>Công nghệ biogas</w:t>
      </w:r>
    </w:p>
    <w:p w14:paraId="5F4BC400" w14:textId="77777777" w:rsidR="00652DC6" w:rsidRPr="008B0B6D" w:rsidRDefault="00652DC6"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Công nghệ biogas là phương pháp ủ vi sinh, tạo khí metan NH</w:t>
      </w:r>
      <w:r w:rsidRPr="008B0B6D">
        <w:rPr>
          <w:rFonts w:ascii="Times New Roman" w:eastAsia="Times New Roman" w:hAnsi="Times New Roman" w:cs="Times New Roman"/>
          <w:sz w:val="26"/>
          <w:szCs w:val="26"/>
          <w:vertAlign w:val="subscript"/>
        </w:rPr>
        <w:t>4</w:t>
      </w:r>
      <w:r w:rsidRPr="008B0B6D">
        <w:rPr>
          <w:rFonts w:ascii="Times New Roman" w:eastAsia="Times New Roman" w:hAnsi="Times New Roman" w:cs="Times New Roman"/>
          <w:sz w:val="26"/>
          <w:szCs w:val="26"/>
        </w:rPr>
        <w:t xml:space="preserve"> rồi nung lò hơi phát điện. Công nghệ này khá sạch, phù hợp với loại rác hữu cơ. Tuy nhiên do rác thải sinh hoạt của Việt Nam chưa được phân loại, lẫn nhiều ni lông và các chất vô cơ nên khả năng tạo khí khá thấp. Một nhà máy sử dụng công nghệ này đã phải dừng hoạt động tại Quảng Bình.</w:t>
      </w:r>
    </w:p>
    <w:p w14:paraId="78AB23A4" w14:textId="77777777" w:rsidR="00652DC6" w:rsidRPr="008B0B6D" w:rsidRDefault="00652DC6" w:rsidP="008B0B6D">
      <w:pPr>
        <w:jc w:val="both"/>
        <w:rPr>
          <w:rFonts w:ascii="Times New Roman" w:hAnsi="Times New Roman" w:cs="Times New Roman"/>
          <w:b/>
          <w:bCs/>
          <w:sz w:val="26"/>
          <w:szCs w:val="26"/>
        </w:rPr>
      </w:pPr>
      <w:r w:rsidRPr="008B0B6D">
        <w:rPr>
          <w:rFonts w:ascii="Times New Roman" w:eastAsia="Times New Roman" w:hAnsi="Times New Roman" w:cs="Times New Roman"/>
          <w:b/>
          <w:bCs/>
          <w:i/>
          <w:iCs/>
          <w:sz w:val="26"/>
          <w:szCs w:val="26"/>
        </w:rPr>
        <w:t>Phương pháp khác</w:t>
      </w:r>
    </w:p>
    <w:p w14:paraId="58833D24" w14:textId="5FA5AFE2" w:rsidR="00652DC6" w:rsidRPr="008B0B6D" w:rsidRDefault="00652DC6"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Một công nghệ khác, mới mẻ và chưa được áp dụng ở Việt Nam nhưng đã được sử dụng ở một số quốc gia Đông Nam Á, là kết hợp biogas với sản xuất viên nén RDF để thu hồi </w:t>
      </w:r>
      <w:r w:rsidRPr="008B0B6D">
        <w:rPr>
          <w:rFonts w:ascii="Times New Roman" w:hAnsi="Times New Roman" w:cs="Times New Roman"/>
          <w:sz w:val="26"/>
          <w:szCs w:val="26"/>
        </w:rPr>
        <w:lastRenderedPageBreak/>
        <w:t>năng lượng. Biogas có thể tạo điện để sấy khô rác và một phần phát vào lưới điện, trong khi viên nén RDF được sử dụng như nguyên liệu thay thế cho than đá tại các nhà máy xi măng hoặc luyện kim. Công nghệ Maximum Yield Technology (MYT) của Đức, là một loại công nghệ thân thiện với môi trường và chi phí đầu tư thấp hơn so với công nghệ đốt rác phát điện hiện nay. MYT sử dụng dây chuyền tự động để phân loại và sấy khô rác trước khi tạo viên nén RDF một cách hiệu quả. Mặc dù đã phát triển tiêu chuẩn chất lượng RDF ở một số quốc gia như Phần Lan, Đức và Ý, nhưng công nghệ này chỉ phù hợp với nơi có lượng rác phát sinh hàng ngày ít nhất 500 tấn vì chi phí đầu tư và vận hành lớn hơn so với các công nghệ khác như biogas hoặc phân compost. Công ty cổ phần Halcom Việt Nam đã gần hoàn tất thủ tục mua bản quyền công nghệ MYT từ Euwelle Environmental Technology GmbH, Đức, để sẵn sàng triển khai xử lý rác thải sinh hoạt tại Việt Nam.</w:t>
      </w:r>
    </w:p>
    <w:p w14:paraId="7259507C" w14:textId="677187A7" w:rsidR="001D027B" w:rsidRPr="008B0B6D" w:rsidRDefault="001D027B" w:rsidP="008B0B6D">
      <w:pPr>
        <w:rPr>
          <w:rFonts w:ascii="Times New Roman" w:hAnsi="Times New Roman" w:cs="Times New Roman"/>
          <w:sz w:val="26"/>
          <w:szCs w:val="26"/>
        </w:rPr>
      </w:pPr>
      <w:r w:rsidRPr="008B0B6D">
        <w:rPr>
          <w:rFonts w:ascii="Times New Roman" w:hAnsi="Times New Roman" w:cs="Times New Roman"/>
          <w:sz w:val="26"/>
          <w:szCs w:val="26"/>
        </w:rPr>
        <w:br w:type="page"/>
      </w:r>
    </w:p>
    <w:p w14:paraId="096DED02" w14:textId="643BB09E" w:rsidR="001D027B" w:rsidRPr="008B0B6D" w:rsidRDefault="00342A8A" w:rsidP="008B0B6D">
      <w:pPr>
        <w:pStyle w:val="Heading1"/>
        <w:rPr>
          <w:rFonts w:ascii="Times New Roman" w:hAnsi="Times New Roman" w:cs="Times New Roman"/>
          <w:b w:val="0"/>
          <w:bCs/>
          <w:szCs w:val="26"/>
        </w:rPr>
      </w:pPr>
      <w:bookmarkStart w:id="36" w:name="_Toc164374580"/>
      <w:r w:rsidRPr="008B0B6D">
        <w:rPr>
          <w:rFonts w:ascii="Times New Roman" w:hAnsi="Times New Roman" w:cs="Times New Roman"/>
          <w:bCs/>
          <w:szCs w:val="26"/>
        </w:rPr>
        <w:lastRenderedPageBreak/>
        <w:t>PHẦN</w:t>
      </w:r>
      <w:r w:rsidR="001D027B" w:rsidRPr="008B0B6D">
        <w:rPr>
          <w:rFonts w:ascii="Times New Roman" w:hAnsi="Times New Roman" w:cs="Times New Roman"/>
          <w:bCs/>
          <w:szCs w:val="26"/>
        </w:rPr>
        <w:t xml:space="preserve"> II: </w:t>
      </w:r>
      <w:r w:rsidR="009B7385" w:rsidRPr="008B0B6D">
        <w:rPr>
          <w:rFonts w:ascii="Times New Roman" w:hAnsi="Times New Roman" w:cs="Times New Roman"/>
          <w:bCs/>
          <w:szCs w:val="26"/>
        </w:rPr>
        <w:t>TỔNG QUAN VỀ CÁC PHƯƠNG PHÁP XỬ LÝ</w:t>
      </w:r>
      <w:bookmarkEnd w:id="36"/>
    </w:p>
    <w:p w14:paraId="60117CC0" w14:textId="4BE3ECA9" w:rsidR="009B7385" w:rsidRPr="008B0B6D" w:rsidRDefault="009B7385" w:rsidP="008B0B6D">
      <w:pPr>
        <w:pStyle w:val="Heading2"/>
        <w:spacing w:before="120" w:after="120" w:line="360" w:lineRule="auto"/>
        <w:rPr>
          <w:rFonts w:ascii="Times New Roman" w:hAnsi="Times New Roman" w:cs="Times New Roman"/>
          <w:b/>
          <w:bCs/>
          <w:color w:val="auto"/>
        </w:rPr>
      </w:pPr>
      <w:bookmarkStart w:id="37" w:name="_Toc164374581"/>
      <w:r w:rsidRPr="008B0B6D">
        <w:rPr>
          <w:rFonts w:ascii="Times New Roman" w:hAnsi="Times New Roman" w:cs="Times New Roman"/>
          <w:b/>
          <w:bCs/>
          <w:color w:val="auto"/>
        </w:rPr>
        <w:t>2.1. Các phương pháp xử lý</w:t>
      </w:r>
      <w:bookmarkEnd w:id="37"/>
    </w:p>
    <w:p w14:paraId="2A7C1256" w14:textId="5EB39E96" w:rsidR="00936288" w:rsidRPr="008B0B6D" w:rsidRDefault="00936288" w:rsidP="008B0B6D">
      <w:pPr>
        <w:pStyle w:val="NormalWeb"/>
        <w:shd w:val="clear" w:color="auto" w:fill="FFFFFF"/>
        <w:spacing w:before="120" w:beforeAutospacing="0" w:after="120" w:afterAutospacing="0" w:line="360" w:lineRule="auto"/>
        <w:jc w:val="both"/>
        <w:rPr>
          <w:sz w:val="26"/>
          <w:szCs w:val="26"/>
        </w:rPr>
      </w:pPr>
      <w:r w:rsidRPr="008B0B6D">
        <w:rPr>
          <w:sz w:val="26"/>
          <w:szCs w:val="26"/>
        </w:rPr>
        <w:t>Trong suốt quá trình quản lý chất thải, từ bắt đầu sản xuất chất thải, thu gom, vận chuyển chất thải đến các điểm thu gom rác thải thứ cấp như: các trạm trung chuyển chất thải và xử lý cuối cùng. Thì luôn được thải ra môi trường do hậu quả của các hoạt động cơ học như nén, khuấy và tiếp nhận. Tuy nhiên hậu quả của ô nhiễm môi trường còn tùy thuộc vào mức độ thu nhập của mỗi quốc gia, quốc gia có thu nhập cao có tỷ lệ lượng rác thải cao. Các phương pháp để xử lý chất thải gồm [7]:</w:t>
      </w:r>
    </w:p>
    <w:p w14:paraId="74D835FF" w14:textId="77777777" w:rsidR="00936288" w:rsidRPr="008B0B6D" w:rsidRDefault="00936288" w:rsidP="008B0B6D">
      <w:pPr>
        <w:pStyle w:val="NormalWeb"/>
        <w:numPr>
          <w:ilvl w:val="0"/>
          <w:numId w:val="13"/>
        </w:numPr>
        <w:shd w:val="clear" w:color="auto" w:fill="FFFFFF"/>
        <w:spacing w:before="120" w:beforeAutospacing="0" w:after="120" w:afterAutospacing="0" w:line="360" w:lineRule="auto"/>
        <w:jc w:val="both"/>
        <w:rPr>
          <w:sz w:val="26"/>
          <w:szCs w:val="26"/>
        </w:rPr>
      </w:pPr>
      <w:r w:rsidRPr="008B0B6D">
        <w:rPr>
          <w:sz w:val="26"/>
          <w:szCs w:val="26"/>
        </w:rPr>
        <w:t>Phương pháp xử lý đầu tiên là chôn lấp, đây là phương pháp xử lý chất thải phổ biến và tiết kiệm chi phí. Trên toàn cầu, khoảng 71% chất thải đô thị được xử lý tại các bãi chôn lấp. Theo các chuyên gia quản lý chất thải, thì việc chôn lấp các chất thải có hại cho môi trường xung quanh. Vì khi chôn lấp các chất thải sẽ gây tích tụ rác thải nhựa tại các bãi chôn lấp, theo thời gian các chất thải nhựa trải qua quá trình hình các hạt vi nhựa chứa nước rỉ rác.</w:t>
      </w:r>
    </w:p>
    <w:p w14:paraId="259C5FCA" w14:textId="77777777" w:rsidR="00936288" w:rsidRPr="008B0B6D" w:rsidRDefault="00936288" w:rsidP="008B0B6D">
      <w:pPr>
        <w:pStyle w:val="NormalWeb"/>
        <w:numPr>
          <w:ilvl w:val="0"/>
          <w:numId w:val="13"/>
        </w:numPr>
        <w:shd w:val="clear" w:color="auto" w:fill="FFFFFF"/>
        <w:spacing w:before="120" w:beforeAutospacing="0" w:after="120" w:afterAutospacing="0" w:line="360" w:lineRule="auto"/>
        <w:jc w:val="both"/>
        <w:rPr>
          <w:sz w:val="26"/>
          <w:szCs w:val="26"/>
        </w:rPr>
      </w:pPr>
      <w:r w:rsidRPr="008B0B6D">
        <w:rPr>
          <w:sz w:val="26"/>
          <w:szCs w:val="26"/>
        </w:rPr>
        <w:t>Phương pháp xử lý chất thải thứ hai là phương pháp tái chế, bao gồm một loạt các quy trình như: phân loại nhựa, phân hủy, tạo hạt và cuối cùng tạo hạt để tái chế xử lý tiếp. Tuy nhiên trong quá trình này lượng nước rửa thải ra từ nhựa của các quy trình tái chế, tạo ra một sự ảnh hưởng đáng kể góp phần vào vấn đề ô nhiễm nhựa sinh thái rộng hơn.</w:t>
      </w:r>
    </w:p>
    <w:p w14:paraId="7B138E70" w14:textId="77777777" w:rsidR="00936288" w:rsidRPr="008B0B6D" w:rsidRDefault="00936288" w:rsidP="008B0B6D">
      <w:pPr>
        <w:pStyle w:val="NormalWeb"/>
        <w:numPr>
          <w:ilvl w:val="0"/>
          <w:numId w:val="13"/>
        </w:numPr>
        <w:shd w:val="clear" w:color="auto" w:fill="FFFFFF"/>
        <w:spacing w:before="120" w:beforeAutospacing="0" w:after="120" w:afterAutospacing="0" w:line="360" w:lineRule="auto"/>
        <w:jc w:val="both"/>
        <w:rPr>
          <w:sz w:val="26"/>
          <w:szCs w:val="26"/>
        </w:rPr>
      </w:pPr>
      <w:r w:rsidRPr="008B0B6D">
        <w:rPr>
          <w:sz w:val="26"/>
          <w:szCs w:val="26"/>
        </w:rPr>
        <w:t>Phương pháp xử lý thứ ba là phân trộn, thường được sử dụng làm phân bón trong nông nghiệp. Bên cạnh đó đã có chứng minh rằng bùn thải và phân hữu cơ đều đưa nhựa và đất.</w:t>
      </w:r>
    </w:p>
    <w:p w14:paraId="384C5886" w14:textId="77777777" w:rsidR="00936288" w:rsidRPr="008B0B6D" w:rsidRDefault="00936288" w:rsidP="008B0B6D">
      <w:pPr>
        <w:pStyle w:val="NormalWeb"/>
        <w:numPr>
          <w:ilvl w:val="0"/>
          <w:numId w:val="13"/>
        </w:numPr>
        <w:shd w:val="clear" w:color="auto" w:fill="FFFFFF"/>
        <w:spacing w:before="120" w:beforeAutospacing="0" w:after="120" w:afterAutospacing="0" w:line="360" w:lineRule="auto"/>
        <w:jc w:val="both"/>
        <w:rPr>
          <w:sz w:val="26"/>
          <w:szCs w:val="26"/>
        </w:rPr>
      </w:pPr>
      <w:r w:rsidRPr="008B0B6D">
        <w:rPr>
          <w:sz w:val="26"/>
          <w:szCs w:val="26"/>
        </w:rPr>
        <w:t xml:space="preserve">Phương pháp thứ tư là thiêu đốt đây là phương pháp thiết yếu, đốt rác bằng năng lượng thu hồi một phần quan trọng của quá trình xử lý chất thải rắn. Sau khi đốt, tro bay và tro đáy cuối cùng được tạo ra và thải ra trở lại môi trường. </w:t>
      </w:r>
    </w:p>
    <w:p w14:paraId="63ECCDA4" w14:textId="706C293D" w:rsidR="00936288" w:rsidRPr="008B0B6D" w:rsidRDefault="00936288" w:rsidP="008B0B6D">
      <w:pPr>
        <w:pStyle w:val="NormalWeb"/>
        <w:shd w:val="clear" w:color="auto" w:fill="FFFFFF"/>
        <w:spacing w:before="120" w:beforeAutospacing="0" w:after="120" w:afterAutospacing="0" w:line="360" w:lineRule="auto"/>
        <w:jc w:val="both"/>
        <w:rPr>
          <w:sz w:val="26"/>
          <w:szCs w:val="26"/>
        </w:rPr>
      </w:pPr>
      <w:r w:rsidRPr="008B0B6D">
        <w:rPr>
          <w:sz w:val="26"/>
          <w:szCs w:val="26"/>
        </w:rPr>
        <w:t>Hiện nay ở Việt Nam phương pháp thiêu đốt được sử dụng nhiều nhất bởi phương pháp này thì xử lý được rác thải nhiều hơn. Tuy nhiên, phương pháp thiêu đốt chính là nguyên nhân sinh ra các khí thải rất độc hại như dioxin, furan, CO, NO</w:t>
      </w:r>
      <w:r w:rsidRPr="008B0B6D">
        <w:rPr>
          <w:sz w:val="26"/>
          <w:szCs w:val="26"/>
          <w:vertAlign w:val="subscript"/>
        </w:rPr>
        <w:t>x</w:t>
      </w:r>
      <w:r w:rsidRPr="008B0B6D">
        <w:rPr>
          <w:sz w:val="26"/>
          <w:szCs w:val="26"/>
        </w:rPr>
        <w:t xml:space="preserve">,… nếu không xử lý triệt </w:t>
      </w:r>
      <w:r w:rsidRPr="008B0B6D">
        <w:rPr>
          <w:sz w:val="26"/>
          <w:szCs w:val="26"/>
        </w:rPr>
        <w:lastRenderedPageBreak/>
        <w:t>để sẽ gây ô nhiễm môi trường không khí, gây ra các bệnh về đường hô hấp, thậm chí các bệnh ung thư [8].</w:t>
      </w:r>
    </w:p>
    <w:p w14:paraId="0E99F8EE" w14:textId="77777777" w:rsidR="00936288" w:rsidRPr="008B0B6D" w:rsidRDefault="00936288" w:rsidP="008B0B6D">
      <w:pPr>
        <w:jc w:val="both"/>
        <w:rPr>
          <w:rFonts w:ascii="Times New Roman" w:hAnsi="Times New Roman" w:cs="Times New Roman"/>
          <w:sz w:val="26"/>
          <w:szCs w:val="26"/>
        </w:rPr>
      </w:pPr>
      <w:r w:rsidRPr="008B0B6D">
        <w:rPr>
          <w:rFonts w:ascii="Times New Roman" w:hAnsi="Times New Roman" w:cs="Times New Roman"/>
          <w:sz w:val="26"/>
          <w:szCs w:val="26"/>
        </w:rPr>
        <w:t>Quá trình đốt cháy:   Chất thải rắn + 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w:r w:rsidRPr="008B0B6D">
        <w:rPr>
          <w:rFonts w:ascii="Times New Roman" w:hAnsi="Times New Roman" w:cs="Times New Roman"/>
          <w:position w:val="-6"/>
          <w:sz w:val="26"/>
          <w:szCs w:val="26"/>
        </w:rPr>
        <w:object w:dxaOrig="300" w:dyaOrig="220" w14:anchorId="7F02D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1.9pt" o:ole="">
            <v:imagedata r:id="rId11" o:title=""/>
          </v:shape>
          <o:OLEObject Type="Embed" ProgID="Equation.3" ShapeID="_x0000_i1025" DrawAspect="Content" ObjectID="_1774989103" r:id="rId12"/>
        </w:object>
      </w:r>
      <w:r w:rsidRPr="008B0B6D">
        <w:rPr>
          <w:rFonts w:ascii="Times New Roman" w:hAnsi="Times New Roman" w:cs="Times New Roman"/>
          <w:sz w:val="26"/>
          <w:szCs w:val="26"/>
        </w:rPr>
        <w:t xml:space="preserve"> sản phầm cháy + Q (nhiệt)</w:t>
      </w:r>
    </w:p>
    <w:p w14:paraId="43EF6899" w14:textId="75EDB3C8" w:rsidR="00936288" w:rsidRPr="008B0B6D" w:rsidRDefault="00936288" w:rsidP="008B0B6D">
      <w:pPr>
        <w:pStyle w:val="NormalWeb"/>
        <w:shd w:val="clear" w:color="auto" w:fill="FFFFFF"/>
        <w:spacing w:before="120" w:beforeAutospacing="0" w:after="120" w:afterAutospacing="0" w:line="360" w:lineRule="auto"/>
        <w:jc w:val="both"/>
        <w:rPr>
          <w:sz w:val="26"/>
          <w:szCs w:val="26"/>
        </w:rPr>
      </w:pPr>
      <w:r w:rsidRPr="008B0B6D">
        <w:rPr>
          <w:sz w:val="26"/>
          <w:szCs w:val="26"/>
        </w:rPr>
        <w:t>Phương pháp thiêu đốt đã làm giảm khối lượng rắn của chất thải ban đầu từ 80 - 85% và thể tích khoảng 95 - 96%, nước rỉ rác gần như không có nhưng sinh ra một lượng lớn khí thải. Khí thải sinh ra gồm: bụi, NO</w:t>
      </w:r>
      <w:r w:rsidRPr="008B0B6D">
        <w:rPr>
          <w:sz w:val="26"/>
          <w:szCs w:val="26"/>
          <w:vertAlign w:val="subscript"/>
        </w:rPr>
        <w:t>x</w:t>
      </w:r>
      <w:r w:rsidRPr="008B0B6D">
        <w:rPr>
          <w:sz w:val="26"/>
          <w:szCs w:val="26"/>
        </w:rPr>
        <w:t>, CO, SO</w:t>
      </w:r>
      <w:r w:rsidRPr="008B0B6D">
        <w:rPr>
          <w:sz w:val="26"/>
          <w:szCs w:val="26"/>
          <w:vertAlign w:val="subscript"/>
        </w:rPr>
        <w:t>2</w:t>
      </w:r>
      <w:r w:rsidRPr="008B0B6D">
        <w:rPr>
          <w:sz w:val="26"/>
          <w:szCs w:val="26"/>
        </w:rPr>
        <w:t>, các chất hữu cơ dễ bay hơi (VOCs), khí Dioxin/Furan, hơi nước và tro,... Tùy thuộc vào từng loại chất thải mà tính chất vật lý và tính chất hóa học cũng khác nhau [8].</w:t>
      </w:r>
    </w:p>
    <w:p w14:paraId="7DB2BD76" w14:textId="6357C398" w:rsidR="00C364EB" w:rsidRPr="008B0B6D" w:rsidRDefault="00C364EB" w:rsidP="008B0B6D">
      <w:pPr>
        <w:pStyle w:val="Heading2"/>
        <w:spacing w:before="120" w:after="120" w:line="360" w:lineRule="auto"/>
        <w:rPr>
          <w:rFonts w:ascii="Times New Roman" w:hAnsi="Times New Roman" w:cs="Times New Roman"/>
          <w:b/>
          <w:bCs/>
          <w:color w:val="auto"/>
        </w:rPr>
      </w:pPr>
      <w:bookmarkStart w:id="38" w:name="_Toc162495849"/>
      <w:bookmarkStart w:id="39" w:name="_Toc162496205"/>
      <w:bookmarkStart w:id="40" w:name="_Toc162496398"/>
      <w:bookmarkStart w:id="41" w:name="_Toc162496419"/>
      <w:bookmarkStart w:id="42" w:name="_Toc162496444"/>
      <w:bookmarkStart w:id="43" w:name="_Toc164374582"/>
      <w:r w:rsidRPr="008B0B6D">
        <w:rPr>
          <w:rFonts w:ascii="Times New Roman" w:eastAsia="Times New Roman" w:hAnsi="Times New Roman" w:cs="Times New Roman"/>
          <w:b/>
          <w:bCs/>
          <w:color w:val="auto"/>
        </w:rPr>
        <w:t>2.2. Công nghệ đốt rác thải sinh hoạt</w:t>
      </w:r>
      <w:bookmarkEnd w:id="38"/>
      <w:bookmarkEnd w:id="39"/>
      <w:bookmarkEnd w:id="40"/>
      <w:bookmarkEnd w:id="41"/>
      <w:bookmarkEnd w:id="42"/>
      <w:bookmarkEnd w:id="43"/>
      <w:r w:rsidRPr="008B0B6D">
        <w:rPr>
          <w:rFonts w:ascii="Times New Roman" w:eastAsia="Times New Roman" w:hAnsi="Times New Roman" w:cs="Times New Roman"/>
          <w:b/>
          <w:bCs/>
          <w:color w:val="auto"/>
        </w:rPr>
        <w:t xml:space="preserve"> </w:t>
      </w:r>
    </w:p>
    <w:p w14:paraId="4D1B41D1" w14:textId="0CF5260B" w:rsidR="00C364EB" w:rsidRPr="008B0B6D" w:rsidRDefault="00C364EB" w:rsidP="008B0B6D">
      <w:pPr>
        <w:pStyle w:val="Heading3"/>
        <w:spacing w:before="120" w:after="120" w:line="360" w:lineRule="auto"/>
        <w:rPr>
          <w:rFonts w:ascii="Times New Roman" w:eastAsia="Times New Roman" w:hAnsi="Times New Roman" w:cs="Times New Roman"/>
          <w:b/>
          <w:bCs/>
          <w:i/>
          <w:iCs/>
          <w:color w:val="auto"/>
          <w:sz w:val="26"/>
          <w:szCs w:val="26"/>
        </w:rPr>
      </w:pPr>
      <w:bookmarkStart w:id="44" w:name="_Toc162495850"/>
      <w:bookmarkStart w:id="45" w:name="_Toc162496445"/>
      <w:bookmarkStart w:id="46" w:name="_Toc164374583"/>
      <w:r w:rsidRPr="008B0B6D">
        <w:rPr>
          <w:rStyle w:val="Heading2Char"/>
          <w:rFonts w:ascii="Times New Roman" w:hAnsi="Times New Roman" w:cs="Times New Roman"/>
          <w:b/>
          <w:bCs/>
          <w:color w:val="auto"/>
        </w:rPr>
        <w:t>2.2.1. Tổng quan</w:t>
      </w:r>
      <w:bookmarkEnd w:id="44"/>
      <w:bookmarkEnd w:id="45"/>
      <w:bookmarkEnd w:id="46"/>
      <w:r w:rsidRPr="008B0B6D">
        <w:rPr>
          <w:rFonts w:ascii="Times New Roman" w:eastAsia="Times New Roman" w:hAnsi="Times New Roman" w:cs="Times New Roman"/>
          <w:b/>
          <w:bCs/>
          <w:i/>
          <w:iCs/>
          <w:color w:val="auto"/>
          <w:sz w:val="26"/>
          <w:szCs w:val="26"/>
        </w:rPr>
        <w:t xml:space="preserve"> </w:t>
      </w:r>
    </w:p>
    <w:p w14:paraId="29B8C2C6" w14:textId="129E6F72"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Công nghệ đốt rác là phương pháp xử lý chất thải trong một không gian kín, đem lại nhiều hiệu quả. Quá trình đốt được thực hiện hoàn toàn để phá hủy chất thải độc hại bằng cách phá vỡ liên kết hóa học và giảm thiểu hoặc loại bỏ hoàn toàn độc tính nếu có. Quản lý lượng kim loại, tro và sản phẩm của quá trình đốt là rất quan trọng, với tro được tập trung ở buồng đốt và cần được xử lý an toàn. Thành phần chính của khí thải bao gồm CO</w:t>
      </w:r>
      <w:r w:rsidRPr="008B0B6D">
        <w:rPr>
          <w:rFonts w:ascii="Times New Roman" w:eastAsia="Times New Roman" w:hAnsi="Times New Roman" w:cs="Times New Roman"/>
          <w:sz w:val="26"/>
          <w:szCs w:val="26"/>
          <w:vertAlign w:val="subscript"/>
        </w:rPr>
        <w:t>2</w:t>
      </w:r>
      <w:r w:rsidRPr="008B0B6D">
        <w:rPr>
          <w:rFonts w:ascii="Times New Roman" w:eastAsia="Times New Roman" w:hAnsi="Times New Roman" w:cs="Times New Roman"/>
          <w:sz w:val="26"/>
          <w:szCs w:val="26"/>
        </w:rPr>
        <w:t>, hơi nước, NO</w:t>
      </w:r>
      <w:r w:rsidRPr="008B0B6D">
        <w:rPr>
          <w:rFonts w:ascii="Times New Roman" w:eastAsia="Times New Roman" w:hAnsi="Times New Roman" w:cs="Times New Roman"/>
          <w:sz w:val="26"/>
          <w:szCs w:val="26"/>
          <w:vertAlign w:val="subscript"/>
        </w:rPr>
        <w:t>x</w:t>
      </w:r>
      <w:r w:rsidRPr="008B0B6D">
        <w:rPr>
          <w:rFonts w:ascii="Times New Roman" w:eastAsia="Times New Roman" w:hAnsi="Times New Roman" w:cs="Times New Roman"/>
          <w:sz w:val="26"/>
          <w:szCs w:val="26"/>
        </w:rPr>
        <w:t>, hydrogen chloride và các khí khác, cần được xử lý để tránh gây hại cho con người và ô nhiễm môi trường. Các yếu tố quyết định sự hiệu quả của lò đốt: sự cân bằng năng lượng, hệ thống kiểm soát chế độ đốt, nhiệt độ nóng chảy trong buồng đốt, độ ẩm của chất thải</w:t>
      </w:r>
      <w:r w:rsidR="009B170D" w:rsidRPr="008B0B6D">
        <w:rPr>
          <w:rFonts w:ascii="Times New Roman" w:eastAsia="Times New Roman" w:hAnsi="Times New Roman" w:cs="Times New Roman"/>
          <w:sz w:val="26"/>
          <w:szCs w:val="26"/>
        </w:rPr>
        <w:t xml:space="preserve"> [6, 9]</w:t>
      </w:r>
      <w:r w:rsidRPr="008B0B6D">
        <w:rPr>
          <w:rFonts w:ascii="Times New Roman" w:eastAsia="Times New Roman" w:hAnsi="Times New Roman" w:cs="Times New Roman"/>
          <w:sz w:val="26"/>
          <w:szCs w:val="26"/>
        </w:rPr>
        <w:t>.</w:t>
      </w:r>
    </w:p>
    <w:p w14:paraId="3014E339" w14:textId="77777777"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i/>
          <w:iCs/>
          <w:sz w:val="26"/>
          <w:szCs w:val="26"/>
        </w:rPr>
        <w:t>Lò đốt thường được chia làm 2 buồng</w:t>
      </w:r>
    </w:p>
    <w:p w14:paraId="2C5DCB83" w14:textId="77777777"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Buồng đốt chính: gồm 2 giai đoạn</w:t>
      </w:r>
    </w:p>
    <w:p w14:paraId="25553735" w14:textId="77777777" w:rsidR="00C364EB" w:rsidRPr="008B0B6D" w:rsidRDefault="00C364EB" w:rsidP="008B0B6D">
      <w:pPr>
        <w:pStyle w:val="ListParagraph"/>
        <w:numPr>
          <w:ilvl w:val="0"/>
          <w:numId w:val="17"/>
        </w:numPr>
        <w:tabs>
          <w:tab w:val="left" w:pos="440"/>
        </w:tabs>
        <w:spacing w:before="120" w:after="120" w:line="360" w:lineRule="auto"/>
        <w:contextualSpacing w:val="0"/>
        <w:jc w:val="both"/>
        <w:rPr>
          <w:rFonts w:eastAsia="Times New Roman"/>
          <w:sz w:val="26"/>
          <w:szCs w:val="26"/>
        </w:rPr>
      </w:pPr>
      <w:r w:rsidRPr="008B0B6D">
        <w:rPr>
          <w:rFonts w:eastAsia="Times New Roman"/>
          <w:sz w:val="26"/>
          <w:szCs w:val="26"/>
        </w:rPr>
        <w:t>Giai đoạn 1: chất thải được sấy khô.</w:t>
      </w:r>
    </w:p>
    <w:p w14:paraId="5133C531" w14:textId="77777777" w:rsidR="00C364EB" w:rsidRPr="008B0B6D" w:rsidRDefault="00C364EB" w:rsidP="008B0B6D">
      <w:pPr>
        <w:pStyle w:val="ListParagraph"/>
        <w:numPr>
          <w:ilvl w:val="0"/>
          <w:numId w:val="17"/>
        </w:numPr>
        <w:tabs>
          <w:tab w:val="left" w:pos="440"/>
        </w:tabs>
        <w:spacing w:before="120" w:after="120" w:line="360" w:lineRule="auto"/>
        <w:contextualSpacing w:val="0"/>
        <w:jc w:val="both"/>
        <w:rPr>
          <w:rFonts w:eastAsia="Times New Roman"/>
          <w:sz w:val="26"/>
          <w:szCs w:val="26"/>
        </w:rPr>
      </w:pPr>
      <w:r w:rsidRPr="008B0B6D">
        <w:rPr>
          <w:rFonts w:eastAsia="Times New Roman"/>
          <w:sz w:val="26"/>
          <w:szCs w:val="26"/>
        </w:rPr>
        <w:t>Giai đoạn 2: cháy và khí hóa.</w:t>
      </w:r>
    </w:p>
    <w:p w14:paraId="4A20D9F1" w14:textId="77777777"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Buồng đốt sau: gồm 3 giai đoạn</w:t>
      </w:r>
    </w:p>
    <w:p w14:paraId="6955D707" w14:textId="77777777" w:rsidR="00C364EB" w:rsidRPr="008B0B6D" w:rsidRDefault="00C364EB" w:rsidP="008B0B6D">
      <w:pPr>
        <w:numPr>
          <w:ilvl w:val="0"/>
          <w:numId w:val="18"/>
        </w:numPr>
        <w:tabs>
          <w:tab w:val="left" w:pos="440"/>
        </w:tabs>
        <w:ind w:left="723" w:hanging="360"/>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Giai đoạn 3: phối trộn.</w:t>
      </w:r>
    </w:p>
    <w:p w14:paraId="1D2717A3" w14:textId="77777777" w:rsidR="00C364EB" w:rsidRPr="008B0B6D" w:rsidRDefault="00C364EB" w:rsidP="008B0B6D">
      <w:pPr>
        <w:numPr>
          <w:ilvl w:val="0"/>
          <w:numId w:val="18"/>
        </w:numPr>
        <w:tabs>
          <w:tab w:val="left" w:pos="440"/>
        </w:tabs>
        <w:ind w:left="723" w:hanging="360"/>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Giai đoạn 4: cháy ở dạng khí.</w:t>
      </w:r>
    </w:p>
    <w:p w14:paraId="7FC297DC" w14:textId="77777777" w:rsidR="00C364EB" w:rsidRPr="008B0B6D" w:rsidRDefault="00C364EB" w:rsidP="008B0B6D">
      <w:pPr>
        <w:numPr>
          <w:ilvl w:val="0"/>
          <w:numId w:val="18"/>
        </w:numPr>
        <w:tabs>
          <w:tab w:val="left" w:pos="440"/>
        </w:tabs>
        <w:ind w:left="723" w:hanging="360"/>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Giai đoạn 5: ôxi hoá hoàn toàn.</w:t>
      </w:r>
    </w:p>
    <w:p w14:paraId="6748D658" w14:textId="77777777"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i/>
          <w:iCs/>
          <w:sz w:val="26"/>
          <w:szCs w:val="26"/>
        </w:rPr>
        <w:lastRenderedPageBreak/>
        <w:t>Các kiểu lò cơ bản</w:t>
      </w:r>
    </w:p>
    <w:p w14:paraId="7053DEE2" w14:textId="77777777" w:rsidR="00C364EB" w:rsidRPr="008B0B6D" w:rsidRDefault="00C364EB" w:rsidP="008B0B6D">
      <w:pPr>
        <w:tabs>
          <w:tab w:val="left" w:pos="884"/>
        </w:tabs>
        <w:jc w:val="both"/>
        <w:rPr>
          <w:rFonts w:ascii="Times New Roman" w:eastAsia="Times New Roman" w:hAnsi="Times New Roman" w:cs="Times New Roman"/>
          <w:sz w:val="26"/>
          <w:szCs w:val="26"/>
        </w:rPr>
      </w:pPr>
      <w:r w:rsidRPr="008B0B6D">
        <w:rPr>
          <w:rFonts w:ascii="Times New Roman" w:eastAsia="Times New Roman" w:hAnsi="Times New Roman" w:cs="Times New Roman"/>
          <w:b/>
          <w:bCs/>
          <w:sz w:val="26"/>
          <w:szCs w:val="26"/>
        </w:rPr>
        <w:t>Lò quay</w:t>
      </w:r>
      <w:r w:rsidRPr="008B0B6D">
        <w:rPr>
          <w:rFonts w:ascii="Times New Roman" w:eastAsia="Times New Roman" w:hAnsi="Times New Roman" w:cs="Times New Roman"/>
          <w:sz w:val="26"/>
          <w:szCs w:val="26"/>
        </w:rPr>
        <w:t xml:space="preserve"> (chuyển động quay): có cấu tạo hình trụ, nằm ngang. Chuyển động quay quanh trục của lò làm chất thải được đảo trộn đều, nâng cao hiệu quả cháy. Lò được chế tạo với công suất lớn, chi phí đầu tư và vận hành rất cao.</w:t>
      </w:r>
    </w:p>
    <w:p w14:paraId="5C9A7A0A" w14:textId="77777777" w:rsidR="00C364EB" w:rsidRPr="008B0B6D" w:rsidRDefault="00C364EB" w:rsidP="008B0B6D">
      <w:pPr>
        <w:tabs>
          <w:tab w:val="left" w:pos="884"/>
        </w:tabs>
        <w:jc w:val="both"/>
        <w:rPr>
          <w:rFonts w:ascii="Times New Roman" w:eastAsia="Times New Roman" w:hAnsi="Times New Roman" w:cs="Times New Roman"/>
          <w:sz w:val="26"/>
          <w:szCs w:val="26"/>
        </w:rPr>
      </w:pPr>
      <w:r w:rsidRPr="008B0B6D">
        <w:rPr>
          <w:rFonts w:ascii="Times New Roman" w:eastAsia="Times New Roman" w:hAnsi="Times New Roman" w:cs="Times New Roman"/>
          <w:b/>
          <w:bCs/>
          <w:sz w:val="26"/>
          <w:szCs w:val="26"/>
        </w:rPr>
        <w:t>Lò tĩnh</w:t>
      </w:r>
      <w:r w:rsidRPr="008B0B6D">
        <w:rPr>
          <w:rFonts w:ascii="Times New Roman" w:eastAsia="Times New Roman" w:hAnsi="Times New Roman" w:cs="Times New Roman"/>
          <w:sz w:val="26"/>
          <w:szCs w:val="26"/>
        </w:rPr>
        <w:t xml:space="preserve"> (không chuyển động): có cấu tạo đơn giản, hiệu quả cao. Công suất thiết kế của lò tĩnh thường là nhỏ hoặc trung bình. Có các loại lò: lò đốt thiết kế đơn giản, lò đốt 1 khoang, lò đốt 2 khoang.</w:t>
      </w:r>
    </w:p>
    <w:p w14:paraId="2D48A7E0" w14:textId="47850229" w:rsidR="00C364EB" w:rsidRDefault="00C364EB" w:rsidP="008B0B6D">
      <w:pPr>
        <w:pStyle w:val="ListParagraph"/>
        <w:spacing w:before="120" w:after="120" w:line="360" w:lineRule="auto"/>
        <w:ind w:left="0"/>
        <w:contextualSpacing w:val="0"/>
        <w:jc w:val="both"/>
        <w:rPr>
          <w:rFonts w:eastAsia="Times New Roman"/>
          <w:sz w:val="26"/>
          <w:szCs w:val="26"/>
        </w:rPr>
      </w:pPr>
      <w:r w:rsidRPr="008B0B6D">
        <w:rPr>
          <w:rFonts w:eastAsia="Times New Roman"/>
          <w:sz w:val="26"/>
          <w:szCs w:val="26"/>
        </w:rPr>
        <w:t>So sánh một số đặc điểm các loại lò đốt:</w:t>
      </w:r>
    </w:p>
    <w:p w14:paraId="54B0C971" w14:textId="0061947E" w:rsidR="008B0B6D" w:rsidRPr="008B0B6D" w:rsidRDefault="008B0B6D" w:rsidP="008B0B6D">
      <w:pPr>
        <w:pStyle w:val="ListParagraph"/>
        <w:spacing w:before="120" w:after="120" w:line="360" w:lineRule="auto"/>
        <w:ind w:left="0"/>
        <w:contextualSpacing w:val="0"/>
        <w:jc w:val="center"/>
        <w:outlineLvl w:val="0"/>
        <w:rPr>
          <w:i/>
          <w:iCs/>
          <w:sz w:val="26"/>
          <w:szCs w:val="26"/>
        </w:rPr>
      </w:pPr>
      <w:bookmarkStart w:id="47" w:name="_Toc162495851"/>
      <w:bookmarkStart w:id="48" w:name="_Toc162496446"/>
      <w:bookmarkStart w:id="49" w:name="_Toc164374396"/>
      <w:bookmarkStart w:id="50" w:name="_Toc164374584"/>
      <w:r w:rsidRPr="008B0B6D">
        <w:rPr>
          <w:rFonts w:eastAsia="Times New Roman"/>
          <w:i/>
          <w:iCs/>
          <w:sz w:val="26"/>
          <w:szCs w:val="26"/>
        </w:rPr>
        <w:t>Bảng 1. Đặc điểm một số lò đốt</w:t>
      </w:r>
      <w:bookmarkEnd w:id="47"/>
      <w:bookmarkEnd w:id="48"/>
      <w:bookmarkEnd w:id="49"/>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B0B6D" w:rsidRPr="008B0B6D" w14:paraId="1E613C5D" w14:textId="77777777" w:rsidTr="000166EB">
        <w:tc>
          <w:tcPr>
            <w:tcW w:w="9062" w:type="dxa"/>
          </w:tcPr>
          <w:tbl>
            <w:tblPr>
              <w:tblStyle w:val="TableGrid"/>
              <w:tblW w:w="0" w:type="auto"/>
              <w:tblLook w:val="04A0" w:firstRow="1" w:lastRow="0" w:firstColumn="1" w:lastColumn="0" w:noHBand="0" w:noVBand="1"/>
            </w:tblPr>
            <w:tblGrid>
              <w:gridCol w:w="2717"/>
              <w:gridCol w:w="2039"/>
              <w:gridCol w:w="2040"/>
              <w:gridCol w:w="2040"/>
            </w:tblGrid>
            <w:tr w:rsidR="008B0B6D" w:rsidRPr="008B0B6D" w14:paraId="59A10484" w14:textId="77777777" w:rsidTr="000166EB">
              <w:tc>
                <w:tcPr>
                  <w:tcW w:w="2717" w:type="dxa"/>
                </w:tcPr>
                <w:p w14:paraId="575D18D6"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Đặc điểm</w:t>
                  </w:r>
                </w:p>
              </w:tc>
              <w:tc>
                <w:tcPr>
                  <w:tcW w:w="2039" w:type="dxa"/>
                </w:tcPr>
                <w:p w14:paraId="298EA921"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Lò 1 khoang</w:t>
                  </w:r>
                </w:p>
              </w:tc>
              <w:tc>
                <w:tcPr>
                  <w:tcW w:w="2040" w:type="dxa"/>
                </w:tcPr>
                <w:p w14:paraId="60FB133B"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Lò 2 khoang</w:t>
                  </w:r>
                </w:p>
              </w:tc>
              <w:tc>
                <w:tcPr>
                  <w:tcW w:w="2040" w:type="dxa"/>
                </w:tcPr>
                <w:p w14:paraId="1B1D99C6"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Lò quay</w:t>
                  </w:r>
                </w:p>
              </w:tc>
            </w:tr>
            <w:tr w:rsidR="008B0B6D" w:rsidRPr="008B0B6D" w14:paraId="5F6CCA52" w14:textId="77777777" w:rsidTr="000166EB">
              <w:tc>
                <w:tcPr>
                  <w:tcW w:w="2717" w:type="dxa"/>
                </w:tcPr>
                <w:p w14:paraId="11370FA7"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Công suất (kg/ngày)</w:t>
                  </w:r>
                </w:p>
              </w:tc>
              <w:tc>
                <w:tcPr>
                  <w:tcW w:w="2039" w:type="dxa"/>
                </w:tcPr>
                <w:p w14:paraId="08602907"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100-200</w:t>
                  </w:r>
                </w:p>
              </w:tc>
              <w:tc>
                <w:tcPr>
                  <w:tcW w:w="2040" w:type="dxa"/>
                </w:tcPr>
                <w:p w14:paraId="6C129D39"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200-1000</w:t>
                  </w:r>
                </w:p>
              </w:tc>
              <w:tc>
                <w:tcPr>
                  <w:tcW w:w="2040" w:type="dxa"/>
                </w:tcPr>
                <w:p w14:paraId="21268FF1"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500-3000</w:t>
                  </w:r>
                </w:p>
              </w:tc>
            </w:tr>
            <w:tr w:rsidR="008B0B6D" w:rsidRPr="008B0B6D" w14:paraId="4898F184" w14:textId="77777777" w:rsidTr="000166EB">
              <w:tc>
                <w:tcPr>
                  <w:tcW w:w="2717" w:type="dxa"/>
                </w:tcPr>
                <w:p w14:paraId="6B9A8759"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Nhiệt độ (</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tc>
              <w:tc>
                <w:tcPr>
                  <w:tcW w:w="2039" w:type="dxa"/>
                </w:tcPr>
                <w:p w14:paraId="22476030"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300-400</w:t>
                  </w:r>
                </w:p>
              </w:tc>
              <w:tc>
                <w:tcPr>
                  <w:tcW w:w="2040" w:type="dxa"/>
                </w:tcPr>
                <w:p w14:paraId="2741D8D9"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800-1000</w:t>
                  </w:r>
                </w:p>
              </w:tc>
              <w:tc>
                <w:tcPr>
                  <w:tcW w:w="2040" w:type="dxa"/>
                </w:tcPr>
                <w:p w14:paraId="2428B448"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1200-1600</w:t>
                  </w:r>
                </w:p>
              </w:tc>
            </w:tr>
            <w:tr w:rsidR="008B0B6D" w:rsidRPr="008B0B6D" w14:paraId="4B633839" w14:textId="77777777" w:rsidTr="000166EB">
              <w:tc>
                <w:tcPr>
                  <w:tcW w:w="2717" w:type="dxa"/>
                </w:tcPr>
                <w:p w14:paraId="2E763A1C"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Bộ phận làm sạch khí</w:t>
                  </w:r>
                </w:p>
              </w:tc>
              <w:tc>
                <w:tcPr>
                  <w:tcW w:w="2039" w:type="dxa"/>
                </w:tcPr>
                <w:p w14:paraId="089FFFE5"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Khó lắp đặt</w:t>
                  </w:r>
                </w:p>
              </w:tc>
              <w:tc>
                <w:tcPr>
                  <w:tcW w:w="2040" w:type="dxa"/>
                </w:tcPr>
                <w:p w14:paraId="7D289EBF"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Lắp với lò lớn</w:t>
                  </w:r>
                </w:p>
              </w:tc>
              <w:tc>
                <w:tcPr>
                  <w:tcW w:w="2040" w:type="dxa"/>
                </w:tcPr>
                <w:p w14:paraId="1A5F0C2F"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Có sẵn</w:t>
                  </w:r>
                </w:p>
              </w:tc>
            </w:tr>
            <w:tr w:rsidR="008B0B6D" w:rsidRPr="008B0B6D" w14:paraId="46A0947E" w14:textId="77777777" w:rsidTr="000166EB">
              <w:tc>
                <w:tcPr>
                  <w:tcW w:w="2717" w:type="dxa"/>
                </w:tcPr>
                <w:p w14:paraId="3870B1AF"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Nhân lực</w:t>
                  </w:r>
                </w:p>
              </w:tc>
              <w:tc>
                <w:tcPr>
                  <w:tcW w:w="2039" w:type="dxa"/>
                </w:tcPr>
                <w:p w14:paraId="565D4B48"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Cần đào tạo</w:t>
                  </w:r>
                </w:p>
              </w:tc>
              <w:tc>
                <w:tcPr>
                  <w:tcW w:w="2040" w:type="dxa"/>
                </w:tcPr>
                <w:p w14:paraId="541DF8A6"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Có chuyên môn</w:t>
                  </w:r>
                </w:p>
              </w:tc>
              <w:tc>
                <w:tcPr>
                  <w:tcW w:w="2040" w:type="dxa"/>
                </w:tcPr>
                <w:p w14:paraId="1CD8DCF0"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Trình độ cao</w:t>
                  </w:r>
                </w:p>
              </w:tc>
            </w:tr>
            <w:tr w:rsidR="008B0B6D" w:rsidRPr="008B0B6D" w14:paraId="0CA2B441" w14:textId="77777777" w:rsidTr="000166EB">
              <w:tc>
                <w:tcPr>
                  <w:tcW w:w="2717" w:type="dxa"/>
                </w:tcPr>
                <w:p w14:paraId="196D6D2F"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 xml:space="preserve">Chi phí </w:t>
                  </w:r>
                </w:p>
              </w:tc>
              <w:tc>
                <w:tcPr>
                  <w:tcW w:w="2039" w:type="dxa"/>
                </w:tcPr>
                <w:p w14:paraId="16025B86"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Tương đối thấp</w:t>
                  </w:r>
                </w:p>
              </w:tc>
              <w:tc>
                <w:tcPr>
                  <w:tcW w:w="2040" w:type="dxa"/>
                </w:tcPr>
                <w:p w14:paraId="737DE70A"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Chi phí cao</w:t>
                  </w:r>
                </w:p>
              </w:tc>
              <w:tc>
                <w:tcPr>
                  <w:tcW w:w="2040" w:type="dxa"/>
                </w:tcPr>
                <w:p w14:paraId="40154FC9"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Khá đắt</w:t>
                  </w:r>
                </w:p>
              </w:tc>
            </w:tr>
          </w:tbl>
          <w:p w14:paraId="58E9DA1C" w14:textId="77777777" w:rsidR="00C364EB" w:rsidRPr="008B0B6D" w:rsidRDefault="00C364EB" w:rsidP="008B0B6D">
            <w:pPr>
              <w:spacing w:before="120" w:after="120" w:line="360" w:lineRule="auto"/>
              <w:jc w:val="both"/>
              <w:rPr>
                <w:rFonts w:ascii="Times New Roman" w:hAnsi="Times New Roman" w:cs="Times New Roman"/>
                <w:sz w:val="26"/>
                <w:szCs w:val="26"/>
              </w:rPr>
            </w:pPr>
          </w:p>
        </w:tc>
      </w:tr>
    </w:tbl>
    <w:p w14:paraId="5E6FE532" w14:textId="3DD9D984" w:rsidR="00C364EB" w:rsidRPr="008B0B6D" w:rsidRDefault="00C364EB" w:rsidP="008B0B6D">
      <w:pPr>
        <w:pStyle w:val="Heading3"/>
        <w:spacing w:before="120" w:after="120" w:line="360" w:lineRule="auto"/>
        <w:rPr>
          <w:rFonts w:ascii="Times New Roman" w:hAnsi="Times New Roman" w:cs="Times New Roman"/>
          <w:color w:val="auto"/>
          <w:sz w:val="26"/>
          <w:szCs w:val="26"/>
        </w:rPr>
      </w:pPr>
      <w:bookmarkStart w:id="51" w:name="_Toc162495852"/>
      <w:bookmarkStart w:id="52" w:name="_Toc162496447"/>
      <w:bookmarkStart w:id="53" w:name="_Toc164374585"/>
      <w:r w:rsidRPr="008B0B6D">
        <w:rPr>
          <w:rStyle w:val="Heading2Char"/>
          <w:rFonts w:ascii="Times New Roman" w:hAnsi="Times New Roman" w:cs="Times New Roman"/>
          <w:b/>
          <w:bCs/>
          <w:color w:val="auto"/>
        </w:rPr>
        <w:t>2.2.2. Động học quá trình đốt chất thải</w:t>
      </w:r>
      <w:bookmarkEnd w:id="51"/>
      <w:bookmarkEnd w:id="52"/>
      <w:bookmarkEnd w:id="53"/>
      <w:r w:rsidRPr="008B0B6D">
        <w:rPr>
          <w:rFonts w:ascii="Times New Roman" w:hAnsi="Times New Roman" w:cs="Times New Roman"/>
          <w:b/>
          <w:bCs/>
          <w:i/>
          <w:iCs/>
          <w:color w:val="auto"/>
          <w:sz w:val="26"/>
          <w:szCs w:val="26"/>
        </w:rPr>
        <w:t xml:space="preserve"> </w:t>
      </w:r>
    </w:p>
    <w:p w14:paraId="05B8A208" w14:textId="17159EFC" w:rsidR="00C364EB" w:rsidRPr="008B0B6D" w:rsidRDefault="00C364EB" w:rsidP="008B0B6D">
      <w:pPr>
        <w:jc w:val="both"/>
        <w:rPr>
          <w:rFonts w:ascii="Times New Roman" w:hAnsi="Times New Roman" w:cs="Times New Roman"/>
          <w:sz w:val="26"/>
          <w:szCs w:val="26"/>
        </w:rPr>
      </w:pPr>
      <w:r w:rsidRPr="008B0B6D">
        <w:rPr>
          <w:rFonts w:ascii="Times New Roman" w:hAnsi="Times New Roman" w:cs="Times New Roman"/>
          <w:noProof/>
          <w:sz w:val="26"/>
          <w:szCs w:val="26"/>
        </w:rPr>
        <w:drawing>
          <wp:anchor distT="0" distB="0" distL="114300" distR="114300" simplePos="0" relativeHeight="251659264" behindDoc="1" locked="0" layoutInCell="1" allowOverlap="1" wp14:anchorId="304F0192" wp14:editId="61FC13AE">
            <wp:simplePos x="0" y="0"/>
            <wp:positionH relativeFrom="column">
              <wp:posOffset>1322070</wp:posOffset>
            </wp:positionH>
            <wp:positionV relativeFrom="paragraph">
              <wp:posOffset>434340</wp:posOffset>
            </wp:positionV>
            <wp:extent cx="2933700" cy="2106930"/>
            <wp:effectExtent l="0" t="0" r="0" b="0"/>
            <wp:wrapTopAndBottom/>
            <wp:docPr id="49287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72578" name=""/>
                    <pic:cNvPicPr/>
                  </pic:nvPicPr>
                  <pic:blipFill>
                    <a:blip r:embed="rId13">
                      <a:extLst>
                        <a:ext uri="{28A0092B-C50C-407E-A947-70E740481C1C}">
                          <a14:useLocalDpi xmlns:a14="http://schemas.microsoft.com/office/drawing/2010/main" val="0"/>
                        </a:ext>
                      </a:extLst>
                    </a:blip>
                    <a:stretch>
                      <a:fillRect/>
                    </a:stretch>
                  </pic:blipFill>
                  <pic:spPr>
                    <a:xfrm>
                      <a:off x="0" y="0"/>
                      <a:ext cx="2933700" cy="2106930"/>
                    </a:xfrm>
                    <a:prstGeom prst="rect">
                      <a:avLst/>
                    </a:prstGeom>
                  </pic:spPr>
                </pic:pic>
              </a:graphicData>
            </a:graphic>
          </wp:anchor>
        </w:drawing>
      </w:r>
      <w:r w:rsidRPr="008B0B6D">
        <w:rPr>
          <w:rFonts w:ascii="Times New Roman" w:hAnsi="Times New Roman" w:cs="Times New Roman"/>
          <w:sz w:val="26"/>
          <w:szCs w:val="26"/>
        </w:rPr>
        <w:t>Các bước xảy ra trong quá trình đốt chất thải</w:t>
      </w:r>
      <w:r w:rsidR="009B170D" w:rsidRPr="008B0B6D">
        <w:rPr>
          <w:rFonts w:ascii="Times New Roman" w:hAnsi="Times New Roman" w:cs="Times New Roman"/>
          <w:sz w:val="26"/>
          <w:szCs w:val="26"/>
        </w:rPr>
        <w:t xml:space="preserve"> [9]</w:t>
      </w:r>
      <w:r w:rsidRPr="008B0B6D">
        <w:rPr>
          <w:rFonts w:ascii="Times New Roman" w:hAnsi="Times New Roman" w:cs="Times New Roman"/>
          <w:sz w:val="26"/>
          <w:szCs w:val="26"/>
        </w:rPr>
        <w:t>:</w:t>
      </w:r>
    </w:p>
    <w:p w14:paraId="172CD1D8" w14:textId="77777777" w:rsidR="00C364EB" w:rsidRPr="008B0B6D" w:rsidRDefault="00C364EB" w:rsidP="008B0B6D">
      <w:pPr>
        <w:pStyle w:val="ListParagraph"/>
        <w:numPr>
          <w:ilvl w:val="0"/>
          <w:numId w:val="20"/>
        </w:numPr>
        <w:spacing w:before="120" w:after="120" w:line="360" w:lineRule="auto"/>
        <w:contextualSpacing w:val="0"/>
        <w:jc w:val="both"/>
        <w:rPr>
          <w:sz w:val="26"/>
          <w:szCs w:val="26"/>
        </w:rPr>
      </w:pPr>
      <w:r w:rsidRPr="008B0B6D">
        <w:rPr>
          <w:sz w:val="26"/>
          <w:szCs w:val="26"/>
        </w:rPr>
        <w:lastRenderedPageBreak/>
        <w:t>Khuyếch tán đối lưu oxi nhận được từ nhân tới bề mặt lớp biên chảy dòng bao quanh hạt rắn.</w:t>
      </w:r>
    </w:p>
    <w:p w14:paraId="2D7B0324" w14:textId="77777777" w:rsidR="00C364EB" w:rsidRPr="008B0B6D" w:rsidRDefault="00C364EB" w:rsidP="008B0B6D">
      <w:pPr>
        <w:pStyle w:val="ListParagraph"/>
        <w:numPr>
          <w:ilvl w:val="0"/>
          <w:numId w:val="20"/>
        </w:numPr>
        <w:spacing w:before="120" w:after="120" w:line="360" w:lineRule="auto"/>
        <w:contextualSpacing w:val="0"/>
        <w:jc w:val="both"/>
        <w:rPr>
          <w:sz w:val="26"/>
          <w:szCs w:val="26"/>
        </w:rPr>
      </w:pPr>
      <w:r w:rsidRPr="008B0B6D">
        <w:rPr>
          <w:sz w:val="26"/>
          <w:szCs w:val="26"/>
        </w:rPr>
        <w:t>Khuyếch tán oxy qua chiều dày lớp biên chảy dòng bằng khuyếch tán phân tử.</w:t>
      </w:r>
    </w:p>
    <w:p w14:paraId="63345458" w14:textId="77777777" w:rsidR="00C364EB" w:rsidRPr="008B0B6D" w:rsidRDefault="00C364EB" w:rsidP="008B0B6D">
      <w:pPr>
        <w:pStyle w:val="ListParagraph"/>
        <w:numPr>
          <w:ilvl w:val="0"/>
          <w:numId w:val="20"/>
        </w:numPr>
        <w:spacing w:before="120" w:after="120" w:line="360" w:lineRule="auto"/>
        <w:contextualSpacing w:val="0"/>
        <w:jc w:val="both"/>
        <w:rPr>
          <w:sz w:val="26"/>
          <w:szCs w:val="26"/>
        </w:rPr>
      </w:pPr>
      <w:r w:rsidRPr="008B0B6D">
        <w:rPr>
          <w:sz w:val="26"/>
          <w:szCs w:val="26"/>
        </w:rPr>
        <w:t>Khuyếch tán oxy vào ống mao dẫn.</w:t>
      </w:r>
    </w:p>
    <w:p w14:paraId="69948CC2" w14:textId="77777777" w:rsidR="00C364EB" w:rsidRPr="008B0B6D" w:rsidRDefault="00C364EB" w:rsidP="008B0B6D">
      <w:pPr>
        <w:pStyle w:val="ListParagraph"/>
        <w:numPr>
          <w:ilvl w:val="0"/>
          <w:numId w:val="20"/>
        </w:numPr>
        <w:spacing w:before="120" w:after="120" w:line="360" w:lineRule="auto"/>
        <w:contextualSpacing w:val="0"/>
        <w:jc w:val="both"/>
        <w:rPr>
          <w:sz w:val="26"/>
          <w:szCs w:val="26"/>
        </w:rPr>
      </w:pPr>
      <w:r w:rsidRPr="008B0B6D">
        <w:rPr>
          <w:sz w:val="26"/>
          <w:szCs w:val="26"/>
        </w:rPr>
        <w:t>Hấp thụ oxy vào bề mặt trong của chất thải rắn.</w:t>
      </w:r>
    </w:p>
    <w:p w14:paraId="02E8D1B0" w14:textId="77777777" w:rsidR="00C364EB" w:rsidRPr="008B0B6D" w:rsidRDefault="00C364EB" w:rsidP="008B0B6D">
      <w:pPr>
        <w:pStyle w:val="ListParagraph"/>
        <w:numPr>
          <w:ilvl w:val="0"/>
          <w:numId w:val="20"/>
        </w:numPr>
        <w:spacing w:before="120" w:after="120" w:line="360" w:lineRule="auto"/>
        <w:contextualSpacing w:val="0"/>
        <w:jc w:val="both"/>
        <w:rPr>
          <w:sz w:val="26"/>
          <w:szCs w:val="26"/>
        </w:rPr>
      </w:pPr>
      <w:r w:rsidRPr="008B0B6D">
        <w:rPr>
          <w:sz w:val="26"/>
          <w:szCs w:val="26"/>
        </w:rPr>
        <w:t xml:space="preserve">Xảy ra phản ứng hoá học: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6"/>
      </w:tblGrid>
      <w:tr w:rsidR="008B0B6D" w:rsidRPr="008B0B6D" w14:paraId="436242A6" w14:textId="77777777" w:rsidTr="000166EB">
        <w:tc>
          <w:tcPr>
            <w:tcW w:w="4643" w:type="dxa"/>
          </w:tcPr>
          <w:p w14:paraId="38C0ECEF"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C + 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m:t>
              </m:r>
            </m:oMath>
            <w:r w:rsidRPr="008B0B6D">
              <w:rPr>
                <w:rFonts w:ascii="Times New Roman" w:hAnsi="Times New Roman" w:cs="Times New Roman"/>
                <w:sz w:val="26"/>
                <w:szCs w:val="26"/>
              </w:rPr>
              <w:t xml:space="preserve"> CO</w:t>
            </w:r>
            <w:r w:rsidRPr="008B0B6D">
              <w:rPr>
                <w:rFonts w:ascii="Times New Roman" w:hAnsi="Times New Roman" w:cs="Times New Roman"/>
                <w:sz w:val="26"/>
                <w:szCs w:val="26"/>
                <w:vertAlign w:val="subscript"/>
              </w:rPr>
              <w:t>2</w:t>
            </w:r>
          </w:p>
          <w:p w14:paraId="5C4E55CE"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2C + 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m:t>
              </m:r>
            </m:oMath>
            <w:r w:rsidRPr="008B0B6D">
              <w:rPr>
                <w:rFonts w:ascii="Times New Roman" w:hAnsi="Times New Roman" w:cs="Times New Roman"/>
                <w:sz w:val="26"/>
                <w:szCs w:val="26"/>
              </w:rPr>
              <w:t xml:space="preserve"> 2CO</w:t>
            </w:r>
          </w:p>
          <w:p w14:paraId="443EAD88"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CO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 C </w:t>
            </w:r>
            <m:oMath>
              <m:r>
                <w:rPr>
                  <w:rFonts w:ascii="Cambria Math" w:hAnsi="Cambria Math" w:cs="Times New Roman"/>
                  <w:sz w:val="26"/>
                  <w:szCs w:val="26"/>
                </w:rPr>
                <m:t>↔</m:t>
              </m:r>
            </m:oMath>
            <w:r w:rsidRPr="008B0B6D">
              <w:rPr>
                <w:rFonts w:ascii="Times New Roman" w:hAnsi="Times New Roman" w:cs="Times New Roman"/>
                <w:sz w:val="26"/>
                <w:szCs w:val="26"/>
              </w:rPr>
              <w:t xml:space="preserve"> 2CO</w:t>
            </w:r>
          </w:p>
          <w:p w14:paraId="33941140"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S + 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m:t>
              </m:r>
            </m:oMath>
            <w:r w:rsidRPr="008B0B6D">
              <w:rPr>
                <w:rFonts w:ascii="Times New Roman" w:hAnsi="Times New Roman" w:cs="Times New Roman"/>
                <w:sz w:val="26"/>
                <w:szCs w:val="26"/>
              </w:rPr>
              <w:t xml:space="preserve"> SO</w:t>
            </w:r>
            <w:r w:rsidRPr="008B0B6D">
              <w:rPr>
                <w:rFonts w:ascii="Times New Roman" w:hAnsi="Times New Roman" w:cs="Times New Roman"/>
                <w:sz w:val="26"/>
                <w:szCs w:val="26"/>
                <w:vertAlign w:val="subscript"/>
              </w:rPr>
              <w:t>2</w:t>
            </w:r>
          </w:p>
          <w:p w14:paraId="52668BBB"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SO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+ 1/2O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 xml:space="preserve">↔ </m:t>
              </m:r>
            </m:oMath>
            <w:r w:rsidRPr="008B0B6D">
              <w:rPr>
                <w:rFonts w:ascii="Times New Roman" w:hAnsi="Times New Roman" w:cs="Times New Roman"/>
                <w:sz w:val="26"/>
                <w:szCs w:val="26"/>
              </w:rPr>
              <w:t>SO</w:t>
            </w:r>
            <w:r w:rsidRPr="008B0B6D">
              <w:rPr>
                <w:rFonts w:ascii="Times New Roman" w:hAnsi="Times New Roman" w:cs="Times New Roman"/>
                <w:sz w:val="26"/>
                <w:szCs w:val="26"/>
                <w:vertAlign w:val="subscript"/>
              </w:rPr>
              <w:t>3</w:t>
            </w:r>
          </w:p>
        </w:tc>
        <w:tc>
          <w:tcPr>
            <w:tcW w:w="4643" w:type="dxa"/>
          </w:tcPr>
          <w:p w14:paraId="430B69B6"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2H + 1/2O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m:t>
              </m:r>
            </m:oMath>
            <w:r w:rsidRPr="008B0B6D">
              <w:rPr>
                <w:rFonts w:ascii="Times New Roman" w:hAnsi="Times New Roman" w:cs="Times New Roman"/>
                <w:sz w:val="26"/>
                <w:szCs w:val="26"/>
              </w:rPr>
              <w:t xml:space="preserve"> H</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O</w:t>
            </w:r>
          </w:p>
          <w:p w14:paraId="27E350B9"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N</w:t>
            </w:r>
            <w:r w:rsidRPr="008B0B6D">
              <w:rPr>
                <w:rFonts w:ascii="Times New Roman" w:hAnsi="Times New Roman" w:cs="Times New Roman"/>
                <w:sz w:val="26"/>
                <w:szCs w:val="26"/>
                <w:vertAlign w:val="subscript"/>
              </w:rPr>
              <w:t>2kk</w:t>
            </w:r>
            <w:r w:rsidRPr="008B0B6D">
              <w:rPr>
                <w:rFonts w:ascii="Times New Roman" w:hAnsi="Times New Roman" w:cs="Times New Roman"/>
                <w:sz w:val="26"/>
                <w:szCs w:val="26"/>
              </w:rPr>
              <w:t xml:space="preserve"> + 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m:t>
              </m:r>
            </m:oMath>
            <w:r w:rsidRPr="008B0B6D">
              <w:rPr>
                <w:rFonts w:ascii="Times New Roman" w:hAnsi="Times New Roman" w:cs="Times New Roman"/>
                <w:sz w:val="26"/>
                <w:szCs w:val="26"/>
              </w:rPr>
              <w:t xml:space="preserve"> 2NO</w:t>
            </w:r>
          </w:p>
          <w:p w14:paraId="569C885F"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N (nhiên liệu + CTR) + 1/2O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m:t>
              </m:r>
            </m:oMath>
            <w:r w:rsidRPr="008B0B6D">
              <w:rPr>
                <w:rFonts w:ascii="Times New Roman" w:hAnsi="Times New Roman" w:cs="Times New Roman"/>
                <w:sz w:val="26"/>
                <w:szCs w:val="26"/>
              </w:rPr>
              <w:t xml:space="preserve"> NO</w:t>
            </w:r>
          </w:p>
          <w:p w14:paraId="4E288312"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NO + 1/2O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w:t>
            </w:r>
            <m:oMath>
              <m:r>
                <w:rPr>
                  <w:rFonts w:ascii="Cambria Math" w:hAnsi="Cambria Math" w:cs="Times New Roman"/>
                  <w:sz w:val="26"/>
                  <w:szCs w:val="26"/>
                </w:rPr>
                <m:t>↔</m:t>
              </m:r>
            </m:oMath>
            <w:r w:rsidRPr="008B0B6D">
              <w:rPr>
                <w:rFonts w:ascii="Times New Roman" w:hAnsi="Times New Roman" w:cs="Times New Roman"/>
                <w:sz w:val="26"/>
                <w:szCs w:val="26"/>
              </w:rPr>
              <w:t xml:space="preserve"> NO</w:t>
            </w:r>
            <w:r w:rsidRPr="008B0B6D">
              <w:rPr>
                <w:rFonts w:ascii="Times New Roman" w:hAnsi="Times New Roman" w:cs="Times New Roman"/>
                <w:sz w:val="26"/>
                <w:szCs w:val="26"/>
                <w:vertAlign w:val="subscript"/>
              </w:rPr>
              <w:t>2</w:t>
            </w:r>
          </w:p>
          <w:p w14:paraId="03392C39"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Cl</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 H</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O </w:t>
            </w:r>
            <m:oMath>
              <m:r>
                <w:rPr>
                  <w:rFonts w:ascii="Cambria Math" w:hAnsi="Cambria Math" w:cs="Times New Roman"/>
                  <w:sz w:val="26"/>
                  <w:szCs w:val="26"/>
                </w:rPr>
                <m:t>↔</m:t>
              </m:r>
            </m:oMath>
            <w:r w:rsidRPr="008B0B6D">
              <w:rPr>
                <w:rFonts w:ascii="Times New Roman" w:hAnsi="Times New Roman" w:cs="Times New Roman"/>
                <w:sz w:val="26"/>
                <w:szCs w:val="26"/>
              </w:rPr>
              <w:t xml:space="preserve"> 2HCl + 1/2O</w:t>
            </w:r>
            <w:r w:rsidRPr="008B0B6D">
              <w:rPr>
                <w:rFonts w:ascii="Times New Roman" w:hAnsi="Times New Roman" w:cs="Times New Roman"/>
                <w:sz w:val="26"/>
                <w:szCs w:val="26"/>
                <w:vertAlign w:val="subscript"/>
              </w:rPr>
              <w:t>2</w:t>
            </w:r>
          </w:p>
        </w:tc>
      </w:tr>
    </w:tbl>
    <w:p w14:paraId="2BA3C023" w14:textId="77777777" w:rsidR="00C364EB" w:rsidRPr="008B0B6D" w:rsidRDefault="00C364EB" w:rsidP="008B0B6D">
      <w:pPr>
        <w:pStyle w:val="ListParagraph"/>
        <w:numPr>
          <w:ilvl w:val="0"/>
          <w:numId w:val="21"/>
        </w:numPr>
        <w:spacing w:before="120" w:after="120" w:line="360" w:lineRule="auto"/>
        <w:contextualSpacing w:val="0"/>
        <w:jc w:val="both"/>
        <w:rPr>
          <w:sz w:val="26"/>
          <w:szCs w:val="26"/>
        </w:rPr>
      </w:pPr>
      <w:r w:rsidRPr="008B0B6D">
        <w:rPr>
          <w:sz w:val="26"/>
          <w:szCs w:val="26"/>
        </w:rPr>
        <w:t>Quá trình nhả khuyếch tán: Khuyếch tán sản phẩm ngược lại ống mao dẫn, khuyếch tán phân tử, khuyếch tán đối lưu sản phẩm vào pha khí.</w:t>
      </w:r>
    </w:p>
    <w:p w14:paraId="440EC36D" w14:textId="7D50CAF5" w:rsidR="00C364EB" w:rsidRPr="008B0B6D" w:rsidRDefault="00C364EB" w:rsidP="008B0B6D">
      <w:pPr>
        <w:pStyle w:val="Heading3"/>
        <w:spacing w:before="120" w:after="120" w:line="360" w:lineRule="auto"/>
        <w:rPr>
          <w:rFonts w:ascii="Times New Roman" w:hAnsi="Times New Roman" w:cs="Times New Roman"/>
          <w:b/>
          <w:bCs/>
          <w:color w:val="auto"/>
          <w:sz w:val="26"/>
          <w:szCs w:val="26"/>
        </w:rPr>
      </w:pPr>
      <w:bookmarkStart w:id="54" w:name="_Toc162495853"/>
      <w:bookmarkStart w:id="55" w:name="_Toc162496448"/>
      <w:bookmarkStart w:id="56" w:name="_Toc164374586"/>
      <w:r w:rsidRPr="008B0B6D">
        <w:rPr>
          <w:rFonts w:ascii="Times New Roman" w:hAnsi="Times New Roman" w:cs="Times New Roman"/>
          <w:b/>
          <w:bCs/>
          <w:color w:val="auto"/>
          <w:sz w:val="26"/>
          <w:szCs w:val="26"/>
        </w:rPr>
        <w:t>2.2.3. Các công nghệ lò đốt</w:t>
      </w:r>
      <w:bookmarkEnd w:id="54"/>
      <w:bookmarkEnd w:id="55"/>
      <w:bookmarkEnd w:id="56"/>
    </w:p>
    <w:p w14:paraId="056BF5BB" w14:textId="2B339CF5" w:rsidR="00C364EB" w:rsidRPr="008B0B6D" w:rsidRDefault="00C364EB" w:rsidP="008B0B6D">
      <w:pPr>
        <w:jc w:val="both"/>
        <w:rPr>
          <w:rFonts w:ascii="Times New Roman" w:hAnsi="Times New Roman" w:cs="Times New Roman"/>
          <w:sz w:val="26"/>
          <w:szCs w:val="26"/>
        </w:rPr>
      </w:pPr>
      <w:r w:rsidRPr="008B0B6D">
        <w:rPr>
          <w:rFonts w:ascii="Times New Roman" w:hAnsi="Times New Roman" w:cs="Times New Roman"/>
          <w:b/>
          <w:bCs/>
          <w:sz w:val="26"/>
          <w:szCs w:val="26"/>
        </w:rPr>
        <w:t>2.2.3.1. Công nghệ lò đốt thùng quay</w:t>
      </w:r>
      <w:r w:rsidRPr="008B0B6D">
        <w:rPr>
          <w:rFonts w:ascii="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46A00D32" w14:textId="77777777" w:rsidTr="000166EB">
        <w:tc>
          <w:tcPr>
            <w:tcW w:w="9350" w:type="dxa"/>
          </w:tcPr>
          <w:p w14:paraId="19BEC534" w14:textId="77777777" w:rsidR="00C364EB" w:rsidRPr="008B0B6D" w:rsidRDefault="00C364E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noProof/>
                <w:sz w:val="26"/>
                <w:szCs w:val="26"/>
              </w:rPr>
              <w:drawing>
                <wp:anchor distT="0" distB="0" distL="114300" distR="114300" simplePos="0" relativeHeight="251660288" behindDoc="1" locked="0" layoutInCell="1" allowOverlap="1" wp14:anchorId="1E8BEBA8" wp14:editId="7EB5A73C">
                  <wp:simplePos x="0" y="0"/>
                  <wp:positionH relativeFrom="column">
                    <wp:posOffset>1047115</wp:posOffset>
                  </wp:positionH>
                  <wp:positionV relativeFrom="paragraph">
                    <wp:posOffset>0</wp:posOffset>
                  </wp:positionV>
                  <wp:extent cx="2915285" cy="2400935"/>
                  <wp:effectExtent l="0" t="0" r="0" b="0"/>
                  <wp:wrapTight wrapText="bothSides">
                    <wp:wrapPolygon edited="0">
                      <wp:start x="0" y="0"/>
                      <wp:lineTo x="0" y="21423"/>
                      <wp:lineTo x="21454" y="21423"/>
                      <wp:lineTo x="21454" y="0"/>
                      <wp:lineTo x="0" y="0"/>
                    </wp:wrapPolygon>
                  </wp:wrapTight>
                  <wp:docPr id="361396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96124" name=""/>
                          <pic:cNvPicPr/>
                        </pic:nvPicPr>
                        <pic:blipFill>
                          <a:blip r:embed="rId14">
                            <a:extLst>
                              <a:ext uri="{28A0092B-C50C-407E-A947-70E740481C1C}">
                                <a14:useLocalDpi xmlns:a14="http://schemas.microsoft.com/office/drawing/2010/main" val="0"/>
                              </a:ext>
                            </a:extLst>
                          </a:blip>
                          <a:stretch>
                            <a:fillRect/>
                          </a:stretch>
                        </pic:blipFill>
                        <pic:spPr>
                          <a:xfrm>
                            <a:off x="0" y="0"/>
                            <a:ext cx="2915285" cy="2400935"/>
                          </a:xfrm>
                          <a:prstGeom prst="rect">
                            <a:avLst/>
                          </a:prstGeom>
                        </pic:spPr>
                      </pic:pic>
                    </a:graphicData>
                  </a:graphic>
                  <wp14:sizeRelH relativeFrom="margin">
                    <wp14:pctWidth>0</wp14:pctWidth>
                  </wp14:sizeRelH>
                  <wp14:sizeRelV relativeFrom="margin">
                    <wp14:pctHeight>0</wp14:pctHeight>
                  </wp14:sizeRelV>
                </wp:anchor>
              </w:drawing>
            </w:r>
          </w:p>
        </w:tc>
      </w:tr>
      <w:tr w:rsidR="008B0B6D" w:rsidRPr="008B0B6D" w14:paraId="440104D9" w14:textId="77777777" w:rsidTr="000166EB">
        <w:tc>
          <w:tcPr>
            <w:tcW w:w="9350" w:type="dxa"/>
          </w:tcPr>
          <w:p w14:paraId="0526FE93" w14:textId="1AB0E7C8" w:rsidR="00C364EB" w:rsidRPr="008B0B6D" w:rsidRDefault="00C364EB" w:rsidP="008B0B6D">
            <w:pPr>
              <w:pStyle w:val="Heading1"/>
              <w:spacing w:before="120" w:after="120" w:line="360" w:lineRule="auto"/>
              <w:outlineLvl w:val="0"/>
              <w:rPr>
                <w:rFonts w:ascii="Times New Roman" w:hAnsi="Times New Roman" w:cs="Times New Roman"/>
                <w:b w:val="0"/>
                <w:bCs/>
                <w:i/>
                <w:iCs/>
                <w:szCs w:val="26"/>
              </w:rPr>
            </w:pPr>
            <w:bookmarkStart w:id="57" w:name="_Toc162496670"/>
            <w:bookmarkStart w:id="58" w:name="_Toc163177342"/>
            <w:bookmarkStart w:id="59" w:name="_Toc164374399"/>
            <w:bookmarkStart w:id="60" w:name="_Toc164374587"/>
            <w:r w:rsidRPr="008B0B6D">
              <w:rPr>
                <w:rFonts w:ascii="Times New Roman" w:eastAsia="Times New Roman" w:hAnsi="Times New Roman" w:cs="Times New Roman"/>
                <w:b w:val="0"/>
                <w:bCs/>
                <w:i/>
                <w:iCs/>
                <w:szCs w:val="26"/>
              </w:rPr>
              <w:t>Hình 2.1. Lò đốt thùng quay</w:t>
            </w:r>
            <w:bookmarkEnd w:id="57"/>
            <w:bookmarkEnd w:id="58"/>
            <w:bookmarkEnd w:id="59"/>
            <w:bookmarkEnd w:id="60"/>
          </w:p>
        </w:tc>
      </w:tr>
    </w:tbl>
    <w:p w14:paraId="7623E28E" w14:textId="3D7A2798"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 xml:space="preserve">Lò đốt thùng quay được sử dụng khá phổ biến ở các nước tiên tiến hiện nay, lò đốt có nhiều ưu điểm bởi quá trình xáo trộn rác tốt, đạt hiệu quả cao. Lò đốt thùng quay được </w:t>
      </w:r>
      <w:r w:rsidRPr="008B0B6D">
        <w:rPr>
          <w:rFonts w:ascii="Times New Roman" w:eastAsia="Times New Roman" w:hAnsi="Times New Roman" w:cs="Times New Roman"/>
          <w:sz w:val="26"/>
          <w:szCs w:val="26"/>
        </w:rPr>
        <w:lastRenderedPageBreak/>
        <w:t>sử dụng để xử lý các loại chất thải nguy hại dạng rắn, cặn, bùn và cũng có thể ở dạng lỏng. Ở Mỹ lò đốt thùng quay chiếm tới 75% số lò đốt chất thải nguy hại, lò đốt tầng sôi chiếm 10%, còn lại 15% các loại lò khác. Cấu tạo của lò đốt bao gồm</w:t>
      </w:r>
      <w:r w:rsidR="009B170D" w:rsidRPr="008B0B6D">
        <w:rPr>
          <w:rFonts w:ascii="Times New Roman" w:eastAsia="Times New Roman" w:hAnsi="Times New Roman" w:cs="Times New Roman"/>
          <w:sz w:val="26"/>
          <w:szCs w:val="26"/>
        </w:rPr>
        <w:t xml:space="preserve"> </w:t>
      </w:r>
      <w:r w:rsidR="009B170D" w:rsidRPr="008B0B6D">
        <w:rPr>
          <w:rFonts w:ascii="Times New Roman" w:hAnsi="Times New Roman" w:cs="Times New Roman"/>
          <w:sz w:val="26"/>
          <w:szCs w:val="26"/>
        </w:rPr>
        <w:t>[6]</w:t>
      </w:r>
      <w:r w:rsidRPr="008B0B6D">
        <w:rPr>
          <w:rFonts w:ascii="Times New Roman" w:eastAsia="Times New Roman" w:hAnsi="Times New Roman" w:cs="Times New Roman"/>
          <w:sz w:val="26"/>
          <w:szCs w:val="26"/>
        </w:rPr>
        <w:t>:</w:t>
      </w:r>
    </w:p>
    <w:p w14:paraId="59B746BD" w14:textId="77777777" w:rsidR="00C364EB" w:rsidRPr="008B0B6D" w:rsidRDefault="00C364EB" w:rsidP="008B0B6D">
      <w:pPr>
        <w:jc w:val="both"/>
        <w:rPr>
          <w:rFonts w:ascii="Times New Roman" w:hAnsi="Times New Roman" w:cs="Times New Roman"/>
          <w:b/>
          <w:bCs/>
          <w:sz w:val="26"/>
          <w:szCs w:val="26"/>
        </w:rPr>
      </w:pPr>
      <w:r w:rsidRPr="008B0B6D">
        <w:rPr>
          <w:rFonts w:ascii="Times New Roman" w:eastAsia="Times New Roman" w:hAnsi="Times New Roman" w:cs="Times New Roman"/>
          <w:b/>
          <w:bCs/>
          <w:sz w:val="26"/>
          <w:szCs w:val="26"/>
        </w:rPr>
        <w:t>Buồng sơ cấp</w:t>
      </w:r>
    </w:p>
    <w:p w14:paraId="6721A2E4" w14:textId="77777777" w:rsidR="00C364EB" w:rsidRPr="008B0B6D" w:rsidRDefault="00C364EB"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Là một khối quay có thể điều chỉnh tốc độ, lò đốt có nhiệm vụ đảo trộn chất thải rắn trong quá trình cháy. Lò được lắp đặt hơi dốc với độ nghiêng từ (1-5)/100 để tăng thời gian cháy của chất thải và tự động vận chuyển tro ra khỏi lò. Phần đầu của lò có lắp một béc phun dầu hoặc gas kèm quạt cung cấp nhiên liệu để đốt nóng cho hệ thống lò. Chỉ khi nhiệt độ lò đạt trên 800</w:t>
      </w:r>
      <w:r w:rsidRPr="008B0B6D">
        <w:rPr>
          <w:rFonts w:ascii="Times New Roman" w:eastAsia="Times New Roman" w:hAnsi="Times New Roman" w:cs="Times New Roman"/>
          <w:sz w:val="26"/>
          <w:szCs w:val="26"/>
          <w:vertAlign w:val="superscript"/>
        </w:rPr>
        <w:t>0</w:t>
      </w:r>
      <w:r w:rsidRPr="008B0B6D">
        <w:rPr>
          <w:rFonts w:ascii="Times New Roman" w:eastAsia="Times New Roman" w:hAnsi="Times New Roman" w:cs="Times New Roman"/>
          <w:sz w:val="26"/>
          <w:szCs w:val="26"/>
        </w:rPr>
        <w:t>C thì chất thải rắn mới được đưa vào để đốt. Trong giai đoạn đốt sơ cấp, nhiệt độ lò quay được kiểm soát trong khoảng từ 800-900</w:t>
      </w:r>
      <w:r w:rsidRPr="008B0B6D">
        <w:rPr>
          <w:rFonts w:ascii="Times New Roman" w:eastAsia="Times New Roman" w:hAnsi="Times New Roman" w:cs="Times New Roman"/>
          <w:sz w:val="26"/>
          <w:szCs w:val="26"/>
          <w:vertAlign w:val="superscript"/>
        </w:rPr>
        <w:t>0</w:t>
      </w:r>
      <w:r w:rsidRPr="008B0B6D">
        <w:rPr>
          <w:rFonts w:ascii="Times New Roman" w:eastAsia="Times New Roman" w:hAnsi="Times New Roman" w:cs="Times New Roman"/>
          <w:sz w:val="26"/>
          <w:szCs w:val="26"/>
        </w:rPr>
        <w:t>C; nếu chất thải cháy tạo đủ năng lượng để duy trì nhiệt độ này, thì bộ điều chỉnh béc phun dầu/gas sẽ tự động ngắt. Khi nhiệt độ hạ thấp dưới 800</w:t>
      </w:r>
      <w:r w:rsidRPr="008B0B6D">
        <w:rPr>
          <w:rFonts w:ascii="Times New Roman" w:eastAsia="Times New Roman" w:hAnsi="Times New Roman" w:cs="Times New Roman"/>
          <w:sz w:val="26"/>
          <w:szCs w:val="26"/>
          <w:vertAlign w:val="superscript"/>
        </w:rPr>
        <w:t>0</w:t>
      </w:r>
      <w:r w:rsidRPr="008B0B6D">
        <w:rPr>
          <w:rFonts w:ascii="Times New Roman" w:eastAsia="Times New Roman" w:hAnsi="Times New Roman" w:cs="Times New Roman"/>
          <w:sz w:val="26"/>
          <w:szCs w:val="26"/>
        </w:rPr>
        <w:t>C, bộ đốt tự động sẽ tiếp tục hoạt động.</w:t>
      </w:r>
    </w:p>
    <w:p w14:paraId="1072E3B1" w14:textId="77777777" w:rsidR="00C364EB" w:rsidRPr="008B0B6D" w:rsidRDefault="00C364EB" w:rsidP="008B0B6D">
      <w:pPr>
        <w:jc w:val="both"/>
        <w:rPr>
          <w:rFonts w:ascii="Times New Roman" w:hAnsi="Times New Roman" w:cs="Times New Roman"/>
          <w:b/>
          <w:bCs/>
          <w:sz w:val="26"/>
          <w:szCs w:val="26"/>
        </w:rPr>
      </w:pPr>
      <w:r w:rsidRPr="008B0B6D">
        <w:rPr>
          <w:rFonts w:ascii="Times New Roman" w:eastAsia="Times New Roman" w:hAnsi="Times New Roman" w:cs="Times New Roman"/>
          <w:b/>
          <w:bCs/>
          <w:sz w:val="26"/>
          <w:szCs w:val="26"/>
        </w:rPr>
        <w:t>Buồng đốt thứ cấp</w:t>
      </w:r>
    </w:p>
    <w:p w14:paraId="2295AF21" w14:textId="77777777" w:rsidR="00C364EB" w:rsidRPr="008B0B6D" w:rsidRDefault="00C364EB"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Đây là buồng đốt tĩnh, được thiết kế để đốt các sản phẩm bay hơi chưa cháy hoàn toàn từ lò sơ cấp. Nhiệt độ thường dao động từ 950 đến 1100</w:t>
      </w:r>
      <w:r w:rsidRPr="008B0B6D">
        <w:rPr>
          <w:rFonts w:ascii="Times New Roman" w:eastAsia="Times New Roman" w:hAnsi="Times New Roman" w:cs="Times New Roman"/>
          <w:sz w:val="26"/>
          <w:szCs w:val="26"/>
          <w:vertAlign w:val="superscript"/>
        </w:rPr>
        <w:t>0</w:t>
      </w:r>
      <w:r w:rsidRPr="008B0B6D">
        <w:rPr>
          <w:rFonts w:ascii="Times New Roman" w:eastAsia="Times New Roman" w:hAnsi="Times New Roman" w:cs="Times New Roman"/>
          <w:sz w:val="26"/>
          <w:szCs w:val="26"/>
        </w:rPr>
        <w:t>C trong buồng này, và thời gian lưu của khí thải thông qua buồng thứ cấp là từ 1,5 đến 2 giây. Hàm lượng ôxy dư tối thiểu cần thiết cho quá trình đốt là 6%. Buồng này có các tấm hướng để khí thải được thổi qua vùng lửa cháy của bộ phận đốt phun dầu, đồng thời tạo ra sự xáo trộn mạnh mẽ để đảm bảo cháy triệt để. Sau đó, khí thải được làm nguội và đi qua hệ thống xử lý khí trước khi được thải ra môi trường qua ống khói thải.</w:t>
      </w:r>
    </w:p>
    <w:p w14:paraId="636C56CF" w14:textId="77777777" w:rsidR="00C364EB" w:rsidRPr="008B0B6D" w:rsidRDefault="00C364EB" w:rsidP="008B0B6D">
      <w:pPr>
        <w:jc w:val="both"/>
        <w:rPr>
          <w:rFonts w:ascii="Times New Roman" w:hAnsi="Times New Roman" w:cs="Times New Roman"/>
          <w:i/>
          <w:iCs/>
          <w:sz w:val="26"/>
          <w:szCs w:val="26"/>
        </w:rPr>
      </w:pPr>
      <w:r w:rsidRPr="008B0B6D">
        <w:rPr>
          <w:rFonts w:ascii="Times New Roman" w:eastAsia="Times New Roman" w:hAnsi="Times New Roman" w:cs="Times New Roman"/>
          <w:i/>
          <w:iCs/>
          <w:sz w:val="26"/>
          <w:szCs w:val="26"/>
        </w:rPr>
        <w:t>Ưu điểm:</w:t>
      </w:r>
    </w:p>
    <w:p w14:paraId="4E4B2A86" w14:textId="77777777" w:rsidR="00C364EB" w:rsidRPr="008B0B6D" w:rsidRDefault="00C364EB" w:rsidP="008B0B6D">
      <w:pPr>
        <w:pStyle w:val="ListParagraph"/>
        <w:numPr>
          <w:ilvl w:val="0"/>
          <w:numId w:val="15"/>
        </w:numPr>
        <w:spacing w:before="120" w:after="120" w:line="360" w:lineRule="auto"/>
        <w:contextualSpacing w:val="0"/>
        <w:jc w:val="both"/>
        <w:rPr>
          <w:sz w:val="26"/>
          <w:szCs w:val="26"/>
        </w:rPr>
      </w:pPr>
      <w:r w:rsidRPr="008B0B6D">
        <w:rPr>
          <w:rFonts w:eastAsia="Times New Roman"/>
          <w:sz w:val="26"/>
          <w:szCs w:val="26"/>
        </w:rPr>
        <w:t>Có khả năng đốt nhiều loại rác thải và các trạng thái khác nhau của chất thải.</w:t>
      </w:r>
    </w:p>
    <w:p w14:paraId="34AB4307" w14:textId="77777777" w:rsidR="00C364EB" w:rsidRPr="008B0B6D" w:rsidRDefault="00C364EB" w:rsidP="008B0B6D">
      <w:pPr>
        <w:pStyle w:val="ListParagraph"/>
        <w:numPr>
          <w:ilvl w:val="0"/>
          <w:numId w:val="15"/>
        </w:numPr>
        <w:spacing w:before="120" w:after="120" w:line="360" w:lineRule="auto"/>
        <w:contextualSpacing w:val="0"/>
        <w:jc w:val="both"/>
        <w:rPr>
          <w:sz w:val="26"/>
          <w:szCs w:val="26"/>
        </w:rPr>
      </w:pPr>
      <w:r w:rsidRPr="008B0B6D">
        <w:rPr>
          <w:rFonts w:eastAsia="Times New Roman"/>
          <w:sz w:val="26"/>
          <w:szCs w:val="26"/>
        </w:rPr>
        <w:t>Kiểm soát được thời gian lưu chất thải trong lò.</w:t>
      </w:r>
    </w:p>
    <w:p w14:paraId="2937300C" w14:textId="77777777" w:rsidR="00C364EB" w:rsidRPr="008B0B6D" w:rsidRDefault="00C364EB" w:rsidP="008B0B6D">
      <w:pPr>
        <w:pStyle w:val="ListParagraph"/>
        <w:numPr>
          <w:ilvl w:val="0"/>
          <w:numId w:val="15"/>
        </w:numPr>
        <w:spacing w:before="120" w:after="120" w:line="360" w:lineRule="auto"/>
        <w:contextualSpacing w:val="0"/>
        <w:jc w:val="both"/>
        <w:rPr>
          <w:rFonts w:eastAsia="Times New Roman"/>
          <w:sz w:val="26"/>
          <w:szCs w:val="26"/>
        </w:rPr>
      </w:pPr>
      <w:r w:rsidRPr="008B0B6D">
        <w:rPr>
          <w:rFonts w:eastAsia="Times New Roman"/>
          <w:sz w:val="26"/>
          <w:szCs w:val="26"/>
        </w:rPr>
        <w:t>Xáo trộn cao và tiếp xúc hiệu quả với không khí trong thùng quay. Giảm tối thiểu lượng rác thải.</w:t>
      </w:r>
    </w:p>
    <w:p w14:paraId="453B014B" w14:textId="77777777" w:rsidR="00C364EB" w:rsidRPr="008B0B6D" w:rsidRDefault="00C364EB" w:rsidP="008B0B6D">
      <w:pPr>
        <w:pStyle w:val="ListParagraph"/>
        <w:numPr>
          <w:ilvl w:val="0"/>
          <w:numId w:val="15"/>
        </w:numPr>
        <w:spacing w:before="120" w:after="120" w:line="360" w:lineRule="auto"/>
        <w:contextualSpacing w:val="0"/>
        <w:jc w:val="both"/>
        <w:rPr>
          <w:sz w:val="26"/>
          <w:szCs w:val="26"/>
        </w:rPr>
      </w:pPr>
      <w:r w:rsidRPr="008B0B6D">
        <w:rPr>
          <w:rFonts w:eastAsia="Times New Roman"/>
          <w:sz w:val="26"/>
          <w:szCs w:val="26"/>
        </w:rPr>
        <w:t>Thải bỏ trực tiếp chất thải trong thùng kim loại.</w:t>
      </w:r>
    </w:p>
    <w:p w14:paraId="03AD7849" w14:textId="77777777" w:rsidR="00C364EB" w:rsidRPr="008B0B6D" w:rsidRDefault="00C364EB" w:rsidP="008B0B6D">
      <w:pPr>
        <w:jc w:val="both"/>
        <w:rPr>
          <w:rFonts w:ascii="Times New Roman" w:hAnsi="Times New Roman" w:cs="Times New Roman"/>
          <w:i/>
          <w:iCs/>
          <w:sz w:val="26"/>
          <w:szCs w:val="26"/>
        </w:rPr>
      </w:pPr>
      <w:r w:rsidRPr="008B0B6D">
        <w:rPr>
          <w:rFonts w:ascii="Times New Roman" w:eastAsia="Times New Roman" w:hAnsi="Times New Roman" w:cs="Times New Roman"/>
          <w:i/>
          <w:iCs/>
          <w:sz w:val="26"/>
          <w:szCs w:val="26"/>
        </w:rPr>
        <w:t>Khuyết điểm:</w:t>
      </w:r>
    </w:p>
    <w:p w14:paraId="30EC3A6C" w14:textId="77777777" w:rsidR="00C364EB" w:rsidRPr="008B0B6D" w:rsidRDefault="00C364EB" w:rsidP="008B0B6D">
      <w:pPr>
        <w:pStyle w:val="ListParagraph"/>
        <w:numPr>
          <w:ilvl w:val="0"/>
          <w:numId w:val="14"/>
        </w:numPr>
        <w:spacing w:before="120" w:after="120" w:line="360" w:lineRule="auto"/>
        <w:contextualSpacing w:val="0"/>
        <w:jc w:val="both"/>
        <w:rPr>
          <w:sz w:val="26"/>
          <w:szCs w:val="26"/>
        </w:rPr>
      </w:pPr>
      <w:r w:rsidRPr="008B0B6D">
        <w:rPr>
          <w:rFonts w:eastAsia="Times New Roman"/>
          <w:sz w:val="26"/>
          <w:szCs w:val="26"/>
        </w:rPr>
        <w:t>Lôi cuốn các hạt, phân tử vào trong dòng khí gas. Gia công lò khó.</w:t>
      </w:r>
    </w:p>
    <w:p w14:paraId="718A1A06" w14:textId="77777777" w:rsidR="00C364EB" w:rsidRPr="008B0B6D" w:rsidRDefault="00C364EB" w:rsidP="008B0B6D">
      <w:pPr>
        <w:pStyle w:val="ListParagraph"/>
        <w:numPr>
          <w:ilvl w:val="0"/>
          <w:numId w:val="14"/>
        </w:numPr>
        <w:spacing w:before="120" w:after="120" w:line="360" w:lineRule="auto"/>
        <w:contextualSpacing w:val="0"/>
        <w:jc w:val="both"/>
        <w:rPr>
          <w:sz w:val="26"/>
          <w:szCs w:val="26"/>
        </w:rPr>
      </w:pPr>
      <w:r w:rsidRPr="008B0B6D">
        <w:rPr>
          <w:rFonts w:eastAsia="Times New Roman"/>
          <w:sz w:val="26"/>
          <w:szCs w:val="26"/>
        </w:rPr>
        <w:lastRenderedPageBreak/>
        <w:t>Tổn thất nhiệt đáng kể trong tro thải.</w:t>
      </w:r>
    </w:p>
    <w:p w14:paraId="5A153B62" w14:textId="77777777" w:rsidR="00C364EB" w:rsidRPr="008B0B6D" w:rsidRDefault="00C364EB" w:rsidP="008B0B6D">
      <w:pPr>
        <w:pStyle w:val="ListParagraph"/>
        <w:numPr>
          <w:ilvl w:val="0"/>
          <w:numId w:val="14"/>
        </w:numPr>
        <w:spacing w:before="120" w:after="120" w:line="360" w:lineRule="auto"/>
        <w:contextualSpacing w:val="0"/>
        <w:jc w:val="both"/>
        <w:rPr>
          <w:sz w:val="26"/>
          <w:szCs w:val="26"/>
        </w:rPr>
      </w:pPr>
      <w:r w:rsidRPr="008B0B6D">
        <w:rPr>
          <w:rFonts w:eastAsia="Times New Roman"/>
          <w:sz w:val="26"/>
          <w:szCs w:val="26"/>
        </w:rPr>
        <w:t>Cách vận hành trong phương thức kết xỉ quá trình chất thải vô cơ hay thùng kim loại làm tăng điều kiện duy trì bảo quản thùng quay.</w:t>
      </w:r>
    </w:p>
    <w:p w14:paraId="323D2898" w14:textId="77777777" w:rsidR="00C364EB" w:rsidRPr="008B0B6D" w:rsidRDefault="00C364EB" w:rsidP="008B0B6D">
      <w:pPr>
        <w:jc w:val="both"/>
        <w:rPr>
          <w:rFonts w:ascii="Times New Roman" w:eastAsia="Times New Roman" w:hAnsi="Times New Roman" w:cs="Times New Roman"/>
          <w:b/>
          <w:bCs/>
          <w:sz w:val="26"/>
          <w:szCs w:val="26"/>
        </w:rPr>
      </w:pPr>
      <w:r w:rsidRPr="008B0B6D">
        <w:rPr>
          <w:rFonts w:ascii="Times New Roman" w:eastAsia="Times New Roman" w:hAnsi="Times New Roman" w:cs="Times New Roman"/>
          <w:b/>
          <w:bCs/>
          <w:sz w:val="26"/>
          <w:szCs w:val="26"/>
        </w:rPr>
        <w:t>2.2.3.2. Lò đốt thủ công đơn giản</w:t>
      </w:r>
    </w:p>
    <w:p w14:paraId="7B940B52" w14:textId="73F6F42D" w:rsidR="00C364EB" w:rsidRPr="008B0B6D" w:rsidRDefault="00A4385D" w:rsidP="008B0B6D">
      <w:pPr>
        <w:jc w:val="both"/>
        <w:rPr>
          <w:rFonts w:ascii="Times New Roman" w:eastAsia="Times New Roman" w:hAnsi="Times New Roman" w:cs="Times New Roman"/>
          <w:b/>
          <w:bCs/>
          <w:sz w:val="26"/>
          <w:szCs w:val="26"/>
        </w:rPr>
      </w:pPr>
      <w:r w:rsidRPr="008B0B6D">
        <w:rPr>
          <w:rFonts w:ascii="Times New Roman" w:eastAsia="Times New Roman" w:hAnsi="Times New Roman" w:cs="Times New Roman"/>
          <w:sz w:val="26"/>
          <w:szCs w:val="26"/>
        </w:rPr>
        <w:t>Lò đốt thủ công để g</w:t>
      </w:r>
      <w:r w:rsidR="00C364EB" w:rsidRPr="008B0B6D">
        <w:rPr>
          <w:rFonts w:ascii="Times New Roman" w:eastAsia="Times New Roman" w:hAnsi="Times New Roman" w:cs="Times New Roman"/>
          <w:sz w:val="26"/>
          <w:szCs w:val="26"/>
        </w:rPr>
        <w:t>iảm đáng kể trọng lượng và thể tích chất thải, chi phí đầu tư và vận hành rất thấp, không tiêu hủy được nhiều hóa chất, dược chất, thải khói đen, bụi tro và khí độc ra môi trường</w:t>
      </w:r>
      <w:r w:rsidR="009B170D" w:rsidRPr="008B0B6D">
        <w:rPr>
          <w:rFonts w:ascii="Times New Roman" w:eastAsia="Times New Roman" w:hAnsi="Times New Roman" w:cs="Times New Roman"/>
          <w:sz w:val="26"/>
          <w:szCs w:val="26"/>
        </w:rPr>
        <w:t xml:space="preserve"> [6]</w:t>
      </w:r>
      <w:r w:rsidR="00C364EB" w:rsidRPr="008B0B6D">
        <w:rPr>
          <w:rFonts w:ascii="Times New Roman" w:eastAsia="Times New Roman" w:hAnsi="Times New Roman" w:cs="Times New Roman"/>
          <w:sz w:val="26"/>
          <w:szCs w:val="26"/>
        </w:rPr>
        <w:t xml:space="preserve">. </w:t>
      </w:r>
    </w:p>
    <w:p w14:paraId="67FE2449" w14:textId="2387BFA8" w:rsidR="00A4385D" w:rsidRPr="008B0B6D" w:rsidRDefault="00A4385D" w:rsidP="008B0B6D">
      <w:pPr>
        <w:jc w:val="both"/>
        <w:rPr>
          <w:rFonts w:ascii="Times New Roman" w:eastAsia="Times New Roman" w:hAnsi="Times New Roman" w:cs="Times New Roman"/>
          <w:b/>
          <w:bCs/>
          <w:sz w:val="26"/>
          <w:szCs w:val="26"/>
        </w:rPr>
      </w:pPr>
      <w:r w:rsidRPr="008B0B6D">
        <w:rPr>
          <w:rFonts w:ascii="Times New Roman" w:hAnsi="Times New Roman" w:cs="Times New Roman"/>
          <w:b/>
          <w:bCs/>
          <w:sz w:val="26"/>
          <w:szCs w:val="26"/>
        </w:rPr>
        <w:t xml:space="preserve">2.2.3.3. </w:t>
      </w:r>
      <w:r w:rsidR="00C364EB" w:rsidRPr="008B0B6D">
        <w:rPr>
          <w:rFonts w:ascii="Times New Roman" w:eastAsia="Times New Roman" w:hAnsi="Times New Roman" w:cs="Times New Roman"/>
          <w:b/>
          <w:bCs/>
          <w:sz w:val="26"/>
          <w:szCs w:val="26"/>
        </w:rPr>
        <w:t>Lò đốt 1 buồng</w:t>
      </w:r>
    </w:p>
    <w:p w14:paraId="43036704" w14:textId="77777777" w:rsidR="00A4385D" w:rsidRPr="008B0B6D" w:rsidRDefault="00A4385D"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Lò đốt 1 buồng có h</w:t>
      </w:r>
      <w:r w:rsidR="00C364EB" w:rsidRPr="008B0B6D">
        <w:rPr>
          <w:rFonts w:ascii="Times New Roman" w:eastAsia="Times New Roman" w:hAnsi="Times New Roman" w:cs="Times New Roman"/>
          <w:sz w:val="26"/>
          <w:szCs w:val="26"/>
        </w:rPr>
        <w:t xml:space="preserve">iệu quả khử khuẩn cao, giảm đáng kể trọng lượng và thể tích chất thải, cặn tro có thể chôn lấp, chi phí đầu tư, vận hành thấp, không cần nhân viên vận hành trình độ cao. </w:t>
      </w:r>
    </w:p>
    <w:p w14:paraId="79833821" w14:textId="4957A936"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Nhược điểm: thải ra một lượng đáng kể khí gây ô nhiễm, phải lấy tro và bồ hóng định kỳ, không hiệu quả khi tiêu huỷ chất thải hoá học và dược học</w:t>
      </w:r>
      <w:r w:rsidR="00A4385D" w:rsidRPr="008B0B6D">
        <w:rPr>
          <w:rFonts w:ascii="Times New Roman" w:eastAsia="Times New Roman" w:hAnsi="Times New Roman" w:cs="Times New Roman"/>
          <w:sz w:val="26"/>
          <w:szCs w:val="26"/>
        </w:rPr>
        <w:t xml:space="preserve"> [6]</w:t>
      </w:r>
      <w:r w:rsidRPr="008B0B6D">
        <w:rPr>
          <w:rFonts w:ascii="Times New Roman" w:eastAsia="Times New Roman" w:hAnsi="Times New Roman" w:cs="Times New Roman"/>
          <w:sz w:val="26"/>
          <w:szCs w:val="26"/>
        </w:rPr>
        <w:t xml:space="preserve">. </w:t>
      </w:r>
    </w:p>
    <w:p w14:paraId="14BB6579" w14:textId="77777777" w:rsidR="00A4385D" w:rsidRPr="008B0B6D" w:rsidRDefault="00A4385D" w:rsidP="008B0B6D">
      <w:pPr>
        <w:jc w:val="both"/>
        <w:rPr>
          <w:rFonts w:ascii="Times New Roman" w:eastAsia="Times New Roman" w:hAnsi="Times New Roman" w:cs="Times New Roman"/>
          <w:b/>
          <w:bCs/>
          <w:sz w:val="26"/>
          <w:szCs w:val="26"/>
        </w:rPr>
      </w:pPr>
      <w:r w:rsidRPr="008B0B6D">
        <w:rPr>
          <w:rFonts w:ascii="Times New Roman" w:eastAsia="Times New Roman" w:hAnsi="Times New Roman" w:cs="Times New Roman"/>
          <w:b/>
          <w:bCs/>
          <w:sz w:val="26"/>
          <w:szCs w:val="26"/>
        </w:rPr>
        <w:t>2.2.3.4.</w:t>
      </w:r>
      <w:r w:rsidR="00C364EB" w:rsidRPr="008B0B6D">
        <w:rPr>
          <w:rFonts w:ascii="Times New Roman" w:eastAsia="Times New Roman" w:hAnsi="Times New Roman" w:cs="Times New Roman"/>
          <w:b/>
          <w:bCs/>
          <w:sz w:val="26"/>
          <w:szCs w:val="26"/>
        </w:rPr>
        <w:t xml:space="preserve"> Lò đốt 2 buồng</w:t>
      </w:r>
    </w:p>
    <w:p w14:paraId="3A0D4732" w14:textId="40B362D8" w:rsidR="00C364EB" w:rsidRPr="008B0B6D" w:rsidRDefault="00A4385D"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 xml:space="preserve">Đối với lò đốt kiểu 2 buồng cho </w:t>
      </w:r>
      <w:r w:rsidR="00C364EB" w:rsidRPr="008B0B6D">
        <w:rPr>
          <w:rFonts w:ascii="Times New Roman" w:eastAsia="Times New Roman" w:hAnsi="Times New Roman" w:cs="Times New Roman"/>
          <w:sz w:val="26"/>
          <w:szCs w:val="26"/>
        </w:rPr>
        <w:t>hiệu quả khử khuẩn cao, xử lý được chất thải nhiễm khuẩn, hầu hết chất thải hoá học và dược học</w:t>
      </w:r>
      <w:r w:rsidRPr="008B0B6D">
        <w:rPr>
          <w:rFonts w:ascii="Times New Roman" w:eastAsia="Times New Roman" w:hAnsi="Times New Roman" w:cs="Times New Roman"/>
          <w:sz w:val="26"/>
          <w:szCs w:val="26"/>
        </w:rPr>
        <w:t>, do trong lò đốt có 2 buồng để xử lý nên trong quá trình đốt sẽ có hiệu quả cao hơn 1 buồng</w:t>
      </w:r>
      <w:r w:rsidR="00C364EB" w:rsidRPr="008B0B6D">
        <w:rPr>
          <w:rFonts w:ascii="Times New Roman" w:eastAsia="Times New Roman" w:hAnsi="Times New Roman" w:cs="Times New Roman"/>
          <w:sz w:val="26"/>
          <w:szCs w:val="26"/>
        </w:rPr>
        <w:t xml:space="preserve"> [4]</w:t>
      </w:r>
      <w:r w:rsidRPr="008B0B6D">
        <w:rPr>
          <w:rFonts w:ascii="Times New Roman" w:eastAsia="Times New Roman" w:hAnsi="Times New Roman" w:cs="Times New Roman"/>
          <w:sz w:val="26"/>
          <w:szCs w:val="26"/>
        </w:rPr>
        <w:t>.</w:t>
      </w:r>
    </w:p>
    <w:p w14:paraId="2A7110B9" w14:textId="1FC58E04" w:rsidR="00C364EB" w:rsidRPr="008B0B6D" w:rsidRDefault="00A4385D" w:rsidP="008B0B6D">
      <w:pPr>
        <w:jc w:val="both"/>
        <w:rPr>
          <w:rFonts w:ascii="Times New Roman" w:hAnsi="Times New Roman" w:cs="Times New Roman"/>
          <w:sz w:val="26"/>
          <w:szCs w:val="26"/>
        </w:rPr>
      </w:pPr>
      <w:r w:rsidRPr="008B0B6D">
        <w:rPr>
          <w:rFonts w:ascii="Times New Roman" w:eastAsia="Times New Roman" w:hAnsi="Times New Roman" w:cs="Times New Roman"/>
          <w:b/>
          <w:bCs/>
          <w:sz w:val="26"/>
          <w:szCs w:val="26"/>
        </w:rPr>
        <w:t>2.2.3.5.</w:t>
      </w:r>
      <w:r w:rsidR="00C364EB" w:rsidRPr="008B0B6D">
        <w:rPr>
          <w:rFonts w:ascii="Times New Roman" w:eastAsia="Times New Roman" w:hAnsi="Times New Roman" w:cs="Times New Roman"/>
          <w:b/>
          <w:bCs/>
          <w:sz w:val="26"/>
          <w:szCs w:val="26"/>
        </w:rPr>
        <w:t xml:space="preserve"> Lò đốt tầng sôi (tháp đốt tầng sôi / Fluid – Bed Furnace)</w:t>
      </w:r>
      <w:r w:rsidR="00C364EB" w:rsidRPr="008B0B6D">
        <w:rPr>
          <w:rFonts w:ascii="Times New Roman" w:eastAsia="Times New Roman" w:hAnsi="Times New Roman" w:cs="Times New Roman"/>
          <w:i/>
          <w:iCs/>
          <w:sz w:val="26"/>
          <w:szCs w:val="26"/>
        </w:rPr>
        <w:t xml:space="preserve"> </w:t>
      </w:r>
    </w:p>
    <w:p w14:paraId="4E9B4E97" w14:textId="7565DCAF" w:rsidR="00C364EB" w:rsidRPr="008B0B6D" w:rsidRDefault="00C364EB" w:rsidP="008B0B6D">
      <w:pPr>
        <w:jc w:val="both"/>
        <w:rPr>
          <w:rFonts w:ascii="Times New Roman" w:eastAsia="Times New Roman" w:hAnsi="Times New Roman" w:cs="Times New Roman"/>
          <w:sz w:val="26"/>
          <w:szCs w:val="26"/>
        </w:rPr>
      </w:pPr>
      <w:r w:rsidRPr="008B0B6D">
        <w:rPr>
          <w:rFonts w:ascii="Times New Roman" w:eastAsia="Times New Roman" w:hAnsi="Times New Roman" w:cs="Times New Roman"/>
          <w:sz w:val="26"/>
          <w:szCs w:val="26"/>
        </w:rPr>
        <w:t>Lò đốt tầng sôi được hình thành từ một tháp trụ đứng, với một lớp cát dày khoảng 40</w:t>
      </w:r>
      <w:r w:rsidR="00A4385D" w:rsidRPr="008B0B6D">
        <w:rPr>
          <w:rFonts w:ascii="Times New Roman" w:eastAsia="Times New Roman" w:hAnsi="Times New Roman" w:cs="Times New Roman"/>
          <w:sz w:val="26"/>
          <w:szCs w:val="26"/>
        </w:rPr>
        <w:t xml:space="preserve"> </w:t>
      </w:r>
      <w:r w:rsidRPr="008B0B6D">
        <w:rPr>
          <w:rFonts w:ascii="Times New Roman" w:eastAsia="Times New Roman" w:hAnsi="Times New Roman" w:cs="Times New Roman"/>
          <w:sz w:val="26"/>
          <w:szCs w:val="26"/>
        </w:rPr>
        <w:t>-</w:t>
      </w:r>
      <w:r w:rsidR="00A4385D" w:rsidRPr="008B0B6D">
        <w:rPr>
          <w:rFonts w:ascii="Times New Roman" w:eastAsia="Times New Roman" w:hAnsi="Times New Roman" w:cs="Times New Roman"/>
          <w:sz w:val="26"/>
          <w:szCs w:val="26"/>
        </w:rPr>
        <w:t xml:space="preserve"> </w:t>
      </w:r>
      <w:r w:rsidRPr="008B0B6D">
        <w:rPr>
          <w:rFonts w:ascii="Times New Roman" w:eastAsia="Times New Roman" w:hAnsi="Times New Roman" w:cs="Times New Roman"/>
          <w:sz w:val="26"/>
          <w:szCs w:val="26"/>
        </w:rPr>
        <w:t>50 cm bên trong, có chức năng nhận và giữ nhiệt cho lò đốt, cũng như cung cấp nhiệt cho rác ướt. Lò đốt hoạt động ở chế độ tĩnh, trong đó lớp cát được xáo động bởi luồng gió để làm chất thải rắn trở nên dễ cháy hơn. Chất thải lỏng được bơm vào lò sẽ bám vào bề mặt của các hạt cát nóng đang xáo động, giúp chất thải bị đốt cháy và nước bay hơi ra. Nhiệt độ của tầng sôi thường dao động từ 1300 đến 1500 độ K, tùy thuộc vào trạng thái vật lý của chất thải. Thời gian lưu của không khí trong lò khá dài, khoảng từ 3 đến 6 giây</w:t>
      </w:r>
      <w:r w:rsidR="009B170D" w:rsidRPr="008B0B6D">
        <w:rPr>
          <w:rFonts w:ascii="Times New Roman" w:eastAsia="Times New Roman" w:hAnsi="Times New Roman" w:cs="Times New Roman"/>
          <w:sz w:val="26"/>
          <w:szCs w:val="26"/>
        </w:rPr>
        <w:t xml:space="preserve"> [6, 9]</w:t>
      </w:r>
      <w:r w:rsidRPr="008B0B6D">
        <w:rPr>
          <w:rFonts w:ascii="Times New Roman" w:eastAsia="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B0B6D" w:rsidRPr="008B0B6D" w14:paraId="68E6DE2F" w14:textId="77777777" w:rsidTr="00CF4F40">
        <w:tc>
          <w:tcPr>
            <w:tcW w:w="9060" w:type="dxa"/>
          </w:tcPr>
          <w:p w14:paraId="33A20000" w14:textId="211F287B" w:rsidR="00CF4F40" w:rsidRPr="008B0B6D" w:rsidRDefault="00CF4F40" w:rsidP="008B0B6D">
            <w:pPr>
              <w:spacing w:before="120" w:after="120" w:line="360" w:lineRule="auto"/>
              <w:jc w:val="center"/>
              <w:rPr>
                <w:rFonts w:ascii="Times New Roman" w:eastAsia="Times New Roman" w:hAnsi="Times New Roman" w:cs="Times New Roman"/>
                <w:sz w:val="26"/>
                <w:szCs w:val="26"/>
              </w:rPr>
            </w:pPr>
            <w:r w:rsidRPr="008B0B6D">
              <w:rPr>
                <w:noProof/>
              </w:rPr>
              <w:lastRenderedPageBreak/>
              <w:drawing>
                <wp:inline distT="0" distB="0" distL="0" distR="0" wp14:anchorId="4360B7DF" wp14:editId="707AC0E6">
                  <wp:extent cx="2636470" cy="2720288"/>
                  <wp:effectExtent l="0" t="0" r="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36470" cy="2720288"/>
                          </a:xfrm>
                          <a:prstGeom prst="rect">
                            <a:avLst/>
                          </a:prstGeom>
                        </pic:spPr>
                      </pic:pic>
                    </a:graphicData>
                  </a:graphic>
                </wp:inline>
              </w:drawing>
            </w:r>
          </w:p>
        </w:tc>
      </w:tr>
      <w:tr w:rsidR="008B0B6D" w:rsidRPr="008B0B6D" w14:paraId="58464F57" w14:textId="77777777" w:rsidTr="00CF4F40">
        <w:tc>
          <w:tcPr>
            <w:tcW w:w="9060" w:type="dxa"/>
          </w:tcPr>
          <w:p w14:paraId="7BE69746" w14:textId="03184692" w:rsidR="00CF4F40" w:rsidRPr="008B0B6D" w:rsidRDefault="00CF4F40" w:rsidP="008B0B6D">
            <w:pPr>
              <w:pStyle w:val="Heading1"/>
              <w:spacing w:before="120" w:after="120" w:line="360" w:lineRule="auto"/>
              <w:outlineLvl w:val="0"/>
              <w:rPr>
                <w:rFonts w:ascii="Times New Roman" w:eastAsia="Times New Roman" w:hAnsi="Times New Roman" w:cs="Times New Roman"/>
                <w:i/>
                <w:iCs/>
                <w:szCs w:val="26"/>
              </w:rPr>
            </w:pPr>
            <w:bookmarkStart w:id="61" w:name="_Toc162496671"/>
            <w:bookmarkStart w:id="62" w:name="_Toc163177343"/>
            <w:bookmarkStart w:id="63" w:name="_Toc164374400"/>
            <w:bookmarkStart w:id="64" w:name="_Toc164374588"/>
            <w:r w:rsidRPr="008B0B6D">
              <w:rPr>
                <w:rFonts w:ascii="Times New Roman" w:eastAsia="Times New Roman" w:hAnsi="Times New Roman" w:cs="Times New Roman"/>
                <w:b w:val="0"/>
                <w:bCs/>
                <w:i/>
                <w:iCs/>
                <w:szCs w:val="26"/>
              </w:rPr>
              <w:t>Hình 2.2. Lò đốt tầng sôi</w:t>
            </w:r>
            <w:bookmarkEnd w:id="61"/>
            <w:bookmarkEnd w:id="62"/>
            <w:bookmarkEnd w:id="63"/>
            <w:bookmarkEnd w:id="64"/>
          </w:p>
        </w:tc>
      </w:tr>
    </w:tbl>
    <w:p w14:paraId="690E1DCE" w14:textId="77777777"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Nguyên lý vận hành: lò sử dụng nhiệt để thiêu hủy rác qua 2 buồng đốt, buồng sơ cấp (giai đoạn I) rác được đốt ở 700</w:t>
      </w:r>
      <w:r w:rsidRPr="008B0B6D">
        <w:rPr>
          <w:rFonts w:ascii="Times New Roman" w:eastAsia="Times New Roman" w:hAnsi="Times New Roman" w:cs="Times New Roman"/>
          <w:sz w:val="26"/>
          <w:szCs w:val="26"/>
          <w:vertAlign w:val="superscript"/>
        </w:rPr>
        <w:t>0</w:t>
      </w:r>
      <w:r w:rsidRPr="008B0B6D">
        <w:rPr>
          <w:rFonts w:ascii="Times New Roman" w:eastAsia="Times New Roman" w:hAnsi="Times New Roman" w:cs="Times New Roman"/>
          <w:sz w:val="26"/>
          <w:szCs w:val="26"/>
        </w:rPr>
        <w:t>C, buồng thứ cấp gia tăng nhiệt đến 1000</w:t>
      </w:r>
      <w:r w:rsidRPr="008B0B6D">
        <w:rPr>
          <w:rFonts w:ascii="Times New Roman" w:eastAsia="Times New Roman" w:hAnsi="Times New Roman" w:cs="Times New Roman"/>
          <w:sz w:val="26"/>
          <w:szCs w:val="26"/>
          <w:vertAlign w:val="superscript"/>
        </w:rPr>
        <w:t>0</w:t>
      </w:r>
      <w:r w:rsidRPr="008B0B6D">
        <w:rPr>
          <w:rFonts w:ascii="Times New Roman" w:eastAsia="Times New Roman" w:hAnsi="Times New Roman" w:cs="Times New Roman"/>
          <w:sz w:val="26"/>
          <w:szCs w:val="26"/>
        </w:rPr>
        <w:t>C, đảm bảo đốt cháy hoàn toàn khí từ buồng sơ cấp. Bicabonate Natri và than hoạt tính tạo phản ứng trung hoà nhằm giảm lượng acid, kim loại nặng, lọc bụi trước khi thải ra ngoài.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03156D2B" w14:textId="77777777" w:rsidTr="000166EB">
        <w:tc>
          <w:tcPr>
            <w:tcW w:w="9350" w:type="dxa"/>
          </w:tcPr>
          <w:p w14:paraId="5D9A49FE" w14:textId="77777777" w:rsidR="00C364EB" w:rsidRPr="008B0B6D" w:rsidRDefault="00C364E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noProof/>
                <w:sz w:val="26"/>
                <w:szCs w:val="26"/>
              </w:rPr>
              <w:drawing>
                <wp:inline distT="0" distB="0" distL="0" distR="0" wp14:anchorId="3AD6A98C" wp14:editId="152E47A7">
                  <wp:extent cx="5173925" cy="2146168"/>
                  <wp:effectExtent l="0" t="0" r="8255" b="6985"/>
                  <wp:docPr id="6092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8977" name=""/>
                          <pic:cNvPicPr/>
                        </pic:nvPicPr>
                        <pic:blipFill>
                          <a:blip r:embed="rId16"/>
                          <a:stretch>
                            <a:fillRect/>
                          </a:stretch>
                        </pic:blipFill>
                        <pic:spPr>
                          <a:xfrm>
                            <a:off x="0" y="0"/>
                            <a:ext cx="5190168" cy="2152906"/>
                          </a:xfrm>
                          <a:prstGeom prst="rect">
                            <a:avLst/>
                          </a:prstGeom>
                        </pic:spPr>
                      </pic:pic>
                    </a:graphicData>
                  </a:graphic>
                </wp:inline>
              </w:drawing>
            </w:r>
          </w:p>
        </w:tc>
      </w:tr>
      <w:tr w:rsidR="008B0B6D" w:rsidRPr="008B0B6D" w14:paraId="592D727D" w14:textId="77777777" w:rsidTr="000166EB">
        <w:tc>
          <w:tcPr>
            <w:tcW w:w="9350" w:type="dxa"/>
          </w:tcPr>
          <w:p w14:paraId="6809C091" w14:textId="53A69221" w:rsidR="00C364EB" w:rsidRPr="008B0B6D" w:rsidRDefault="00C364EB" w:rsidP="008B0B6D">
            <w:pPr>
              <w:pStyle w:val="Heading1"/>
              <w:spacing w:before="120" w:after="120" w:line="360" w:lineRule="auto"/>
              <w:outlineLvl w:val="0"/>
              <w:rPr>
                <w:rFonts w:ascii="Times New Roman" w:hAnsi="Times New Roman" w:cs="Times New Roman"/>
                <w:b w:val="0"/>
                <w:bCs/>
                <w:i/>
                <w:iCs/>
                <w:szCs w:val="26"/>
              </w:rPr>
            </w:pPr>
            <w:bookmarkStart w:id="65" w:name="_Toc162496672"/>
            <w:bookmarkStart w:id="66" w:name="_Toc163177344"/>
            <w:bookmarkStart w:id="67" w:name="_Toc164374401"/>
            <w:bookmarkStart w:id="68" w:name="_Toc164374589"/>
            <w:r w:rsidRPr="008B0B6D">
              <w:rPr>
                <w:rFonts w:ascii="Times New Roman" w:eastAsia="Times New Roman" w:hAnsi="Times New Roman" w:cs="Times New Roman"/>
                <w:b w:val="0"/>
                <w:bCs/>
                <w:i/>
                <w:iCs/>
                <w:szCs w:val="26"/>
              </w:rPr>
              <w:t xml:space="preserve">Hình </w:t>
            </w:r>
            <w:r w:rsidR="00A4385D" w:rsidRPr="008B0B6D">
              <w:rPr>
                <w:rFonts w:ascii="Times New Roman" w:eastAsia="Times New Roman" w:hAnsi="Times New Roman" w:cs="Times New Roman"/>
                <w:b w:val="0"/>
                <w:bCs/>
                <w:i/>
                <w:iCs/>
                <w:szCs w:val="26"/>
              </w:rPr>
              <w:t>2.</w:t>
            </w:r>
            <w:r w:rsidRPr="008B0B6D">
              <w:rPr>
                <w:rFonts w:ascii="Times New Roman" w:eastAsia="Times New Roman" w:hAnsi="Times New Roman" w:cs="Times New Roman"/>
                <w:b w:val="0"/>
                <w:bCs/>
                <w:i/>
                <w:iCs/>
                <w:szCs w:val="26"/>
              </w:rPr>
              <w:t>3. Sơ đồ vận hành lò đốt</w:t>
            </w:r>
            <w:bookmarkEnd w:id="65"/>
            <w:bookmarkEnd w:id="66"/>
            <w:bookmarkEnd w:id="67"/>
            <w:bookmarkEnd w:id="68"/>
          </w:p>
        </w:tc>
      </w:tr>
    </w:tbl>
    <w:p w14:paraId="3F8E00E6" w14:textId="4D5F39D2" w:rsidR="00C364EB" w:rsidRPr="008B0B6D" w:rsidRDefault="00C364EB" w:rsidP="008B0B6D">
      <w:pPr>
        <w:pStyle w:val="Heading2"/>
        <w:spacing w:before="120" w:after="120" w:line="360" w:lineRule="auto"/>
        <w:rPr>
          <w:rFonts w:ascii="Times New Roman" w:hAnsi="Times New Roman" w:cs="Times New Roman"/>
          <w:color w:val="auto"/>
        </w:rPr>
      </w:pPr>
      <w:bookmarkStart w:id="69" w:name="_Toc162495854"/>
      <w:bookmarkStart w:id="70" w:name="_Toc162496206"/>
      <w:bookmarkStart w:id="71" w:name="_Toc162496399"/>
      <w:bookmarkStart w:id="72" w:name="_Toc162496420"/>
      <w:bookmarkStart w:id="73" w:name="_Toc162496449"/>
      <w:bookmarkStart w:id="74" w:name="_Toc164374590"/>
      <w:r w:rsidRPr="008B0B6D">
        <w:rPr>
          <w:rStyle w:val="Heading1Char"/>
          <w:rFonts w:ascii="Times New Roman" w:hAnsi="Times New Roman" w:cs="Times New Roman"/>
          <w:color w:val="auto"/>
          <w:szCs w:val="26"/>
        </w:rPr>
        <w:t>2.</w:t>
      </w:r>
      <w:r w:rsidR="00A4385D" w:rsidRPr="008B0B6D">
        <w:rPr>
          <w:rStyle w:val="Heading1Char"/>
          <w:rFonts w:ascii="Times New Roman" w:hAnsi="Times New Roman" w:cs="Times New Roman"/>
          <w:color w:val="auto"/>
          <w:szCs w:val="26"/>
        </w:rPr>
        <w:t>3</w:t>
      </w:r>
      <w:r w:rsidRPr="008B0B6D">
        <w:rPr>
          <w:rStyle w:val="Heading1Char"/>
          <w:rFonts w:ascii="Times New Roman" w:hAnsi="Times New Roman" w:cs="Times New Roman"/>
          <w:color w:val="auto"/>
          <w:szCs w:val="26"/>
        </w:rPr>
        <w:t>. Tình hình áp dụng công nghệ lò đốt rác thải sinh hoạt</w:t>
      </w:r>
      <w:bookmarkEnd w:id="69"/>
      <w:bookmarkEnd w:id="70"/>
      <w:bookmarkEnd w:id="71"/>
      <w:bookmarkEnd w:id="72"/>
      <w:bookmarkEnd w:id="73"/>
      <w:bookmarkEnd w:id="74"/>
      <w:r w:rsidRPr="008B0B6D">
        <w:rPr>
          <w:rFonts w:ascii="Times New Roman" w:eastAsia="Times New Roman" w:hAnsi="Times New Roman" w:cs="Times New Roman"/>
          <w:b/>
          <w:bCs/>
          <w:color w:val="auto"/>
        </w:rPr>
        <w:t xml:space="preserve"> </w:t>
      </w:r>
    </w:p>
    <w:p w14:paraId="45C54914" w14:textId="236900C9" w:rsidR="00C364EB" w:rsidRPr="008B0B6D" w:rsidRDefault="00C364EB" w:rsidP="008B0B6D">
      <w:pPr>
        <w:pStyle w:val="Heading3"/>
        <w:spacing w:before="120" w:after="120" w:line="360" w:lineRule="auto"/>
        <w:rPr>
          <w:rFonts w:ascii="Times New Roman" w:eastAsia="Wingdings" w:hAnsi="Times New Roman" w:cs="Times New Roman"/>
          <w:b/>
          <w:bCs/>
          <w:color w:val="auto"/>
          <w:sz w:val="26"/>
          <w:szCs w:val="26"/>
        </w:rPr>
      </w:pPr>
      <w:bookmarkStart w:id="75" w:name="_Toc162495855"/>
      <w:bookmarkStart w:id="76" w:name="_Toc162496450"/>
      <w:bookmarkStart w:id="77" w:name="_Toc164374591"/>
      <w:r w:rsidRPr="008B0B6D">
        <w:rPr>
          <w:rFonts w:ascii="Times New Roman" w:eastAsia="Times New Roman" w:hAnsi="Times New Roman" w:cs="Times New Roman"/>
          <w:b/>
          <w:bCs/>
          <w:color w:val="auto"/>
          <w:sz w:val="26"/>
          <w:szCs w:val="26"/>
        </w:rPr>
        <w:t>2.</w:t>
      </w:r>
      <w:r w:rsidR="00A4385D" w:rsidRPr="008B0B6D">
        <w:rPr>
          <w:rFonts w:ascii="Times New Roman" w:eastAsia="Times New Roman" w:hAnsi="Times New Roman" w:cs="Times New Roman"/>
          <w:b/>
          <w:bCs/>
          <w:color w:val="auto"/>
          <w:sz w:val="26"/>
          <w:szCs w:val="26"/>
        </w:rPr>
        <w:t>3</w:t>
      </w:r>
      <w:r w:rsidRPr="008B0B6D">
        <w:rPr>
          <w:rFonts w:ascii="Times New Roman" w:eastAsia="Times New Roman" w:hAnsi="Times New Roman" w:cs="Times New Roman"/>
          <w:b/>
          <w:bCs/>
          <w:color w:val="auto"/>
          <w:sz w:val="26"/>
          <w:szCs w:val="26"/>
        </w:rPr>
        <w:t>.1. Tình hình áp dụng công nghệ lò đốt rác thải sinh hoạt</w:t>
      </w:r>
      <w:bookmarkEnd w:id="75"/>
      <w:bookmarkEnd w:id="76"/>
      <w:bookmarkEnd w:id="77"/>
    </w:p>
    <w:p w14:paraId="3C914FB8" w14:textId="2067433A" w:rsidR="00C364EB" w:rsidRPr="008B0B6D" w:rsidRDefault="00C364EB" w:rsidP="008B0B6D">
      <w:pPr>
        <w:tabs>
          <w:tab w:val="left" w:pos="992"/>
        </w:tabs>
        <w:jc w:val="both"/>
        <w:rPr>
          <w:rFonts w:ascii="Times New Roman" w:eastAsia="Times New Roman" w:hAnsi="Times New Roman" w:cs="Times New Roman"/>
          <w:sz w:val="26"/>
          <w:szCs w:val="26"/>
          <w:lang w:val="vi-VN"/>
        </w:rPr>
      </w:pPr>
      <w:r w:rsidRPr="008B0B6D">
        <w:rPr>
          <w:rFonts w:ascii="Times New Roman" w:eastAsia="Times New Roman" w:hAnsi="Times New Roman" w:cs="Times New Roman"/>
          <w:sz w:val="26"/>
          <w:szCs w:val="26"/>
        </w:rPr>
        <w:t xml:space="preserve">Do tính ưu việt của công nghệ đốt rác, phương pháp này được ưu tiên áp dụng để phân hủy chất thải rắn ở hầu hết các quốc gia trên thế giới. Trong số đó, ở các nước Tây Âu, </w:t>
      </w:r>
      <w:r w:rsidRPr="008B0B6D">
        <w:rPr>
          <w:rFonts w:ascii="Times New Roman" w:eastAsia="Times New Roman" w:hAnsi="Times New Roman" w:cs="Times New Roman"/>
          <w:sz w:val="26"/>
          <w:szCs w:val="26"/>
        </w:rPr>
        <w:lastRenderedPageBreak/>
        <w:t>khoảng 23% tổng lượng chất thải rắn được đốt, trong đó có tới 80% được đốt có thu hồi năng lượng. Ở Mỹ, 28 bang sử dụng lò đốt thu hồi năng lượng; ở Đức, lượng rác đem đốt chiếm 36%; ở Canada, con số là 80%; còn ở Pháp và Bỉ là 54%; ở Đan Mạch là 48%; ở Anh là 90%; ở Ý là 75%; ở Nhật là 75%... Để xử lý hơn 400 triệu tấn chất thải nguy hại hàng năm, ở Nhật Bản đã có khoảng 3.000 lò đốt rác</w:t>
      </w:r>
      <w:r w:rsidR="009B170D" w:rsidRPr="008B0B6D">
        <w:rPr>
          <w:rFonts w:ascii="Times New Roman" w:eastAsia="Times New Roman" w:hAnsi="Times New Roman" w:cs="Times New Roman"/>
          <w:sz w:val="26"/>
          <w:szCs w:val="26"/>
        </w:rPr>
        <w:t xml:space="preserve"> [4, 5, 6]</w:t>
      </w:r>
      <w:r w:rsidRPr="008B0B6D">
        <w:rPr>
          <w:rFonts w:ascii="Times New Roman" w:eastAsia="Times New Roman" w:hAnsi="Times New Roman" w:cs="Times New Roman"/>
          <w:sz w:val="26"/>
          <w:szCs w:val="26"/>
        </w:rPr>
        <w:t>.</w:t>
      </w:r>
    </w:p>
    <w:p w14:paraId="2DAC1C50" w14:textId="77777777" w:rsidR="00C364EB" w:rsidRPr="008B0B6D" w:rsidRDefault="00C364EB" w:rsidP="008B0B6D">
      <w:pPr>
        <w:pStyle w:val="ListParagraph"/>
        <w:numPr>
          <w:ilvl w:val="0"/>
          <w:numId w:val="19"/>
        </w:numPr>
        <w:tabs>
          <w:tab w:val="left" w:pos="992"/>
        </w:tabs>
        <w:spacing w:before="120" w:after="120" w:line="360" w:lineRule="auto"/>
        <w:contextualSpacing w:val="0"/>
        <w:jc w:val="both"/>
        <w:rPr>
          <w:rFonts w:eastAsia="Times New Roman"/>
          <w:sz w:val="26"/>
          <w:szCs w:val="26"/>
          <w:lang w:val="vi-VN"/>
        </w:rPr>
      </w:pPr>
      <w:r w:rsidRPr="008B0B6D">
        <w:rPr>
          <w:rFonts w:eastAsia="Times New Roman"/>
          <w:sz w:val="26"/>
          <w:szCs w:val="26"/>
        </w:rPr>
        <w:t>Ở Ba Lan, tại cảng Gdansk, đã lắp đặt một lò quay đốt chất thải có công suất đốt 2,5 tấn/giờ. Chất thải đến từ các ngành công nghiệp như dầu khí, thực phẩm, dược phẩm, hóa chất... Lò đốt hoạt động 290 ngày/năm, đốt liên tục trong 5 ngày và sau đó bảo trì và sửa chữa lò. Lò đốt có khả năng xử lý tối đa là 20.000 tấn chất thải/năm. Nhiệt độ tối thiểu sau buồng đốt thứ cấp phải đạt từ 850-900°C. Để giảm lượng NOx trong khí thải, người ta sử dụng dung dịch Urê 40% trong nước. Khí thải được xử lý đạt tiêu chuẩn quy định của Ba Lan trước khi thải ra môi trường.</w:t>
      </w:r>
    </w:p>
    <w:p w14:paraId="3EC6F411" w14:textId="77777777" w:rsidR="00C364EB" w:rsidRPr="008B0B6D" w:rsidRDefault="00C364EB" w:rsidP="008B0B6D">
      <w:pPr>
        <w:pStyle w:val="ListParagraph"/>
        <w:numPr>
          <w:ilvl w:val="0"/>
          <w:numId w:val="19"/>
        </w:numPr>
        <w:tabs>
          <w:tab w:val="left" w:pos="992"/>
        </w:tabs>
        <w:spacing w:before="120" w:after="120" w:line="360" w:lineRule="auto"/>
        <w:contextualSpacing w:val="0"/>
        <w:jc w:val="both"/>
        <w:rPr>
          <w:rFonts w:eastAsia="Times New Roman"/>
          <w:sz w:val="26"/>
          <w:szCs w:val="26"/>
          <w:lang w:val="vi-VN"/>
        </w:rPr>
      </w:pPr>
      <w:r w:rsidRPr="008B0B6D">
        <w:rPr>
          <w:rFonts w:eastAsia="Times New Roman"/>
          <w:sz w:val="26"/>
          <w:szCs w:val="26"/>
        </w:rPr>
        <w:t>Ở Mỹ, Anh, Hà Lan, Phần Lan, Thụy Điển, Canada, đã triển khai nhiều lò đốt chất thải nguy hại nhằm thu hồi nhiệt để cấp cho nồi hơi phát điện. Trong đó, ở Mỹ và Canada, lò quay là phương pháp chính được sử dụng (khoảng 70%), trong khi ở các nước châu Âu, đốt trên lò nhiệt phân tĩnh là phổ biến hơn.</w:t>
      </w:r>
    </w:p>
    <w:p w14:paraId="718E0332" w14:textId="2C168C97" w:rsidR="00C364EB" w:rsidRPr="008B0B6D" w:rsidRDefault="00C364EB" w:rsidP="008B0B6D">
      <w:pPr>
        <w:pStyle w:val="Heading3"/>
        <w:spacing w:before="120" w:after="120" w:line="360" w:lineRule="auto"/>
        <w:rPr>
          <w:rFonts w:ascii="Times New Roman" w:eastAsia="Times New Roman" w:hAnsi="Times New Roman" w:cs="Times New Roman"/>
          <w:b/>
          <w:bCs/>
          <w:color w:val="auto"/>
          <w:sz w:val="26"/>
          <w:szCs w:val="26"/>
        </w:rPr>
      </w:pPr>
      <w:bookmarkStart w:id="78" w:name="_Toc162495856"/>
      <w:bookmarkStart w:id="79" w:name="_Toc162496451"/>
      <w:bookmarkStart w:id="80" w:name="_Toc164374592"/>
      <w:r w:rsidRPr="008B0B6D">
        <w:rPr>
          <w:rFonts w:ascii="Times New Roman" w:eastAsia="Times New Roman" w:hAnsi="Times New Roman" w:cs="Times New Roman"/>
          <w:b/>
          <w:bCs/>
          <w:color w:val="auto"/>
          <w:sz w:val="26"/>
          <w:szCs w:val="26"/>
        </w:rPr>
        <w:t>2.</w:t>
      </w:r>
      <w:r w:rsidR="00A4385D" w:rsidRPr="008B0B6D">
        <w:rPr>
          <w:rFonts w:ascii="Times New Roman" w:eastAsia="Times New Roman" w:hAnsi="Times New Roman" w:cs="Times New Roman"/>
          <w:b/>
          <w:bCs/>
          <w:color w:val="auto"/>
          <w:sz w:val="26"/>
          <w:szCs w:val="26"/>
        </w:rPr>
        <w:t>3</w:t>
      </w:r>
      <w:r w:rsidRPr="008B0B6D">
        <w:rPr>
          <w:rFonts w:ascii="Times New Roman" w:eastAsia="Times New Roman" w:hAnsi="Times New Roman" w:cs="Times New Roman"/>
          <w:b/>
          <w:bCs/>
          <w:color w:val="auto"/>
          <w:sz w:val="26"/>
          <w:szCs w:val="26"/>
        </w:rPr>
        <w:t>.2. Tình hình áp dụng công nghệ lò đốt rác thải sinh hoạt ở Việt Nam</w:t>
      </w:r>
      <w:bookmarkEnd w:id="78"/>
      <w:bookmarkEnd w:id="79"/>
      <w:bookmarkEnd w:id="80"/>
    </w:p>
    <w:p w14:paraId="701D78E4" w14:textId="77777777" w:rsidR="00C364EB" w:rsidRPr="008B0B6D" w:rsidRDefault="00C364EB" w:rsidP="008B0B6D">
      <w:pPr>
        <w:jc w:val="both"/>
        <w:rPr>
          <w:rFonts w:ascii="Times New Roman" w:eastAsia="Times New Roman" w:hAnsi="Times New Roman" w:cs="Times New Roman"/>
          <w:sz w:val="26"/>
          <w:szCs w:val="26"/>
          <w:lang w:val="vi-VN"/>
        </w:rPr>
      </w:pPr>
      <w:r w:rsidRPr="008B0B6D">
        <w:rPr>
          <w:rFonts w:ascii="Times New Roman" w:eastAsia="Times New Roman" w:hAnsi="Times New Roman" w:cs="Times New Roman"/>
          <w:sz w:val="26"/>
          <w:szCs w:val="26"/>
        </w:rPr>
        <w:t>Rác thải nguy hại tác động tiêu cực đến sức khỏe con người và môi trường sống ở Việt Nam đã và đang ngày càng trở nên nghiêm trọng. Trước đây, do sự thiếu quan tâm, hầu hết các loại rác nguy hại thường được thu gom và xử lý chung với rác sinh hoạt.</w:t>
      </w:r>
    </w:p>
    <w:p w14:paraId="35B3BA0A" w14:textId="77777777" w:rsidR="00C364EB" w:rsidRPr="008B0B6D" w:rsidRDefault="00C364EB" w:rsidP="008B0B6D">
      <w:pPr>
        <w:jc w:val="both"/>
        <w:rPr>
          <w:rFonts w:ascii="Times New Roman" w:eastAsia="Times New Roman" w:hAnsi="Times New Roman" w:cs="Times New Roman"/>
          <w:sz w:val="26"/>
          <w:szCs w:val="26"/>
          <w:lang w:val="vi-VN"/>
        </w:rPr>
      </w:pPr>
      <w:r w:rsidRPr="008B0B6D">
        <w:rPr>
          <w:rFonts w:ascii="Times New Roman" w:eastAsia="Times New Roman" w:hAnsi="Times New Roman" w:cs="Times New Roman"/>
          <w:sz w:val="26"/>
          <w:szCs w:val="26"/>
        </w:rPr>
        <w:t>Theo thống kê của Bộ Khoa Học, Công Nghệ và Môi Trường, mỗi ngày hoạt động sản xuất kinh doanh, dịch vụ trên toàn quốc tạo ra khoảng 50.000 tấn chất thải rắn, bao gồm 26.877 tấn chất thải công nghiệp, 21.828 tấn chất thải sinh hoạt và 240 tấn ch</w:t>
      </w:r>
      <w:r w:rsidRPr="008B0B6D">
        <w:rPr>
          <w:rFonts w:ascii="Times New Roman" w:eastAsia="Times New Roman" w:hAnsi="Times New Roman" w:cs="Times New Roman"/>
          <w:sz w:val="26"/>
          <w:szCs w:val="26"/>
          <w:lang w:val="vi-VN"/>
        </w:rPr>
        <w:t xml:space="preserve">ất </w:t>
      </w:r>
      <w:r w:rsidRPr="008B0B6D">
        <w:rPr>
          <w:rFonts w:ascii="Times New Roman" w:eastAsia="Times New Roman" w:hAnsi="Times New Roman" w:cs="Times New Roman"/>
          <w:sz w:val="26"/>
          <w:szCs w:val="26"/>
        </w:rPr>
        <w:t>thải y tế (với 826 Bệnh viện), trong đó có 12 – 25 % là chất thải y tế nguy hại cần phải được xử lý đặc biệt bằng phương pháp thiêu đốt.</w:t>
      </w:r>
    </w:p>
    <w:p w14:paraId="4AF4EB2C" w14:textId="49AE5701" w:rsidR="00C364EB" w:rsidRPr="008B0B6D" w:rsidRDefault="00C364EB" w:rsidP="008B0B6D">
      <w:pPr>
        <w:jc w:val="both"/>
        <w:rPr>
          <w:rFonts w:ascii="Times New Roman" w:hAnsi="Times New Roman" w:cs="Times New Roman"/>
          <w:sz w:val="26"/>
          <w:szCs w:val="26"/>
        </w:rPr>
      </w:pPr>
      <w:r w:rsidRPr="008B0B6D">
        <w:rPr>
          <w:rFonts w:ascii="Times New Roman" w:eastAsia="Times New Roman" w:hAnsi="Times New Roman" w:cs="Times New Roman"/>
          <w:sz w:val="26"/>
          <w:szCs w:val="26"/>
        </w:rPr>
        <w:t xml:space="preserve">Trong những năm gần đây, nhiều đơn vị trong nước đã tham gia vào việc nghiên cứu và sản xuất lò đốt rác với nhiều loại và công suất khác nhau nhằm đáp ứng nhu cầu bảo vệ môi trường hiện nay. Ví dụ, lò đốt chất thải rắn sinh hoạt BD-Anpha của Công ty </w:t>
      </w:r>
      <w:r w:rsidRPr="008B0B6D">
        <w:rPr>
          <w:rFonts w:ascii="Times New Roman" w:eastAsia="Times New Roman" w:hAnsi="Times New Roman" w:cs="Times New Roman"/>
          <w:sz w:val="26"/>
          <w:szCs w:val="26"/>
        </w:rPr>
        <w:lastRenderedPageBreak/>
        <w:t>TNHHMTV Đức Minh có khả năng xử lý 500kg rác mỗi giờ, và lò đốt cỡ nhỏ NFI-120 công nghệ Nhật với công suất từ 150 đến 500 kg/giờ tại thị trấn Lim, huyện Tiên Du, tỉnh Bắc Ninh</w:t>
      </w:r>
      <w:r w:rsidR="009B170D" w:rsidRPr="008B0B6D">
        <w:rPr>
          <w:rFonts w:ascii="Times New Roman" w:eastAsia="Times New Roman" w:hAnsi="Times New Roman" w:cs="Times New Roman"/>
          <w:sz w:val="26"/>
          <w:szCs w:val="26"/>
        </w:rPr>
        <w:t xml:space="preserve"> [4, 5, 6]</w:t>
      </w:r>
      <w:r w:rsidRPr="008B0B6D">
        <w:rPr>
          <w:rFonts w:ascii="Times New Roman" w:eastAsia="Times New Roman" w:hAnsi="Times New Roman" w:cs="Times New Roman"/>
          <w:sz w:val="26"/>
          <w:szCs w:val="26"/>
        </w:rPr>
        <w:t>.</w:t>
      </w:r>
    </w:p>
    <w:p w14:paraId="049F7BFE" w14:textId="17029EAE" w:rsidR="00EB1C1F" w:rsidRPr="008B0B6D" w:rsidRDefault="00C364EB" w:rsidP="008B0B6D">
      <w:pPr>
        <w:pStyle w:val="Heading2"/>
        <w:spacing w:before="120" w:after="120" w:line="360" w:lineRule="auto"/>
        <w:rPr>
          <w:rFonts w:ascii="Times New Roman" w:eastAsia="Times New Roman" w:hAnsi="Times New Roman" w:cs="Times New Roman"/>
          <w:b/>
          <w:bCs/>
          <w:color w:val="auto"/>
        </w:rPr>
      </w:pPr>
      <w:bookmarkStart w:id="81" w:name="_Toc162495857"/>
      <w:bookmarkStart w:id="82" w:name="_Toc162496207"/>
      <w:bookmarkStart w:id="83" w:name="_Toc162496400"/>
      <w:bookmarkStart w:id="84" w:name="_Toc162496421"/>
      <w:bookmarkStart w:id="85" w:name="_Toc162496452"/>
      <w:bookmarkStart w:id="86" w:name="_Toc164374593"/>
      <w:r w:rsidRPr="008B0B6D">
        <w:rPr>
          <w:rStyle w:val="Heading1Char"/>
          <w:rFonts w:ascii="Times New Roman" w:hAnsi="Times New Roman" w:cs="Times New Roman"/>
          <w:color w:val="auto"/>
          <w:szCs w:val="26"/>
        </w:rPr>
        <w:t>2.</w:t>
      </w:r>
      <w:r w:rsidR="00A4385D" w:rsidRPr="008B0B6D">
        <w:rPr>
          <w:rStyle w:val="Heading1Char"/>
          <w:rFonts w:ascii="Times New Roman" w:hAnsi="Times New Roman" w:cs="Times New Roman"/>
          <w:color w:val="auto"/>
          <w:szCs w:val="26"/>
        </w:rPr>
        <w:t>4</w:t>
      </w:r>
      <w:r w:rsidRPr="008B0B6D">
        <w:rPr>
          <w:rStyle w:val="Heading1Char"/>
          <w:rFonts w:ascii="Times New Roman" w:hAnsi="Times New Roman" w:cs="Times New Roman"/>
          <w:color w:val="auto"/>
          <w:szCs w:val="26"/>
        </w:rPr>
        <w:t>. Các yếu tố ảnh hưởng đến quá trình đốt chất thải rắn sinh hoạt</w:t>
      </w:r>
      <w:bookmarkEnd w:id="81"/>
      <w:bookmarkEnd w:id="82"/>
      <w:bookmarkEnd w:id="83"/>
      <w:bookmarkEnd w:id="84"/>
      <w:bookmarkEnd w:id="85"/>
      <w:bookmarkEnd w:id="86"/>
      <w:r w:rsidRPr="008B0B6D">
        <w:rPr>
          <w:rFonts w:ascii="Times New Roman" w:eastAsia="Times New Roman" w:hAnsi="Times New Roman" w:cs="Times New Roman"/>
          <w:b/>
          <w:bCs/>
          <w:color w:val="auto"/>
        </w:rPr>
        <w:t xml:space="preserve"> </w:t>
      </w:r>
    </w:p>
    <w:p w14:paraId="55271C50" w14:textId="77777777" w:rsidR="00C364EB" w:rsidRPr="008B0B6D" w:rsidRDefault="00C364EB" w:rsidP="008B0B6D">
      <w:pPr>
        <w:tabs>
          <w:tab w:val="left" w:pos="720"/>
        </w:tabs>
        <w:jc w:val="both"/>
        <w:rPr>
          <w:rFonts w:ascii="Times New Roman" w:eastAsia="Wingdings" w:hAnsi="Times New Roman" w:cs="Times New Roman"/>
          <w:sz w:val="26"/>
          <w:szCs w:val="26"/>
        </w:rPr>
      </w:pPr>
      <w:r w:rsidRPr="008B0B6D">
        <w:rPr>
          <w:rFonts w:ascii="Times New Roman" w:eastAsia="Times New Roman" w:hAnsi="Times New Roman" w:cs="Times New Roman"/>
          <w:i/>
          <w:iCs/>
          <w:sz w:val="26"/>
          <w:szCs w:val="26"/>
        </w:rPr>
        <w:t>Nhiệt độ</w:t>
      </w:r>
      <w:r w:rsidRPr="008B0B6D">
        <w:rPr>
          <w:rFonts w:ascii="Times New Roman" w:eastAsia="Times New Roman" w:hAnsi="Times New Roman" w:cs="Times New Roman"/>
          <w:sz w:val="26"/>
          <w:szCs w:val="26"/>
        </w:rPr>
        <w:t>: ở buồng sơ cấp nhiệt độ phải phù hợp với loại chất thải đem đốt để đạt được chế độ nhiệt phân tối ưu, ở buồng thứ cấp nhiệt độ đủ cao để phản ứng cháy xảy ra nhanh và hoàn toàn.</w:t>
      </w:r>
    </w:p>
    <w:p w14:paraId="58761C27" w14:textId="77777777" w:rsidR="00C364EB" w:rsidRPr="008B0B6D" w:rsidRDefault="00C364EB" w:rsidP="008B0B6D">
      <w:pPr>
        <w:tabs>
          <w:tab w:val="left" w:pos="720"/>
        </w:tabs>
        <w:jc w:val="both"/>
        <w:rPr>
          <w:rFonts w:ascii="Times New Roman" w:eastAsia="Wingdings" w:hAnsi="Times New Roman" w:cs="Times New Roman"/>
          <w:sz w:val="26"/>
          <w:szCs w:val="26"/>
        </w:rPr>
      </w:pPr>
      <w:r w:rsidRPr="008B0B6D">
        <w:rPr>
          <w:rFonts w:ascii="Times New Roman" w:eastAsia="Times New Roman" w:hAnsi="Times New Roman" w:cs="Times New Roman"/>
          <w:i/>
          <w:iCs/>
          <w:sz w:val="26"/>
          <w:szCs w:val="26"/>
        </w:rPr>
        <w:t>Sự xáo trộn</w:t>
      </w:r>
      <w:r w:rsidRPr="008B0B6D">
        <w:rPr>
          <w:rFonts w:ascii="Times New Roman" w:eastAsia="Times New Roman" w:hAnsi="Times New Roman" w:cs="Times New Roman"/>
          <w:sz w:val="26"/>
          <w:szCs w:val="26"/>
        </w:rPr>
        <w:t>: ở buồng sơ cấp ít xáo trộn để giảm phát sinh bụi; ở buồng thứ cấp cần sự xáo trộn tốt để tăng hiệu quả tiếp xúc giữa chất cháy và chất ô xy hoá.</w:t>
      </w:r>
    </w:p>
    <w:p w14:paraId="4622DE02" w14:textId="77777777" w:rsidR="00C364EB" w:rsidRPr="008B0B6D" w:rsidRDefault="00C364EB" w:rsidP="008B0B6D">
      <w:pPr>
        <w:tabs>
          <w:tab w:val="left" w:pos="720"/>
        </w:tabs>
        <w:jc w:val="both"/>
        <w:rPr>
          <w:rFonts w:ascii="Times New Roman" w:eastAsia="Wingdings" w:hAnsi="Times New Roman" w:cs="Times New Roman"/>
          <w:sz w:val="26"/>
          <w:szCs w:val="26"/>
        </w:rPr>
      </w:pPr>
      <w:r w:rsidRPr="008B0B6D">
        <w:rPr>
          <w:rFonts w:ascii="Times New Roman" w:eastAsia="Times New Roman" w:hAnsi="Times New Roman" w:cs="Times New Roman"/>
          <w:i/>
          <w:iCs/>
          <w:sz w:val="26"/>
          <w:szCs w:val="26"/>
        </w:rPr>
        <w:t>Thời gian</w:t>
      </w:r>
      <w:r w:rsidRPr="008B0B6D">
        <w:rPr>
          <w:rFonts w:ascii="Times New Roman" w:eastAsia="Times New Roman" w:hAnsi="Times New Roman" w:cs="Times New Roman"/>
          <w:sz w:val="26"/>
          <w:szCs w:val="26"/>
        </w:rPr>
        <w:t>: thời gian lưu cháy ở buồng thứ cấp phải đủ lâu để phản ứng cháy xảy ra hoàn toàn.</w:t>
      </w:r>
    </w:p>
    <w:p w14:paraId="42ABC466" w14:textId="77777777" w:rsidR="00C364EB" w:rsidRPr="008B0B6D" w:rsidRDefault="00C364EB" w:rsidP="008B0B6D">
      <w:pPr>
        <w:tabs>
          <w:tab w:val="left" w:pos="720"/>
        </w:tabs>
        <w:jc w:val="both"/>
        <w:rPr>
          <w:rFonts w:ascii="Times New Roman" w:eastAsia="Wingdings" w:hAnsi="Times New Roman" w:cs="Times New Roman"/>
          <w:sz w:val="26"/>
          <w:szCs w:val="26"/>
        </w:rPr>
      </w:pPr>
      <w:r w:rsidRPr="008B0B6D">
        <w:rPr>
          <w:rFonts w:ascii="Times New Roman" w:eastAsia="Times New Roman" w:hAnsi="Times New Roman" w:cs="Times New Roman"/>
          <w:i/>
          <w:iCs/>
          <w:sz w:val="26"/>
          <w:szCs w:val="26"/>
        </w:rPr>
        <w:t>Thành phần và tính chất của chất thải</w:t>
      </w:r>
      <w:r w:rsidRPr="008B0B6D">
        <w:rPr>
          <w:rFonts w:ascii="Times New Roman" w:eastAsia="Times New Roman" w:hAnsi="Times New Roman" w:cs="Times New Roman"/>
          <w:sz w:val="26"/>
          <w:szCs w:val="26"/>
        </w:rPr>
        <w:t>: Thành phần cơ bản của chất thải: C</w:t>
      </w:r>
      <w:r w:rsidRPr="008B0B6D">
        <w:rPr>
          <w:rFonts w:ascii="Times New Roman" w:eastAsia="Wingdings" w:hAnsi="Times New Roman" w:cs="Times New Roman"/>
          <w:sz w:val="26"/>
          <w:szCs w:val="26"/>
        </w:rPr>
        <w:t>+</w:t>
      </w:r>
      <w:r w:rsidRPr="008B0B6D">
        <w:rPr>
          <w:rFonts w:ascii="Times New Roman" w:eastAsia="Times New Roman" w:hAnsi="Times New Roman" w:cs="Times New Roman"/>
          <w:sz w:val="26"/>
          <w:szCs w:val="26"/>
        </w:rPr>
        <w:t>H+O+N+S+A+W=100%.</w:t>
      </w:r>
    </w:p>
    <w:p w14:paraId="529A5671" w14:textId="77777777" w:rsidR="00C364EB" w:rsidRPr="008B0B6D" w:rsidRDefault="00C364EB" w:rsidP="008B0B6D">
      <w:pPr>
        <w:pStyle w:val="ListParagraph"/>
        <w:numPr>
          <w:ilvl w:val="0"/>
          <w:numId w:val="16"/>
        </w:numPr>
        <w:spacing w:before="120" w:after="120" w:line="360" w:lineRule="auto"/>
        <w:contextualSpacing w:val="0"/>
        <w:jc w:val="both"/>
        <w:rPr>
          <w:rFonts w:eastAsia="Times New Roman"/>
          <w:sz w:val="26"/>
          <w:szCs w:val="26"/>
        </w:rPr>
      </w:pPr>
      <w:r w:rsidRPr="008B0B6D">
        <w:rPr>
          <w:rFonts w:eastAsia="Times New Roman"/>
          <w:sz w:val="26"/>
          <w:szCs w:val="26"/>
        </w:rPr>
        <w:t>C, H là những thành phần cháy chính tạo nên nhiệt trị của chất thải. Lưu huỳnh cũng là thành phần cháy nhưng toả nhiệt ít và nó được coi là thành phần có hại vì tạo ra khí SOx.</w:t>
      </w:r>
    </w:p>
    <w:p w14:paraId="05F321A5" w14:textId="77777777" w:rsidR="00C364EB" w:rsidRPr="008B0B6D" w:rsidRDefault="00C364EB" w:rsidP="008B0B6D">
      <w:pPr>
        <w:pStyle w:val="ListParagraph"/>
        <w:numPr>
          <w:ilvl w:val="0"/>
          <w:numId w:val="16"/>
        </w:numPr>
        <w:spacing w:before="120" w:after="120" w:line="360" w:lineRule="auto"/>
        <w:contextualSpacing w:val="0"/>
        <w:jc w:val="both"/>
        <w:rPr>
          <w:rFonts w:eastAsia="Times New Roman"/>
          <w:sz w:val="26"/>
          <w:szCs w:val="26"/>
        </w:rPr>
      </w:pPr>
      <w:r w:rsidRPr="008B0B6D">
        <w:rPr>
          <w:rFonts w:eastAsia="Times New Roman"/>
          <w:sz w:val="26"/>
          <w:szCs w:val="26"/>
        </w:rPr>
        <w:t>Oxy và nitơ là chất vô ích. Nó làm giảm thành phần cháy của chất thải</w:t>
      </w:r>
    </w:p>
    <w:p w14:paraId="5B5E5C54" w14:textId="77777777" w:rsidR="00C364EB" w:rsidRPr="008B0B6D" w:rsidRDefault="00C364EB" w:rsidP="008B0B6D">
      <w:pPr>
        <w:pStyle w:val="ListParagraph"/>
        <w:numPr>
          <w:ilvl w:val="0"/>
          <w:numId w:val="16"/>
        </w:numPr>
        <w:spacing w:before="120" w:after="120" w:line="360" w:lineRule="auto"/>
        <w:contextualSpacing w:val="0"/>
        <w:jc w:val="both"/>
        <w:rPr>
          <w:rFonts w:eastAsia="Times New Roman"/>
          <w:sz w:val="26"/>
          <w:szCs w:val="26"/>
        </w:rPr>
      </w:pPr>
      <w:r w:rsidRPr="008B0B6D">
        <w:rPr>
          <w:rFonts w:eastAsia="Times New Roman"/>
          <w:sz w:val="26"/>
          <w:szCs w:val="26"/>
        </w:rPr>
        <w:t>Độ tro (A) và độ ẩm (W) là những yếu tố tiêu cực, chúng làm giảm thành phần chất cháy. Ngoài ra các muối vô cơ, muối alkalin cũng làm khó khăn cho quá trình đốt.</w:t>
      </w:r>
    </w:p>
    <w:p w14:paraId="4E08F4DB" w14:textId="77777777" w:rsidR="00C364EB" w:rsidRPr="008B0B6D" w:rsidRDefault="00C364EB" w:rsidP="008B0B6D">
      <w:pPr>
        <w:tabs>
          <w:tab w:val="left" w:pos="720"/>
        </w:tabs>
        <w:jc w:val="both"/>
        <w:rPr>
          <w:rFonts w:ascii="Times New Roman" w:eastAsia="Wingdings" w:hAnsi="Times New Roman" w:cs="Times New Roman"/>
          <w:sz w:val="26"/>
          <w:szCs w:val="26"/>
        </w:rPr>
      </w:pPr>
      <w:r w:rsidRPr="008B0B6D">
        <w:rPr>
          <w:rFonts w:ascii="Times New Roman" w:eastAsia="Times New Roman" w:hAnsi="Times New Roman" w:cs="Times New Roman"/>
          <w:i/>
          <w:iCs/>
          <w:sz w:val="26"/>
          <w:szCs w:val="26"/>
        </w:rPr>
        <w:t>Nhiệt trị</w:t>
      </w:r>
      <w:r w:rsidRPr="008B0B6D">
        <w:rPr>
          <w:rFonts w:ascii="Times New Roman" w:eastAsia="Times New Roman" w:hAnsi="Times New Roman" w:cs="Times New Roman"/>
          <w:sz w:val="26"/>
          <w:szCs w:val="26"/>
        </w:rPr>
        <w:t>: Nhiệt trị có liên quan tới quá trình sinh nhiệt trong khi cháy. Một chất thải có nhiệt trị không đáng kể thì đốt không phải là giải pháp xử lý thiết thực. Nói chung một chất thải có nhiệt trị thấp hơn 1000 Btu/lg (556 kcal/kg) thì không có khả năng đốt.</w:t>
      </w:r>
    </w:p>
    <w:p w14:paraId="78760120" w14:textId="1B49AE21" w:rsidR="00EB1C1F" w:rsidRPr="008B0B6D" w:rsidRDefault="00C364EB" w:rsidP="008B0B6D">
      <w:pPr>
        <w:tabs>
          <w:tab w:val="left" w:pos="720"/>
        </w:tabs>
        <w:jc w:val="both"/>
        <w:rPr>
          <w:rFonts w:ascii="Times New Roman" w:eastAsia="Times New Roman" w:hAnsi="Times New Roman" w:cs="Times New Roman"/>
          <w:sz w:val="26"/>
          <w:szCs w:val="26"/>
        </w:rPr>
      </w:pPr>
      <w:r w:rsidRPr="008B0B6D">
        <w:rPr>
          <w:rFonts w:ascii="Times New Roman" w:eastAsia="Times New Roman" w:hAnsi="Times New Roman" w:cs="Times New Roman"/>
          <w:i/>
          <w:iCs/>
          <w:sz w:val="26"/>
          <w:szCs w:val="26"/>
        </w:rPr>
        <w:t>Ảnh hưởng của hệ số dư không khí</w:t>
      </w:r>
      <w:r w:rsidRPr="008B0B6D">
        <w:rPr>
          <w:rFonts w:ascii="Times New Roman" w:eastAsia="Times New Roman" w:hAnsi="Times New Roman" w:cs="Times New Roman"/>
          <w:sz w:val="26"/>
          <w:szCs w:val="26"/>
        </w:rPr>
        <w:t>: Hệ số cấp khí (α) là tỷ số giữa lượng không khí thực tế và lượng không khí lý thuyết. Giá trị α có liên quan tới sự tăng hay giảm nhiệt độ của lò đốt</w:t>
      </w:r>
      <w:r w:rsidR="00EB1C1F" w:rsidRPr="008B0B6D">
        <w:rPr>
          <w:rFonts w:ascii="Times New Roman" w:eastAsia="Times New Roman" w:hAnsi="Times New Roman" w:cs="Times New Roman"/>
          <w:sz w:val="26"/>
          <w:szCs w:val="26"/>
        </w:rPr>
        <w:t xml:space="preserve"> [6</w:t>
      </w:r>
      <w:r w:rsidR="00EB1C1F" w:rsidRPr="008B0B6D">
        <w:rPr>
          <w:rFonts w:ascii="Times New Roman" w:eastAsia="Times New Roman" w:hAnsi="Times New Roman" w:cs="Times New Roman"/>
          <w:sz w:val="26"/>
          <w:szCs w:val="26"/>
          <w:lang w:val="vi-VN"/>
        </w:rPr>
        <w:t>,</w:t>
      </w:r>
      <w:r w:rsidR="00EB1C1F" w:rsidRPr="008B0B6D">
        <w:rPr>
          <w:rFonts w:ascii="Times New Roman" w:eastAsia="Times New Roman" w:hAnsi="Times New Roman" w:cs="Times New Roman"/>
          <w:sz w:val="26"/>
          <w:szCs w:val="26"/>
        </w:rPr>
        <w:t xml:space="preserve"> 9]</w:t>
      </w:r>
      <w:r w:rsidRPr="008B0B6D">
        <w:rPr>
          <w:rFonts w:ascii="Times New Roman" w:eastAsia="Times New Roman" w:hAnsi="Times New Roman" w:cs="Times New Roman"/>
          <w:sz w:val="26"/>
          <w:szCs w:val="26"/>
        </w:rPr>
        <w:t>.</w:t>
      </w:r>
      <w:bookmarkStart w:id="87" w:name="_Toc163110704"/>
    </w:p>
    <w:p w14:paraId="0665E561" w14:textId="77777777" w:rsidR="00CF4F40" w:rsidRPr="008B0B6D" w:rsidRDefault="00CF4F40" w:rsidP="008B0B6D">
      <w:pPr>
        <w:tabs>
          <w:tab w:val="left" w:pos="720"/>
        </w:tabs>
        <w:jc w:val="center"/>
        <w:rPr>
          <w:rFonts w:ascii="Times New Roman" w:hAnsi="Times New Roman" w:cs="Times New Roman"/>
          <w:b/>
          <w:sz w:val="26"/>
          <w:szCs w:val="26"/>
        </w:rPr>
      </w:pPr>
    </w:p>
    <w:p w14:paraId="39D753E4" w14:textId="35B6BB9A" w:rsidR="006C35EF" w:rsidRPr="008B0B6D" w:rsidRDefault="006C35EF" w:rsidP="008B0B6D">
      <w:pPr>
        <w:pStyle w:val="Heading1"/>
        <w:rPr>
          <w:rFonts w:ascii="Times New Roman" w:eastAsia="Wingdings" w:hAnsi="Times New Roman" w:cs="Times New Roman"/>
          <w:b w:val="0"/>
          <w:szCs w:val="26"/>
        </w:rPr>
      </w:pPr>
      <w:bookmarkStart w:id="88" w:name="_Toc164374594"/>
      <w:r w:rsidRPr="008B0B6D">
        <w:rPr>
          <w:rFonts w:ascii="Times New Roman" w:hAnsi="Times New Roman" w:cs="Times New Roman"/>
          <w:szCs w:val="26"/>
        </w:rPr>
        <w:lastRenderedPageBreak/>
        <w:t>PHẨN III: QUY TRÌNH XỬ LÝ RÁC THẢI</w:t>
      </w:r>
      <w:bookmarkEnd w:id="87"/>
      <w:bookmarkEnd w:id="88"/>
    </w:p>
    <w:p w14:paraId="14BA2B98" w14:textId="77777777" w:rsidR="006C35EF" w:rsidRPr="008B0B6D" w:rsidRDefault="006C35EF" w:rsidP="008B0B6D">
      <w:pPr>
        <w:pStyle w:val="Heading2"/>
        <w:spacing w:before="120" w:after="120" w:line="360" w:lineRule="auto"/>
        <w:rPr>
          <w:rFonts w:ascii="Times New Roman" w:hAnsi="Times New Roman" w:cs="Times New Roman"/>
          <w:b/>
          <w:bCs/>
          <w:color w:val="auto"/>
        </w:rPr>
      </w:pPr>
      <w:bookmarkStart w:id="89" w:name="_Toc163110705"/>
      <w:bookmarkStart w:id="90" w:name="_Toc164374595"/>
      <w:r w:rsidRPr="008B0B6D">
        <w:rPr>
          <w:rFonts w:ascii="Times New Roman" w:hAnsi="Times New Roman" w:cs="Times New Roman"/>
          <w:b/>
          <w:bCs/>
          <w:color w:val="auto"/>
        </w:rPr>
        <w:t>3.1. Quy trình đốt rác thải</w:t>
      </w:r>
      <w:bookmarkEnd w:id="89"/>
      <w:bookmarkEnd w:id="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B0B6D" w:rsidRPr="008B0B6D" w14:paraId="0B8CAB40" w14:textId="77777777" w:rsidTr="00C25472">
        <w:tc>
          <w:tcPr>
            <w:tcW w:w="9062" w:type="dxa"/>
          </w:tcPr>
          <w:p w14:paraId="452730EC" w14:textId="77777777" w:rsidR="006C35EF" w:rsidRPr="008B0B6D" w:rsidRDefault="006C35EF" w:rsidP="008B0B6D">
            <w:pPr>
              <w:spacing w:before="120" w:after="120" w:line="360" w:lineRule="auto"/>
              <w:jc w:val="center"/>
              <w:rPr>
                <w:rFonts w:ascii="Times New Roman" w:hAnsi="Times New Roman" w:cs="Times New Roman"/>
                <w:b/>
                <w:bCs/>
                <w:sz w:val="26"/>
                <w:szCs w:val="26"/>
              </w:rPr>
            </w:pPr>
            <w:r w:rsidRPr="008B0B6D">
              <w:rPr>
                <w:rFonts w:ascii="Times New Roman" w:hAnsi="Times New Roman" w:cs="Times New Roman"/>
                <w:b/>
                <w:bCs/>
                <w:noProof/>
                <w:sz w:val="26"/>
                <w:szCs w:val="26"/>
              </w:rPr>
              <w:drawing>
                <wp:inline distT="0" distB="0" distL="0" distR="0" wp14:anchorId="71D55D8C" wp14:editId="2172A68B">
                  <wp:extent cx="5308028" cy="37199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53760" cy="3751995"/>
                          </a:xfrm>
                          <a:prstGeom prst="rect">
                            <a:avLst/>
                          </a:prstGeom>
                          <a:noFill/>
                        </pic:spPr>
                      </pic:pic>
                    </a:graphicData>
                  </a:graphic>
                </wp:inline>
              </w:drawing>
            </w:r>
          </w:p>
        </w:tc>
      </w:tr>
      <w:tr w:rsidR="008B0B6D" w:rsidRPr="008B0B6D" w14:paraId="4022EAEF" w14:textId="77777777" w:rsidTr="00C25472">
        <w:tc>
          <w:tcPr>
            <w:tcW w:w="9062" w:type="dxa"/>
          </w:tcPr>
          <w:p w14:paraId="2E925DBD" w14:textId="77777777" w:rsidR="006C35EF" w:rsidRPr="008B0B6D" w:rsidRDefault="006C35EF" w:rsidP="008B0B6D">
            <w:pPr>
              <w:pStyle w:val="Heading1"/>
              <w:spacing w:before="120" w:after="120" w:line="360" w:lineRule="auto"/>
              <w:outlineLvl w:val="0"/>
              <w:rPr>
                <w:rFonts w:ascii="Times New Roman" w:hAnsi="Times New Roman" w:cs="Times New Roman"/>
                <w:i/>
                <w:iCs/>
                <w:szCs w:val="26"/>
              </w:rPr>
            </w:pPr>
            <w:bookmarkStart w:id="91" w:name="_Toc162710871"/>
            <w:bookmarkStart w:id="92" w:name="_Toc163110706"/>
            <w:bookmarkStart w:id="93" w:name="_Toc164374408"/>
            <w:bookmarkStart w:id="94" w:name="_Toc164374596"/>
            <w:r w:rsidRPr="008B0B6D">
              <w:rPr>
                <w:rFonts w:ascii="Times New Roman" w:hAnsi="Times New Roman" w:cs="Times New Roman"/>
                <w:b w:val="0"/>
                <w:bCs/>
                <w:i/>
                <w:iCs/>
                <w:szCs w:val="26"/>
              </w:rPr>
              <w:t>Hình 3.1. Sơ đồ quy trình lò đốt rác thải quy mô phòng thí nghiệm</w:t>
            </w:r>
            <w:bookmarkEnd w:id="91"/>
            <w:bookmarkEnd w:id="92"/>
            <w:bookmarkEnd w:id="93"/>
            <w:bookmarkEnd w:id="94"/>
          </w:p>
        </w:tc>
      </w:tr>
    </w:tbl>
    <w:p w14:paraId="169BB369" w14:textId="77777777" w:rsidR="006C35EF" w:rsidRPr="008B0B6D" w:rsidRDefault="006C35EF"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Thuyết minh sơ đồ</w:t>
      </w:r>
    </w:p>
    <w:p w14:paraId="6E3E7BCA" w14:textId="77777777" w:rsidR="006C35EF" w:rsidRPr="008B0B6D" w:rsidRDefault="006C35E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Sau khi phân loại rác (đã phân loại được các loại rác có thể tái chế được như: chai nhựa, vỏ chai, lon bia, nilon,…), rác thải sẽ được nạp vào buồng đốt sơ cấp theo phương pháp thủ công. </w:t>
      </w:r>
    </w:p>
    <w:p w14:paraId="6E1FDA82" w14:textId="77777777" w:rsidR="006C35EF" w:rsidRPr="008B0B6D" w:rsidRDefault="006C35E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Buồng đốt sơ cấp: được đốt bằng dầu DO, chất thải được đốt và chuyển thành dạng khí và tro xỉ, bụi. Tro xỉ lúc này sinh ra sẽ được đem đi xử lý bằng phương pháp đóng rắn, chôn lấp, còn các chất khí và bụi sẽ bị chuyển qua buồng đốt thứ cấp. </w:t>
      </w:r>
    </w:p>
    <w:p w14:paraId="66B342A4" w14:textId="2B7F9C4C" w:rsidR="006C35EF" w:rsidRPr="008B0B6D" w:rsidRDefault="006C35EF" w:rsidP="008B0B6D">
      <w:pPr>
        <w:jc w:val="both"/>
        <w:rPr>
          <w:rFonts w:ascii="Times New Roman" w:hAnsi="Times New Roman" w:cs="Times New Roman"/>
          <w:sz w:val="26"/>
          <w:szCs w:val="26"/>
        </w:rPr>
      </w:pPr>
      <w:r w:rsidRPr="008B0B6D">
        <w:rPr>
          <w:rFonts w:ascii="Times New Roman" w:hAnsi="Times New Roman" w:cs="Times New Roman"/>
          <w:sz w:val="26"/>
          <w:szCs w:val="26"/>
        </w:rPr>
        <w:t>Buồng thứ cấp: tại đây các lượng khí ở buồng thứ cấp sang sẽ được đốt cháy triệu để, buồng thứ cấp được duy trì ở 450 - 950</w:t>
      </w:r>
      <w:r w:rsidRPr="008B0B6D">
        <w:rPr>
          <w:rFonts w:ascii="Times New Roman" w:hAnsi="Times New Roman" w:cs="Times New Roman"/>
          <w:sz w:val="26"/>
          <w:szCs w:val="26"/>
          <w:vertAlign w:val="superscript"/>
        </w:rPr>
        <w:t>o</w:t>
      </w:r>
      <w:r w:rsidRPr="008B0B6D">
        <w:rPr>
          <w:rFonts w:ascii="Times New Roman" w:hAnsi="Times New Roman" w:cs="Times New Roman"/>
          <w:sz w:val="26"/>
          <w:szCs w:val="26"/>
        </w:rPr>
        <w:t>C. Buồng thứ cấp sau khi đốt sẽ sinh ra khí thải, lúc này khí thải sẽ được chuyển qua hệ thống xử lý (hệ thống xử lý gồm cyclon để xử lý bụi, sau đó sẽ được chuyển qua tháp hấp thụ để xử lý khí thải). Khi đã xử lý khí thải xong lúc này khí đã được sạch và sẽ theo ống khói ra ngoài [10].</w:t>
      </w:r>
    </w:p>
    <w:p w14:paraId="061075BB" w14:textId="77777777" w:rsidR="006C35EF" w:rsidRPr="008B0B6D" w:rsidRDefault="006C35EF" w:rsidP="008B0B6D">
      <w:pPr>
        <w:pStyle w:val="Heading2"/>
        <w:spacing w:before="120" w:after="120" w:line="360" w:lineRule="auto"/>
        <w:rPr>
          <w:rFonts w:ascii="Times New Roman" w:hAnsi="Times New Roman" w:cs="Times New Roman"/>
          <w:b/>
          <w:bCs/>
          <w:color w:val="auto"/>
        </w:rPr>
      </w:pPr>
      <w:bookmarkStart w:id="95" w:name="_Toc163110707"/>
      <w:bookmarkStart w:id="96" w:name="_Toc164374597"/>
      <w:r w:rsidRPr="008B0B6D">
        <w:rPr>
          <w:rFonts w:ascii="Times New Roman" w:hAnsi="Times New Roman" w:cs="Times New Roman"/>
          <w:b/>
          <w:bCs/>
          <w:color w:val="auto"/>
        </w:rPr>
        <w:lastRenderedPageBreak/>
        <w:t>3.2. Một số công nghệ xử lý rác thải làm phân bón hữu cơ trên thế giới</w:t>
      </w:r>
      <w:bookmarkEnd w:id="95"/>
      <w:bookmarkEnd w:id="96"/>
    </w:p>
    <w:p w14:paraId="40814CD8" w14:textId="77777777" w:rsidR="006C35EF" w:rsidRPr="008B0B6D" w:rsidRDefault="006C35EF" w:rsidP="008B0B6D">
      <w:pPr>
        <w:pStyle w:val="Heading3"/>
        <w:spacing w:before="120" w:after="120" w:line="360" w:lineRule="auto"/>
        <w:rPr>
          <w:rFonts w:ascii="Times New Roman" w:hAnsi="Times New Roman" w:cs="Times New Roman"/>
          <w:b/>
          <w:bCs/>
          <w:color w:val="auto"/>
          <w:sz w:val="26"/>
          <w:szCs w:val="26"/>
        </w:rPr>
      </w:pPr>
      <w:bookmarkStart w:id="97" w:name="_Toc163110708"/>
      <w:bookmarkStart w:id="98" w:name="_Toc164374598"/>
      <w:r w:rsidRPr="008B0B6D">
        <w:rPr>
          <w:rFonts w:ascii="Times New Roman" w:hAnsi="Times New Roman" w:cs="Times New Roman"/>
          <w:b/>
          <w:bCs/>
          <w:color w:val="auto"/>
          <w:sz w:val="26"/>
          <w:szCs w:val="26"/>
        </w:rPr>
        <w:t>3.2.1. Công nghệ xử lý làm phân bón hữu cơ của Đức</w:t>
      </w:r>
      <w:bookmarkEnd w:id="97"/>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B0B6D" w:rsidRPr="008B0B6D" w14:paraId="7C6BAF6A" w14:textId="77777777" w:rsidTr="00C25472">
        <w:tc>
          <w:tcPr>
            <w:tcW w:w="9062" w:type="dxa"/>
          </w:tcPr>
          <w:p w14:paraId="3B6DC001" w14:textId="77777777" w:rsidR="006C35EF" w:rsidRPr="008B0B6D" w:rsidRDefault="006C35EF" w:rsidP="008B0B6D">
            <w:pPr>
              <w:spacing w:before="120" w:after="120" w:line="360" w:lineRule="auto"/>
              <w:jc w:val="center"/>
              <w:rPr>
                <w:rFonts w:ascii="Times New Roman" w:hAnsi="Times New Roman" w:cs="Times New Roman"/>
                <w:b/>
                <w:bCs/>
                <w:sz w:val="26"/>
                <w:szCs w:val="26"/>
              </w:rPr>
            </w:pPr>
            <w:r w:rsidRPr="008B0B6D">
              <w:rPr>
                <w:rFonts w:ascii="Times New Roman" w:hAnsi="Times New Roman" w:cs="Times New Roman"/>
                <w:b/>
                <w:bCs/>
                <w:noProof/>
                <w:sz w:val="26"/>
                <w:szCs w:val="26"/>
              </w:rPr>
              <w:drawing>
                <wp:inline distT="0" distB="0" distL="0" distR="0" wp14:anchorId="466BDE83" wp14:editId="33443463">
                  <wp:extent cx="4537099" cy="439444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7174" cy="4442945"/>
                          </a:xfrm>
                          <a:prstGeom prst="rect">
                            <a:avLst/>
                          </a:prstGeom>
                          <a:noFill/>
                        </pic:spPr>
                      </pic:pic>
                    </a:graphicData>
                  </a:graphic>
                </wp:inline>
              </w:drawing>
            </w:r>
          </w:p>
        </w:tc>
      </w:tr>
      <w:tr w:rsidR="008B0B6D" w:rsidRPr="008B0B6D" w14:paraId="00843259" w14:textId="77777777" w:rsidTr="00C25472">
        <w:tc>
          <w:tcPr>
            <w:tcW w:w="9062" w:type="dxa"/>
          </w:tcPr>
          <w:p w14:paraId="4A357988" w14:textId="77777777" w:rsidR="006C35EF" w:rsidRPr="008B0B6D" w:rsidRDefault="006C35EF" w:rsidP="008B0B6D">
            <w:pPr>
              <w:pStyle w:val="Heading1"/>
              <w:spacing w:before="120" w:after="120" w:line="360" w:lineRule="auto"/>
              <w:outlineLvl w:val="0"/>
              <w:rPr>
                <w:rFonts w:ascii="Times New Roman" w:hAnsi="Times New Roman" w:cs="Times New Roman"/>
                <w:b w:val="0"/>
                <w:bCs/>
                <w:i/>
                <w:iCs/>
                <w:szCs w:val="26"/>
              </w:rPr>
            </w:pPr>
            <w:bookmarkStart w:id="99" w:name="_Toc162710874"/>
            <w:bookmarkStart w:id="100" w:name="_Toc163110709"/>
            <w:bookmarkStart w:id="101" w:name="_Toc164374411"/>
            <w:bookmarkStart w:id="102" w:name="_Toc164374599"/>
            <w:r w:rsidRPr="008B0B6D">
              <w:rPr>
                <w:rFonts w:ascii="Times New Roman" w:hAnsi="Times New Roman" w:cs="Times New Roman"/>
                <w:b w:val="0"/>
                <w:bCs/>
                <w:i/>
                <w:iCs/>
                <w:szCs w:val="26"/>
              </w:rPr>
              <w:t>Hình 3.2. Sơ đồ công nghệ xử lý rác thải sinh hoạt theo công nghệ của Cộng hòa Liên Bang Đức</w:t>
            </w:r>
            <w:bookmarkEnd w:id="99"/>
            <w:bookmarkEnd w:id="100"/>
            <w:bookmarkEnd w:id="101"/>
            <w:bookmarkEnd w:id="102"/>
          </w:p>
        </w:tc>
      </w:tr>
    </w:tbl>
    <w:p w14:paraId="6A8C2EEF" w14:textId="77777777" w:rsidR="006C35EF" w:rsidRPr="008B0B6D" w:rsidRDefault="006C35EF" w:rsidP="008B0B6D">
      <w:pPr>
        <w:jc w:val="both"/>
        <w:rPr>
          <w:rFonts w:ascii="Times New Roman" w:hAnsi="Times New Roman" w:cs="Times New Roman"/>
          <w:sz w:val="26"/>
          <w:szCs w:val="26"/>
        </w:rPr>
      </w:pPr>
      <w:r w:rsidRPr="008B0B6D">
        <w:rPr>
          <w:rFonts w:ascii="Times New Roman" w:hAnsi="Times New Roman" w:cs="Times New Roman"/>
          <w:sz w:val="26"/>
          <w:szCs w:val="26"/>
        </w:rPr>
        <w:t>Công nghệ ở Đức một trong những công nghệ phổ biến của các nhà máy xử lý rác thải là áp dụng phương pháp xử lý rác thải thu hồi khí sinh học và phân bón hữu cơ sinh học. Rác được phân loại và các chất thải hữu cơ được đưa vào các thiết bị thu hồi khí trong quá trình lên men phân giải chất hữu cơ, khả năng thu hồi khí là 64% khí CH</w:t>
      </w:r>
      <w:r w:rsidRPr="008B0B6D">
        <w:rPr>
          <w:rFonts w:ascii="Times New Roman" w:hAnsi="Times New Roman" w:cs="Times New Roman"/>
          <w:sz w:val="26"/>
          <w:szCs w:val="26"/>
          <w:vertAlign w:val="subscript"/>
        </w:rPr>
        <w:t>4</w:t>
      </w:r>
      <w:r w:rsidRPr="008B0B6D">
        <w:rPr>
          <w:rFonts w:ascii="Times New Roman" w:hAnsi="Times New Roman" w:cs="Times New Roman"/>
          <w:sz w:val="26"/>
          <w:szCs w:val="26"/>
        </w:rPr>
        <w:t xml:space="preserve"> (trong quá trình lên men) [11].</w:t>
      </w:r>
    </w:p>
    <w:p w14:paraId="1EF18648" w14:textId="77777777" w:rsidR="006C35EF" w:rsidRPr="008B0B6D" w:rsidRDefault="006C35EF" w:rsidP="008B0B6D">
      <w:pPr>
        <w:pStyle w:val="Heading3"/>
        <w:spacing w:before="120" w:after="120" w:line="360" w:lineRule="auto"/>
        <w:rPr>
          <w:rFonts w:ascii="Times New Roman" w:hAnsi="Times New Roman" w:cs="Times New Roman"/>
          <w:b/>
          <w:bCs/>
          <w:color w:val="auto"/>
          <w:sz w:val="26"/>
          <w:szCs w:val="26"/>
        </w:rPr>
      </w:pPr>
      <w:bookmarkStart w:id="103" w:name="_Toc163110710"/>
      <w:bookmarkStart w:id="104" w:name="_Toc164374600"/>
      <w:r w:rsidRPr="008B0B6D">
        <w:rPr>
          <w:rFonts w:ascii="Times New Roman" w:hAnsi="Times New Roman" w:cs="Times New Roman"/>
          <w:b/>
          <w:bCs/>
          <w:color w:val="auto"/>
          <w:sz w:val="26"/>
          <w:szCs w:val="26"/>
        </w:rPr>
        <w:t>3.2.2. Công nghệ xử lý làm phân bón của Trung Quốc</w:t>
      </w:r>
      <w:bookmarkEnd w:id="103"/>
      <w:bookmarkEnd w:id="104"/>
    </w:p>
    <w:p w14:paraId="32B935F9" w14:textId="77777777" w:rsidR="006C35EF" w:rsidRPr="008B0B6D" w:rsidRDefault="006C35EF" w:rsidP="008B0B6D">
      <w:pPr>
        <w:jc w:val="both"/>
        <w:rPr>
          <w:rFonts w:ascii="Times New Roman" w:hAnsi="Times New Roman" w:cs="Times New Roman"/>
          <w:sz w:val="26"/>
          <w:szCs w:val="26"/>
        </w:rPr>
      </w:pPr>
      <w:r w:rsidRPr="008B0B6D">
        <w:rPr>
          <w:rFonts w:ascii="Times New Roman" w:hAnsi="Times New Roman" w:cs="Times New Roman"/>
          <w:sz w:val="26"/>
          <w:szCs w:val="26"/>
        </w:rPr>
        <w:t>Công nghê một trong những công nghệ phổ biến ở Trung Quốc là áp dụng phương pháp phá xử lý rác thải trong thiết bị kín. Rác được tiếp nhận, đưa vào thiết bị ủ kín (phần lớn là hầm ủ) sau 10 – 20 ngày, hàm lượng H</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S, CH</w:t>
      </w:r>
      <w:r w:rsidRPr="008B0B6D">
        <w:rPr>
          <w:rFonts w:ascii="Times New Roman" w:hAnsi="Times New Roman" w:cs="Times New Roman"/>
          <w:sz w:val="26"/>
          <w:szCs w:val="26"/>
          <w:vertAlign w:val="subscript"/>
        </w:rPr>
        <w:t>4</w:t>
      </w:r>
      <w:r w:rsidRPr="008B0B6D">
        <w:rPr>
          <w:rFonts w:ascii="Times New Roman" w:hAnsi="Times New Roman" w:cs="Times New Roman"/>
          <w:sz w:val="26"/>
          <w:szCs w:val="26"/>
        </w:rPr>
        <w:t>, SO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giảm, được đưa ra ngoài ủ </w:t>
      </w:r>
      <w:r w:rsidRPr="008B0B6D">
        <w:rPr>
          <w:rFonts w:ascii="Times New Roman" w:hAnsi="Times New Roman" w:cs="Times New Roman"/>
          <w:sz w:val="26"/>
          <w:szCs w:val="26"/>
        </w:rPr>
        <w:lastRenderedPageBreak/>
        <w:t>chin. Sau đó mới tiến hành phân loại, chế biến thành phân bón hữu cơ. Quy trình được mô tả như hình dưới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B0B6D" w:rsidRPr="008B0B6D" w14:paraId="08417DFC" w14:textId="77777777" w:rsidTr="00C25472">
        <w:tc>
          <w:tcPr>
            <w:tcW w:w="9062" w:type="dxa"/>
          </w:tcPr>
          <w:p w14:paraId="065865AE" w14:textId="77777777" w:rsidR="006C35EF" w:rsidRPr="008B0B6D" w:rsidRDefault="006C35EF"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noProof/>
                <w:sz w:val="26"/>
                <w:szCs w:val="26"/>
              </w:rPr>
              <w:drawing>
                <wp:inline distT="0" distB="0" distL="0" distR="0" wp14:anchorId="5A9A89E9" wp14:editId="75A9A893">
                  <wp:extent cx="5509927" cy="54710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0482" cy="5521230"/>
                          </a:xfrm>
                          <a:prstGeom prst="rect">
                            <a:avLst/>
                          </a:prstGeom>
                          <a:noFill/>
                        </pic:spPr>
                      </pic:pic>
                    </a:graphicData>
                  </a:graphic>
                </wp:inline>
              </w:drawing>
            </w:r>
          </w:p>
        </w:tc>
      </w:tr>
      <w:tr w:rsidR="008B0B6D" w:rsidRPr="008B0B6D" w14:paraId="120334E1" w14:textId="77777777" w:rsidTr="00C25472">
        <w:tc>
          <w:tcPr>
            <w:tcW w:w="9062" w:type="dxa"/>
          </w:tcPr>
          <w:p w14:paraId="538AE1BF" w14:textId="77777777" w:rsidR="006C35EF" w:rsidRPr="008B0B6D" w:rsidRDefault="006C35EF" w:rsidP="008B0B6D">
            <w:pPr>
              <w:pStyle w:val="Heading1"/>
              <w:spacing w:before="120" w:after="120" w:line="360" w:lineRule="auto"/>
              <w:outlineLvl w:val="0"/>
              <w:rPr>
                <w:rFonts w:ascii="Times New Roman" w:hAnsi="Times New Roman" w:cs="Times New Roman"/>
                <w:b w:val="0"/>
                <w:bCs/>
                <w:i/>
                <w:iCs/>
                <w:szCs w:val="26"/>
              </w:rPr>
            </w:pPr>
            <w:bookmarkStart w:id="105" w:name="_Toc162710876"/>
            <w:bookmarkStart w:id="106" w:name="_Toc163110711"/>
            <w:bookmarkStart w:id="107" w:name="_Toc164374413"/>
            <w:bookmarkStart w:id="108" w:name="_Toc164374601"/>
            <w:r w:rsidRPr="008B0B6D">
              <w:rPr>
                <w:rFonts w:ascii="Times New Roman" w:hAnsi="Times New Roman" w:cs="Times New Roman"/>
                <w:b w:val="0"/>
                <w:bCs/>
                <w:i/>
                <w:iCs/>
                <w:szCs w:val="26"/>
              </w:rPr>
              <w:t>Hình 3.3. Sơ đồ công nghệ xử lý rác thải sinh hoạt của Trung Quốc</w:t>
            </w:r>
            <w:bookmarkEnd w:id="105"/>
            <w:bookmarkEnd w:id="106"/>
            <w:bookmarkEnd w:id="107"/>
            <w:bookmarkEnd w:id="108"/>
          </w:p>
        </w:tc>
      </w:tr>
    </w:tbl>
    <w:p w14:paraId="20106313" w14:textId="77777777" w:rsidR="006C35EF" w:rsidRPr="008B0B6D" w:rsidRDefault="006C35EF" w:rsidP="008B0B6D">
      <w:pPr>
        <w:pStyle w:val="Heading3"/>
        <w:spacing w:before="120" w:after="120" w:line="360" w:lineRule="auto"/>
        <w:rPr>
          <w:rFonts w:ascii="Times New Roman" w:hAnsi="Times New Roman" w:cs="Times New Roman"/>
          <w:b/>
          <w:bCs/>
          <w:color w:val="auto"/>
          <w:sz w:val="26"/>
          <w:szCs w:val="26"/>
        </w:rPr>
      </w:pPr>
      <w:bookmarkStart w:id="109" w:name="_Toc163110712"/>
      <w:bookmarkStart w:id="110" w:name="_Toc164374602"/>
      <w:r w:rsidRPr="008B0B6D">
        <w:rPr>
          <w:rFonts w:ascii="Times New Roman" w:hAnsi="Times New Roman" w:cs="Times New Roman"/>
          <w:b/>
          <w:bCs/>
          <w:color w:val="auto"/>
          <w:sz w:val="26"/>
          <w:szCs w:val="26"/>
        </w:rPr>
        <w:t>3.2.3. Công nghệ xử lý làm phân bón tại nhà máy xử lý thành phố Lào Cai</w:t>
      </w:r>
      <w:bookmarkEnd w:id="109"/>
      <w:bookmarkEnd w:id="110"/>
    </w:p>
    <w:p w14:paraId="2FB58062" w14:textId="77777777" w:rsidR="006C35EF" w:rsidRPr="008B0B6D" w:rsidRDefault="006C35E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Công nghệ của nhà máy được đưa ra bởi nhà thầu Tư vấn hỗ trợ kỹ thuật Công ty Berim, CH Pháp. Chất thải rắn sinh hoạt sau khi được tiếp nhận sẽ qua xử lý sơ bộ bằng sàng và nhặt thủ công. Phần chất thải rắn lọt dưới sàng sẽ qua thiết bị tuyển từ, cùng với phần chất thải rắn sau khi cắt đem đi ủ compost. Sau khi ủ xong sẽ đêm đi tinh chế thêm các phụ gia đóng bao và lưu kho. Chất thải rắn sinh hoạt được thu gom và đƣa trực tiếp về </w:t>
      </w:r>
      <w:r w:rsidRPr="008B0B6D">
        <w:rPr>
          <w:rFonts w:ascii="Times New Roman" w:hAnsi="Times New Roman" w:cs="Times New Roman"/>
          <w:sz w:val="26"/>
          <w:szCs w:val="26"/>
        </w:rPr>
        <w:lastRenderedPageBreak/>
        <w:t>nhà máy chưa qua phân loại. Chất thải loại sau quá trình xử lý được chôn lấp tại bãi chôn lấp cũ gần nhà máy. Quy trình công nghệ được trình bày ở hình sau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7CB5C567" w14:textId="77777777" w:rsidTr="00C25472">
        <w:tc>
          <w:tcPr>
            <w:tcW w:w="9062" w:type="dxa"/>
          </w:tcPr>
          <w:p w14:paraId="610AF715" w14:textId="77777777" w:rsidR="006C35EF" w:rsidRPr="008B0B6D" w:rsidRDefault="006C35EF"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noProof/>
                <w:sz w:val="26"/>
                <w:szCs w:val="26"/>
              </w:rPr>
              <w:drawing>
                <wp:inline distT="0" distB="0" distL="0" distR="0" wp14:anchorId="08B5160D" wp14:editId="261BB3EF">
                  <wp:extent cx="5653940" cy="372676"/>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9996" cy="398123"/>
                          </a:xfrm>
                          <a:prstGeom prst="rect">
                            <a:avLst/>
                          </a:prstGeom>
                          <a:noFill/>
                        </pic:spPr>
                      </pic:pic>
                    </a:graphicData>
                  </a:graphic>
                </wp:inline>
              </w:drawing>
            </w:r>
          </w:p>
        </w:tc>
      </w:tr>
      <w:tr w:rsidR="006C35EF" w:rsidRPr="008B0B6D" w14:paraId="46DEF121" w14:textId="77777777" w:rsidTr="00C25472">
        <w:tc>
          <w:tcPr>
            <w:tcW w:w="9062" w:type="dxa"/>
          </w:tcPr>
          <w:p w14:paraId="64630C62" w14:textId="77777777" w:rsidR="006C35EF" w:rsidRPr="008B0B6D" w:rsidRDefault="006C35EF" w:rsidP="008B0B6D">
            <w:pPr>
              <w:pStyle w:val="Heading1"/>
              <w:spacing w:before="120" w:after="120" w:line="360" w:lineRule="auto"/>
              <w:outlineLvl w:val="0"/>
              <w:rPr>
                <w:rFonts w:ascii="Times New Roman" w:hAnsi="Times New Roman" w:cs="Times New Roman"/>
                <w:b w:val="0"/>
                <w:bCs/>
                <w:i/>
                <w:iCs/>
                <w:szCs w:val="26"/>
              </w:rPr>
            </w:pPr>
            <w:bookmarkStart w:id="111" w:name="_Toc162710878"/>
            <w:bookmarkStart w:id="112" w:name="_Toc163110713"/>
            <w:bookmarkStart w:id="113" w:name="_Toc164374415"/>
            <w:bookmarkStart w:id="114" w:name="_Toc164374603"/>
            <w:r w:rsidRPr="008B0B6D">
              <w:rPr>
                <w:rFonts w:ascii="Times New Roman" w:hAnsi="Times New Roman" w:cs="Times New Roman"/>
                <w:b w:val="0"/>
                <w:bCs/>
                <w:i/>
                <w:iCs/>
                <w:szCs w:val="26"/>
              </w:rPr>
              <w:t>Hình 3.4. Sơ đồ công nghệ nhà máy xử lý rác thải tại thành phố Lào Cai</w:t>
            </w:r>
            <w:bookmarkEnd w:id="111"/>
            <w:bookmarkEnd w:id="112"/>
            <w:bookmarkEnd w:id="113"/>
            <w:bookmarkEnd w:id="114"/>
          </w:p>
        </w:tc>
      </w:tr>
    </w:tbl>
    <w:p w14:paraId="7CBF4B0B" w14:textId="77777777" w:rsidR="00FC729C" w:rsidRPr="008B0B6D" w:rsidRDefault="00FC729C" w:rsidP="008B0B6D">
      <w:pPr>
        <w:jc w:val="both"/>
        <w:rPr>
          <w:rFonts w:ascii="Times New Roman" w:hAnsi="Times New Roman" w:cs="Times New Roman"/>
          <w:sz w:val="26"/>
          <w:szCs w:val="26"/>
        </w:rPr>
      </w:pPr>
    </w:p>
    <w:p w14:paraId="3E28A8E8" w14:textId="5A0095A3" w:rsidR="00BD6405" w:rsidRPr="008B0B6D" w:rsidRDefault="00BD6405" w:rsidP="008B0B6D">
      <w:pPr>
        <w:rPr>
          <w:rFonts w:ascii="Times New Roman" w:hAnsi="Times New Roman" w:cs="Times New Roman"/>
          <w:sz w:val="26"/>
          <w:szCs w:val="26"/>
        </w:rPr>
      </w:pPr>
      <w:r w:rsidRPr="008B0B6D">
        <w:rPr>
          <w:rFonts w:ascii="Times New Roman" w:hAnsi="Times New Roman" w:cs="Times New Roman"/>
          <w:sz w:val="26"/>
          <w:szCs w:val="26"/>
        </w:rPr>
        <w:br w:type="page"/>
      </w:r>
    </w:p>
    <w:p w14:paraId="637978D6" w14:textId="708E51E9" w:rsidR="00341DFA" w:rsidRPr="008B0B6D" w:rsidRDefault="00BD6405" w:rsidP="008B0B6D">
      <w:pPr>
        <w:pStyle w:val="Heading1"/>
        <w:rPr>
          <w:rFonts w:ascii="Times New Roman" w:hAnsi="Times New Roman" w:cs="Times New Roman"/>
          <w:b w:val="0"/>
          <w:bCs/>
          <w:szCs w:val="26"/>
        </w:rPr>
      </w:pPr>
      <w:bookmarkStart w:id="115" w:name="_Toc164374604"/>
      <w:r w:rsidRPr="008B0B6D">
        <w:rPr>
          <w:rFonts w:ascii="Times New Roman" w:hAnsi="Times New Roman" w:cs="Times New Roman"/>
          <w:bCs/>
          <w:szCs w:val="26"/>
        </w:rPr>
        <w:lastRenderedPageBreak/>
        <w:t>PHẦN IV: TÍNH TOÁN</w:t>
      </w:r>
      <w:bookmarkEnd w:id="115"/>
    </w:p>
    <w:p w14:paraId="1EE94185" w14:textId="398628CE" w:rsidR="00BD6405" w:rsidRPr="008B0B6D" w:rsidRDefault="00BD6405" w:rsidP="008B0B6D">
      <w:pPr>
        <w:pStyle w:val="Heading2"/>
        <w:spacing w:before="120" w:after="120" w:line="360" w:lineRule="auto"/>
        <w:rPr>
          <w:rFonts w:ascii="Times New Roman" w:hAnsi="Times New Roman" w:cs="Times New Roman"/>
          <w:b/>
          <w:bCs/>
          <w:color w:val="auto"/>
        </w:rPr>
      </w:pPr>
      <w:bookmarkStart w:id="116" w:name="_Toc164374605"/>
      <w:r w:rsidRPr="008B0B6D">
        <w:rPr>
          <w:rFonts w:ascii="Times New Roman" w:hAnsi="Times New Roman" w:cs="Times New Roman"/>
          <w:b/>
          <w:bCs/>
          <w:color w:val="auto"/>
        </w:rPr>
        <w:t>4.1. Tính sự cháy nhiên liệu (dầu FO)</w:t>
      </w:r>
      <w:bookmarkEnd w:id="116"/>
    </w:p>
    <w:p w14:paraId="79570793" w14:textId="30F27F8F" w:rsidR="00BD6405" w:rsidRPr="008B0B6D" w:rsidRDefault="00BD6405" w:rsidP="008B0B6D">
      <w:pPr>
        <w:pStyle w:val="Heading1"/>
        <w:rPr>
          <w:rFonts w:ascii="Times New Roman" w:hAnsi="Times New Roman" w:cs="Times New Roman"/>
          <w:b w:val="0"/>
          <w:bCs/>
          <w:szCs w:val="26"/>
          <w:lang w:val="vi-VN"/>
        </w:rPr>
      </w:pPr>
      <w:bookmarkStart w:id="117" w:name="_Toc163110721"/>
      <w:bookmarkStart w:id="118" w:name="_Toc164374418"/>
      <w:bookmarkStart w:id="119" w:name="_Toc164374606"/>
      <w:r w:rsidRPr="008B0B6D">
        <w:rPr>
          <w:rFonts w:ascii="Times New Roman" w:hAnsi="Times New Roman" w:cs="Times New Roman"/>
          <w:b w:val="0"/>
          <w:bCs/>
          <w:i/>
          <w:iCs/>
          <w:szCs w:val="26"/>
          <w:lang w:val="vi-VN"/>
        </w:rPr>
        <w:t xml:space="preserve">Bảng </w:t>
      </w:r>
      <w:r w:rsidRPr="008B0B6D">
        <w:rPr>
          <w:rFonts w:ascii="Times New Roman" w:hAnsi="Times New Roman" w:cs="Times New Roman"/>
          <w:b w:val="0"/>
          <w:bCs/>
          <w:i/>
          <w:iCs/>
          <w:szCs w:val="26"/>
        </w:rPr>
        <w:t>2</w:t>
      </w:r>
      <w:r w:rsidRPr="008B0B6D">
        <w:rPr>
          <w:rFonts w:ascii="Times New Roman" w:hAnsi="Times New Roman" w:cs="Times New Roman"/>
          <w:b w:val="0"/>
          <w:bCs/>
          <w:i/>
          <w:iCs/>
          <w:szCs w:val="26"/>
          <w:lang w:val="vi-VN"/>
        </w:rPr>
        <w:t>: Thành phần sản phẩm cháy của dầu mazut khi α = 1</w:t>
      </w:r>
      <w:r w:rsidRPr="008B0B6D">
        <w:rPr>
          <w:rFonts w:ascii="Times New Roman" w:hAnsi="Times New Roman" w:cs="Times New Roman"/>
          <w:b w:val="0"/>
          <w:bCs/>
          <w:szCs w:val="26"/>
          <w:lang w:val="vi-VN"/>
        </w:rPr>
        <w:t xml:space="preserve"> (trang 19, [1</w:t>
      </w:r>
      <w:r w:rsidRPr="008B0B6D">
        <w:rPr>
          <w:rFonts w:ascii="Times New Roman" w:hAnsi="Times New Roman" w:cs="Times New Roman"/>
          <w:b w:val="0"/>
          <w:bCs/>
          <w:szCs w:val="26"/>
        </w:rPr>
        <w:t>2</w:t>
      </w:r>
      <w:r w:rsidRPr="008B0B6D">
        <w:rPr>
          <w:rFonts w:ascii="Times New Roman" w:hAnsi="Times New Roman" w:cs="Times New Roman"/>
          <w:b w:val="0"/>
          <w:bCs/>
          <w:szCs w:val="26"/>
          <w:lang w:val="vi-VN"/>
        </w:rPr>
        <w:t>])</w:t>
      </w:r>
      <w:bookmarkEnd w:id="117"/>
      <w:bookmarkEnd w:id="118"/>
      <w:bookmarkEnd w:id="119"/>
    </w:p>
    <w:tbl>
      <w:tblPr>
        <w:tblStyle w:val="TableGrid"/>
        <w:tblW w:w="0" w:type="auto"/>
        <w:jc w:val="center"/>
        <w:tblLook w:val="04A0" w:firstRow="1" w:lastRow="0" w:firstColumn="1" w:lastColumn="0" w:noHBand="0" w:noVBand="1"/>
      </w:tblPr>
      <w:tblGrid>
        <w:gridCol w:w="1896"/>
        <w:gridCol w:w="1029"/>
        <w:gridCol w:w="1028"/>
        <w:gridCol w:w="1021"/>
        <w:gridCol w:w="1021"/>
        <w:gridCol w:w="1021"/>
        <w:gridCol w:w="1022"/>
        <w:gridCol w:w="1022"/>
      </w:tblGrid>
      <w:tr w:rsidR="008B0B6D" w:rsidRPr="008B0B6D" w14:paraId="5272D0DB" w14:textId="77777777" w:rsidTr="00BD6405">
        <w:trPr>
          <w:jc w:val="center"/>
        </w:trPr>
        <w:tc>
          <w:tcPr>
            <w:tcW w:w="1951" w:type="dxa"/>
            <w:vAlign w:val="center"/>
          </w:tcPr>
          <w:p w14:paraId="1ACA857F"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Thành phần</w:t>
            </w:r>
          </w:p>
        </w:tc>
        <w:tc>
          <w:tcPr>
            <w:tcW w:w="1048" w:type="dxa"/>
            <w:vAlign w:val="center"/>
          </w:tcPr>
          <w:p w14:paraId="66700C9C"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C</w:t>
            </w:r>
            <w:r w:rsidRPr="008B0B6D">
              <w:rPr>
                <w:rFonts w:ascii="Times New Roman" w:hAnsi="Times New Roman" w:cs="Times New Roman"/>
                <w:sz w:val="26"/>
                <w:szCs w:val="26"/>
                <w:vertAlign w:val="superscript"/>
                <w:lang w:val="vi-VN"/>
              </w:rPr>
              <w:t>d</w:t>
            </w:r>
          </w:p>
        </w:tc>
        <w:tc>
          <w:tcPr>
            <w:tcW w:w="1048" w:type="dxa"/>
            <w:vAlign w:val="center"/>
          </w:tcPr>
          <w:p w14:paraId="73A0B4B4" w14:textId="77777777" w:rsidR="00BD6405" w:rsidRPr="008B0B6D" w:rsidRDefault="00BD6405" w:rsidP="008B0B6D">
            <w:pPr>
              <w:spacing w:before="120" w:after="120" w:line="360" w:lineRule="auto"/>
              <w:jc w:val="center"/>
              <w:rPr>
                <w:rFonts w:ascii="Times New Roman" w:hAnsi="Times New Roman" w:cs="Times New Roman"/>
                <w:sz w:val="26"/>
                <w:szCs w:val="26"/>
                <w:vertAlign w:val="superscript"/>
                <w:lang w:val="vi-VN"/>
              </w:rPr>
            </w:pPr>
            <w:r w:rsidRPr="008B0B6D">
              <w:rPr>
                <w:rFonts w:ascii="Times New Roman" w:hAnsi="Times New Roman" w:cs="Times New Roman"/>
                <w:sz w:val="26"/>
                <w:szCs w:val="26"/>
                <w:lang w:val="vi-VN"/>
              </w:rPr>
              <w:t>H</w:t>
            </w:r>
            <w:r w:rsidRPr="008B0B6D">
              <w:rPr>
                <w:rFonts w:ascii="Times New Roman" w:hAnsi="Times New Roman" w:cs="Times New Roman"/>
                <w:sz w:val="26"/>
                <w:szCs w:val="26"/>
                <w:vertAlign w:val="superscript"/>
                <w:lang w:val="vi-VN"/>
              </w:rPr>
              <w:t>d</w:t>
            </w:r>
          </w:p>
        </w:tc>
        <w:tc>
          <w:tcPr>
            <w:tcW w:w="1048" w:type="dxa"/>
            <w:vAlign w:val="center"/>
          </w:tcPr>
          <w:p w14:paraId="77415D24"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O</w:t>
            </w:r>
            <w:r w:rsidRPr="008B0B6D">
              <w:rPr>
                <w:rFonts w:ascii="Times New Roman" w:hAnsi="Times New Roman" w:cs="Times New Roman"/>
                <w:sz w:val="26"/>
                <w:szCs w:val="26"/>
                <w:vertAlign w:val="superscript"/>
                <w:lang w:val="vi-VN"/>
              </w:rPr>
              <w:t>d</w:t>
            </w:r>
          </w:p>
        </w:tc>
        <w:tc>
          <w:tcPr>
            <w:tcW w:w="1048" w:type="dxa"/>
            <w:vAlign w:val="center"/>
          </w:tcPr>
          <w:p w14:paraId="219F22BE"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N</w:t>
            </w:r>
            <w:r w:rsidRPr="008B0B6D">
              <w:rPr>
                <w:rFonts w:ascii="Times New Roman" w:hAnsi="Times New Roman" w:cs="Times New Roman"/>
                <w:sz w:val="26"/>
                <w:szCs w:val="26"/>
                <w:vertAlign w:val="superscript"/>
                <w:lang w:val="vi-VN"/>
              </w:rPr>
              <w:t>d</w:t>
            </w:r>
          </w:p>
        </w:tc>
        <w:tc>
          <w:tcPr>
            <w:tcW w:w="1048" w:type="dxa"/>
            <w:vAlign w:val="center"/>
          </w:tcPr>
          <w:p w14:paraId="7104A5D1"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S</w:t>
            </w:r>
            <w:r w:rsidRPr="008B0B6D">
              <w:rPr>
                <w:rFonts w:ascii="Times New Roman" w:hAnsi="Times New Roman" w:cs="Times New Roman"/>
                <w:sz w:val="26"/>
                <w:szCs w:val="26"/>
                <w:vertAlign w:val="superscript"/>
                <w:lang w:val="vi-VN"/>
              </w:rPr>
              <w:t>d</w:t>
            </w:r>
          </w:p>
        </w:tc>
        <w:tc>
          <w:tcPr>
            <w:tcW w:w="1048" w:type="dxa"/>
            <w:vAlign w:val="center"/>
          </w:tcPr>
          <w:p w14:paraId="5A5A381D"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W</w:t>
            </w:r>
            <w:r w:rsidRPr="008B0B6D">
              <w:rPr>
                <w:rFonts w:ascii="Times New Roman" w:hAnsi="Times New Roman" w:cs="Times New Roman"/>
                <w:sz w:val="26"/>
                <w:szCs w:val="26"/>
                <w:vertAlign w:val="superscript"/>
                <w:lang w:val="vi-VN"/>
              </w:rPr>
              <w:t>d</w:t>
            </w:r>
          </w:p>
        </w:tc>
        <w:tc>
          <w:tcPr>
            <w:tcW w:w="1049" w:type="dxa"/>
            <w:vAlign w:val="center"/>
          </w:tcPr>
          <w:p w14:paraId="52278DAC" w14:textId="77777777" w:rsidR="00BD6405" w:rsidRPr="008B0B6D" w:rsidRDefault="00BD6405" w:rsidP="008B0B6D">
            <w:pPr>
              <w:spacing w:before="120" w:after="120" w:line="360" w:lineRule="auto"/>
              <w:jc w:val="center"/>
              <w:rPr>
                <w:rFonts w:ascii="Times New Roman" w:hAnsi="Times New Roman" w:cs="Times New Roman"/>
                <w:sz w:val="26"/>
                <w:szCs w:val="26"/>
                <w:vertAlign w:val="superscript"/>
                <w:lang w:val="vi-VN"/>
              </w:rPr>
            </w:pPr>
            <w:r w:rsidRPr="008B0B6D">
              <w:rPr>
                <w:rFonts w:ascii="Times New Roman" w:hAnsi="Times New Roman" w:cs="Times New Roman"/>
                <w:sz w:val="26"/>
                <w:szCs w:val="26"/>
                <w:lang w:val="vi-VN"/>
              </w:rPr>
              <w:t>A</w:t>
            </w:r>
            <w:r w:rsidRPr="008B0B6D">
              <w:rPr>
                <w:rFonts w:ascii="Times New Roman" w:hAnsi="Times New Roman" w:cs="Times New Roman"/>
                <w:sz w:val="26"/>
                <w:szCs w:val="26"/>
                <w:vertAlign w:val="superscript"/>
                <w:lang w:val="vi-VN"/>
              </w:rPr>
              <w:t>d</w:t>
            </w:r>
          </w:p>
        </w:tc>
      </w:tr>
      <w:tr w:rsidR="008B0B6D" w:rsidRPr="008B0B6D" w14:paraId="656DBB63" w14:textId="77777777" w:rsidTr="00BD6405">
        <w:trPr>
          <w:jc w:val="center"/>
        </w:trPr>
        <w:tc>
          <w:tcPr>
            <w:tcW w:w="1951" w:type="dxa"/>
            <w:vAlign w:val="center"/>
          </w:tcPr>
          <w:p w14:paraId="19C34571"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Phần trăm (%)</w:t>
            </w:r>
          </w:p>
        </w:tc>
        <w:tc>
          <w:tcPr>
            <w:tcW w:w="1048" w:type="dxa"/>
            <w:vAlign w:val="center"/>
          </w:tcPr>
          <w:p w14:paraId="734BB865"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86,5</w:t>
            </w:r>
          </w:p>
        </w:tc>
        <w:tc>
          <w:tcPr>
            <w:tcW w:w="1048" w:type="dxa"/>
            <w:vAlign w:val="center"/>
          </w:tcPr>
          <w:p w14:paraId="3AEDEB4F"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10,5</w:t>
            </w:r>
          </w:p>
        </w:tc>
        <w:tc>
          <w:tcPr>
            <w:tcW w:w="1048" w:type="dxa"/>
            <w:vAlign w:val="center"/>
          </w:tcPr>
          <w:p w14:paraId="54690FD6"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0,3</w:t>
            </w:r>
          </w:p>
        </w:tc>
        <w:tc>
          <w:tcPr>
            <w:tcW w:w="1048" w:type="dxa"/>
            <w:vAlign w:val="center"/>
          </w:tcPr>
          <w:p w14:paraId="5D917249"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0,3</w:t>
            </w:r>
          </w:p>
        </w:tc>
        <w:tc>
          <w:tcPr>
            <w:tcW w:w="1048" w:type="dxa"/>
            <w:vAlign w:val="center"/>
          </w:tcPr>
          <w:p w14:paraId="2FDA49CA"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0,3</w:t>
            </w:r>
          </w:p>
        </w:tc>
        <w:tc>
          <w:tcPr>
            <w:tcW w:w="1048" w:type="dxa"/>
            <w:vAlign w:val="center"/>
          </w:tcPr>
          <w:p w14:paraId="644D9A1B"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1,8</w:t>
            </w:r>
          </w:p>
        </w:tc>
        <w:tc>
          <w:tcPr>
            <w:tcW w:w="1049" w:type="dxa"/>
            <w:vAlign w:val="center"/>
          </w:tcPr>
          <w:p w14:paraId="101DE1D7"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0,3</w:t>
            </w:r>
          </w:p>
        </w:tc>
      </w:tr>
      <w:tr w:rsidR="008B0B6D" w:rsidRPr="008B0B6D" w14:paraId="27A79168" w14:textId="77777777" w:rsidTr="00BD6405">
        <w:trPr>
          <w:jc w:val="center"/>
        </w:trPr>
        <w:tc>
          <w:tcPr>
            <w:tcW w:w="1951" w:type="dxa"/>
            <w:vAlign w:val="center"/>
          </w:tcPr>
          <w:p w14:paraId="3DBAAD57"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Tổng (%)</w:t>
            </w:r>
          </w:p>
        </w:tc>
        <w:tc>
          <w:tcPr>
            <w:tcW w:w="7337" w:type="dxa"/>
            <w:gridSpan w:val="7"/>
            <w:vAlign w:val="center"/>
          </w:tcPr>
          <w:p w14:paraId="3D98BD6B" w14:textId="77777777" w:rsidR="00BD6405" w:rsidRPr="008B0B6D" w:rsidRDefault="00BD6405" w:rsidP="008B0B6D">
            <w:pPr>
              <w:spacing w:before="120" w:after="120" w:line="360" w:lineRule="auto"/>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100</w:t>
            </w:r>
          </w:p>
        </w:tc>
      </w:tr>
    </w:tbl>
    <w:p w14:paraId="6AD84684" w14:textId="26D3A8A6" w:rsidR="00BD6405" w:rsidRPr="008B0B6D" w:rsidRDefault="00CB3234" w:rsidP="008B0B6D">
      <w:pPr>
        <w:pStyle w:val="Heading3"/>
        <w:spacing w:before="120" w:after="120" w:line="360" w:lineRule="auto"/>
        <w:rPr>
          <w:rFonts w:ascii="Times New Roman" w:hAnsi="Times New Roman" w:cs="Times New Roman"/>
          <w:b/>
          <w:bCs/>
          <w:color w:val="auto"/>
          <w:sz w:val="26"/>
          <w:szCs w:val="26"/>
        </w:rPr>
      </w:pPr>
      <w:bookmarkStart w:id="120" w:name="_Toc164374607"/>
      <w:r w:rsidRPr="008B0B6D">
        <w:rPr>
          <w:rFonts w:ascii="Times New Roman" w:hAnsi="Times New Roman" w:cs="Times New Roman"/>
          <w:b/>
          <w:bCs/>
          <w:color w:val="auto"/>
          <w:sz w:val="26"/>
          <w:szCs w:val="26"/>
        </w:rPr>
        <w:t>4.1.1. Nhiệt trị thấp của nhiên liệu</w:t>
      </w:r>
      <w:bookmarkEnd w:id="120"/>
    </w:p>
    <w:p w14:paraId="4C96CBC8" w14:textId="253EC7E6" w:rsidR="00CB3234" w:rsidRPr="008B0B6D" w:rsidRDefault="00CB3234" w:rsidP="008B0B6D">
      <w:pPr>
        <w:jc w:val="both"/>
        <w:rPr>
          <w:rFonts w:ascii="Times New Roman" w:eastAsiaTheme="minorEastAsia" w:hAnsi="Times New Roman" w:cs="Times New Roman"/>
          <w:sz w:val="26"/>
          <w:szCs w:val="26"/>
          <w:lang w:val="vi-VN"/>
        </w:rPr>
      </w:pPr>
      <w:r w:rsidRPr="008B0B6D">
        <w:rPr>
          <w:rFonts w:ascii="Times New Roman" w:eastAsiaTheme="minorEastAsia" w:hAnsi="Times New Roman" w:cs="Times New Roman"/>
          <w:sz w:val="26"/>
          <w:szCs w:val="26"/>
          <w:lang w:val="vi-VN"/>
        </w:rPr>
        <w:t xml:space="preserve">Nhiệt </w:t>
      </w:r>
      <w:r w:rsidRPr="008B0B6D">
        <w:rPr>
          <w:rFonts w:ascii="Times New Roman" w:eastAsiaTheme="minorEastAsia" w:hAnsi="Times New Roman" w:cs="Times New Roman"/>
          <w:sz w:val="26"/>
          <w:szCs w:val="26"/>
        </w:rPr>
        <w:t>trị thấp</w:t>
      </w:r>
      <w:r w:rsidRPr="008B0B6D">
        <w:rPr>
          <w:rFonts w:ascii="Times New Roman" w:eastAsiaTheme="minorEastAsia" w:hAnsi="Times New Roman" w:cs="Times New Roman"/>
          <w:sz w:val="26"/>
          <w:szCs w:val="26"/>
          <w:lang w:val="vi-VN"/>
        </w:rPr>
        <w:t xml:space="preserve"> của nhiên liệu dầu mazut (FO) tính theo công thức của </w:t>
      </w:r>
      <w:r w:rsidRPr="008B0B6D">
        <w:rPr>
          <w:rFonts w:ascii="Times New Roman" w:eastAsiaTheme="minorEastAsia" w:hAnsi="Times New Roman" w:cs="Times New Roman"/>
          <w:sz w:val="26"/>
          <w:szCs w:val="26"/>
        </w:rPr>
        <w:t>D.I.</w:t>
      </w:r>
      <w:r w:rsidRPr="008B0B6D">
        <w:rPr>
          <w:rFonts w:ascii="Times New Roman" w:eastAsiaTheme="minorEastAsia" w:hAnsi="Times New Roman" w:cs="Times New Roman"/>
          <w:sz w:val="26"/>
          <w:szCs w:val="26"/>
          <w:lang w:val="vi-VN"/>
        </w:rPr>
        <w:t>Mendelee</w:t>
      </w:r>
      <w:r w:rsidRPr="008B0B6D">
        <w:rPr>
          <w:rFonts w:ascii="Times New Roman" w:eastAsiaTheme="minorEastAsia" w:hAnsi="Times New Roman" w:cs="Times New Roman"/>
          <w:sz w:val="26"/>
          <w:szCs w:val="26"/>
        </w:rPr>
        <w:t>V</w:t>
      </w:r>
      <w:r w:rsidRPr="008B0B6D">
        <w:rPr>
          <w:rFonts w:ascii="Times New Roman" w:eastAsiaTheme="minorEastAsia" w:hAnsi="Times New Roman" w:cs="Times New Roman"/>
          <w:sz w:val="26"/>
          <w:szCs w:val="26"/>
          <w:lang w:val="vi-VN"/>
        </w:rPr>
        <w:t>:</w:t>
      </w:r>
    </w:p>
    <w:p w14:paraId="3D66E01F" w14:textId="6BDA89E8" w:rsidR="00CB3234" w:rsidRPr="008B0B6D" w:rsidRDefault="00CB3234" w:rsidP="008B0B6D">
      <w:pPr>
        <w:jc w:val="center"/>
        <w:rPr>
          <w:rFonts w:ascii="Times New Roman" w:eastAsiaTheme="minorEastAsia" w:hAnsi="Times New Roman" w:cs="Times New Roman"/>
          <w:sz w:val="26"/>
          <w:szCs w:val="26"/>
          <w:lang w:val="vi-VN"/>
        </w:rPr>
      </w:pPr>
      <m:oMath>
        <m:r>
          <w:rPr>
            <w:rFonts w:ascii="Cambria Math" w:eastAsiaTheme="minorEastAsia" w:hAnsi="Cambria Math" w:cs="Times New Roman"/>
            <w:sz w:val="26"/>
            <w:szCs w:val="26"/>
            <w:lang w:val="vi-VN"/>
          </w:rPr>
          <m:t>Q=4,187.[81</m:t>
        </m:r>
        <m:sSup>
          <m:sSupPr>
            <m:ctrlPr>
              <w:rPr>
                <w:rFonts w:ascii="Cambria Math" w:hAnsi="Cambria Math" w:cs="Times New Roman"/>
                <w:sz w:val="26"/>
                <w:szCs w:val="26"/>
                <w:vertAlign w:val="superscript"/>
                <w:lang w:val="vi-VN"/>
              </w:rPr>
            </m:ctrlPr>
          </m:sSupPr>
          <m:e>
            <m:r>
              <w:rPr>
                <w:rFonts w:ascii="Cambria Math" w:hAnsi="Cambria Math" w:cs="Times New Roman"/>
                <w:sz w:val="26"/>
                <w:szCs w:val="26"/>
                <w:vertAlign w:val="superscript"/>
                <w:lang w:val="vi-VN"/>
              </w:rPr>
              <m:t>C</m:t>
            </m:r>
          </m:e>
          <m:sup>
            <m:r>
              <w:rPr>
                <w:rFonts w:ascii="Cambria Math" w:hAnsi="Cambria Math" w:cs="Times New Roman"/>
                <w:sz w:val="26"/>
                <w:szCs w:val="26"/>
                <w:vertAlign w:val="superscript"/>
                <w:lang w:val="vi-VN"/>
              </w:rPr>
              <m:t>d</m:t>
            </m:r>
          </m:sup>
        </m:sSup>
        <m:r>
          <w:rPr>
            <w:rFonts w:ascii="Cambria Math" w:eastAsiaTheme="minorEastAsia" w:hAnsi="Cambria Math" w:cs="Times New Roman"/>
            <w:sz w:val="26"/>
            <w:szCs w:val="26"/>
            <w:lang w:val="vi-VN"/>
          </w:rPr>
          <m:t>+300</m:t>
        </m:r>
        <m:sSup>
          <m:sSupPr>
            <m:ctrlPr>
              <w:rPr>
                <w:rFonts w:ascii="Cambria Math" w:hAnsi="Cambria Math" w:cs="Times New Roman"/>
                <w:sz w:val="26"/>
                <w:szCs w:val="26"/>
                <w:vertAlign w:val="superscript"/>
                <w:lang w:val="vi-VN"/>
              </w:rPr>
            </m:ctrlPr>
          </m:sSupPr>
          <m:e>
            <m:r>
              <w:rPr>
                <w:rFonts w:ascii="Cambria Math" w:hAnsi="Cambria Math" w:cs="Times New Roman"/>
                <w:sz w:val="26"/>
                <w:szCs w:val="26"/>
                <w:vertAlign w:val="superscript"/>
                <w:lang w:val="vi-VN"/>
              </w:rPr>
              <m:t>H</m:t>
            </m:r>
          </m:e>
          <m:sup>
            <m:r>
              <w:rPr>
                <w:rFonts w:ascii="Cambria Math" w:hAnsi="Cambria Math" w:cs="Times New Roman"/>
                <w:sz w:val="26"/>
                <w:szCs w:val="26"/>
                <w:vertAlign w:val="superscript"/>
                <w:lang w:val="vi-VN"/>
              </w:rPr>
              <m:t>d</m:t>
            </m:r>
          </m:sup>
        </m:sSup>
        <m:r>
          <w:rPr>
            <w:rFonts w:ascii="Cambria Math" w:eastAsiaTheme="minorEastAsia" w:hAnsi="Cambria Math" w:cs="Times New Roman"/>
            <w:sz w:val="26"/>
            <w:szCs w:val="26"/>
            <w:lang w:val="vi-VN"/>
          </w:rPr>
          <m:t>-26</m:t>
        </m:r>
        <m:d>
          <m:dPr>
            <m:ctrlPr>
              <w:rPr>
                <w:rFonts w:ascii="Cambria Math" w:eastAsiaTheme="minorEastAsia" w:hAnsi="Cambria Math" w:cs="Times New Roman"/>
                <w:i/>
                <w:sz w:val="26"/>
                <w:szCs w:val="26"/>
                <w:lang w:val="vi-VN"/>
              </w:rPr>
            </m:ctrlPr>
          </m:dPr>
          <m:e>
            <m:sSup>
              <m:sSupPr>
                <m:ctrlPr>
                  <w:rPr>
                    <w:rFonts w:ascii="Cambria Math" w:hAnsi="Cambria Math" w:cs="Times New Roman"/>
                    <w:sz w:val="26"/>
                    <w:szCs w:val="26"/>
                    <w:vertAlign w:val="superscript"/>
                    <w:lang w:val="vi-VN"/>
                  </w:rPr>
                </m:ctrlPr>
              </m:sSupPr>
              <m:e>
                <m:r>
                  <w:rPr>
                    <w:rFonts w:ascii="Cambria Math" w:hAnsi="Cambria Math" w:cs="Times New Roman"/>
                    <w:sz w:val="26"/>
                    <w:szCs w:val="26"/>
                    <w:vertAlign w:val="superscript"/>
                    <w:lang w:val="vi-VN"/>
                  </w:rPr>
                  <m:t>O</m:t>
                </m:r>
              </m:e>
              <m:sup>
                <m:r>
                  <w:rPr>
                    <w:rFonts w:ascii="Cambria Math" w:hAnsi="Cambria Math" w:cs="Times New Roman"/>
                    <w:sz w:val="26"/>
                    <w:szCs w:val="26"/>
                    <w:vertAlign w:val="superscript"/>
                    <w:lang w:val="vi-VN"/>
                  </w:rPr>
                  <m:t>d</m:t>
                </m:r>
              </m:sup>
            </m:sSup>
            <m:r>
              <w:rPr>
                <w:rFonts w:ascii="Cambria Math" w:eastAsiaTheme="minorEastAsia" w:hAnsi="Cambria Math" w:cs="Times New Roman"/>
                <w:sz w:val="26"/>
                <w:szCs w:val="26"/>
                <w:lang w:val="vi-VN"/>
              </w:rPr>
              <m:t>-</m:t>
            </m:r>
            <m:sSup>
              <m:sSupPr>
                <m:ctrlPr>
                  <w:rPr>
                    <w:rFonts w:ascii="Cambria Math" w:hAnsi="Cambria Math" w:cs="Times New Roman"/>
                    <w:sz w:val="26"/>
                    <w:szCs w:val="26"/>
                    <w:vertAlign w:val="superscript"/>
                    <w:lang w:val="vi-VN"/>
                  </w:rPr>
                </m:ctrlPr>
              </m:sSupPr>
              <m:e>
                <m:r>
                  <w:rPr>
                    <w:rFonts w:ascii="Cambria Math" w:hAnsi="Cambria Math" w:cs="Times New Roman"/>
                    <w:sz w:val="26"/>
                    <w:szCs w:val="26"/>
                    <w:vertAlign w:val="superscript"/>
                    <w:lang w:val="vi-VN"/>
                  </w:rPr>
                  <m:t>S</m:t>
                </m:r>
              </m:e>
              <m:sup>
                <m:r>
                  <w:rPr>
                    <w:rFonts w:ascii="Cambria Math" w:hAnsi="Cambria Math" w:cs="Times New Roman"/>
                    <w:sz w:val="26"/>
                    <w:szCs w:val="26"/>
                    <w:vertAlign w:val="superscript"/>
                    <w:lang w:val="vi-VN"/>
                  </w:rPr>
                  <m:t>d</m:t>
                </m:r>
              </m:sup>
            </m:sSup>
          </m:e>
        </m:d>
        <m:r>
          <w:rPr>
            <w:rFonts w:ascii="Cambria Math" w:eastAsiaTheme="minorEastAsia" w:hAnsi="Cambria Math" w:cs="Times New Roman"/>
            <w:sz w:val="26"/>
            <w:szCs w:val="26"/>
            <w:lang w:val="vi-VN"/>
          </w:rPr>
          <m:t>-6</m:t>
        </m:r>
        <m:d>
          <m:dPr>
            <m:ctrlPr>
              <w:rPr>
                <w:rFonts w:ascii="Cambria Math" w:eastAsiaTheme="minorEastAsia" w:hAnsi="Cambria Math" w:cs="Times New Roman"/>
                <w:i/>
                <w:sz w:val="26"/>
                <w:szCs w:val="26"/>
                <w:lang w:val="vi-VN"/>
              </w:rPr>
            </m:ctrlPr>
          </m:dPr>
          <m:e>
            <m:sSup>
              <m:sSupPr>
                <m:ctrlPr>
                  <w:rPr>
                    <w:rFonts w:ascii="Cambria Math" w:hAnsi="Cambria Math" w:cs="Times New Roman"/>
                    <w:sz w:val="26"/>
                    <w:szCs w:val="26"/>
                    <w:vertAlign w:val="superscript"/>
                    <w:lang w:val="vi-VN"/>
                  </w:rPr>
                </m:ctrlPr>
              </m:sSupPr>
              <m:e>
                <m:r>
                  <w:rPr>
                    <w:rFonts w:ascii="Cambria Math" w:hAnsi="Cambria Math" w:cs="Times New Roman"/>
                    <w:sz w:val="26"/>
                    <w:szCs w:val="26"/>
                    <w:vertAlign w:val="superscript"/>
                    <w:lang w:val="vi-VN"/>
                  </w:rPr>
                  <m:t>W</m:t>
                </m:r>
              </m:e>
              <m:sup>
                <m:r>
                  <w:rPr>
                    <w:rFonts w:ascii="Cambria Math" w:hAnsi="Cambria Math" w:cs="Times New Roman"/>
                    <w:sz w:val="26"/>
                    <w:szCs w:val="26"/>
                    <w:vertAlign w:val="superscript"/>
                    <w:lang w:val="vi-VN"/>
                  </w:rPr>
                  <m:t>d</m:t>
                </m:r>
              </m:sup>
            </m:sSup>
            <m:r>
              <w:rPr>
                <w:rFonts w:ascii="Cambria Math" w:hAnsi="Cambria Math" w:cs="Times New Roman"/>
                <w:sz w:val="26"/>
                <w:szCs w:val="26"/>
                <w:vertAlign w:val="superscript"/>
                <w:lang w:val="vi-VN"/>
              </w:rPr>
              <m:t>+9</m:t>
            </m:r>
            <m:sSup>
              <m:sSupPr>
                <m:ctrlPr>
                  <w:rPr>
                    <w:rFonts w:ascii="Cambria Math" w:hAnsi="Cambria Math" w:cs="Times New Roman"/>
                    <w:sz w:val="26"/>
                    <w:szCs w:val="26"/>
                    <w:vertAlign w:val="superscript"/>
                    <w:lang w:val="vi-VN"/>
                  </w:rPr>
                </m:ctrlPr>
              </m:sSupPr>
              <m:e>
                <m:r>
                  <w:rPr>
                    <w:rFonts w:ascii="Cambria Math" w:hAnsi="Cambria Math" w:cs="Times New Roman"/>
                    <w:sz w:val="26"/>
                    <w:szCs w:val="26"/>
                    <w:vertAlign w:val="superscript"/>
                    <w:lang w:val="vi-VN"/>
                  </w:rPr>
                  <m:t>H</m:t>
                </m:r>
              </m:e>
              <m:sup>
                <m:r>
                  <w:rPr>
                    <w:rFonts w:ascii="Cambria Math" w:hAnsi="Cambria Math" w:cs="Times New Roman"/>
                    <w:sz w:val="26"/>
                    <w:szCs w:val="26"/>
                    <w:vertAlign w:val="superscript"/>
                    <w:lang w:val="vi-VN"/>
                  </w:rPr>
                  <m:t>d</m:t>
                </m:r>
              </m:sup>
            </m:sSup>
            <m:ctrlPr>
              <w:rPr>
                <w:rFonts w:ascii="Cambria Math" w:hAnsi="Cambria Math" w:cs="Times New Roman"/>
                <w:i/>
                <w:sz w:val="26"/>
                <w:szCs w:val="26"/>
                <w:vertAlign w:val="superscript"/>
                <w:lang w:val="vi-VN"/>
              </w:rPr>
            </m:ctrlPr>
          </m:e>
        </m:d>
        <m:r>
          <w:rPr>
            <w:rFonts w:ascii="Cambria Math" w:hAnsi="Cambria Math" w:cs="Times New Roman"/>
            <w:sz w:val="26"/>
            <w:szCs w:val="26"/>
            <w:vertAlign w:val="superscript"/>
            <w:lang w:val="vi-VN"/>
          </w:rPr>
          <m:t>]</m:t>
        </m:r>
      </m:oMath>
      <w:r w:rsidR="008C371A" w:rsidRPr="008B0B6D">
        <w:rPr>
          <w:rFonts w:ascii="Times New Roman" w:eastAsiaTheme="minorEastAsia" w:hAnsi="Times New Roman" w:cs="Times New Roman"/>
          <w:sz w:val="26"/>
          <w:szCs w:val="26"/>
          <w:lang w:val="vi-VN"/>
        </w:rPr>
        <w:t xml:space="preserve"> </w:t>
      </w:r>
      <w:r w:rsidR="008C371A" w:rsidRPr="008B0B6D">
        <w:rPr>
          <w:rFonts w:ascii="Times New Roman" w:eastAsiaTheme="minorEastAsia" w:hAnsi="Times New Roman" w:cs="Times New Roman"/>
          <w:sz w:val="26"/>
          <w:szCs w:val="26"/>
        </w:rPr>
        <w:t>(kJ/kg)</w:t>
      </w:r>
      <w:r w:rsidRPr="008B0B6D">
        <w:rPr>
          <w:rFonts w:ascii="Times New Roman" w:eastAsiaTheme="minorEastAsia" w:hAnsi="Times New Roman" w:cs="Times New Roman"/>
          <w:sz w:val="26"/>
          <w:szCs w:val="26"/>
          <w:lang w:val="vi-VN"/>
        </w:rPr>
        <w:t xml:space="preserve"> [</w:t>
      </w:r>
      <w:r w:rsidR="008C371A" w:rsidRPr="008B0B6D">
        <w:rPr>
          <w:rFonts w:ascii="Times New Roman" w:eastAsiaTheme="minorEastAsia" w:hAnsi="Times New Roman" w:cs="Times New Roman"/>
          <w:sz w:val="26"/>
          <w:szCs w:val="26"/>
        </w:rPr>
        <w:t>12</w:t>
      </w:r>
      <w:r w:rsidRPr="008B0B6D">
        <w:rPr>
          <w:rFonts w:ascii="Times New Roman" w:eastAsiaTheme="minorEastAsia" w:hAnsi="Times New Roman" w:cs="Times New Roman"/>
          <w:sz w:val="26"/>
          <w:szCs w:val="26"/>
          <w:lang w:val="vi-VN"/>
        </w:rPr>
        <w:t>]</w:t>
      </w:r>
    </w:p>
    <w:p w14:paraId="76BDDC25" w14:textId="6CA7DD07" w:rsidR="008C371A" w:rsidRPr="008B0B6D" w:rsidRDefault="008C371A" w:rsidP="008B0B6D">
      <w:pPr>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Trong đó: C</w:t>
      </w:r>
      <w:r w:rsidRPr="008B0B6D">
        <w:rPr>
          <w:rFonts w:ascii="Times New Roman" w:eastAsiaTheme="minorEastAsia" w:hAnsi="Times New Roman" w:cs="Times New Roman"/>
          <w:sz w:val="26"/>
          <w:szCs w:val="26"/>
          <w:vertAlign w:val="superscript"/>
        </w:rPr>
        <w:t>d</w:t>
      </w:r>
      <w:r w:rsidRPr="008B0B6D">
        <w:rPr>
          <w:rFonts w:ascii="Times New Roman" w:eastAsiaTheme="minorEastAsia" w:hAnsi="Times New Roman" w:cs="Times New Roman"/>
          <w:sz w:val="26"/>
          <w:szCs w:val="26"/>
        </w:rPr>
        <w:t>, H</w:t>
      </w:r>
      <w:r w:rsidRPr="008B0B6D">
        <w:rPr>
          <w:rFonts w:ascii="Times New Roman" w:eastAsiaTheme="minorEastAsia" w:hAnsi="Times New Roman" w:cs="Times New Roman"/>
          <w:sz w:val="26"/>
          <w:szCs w:val="26"/>
          <w:vertAlign w:val="superscript"/>
        </w:rPr>
        <w:t>d</w:t>
      </w:r>
      <w:r w:rsidRPr="008B0B6D">
        <w:rPr>
          <w:rFonts w:ascii="Times New Roman" w:eastAsiaTheme="minorEastAsia" w:hAnsi="Times New Roman" w:cs="Times New Roman"/>
          <w:sz w:val="26"/>
          <w:szCs w:val="26"/>
        </w:rPr>
        <w:t>, O</w:t>
      </w:r>
      <w:r w:rsidRPr="008B0B6D">
        <w:rPr>
          <w:rFonts w:ascii="Times New Roman" w:eastAsiaTheme="minorEastAsia" w:hAnsi="Times New Roman" w:cs="Times New Roman"/>
          <w:sz w:val="26"/>
          <w:szCs w:val="26"/>
          <w:vertAlign w:val="superscript"/>
        </w:rPr>
        <w:t>d</w:t>
      </w:r>
      <w:r w:rsidRPr="008B0B6D">
        <w:rPr>
          <w:rFonts w:ascii="Times New Roman" w:eastAsiaTheme="minorEastAsia" w:hAnsi="Times New Roman" w:cs="Times New Roman"/>
          <w:sz w:val="26"/>
          <w:szCs w:val="26"/>
        </w:rPr>
        <w:t>, S</w:t>
      </w:r>
      <w:r w:rsidRPr="008B0B6D">
        <w:rPr>
          <w:rFonts w:ascii="Times New Roman" w:eastAsiaTheme="minorEastAsia" w:hAnsi="Times New Roman" w:cs="Times New Roman"/>
          <w:sz w:val="26"/>
          <w:szCs w:val="26"/>
          <w:vertAlign w:val="superscript"/>
        </w:rPr>
        <w:t>d</w:t>
      </w:r>
      <w:r w:rsidRPr="008B0B6D">
        <w:rPr>
          <w:rFonts w:ascii="Times New Roman" w:eastAsiaTheme="minorEastAsia" w:hAnsi="Times New Roman" w:cs="Times New Roman"/>
          <w:sz w:val="26"/>
          <w:szCs w:val="26"/>
        </w:rPr>
        <w:t>, W</w:t>
      </w:r>
      <w:r w:rsidRPr="008B0B6D">
        <w:rPr>
          <w:rFonts w:ascii="Times New Roman" w:eastAsiaTheme="minorEastAsia" w:hAnsi="Times New Roman" w:cs="Times New Roman"/>
          <w:sz w:val="26"/>
          <w:szCs w:val="26"/>
          <w:vertAlign w:val="superscript"/>
        </w:rPr>
        <w:t>d</w:t>
      </w:r>
      <w:r w:rsidRPr="008B0B6D">
        <w:rPr>
          <w:rFonts w:ascii="Times New Roman" w:eastAsiaTheme="minorEastAsia" w:hAnsi="Times New Roman" w:cs="Times New Roman"/>
          <w:sz w:val="26"/>
          <w:szCs w:val="26"/>
        </w:rPr>
        <w:t xml:space="preserve"> (thành phần cacbon, hydro, oxy, lưu huỳnh, nước trong nhiên liệu, %)</w:t>
      </w:r>
    </w:p>
    <w:p w14:paraId="7ED7372C" w14:textId="16D245AB" w:rsidR="008C371A" w:rsidRPr="008B0B6D" w:rsidRDefault="008C371A" w:rsidP="008B0B6D">
      <w:pPr>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Thay số vào công thức:</w:t>
      </w:r>
    </w:p>
    <w:p w14:paraId="3FA1F1AC" w14:textId="548CFB7E" w:rsidR="008C371A" w:rsidRPr="008B0B6D" w:rsidRDefault="008C371A" w:rsidP="008B0B6D">
      <w:pPr>
        <w:jc w:val="both"/>
        <w:rPr>
          <w:rFonts w:ascii="Times New Roman" w:eastAsiaTheme="minorEastAsia" w:hAnsi="Times New Roman" w:cs="Times New Roman"/>
          <w:sz w:val="26"/>
          <w:szCs w:val="26"/>
          <w:vertAlign w:val="superscript"/>
          <w:lang w:val="vi-VN"/>
        </w:rPr>
      </w:pPr>
      <m:oMathPara>
        <m:oMath>
          <m:r>
            <w:rPr>
              <w:rFonts w:ascii="Cambria Math" w:eastAsiaTheme="minorEastAsia" w:hAnsi="Cambria Math" w:cs="Times New Roman"/>
              <w:sz w:val="26"/>
              <w:szCs w:val="26"/>
              <w:lang w:val="vi-VN"/>
            </w:rPr>
            <m:t>Q=4,187.</m:t>
          </m:r>
          <m:d>
            <m:dPr>
              <m:begChr m:val="["/>
              <m:endChr m:val="]"/>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81</m:t>
              </m:r>
              <m:r>
                <w:rPr>
                  <w:rFonts w:ascii="Cambria Math" w:hAnsi="Cambria Math" w:cs="Times New Roman"/>
                  <w:sz w:val="26"/>
                  <w:szCs w:val="26"/>
                  <w:vertAlign w:val="superscript"/>
                  <w:lang w:val="vi-VN"/>
                </w:rPr>
                <m:t>.85,5</m:t>
              </m:r>
              <m:r>
                <w:rPr>
                  <w:rFonts w:ascii="Cambria Math" w:eastAsiaTheme="minorEastAsia" w:hAnsi="Cambria Math" w:cs="Times New Roman"/>
                  <w:sz w:val="26"/>
                  <w:szCs w:val="26"/>
                  <w:lang w:val="vi-VN"/>
                </w:rPr>
                <m:t>+300</m:t>
              </m:r>
              <m:r>
                <w:rPr>
                  <w:rFonts w:ascii="Cambria Math" w:hAnsi="Cambria Math" w:cs="Times New Roman"/>
                  <w:sz w:val="26"/>
                  <w:szCs w:val="26"/>
                  <w:vertAlign w:val="superscript"/>
                  <w:lang w:val="vi-VN"/>
                </w:rPr>
                <m:t>.10,5</m:t>
              </m:r>
              <m:r>
                <w:rPr>
                  <w:rFonts w:ascii="Cambria Math" w:eastAsiaTheme="minorEastAsia" w:hAnsi="Cambria Math" w:cs="Times New Roman"/>
                  <w:sz w:val="26"/>
                  <w:szCs w:val="26"/>
                  <w:lang w:val="vi-VN"/>
                </w:rPr>
                <m:t>-26</m:t>
              </m:r>
              <m:d>
                <m:dPr>
                  <m:ctrlPr>
                    <w:rPr>
                      <w:rFonts w:ascii="Cambria Math" w:eastAsiaTheme="minorEastAsia" w:hAnsi="Cambria Math" w:cs="Times New Roman"/>
                      <w:i/>
                      <w:sz w:val="26"/>
                      <w:szCs w:val="26"/>
                      <w:lang w:val="vi-VN"/>
                    </w:rPr>
                  </m:ctrlPr>
                </m:dPr>
                <m:e>
                  <m:r>
                    <m:rPr>
                      <m:sty m:val="p"/>
                    </m:rPr>
                    <w:rPr>
                      <w:rFonts w:ascii="Cambria Math" w:hAnsi="Cambria Math" w:cs="Times New Roman"/>
                      <w:sz w:val="26"/>
                      <w:szCs w:val="26"/>
                      <w:vertAlign w:val="superscript"/>
                      <w:lang w:val="vi-VN"/>
                    </w:rPr>
                    <m:t>0,3</m:t>
                  </m:r>
                  <m:r>
                    <w:rPr>
                      <w:rFonts w:ascii="Cambria Math" w:eastAsiaTheme="minorEastAsia" w:hAnsi="Cambria Math" w:cs="Times New Roman"/>
                      <w:sz w:val="26"/>
                      <w:szCs w:val="26"/>
                      <w:lang w:val="vi-VN"/>
                    </w:rPr>
                    <m:t>-</m:t>
                  </m:r>
                  <m:r>
                    <w:rPr>
                      <w:rFonts w:ascii="Cambria Math" w:hAnsi="Cambria Math" w:cs="Times New Roman"/>
                      <w:sz w:val="26"/>
                      <w:szCs w:val="26"/>
                      <w:vertAlign w:val="superscript"/>
                      <w:lang w:val="vi-VN"/>
                    </w:rPr>
                    <m:t>0,3</m:t>
                  </m:r>
                </m:e>
              </m:d>
              <m:r>
                <w:rPr>
                  <w:rFonts w:ascii="Cambria Math" w:eastAsiaTheme="minorEastAsia" w:hAnsi="Cambria Math" w:cs="Times New Roman"/>
                  <w:sz w:val="26"/>
                  <w:szCs w:val="26"/>
                  <w:lang w:val="vi-VN"/>
                </w:rPr>
                <m:t>-6</m:t>
              </m:r>
              <m:d>
                <m:dPr>
                  <m:ctrlPr>
                    <w:rPr>
                      <w:rFonts w:ascii="Cambria Math" w:eastAsiaTheme="minorEastAsia" w:hAnsi="Cambria Math" w:cs="Times New Roman"/>
                      <w:i/>
                      <w:sz w:val="26"/>
                      <w:szCs w:val="26"/>
                      <w:lang w:val="vi-VN"/>
                    </w:rPr>
                  </m:ctrlPr>
                </m:dPr>
                <m:e>
                  <m:r>
                    <m:rPr>
                      <m:sty m:val="p"/>
                    </m:rPr>
                    <w:rPr>
                      <w:rFonts w:ascii="Cambria Math" w:hAnsi="Cambria Math" w:cs="Times New Roman"/>
                      <w:sz w:val="26"/>
                      <w:szCs w:val="26"/>
                      <w:vertAlign w:val="superscript"/>
                      <w:lang w:val="vi-VN"/>
                    </w:rPr>
                    <m:t>1,8</m:t>
                  </m:r>
                  <m:r>
                    <w:rPr>
                      <w:rFonts w:ascii="Cambria Math" w:hAnsi="Cambria Math" w:cs="Times New Roman"/>
                      <w:sz w:val="26"/>
                      <w:szCs w:val="26"/>
                      <w:vertAlign w:val="superscript"/>
                      <w:lang w:val="vi-VN"/>
                    </w:rPr>
                    <m:t>+9.10,5</m:t>
                  </m:r>
                  <m:ctrlPr>
                    <w:rPr>
                      <w:rFonts w:ascii="Cambria Math" w:hAnsi="Cambria Math" w:cs="Times New Roman"/>
                      <w:i/>
                      <w:sz w:val="26"/>
                      <w:szCs w:val="26"/>
                      <w:vertAlign w:val="superscript"/>
                      <w:lang w:val="vi-VN"/>
                    </w:rPr>
                  </m:ctrlPr>
                </m:e>
              </m:d>
              <m:ctrlPr>
                <w:rPr>
                  <w:rFonts w:ascii="Cambria Math" w:hAnsi="Cambria Math" w:cs="Times New Roman"/>
                  <w:i/>
                  <w:sz w:val="26"/>
                  <w:szCs w:val="26"/>
                  <w:vertAlign w:val="superscript"/>
                  <w:lang w:val="vi-VN"/>
                </w:rPr>
              </m:ctrlPr>
            </m:e>
          </m:d>
        </m:oMath>
      </m:oMathPara>
    </w:p>
    <w:p w14:paraId="1BC77456" w14:textId="5B1D6E91" w:rsidR="008C371A" w:rsidRPr="008B0B6D" w:rsidRDefault="008C371A" w:rsidP="008B0B6D">
      <w:pPr>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vertAlign w:val="superscript"/>
        </w:rPr>
        <w:t xml:space="preserve">                          </w:t>
      </w:r>
      <m:oMath>
        <m:r>
          <w:rPr>
            <w:rFonts w:ascii="Cambria Math" w:eastAsiaTheme="minorEastAsia" w:hAnsi="Cambria Math" w:cs="Times New Roman"/>
            <w:sz w:val="26"/>
            <w:szCs w:val="26"/>
            <w:vertAlign w:val="superscript"/>
            <w:lang w:val="vi-VN"/>
          </w:rPr>
          <m:t>=39766,8699</m:t>
        </m:r>
      </m:oMath>
      <w:r w:rsidRPr="008B0B6D">
        <w:rPr>
          <w:rFonts w:ascii="Times New Roman" w:eastAsiaTheme="minorEastAsia" w:hAnsi="Times New Roman" w:cs="Times New Roman"/>
          <w:sz w:val="26"/>
          <w:szCs w:val="26"/>
          <w:lang w:val="vi-VN"/>
        </w:rPr>
        <w:t xml:space="preserve"> </w:t>
      </w:r>
      <w:r w:rsidRPr="008B0B6D">
        <w:rPr>
          <w:rFonts w:ascii="Times New Roman" w:eastAsiaTheme="minorEastAsia" w:hAnsi="Times New Roman" w:cs="Times New Roman"/>
          <w:sz w:val="26"/>
          <w:szCs w:val="26"/>
        </w:rPr>
        <w:t>(kJ/kg)</w:t>
      </w:r>
    </w:p>
    <w:p w14:paraId="6FD08CED" w14:textId="2B2A6633" w:rsidR="008C371A" w:rsidRPr="008B0B6D" w:rsidRDefault="00D36BBC" w:rsidP="008B0B6D">
      <w:pPr>
        <w:pStyle w:val="Heading3"/>
        <w:spacing w:before="120" w:after="120" w:line="360" w:lineRule="auto"/>
        <w:rPr>
          <w:rFonts w:ascii="Times New Roman" w:eastAsiaTheme="minorEastAsia" w:hAnsi="Times New Roman" w:cs="Times New Roman"/>
          <w:b/>
          <w:bCs/>
          <w:color w:val="auto"/>
          <w:sz w:val="26"/>
          <w:szCs w:val="26"/>
        </w:rPr>
      </w:pPr>
      <w:bookmarkStart w:id="121" w:name="_Toc164374608"/>
      <w:r w:rsidRPr="008B0B6D">
        <w:rPr>
          <w:rFonts w:ascii="Times New Roman" w:eastAsiaTheme="minorEastAsia" w:hAnsi="Times New Roman" w:cs="Times New Roman"/>
          <w:b/>
          <w:bCs/>
          <w:color w:val="auto"/>
          <w:sz w:val="26"/>
          <w:szCs w:val="26"/>
        </w:rPr>
        <w:t>4.1.2. Hệ số tiêu hao không khí và tính lượng không khí cần thiết</w:t>
      </w:r>
      <w:bookmarkEnd w:id="121"/>
    </w:p>
    <w:p w14:paraId="149F7C69" w14:textId="26863788" w:rsidR="00D36BBC" w:rsidRPr="008B0B6D" w:rsidRDefault="00D36BBC" w:rsidP="008B0B6D">
      <w:pPr>
        <w:jc w:val="both"/>
        <w:rPr>
          <w:rFonts w:ascii="Times New Roman" w:eastAsiaTheme="minorEastAsia" w:hAnsi="Times New Roman" w:cs="Times New Roman"/>
          <w:b/>
          <w:bCs/>
          <w:sz w:val="26"/>
          <w:szCs w:val="26"/>
        </w:rPr>
      </w:pPr>
      <w:r w:rsidRPr="008B0B6D">
        <w:rPr>
          <w:rFonts w:ascii="Times New Roman" w:eastAsiaTheme="minorEastAsia" w:hAnsi="Times New Roman" w:cs="Times New Roman"/>
          <w:b/>
          <w:bCs/>
          <w:sz w:val="26"/>
          <w:szCs w:val="26"/>
        </w:rPr>
        <w:t>4.1.2.1. Hệ số tiêu hao không khí α</w:t>
      </w:r>
    </w:p>
    <w:p w14:paraId="060D1F65" w14:textId="70E889F8" w:rsidR="00D36BBC" w:rsidRPr="008B0B6D" w:rsidRDefault="00D36BBC" w:rsidP="008B0B6D">
      <w:pPr>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Lượng tiêu không khí là lượng không khí dùng để đốt cháy nhiên liệu và được tính theo thể tích. Nếu lượng không khí cần dùng lấy đúng theo phương trình phản ứng cháy của từng thành phần nhiên liệu thì gọi đó là lượng tiêu hao không khí lý thuyết và kí hiệu: L</w:t>
      </w:r>
      <w:r w:rsidRPr="008B0B6D">
        <w:rPr>
          <w:rFonts w:ascii="Times New Roman" w:eastAsiaTheme="minorEastAsia" w:hAnsi="Times New Roman" w:cs="Times New Roman"/>
          <w:sz w:val="26"/>
          <w:szCs w:val="26"/>
          <w:vertAlign w:val="subscript"/>
        </w:rPr>
        <w:t>0</w:t>
      </w:r>
      <w:r w:rsidRPr="008B0B6D">
        <w:rPr>
          <w:rFonts w:ascii="Times New Roman" w:eastAsiaTheme="minorEastAsia" w:hAnsi="Times New Roman" w:cs="Times New Roman"/>
          <w:sz w:val="26"/>
          <w:szCs w:val="26"/>
        </w:rPr>
        <w:t xml:space="preserve"> (m</w:t>
      </w:r>
      <w:r w:rsidRPr="008B0B6D">
        <w:rPr>
          <w:rFonts w:ascii="Times New Roman" w:eastAsiaTheme="minorEastAsia" w:hAnsi="Times New Roman" w:cs="Times New Roman"/>
          <w:sz w:val="26"/>
          <w:szCs w:val="26"/>
          <w:vertAlign w:val="superscript"/>
        </w:rPr>
        <w:t>3</w:t>
      </w:r>
      <w:r w:rsidRPr="008B0B6D">
        <w:rPr>
          <w:rFonts w:ascii="Times New Roman" w:eastAsiaTheme="minorEastAsia" w:hAnsi="Times New Roman" w:cs="Times New Roman"/>
          <w:sz w:val="26"/>
          <w:szCs w:val="26"/>
        </w:rPr>
        <w:t>/kg; m</w:t>
      </w:r>
      <w:r w:rsidRPr="008B0B6D">
        <w:rPr>
          <w:rFonts w:ascii="Times New Roman" w:eastAsiaTheme="minorEastAsia" w:hAnsi="Times New Roman" w:cs="Times New Roman"/>
          <w:sz w:val="26"/>
          <w:szCs w:val="26"/>
          <w:vertAlign w:val="superscript"/>
        </w:rPr>
        <w:t>3</w:t>
      </w:r>
      <w:r w:rsidRPr="008B0B6D">
        <w:rPr>
          <w:rFonts w:ascii="Times New Roman" w:eastAsiaTheme="minorEastAsia" w:hAnsi="Times New Roman" w:cs="Times New Roman"/>
          <w:sz w:val="26"/>
          <w:szCs w:val="26"/>
        </w:rPr>
        <w:t>/</w:t>
      </w:r>
      <w:r w:rsidR="00DF7338" w:rsidRPr="008B0B6D">
        <w:rPr>
          <w:rFonts w:ascii="Times New Roman" w:eastAsiaTheme="minorEastAsia" w:hAnsi="Times New Roman" w:cs="Times New Roman"/>
          <w:sz w:val="26"/>
          <w:szCs w:val="26"/>
        </w:rPr>
        <w:t>m</w:t>
      </w:r>
      <w:r w:rsidR="00DF7338" w:rsidRPr="008B0B6D">
        <w:rPr>
          <w:rFonts w:ascii="Times New Roman" w:eastAsiaTheme="minorEastAsia" w:hAnsi="Times New Roman" w:cs="Times New Roman"/>
          <w:sz w:val="26"/>
          <w:szCs w:val="26"/>
          <w:vertAlign w:val="superscript"/>
        </w:rPr>
        <w:t>3</w:t>
      </w:r>
      <w:r w:rsidR="00DF7338" w:rsidRPr="008B0B6D">
        <w:rPr>
          <w:rFonts w:ascii="Times New Roman" w:eastAsiaTheme="minorEastAsia" w:hAnsi="Times New Roman" w:cs="Times New Roman"/>
          <w:sz w:val="26"/>
          <w:szCs w:val="26"/>
        </w:rPr>
        <w:t>) [12].</w:t>
      </w:r>
    </w:p>
    <w:p w14:paraId="6359A2EC" w14:textId="77777777" w:rsidR="004E7CA6" w:rsidRPr="008B0B6D" w:rsidRDefault="004E7CA6" w:rsidP="008B0B6D">
      <w:pPr>
        <w:jc w:val="center"/>
        <w:rPr>
          <w:rFonts w:ascii="Times New Roman" w:eastAsiaTheme="minorEastAsia" w:hAnsi="Times New Roman" w:cs="Times New Roman"/>
          <w:sz w:val="26"/>
          <w:szCs w:val="26"/>
        </w:rPr>
      </w:pPr>
    </w:p>
    <w:p w14:paraId="337F9B66" w14:textId="77777777" w:rsidR="004E7CA6" w:rsidRPr="008B0B6D" w:rsidRDefault="004E7CA6" w:rsidP="008B0B6D">
      <w:pPr>
        <w:jc w:val="center"/>
        <w:rPr>
          <w:rFonts w:ascii="Times New Roman" w:eastAsiaTheme="minorEastAsia" w:hAnsi="Times New Roman" w:cs="Times New Roman"/>
          <w:sz w:val="26"/>
          <w:szCs w:val="26"/>
        </w:rPr>
      </w:pPr>
    </w:p>
    <w:p w14:paraId="686CD9E2" w14:textId="77777777" w:rsidR="004E7CA6" w:rsidRPr="008B0B6D" w:rsidRDefault="004E7CA6" w:rsidP="008B0B6D">
      <w:pPr>
        <w:jc w:val="center"/>
        <w:rPr>
          <w:rFonts w:ascii="Times New Roman" w:eastAsiaTheme="minorEastAsia" w:hAnsi="Times New Roman" w:cs="Times New Roman"/>
          <w:sz w:val="26"/>
          <w:szCs w:val="26"/>
        </w:rPr>
      </w:pPr>
    </w:p>
    <w:p w14:paraId="1CC37C98" w14:textId="77777777" w:rsidR="00CF4F40" w:rsidRPr="008B0B6D" w:rsidRDefault="00CF4F40" w:rsidP="008B0B6D">
      <w:pPr>
        <w:rPr>
          <w:rFonts w:ascii="Times New Roman" w:eastAsiaTheme="minorEastAsia" w:hAnsi="Times New Roman" w:cs="Times New Roman"/>
          <w:sz w:val="26"/>
          <w:szCs w:val="26"/>
        </w:rPr>
      </w:pPr>
    </w:p>
    <w:p w14:paraId="2401E602" w14:textId="649AABF3" w:rsidR="00DF7338" w:rsidRPr="008B0B6D" w:rsidRDefault="00DF7338" w:rsidP="008B0B6D">
      <w:pPr>
        <w:pStyle w:val="Heading1"/>
        <w:rPr>
          <w:rFonts w:ascii="Times New Roman" w:eastAsiaTheme="minorEastAsia" w:hAnsi="Times New Roman" w:cs="Times New Roman"/>
          <w:b w:val="0"/>
          <w:bCs/>
          <w:i/>
          <w:iCs/>
          <w:szCs w:val="26"/>
        </w:rPr>
      </w:pPr>
      <w:bookmarkStart w:id="122" w:name="_Toc164374421"/>
      <w:bookmarkStart w:id="123" w:name="_Toc164374609"/>
      <w:r w:rsidRPr="008B0B6D">
        <w:rPr>
          <w:rFonts w:ascii="Times New Roman" w:eastAsiaTheme="minorEastAsia" w:hAnsi="Times New Roman" w:cs="Times New Roman"/>
          <w:b w:val="0"/>
          <w:bCs/>
          <w:i/>
          <w:iCs/>
          <w:szCs w:val="26"/>
        </w:rPr>
        <w:lastRenderedPageBreak/>
        <w:t>Bảng 3. Hệ số tiêu hao không khí α</w:t>
      </w:r>
      <w:bookmarkEnd w:id="122"/>
      <w:bookmarkEnd w:id="123"/>
    </w:p>
    <w:tbl>
      <w:tblPr>
        <w:tblStyle w:val="TableGrid"/>
        <w:tblW w:w="0" w:type="auto"/>
        <w:tblLook w:val="04A0" w:firstRow="1" w:lastRow="0" w:firstColumn="1" w:lastColumn="0" w:noHBand="0" w:noVBand="1"/>
      </w:tblPr>
      <w:tblGrid>
        <w:gridCol w:w="6797"/>
        <w:gridCol w:w="2263"/>
      </w:tblGrid>
      <w:tr w:rsidR="008B0B6D" w:rsidRPr="008B0B6D" w14:paraId="4A924230" w14:textId="77777777" w:rsidTr="004E7CA6">
        <w:tc>
          <w:tcPr>
            <w:tcW w:w="6799" w:type="dxa"/>
          </w:tcPr>
          <w:p w14:paraId="37B756FD" w14:textId="5B8699F6"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Dạng nhiên liệu và kiểu đốt</w:t>
            </w:r>
          </w:p>
        </w:tc>
        <w:tc>
          <w:tcPr>
            <w:tcW w:w="2263" w:type="dxa"/>
          </w:tcPr>
          <w:p w14:paraId="0F910C51" w14:textId="55CD477C"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α</w:t>
            </w:r>
          </w:p>
        </w:tc>
      </w:tr>
      <w:tr w:rsidR="008B0B6D" w:rsidRPr="008B0B6D" w14:paraId="6C019B79" w14:textId="77777777" w:rsidTr="004E7CA6">
        <w:tc>
          <w:tcPr>
            <w:tcW w:w="6799" w:type="dxa"/>
          </w:tcPr>
          <w:p w14:paraId="1E10265B" w14:textId="77777777" w:rsidR="004E7CA6" w:rsidRPr="008B0B6D" w:rsidRDefault="004E7CA6" w:rsidP="008B0B6D">
            <w:pPr>
              <w:spacing w:before="120" w:after="120" w:line="360" w:lineRule="auto"/>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Đốt củi trong buồng đốt cứng</w:t>
            </w:r>
          </w:p>
          <w:p w14:paraId="6FED554E" w14:textId="182448DC" w:rsidR="004E7CA6" w:rsidRPr="008B0B6D" w:rsidRDefault="004E7CA6" w:rsidP="008B0B6D">
            <w:pPr>
              <w:spacing w:before="120" w:after="120" w:line="360" w:lineRule="auto"/>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Đốt than đá, than nâu trong buồng đốt thủ công</w:t>
            </w:r>
          </w:p>
          <w:p w14:paraId="430BDDD0" w14:textId="76A12CC2" w:rsidR="004E7CA6" w:rsidRPr="008B0B6D" w:rsidRDefault="004E7CA6" w:rsidP="008B0B6D">
            <w:pPr>
              <w:spacing w:before="120" w:after="120" w:line="360" w:lineRule="auto"/>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Đốt than đá, than nâu trong buồng đôt cơ khí</w:t>
            </w:r>
          </w:p>
          <w:p w14:paraId="203EF3B5" w14:textId="6EBBD5D4" w:rsidR="004E7CA6" w:rsidRPr="008B0B6D" w:rsidRDefault="004E7CA6" w:rsidP="008B0B6D">
            <w:pPr>
              <w:spacing w:before="120" w:after="120" w:line="360" w:lineRule="auto"/>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Đốt than bụi</w:t>
            </w:r>
          </w:p>
          <w:p w14:paraId="37072120" w14:textId="1B1A5C1C" w:rsidR="004E7CA6" w:rsidRPr="008B0B6D" w:rsidRDefault="004E7CA6" w:rsidP="008B0B6D">
            <w:pPr>
              <w:spacing w:before="120" w:after="120" w:line="360" w:lineRule="auto"/>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Đốt dầu mazut</w:t>
            </w:r>
          </w:p>
          <w:p w14:paraId="5D4C60A2" w14:textId="52F0801D" w:rsidR="004E7CA6" w:rsidRPr="008B0B6D" w:rsidRDefault="004E7CA6" w:rsidP="008B0B6D">
            <w:pPr>
              <w:spacing w:before="120" w:after="120" w:line="360" w:lineRule="auto"/>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Đốt khí bằng mỏ đốt không có phần hỗn hợp</w:t>
            </w:r>
          </w:p>
          <w:p w14:paraId="6801FF35" w14:textId="3D0D0895" w:rsidR="004E7CA6" w:rsidRPr="008B0B6D" w:rsidRDefault="004E7CA6" w:rsidP="008B0B6D">
            <w:pPr>
              <w:spacing w:before="120" w:after="120" w:line="360" w:lineRule="auto"/>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Đốt khí bằng mỏ đốt có phần hỗn hợp</w:t>
            </w:r>
          </w:p>
        </w:tc>
        <w:tc>
          <w:tcPr>
            <w:tcW w:w="2263" w:type="dxa"/>
          </w:tcPr>
          <w:p w14:paraId="1643F6F5" w14:textId="77777777"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1,25 ÷ 1,35</w:t>
            </w:r>
          </w:p>
          <w:p w14:paraId="386EFDD0" w14:textId="77777777"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1,5 ÷ 1,8</w:t>
            </w:r>
          </w:p>
          <w:p w14:paraId="34C8D326" w14:textId="77777777"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1,2 ÷ 1,4</w:t>
            </w:r>
          </w:p>
          <w:p w14:paraId="49CBCE61" w14:textId="77777777"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1,2 ÷1,3</w:t>
            </w:r>
          </w:p>
          <w:p w14:paraId="3F165793" w14:textId="77777777"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1,1 ÷1,2</w:t>
            </w:r>
          </w:p>
          <w:p w14:paraId="568341C5" w14:textId="77777777"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1,1 ÷1,15</w:t>
            </w:r>
          </w:p>
          <w:p w14:paraId="2FA870F1" w14:textId="485AB5C3" w:rsidR="004E7CA6" w:rsidRPr="008B0B6D" w:rsidRDefault="004E7CA6"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1,05</w:t>
            </w:r>
          </w:p>
        </w:tc>
      </w:tr>
    </w:tbl>
    <w:p w14:paraId="343679BD" w14:textId="45CA4A29" w:rsidR="00DF7338" w:rsidRPr="008B0B6D" w:rsidRDefault="004E7CA6" w:rsidP="008B0B6D">
      <w:pPr>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Để đốt hoàn toàn nhiên liệu trong thực tế người ta thường lấy lượng không khí lớn hơn lượng tiêu hao lý thuyết. Lượng này gọi là lượng tiêu hao không khí thực tế và được xác định theo công thức: L</w:t>
      </w:r>
      <w:r w:rsidR="00DF6F80" w:rsidRPr="008B0B6D">
        <w:rPr>
          <w:rFonts w:ascii="Times New Roman" w:eastAsiaTheme="minorEastAsia" w:hAnsi="Times New Roman" w:cs="Times New Roman"/>
          <w:sz w:val="26"/>
          <w:szCs w:val="26"/>
          <w:vertAlign w:val="subscript"/>
        </w:rPr>
        <w:t>α</w:t>
      </w:r>
      <w:r w:rsidR="00DF6F80" w:rsidRPr="008B0B6D">
        <w:rPr>
          <w:rFonts w:ascii="Times New Roman" w:eastAsiaTheme="minorEastAsia" w:hAnsi="Times New Roman" w:cs="Times New Roman"/>
          <w:sz w:val="26"/>
          <w:szCs w:val="26"/>
        </w:rPr>
        <w:t xml:space="preserve"> = α.L</w:t>
      </w:r>
      <w:r w:rsidR="00DF6F80" w:rsidRPr="008B0B6D">
        <w:rPr>
          <w:rFonts w:ascii="Times New Roman" w:eastAsiaTheme="minorEastAsia" w:hAnsi="Times New Roman" w:cs="Times New Roman"/>
          <w:sz w:val="26"/>
          <w:szCs w:val="26"/>
          <w:vertAlign w:val="subscript"/>
        </w:rPr>
        <w:t>0</w:t>
      </w:r>
      <w:r w:rsidR="00DF6F80" w:rsidRPr="008B0B6D">
        <w:rPr>
          <w:rFonts w:ascii="Times New Roman" w:eastAsiaTheme="minorEastAsia" w:hAnsi="Times New Roman" w:cs="Times New Roman"/>
          <w:sz w:val="26"/>
          <w:szCs w:val="26"/>
        </w:rPr>
        <w:t xml:space="preserve"> (m</w:t>
      </w:r>
      <w:r w:rsidR="00DF6F80" w:rsidRPr="008B0B6D">
        <w:rPr>
          <w:rFonts w:ascii="Times New Roman" w:eastAsiaTheme="minorEastAsia" w:hAnsi="Times New Roman" w:cs="Times New Roman"/>
          <w:sz w:val="26"/>
          <w:szCs w:val="26"/>
          <w:vertAlign w:val="superscript"/>
        </w:rPr>
        <w:t>3</w:t>
      </w:r>
      <w:r w:rsidR="00DF6F80" w:rsidRPr="008B0B6D">
        <w:rPr>
          <w:rFonts w:ascii="Times New Roman" w:eastAsiaTheme="minorEastAsia" w:hAnsi="Times New Roman" w:cs="Times New Roman"/>
          <w:sz w:val="26"/>
          <w:szCs w:val="26"/>
        </w:rPr>
        <w:t>/kg; m</w:t>
      </w:r>
      <w:r w:rsidR="00DF6F80" w:rsidRPr="008B0B6D">
        <w:rPr>
          <w:rFonts w:ascii="Times New Roman" w:eastAsiaTheme="minorEastAsia" w:hAnsi="Times New Roman" w:cs="Times New Roman"/>
          <w:sz w:val="26"/>
          <w:szCs w:val="26"/>
          <w:vertAlign w:val="superscript"/>
        </w:rPr>
        <w:t>3</w:t>
      </w:r>
      <w:r w:rsidR="00DF6F80" w:rsidRPr="008B0B6D">
        <w:rPr>
          <w:rFonts w:ascii="Times New Roman" w:eastAsiaTheme="minorEastAsia" w:hAnsi="Times New Roman" w:cs="Times New Roman"/>
          <w:sz w:val="26"/>
          <w:szCs w:val="26"/>
        </w:rPr>
        <w:t>/m</w:t>
      </w:r>
      <w:r w:rsidR="00DF6F80" w:rsidRPr="008B0B6D">
        <w:rPr>
          <w:rFonts w:ascii="Times New Roman" w:eastAsiaTheme="minorEastAsia" w:hAnsi="Times New Roman" w:cs="Times New Roman"/>
          <w:sz w:val="26"/>
          <w:szCs w:val="26"/>
          <w:vertAlign w:val="superscript"/>
        </w:rPr>
        <w:t>3</w:t>
      </w:r>
      <w:r w:rsidR="00DF6F80" w:rsidRPr="008B0B6D">
        <w:rPr>
          <w:rFonts w:ascii="Times New Roman" w:eastAsiaTheme="minorEastAsia" w:hAnsi="Times New Roman" w:cs="Times New Roman"/>
          <w:sz w:val="26"/>
          <w:szCs w:val="26"/>
        </w:rPr>
        <w:t>).</w:t>
      </w:r>
    </w:p>
    <w:p w14:paraId="711CFD44" w14:textId="5A454DB0" w:rsidR="00DF6F80" w:rsidRPr="008B0B6D" w:rsidRDefault="00DF6F80" w:rsidP="008B0B6D">
      <w:pPr>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Sử dụng nhiên liệu đốt là dầu mazut, nên α = 1,2.</w:t>
      </w:r>
    </w:p>
    <w:p w14:paraId="2FC23135" w14:textId="5C9A5EB4" w:rsidR="00DF6F80" w:rsidRPr="008B0B6D" w:rsidRDefault="00DF6F80" w:rsidP="008B0B6D">
      <w:pPr>
        <w:jc w:val="both"/>
        <w:rPr>
          <w:rFonts w:ascii="Times New Roman" w:eastAsiaTheme="minorEastAsia" w:hAnsi="Times New Roman" w:cs="Times New Roman"/>
          <w:b/>
          <w:bCs/>
          <w:sz w:val="26"/>
          <w:szCs w:val="26"/>
        </w:rPr>
      </w:pPr>
      <w:r w:rsidRPr="008B0B6D">
        <w:rPr>
          <w:rFonts w:ascii="Times New Roman" w:eastAsiaTheme="minorEastAsia" w:hAnsi="Times New Roman" w:cs="Times New Roman"/>
          <w:b/>
          <w:bCs/>
          <w:sz w:val="26"/>
          <w:szCs w:val="26"/>
        </w:rPr>
        <w:t>4.1.2.2. Tính lượng không khí cần thiết</w:t>
      </w:r>
    </w:p>
    <w:p w14:paraId="292FF7BC" w14:textId="0BFA1AFA" w:rsidR="00DF6F80" w:rsidRPr="008B0B6D" w:rsidRDefault="00DF6F80" w:rsidP="008B0B6D">
      <w:pPr>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 xml:space="preserve">Giả thiết: Khối lượng nhiêu liệu cần đốt 100 kg, thành phần không khí gồm </w:t>
      </w:r>
      <w:r w:rsidR="00D83666" w:rsidRPr="008B0B6D">
        <w:rPr>
          <w:rFonts w:ascii="Times New Roman" w:eastAsiaTheme="minorEastAsia" w:hAnsi="Times New Roman" w:cs="Times New Roman"/>
          <w:sz w:val="26"/>
          <w:szCs w:val="26"/>
        </w:rPr>
        <w:t>O</w:t>
      </w:r>
      <w:r w:rsidR="00D83666" w:rsidRPr="008B0B6D">
        <w:rPr>
          <w:rFonts w:ascii="Times New Roman" w:eastAsiaTheme="minorEastAsia" w:hAnsi="Times New Roman" w:cs="Times New Roman"/>
          <w:sz w:val="26"/>
          <w:szCs w:val="26"/>
          <w:vertAlign w:val="subscript"/>
        </w:rPr>
        <w:t>2</w:t>
      </w:r>
      <w:r w:rsidR="00D83666" w:rsidRPr="008B0B6D">
        <w:rPr>
          <w:rFonts w:ascii="Times New Roman" w:eastAsiaTheme="minorEastAsia" w:hAnsi="Times New Roman" w:cs="Times New Roman"/>
          <w:sz w:val="26"/>
          <w:szCs w:val="26"/>
        </w:rPr>
        <w:t xml:space="preserve"> và N</w:t>
      </w:r>
      <w:r w:rsidR="00D83666" w:rsidRPr="008B0B6D">
        <w:rPr>
          <w:rFonts w:ascii="Times New Roman" w:eastAsiaTheme="minorEastAsia" w:hAnsi="Times New Roman" w:cs="Times New Roman"/>
          <w:sz w:val="26"/>
          <w:szCs w:val="26"/>
          <w:vertAlign w:val="subscript"/>
        </w:rPr>
        <w:t>2</w:t>
      </w:r>
      <w:r w:rsidR="00D83666" w:rsidRPr="008B0B6D">
        <w:rPr>
          <w:rFonts w:ascii="Times New Roman" w:eastAsiaTheme="minorEastAsia" w:hAnsi="Times New Roman" w:cs="Times New Roman"/>
          <w:sz w:val="26"/>
          <w:szCs w:val="26"/>
        </w:rPr>
        <w:t xml:space="preserve"> các thành phần khác không đáng kể.</w:t>
      </w:r>
    </w:p>
    <w:p w14:paraId="14E9A97D" w14:textId="31741D67" w:rsidR="00D83666" w:rsidRPr="00A86DD5" w:rsidRDefault="005F6760" w:rsidP="00A86DD5">
      <w:pPr>
        <w:pStyle w:val="Heading1"/>
        <w:rPr>
          <w:rFonts w:ascii="Times New Roman" w:eastAsiaTheme="minorEastAsia" w:hAnsi="Times New Roman" w:cs="Times New Roman"/>
          <w:b w:val="0"/>
          <w:bCs/>
          <w:i/>
          <w:iCs/>
          <w:szCs w:val="26"/>
        </w:rPr>
      </w:pPr>
      <w:bookmarkStart w:id="124" w:name="_Toc164374610"/>
      <w:r w:rsidRPr="00A86DD5">
        <w:rPr>
          <w:rFonts w:ascii="Times New Roman" w:eastAsiaTheme="minorEastAsia" w:hAnsi="Times New Roman" w:cs="Times New Roman"/>
          <w:b w:val="0"/>
          <w:bCs/>
          <w:i/>
          <w:iCs/>
          <w:szCs w:val="26"/>
        </w:rPr>
        <w:t>Bảng 4. Thành phần nhiên liệu FO theo khối lượng mol</w:t>
      </w:r>
      <w:bookmarkEnd w:id="124"/>
    </w:p>
    <w:tbl>
      <w:tblPr>
        <w:tblStyle w:val="TableGrid"/>
        <w:tblW w:w="0" w:type="auto"/>
        <w:tblLook w:val="04A0" w:firstRow="1" w:lastRow="0" w:firstColumn="1" w:lastColumn="0" w:noHBand="0" w:noVBand="1"/>
      </w:tblPr>
      <w:tblGrid>
        <w:gridCol w:w="1979"/>
        <w:gridCol w:w="2834"/>
        <w:gridCol w:w="2126"/>
        <w:gridCol w:w="2121"/>
      </w:tblGrid>
      <w:tr w:rsidR="008B0B6D" w:rsidRPr="008B0B6D" w14:paraId="504A0ED0" w14:textId="77777777" w:rsidTr="005F6760">
        <w:tc>
          <w:tcPr>
            <w:tcW w:w="1980" w:type="dxa"/>
            <w:vAlign w:val="center"/>
          </w:tcPr>
          <w:p w14:paraId="26896C20" w14:textId="7665F873"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Thành phần nhiên liệu</w:t>
            </w:r>
          </w:p>
        </w:tc>
        <w:tc>
          <w:tcPr>
            <w:tcW w:w="2835" w:type="dxa"/>
            <w:vAlign w:val="center"/>
          </w:tcPr>
          <w:p w14:paraId="462FE74C" w14:textId="2705322E"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Hàm lượng</w:t>
            </w:r>
          </w:p>
          <w:p w14:paraId="0105C705" w14:textId="1CD22DB3"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(kg/100 kg nhiên liệu)</w:t>
            </w:r>
          </w:p>
        </w:tc>
        <w:tc>
          <w:tcPr>
            <w:tcW w:w="2126" w:type="dxa"/>
            <w:vAlign w:val="center"/>
          </w:tcPr>
          <w:p w14:paraId="55B0B18E" w14:textId="1EFCFE69"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Khối lượng phân tử</w:t>
            </w:r>
          </w:p>
        </w:tc>
        <w:tc>
          <w:tcPr>
            <w:tcW w:w="2121" w:type="dxa"/>
            <w:vAlign w:val="center"/>
          </w:tcPr>
          <w:p w14:paraId="76986AE7" w14:textId="68D7128E"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Lượng kmol</w:t>
            </w:r>
          </w:p>
        </w:tc>
      </w:tr>
      <w:tr w:rsidR="008B0B6D" w:rsidRPr="008B0B6D" w14:paraId="015E1652" w14:textId="77777777" w:rsidTr="005F6760">
        <w:tc>
          <w:tcPr>
            <w:tcW w:w="1980" w:type="dxa"/>
            <w:vAlign w:val="center"/>
          </w:tcPr>
          <w:p w14:paraId="442714CF" w14:textId="1EF73DD6"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C</w:t>
            </w:r>
          </w:p>
        </w:tc>
        <w:tc>
          <w:tcPr>
            <w:tcW w:w="2835" w:type="dxa"/>
            <w:vAlign w:val="center"/>
          </w:tcPr>
          <w:p w14:paraId="2A561B79" w14:textId="420EBF49"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86,5</w:t>
            </w:r>
          </w:p>
        </w:tc>
        <w:tc>
          <w:tcPr>
            <w:tcW w:w="2126" w:type="dxa"/>
            <w:vAlign w:val="center"/>
          </w:tcPr>
          <w:p w14:paraId="4468B55E" w14:textId="3E8DFA5C"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12</w:t>
            </w:r>
          </w:p>
        </w:tc>
        <w:tc>
          <w:tcPr>
            <w:tcW w:w="2121" w:type="dxa"/>
            <w:vAlign w:val="center"/>
          </w:tcPr>
          <w:p w14:paraId="0002AAC6" w14:textId="18E14BA8"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7,21</w:t>
            </w:r>
          </w:p>
        </w:tc>
      </w:tr>
      <w:tr w:rsidR="008B0B6D" w:rsidRPr="008B0B6D" w14:paraId="05F39C97" w14:textId="77777777" w:rsidTr="005F6760">
        <w:tc>
          <w:tcPr>
            <w:tcW w:w="1980" w:type="dxa"/>
            <w:vAlign w:val="center"/>
          </w:tcPr>
          <w:p w14:paraId="118AF799" w14:textId="162035FD"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H</w:t>
            </w:r>
          </w:p>
        </w:tc>
        <w:tc>
          <w:tcPr>
            <w:tcW w:w="2835" w:type="dxa"/>
            <w:vAlign w:val="center"/>
          </w:tcPr>
          <w:p w14:paraId="1B49658D" w14:textId="42FA9866"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10,5</w:t>
            </w:r>
          </w:p>
        </w:tc>
        <w:tc>
          <w:tcPr>
            <w:tcW w:w="2126" w:type="dxa"/>
            <w:vAlign w:val="center"/>
          </w:tcPr>
          <w:p w14:paraId="69C9843C" w14:textId="22B56A2E"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2</w:t>
            </w:r>
          </w:p>
        </w:tc>
        <w:tc>
          <w:tcPr>
            <w:tcW w:w="2121" w:type="dxa"/>
            <w:vAlign w:val="center"/>
          </w:tcPr>
          <w:p w14:paraId="72E2E838" w14:textId="32885448"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5,25</w:t>
            </w:r>
          </w:p>
        </w:tc>
      </w:tr>
      <w:tr w:rsidR="008B0B6D" w:rsidRPr="008B0B6D" w14:paraId="528A5A10" w14:textId="77777777" w:rsidTr="005F6760">
        <w:tc>
          <w:tcPr>
            <w:tcW w:w="1980" w:type="dxa"/>
            <w:vAlign w:val="center"/>
          </w:tcPr>
          <w:p w14:paraId="6DCB043A" w14:textId="331616B0"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O</w:t>
            </w:r>
          </w:p>
        </w:tc>
        <w:tc>
          <w:tcPr>
            <w:tcW w:w="2835" w:type="dxa"/>
            <w:vAlign w:val="center"/>
          </w:tcPr>
          <w:p w14:paraId="206E07D4" w14:textId="162BDCE5"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2126" w:type="dxa"/>
            <w:vAlign w:val="center"/>
          </w:tcPr>
          <w:p w14:paraId="382F1314" w14:textId="64D6B478"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32</w:t>
            </w:r>
          </w:p>
        </w:tc>
        <w:tc>
          <w:tcPr>
            <w:tcW w:w="2121" w:type="dxa"/>
            <w:vAlign w:val="center"/>
          </w:tcPr>
          <w:p w14:paraId="00FBAF8D" w14:textId="266ADD25"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0,00938</w:t>
            </w:r>
          </w:p>
        </w:tc>
      </w:tr>
      <w:tr w:rsidR="008B0B6D" w:rsidRPr="008B0B6D" w14:paraId="5A37C7C5" w14:textId="77777777" w:rsidTr="005F6760">
        <w:tc>
          <w:tcPr>
            <w:tcW w:w="1980" w:type="dxa"/>
            <w:vAlign w:val="center"/>
          </w:tcPr>
          <w:p w14:paraId="20ADE73D" w14:textId="6CB2A549"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N</w:t>
            </w:r>
          </w:p>
        </w:tc>
        <w:tc>
          <w:tcPr>
            <w:tcW w:w="2835" w:type="dxa"/>
            <w:vAlign w:val="center"/>
          </w:tcPr>
          <w:p w14:paraId="4A8CE2C8" w14:textId="076B0A6B"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2126" w:type="dxa"/>
            <w:vAlign w:val="center"/>
          </w:tcPr>
          <w:p w14:paraId="19E4E169" w14:textId="75D42859"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28</w:t>
            </w:r>
          </w:p>
        </w:tc>
        <w:tc>
          <w:tcPr>
            <w:tcW w:w="2121" w:type="dxa"/>
            <w:vAlign w:val="center"/>
          </w:tcPr>
          <w:p w14:paraId="7CA828F2" w14:textId="5B2F670B"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0,0107</w:t>
            </w:r>
          </w:p>
        </w:tc>
      </w:tr>
      <w:tr w:rsidR="008B0B6D" w:rsidRPr="008B0B6D" w14:paraId="56C3A393" w14:textId="77777777" w:rsidTr="005F6760">
        <w:tc>
          <w:tcPr>
            <w:tcW w:w="1980" w:type="dxa"/>
            <w:vAlign w:val="center"/>
          </w:tcPr>
          <w:p w14:paraId="28F7B426" w14:textId="4490EA9C"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lastRenderedPageBreak/>
              <w:t>S</w:t>
            </w:r>
          </w:p>
        </w:tc>
        <w:tc>
          <w:tcPr>
            <w:tcW w:w="2835" w:type="dxa"/>
            <w:vAlign w:val="center"/>
          </w:tcPr>
          <w:p w14:paraId="41C6D8A4" w14:textId="70F6112B"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2126" w:type="dxa"/>
            <w:vAlign w:val="center"/>
          </w:tcPr>
          <w:p w14:paraId="0471E652" w14:textId="5E3BBC67"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32</w:t>
            </w:r>
          </w:p>
        </w:tc>
        <w:tc>
          <w:tcPr>
            <w:tcW w:w="2121" w:type="dxa"/>
            <w:vAlign w:val="center"/>
          </w:tcPr>
          <w:p w14:paraId="209D89FE" w14:textId="7F4B7B0E"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0,00938</w:t>
            </w:r>
          </w:p>
        </w:tc>
      </w:tr>
      <w:tr w:rsidR="008B0B6D" w:rsidRPr="008B0B6D" w14:paraId="3A501F43" w14:textId="77777777" w:rsidTr="005F6760">
        <w:tc>
          <w:tcPr>
            <w:tcW w:w="1980" w:type="dxa"/>
            <w:vAlign w:val="center"/>
          </w:tcPr>
          <w:p w14:paraId="2A671120" w14:textId="0DBCCD9D"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A</w:t>
            </w:r>
          </w:p>
        </w:tc>
        <w:tc>
          <w:tcPr>
            <w:tcW w:w="2835" w:type="dxa"/>
            <w:vAlign w:val="center"/>
          </w:tcPr>
          <w:p w14:paraId="4F08C07B" w14:textId="6B0C0739"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2126" w:type="dxa"/>
            <w:vAlign w:val="center"/>
          </w:tcPr>
          <w:p w14:paraId="1DCD0FF1" w14:textId="477DF4CA"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t>
            </w:r>
          </w:p>
        </w:tc>
        <w:tc>
          <w:tcPr>
            <w:tcW w:w="2121" w:type="dxa"/>
            <w:vAlign w:val="center"/>
          </w:tcPr>
          <w:p w14:paraId="5EE9618C" w14:textId="4624D68E"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t>
            </w:r>
          </w:p>
        </w:tc>
      </w:tr>
      <w:tr w:rsidR="008B0B6D" w:rsidRPr="008B0B6D" w14:paraId="517319C9" w14:textId="77777777" w:rsidTr="005F6760">
        <w:tc>
          <w:tcPr>
            <w:tcW w:w="1980" w:type="dxa"/>
            <w:vAlign w:val="center"/>
          </w:tcPr>
          <w:p w14:paraId="2ECC1A4B" w14:textId="544D6807"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w:t>
            </w:r>
          </w:p>
        </w:tc>
        <w:tc>
          <w:tcPr>
            <w:tcW w:w="2835" w:type="dxa"/>
            <w:vAlign w:val="center"/>
          </w:tcPr>
          <w:p w14:paraId="671977A0" w14:textId="241BE472"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1,8</w:t>
            </w:r>
          </w:p>
        </w:tc>
        <w:tc>
          <w:tcPr>
            <w:tcW w:w="2126" w:type="dxa"/>
            <w:vAlign w:val="center"/>
          </w:tcPr>
          <w:p w14:paraId="570F20CC" w14:textId="7096C9B8"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18</w:t>
            </w:r>
          </w:p>
        </w:tc>
        <w:tc>
          <w:tcPr>
            <w:tcW w:w="2121" w:type="dxa"/>
            <w:vAlign w:val="center"/>
          </w:tcPr>
          <w:p w14:paraId="7A6A0C9F" w14:textId="38C63A88"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0,1</w:t>
            </w:r>
          </w:p>
        </w:tc>
      </w:tr>
      <w:tr w:rsidR="008B0B6D" w:rsidRPr="008B0B6D" w14:paraId="7D811B9A" w14:textId="77777777" w:rsidTr="005F6760">
        <w:tc>
          <w:tcPr>
            <w:tcW w:w="1980" w:type="dxa"/>
            <w:vAlign w:val="center"/>
          </w:tcPr>
          <w:p w14:paraId="47B10EC2" w14:textId="013E4ABF"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Tổng</w:t>
            </w:r>
          </w:p>
        </w:tc>
        <w:tc>
          <w:tcPr>
            <w:tcW w:w="2835" w:type="dxa"/>
            <w:vAlign w:val="center"/>
          </w:tcPr>
          <w:p w14:paraId="6E90010A" w14:textId="324CCAF9" w:rsidR="005F6760" w:rsidRPr="008B0B6D" w:rsidRDefault="00A410F3" w:rsidP="008B0B6D">
            <w:pPr>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100</w:t>
            </w:r>
          </w:p>
        </w:tc>
        <w:tc>
          <w:tcPr>
            <w:tcW w:w="2126" w:type="dxa"/>
            <w:vAlign w:val="center"/>
          </w:tcPr>
          <w:p w14:paraId="2584D14C" w14:textId="77777777"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p>
        </w:tc>
        <w:tc>
          <w:tcPr>
            <w:tcW w:w="2121" w:type="dxa"/>
            <w:vAlign w:val="center"/>
          </w:tcPr>
          <w:p w14:paraId="735E2367" w14:textId="77777777" w:rsidR="005F6760" w:rsidRPr="008B0B6D" w:rsidRDefault="005F6760" w:rsidP="008B0B6D">
            <w:pPr>
              <w:spacing w:before="120" w:after="120" w:line="360" w:lineRule="auto"/>
              <w:jc w:val="center"/>
              <w:rPr>
                <w:rFonts w:ascii="Times New Roman" w:eastAsiaTheme="minorEastAsia" w:hAnsi="Times New Roman" w:cs="Times New Roman"/>
                <w:sz w:val="26"/>
                <w:szCs w:val="26"/>
              </w:rPr>
            </w:pPr>
          </w:p>
        </w:tc>
      </w:tr>
    </w:tbl>
    <w:p w14:paraId="4E98D75A" w14:textId="5086412B" w:rsidR="005F6760" w:rsidRPr="00A86DD5" w:rsidRDefault="00A410F3" w:rsidP="00A86DD5">
      <w:pPr>
        <w:pStyle w:val="Heading1"/>
        <w:rPr>
          <w:rFonts w:ascii="Times New Roman" w:eastAsiaTheme="minorEastAsia" w:hAnsi="Times New Roman" w:cs="Times New Roman"/>
          <w:b w:val="0"/>
          <w:bCs/>
          <w:i/>
          <w:iCs/>
          <w:szCs w:val="26"/>
        </w:rPr>
      </w:pPr>
      <w:bookmarkStart w:id="125" w:name="_Toc164374611"/>
      <w:r w:rsidRPr="00A86DD5">
        <w:rPr>
          <w:rFonts w:ascii="Times New Roman" w:eastAsiaTheme="minorEastAsia" w:hAnsi="Times New Roman" w:cs="Times New Roman"/>
          <w:b w:val="0"/>
          <w:bCs/>
          <w:i/>
          <w:iCs/>
          <w:szCs w:val="26"/>
        </w:rPr>
        <w:t>Bảng 5. Lượng không khí cần thiết để đốt 100 kg dầu FO</w:t>
      </w:r>
      <w:bookmarkEnd w:id="125"/>
    </w:p>
    <w:tbl>
      <w:tblPr>
        <w:tblStyle w:val="TableGrid"/>
        <w:tblW w:w="0" w:type="auto"/>
        <w:tblLook w:val="04A0" w:firstRow="1" w:lastRow="0" w:firstColumn="1" w:lastColumn="0" w:noHBand="0" w:noVBand="1"/>
      </w:tblPr>
      <w:tblGrid>
        <w:gridCol w:w="961"/>
        <w:gridCol w:w="943"/>
        <w:gridCol w:w="943"/>
        <w:gridCol w:w="943"/>
        <w:gridCol w:w="1061"/>
        <w:gridCol w:w="1061"/>
        <w:gridCol w:w="977"/>
        <w:gridCol w:w="980"/>
        <w:gridCol w:w="1191"/>
      </w:tblGrid>
      <w:tr w:rsidR="008B0B6D" w:rsidRPr="008B0B6D" w14:paraId="7F16CC95" w14:textId="77777777" w:rsidTr="00C32759">
        <w:tc>
          <w:tcPr>
            <w:tcW w:w="5034" w:type="dxa"/>
            <w:gridSpan w:val="5"/>
          </w:tcPr>
          <w:p w14:paraId="7779E2B8" w14:textId="3037E6E1"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Nhiên liệu</w:t>
            </w:r>
          </w:p>
        </w:tc>
        <w:tc>
          <w:tcPr>
            <w:tcW w:w="4028" w:type="dxa"/>
            <w:gridSpan w:val="4"/>
          </w:tcPr>
          <w:p w14:paraId="5200ADC2" w14:textId="434A3D2E"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Không khí</w:t>
            </w:r>
          </w:p>
        </w:tc>
      </w:tr>
      <w:tr w:rsidR="008B0B6D" w:rsidRPr="008B0B6D" w14:paraId="1C2FBB75" w14:textId="77777777" w:rsidTr="005D1718">
        <w:tc>
          <w:tcPr>
            <w:tcW w:w="1006" w:type="dxa"/>
            <w:vMerge w:val="restart"/>
          </w:tcPr>
          <w:p w14:paraId="28B3598E" w14:textId="5875464C"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Thành phần</w:t>
            </w:r>
          </w:p>
        </w:tc>
        <w:tc>
          <w:tcPr>
            <w:tcW w:w="1007" w:type="dxa"/>
            <w:vMerge w:val="restart"/>
          </w:tcPr>
          <w:p w14:paraId="037F65F2" w14:textId="5F5C9DFC"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Hàm lượng (%)</w:t>
            </w:r>
          </w:p>
        </w:tc>
        <w:tc>
          <w:tcPr>
            <w:tcW w:w="1007" w:type="dxa"/>
            <w:vMerge w:val="restart"/>
          </w:tcPr>
          <w:p w14:paraId="4976A1B9" w14:textId="213FA99E"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Khối lượng (kg)</w:t>
            </w:r>
          </w:p>
        </w:tc>
        <w:tc>
          <w:tcPr>
            <w:tcW w:w="1007" w:type="dxa"/>
            <w:vMerge w:val="restart"/>
          </w:tcPr>
          <w:p w14:paraId="67270182" w14:textId="48498A09"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Phân tử lượng</w:t>
            </w:r>
          </w:p>
        </w:tc>
        <w:tc>
          <w:tcPr>
            <w:tcW w:w="1007" w:type="dxa"/>
            <w:vMerge w:val="restart"/>
          </w:tcPr>
          <w:p w14:paraId="5E71C71E" w14:textId="6EA1C746"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Lượng mol (kmol)</w:t>
            </w:r>
          </w:p>
        </w:tc>
        <w:tc>
          <w:tcPr>
            <w:tcW w:w="1007" w:type="dxa"/>
            <w:vMerge w:val="restart"/>
          </w:tcPr>
          <w:p w14:paraId="4DF0C382" w14:textId="07805E9F"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O</w:t>
            </w:r>
            <w:r w:rsidRPr="008B0B6D">
              <w:rPr>
                <w:rFonts w:ascii="Times New Roman" w:eastAsiaTheme="minorEastAsia" w:hAnsi="Times New Roman" w:cs="Times New Roman"/>
                <w:sz w:val="26"/>
                <w:szCs w:val="26"/>
                <w:vertAlign w:val="subscript"/>
              </w:rPr>
              <w:t>2</w:t>
            </w:r>
            <w:r w:rsidRPr="008B0B6D">
              <w:rPr>
                <w:rFonts w:ascii="Times New Roman" w:eastAsiaTheme="minorEastAsia" w:hAnsi="Times New Roman" w:cs="Times New Roman"/>
                <w:sz w:val="26"/>
                <w:szCs w:val="26"/>
              </w:rPr>
              <w:t xml:space="preserve"> (kmol)</w:t>
            </w:r>
          </w:p>
        </w:tc>
        <w:tc>
          <w:tcPr>
            <w:tcW w:w="1007" w:type="dxa"/>
            <w:vMerge w:val="restart"/>
          </w:tcPr>
          <w:p w14:paraId="28892480" w14:textId="49C610B5"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N</w:t>
            </w:r>
            <w:r w:rsidRPr="008B0B6D">
              <w:rPr>
                <w:rFonts w:ascii="Times New Roman" w:eastAsiaTheme="minorEastAsia" w:hAnsi="Times New Roman" w:cs="Times New Roman"/>
                <w:sz w:val="26"/>
                <w:szCs w:val="26"/>
                <w:vertAlign w:val="subscript"/>
              </w:rPr>
              <w:t>2</w:t>
            </w:r>
            <w:r w:rsidRPr="008B0B6D">
              <w:rPr>
                <w:rFonts w:ascii="Times New Roman" w:eastAsiaTheme="minorEastAsia" w:hAnsi="Times New Roman" w:cs="Times New Roman"/>
                <w:sz w:val="26"/>
                <w:szCs w:val="26"/>
              </w:rPr>
              <w:t xml:space="preserve"> (kmol)</w:t>
            </w:r>
          </w:p>
        </w:tc>
        <w:tc>
          <w:tcPr>
            <w:tcW w:w="2014" w:type="dxa"/>
            <w:gridSpan w:val="2"/>
          </w:tcPr>
          <w:p w14:paraId="22F7EC44" w14:textId="4B575205"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Tổng</w:t>
            </w:r>
          </w:p>
        </w:tc>
      </w:tr>
      <w:tr w:rsidR="008B0B6D" w:rsidRPr="008B0B6D" w14:paraId="2A0C5B29" w14:textId="77777777" w:rsidTr="00A410F3">
        <w:tc>
          <w:tcPr>
            <w:tcW w:w="1006" w:type="dxa"/>
            <w:vMerge/>
          </w:tcPr>
          <w:p w14:paraId="6E37274E"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54EBD731"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76AB5661"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261DB071"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5C06936D"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0352952B"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12313A90"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tcPr>
          <w:p w14:paraId="05A052AD" w14:textId="7FEC8330"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Kmol</w:t>
            </w:r>
          </w:p>
        </w:tc>
        <w:tc>
          <w:tcPr>
            <w:tcW w:w="1007" w:type="dxa"/>
          </w:tcPr>
          <w:p w14:paraId="72906F57" w14:textId="37E24E08"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m</w:t>
            </w:r>
            <w:r w:rsidRPr="008B0B6D">
              <w:rPr>
                <w:rFonts w:ascii="Times New Roman" w:eastAsiaTheme="minorEastAsia" w:hAnsi="Times New Roman" w:cs="Times New Roman"/>
                <w:sz w:val="26"/>
                <w:szCs w:val="26"/>
                <w:vertAlign w:val="superscript"/>
              </w:rPr>
              <w:t>3</w:t>
            </w:r>
          </w:p>
        </w:tc>
      </w:tr>
      <w:tr w:rsidR="008B0B6D" w:rsidRPr="008B0B6D" w14:paraId="3127FF15" w14:textId="77777777" w:rsidTr="008E4475">
        <w:tc>
          <w:tcPr>
            <w:tcW w:w="1006" w:type="dxa"/>
          </w:tcPr>
          <w:p w14:paraId="371205CB" w14:textId="7FD866B7"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C</w:t>
            </w:r>
          </w:p>
        </w:tc>
        <w:tc>
          <w:tcPr>
            <w:tcW w:w="1007" w:type="dxa"/>
          </w:tcPr>
          <w:p w14:paraId="497504AD" w14:textId="7CAAC613"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86,5</w:t>
            </w:r>
          </w:p>
        </w:tc>
        <w:tc>
          <w:tcPr>
            <w:tcW w:w="1007" w:type="dxa"/>
          </w:tcPr>
          <w:p w14:paraId="29414913" w14:textId="64295A22"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86,5</w:t>
            </w:r>
          </w:p>
        </w:tc>
        <w:tc>
          <w:tcPr>
            <w:tcW w:w="1007" w:type="dxa"/>
          </w:tcPr>
          <w:p w14:paraId="489D2AC7" w14:textId="6F123F14"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12</w:t>
            </w:r>
          </w:p>
        </w:tc>
        <w:tc>
          <w:tcPr>
            <w:tcW w:w="1007" w:type="dxa"/>
          </w:tcPr>
          <w:p w14:paraId="507EFC11" w14:textId="422C5D88"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7,21</w:t>
            </w:r>
          </w:p>
        </w:tc>
        <w:tc>
          <w:tcPr>
            <w:tcW w:w="1007" w:type="dxa"/>
          </w:tcPr>
          <w:p w14:paraId="329907F8" w14:textId="40F3FB10" w:rsidR="00A410F3" w:rsidRPr="008B0B6D" w:rsidRDefault="00B7533F"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7,21</w:t>
            </w:r>
          </w:p>
        </w:tc>
        <w:tc>
          <w:tcPr>
            <w:tcW w:w="1007" w:type="dxa"/>
            <w:vMerge w:val="restart"/>
            <w:textDirection w:val="tbRl"/>
          </w:tcPr>
          <w:p w14:paraId="33D38F3C" w14:textId="7C97A7C4" w:rsidR="00A410F3" w:rsidRPr="008B0B6D" w:rsidRDefault="00B7533F" w:rsidP="008B0B6D">
            <w:pPr>
              <w:tabs>
                <w:tab w:val="left" w:pos="192"/>
              </w:tabs>
              <w:spacing w:before="120" w:after="120" w:line="360" w:lineRule="auto"/>
              <w:ind w:left="113" w:right="113"/>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9,85</w:t>
            </w:r>
            <w:r w:rsidR="008E4475" w:rsidRPr="008B0B6D">
              <w:rPr>
                <w:rFonts w:ascii="Times New Roman" w:eastAsiaTheme="minorEastAsia" w:hAnsi="Times New Roman" w:cs="Times New Roman"/>
                <w:sz w:val="26"/>
                <w:szCs w:val="26"/>
              </w:rPr>
              <w:t>4</w:t>
            </w:r>
            <w:r w:rsidRPr="008B0B6D">
              <w:rPr>
                <w:rFonts w:ascii="Times New Roman" w:eastAsiaTheme="minorEastAsia" w:hAnsi="Times New Roman" w:cs="Times New Roman"/>
                <w:sz w:val="26"/>
                <w:szCs w:val="26"/>
              </w:rPr>
              <w:t>.3,762</w:t>
            </w:r>
          </w:p>
        </w:tc>
        <w:tc>
          <w:tcPr>
            <w:tcW w:w="1007" w:type="dxa"/>
            <w:vMerge w:val="restart"/>
            <w:textDirection w:val="tbRl"/>
          </w:tcPr>
          <w:p w14:paraId="562AB7FA" w14:textId="69FFD54A" w:rsidR="00A410F3" w:rsidRPr="008B0B6D" w:rsidRDefault="008E4475" w:rsidP="008B0B6D">
            <w:pPr>
              <w:tabs>
                <w:tab w:val="left" w:pos="192"/>
              </w:tabs>
              <w:spacing w:before="120" w:after="120" w:line="360" w:lineRule="auto"/>
              <w:ind w:left="113" w:right="113"/>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9,854 + 37,07</w:t>
            </w:r>
          </w:p>
        </w:tc>
        <w:tc>
          <w:tcPr>
            <w:tcW w:w="1007" w:type="dxa"/>
            <w:vMerge w:val="restart"/>
            <w:textDirection w:val="tbRl"/>
          </w:tcPr>
          <w:p w14:paraId="3FE0E117" w14:textId="018E10C0" w:rsidR="00A410F3" w:rsidRPr="008B0B6D" w:rsidRDefault="008E4475" w:rsidP="008B0B6D">
            <w:pPr>
              <w:tabs>
                <w:tab w:val="left" w:pos="192"/>
              </w:tabs>
              <w:spacing w:before="120" w:after="120" w:line="360" w:lineRule="auto"/>
              <w:ind w:left="113" w:right="113"/>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46,924.22,4</w:t>
            </w:r>
          </w:p>
        </w:tc>
      </w:tr>
      <w:tr w:rsidR="008B0B6D" w:rsidRPr="008B0B6D" w14:paraId="0E659685" w14:textId="77777777" w:rsidTr="00A410F3">
        <w:tc>
          <w:tcPr>
            <w:tcW w:w="1006" w:type="dxa"/>
          </w:tcPr>
          <w:p w14:paraId="6671864B" w14:textId="5717D2BC"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H</w:t>
            </w:r>
          </w:p>
        </w:tc>
        <w:tc>
          <w:tcPr>
            <w:tcW w:w="1007" w:type="dxa"/>
          </w:tcPr>
          <w:p w14:paraId="2C39D7E5" w14:textId="616EA1D5"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10,5</w:t>
            </w:r>
          </w:p>
        </w:tc>
        <w:tc>
          <w:tcPr>
            <w:tcW w:w="1007" w:type="dxa"/>
          </w:tcPr>
          <w:p w14:paraId="421C2E34" w14:textId="2D1B2878"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10,5</w:t>
            </w:r>
          </w:p>
        </w:tc>
        <w:tc>
          <w:tcPr>
            <w:tcW w:w="1007" w:type="dxa"/>
          </w:tcPr>
          <w:p w14:paraId="4E255BB4" w14:textId="05EC5040"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2</w:t>
            </w:r>
          </w:p>
        </w:tc>
        <w:tc>
          <w:tcPr>
            <w:tcW w:w="1007" w:type="dxa"/>
          </w:tcPr>
          <w:p w14:paraId="0A3BE7EE" w14:textId="4EB02E60"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5,25</w:t>
            </w:r>
          </w:p>
        </w:tc>
        <w:tc>
          <w:tcPr>
            <w:tcW w:w="1007" w:type="dxa"/>
          </w:tcPr>
          <w:p w14:paraId="373D3947" w14:textId="10EA4835"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2,625</w:t>
            </w:r>
          </w:p>
        </w:tc>
        <w:tc>
          <w:tcPr>
            <w:tcW w:w="1007" w:type="dxa"/>
            <w:vMerge/>
          </w:tcPr>
          <w:p w14:paraId="42CB2BE3"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075F8E2B"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77DDADE8"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r>
      <w:tr w:rsidR="008B0B6D" w:rsidRPr="008B0B6D" w14:paraId="6F1EB171" w14:textId="77777777" w:rsidTr="00A410F3">
        <w:tc>
          <w:tcPr>
            <w:tcW w:w="1006" w:type="dxa"/>
          </w:tcPr>
          <w:p w14:paraId="6A4C1BE5" w14:textId="06E0C949"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S</w:t>
            </w:r>
          </w:p>
        </w:tc>
        <w:tc>
          <w:tcPr>
            <w:tcW w:w="1007" w:type="dxa"/>
          </w:tcPr>
          <w:p w14:paraId="04D70726" w14:textId="02EDEA01"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4839DFF2" w14:textId="44D7D69C"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6F512805" w14:textId="665242AB"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32</w:t>
            </w:r>
          </w:p>
        </w:tc>
        <w:tc>
          <w:tcPr>
            <w:tcW w:w="1007" w:type="dxa"/>
          </w:tcPr>
          <w:p w14:paraId="1779313E" w14:textId="0C6F44FB"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0,00938</w:t>
            </w:r>
          </w:p>
        </w:tc>
        <w:tc>
          <w:tcPr>
            <w:tcW w:w="1007" w:type="dxa"/>
          </w:tcPr>
          <w:p w14:paraId="1F62E0E1" w14:textId="2775EFBD"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0,00938</w:t>
            </w:r>
          </w:p>
        </w:tc>
        <w:tc>
          <w:tcPr>
            <w:tcW w:w="1007" w:type="dxa"/>
            <w:vMerge/>
          </w:tcPr>
          <w:p w14:paraId="2F59EAE9"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2795B7F3"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35BEADCF"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r>
      <w:tr w:rsidR="008B0B6D" w:rsidRPr="008B0B6D" w14:paraId="3BF177FE" w14:textId="77777777" w:rsidTr="00A410F3">
        <w:tc>
          <w:tcPr>
            <w:tcW w:w="1006" w:type="dxa"/>
          </w:tcPr>
          <w:p w14:paraId="078A34B0" w14:textId="727AE1C0"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O</w:t>
            </w:r>
          </w:p>
        </w:tc>
        <w:tc>
          <w:tcPr>
            <w:tcW w:w="1007" w:type="dxa"/>
          </w:tcPr>
          <w:p w14:paraId="5C14087F" w14:textId="235AB88D"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0796D1B2" w14:textId="03E424C1"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3FF7602C" w14:textId="7D9F2FE6"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32</w:t>
            </w:r>
          </w:p>
        </w:tc>
        <w:tc>
          <w:tcPr>
            <w:tcW w:w="1007" w:type="dxa"/>
          </w:tcPr>
          <w:p w14:paraId="10314EE8" w14:textId="575CD370"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0,00938</w:t>
            </w:r>
          </w:p>
        </w:tc>
        <w:tc>
          <w:tcPr>
            <w:tcW w:w="1007" w:type="dxa"/>
          </w:tcPr>
          <w:p w14:paraId="4EACC25E" w14:textId="35E652C2"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0,00938</w:t>
            </w:r>
          </w:p>
        </w:tc>
        <w:tc>
          <w:tcPr>
            <w:tcW w:w="1007" w:type="dxa"/>
            <w:vMerge/>
          </w:tcPr>
          <w:p w14:paraId="54A970CE"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035974D1"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19E33192"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r>
      <w:tr w:rsidR="008B0B6D" w:rsidRPr="008B0B6D" w14:paraId="37A32A2D" w14:textId="77777777" w:rsidTr="00A410F3">
        <w:tc>
          <w:tcPr>
            <w:tcW w:w="1006" w:type="dxa"/>
          </w:tcPr>
          <w:p w14:paraId="39952FD4" w14:textId="6001BB69"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N</w:t>
            </w:r>
          </w:p>
        </w:tc>
        <w:tc>
          <w:tcPr>
            <w:tcW w:w="1007" w:type="dxa"/>
          </w:tcPr>
          <w:p w14:paraId="2B58A8B7" w14:textId="7DAD60F8"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034D4003" w14:textId="65BA909A"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459D6A2A" w14:textId="5C5B89B6"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28</w:t>
            </w:r>
          </w:p>
        </w:tc>
        <w:tc>
          <w:tcPr>
            <w:tcW w:w="1007" w:type="dxa"/>
          </w:tcPr>
          <w:p w14:paraId="42FE9424" w14:textId="7B4FE05D"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0,0107</w:t>
            </w:r>
          </w:p>
        </w:tc>
        <w:tc>
          <w:tcPr>
            <w:tcW w:w="1007" w:type="dxa"/>
          </w:tcPr>
          <w:p w14:paraId="3B86137A" w14:textId="425F3ED5"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t>
            </w:r>
          </w:p>
        </w:tc>
        <w:tc>
          <w:tcPr>
            <w:tcW w:w="1007" w:type="dxa"/>
            <w:vMerge/>
          </w:tcPr>
          <w:p w14:paraId="21A60677"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7952C038"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76A51F00"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r>
      <w:tr w:rsidR="008B0B6D" w:rsidRPr="008B0B6D" w14:paraId="508F40C5" w14:textId="77777777" w:rsidTr="00A410F3">
        <w:tc>
          <w:tcPr>
            <w:tcW w:w="1006" w:type="dxa"/>
          </w:tcPr>
          <w:p w14:paraId="0995DED6" w14:textId="1B821B6F"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w:t>
            </w:r>
          </w:p>
        </w:tc>
        <w:tc>
          <w:tcPr>
            <w:tcW w:w="1007" w:type="dxa"/>
          </w:tcPr>
          <w:p w14:paraId="55926D17" w14:textId="440903C4"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1,8</w:t>
            </w:r>
          </w:p>
        </w:tc>
        <w:tc>
          <w:tcPr>
            <w:tcW w:w="1007" w:type="dxa"/>
          </w:tcPr>
          <w:p w14:paraId="6D6FF1C8" w14:textId="2CEC2C13"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1,8</w:t>
            </w:r>
          </w:p>
        </w:tc>
        <w:tc>
          <w:tcPr>
            <w:tcW w:w="1007" w:type="dxa"/>
          </w:tcPr>
          <w:p w14:paraId="7A9B6B1B" w14:textId="38AF7228"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18</w:t>
            </w:r>
          </w:p>
        </w:tc>
        <w:tc>
          <w:tcPr>
            <w:tcW w:w="1007" w:type="dxa"/>
          </w:tcPr>
          <w:p w14:paraId="3768E8EA" w14:textId="167D46BD"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0,1</w:t>
            </w:r>
          </w:p>
        </w:tc>
        <w:tc>
          <w:tcPr>
            <w:tcW w:w="1007" w:type="dxa"/>
          </w:tcPr>
          <w:p w14:paraId="4EBC2775" w14:textId="5F0F7974"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t>
            </w:r>
          </w:p>
        </w:tc>
        <w:tc>
          <w:tcPr>
            <w:tcW w:w="1007" w:type="dxa"/>
            <w:vMerge/>
          </w:tcPr>
          <w:p w14:paraId="2342942A"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4C3ACEDF"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071F2306"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r>
      <w:tr w:rsidR="008B0B6D" w:rsidRPr="008B0B6D" w14:paraId="3E9B6559" w14:textId="77777777" w:rsidTr="00A410F3">
        <w:tc>
          <w:tcPr>
            <w:tcW w:w="1006" w:type="dxa"/>
          </w:tcPr>
          <w:p w14:paraId="22B4AA1F" w14:textId="1F1ABBC4"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A</w:t>
            </w:r>
          </w:p>
        </w:tc>
        <w:tc>
          <w:tcPr>
            <w:tcW w:w="1007" w:type="dxa"/>
          </w:tcPr>
          <w:p w14:paraId="07EF37F7" w14:textId="1FAF1216"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7F42A3E4" w14:textId="0922F214"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0,3</w:t>
            </w:r>
          </w:p>
        </w:tc>
        <w:tc>
          <w:tcPr>
            <w:tcW w:w="1007" w:type="dxa"/>
          </w:tcPr>
          <w:p w14:paraId="3A9665A1" w14:textId="1CAD8D89"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t>
            </w:r>
          </w:p>
        </w:tc>
        <w:tc>
          <w:tcPr>
            <w:tcW w:w="1007" w:type="dxa"/>
          </w:tcPr>
          <w:p w14:paraId="36C59872" w14:textId="491B70F3"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t>
            </w:r>
          </w:p>
        </w:tc>
        <w:tc>
          <w:tcPr>
            <w:tcW w:w="1007" w:type="dxa"/>
          </w:tcPr>
          <w:p w14:paraId="557627C7" w14:textId="3CC8EC40"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w:t>
            </w:r>
          </w:p>
        </w:tc>
        <w:tc>
          <w:tcPr>
            <w:tcW w:w="1007" w:type="dxa"/>
            <w:vMerge/>
          </w:tcPr>
          <w:p w14:paraId="30E0D962"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3D004125"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vMerge/>
          </w:tcPr>
          <w:p w14:paraId="4DCFF94A"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r>
      <w:tr w:rsidR="008B0B6D" w:rsidRPr="008B0B6D" w14:paraId="6CCBA16C" w14:textId="77777777" w:rsidTr="00A410F3">
        <w:tc>
          <w:tcPr>
            <w:tcW w:w="1006" w:type="dxa"/>
          </w:tcPr>
          <w:p w14:paraId="6A8BDC86" w14:textId="313E5FA4"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Tổng</w:t>
            </w:r>
          </w:p>
        </w:tc>
        <w:tc>
          <w:tcPr>
            <w:tcW w:w="1007" w:type="dxa"/>
          </w:tcPr>
          <w:p w14:paraId="1297EEAD" w14:textId="40D35374"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100</w:t>
            </w:r>
          </w:p>
        </w:tc>
        <w:tc>
          <w:tcPr>
            <w:tcW w:w="1007" w:type="dxa"/>
          </w:tcPr>
          <w:p w14:paraId="69AC2F33" w14:textId="09BBDFCA"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100</w:t>
            </w:r>
          </w:p>
        </w:tc>
        <w:tc>
          <w:tcPr>
            <w:tcW w:w="1007" w:type="dxa"/>
          </w:tcPr>
          <w:p w14:paraId="0D9B94E4"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tcPr>
          <w:p w14:paraId="24ABAEBE" w14:textId="77777777" w:rsidR="00A410F3" w:rsidRPr="008B0B6D" w:rsidRDefault="00A410F3" w:rsidP="008B0B6D">
            <w:pPr>
              <w:tabs>
                <w:tab w:val="left" w:pos="192"/>
              </w:tabs>
              <w:spacing w:before="120" w:after="120" w:line="360" w:lineRule="auto"/>
              <w:jc w:val="center"/>
              <w:rPr>
                <w:rFonts w:ascii="Times New Roman" w:eastAsiaTheme="minorEastAsia" w:hAnsi="Times New Roman" w:cs="Times New Roman"/>
                <w:sz w:val="26"/>
                <w:szCs w:val="26"/>
              </w:rPr>
            </w:pPr>
          </w:p>
        </w:tc>
        <w:tc>
          <w:tcPr>
            <w:tcW w:w="1007" w:type="dxa"/>
          </w:tcPr>
          <w:p w14:paraId="695B868A" w14:textId="36C4B006"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9,854</w:t>
            </w:r>
          </w:p>
        </w:tc>
        <w:tc>
          <w:tcPr>
            <w:tcW w:w="1007" w:type="dxa"/>
          </w:tcPr>
          <w:p w14:paraId="77453BF7" w14:textId="28B1FEFF"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37,07</w:t>
            </w:r>
          </w:p>
        </w:tc>
        <w:tc>
          <w:tcPr>
            <w:tcW w:w="1007" w:type="dxa"/>
          </w:tcPr>
          <w:p w14:paraId="361A58C9" w14:textId="3770BDDD"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46,924</w:t>
            </w:r>
          </w:p>
        </w:tc>
        <w:tc>
          <w:tcPr>
            <w:tcW w:w="1007" w:type="dxa"/>
          </w:tcPr>
          <w:p w14:paraId="2BCCD9C8" w14:textId="4A1D7268" w:rsidR="00A410F3" w:rsidRPr="008B0B6D" w:rsidRDefault="008E4475" w:rsidP="008B0B6D">
            <w:pPr>
              <w:tabs>
                <w:tab w:val="left" w:pos="192"/>
              </w:tabs>
              <w:spacing w:before="120" w:after="120" w:line="360" w:lineRule="auto"/>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1050,</w:t>
            </w:r>
            <w:r w:rsidR="00FA07D9" w:rsidRPr="008B0B6D">
              <w:rPr>
                <w:rFonts w:ascii="Times New Roman" w:eastAsiaTheme="minorEastAsia" w:hAnsi="Times New Roman" w:cs="Times New Roman"/>
                <w:sz w:val="26"/>
                <w:szCs w:val="26"/>
              </w:rPr>
              <w:t>098</w:t>
            </w:r>
          </w:p>
        </w:tc>
      </w:tr>
    </w:tbl>
    <w:p w14:paraId="497F0229" w14:textId="6DF9E24D" w:rsidR="00A410F3" w:rsidRPr="008B0B6D" w:rsidRDefault="00FA07D9" w:rsidP="008B0B6D">
      <w:pPr>
        <w:tabs>
          <w:tab w:val="left" w:pos="192"/>
        </w:tabs>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Lượng không khí lý thuyết cần thiết: L</w:t>
      </w:r>
      <w:r w:rsidRPr="008B0B6D">
        <w:rPr>
          <w:rFonts w:ascii="Times New Roman" w:eastAsiaTheme="minorEastAsia" w:hAnsi="Times New Roman" w:cs="Times New Roman"/>
          <w:sz w:val="26"/>
          <w:szCs w:val="26"/>
          <w:vertAlign w:val="subscript"/>
        </w:rPr>
        <w:t>0</w:t>
      </w:r>
      <w:r w:rsidRPr="008B0B6D">
        <w:rPr>
          <w:rFonts w:ascii="Times New Roman" w:eastAsiaTheme="minorEastAsia" w:hAnsi="Times New Roman" w:cs="Times New Roman"/>
          <w:sz w:val="26"/>
          <w:szCs w:val="26"/>
        </w:rPr>
        <w:t xml:space="preserve"> = 1050,098 m</w:t>
      </w:r>
      <w:r w:rsidRPr="008B0B6D">
        <w:rPr>
          <w:rFonts w:ascii="Times New Roman" w:eastAsiaTheme="minorEastAsia" w:hAnsi="Times New Roman" w:cs="Times New Roman"/>
          <w:sz w:val="26"/>
          <w:szCs w:val="26"/>
          <w:vertAlign w:val="superscript"/>
        </w:rPr>
        <w:t>3</w:t>
      </w:r>
    </w:p>
    <w:p w14:paraId="646F6391" w14:textId="69672E8C" w:rsidR="00FA07D9" w:rsidRPr="008B0B6D" w:rsidRDefault="00FA07D9" w:rsidP="008B0B6D">
      <w:pPr>
        <w:tabs>
          <w:tab w:val="left" w:pos="192"/>
        </w:tabs>
        <w:jc w:val="both"/>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Lượng không khí thực tế xác định:</w:t>
      </w:r>
    </w:p>
    <w:p w14:paraId="36719BA2" w14:textId="0D8DE95C" w:rsidR="00FA07D9" w:rsidRPr="008B0B6D" w:rsidRDefault="00FA07D9" w:rsidP="008B0B6D">
      <w:pPr>
        <w:tabs>
          <w:tab w:val="left" w:pos="192"/>
        </w:tabs>
        <w:jc w:val="center"/>
        <w:rPr>
          <w:rFonts w:ascii="Times New Roman" w:eastAsiaTheme="minorEastAsia" w:hAnsi="Times New Roman" w:cs="Times New Roman"/>
          <w:sz w:val="26"/>
          <w:szCs w:val="26"/>
        </w:rPr>
      </w:pPr>
      <w:r w:rsidRPr="008B0B6D">
        <w:rPr>
          <w:rFonts w:ascii="Times New Roman" w:eastAsiaTheme="minorEastAsia" w:hAnsi="Times New Roman" w:cs="Times New Roman"/>
          <w:sz w:val="26"/>
          <w:szCs w:val="26"/>
        </w:rPr>
        <w:t>L</w:t>
      </w:r>
      <w:r w:rsidRPr="008B0B6D">
        <w:rPr>
          <w:rFonts w:ascii="Times New Roman" w:eastAsiaTheme="minorEastAsia" w:hAnsi="Times New Roman" w:cs="Times New Roman"/>
          <w:sz w:val="26"/>
          <w:szCs w:val="26"/>
          <w:vertAlign w:val="subscript"/>
        </w:rPr>
        <w:t>α</w:t>
      </w:r>
      <w:r w:rsidRPr="008B0B6D">
        <w:rPr>
          <w:rFonts w:ascii="Times New Roman" w:eastAsiaTheme="minorEastAsia" w:hAnsi="Times New Roman" w:cs="Times New Roman"/>
          <w:sz w:val="26"/>
          <w:szCs w:val="26"/>
        </w:rPr>
        <w:t xml:space="preserve"> = α.L</w:t>
      </w:r>
      <w:r w:rsidRPr="008B0B6D">
        <w:rPr>
          <w:rFonts w:ascii="Times New Roman" w:eastAsiaTheme="minorEastAsia" w:hAnsi="Times New Roman" w:cs="Times New Roman"/>
          <w:sz w:val="26"/>
          <w:szCs w:val="26"/>
          <w:vertAlign w:val="subscript"/>
        </w:rPr>
        <w:t>0</w:t>
      </w:r>
      <w:r w:rsidRPr="008B0B6D">
        <w:rPr>
          <w:rFonts w:ascii="Times New Roman" w:eastAsiaTheme="minorEastAsia" w:hAnsi="Times New Roman" w:cs="Times New Roman"/>
          <w:sz w:val="26"/>
          <w:szCs w:val="26"/>
        </w:rPr>
        <w:t xml:space="preserve"> = 1,2.1050,098 = 1260,118 m</w:t>
      </w:r>
      <w:r w:rsidRPr="008B0B6D">
        <w:rPr>
          <w:rFonts w:ascii="Times New Roman" w:eastAsiaTheme="minorEastAsia" w:hAnsi="Times New Roman" w:cs="Times New Roman"/>
          <w:sz w:val="26"/>
          <w:szCs w:val="26"/>
          <w:vertAlign w:val="superscript"/>
        </w:rPr>
        <w:t>3</w:t>
      </w:r>
    </w:p>
    <w:p w14:paraId="4A93EB9D" w14:textId="5F6AE6BD" w:rsidR="001B4A7B" w:rsidRPr="008B0B6D" w:rsidRDefault="001B4A7B" w:rsidP="008B0B6D">
      <w:pPr>
        <w:pStyle w:val="Heading2"/>
        <w:spacing w:before="120" w:after="120" w:line="360" w:lineRule="auto"/>
        <w:rPr>
          <w:rFonts w:ascii="Times New Roman" w:hAnsi="Times New Roman" w:cs="Times New Roman"/>
          <w:b/>
          <w:bCs/>
          <w:color w:val="auto"/>
        </w:rPr>
      </w:pPr>
      <w:bookmarkStart w:id="126" w:name="_Toc164374612"/>
      <w:bookmarkStart w:id="127" w:name="_Toc162495871"/>
      <w:bookmarkStart w:id="128" w:name="_Toc162496214"/>
      <w:bookmarkStart w:id="129" w:name="_Toc162496407"/>
      <w:bookmarkStart w:id="130" w:name="_Toc162496428"/>
      <w:bookmarkStart w:id="131" w:name="_Toc162496466"/>
      <w:r w:rsidRPr="008B0B6D">
        <w:rPr>
          <w:rFonts w:ascii="Times New Roman" w:hAnsi="Times New Roman" w:cs="Times New Roman"/>
          <w:b/>
          <w:bCs/>
          <w:color w:val="auto"/>
        </w:rPr>
        <w:lastRenderedPageBreak/>
        <w:t>4.2. Tính toán lò đốt chất thải rắn</w:t>
      </w:r>
      <w:bookmarkEnd w:id="126"/>
      <w:r w:rsidRPr="008B0B6D">
        <w:rPr>
          <w:rFonts w:ascii="Times New Roman" w:hAnsi="Times New Roman" w:cs="Times New Roman"/>
          <w:b/>
          <w:bCs/>
          <w:color w:val="auto"/>
        </w:rPr>
        <w:t xml:space="preserve"> </w:t>
      </w:r>
      <w:bookmarkEnd w:id="127"/>
      <w:bookmarkEnd w:id="128"/>
      <w:bookmarkEnd w:id="129"/>
      <w:bookmarkEnd w:id="130"/>
      <w:bookmarkEnd w:id="131"/>
    </w:p>
    <w:p w14:paraId="27C2BD07" w14:textId="77777777" w:rsidR="001B4A7B" w:rsidRPr="008B0B6D" w:rsidRDefault="001B4A7B" w:rsidP="008B0B6D">
      <w:pPr>
        <w:pStyle w:val="Heading3"/>
        <w:spacing w:before="120" w:after="120" w:line="360" w:lineRule="auto"/>
        <w:rPr>
          <w:rFonts w:ascii="Times New Roman" w:hAnsi="Times New Roman" w:cs="Times New Roman"/>
          <w:b/>
          <w:bCs/>
          <w:color w:val="auto"/>
          <w:sz w:val="26"/>
          <w:szCs w:val="26"/>
          <w:lang w:val="vi-VN"/>
        </w:rPr>
      </w:pPr>
      <w:bookmarkStart w:id="132" w:name="_Toc162495872"/>
      <w:bookmarkStart w:id="133" w:name="_Toc162496467"/>
      <w:bookmarkStart w:id="134" w:name="_Toc164374613"/>
      <w:r w:rsidRPr="008B0B6D">
        <w:rPr>
          <w:rFonts w:ascii="Times New Roman" w:hAnsi="Times New Roman" w:cs="Times New Roman"/>
          <w:b/>
          <w:bCs/>
          <w:color w:val="auto"/>
          <w:sz w:val="26"/>
          <w:szCs w:val="26"/>
          <w:lang w:val="vi-VN"/>
        </w:rPr>
        <w:t>4.</w:t>
      </w:r>
      <w:r w:rsidRPr="008B0B6D">
        <w:rPr>
          <w:rFonts w:ascii="Times New Roman" w:hAnsi="Times New Roman" w:cs="Times New Roman"/>
          <w:b/>
          <w:bCs/>
          <w:color w:val="auto"/>
          <w:sz w:val="26"/>
          <w:szCs w:val="26"/>
        </w:rPr>
        <w:t>2</w:t>
      </w:r>
      <w:r w:rsidRPr="008B0B6D">
        <w:rPr>
          <w:rFonts w:ascii="Times New Roman" w:hAnsi="Times New Roman" w:cs="Times New Roman"/>
          <w:b/>
          <w:bCs/>
          <w:color w:val="auto"/>
          <w:sz w:val="26"/>
          <w:szCs w:val="26"/>
          <w:lang w:val="vi-VN"/>
        </w:rPr>
        <w:t>.1. Tính toán cân bằng vật chất</w:t>
      </w:r>
      <w:bookmarkEnd w:id="132"/>
      <w:bookmarkEnd w:id="133"/>
      <w:bookmarkEnd w:id="1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7F11DBE6" w14:textId="77777777" w:rsidTr="00C25472">
        <w:tc>
          <w:tcPr>
            <w:tcW w:w="9286" w:type="dxa"/>
          </w:tcPr>
          <w:p w14:paraId="74DA8AF5" w14:textId="358EF51D" w:rsidR="001B4A7B" w:rsidRPr="008B0B6D" w:rsidRDefault="001B4A7B" w:rsidP="008B0B6D">
            <w:pPr>
              <w:spacing w:before="120" w:after="120" w:line="360" w:lineRule="auto"/>
              <w:jc w:val="both"/>
              <w:rPr>
                <w:rFonts w:ascii="Times New Roman" w:hAnsi="Times New Roman" w:cs="Times New Roman"/>
                <w:sz w:val="26"/>
                <w:szCs w:val="26"/>
                <w:lang w:val="vi-VN"/>
              </w:rPr>
            </w:pPr>
            <w:r w:rsidRPr="008B0B6D">
              <w:rPr>
                <w:rFonts w:ascii="Times New Roman" w:hAnsi="Times New Roman" w:cs="Times New Roman"/>
                <w:noProof/>
                <w:sz w:val="26"/>
                <w:szCs w:val="26"/>
              </w:rPr>
              <mc:AlternateContent>
                <mc:Choice Requires="wpc">
                  <w:drawing>
                    <wp:inline distT="0" distB="0" distL="0" distR="0" wp14:anchorId="1B374608" wp14:editId="566D2E1D">
                      <wp:extent cx="5762625" cy="1390650"/>
                      <wp:effectExtent l="0" t="12700" r="444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Rectangle 5"/>
                              <wps:cNvSpPr>
                                <a:spLocks noChangeArrowheads="1"/>
                              </wps:cNvSpPr>
                              <wps:spPr bwMode="auto">
                                <a:xfrm>
                                  <a:off x="2266950" y="66675"/>
                                  <a:ext cx="1447800" cy="1143000"/>
                                </a:xfrm>
                                <a:prstGeom prst="rect">
                                  <a:avLst/>
                                </a:prstGeom>
                                <a:solidFill>
                                  <a:srgbClr val="FFFFFF"/>
                                </a:solidFill>
                                <a:ln w="9525">
                                  <a:solidFill>
                                    <a:srgbClr val="000000"/>
                                  </a:solidFill>
                                  <a:miter lim="800000"/>
                                  <a:headEnd/>
                                  <a:tailEnd/>
                                </a:ln>
                              </wps:spPr>
                              <wps:txbx>
                                <w:txbxContent>
                                  <w:p w14:paraId="6703DDE6" w14:textId="77777777" w:rsidR="001B4A7B" w:rsidRDefault="001B4A7B" w:rsidP="001B4A7B">
                                    <w:pPr>
                                      <w:jc w:val="center"/>
                                      <w:rPr>
                                        <w:sz w:val="28"/>
                                        <w:szCs w:val="28"/>
                                      </w:rPr>
                                    </w:pPr>
                                  </w:p>
                                  <w:p w14:paraId="1A64BB97" w14:textId="77777777" w:rsidR="001B4A7B" w:rsidRPr="00D01D94" w:rsidRDefault="001B4A7B" w:rsidP="001B4A7B">
                                    <w:pPr>
                                      <w:jc w:val="center"/>
                                      <w:rPr>
                                        <w:sz w:val="28"/>
                                        <w:szCs w:val="28"/>
                                      </w:rPr>
                                    </w:pPr>
                                    <w:r w:rsidRPr="00D01D94">
                                      <w:rPr>
                                        <w:sz w:val="28"/>
                                        <w:szCs w:val="28"/>
                                      </w:rPr>
                                      <w:t>Lò đốt</w:t>
                                    </w:r>
                                  </w:p>
                                </w:txbxContent>
                              </wps:txbx>
                              <wps:bodyPr rot="0" vert="horz" wrap="square" lIns="91440" tIns="45720" rIns="91440" bIns="45720" anchor="t" anchorCtr="0" upright="1">
                                <a:noAutofit/>
                              </wps:bodyPr>
                            </wps:wsp>
                            <wps:wsp>
                              <wps:cNvPr id="7" name="Line 6"/>
                              <wps:cNvCnPr>
                                <a:cxnSpLocks noChangeShapeType="1"/>
                              </wps:cNvCnPr>
                              <wps:spPr bwMode="auto">
                                <a:xfrm>
                                  <a:off x="1581150" y="180975"/>
                                  <a:ext cx="6851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590675" y="638175"/>
                                  <a:ext cx="6851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581150" y="1123950"/>
                                  <a:ext cx="685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9"/>
                              <wps:cNvSpPr txBox="1">
                                <a:spLocks noChangeArrowheads="1"/>
                              </wps:cNvSpPr>
                              <wps:spPr bwMode="auto">
                                <a:xfrm>
                                  <a:off x="114300" y="0"/>
                                  <a:ext cx="1447800" cy="342900"/>
                                </a:xfrm>
                                <a:prstGeom prst="rect">
                                  <a:avLst/>
                                </a:prstGeom>
                                <a:solidFill>
                                  <a:srgbClr val="FFFFFF"/>
                                </a:solidFill>
                                <a:ln w="9525">
                                  <a:solidFill>
                                    <a:srgbClr val="FFFFFF"/>
                                  </a:solidFill>
                                  <a:miter lim="800000"/>
                                  <a:headEnd/>
                                  <a:tailEnd/>
                                </a:ln>
                              </wps:spPr>
                              <wps:txbx>
                                <w:txbxContent>
                                  <w:p w14:paraId="530294BD" w14:textId="77777777" w:rsidR="001B4A7B" w:rsidRPr="00E1124E" w:rsidRDefault="001B4A7B" w:rsidP="001B4A7B">
                                    <w:pPr>
                                      <w:rPr>
                                        <w:sz w:val="28"/>
                                        <w:szCs w:val="28"/>
                                      </w:rPr>
                                    </w:pPr>
                                    <w:r w:rsidRPr="00D01D94">
                                      <w:rPr>
                                        <w:sz w:val="28"/>
                                        <w:szCs w:val="28"/>
                                      </w:rPr>
                                      <w:t>Chất thải rắ</w:t>
                                    </w:r>
                                    <w:r>
                                      <w:rPr>
                                        <w:sz w:val="28"/>
                                        <w:szCs w:val="28"/>
                                      </w:rPr>
                                      <w:t xml:space="preserve">n </w:t>
                                    </w: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95250" y="457200"/>
                                  <a:ext cx="1524000" cy="342900"/>
                                </a:xfrm>
                                <a:prstGeom prst="rect">
                                  <a:avLst/>
                                </a:prstGeom>
                                <a:solidFill>
                                  <a:srgbClr val="FFFFFF"/>
                                </a:solidFill>
                                <a:ln w="9525">
                                  <a:solidFill>
                                    <a:srgbClr val="FFFFFF"/>
                                  </a:solidFill>
                                  <a:miter lim="800000"/>
                                  <a:headEnd/>
                                  <a:tailEnd/>
                                </a:ln>
                              </wps:spPr>
                              <wps:txbx>
                                <w:txbxContent>
                                  <w:p w14:paraId="1609AE9F" w14:textId="77777777" w:rsidR="001B4A7B" w:rsidRPr="00D01D94" w:rsidRDefault="001B4A7B" w:rsidP="001B4A7B">
                                    <w:pPr>
                                      <w:rPr>
                                        <w:sz w:val="28"/>
                                        <w:szCs w:val="28"/>
                                      </w:rPr>
                                    </w:pPr>
                                    <w:r w:rsidRPr="00D01D94">
                                      <w:rPr>
                                        <w:sz w:val="28"/>
                                        <w:szCs w:val="28"/>
                                      </w:rPr>
                                      <w:t>Nhiên liệu (dầuDO)</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152400" y="962025"/>
                                  <a:ext cx="1295400" cy="342900"/>
                                </a:xfrm>
                                <a:prstGeom prst="rect">
                                  <a:avLst/>
                                </a:prstGeom>
                                <a:solidFill>
                                  <a:srgbClr val="FFFFFF"/>
                                </a:solidFill>
                                <a:ln w="9525">
                                  <a:solidFill>
                                    <a:srgbClr val="FFFFFF"/>
                                  </a:solidFill>
                                  <a:miter lim="800000"/>
                                  <a:headEnd/>
                                  <a:tailEnd/>
                                </a:ln>
                              </wps:spPr>
                              <wps:txbx>
                                <w:txbxContent>
                                  <w:p w14:paraId="2C79B089" w14:textId="77777777" w:rsidR="001B4A7B" w:rsidRPr="00D01D94" w:rsidRDefault="001B4A7B" w:rsidP="001B4A7B">
                                    <w:pPr>
                                      <w:rPr>
                                        <w:sz w:val="28"/>
                                        <w:szCs w:val="28"/>
                                      </w:rPr>
                                    </w:pPr>
                                    <w:r w:rsidRPr="00D01D94">
                                      <w:rPr>
                                        <w:sz w:val="28"/>
                                        <w:szCs w:val="28"/>
                                      </w:rPr>
                                      <w:t>Không khí</w:t>
                                    </w:r>
                                  </w:p>
                                </w:txbxContent>
                              </wps:txbx>
                              <wps:bodyPr rot="0" vert="horz" wrap="square" lIns="91440" tIns="45720" rIns="91440" bIns="45720" anchor="t" anchorCtr="0" upright="1">
                                <a:noAutofit/>
                              </wps:bodyPr>
                            </wps:wsp>
                            <wps:wsp>
                              <wps:cNvPr id="14" name="Line 12"/>
                              <wps:cNvCnPr>
                                <a:cxnSpLocks noChangeShapeType="1"/>
                              </wps:cNvCnPr>
                              <wps:spPr bwMode="auto">
                                <a:xfrm>
                                  <a:off x="3724275" y="295275"/>
                                  <a:ext cx="990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3"/>
                              <wps:cNvSpPr txBox="1">
                                <a:spLocks noChangeArrowheads="1"/>
                              </wps:cNvSpPr>
                              <wps:spPr bwMode="auto">
                                <a:xfrm>
                                  <a:off x="4800600" y="133350"/>
                                  <a:ext cx="733425" cy="342900"/>
                                </a:xfrm>
                                <a:prstGeom prst="rect">
                                  <a:avLst/>
                                </a:prstGeom>
                                <a:solidFill>
                                  <a:srgbClr val="FFFFFF"/>
                                </a:solidFill>
                                <a:ln w="9525">
                                  <a:solidFill>
                                    <a:srgbClr val="FFFFFF"/>
                                  </a:solidFill>
                                  <a:miter lim="800000"/>
                                  <a:headEnd/>
                                  <a:tailEnd/>
                                </a:ln>
                              </wps:spPr>
                              <wps:txbx>
                                <w:txbxContent>
                                  <w:p w14:paraId="7A73BE61" w14:textId="77777777" w:rsidR="001B4A7B" w:rsidRPr="00D01D94" w:rsidRDefault="001B4A7B" w:rsidP="001B4A7B">
                                    <w:pPr>
                                      <w:rPr>
                                        <w:sz w:val="28"/>
                                        <w:szCs w:val="28"/>
                                      </w:rPr>
                                    </w:pPr>
                                    <w:r w:rsidRPr="00D01D94">
                                      <w:rPr>
                                        <w:sz w:val="28"/>
                                        <w:szCs w:val="28"/>
                                      </w:rPr>
                                      <w:t>Khói lò</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4714875" y="809625"/>
                                  <a:ext cx="838200" cy="342900"/>
                                </a:xfrm>
                                <a:prstGeom prst="rect">
                                  <a:avLst/>
                                </a:prstGeom>
                                <a:solidFill>
                                  <a:srgbClr val="FFFFFF"/>
                                </a:solidFill>
                                <a:ln w="9525">
                                  <a:solidFill>
                                    <a:srgbClr val="FFFFFF"/>
                                  </a:solidFill>
                                  <a:miter lim="800000"/>
                                  <a:headEnd/>
                                  <a:tailEnd/>
                                </a:ln>
                              </wps:spPr>
                              <wps:txbx>
                                <w:txbxContent>
                                  <w:p w14:paraId="6347830E" w14:textId="77777777" w:rsidR="001B4A7B" w:rsidRPr="00D01D94" w:rsidRDefault="001B4A7B" w:rsidP="001B4A7B">
                                    <w:pPr>
                                      <w:rPr>
                                        <w:sz w:val="28"/>
                                        <w:szCs w:val="28"/>
                                      </w:rPr>
                                    </w:pPr>
                                    <w:r w:rsidRPr="00D01D94">
                                      <w:rPr>
                                        <w:sz w:val="28"/>
                                        <w:szCs w:val="28"/>
                                      </w:rPr>
                                      <w:t>Tro xỉ</w:t>
                                    </w:r>
                                  </w:p>
                                  <w:p w14:paraId="497BAA5E" w14:textId="77777777" w:rsidR="001B4A7B" w:rsidRPr="0070544F" w:rsidRDefault="001B4A7B" w:rsidP="001B4A7B"/>
                                </w:txbxContent>
                              </wps:txbx>
                              <wps:bodyPr rot="0" vert="horz" wrap="square" lIns="91440" tIns="45720" rIns="91440" bIns="45720" anchor="t" anchorCtr="0" upright="1">
                                <a:noAutofit/>
                              </wps:bodyPr>
                            </wps:wsp>
                            <wps:wsp>
                              <wps:cNvPr id="17" name="Line 15"/>
                              <wps:cNvCnPr>
                                <a:cxnSpLocks noChangeShapeType="1"/>
                              </wps:cNvCnPr>
                              <wps:spPr bwMode="auto">
                                <a:xfrm>
                                  <a:off x="3714750" y="981075"/>
                                  <a:ext cx="10001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B374608" id="Canvas 17" o:spid="_x0000_s1027" editas="canvas" style="width:453.75pt;height:109.5pt;mso-position-horizontal-relative:char;mso-position-vertical-relative:line" coordsize="5762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">
                      <v:shape id="_x0000_s1028" type="#_x0000_t75" style="position:absolute;width:57626;height:13906;visibility:visible;mso-wrap-style:square">
                        <v:fill o:detectmouseclick="t"/>
                        <v:path o:connecttype="none"/>
                      </v:shape>
                      <v:rect id="Rectangle 5" o:spid="_x0000_s1029" style="position:absolute;left:22669;top:666;width:1447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6703DDE6" w14:textId="77777777" w:rsidR="001B4A7B" w:rsidRDefault="001B4A7B" w:rsidP="001B4A7B">
                              <w:pPr>
                                <w:jc w:val="center"/>
                                <w:rPr>
                                  <w:sz w:val="28"/>
                                  <w:szCs w:val="28"/>
                                </w:rPr>
                              </w:pPr>
                            </w:p>
                            <w:p w14:paraId="1A64BB97" w14:textId="77777777" w:rsidR="001B4A7B" w:rsidRPr="00D01D94" w:rsidRDefault="001B4A7B" w:rsidP="001B4A7B">
                              <w:pPr>
                                <w:jc w:val="center"/>
                                <w:rPr>
                                  <w:sz w:val="28"/>
                                  <w:szCs w:val="28"/>
                                </w:rPr>
                              </w:pPr>
                              <w:r w:rsidRPr="00D01D94">
                                <w:rPr>
                                  <w:sz w:val="28"/>
                                  <w:szCs w:val="28"/>
                                </w:rPr>
                                <w:t>Lò đốt</w:t>
                              </w:r>
                            </w:p>
                          </w:txbxContent>
                        </v:textbox>
                      </v:rect>
                      <v:line id="Line 6" o:spid="_x0000_s1030" style="position:absolute;visibility:visible;mso-wrap-style:square" from="15811,1809" to="22663,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7" o:spid="_x0000_s1031" style="position:absolute;visibility:visible;mso-wrap-style:square" from="15906,6381" to="22758,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8" o:spid="_x0000_s1032" style="position:absolute;visibility:visible;mso-wrap-style:square" from="15811,11239" to="22669,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9" o:spid="_x0000_s1033" type="#_x0000_t202" style="position:absolute;left:1143;width:144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14:paraId="530294BD" w14:textId="77777777" w:rsidR="001B4A7B" w:rsidRPr="00E1124E" w:rsidRDefault="001B4A7B" w:rsidP="001B4A7B">
                              <w:pPr>
                                <w:rPr>
                                  <w:sz w:val="28"/>
                                  <w:szCs w:val="28"/>
                                </w:rPr>
                              </w:pPr>
                              <w:r w:rsidRPr="00D01D94">
                                <w:rPr>
                                  <w:sz w:val="28"/>
                                  <w:szCs w:val="28"/>
                                </w:rPr>
                                <w:t>Chất thải rắ</w:t>
                              </w:r>
                              <w:r>
                                <w:rPr>
                                  <w:sz w:val="28"/>
                                  <w:szCs w:val="28"/>
                                </w:rPr>
                                <w:t xml:space="preserve">n </w:t>
                              </w:r>
                            </w:p>
                          </w:txbxContent>
                        </v:textbox>
                      </v:shape>
                      <v:shape id="Text Box 10" o:spid="_x0000_s1034" type="#_x0000_t202" style="position:absolute;left:952;top:4572;width:1524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14:paraId="1609AE9F" w14:textId="77777777" w:rsidR="001B4A7B" w:rsidRPr="00D01D94" w:rsidRDefault="001B4A7B" w:rsidP="001B4A7B">
                              <w:pPr>
                                <w:rPr>
                                  <w:sz w:val="28"/>
                                  <w:szCs w:val="28"/>
                                </w:rPr>
                              </w:pPr>
                              <w:r w:rsidRPr="00D01D94">
                                <w:rPr>
                                  <w:sz w:val="28"/>
                                  <w:szCs w:val="28"/>
                                </w:rPr>
                                <w:t>Nhiên liệu (dầuDO)</w:t>
                              </w:r>
                            </w:p>
                          </w:txbxContent>
                        </v:textbox>
                      </v:shape>
                      <v:shape id="Text Box 11" o:spid="_x0000_s1035" type="#_x0000_t202" style="position:absolute;left:1524;top:9620;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" strokecolor="white">
                        <v:textbox>
                          <w:txbxContent>
                            <w:p w14:paraId="2C79B089" w14:textId="77777777" w:rsidR="001B4A7B" w:rsidRPr="00D01D94" w:rsidRDefault="001B4A7B" w:rsidP="001B4A7B">
                              <w:pPr>
                                <w:rPr>
                                  <w:sz w:val="28"/>
                                  <w:szCs w:val="28"/>
                                </w:rPr>
                              </w:pPr>
                              <w:r w:rsidRPr="00D01D94">
                                <w:rPr>
                                  <w:sz w:val="28"/>
                                  <w:szCs w:val="28"/>
                                </w:rPr>
                                <w:t>Không khí</w:t>
                              </w:r>
                            </w:p>
                          </w:txbxContent>
                        </v:textbox>
                      </v:shape>
                      <v:line id="Line 12" o:spid="_x0000_s1036" style="position:absolute;visibility:visible;mso-wrap-style:square" from="37242,2952" to="47148,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shape id="Text Box 13" o:spid="_x0000_s1037" type="#_x0000_t202" style="position:absolute;left:48006;top:1333;width:7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1wQAAANsAAAAPAAAAZHJzL2Rvd25yZXYueG1sRE9Na8JA&#10;EL0X+h+WEbyUumko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KTGwDXBAAAA2wAAAA8AAAAA&#10;AAAAAAAAAAAABwIAAGRycy9kb3ducmV2LnhtbFBLBQYAAAAAAwADALcAAAD1AgAAAAA=&#10;" strokecolor="white">
                        <v:textbox>
                          <w:txbxContent>
                            <w:p w14:paraId="7A73BE61" w14:textId="77777777" w:rsidR="001B4A7B" w:rsidRPr="00D01D94" w:rsidRDefault="001B4A7B" w:rsidP="001B4A7B">
                              <w:pPr>
                                <w:rPr>
                                  <w:sz w:val="28"/>
                                  <w:szCs w:val="28"/>
                                </w:rPr>
                              </w:pPr>
                              <w:r w:rsidRPr="00D01D94">
                                <w:rPr>
                                  <w:sz w:val="28"/>
                                  <w:szCs w:val="28"/>
                                </w:rPr>
                                <w:t>Khói lò</w:t>
                              </w:r>
                            </w:p>
                          </w:txbxContent>
                        </v:textbox>
                      </v:shape>
                      <v:shape id="Text Box 14" o:spid="_x0000_s1038" type="#_x0000_t202" style="position:absolute;left:47148;top:8096;width:838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WuwQAAANsAAAAPAAAAZHJzL2Rvd25yZXYueG1sRE9Na8JA&#10;EL0X+h+WEbyUummg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MuKZa7BAAAA2wAAAA8AAAAA&#10;AAAAAAAAAAAABwIAAGRycy9kb3ducmV2LnhtbFBLBQYAAAAAAwADALcAAAD1AgAAAAA=&#10;" strokecolor="white">
                        <v:textbox>
                          <w:txbxContent>
                            <w:p w14:paraId="6347830E" w14:textId="77777777" w:rsidR="001B4A7B" w:rsidRPr="00D01D94" w:rsidRDefault="001B4A7B" w:rsidP="001B4A7B">
                              <w:pPr>
                                <w:rPr>
                                  <w:sz w:val="28"/>
                                  <w:szCs w:val="28"/>
                                </w:rPr>
                              </w:pPr>
                              <w:r w:rsidRPr="00D01D94">
                                <w:rPr>
                                  <w:sz w:val="28"/>
                                  <w:szCs w:val="28"/>
                                </w:rPr>
                                <w:t>Tro xỉ</w:t>
                              </w:r>
                            </w:p>
                            <w:p w14:paraId="497BAA5E" w14:textId="77777777" w:rsidR="001B4A7B" w:rsidRPr="0070544F" w:rsidRDefault="001B4A7B" w:rsidP="001B4A7B"/>
                          </w:txbxContent>
                        </v:textbox>
                      </v:shape>
                      <v:line id="Line 15" o:spid="_x0000_s1039" style="position:absolute;visibility:visible;mso-wrap-style:square" from="37147,9810" to="4714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w10:anchorlock/>
                    </v:group>
                  </w:pict>
                </mc:Fallback>
              </mc:AlternateContent>
            </w:r>
          </w:p>
        </w:tc>
      </w:tr>
      <w:tr w:rsidR="008B0B6D" w:rsidRPr="008B0B6D" w14:paraId="61A8FC7F" w14:textId="77777777" w:rsidTr="00C25472">
        <w:tc>
          <w:tcPr>
            <w:tcW w:w="9286" w:type="dxa"/>
          </w:tcPr>
          <w:p w14:paraId="6B2E1358" w14:textId="766ED819" w:rsidR="001B4A7B" w:rsidRPr="008B0B6D" w:rsidRDefault="001B4A7B" w:rsidP="008B0B6D">
            <w:pPr>
              <w:pStyle w:val="Heading1"/>
              <w:spacing w:before="120" w:after="120" w:line="360" w:lineRule="auto"/>
              <w:outlineLvl w:val="0"/>
              <w:rPr>
                <w:rFonts w:ascii="Times New Roman" w:hAnsi="Times New Roman" w:cs="Times New Roman"/>
                <w:b w:val="0"/>
                <w:bCs/>
                <w:i/>
                <w:iCs/>
                <w:szCs w:val="26"/>
                <w:lang w:val="vi-VN"/>
              </w:rPr>
            </w:pPr>
            <w:bookmarkStart w:id="135" w:name="_Toc162496673"/>
            <w:bookmarkStart w:id="136" w:name="_Toc163177346"/>
            <w:bookmarkStart w:id="137" w:name="_Toc164374424"/>
            <w:bookmarkStart w:id="138" w:name="_Toc164374614"/>
            <w:r w:rsidRPr="008B0B6D">
              <w:rPr>
                <w:rFonts w:ascii="Times New Roman" w:hAnsi="Times New Roman" w:cs="Times New Roman"/>
                <w:b w:val="0"/>
                <w:bCs/>
                <w:i/>
                <w:iCs/>
                <w:szCs w:val="26"/>
                <w:lang w:val="vi-VN"/>
              </w:rPr>
              <w:t xml:space="preserve">Hình </w:t>
            </w:r>
            <w:r w:rsidRPr="008B0B6D">
              <w:rPr>
                <w:rFonts w:ascii="Times New Roman" w:hAnsi="Times New Roman" w:cs="Times New Roman"/>
                <w:b w:val="0"/>
                <w:bCs/>
                <w:i/>
                <w:iCs/>
                <w:szCs w:val="26"/>
              </w:rPr>
              <w:t>4.1.</w:t>
            </w:r>
            <w:r w:rsidRPr="008B0B6D">
              <w:rPr>
                <w:rFonts w:ascii="Times New Roman" w:hAnsi="Times New Roman" w:cs="Times New Roman"/>
                <w:b w:val="0"/>
                <w:bCs/>
                <w:i/>
                <w:iCs/>
                <w:szCs w:val="26"/>
                <w:lang w:val="vi-VN"/>
              </w:rPr>
              <w:t xml:space="preserve"> Sơ đồ cân bằng vật chất của quá trình cháy trong lò đốt</w:t>
            </w:r>
            <w:bookmarkEnd w:id="135"/>
            <w:bookmarkEnd w:id="136"/>
            <w:bookmarkEnd w:id="137"/>
            <w:bookmarkEnd w:id="138"/>
          </w:p>
        </w:tc>
      </w:tr>
    </w:tbl>
    <w:p w14:paraId="2AEB72C6" w14:textId="77777777" w:rsidR="001B4A7B" w:rsidRPr="008B0B6D" w:rsidRDefault="001B4A7B" w:rsidP="008B0B6D">
      <w:pPr>
        <w:jc w:val="both"/>
        <w:rPr>
          <w:rFonts w:ascii="Times New Roman" w:hAnsi="Times New Roman" w:cs="Times New Roman"/>
          <w:b/>
          <w:bCs/>
          <w:sz w:val="26"/>
          <w:szCs w:val="26"/>
          <w:lang w:val="vi-VN"/>
        </w:rPr>
      </w:pPr>
      <w:r w:rsidRPr="008B0B6D">
        <w:rPr>
          <w:rFonts w:ascii="Times New Roman" w:hAnsi="Times New Roman" w:cs="Times New Roman"/>
          <w:sz w:val="26"/>
          <w:szCs w:val="26"/>
          <w:lang w:val="vi-VN"/>
        </w:rPr>
        <w:t>Áp dụng định luật cân bằng vật chất ta có</w:t>
      </w:r>
      <w:r w:rsidRPr="008B0B6D">
        <w:rPr>
          <w:rFonts w:ascii="Times New Roman" w:hAnsi="Times New Roman" w:cs="Times New Roman"/>
          <w:b/>
          <w:bCs/>
          <w:sz w:val="26"/>
          <w:szCs w:val="26"/>
          <w:lang w:val="vi-VN"/>
        </w:rPr>
        <w:t xml:space="preserve"> : </w:t>
      </w:r>
    </w:p>
    <w:p w14:paraId="259ED938" w14:textId="77777777" w:rsidR="001B4A7B" w:rsidRPr="008B0B6D" w:rsidRDefault="001B4A7B" w:rsidP="008B0B6D">
      <w:pPr>
        <w:jc w:val="both"/>
        <w:rPr>
          <w:rFonts w:ascii="Times New Roman" w:hAnsi="Times New Roman" w:cs="Times New Roman"/>
          <w:b/>
          <w:bCs/>
          <w:sz w:val="26"/>
          <w:szCs w:val="26"/>
          <w:lang w:val="vi-VN"/>
        </w:rPr>
      </w:pPr>
      <w:r w:rsidRPr="008B0B6D">
        <w:rPr>
          <w:rFonts w:ascii="Times New Roman" w:hAnsi="Times New Roman" w:cs="Times New Roman"/>
          <w:b/>
          <w:bCs/>
          <w:sz w:val="26"/>
          <w:szCs w:val="26"/>
          <w:lang w:val="vi-VN"/>
        </w:rPr>
        <w:t>Tổng khối lượng vật chất nạp vào lò = tổng khối lượng vật chất ra khỏi lò.</w:t>
      </w:r>
    </w:p>
    <w:p w14:paraId="59FFF12A"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Lượng vật chất nạp vào lò gồm : Chất thải rắn công nghiệp, nhiên liệu đốt (dầu FO), không khí.</w:t>
      </w:r>
    </w:p>
    <w:p w14:paraId="4AD3BE76"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Lượng vật chất ra khỏi lò gồm: Khói lò ( bụi, các khí sinh ra trong quá trình đốt, không khí thừa, ẩm...), tro xỉ.</w:t>
      </w:r>
    </w:p>
    <w:p w14:paraId="383E856A" w14:textId="77777777" w:rsidR="001B4A7B" w:rsidRPr="008B0B6D" w:rsidRDefault="001B4A7B" w:rsidP="008B0B6D">
      <w:pPr>
        <w:rPr>
          <w:rFonts w:ascii="Times New Roman" w:hAnsi="Times New Roman" w:cs="Times New Roman"/>
          <w:b/>
          <w:bCs/>
          <w:sz w:val="26"/>
          <w:szCs w:val="26"/>
          <w:lang w:val="vi-VN"/>
        </w:rPr>
      </w:pPr>
      <w:r w:rsidRPr="008B0B6D">
        <w:rPr>
          <w:rFonts w:ascii="Times New Roman" w:hAnsi="Times New Roman" w:cs="Times New Roman"/>
          <w:b/>
          <w:bCs/>
          <w:sz w:val="26"/>
          <w:szCs w:val="26"/>
        </w:rPr>
        <w:t>4</w:t>
      </w:r>
      <w:r w:rsidRPr="008B0B6D">
        <w:rPr>
          <w:rFonts w:ascii="Times New Roman" w:hAnsi="Times New Roman" w:cs="Times New Roman"/>
          <w:b/>
          <w:bCs/>
          <w:sz w:val="26"/>
          <w:szCs w:val="26"/>
          <w:lang w:val="vi-VN"/>
        </w:rPr>
        <w:t>.</w:t>
      </w:r>
      <w:r w:rsidRPr="008B0B6D">
        <w:rPr>
          <w:rFonts w:ascii="Times New Roman" w:hAnsi="Times New Roman" w:cs="Times New Roman"/>
          <w:b/>
          <w:bCs/>
          <w:sz w:val="26"/>
          <w:szCs w:val="26"/>
        </w:rPr>
        <w:t>2</w:t>
      </w:r>
      <w:r w:rsidRPr="008B0B6D">
        <w:rPr>
          <w:rFonts w:ascii="Times New Roman" w:hAnsi="Times New Roman" w:cs="Times New Roman"/>
          <w:b/>
          <w:bCs/>
          <w:sz w:val="26"/>
          <w:szCs w:val="26"/>
          <w:lang w:val="vi-VN"/>
        </w:rPr>
        <w:t>.1.1. Lượng vật chất đưa vào lò</w:t>
      </w:r>
    </w:p>
    <w:p w14:paraId="51911776" w14:textId="77777777" w:rsidR="001B4A7B" w:rsidRPr="008B0B6D" w:rsidRDefault="001B4A7B" w:rsidP="008B0B6D">
      <w:pPr>
        <w:rPr>
          <w:rFonts w:ascii="Times New Roman" w:hAnsi="Times New Roman" w:cs="Times New Roman"/>
          <w:i/>
          <w:iCs/>
          <w:sz w:val="26"/>
          <w:szCs w:val="26"/>
          <w:lang w:val="vi-VN"/>
        </w:rPr>
      </w:pPr>
      <w:r w:rsidRPr="008B0B6D">
        <w:rPr>
          <w:rFonts w:ascii="Times New Roman" w:hAnsi="Times New Roman" w:cs="Times New Roman"/>
          <w:sz w:val="26"/>
          <w:szCs w:val="26"/>
          <w:lang w:val="vi-VN"/>
        </w:rPr>
        <w:t xml:space="preserve">Ký hiệu: </w:t>
      </w:r>
    </w:p>
    <w:p w14:paraId="463DEF8B" w14:textId="77777777"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Lượng vật chất nạp vào lò: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v</w:t>
      </w:r>
      <w:r w:rsidRPr="008B0B6D">
        <w:rPr>
          <w:rFonts w:ascii="Times New Roman" w:hAnsi="Times New Roman" w:cs="Times New Roman"/>
          <w:sz w:val="26"/>
          <w:szCs w:val="26"/>
          <w:lang w:val="vi-VN"/>
        </w:rPr>
        <w:t xml:space="preserve"> (kg/ h)</w:t>
      </w:r>
    </w:p>
    <w:p w14:paraId="511B93FE" w14:textId="77777777"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Lượng chất thải nạp vào lò: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ct</w:t>
      </w:r>
      <w:r w:rsidRPr="008B0B6D">
        <w:rPr>
          <w:rFonts w:ascii="Times New Roman" w:hAnsi="Times New Roman" w:cs="Times New Roman"/>
          <w:sz w:val="26"/>
          <w:szCs w:val="26"/>
          <w:lang w:val="vi-VN"/>
        </w:rPr>
        <w:t xml:space="preserve"> (kg/ h)</w:t>
      </w:r>
    </w:p>
    <w:p w14:paraId="2A0951B7" w14:textId="77777777"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Lượng nhiên liệu nạp vào lò: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nl</w:t>
      </w:r>
      <w:r w:rsidRPr="008B0B6D">
        <w:rPr>
          <w:rFonts w:ascii="Times New Roman" w:hAnsi="Times New Roman" w:cs="Times New Roman"/>
          <w:sz w:val="26"/>
          <w:szCs w:val="26"/>
          <w:lang w:val="vi-VN"/>
        </w:rPr>
        <w:t xml:space="preserve"> (kg/ h)</w:t>
      </w:r>
    </w:p>
    <w:p w14:paraId="4290962C" w14:textId="77777777"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Lượng không khí vào lò: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kk</w:t>
      </w:r>
      <w:r w:rsidRPr="008B0B6D">
        <w:rPr>
          <w:rFonts w:ascii="Times New Roman" w:hAnsi="Times New Roman" w:cs="Times New Roman"/>
          <w:sz w:val="26"/>
          <w:szCs w:val="26"/>
          <w:lang w:val="vi-VN"/>
        </w:rPr>
        <w:t xml:space="preserve"> (kg/ h)</w:t>
      </w:r>
    </w:p>
    <w:p w14:paraId="3FDDF4C5" w14:textId="77777777" w:rsidR="001B4A7B" w:rsidRPr="008B0B6D" w:rsidRDefault="001B4A7B" w:rsidP="008B0B6D">
      <w:pPr>
        <w:jc w:val="center"/>
        <w:rPr>
          <w:rFonts w:ascii="Times New Roman" w:hAnsi="Times New Roman" w:cs="Times New Roman"/>
          <w:sz w:val="26"/>
          <w:szCs w:val="26"/>
          <w:vertAlign w:val="subscript"/>
          <w:lang w:val="vi-VN"/>
        </w:rPr>
      </w:pPr>
      <w:r w:rsidRPr="008B0B6D">
        <w:rPr>
          <w:rFonts w:ascii="Times New Roman" w:hAnsi="Times New Roman" w:cs="Times New Roman"/>
          <w:sz w:val="26"/>
          <w:szCs w:val="26"/>
          <w:lang w:val="vi-VN"/>
        </w:rPr>
        <w:sym w:font="Wingdings 3" w:char="F022"/>
      </w:r>
      <w:r w:rsidRPr="008B0B6D">
        <w:rPr>
          <w:rFonts w:ascii="Times New Roman" w:hAnsi="Times New Roman" w:cs="Times New Roman"/>
          <w:sz w:val="26"/>
          <w:szCs w:val="26"/>
          <w:lang w:val="vi-VN"/>
        </w:rPr>
        <w:t xml:space="preserve">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v</w:t>
      </w:r>
      <w:r w:rsidRPr="008B0B6D">
        <w:rPr>
          <w:rFonts w:ascii="Times New Roman" w:hAnsi="Times New Roman" w:cs="Times New Roman"/>
          <w:sz w:val="26"/>
          <w:szCs w:val="26"/>
          <w:lang w:val="vi-VN"/>
        </w:rPr>
        <w:t xml:space="preserve"> =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ct</w:t>
      </w:r>
      <w:r w:rsidRPr="008B0B6D">
        <w:rPr>
          <w:rFonts w:ascii="Times New Roman" w:hAnsi="Times New Roman" w:cs="Times New Roman"/>
          <w:sz w:val="26"/>
          <w:szCs w:val="26"/>
          <w:lang w:val="vi-VN"/>
        </w:rPr>
        <w:t xml:space="preserve"> +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nl</w:t>
      </w:r>
      <w:r w:rsidRPr="008B0B6D">
        <w:rPr>
          <w:rFonts w:ascii="Times New Roman" w:hAnsi="Times New Roman" w:cs="Times New Roman"/>
          <w:sz w:val="26"/>
          <w:szCs w:val="26"/>
          <w:lang w:val="vi-VN"/>
        </w:rPr>
        <w:t xml:space="preserve"> +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kk</w:t>
      </w:r>
    </w:p>
    <w:p w14:paraId="4103FACA" w14:textId="77777777" w:rsidR="001B4A7B" w:rsidRPr="008B0B6D" w:rsidRDefault="001B4A7B" w:rsidP="008B0B6D">
      <w:pPr>
        <w:rPr>
          <w:rFonts w:ascii="Times New Roman" w:hAnsi="Times New Roman" w:cs="Times New Roman"/>
          <w:b/>
          <w:bCs/>
          <w:sz w:val="26"/>
          <w:szCs w:val="26"/>
          <w:lang w:val="vi-VN"/>
        </w:rPr>
      </w:pPr>
      <w:r w:rsidRPr="008B0B6D">
        <w:rPr>
          <w:rFonts w:ascii="Times New Roman" w:hAnsi="Times New Roman" w:cs="Times New Roman"/>
          <w:b/>
          <w:bCs/>
          <w:sz w:val="26"/>
          <w:szCs w:val="26"/>
          <w:lang w:val="vi-VN"/>
        </w:rPr>
        <w:t>a) Lượng chất thải rắn đưa vào lò</w:t>
      </w:r>
    </w:p>
    <w:p w14:paraId="50B8ED53" w14:textId="128F9B9A"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Lượng chất thải rắn đưa vào lò đốt 1 giờ là: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ct</w:t>
      </w:r>
      <w:r w:rsidRPr="008B0B6D">
        <w:rPr>
          <w:rFonts w:ascii="Times New Roman" w:hAnsi="Times New Roman" w:cs="Times New Roman"/>
          <w:sz w:val="26"/>
          <w:szCs w:val="26"/>
          <w:lang w:val="vi-VN"/>
        </w:rPr>
        <w:t xml:space="preserve"> = 10.000 kg = 10 tấn.</w:t>
      </w:r>
    </w:p>
    <w:p w14:paraId="2A512841" w14:textId="06822021" w:rsidR="00CF4F40" w:rsidRPr="008B0B6D" w:rsidRDefault="00CF4F40" w:rsidP="008B0B6D">
      <w:pPr>
        <w:rPr>
          <w:rFonts w:ascii="Times New Roman" w:hAnsi="Times New Roman" w:cs="Times New Roman"/>
          <w:sz w:val="26"/>
          <w:szCs w:val="26"/>
          <w:lang w:val="vi-VN"/>
        </w:rPr>
      </w:pPr>
    </w:p>
    <w:p w14:paraId="6ADE4976" w14:textId="77777777" w:rsidR="001B4A7B" w:rsidRPr="008B0B6D" w:rsidRDefault="001B4A7B" w:rsidP="008B0B6D">
      <w:pPr>
        <w:rPr>
          <w:rFonts w:ascii="Times New Roman" w:hAnsi="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22E4DE73" w14:textId="77777777" w:rsidTr="00C25472">
        <w:tc>
          <w:tcPr>
            <w:tcW w:w="928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763"/>
              <w:gridCol w:w="3317"/>
            </w:tblGrid>
            <w:tr w:rsidR="008B0B6D" w:rsidRPr="008B0B6D" w14:paraId="33536E0C" w14:textId="77777777" w:rsidTr="00C25472">
              <w:tc>
                <w:tcPr>
                  <w:tcW w:w="2733" w:type="dxa"/>
                  <w:vAlign w:val="center"/>
                </w:tcPr>
                <w:p w14:paraId="6175701A" w14:textId="77777777" w:rsidR="001B4A7B" w:rsidRPr="008B0B6D" w:rsidRDefault="001B4A7B" w:rsidP="008B0B6D">
                  <w:pPr>
                    <w:tabs>
                      <w:tab w:val="left" w:pos="600"/>
                    </w:tabs>
                    <w:jc w:val="center"/>
                    <w:rPr>
                      <w:rFonts w:ascii="Times New Roman" w:hAnsi="Times New Roman" w:cs="Times New Roman"/>
                      <w:bCs/>
                      <w:sz w:val="26"/>
                      <w:szCs w:val="26"/>
                    </w:rPr>
                  </w:pPr>
                  <w:r w:rsidRPr="008B0B6D">
                    <w:rPr>
                      <w:rFonts w:ascii="Times New Roman" w:hAnsi="Times New Roman" w:cs="Times New Roman"/>
                      <w:bCs/>
                      <w:sz w:val="26"/>
                      <w:szCs w:val="26"/>
                    </w:rPr>
                    <w:lastRenderedPageBreak/>
                    <w:t>Thành phần</w:t>
                  </w:r>
                </w:p>
              </w:tc>
              <w:tc>
                <w:tcPr>
                  <w:tcW w:w="2842" w:type="dxa"/>
                  <w:vAlign w:val="center"/>
                </w:tcPr>
                <w:p w14:paraId="715A8550" w14:textId="77777777" w:rsidR="001B4A7B" w:rsidRPr="008B0B6D" w:rsidRDefault="001B4A7B" w:rsidP="008B0B6D">
                  <w:pPr>
                    <w:tabs>
                      <w:tab w:val="left" w:pos="600"/>
                    </w:tabs>
                    <w:jc w:val="center"/>
                    <w:rPr>
                      <w:rFonts w:ascii="Times New Roman" w:hAnsi="Times New Roman" w:cs="Times New Roman"/>
                      <w:bCs/>
                      <w:sz w:val="26"/>
                      <w:szCs w:val="26"/>
                    </w:rPr>
                  </w:pPr>
                  <w:r w:rsidRPr="008B0B6D">
                    <w:rPr>
                      <w:rFonts w:ascii="Times New Roman" w:hAnsi="Times New Roman" w:cs="Times New Roman"/>
                      <w:bCs/>
                      <w:sz w:val="26"/>
                      <w:szCs w:val="26"/>
                    </w:rPr>
                    <w:t>% khối lượng</w:t>
                  </w:r>
                </w:p>
              </w:tc>
              <w:tc>
                <w:tcPr>
                  <w:tcW w:w="3425" w:type="dxa"/>
                  <w:vAlign w:val="center"/>
                </w:tcPr>
                <w:p w14:paraId="38B92F2C" w14:textId="77777777" w:rsidR="001B4A7B" w:rsidRPr="008B0B6D" w:rsidRDefault="001B4A7B" w:rsidP="008B0B6D">
                  <w:pPr>
                    <w:tabs>
                      <w:tab w:val="left" w:pos="600"/>
                    </w:tabs>
                    <w:jc w:val="center"/>
                    <w:rPr>
                      <w:rFonts w:ascii="Times New Roman" w:hAnsi="Times New Roman" w:cs="Times New Roman"/>
                      <w:bCs/>
                      <w:sz w:val="26"/>
                      <w:szCs w:val="26"/>
                    </w:rPr>
                  </w:pPr>
                  <w:r w:rsidRPr="008B0B6D">
                    <w:rPr>
                      <w:rFonts w:ascii="Times New Roman" w:hAnsi="Times New Roman" w:cs="Times New Roman"/>
                      <w:bCs/>
                      <w:sz w:val="26"/>
                      <w:szCs w:val="26"/>
                    </w:rPr>
                    <w:t>Khối lượng (kg/ h)</w:t>
                  </w:r>
                </w:p>
              </w:tc>
            </w:tr>
            <w:tr w:rsidR="008B0B6D" w:rsidRPr="008B0B6D" w14:paraId="0ED4E3CA" w14:textId="77777777" w:rsidTr="00C25472">
              <w:tc>
                <w:tcPr>
                  <w:tcW w:w="2733" w:type="dxa"/>
                  <w:vAlign w:val="center"/>
                </w:tcPr>
                <w:p w14:paraId="22B18BA4"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C</w:t>
                  </w:r>
                </w:p>
              </w:tc>
              <w:tc>
                <w:tcPr>
                  <w:tcW w:w="2842" w:type="dxa"/>
                  <w:vAlign w:val="center"/>
                </w:tcPr>
                <w:p w14:paraId="1046DEC9"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29,016</w:t>
                  </w:r>
                </w:p>
              </w:tc>
              <w:tc>
                <w:tcPr>
                  <w:tcW w:w="3425" w:type="dxa"/>
                  <w:vAlign w:val="center"/>
                </w:tcPr>
                <w:p w14:paraId="09DD6E15"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290</w:t>
                  </w:r>
                </w:p>
              </w:tc>
            </w:tr>
            <w:tr w:rsidR="008B0B6D" w:rsidRPr="008B0B6D" w14:paraId="79AD7295" w14:textId="77777777" w:rsidTr="00C25472">
              <w:tc>
                <w:tcPr>
                  <w:tcW w:w="2733" w:type="dxa"/>
                  <w:vAlign w:val="center"/>
                </w:tcPr>
                <w:p w14:paraId="18336CCA"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H</w:t>
                  </w:r>
                </w:p>
              </w:tc>
              <w:tc>
                <w:tcPr>
                  <w:tcW w:w="2842" w:type="dxa"/>
                  <w:vAlign w:val="center"/>
                </w:tcPr>
                <w:p w14:paraId="07E141E6"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3,45</w:t>
                  </w:r>
                </w:p>
              </w:tc>
              <w:tc>
                <w:tcPr>
                  <w:tcW w:w="3425" w:type="dxa"/>
                  <w:vAlign w:val="center"/>
                </w:tcPr>
                <w:p w14:paraId="67A9D717"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345</w:t>
                  </w:r>
                </w:p>
              </w:tc>
            </w:tr>
            <w:tr w:rsidR="008B0B6D" w:rsidRPr="008B0B6D" w14:paraId="36B76063" w14:textId="77777777" w:rsidTr="00C25472">
              <w:tc>
                <w:tcPr>
                  <w:tcW w:w="2733" w:type="dxa"/>
                  <w:vAlign w:val="center"/>
                </w:tcPr>
                <w:p w14:paraId="0E11A72F"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O</w:t>
                  </w:r>
                </w:p>
              </w:tc>
              <w:tc>
                <w:tcPr>
                  <w:tcW w:w="2842" w:type="dxa"/>
                  <w:vAlign w:val="center"/>
                </w:tcPr>
                <w:p w14:paraId="56475CA9"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12,79</w:t>
                  </w:r>
                </w:p>
              </w:tc>
              <w:tc>
                <w:tcPr>
                  <w:tcW w:w="3425" w:type="dxa"/>
                  <w:vAlign w:val="center"/>
                </w:tcPr>
                <w:p w14:paraId="0ABAAE24"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1279</w:t>
                  </w:r>
                </w:p>
              </w:tc>
            </w:tr>
            <w:tr w:rsidR="008B0B6D" w:rsidRPr="008B0B6D" w14:paraId="1EDECC73" w14:textId="77777777" w:rsidTr="00C25472">
              <w:tc>
                <w:tcPr>
                  <w:tcW w:w="2733" w:type="dxa"/>
                  <w:vAlign w:val="center"/>
                </w:tcPr>
                <w:p w14:paraId="33F9907B"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N</w:t>
                  </w:r>
                </w:p>
              </w:tc>
              <w:tc>
                <w:tcPr>
                  <w:tcW w:w="2842" w:type="dxa"/>
                  <w:vAlign w:val="center"/>
                </w:tcPr>
                <w:p w14:paraId="08288259"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0,366</w:t>
                  </w:r>
                </w:p>
              </w:tc>
              <w:tc>
                <w:tcPr>
                  <w:tcW w:w="3425" w:type="dxa"/>
                  <w:vAlign w:val="center"/>
                </w:tcPr>
                <w:p w14:paraId="151D44A3"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37</w:t>
                  </w:r>
                </w:p>
              </w:tc>
            </w:tr>
            <w:tr w:rsidR="008B0B6D" w:rsidRPr="008B0B6D" w14:paraId="29569F9D" w14:textId="77777777" w:rsidTr="00C25472">
              <w:tc>
                <w:tcPr>
                  <w:tcW w:w="2733" w:type="dxa"/>
                  <w:vAlign w:val="center"/>
                </w:tcPr>
                <w:p w14:paraId="64562A32"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S</w:t>
                  </w:r>
                </w:p>
              </w:tc>
              <w:tc>
                <w:tcPr>
                  <w:tcW w:w="2842" w:type="dxa"/>
                  <w:vAlign w:val="center"/>
                </w:tcPr>
                <w:p w14:paraId="589DB8DF"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1,064</w:t>
                  </w:r>
                </w:p>
              </w:tc>
              <w:tc>
                <w:tcPr>
                  <w:tcW w:w="3425" w:type="dxa"/>
                  <w:vAlign w:val="center"/>
                </w:tcPr>
                <w:p w14:paraId="35CA34C1"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106</w:t>
                  </w:r>
                </w:p>
              </w:tc>
            </w:tr>
            <w:tr w:rsidR="008B0B6D" w:rsidRPr="008B0B6D" w14:paraId="444501DA" w14:textId="77777777" w:rsidTr="00C25472">
              <w:tc>
                <w:tcPr>
                  <w:tcW w:w="2733" w:type="dxa"/>
                  <w:vAlign w:val="center"/>
                </w:tcPr>
                <w:p w14:paraId="7B361928"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Cl</w:t>
                  </w:r>
                </w:p>
              </w:tc>
              <w:tc>
                <w:tcPr>
                  <w:tcW w:w="2842" w:type="dxa"/>
                  <w:vAlign w:val="center"/>
                </w:tcPr>
                <w:p w14:paraId="65700C8A"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1,284</w:t>
                  </w:r>
                </w:p>
              </w:tc>
              <w:tc>
                <w:tcPr>
                  <w:tcW w:w="3425" w:type="dxa"/>
                  <w:vAlign w:val="center"/>
                </w:tcPr>
                <w:p w14:paraId="169DF176"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128</w:t>
                  </w:r>
                </w:p>
              </w:tc>
            </w:tr>
            <w:tr w:rsidR="008B0B6D" w:rsidRPr="008B0B6D" w14:paraId="5517E9AF" w14:textId="77777777" w:rsidTr="00C25472">
              <w:tc>
                <w:tcPr>
                  <w:tcW w:w="2733" w:type="dxa"/>
                  <w:vAlign w:val="center"/>
                </w:tcPr>
                <w:p w14:paraId="2664D4B3"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Tro</w:t>
                  </w:r>
                </w:p>
              </w:tc>
              <w:tc>
                <w:tcPr>
                  <w:tcW w:w="2842" w:type="dxa"/>
                  <w:vAlign w:val="center"/>
                </w:tcPr>
                <w:p w14:paraId="05409BF7"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10,03</w:t>
                  </w:r>
                </w:p>
              </w:tc>
              <w:tc>
                <w:tcPr>
                  <w:tcW w:w="3425" w:type="dxa"/>
                  <w:vAlign w:val="center"/>
                </w:tcPr>
                <w:p w14:paraId="1AAC0A68"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1003</w:t>
                  </w:r>
                </w:p>
              </w:tc>
            </w:tr>
            <w:tr w:rsidR="008B0B6D" w:rsidRPr="008B0B6D" w14:paraId="669142D4" w14:textId="77777777" w:rsidTr="00C25472">
              <w:tc>
                <w:tcPr>
                  <w:tcW w:w="2733" w:type="dxa"/>
                  <w:vAlign w:val="center"/>
                </w:tcPr>
                <w:p w14:paraId="116CB75E"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Ẩm</w:t>
                  </w:r>
                </w:p>
              </w:tc>
              <w:tc>
                <w:tcPr>
                  <w:tcW w:w="2842" w:type="dxa"/>
                  <w:vAlign w:val="center"/>
                </w:tcPr>
                <w:p w14:paraId="12C34DFE"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42</w:t>
                  </w:r>
                </w:p>
              </w:tc>
              <w:tc>
                <w:tcPr>
                  <w:tcW w:w="3425" w:type="dxa"/>
                  <w:vAlign w:val="center"/>
                </w:tcPr>
                <w:p w14:paraId="6993CFA1"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4200</w:t>
                  </w:r>
                </w:p>
              </w:tc>
            </w:tr>
          </w:tbl>
          <w:p w14:paraId="6DBDBC12" w14:textId="77777777" w:rsidR="001B4A7B" w:rsidRPr="008B0B6D" w:rsidRDefault="001B4A7B" w:rsidP="008B0B6D">
            <w:pPr>
              <w:spacing w:before="120" w:after="120" w:line="360" w:lineRule="auto"/>
              <w:rPr>
                <w:rFonts w:ascii="Times New Roman" w:hAnsi="Times New Roman" w:cs="Times New Roman"/>
                <w:sz w:val="26"/>
                <w:szCs w:val="26"/>
                <w:lang w:val="vi-VN"/>
              </w:rPr>
            </w:pPr>
          </w:p>
        </w:tc>
      </w:tr>
      <w:tr w:rsidR="008B0B6D" w:rsidRPr="008B0B6D" w14:paraId="68E88F2D" w14:textId="77777777" w:rsidTr="00C25472">
        <w:tc>
          <w:tcPr>
            <w:tcW w:w="9286" w:type="dxa"/>
          </w:tcPr>
          <w:p w14:paraId="4136A86F" w14:textId="65D60AF9" w:rsidR="001B4A7B" w:rsidRPr="008B0B6D" w:rsidRDefault="001B4A7B" w:rsidP="008B0B6D">
            <w:pPr>
              <w:pStyle w:val="Heading1"/>
              <w:spacing w:before="120" w:after="120" w:line="360" w:lineRule="auto"/>
              <w:outlineLvl w:val="0"/>
              <w:rPr>
                <w:rFonts w:ascii="Times New Roman" w:hAnsi="Times New Roman" w:cs="Times New Roman"/>
                <w:b w:val="0"/>
                <w:bCs/>
                <w:i/>
                <w:iCs/>
                <w:szCs w:val="26"/>
                <w:lang w:val="vi-VN"/>
              </w:rPr>
            </w:pPr>
            <w:bookmarkStart w:id="139" w:name="_Toc162495873"/>
            <w:bookmarkStart w:id="140" w:name="_Toc162496468"/>
            <w:bookmarkStart w:id="141" w:name="_Toc164374615"/>
            <w:r w:rsidRPr="008B0B6D">
              <w:rPr>
                <w:rFonts w:ascii="Times New Roman" w:hAnsi="Times New Roman" w:cs="Times New Roman"/>
                <w:b w:val="0"/>
                <w:bCs/>
                <w:i/>
                <w:iCs/>
                <w:szCs w:val="26"/>
                <w:lang w:val="vi-VN"/>
              </w:rPr>
              <w:t xml:space="preserve">Bảng </w:t>
            </w:r>
            <w:r w:rsidRPr="008B0B6D">
              <w:rPr>
                <w:rFonts w:ascii="Times New Roman" w:hAnsi="Times New Roman" w:cs="Times New Roman"/>
                <w:b w:val="0"/>
                <w:bCs/>
                <w:i/>
                <w:iCs/>
                <w:szCs w:val="26"/>
              </w:rPr>
              <w:t>6</w:t>
            </w:r>
            <w:r w:rsidRPr="008B0B6D">
              <w:rPr>
                <w:rFonts w:ascii="Times New Roman" w:hAnsi="Times New Roman" w:cs="Times New Roman"/>
                <w:b w:val="0"/>
                <w:bCs/>
                <w:i/>
                <w:iCs/>
                <w:szCs w:val="26"/>
                <w:lang w:val="vi-VN"/>
              </w:rPr>
              <w:t xml:space="preserve">. </w:t>
            </w:r>
            <w:r w:rsidRPr="008B0B6D">
              <w:rPr>
                <w:rFonts w:ascii="Times New Roman" w:hAnsi="Times New Roman" w:cs="Times New Roman"/>
                <w:b w:val="0"/>
                <w:bCs/>
                <w:i/>
                <w:iCs/>
                <w:szCs w:val="26"/>
              </w:rPr>
              <w:t>Thành phần khối lượng có trong</w:t>
            </w:r>
            <w:r w:rsidRPr="008B0B6D">
              <w:rPr>
                <w:rFonts w:ascii="Times New Roman" w:hAnsi="Times New Roman" w:cs="Times New Roman"/>
                <w:b w:val="0"/>
                <w:bCs/>
                <w:i/>
                <w:iCs/>
                <w:szCs w:val="26"/>
                <w:lang w:val="vi-VN"/>
              </w:rPr>
              <w:t xml:space="preserve"> </w:t>
            </w:r>
            <w:r w:rsidRPr="008B0B6D">
              <w:rPr>
                <w:rFonts w:ascii="Times New Roman" w:hAnsi="Times New Roman" w:cs="Times New Roman"/>
                <w:b w:val="0"/>
                <w:bCs/>
                <w:i/>
                <w:iCs/>
                <w:szCs w:val="26"/>
              </w:rPr>
              <w:t>10</w:t>
            </w:r>
            <w:r w:rsidRPr="008B0B6D">
              <w:rPr>
                <w:rFonts w:ascii="Times New Roman" w:hAnsi="Times New Roman" w:cs="Times New Roman"/>
                <w:b w:val="0"/>
                <w:bCs/>
                <w:i/>
                <w:iCs/>
                <w:szCs w:val="26"/>
                <w:lang w:val="vi-VN"/>
              </w:rPr>
              <w:t xml:space="preserve"> tấn</w:t>
            </w:r>
            <w:r w:rsidRPr="008B0B6D">
              <w:rPr>
                <w:rFonts w:ascii="Times New Roman" w:hAnsi="Times New Roman" w:cs="Times New Roman"/>
                <w:b w:val="0"/>
                <w:bCs/>
                <w:i/>
                <w:iCs/>
                <w:szCs w:val="26"/>
              </w:rPr>
              <w:t xml:space="preserve"> chất thải</w:t>
            </w:r>
            <w:bookmarkEnd w:id="139"/>
            <w:bookmarkEnd w:id="140"/>
            <w:bookmarkEnd w:id="141"/>
          </w:p>
        </w:tc>
      </w:tr>
    </w:tbl>
    <w:p w14:paraId="3CC99DEB" w14:textId="77777777" w:rsidR="001B4A7B" w:rsidRPr="008B0B6D" w:rsidRDefault="001B4A7B" w:rsidP="008B0B6D">
      <w:pPr>
        <w:rPr>
          <w:rFonts w:ascii="Times New Roman" w:hAnsi="Times New Roman" w:cs="Times New Roman"/>
          <w:b/>
          <w:bCs/>
          <w:sz w:val="26"/>
          <w:szCs w:val="26"/>
          <w:lang w:val="vi-VN"/>
        </w:rPr>
      </w:pPr>
      <w:r w:rsidRPr="008B0B6D">
        <w:rPr>
          <w:rFonts w:ascii="Times New Roman" w:hAnsi="Times New Roman" w:cs="Times New Roman"/>
          <w:b/>
          <w:bCs/>
          <w:sz w:val="26"/>
          <w:szCs w:val="26"/>
          <w:lang w:val="vi-VN"/>
        </w:rPr>
        <w:t>b)  Lượng nhiên liệu bổ sung (FO) vào lò (G</w:t>
      </w:r>
      <w:r w:rsidRPr="008B0B6D">
        <w:rPr>
          <w:rFonts w:ascii="Times New Roman" w:hAnsi="Times New Roman" w:cs="Times New Roman"/>
          <w:b/>
          <w:bCs/>
          <w:sz w:val="26"/>
          <w:szCs w:val="26"/>
          <w:vertAlign w:val="subscript"/>
          <w:lang w:val="vi-VN"/>
        </w:rPr>
        <w:t>nl</w:t>
      </w:r>
      <w:r w:rsidRPr="008B0B6D">
        <w:rPr>
          <w:rFonts w:ascii="Times New Roman" w:hAnsi="Times New Roman" w:cs="Times New Roman"/>
          <w:b/>
          <w:bCs/>
          <w:sz w:val="26"/>
          <w:szCs w:val="26"/>
          <w:lang w:val="vi-VN"/>
        </w:rPr>
        <w:t>)</w:t>
      </w:r>
    </w:p>
    <w:p w14:paraId="1DBC21C8" w14:textId="5A1601AF"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Gọi lượng dầu DO được bổ sung trong 1 giờ là x. Vậy </w:t>
      </w: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nl</w:t>
      </w:r>
      <w:r w:rsidRPr="008B0B6D">
        <w:rPr>
          <w:rFonts w:ascii="Times New Roman" w:hAnsi="Times New Roman" w:cs="Times New Roman"/>
          <w:sz w:val="26"/>
          <w:szCs w:val="26"/>
          <w:lang w:val="vi-VN"/>
        </w:rPr>
        <w:t xml:space="preserve"> =  x kg/h.</w:t>
      </w:r>
    </w:p>
    <w:p w14:paraId="194B871F" w14:textId="4B2A2B1C" w:rsidR="00CF4F40" w:rsidRPr="008B0B6D" w:rsidRDefault="00CF4F40" w:rsidP="008B0B6D">
      <w:pPr>
        <w:pStyle w:val="Heading1"/>
        <w:rPr>
          <w:rFonts w:ascii="Times New Roman" w:hAnsi="Times New Roman" w:cs="Times New Roman"/>
          <w:b w:val="0"/>
          <w:bCs/>
          <w:i/>
          <w:iCs/>
          <w:szCs w:val="26"/>
          <w:lang w:val="vi-VN"/>
        </w:rPr>
      </w:pPr>
      <w:bookmarkStart w:id="142" w:name="_Toc162495874"/>
      <w:bookmarkStart w:id="143" w:name="_Toc162496469"/>
      <w:bookmarkStart w:id="144" w:name="_Toc164374616"/>
      <w:r w:rsidRPr="008B0B6D">
        <w:rPr>
          <w:rFonts w:ascii="Times New Roman" w:hAnsi="Times New Roman" w:cs="Times New Roman"/>
          <w:b w:val="0"/>
          <w:bCs/>
          <w:i/>
          <w:iCs/>
          <w:szCs w:val="26"/>
          <w:lang w:val="vi-VN"/>
        </w:rPr>
        <w:t xml:space="preserve">Bảng </w:t>
      </w:r>
      <w:r w:rsidRPr="008B0B6D">
        <w:rPr>
          <w:rFonts w:ascii="Times New Roman" w:hAnsi="Times New Roman" w:cs="Times New Roman"/>
          <w:b w:val="0"/>
          <w:bCs/>
          <w:i/>
          <w:iCs/>
          <w:szCs w:val="26"/>
        </w:rPr>
        <w:t>7</w:t>
      </w:r>
      <w:r w:rsidRPr="008B0B6D">
        <w:rPr>
          <w:rFonts w:ascii="Times New Roman" w:hAnsi="Times New Roman" w:cs="Times New Roman"/>
          <w:b w:val="0"/>
          <w:bCs/>
          <w:i/>
          <w:iCs/>
          <w:szCs w:val="26"/>
          <w:lang w:val="vi-VN"/>
        </w:rPr>
        <w:t>. Khối lượng đem đốt của các nguyên tố trong x kg dầu FO</w:t>
      </w:r>
      <w:bookmarkEnd w:id="142"/>
      <w:bookmarkEnd w:id="143"/>
      <w:bookmarkEnd w:id="1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61B4F0EA" w14:textId="77777777" w:rsidTr="008B0B6D">
        <w:tc>
          <w:tcPr>
            <w:tcW w:w="9060" w:type="dxa"/>
            <w:vAlign w:val="center"/>
          </w:tcPr>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3736"/>
              <w:gridCol w:w="3780"/>
            </w:tblGrid>
            <w:tr w:rsidR="008B0B6D" w:rsidRPr="008B0B6D" w14:paraId="24A6670E" w14:textId="77777777" w:rsidTr="008B0B6D">
              <w:tc>
                <w:tcPr>
                  <w:tcW w:w="1484" w:type="dxa"/>
                </w:tcPr>
                <w:p w14:paraId="5568AE3A" w14:textId="77777777" w:rsidR="001B4A7B" w:rsidRPr="008B0B6D" w:rsidRDefault="001B4A7B" w:rsidP="008B0B6D">
                  <w:pPr>
                    <w:tabs>
                      <w:tab w:val="left" w:pos="600"/>
                    </w:tabs>
                    <w:spacing w:line="312" w:lineRule="auto"/>
                    <w:jc w:val="center"/>
                    <w:rPr>
                      <w:rFonts w:ascii="Times New Roman" w:hAnsi="Times New Roman" w:cs="Times New Roman"/>
                      <w:bCs/>
                      <w:spacing w:val="-12"/>
                      <w:sz w:val="26"/>
                      <w:szCs w:val="26"/>
                    </w:rPr>
                  </w:pPr>
                  <w:r w:rsidRPr="008B0B6D">
                    <w:rPr>
                      <w:rFonts w:ascii="Times New Roman" w:hAnsi="Times New Roman" w:cs="Times New Roman"/>
                      <w:bCs/>
                      <w:spacing w:val="-12"/>
                      <w:sz w:val="26"/>
                      <w:szCs w:val="26"/>
                    </w:rPr>
                    <w:t>Thành phần</w:t>
                  </w:r>
                </w:p>
              </w:tc>
              <w:tc>
                <w:tcPr>
                  <w:tcW w:w="3736" w:type="dxa"/>
                </w:tcPr>
                <w:p w14:paraId="2BF0C63B" w14:textId="77777777" w:rsidR="001B4A7B" w:rsidRPr="008B0B6D" w:rsidRDefault="001B4A7B" w:rsidP="008B0B6D">
                  <w:pPr>
                    <w:tabs>
                      <w:tab w:val="left" w:pos="600"/>
                    </w:tabs>
                    <w:spacing w:line="312" w:lineRule="auto"/>
                    <w:jc w:val="center"/>
                    <w:rPr>
                      <w:rFonts w:ascii="Times New Roman" w:hAnsi="Times New Roman" w:cs="Times New Roman"/>
                      <w:bCs/>
                      <w:spacing w:val="-2"/>
                      <w:sz w:val="26"/>
                      <w:szCs w:val="26"/>
                    </w:rPr>
                  </w:pPr>
                  <w:r w:rsidRPr="008B0B6D">
                    <w:rPr>
                      <w:rFonts w:ascii="Times New Roman" w:hAnsi="Times New Roman" w:cs="Times New Roman"/>
                      <w:bCs/>
                      <w:spacing w:val="-2"/>
                      <w:sz w:val="26"/>
                      <w:szCs w:val="26"/>
                    </w:rPr>
                    <w:t>Lượng chất có trong 1</w:t>
                  </w:r>
                  <w:r w:rsidRPr="008B0B6D">
                    <w:rPr>
                      <w:rFonts w:ascii="Times New Roman" w:hAnsi="Times New Roman" w:cs="Times New Roman"/>
                      <w:bCs/>
                      <w:spacing w:val="-2"/>
                      <w:sz w:val="26"/>
                      <w:szCs w:val="26"/>
                      <w:lang w:val="vi-VN"/>
                    </w:rPr>
                    <w:t xml:space="preserve"> </w:t>
                  </w:r>
                  <w:r w:rsidRPr="008B0B6D">
                    <w:rPr>
                      <w:rFonts w:ascii="Times New Roman" w:hAnsi="Times New Roman" w:cs="Times New Roman"/>
                      <w:bCs/>
                      <w:spacing w:val="-2"/>
                      <w:sz w:val="26"/>
                      <w:szCs w:val="26"/>
                    </w:rPr>
                    <w:t>kg dầu</w:t>
                  </w:r>
                </w:p>
              </w:tc>
              <w:tc>
                <w:tcPr>
                  <w:tcW w:w="3780" w:type="dxa"/>
                </w:tcPr>
                <w:p w14:paraId="4EF19322" w14:textId="77777777" w:rsidR="001B4A7B" w:rsidRPr="008B0B6D" w:rsidRDefault="001B4A7B" w:rsidP="008B0B6D">
                  <w:pPr>
                    <w:tabs>
                      <w:tab w:val="left" w:pos="600"/>
                    </w:tabs>
                    <w:spacing w:line="312" w:lineRule="auto"/>
                    <w:jc w:val="center"/>
                    <w:rPr>
                      <w:rFonts w:ascii="Times New Roman" w:hAnsi="Times New Roman" w:cs="Times New Roman"/>
                      <w:bCs/>
                      <w:spacing w:val="-8"/>
                      <w:sz w:val="26"/>
                      <w:szCs w:val="26"/>
                    </w:rPr>
                  </w:pPr>
                  <w:r w:rsidRPr="008B0B6D">
                    <w:rPr>
                      <w:rFonts w:ascii="Times New Roman" w:hAnsi="Times New Roman" w:cs="Times New Roman"/>
                      <w:bCs/>
                      <w:spacing w:val="-8"/>
                      <w:sz w:val="26"/>
                      <w:szCs w:val="26"/>
                    </w:rPr>
                    <w:t>Lượng chất có trong x kg dầu</w:t>
                  </w:r>
                </w:p>
              </w:tc>
            </w:tr>
            <w:tr w:rsidR="008B0B6D" w:rsidRPr="008B0B6D" w14:paraId="1AE179F8" w14:textId="77777777" w:rsidTr="008B0B6D">
              <w:tc>
                <w:tcPr>
                  <w:tcW w:w="1484" w:type="dxa"/>
                </w:tcPr>
                <w:p w14:paraId="1ECC468D"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C</w:t>
                  </w:r>
                </w:p>
              </w:tc>
              <w:tc>
                <w:tcPr>
                  <w:tcW w:w="3736" w:type="dxa"/>
                </w:tcPr>
                <w:p w14:paraId="1DBB471F" w14:textId="77777777" w:rsidR="001B4A7B" w:rsidRPr="008B0B6D" w:rsidRDefault="001B4A7B" w:rsidP="008B0B6D">
                  <w:pPr>
                    <w:tabs>
                      <w:tab w:val="left" w:pos="600"/>
                    </w:tabs>
                    <w:spacing w:line="312" w:lineRule="auto"/>
                    <w:jc w:val="center"/>
                    <w:rPr>
                      <w:rFonts w:ascii="Times New Roman" w:hAnsi="Times New Roman" w:cs="Times New Roman"/>
                      <w:sz w:val="26"/>
                      <w:szCs w:val="26"/>
                      <w:lang w:val="vi-VN"/>
                    </w:rPr>
                  </w:pPr>
                  <w:r w:rsidRPr="008B0B6D">
                    <w:rPr>
                      <w:rFonts w:ascii="Times New Roman" w:hAnsi="Times New Roman" w:cs="Times New Roman"/>
                      <w:sz w:val="26"/>
                      <w:szCs w:val="26"/>
                    </w:rPr>
                    <w:t>0,865</w:t>
                  </w:r>
                </w:p>
              </w:tc>
              <w:tc>
                <w:tcPr>
                  <w:tcW w:w="3780" w:type="dxa"/>
                </w:tcPr>
                <w:p w14:paraId="34A43712"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0,865x</w:t>
                  </w:r>
                </w:p>
              </w:tc>
            </w:tr>
            <w:tr w:rsidR="008B0B6D" w:rsidRPr="008B0B6D" w14:paraId="621544D6" w14:textId="77777777" w:rsidTr="008B0B6D">
              <w:tc>
                <w:tcPr>
                  <w:tcW w:w="1484" w:type="dxa"/>
                </w:tcPr>
                <w:p w14:paraId="5710DD0F"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H</w:t>
                  </w:r>
                </w:p>
              </w:tc>
              <w:tc>
                <w:tcPr>
                  <w:tcW w:w="3736" w:type="dxa"/>
                </w:tcPr>
                <w:p w14:paraId="3CFD6A9B" w14:textId="77777777" w:rsidR="001B4A7B" w:rsidRPr="008B0B6D" w:rsidRDefault="001B4A7B" w:rsidP="008B0B6D">
                  <w:pPr>
                    <w:tabs>
                      <w:tab w:val="left" w:pos="600"/>
                    </w:tabs>
                    <w:spacing w:line="312" w:lineRule="auto"/>
                    <w:jc w:val="center"/>
                    <w:rPr>
                      <w:rFonts w:ascii="Times New Roman" w:hAnsi="Times New Roman" w:cs="Times New Roman"/>
                      <w:sz w:val="26"/>
                      <w:szCs w:val="26"/>
                      <w:lang w:val="vi-VN"/>
                    </w:rPr>
                  </w:pPr>
                  <w:r w:rsidRPr="008B0B6D">
                    <w:rPr>
                      <w:rFonts w:ascii="Times New Roman" w:hAnsi="Times New Roman" w:cs="Times New Roman"/>
                      <w:sz w:val="26"/>
                      <w:szCs w:val="26"/>
                    </w:rPr>
                    <w:t>0,105</w:t>
                  </w:r>
                </w:p>
              </w:tc>
              <w:tc>
                <w:tcPr>
                  <w:tcW w:w="3780" w:type="dxa"/>
                </w:tcPr>
                <w:p w14:paraId="60EF9433"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0,105x</w:t>
                  </w:r>
                </w:p>
              </w:tc>
            </w:tr>
            <w:tr w:rsidR="008B0B6D" w:rsidRPr="008B0B6D" w14:paraId="66DF129D" w14:textId="77777777" w:rsidTr="008B0B6D">
              <w:tc>
                <w:tcPr>
                  <w:tcW w:w="1484" w:type="dxa"/>
                </w:tcPr>
                <w:p w14:paraId="64FEBD8D"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O</w:t>
                  </w:r>
                </w:p>
              </w:tc>
              <w:tc>
                <w:tcPr>
                  <w:tcW w:w="3736" w:type="dxa"/>
                </w:tcPr>
                <w:p w14:paraId="1BBAB513"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0,003</w:t>
                  </w:r>
                </w:p>
              </w:tc>
              <w:tc>
                <w:tcPr>
                  <w:tcW w:w="3780" w:type="dxa"/>
                </w:tcPr>
                <w:p w14:paraId="64C14E20"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0,003x</w:t>
                  </w:r>
                </w:p>
              </w:tc>
            </w:tr>
            <w:tr w:rsidR="008B0B6D" w:rsidRPr="008B0B6D" w14:paraId="261070DF" w14:textId="77777777" w:rsidTr="008B0B6D">
              <w:tc>
                <w:tcPr>
                  <w:tcW w:w="1484" w:type="dxa"/>
                </w:tcPr>
                <w:p w14:paraId="16DA0DF2"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N</w:t>
                  </w:r>
                </w:p>
              </w:tc>
              <w:tc>
                <w:tcPr>
                  <w:tcW w:w="3736" w:type="dxa"/>
                </w:tcPr>
                <w:p w14:paraId="4655A886" w14:textId="77777777" w:rsidR="001B4A7B" w:rsidRPr="008B0B6D" w:rsidRDefault="001B4A7B" w:rsidP="008B0B6D">
                  <w:pPr>
                    <w:tabs>
                      <w:tab w:val="left" w:pos="600"/>
                    </w:tabs>
                    <w:spacing w:line="312" w:lineRule="auto"/>
                    <w:jc w:val="center"/>
                    <w:rPr>
                      <w:rFonts w:ascii="Times New Roman" w:hAnsi="Times New Roman" w:cs="Times New Roman"/>
                      <w:sz w:val="26"/>
                      <w:szCs w:val="26"/>
                      <w:lang w:val="vi-VN"/>
                    </w:rPr>
                  </w:pPr>
                  <w:r w:rsidRPr="008B0B6D">
                    <w:rPr>
                      <w:rFonts w:ascii="Times New Roman" w:hAnsi="Times New Roman" w:cs="Times New Roman"/>
                      <w:sz w:val="26"/>
                      <w:szCs w:val="26"/>
                    </w:rPr>
                    <w:t>0,003</w:t>
                  </w:r>
                </w:p>
              </w:tc>
              <w:tc>
                <w:tcPr>
                  <w:tcW w:w="3780" w:type="dxa"/>
                </w:tcPr>
                <w:p w14:paraId="5F2EEB94"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0,003x</w:t>
                  </w:r>
                </w:p>
              </w:tc>
            </w:tr>
            <w:tr w:rsidR="008B0B6D" w:rsidRPr="008B0B6D" w14:paraId="01F3B1DF" w14:textId="77777777" w:rsidTr="008B0B6D">
              <w:tc>
                <w:tcPr>
                  <w:tcW w:w="1484" w:type="dxa"/>
                </w:tcPr>
                <w:p w14:paraId="5FC6E843"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S</w:t>
                  </w:r>
                </w:p>
              </w:tc>
              <w:tc>
                <w:tcPr>
                  <w:tcW w:w="3736" w:type="dxa"/>
                </w:tcPr>
                <w:p w14:paraId="6CC93697" w14:textId="77777777" w:rsidR="001B4A7B" w:rsidRPr="008B0B6D" w:rsidRDefault="001B4A7B" w:rsidP="008B0B6D">
                  <w:pPr>
                    <w:tabs>
                      <w:tab w:val="left" w:pos="600"/>
                    </w:tabs>
                    <w:spacing w:line="312" w:lineRule="auto"/>
                    <w:jc w:val="center"/>
                    <w:rPr>
                      <w:rFonts w:ascii="Times New Roman" w:hAnsi="Times New Roman" w:cs="Times New Roman"/>
                      <w:sz w:val="26"/>
                      <w:szCs w:val="26"/>
                      <w:lang w:val="vi-VN"/>
                    </w:rPr>
                  </w:pPr>
                  <w:r w:rsidRPr="008B0B6D">
                    <w:rPr>
                      <w:rFonts w:ascii="Times New Roman" w:hAnsi="Times New Roman" w:cs="Times New Roman"/>
                      <w:sz w:val="26"/>
                      <w:szCs w:val="26"/>
                    </w:rPr>
                    <w:t>0,003</w:t>
                  </w:r>
                </w:p>
              </w:tc>
              <w:tc>
                <w:tcPr>
                  <w:tcW w:w="3780" w:type="dxa"/>
                </w:tcPr>
                <w:p w14:paraId="7E404067"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0,003x</w:t>
                  </w:r>
                </w:p>
              </w:tc>
            </w:tr>
            <w:tr w:rsidR="008B0B6D" w:rsidRPr="008B0B6D" w14:paraId="3CEA8DF2" w14:textId="77777777" w:rsidTr="008B0B6D">
              <w:tc>
                <w:tcPr>
                  <w:tcW w:w="1484" w:type="dxa"/>
                </w:tcPr>
                <w:p w14:paraId="7CFB74A0"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Ẩm</w:t>
                  </w:r>
                </w:p>
              </w:tc>
              <w:tc>
                <w:tcPr>
                  <w:tcW w:w="3736" w:type="dxa"/>
                </w:tcPr>
                <w:p w14:paraId="55B61C4E" w14:textId="77777777" w:rsidR="001B4A7B" w:rsidRPr="008B0B6D" w:rsidRDefault="001B4A7B" w:rsidP="008B0B6D">
                  <w:pPr>
                    <w:tabs>
                      <w:tab w:val="left" w:pos="600"/>
                    </w:tabs>
                    <w:spacing w:line="312" w:lineRule="auto"/>
                    <w:jc w:val="center"/>
                    <w:rPr>
                      <w:rFonts w:ascii="Times New Roman" w:hAnsi="Times New Roman" w:cs="Times New Roman"/>
                      <w:sz w:val="26"/>
                      <w:szCs w:val="26"/>
                      <w:lang w:val="vi-VN"/>
                    </w:rPr>
                  </w:pPr>
                  <w:r w:rsidRPr="008B0B6D">
                    <w:rPr>
                      <w:rFonts w:ascii="Times New Roman" w:hAnsi="Times New Roman" w:cs="Times New Roman"/>
                      <w:sz w:val="26"/>
                      <w:szCs w:val="26"/>
                    </w:rPr>
                    <w:t>0,018</w:t>
                  </w:r>
                </w:p>
              </w:tc>
              <w:tc>
                <w:tcPr>
                  <w:tcW w:w="3780" w:type="dxa"/>
                </w:tcPr>
                <w:p w14:paraId="4668C8C2"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0,018x</w:t>
                  </w:r>
                </w:p>
              </w:tc>
            </w:tr>
            <w:tr w:rsidR="008B0B6D" w:rsidRPr="008B0B6D" w14:paraId="54BC7989" w14:textId="77777777" w:rsidTr="008B0B6D">
              <w:tc>
                <w:tcPr>
                  <w:tcW w:w="1484" w:type="dxa"/>
                </w:tcPr>
                <w:p w14:paraId="0D546418"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Tro</w:t>
                  </w:r>
                </w:p>
              </w:tc>
              <w:tc>
                <w:tcPr>
                  <w:tcW w:w="3736" w:type="dxa"/>
                </w:tcPr>
                <w:p w14:paraId="7990A4C3"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0,003</w:t>
                  </w:r>
                </w:p>
              </w:tc>
              <w:tc>
                <w:tcPr>
                  <w:tcW w:w="3780" w:type="dxa"/>
                </w:tcPr>
                <w:p w14:paraId="3D0DC7F3" w14:textId="77777777" w:rsidR="001B4A7B" w:rsidRPr="008B0B6D" w:rsidRDefault="001B4A7B" w:rsidP="008B0B6D">
                  <w:pPr>
                    <w:tabs>
                      <w:tab w:val="left" w:pos="600"/>
                    </w:tabs>
                    <w:spacing w:line="312" w:lineRule="auto"/>
                    <w:jc w:val="center"/>
                    <w:rPr>
                      <w:rFonts w:ascii="Times New Roman" w:hAnsi="Times New Roman" w:cs="Times New Roman"/>
                      <w:sz w:val="26"/>
                      <w:szCs w:val="26"/>
                    </w:rPr>
                  </w:pPr>
                  <w:r w:rsidRPr="008B0B6D">
                    <w:rPr>
                      <w:rFonts w:ascii="Times New Roman" w:hAnsi="Times New Roman" w:cs="Times New Roman"/>
                      <w:sz w:val="26"/>
                      <w:szCs w:val="26"/>
                    </w:rPr>
                    <w:t>0,003x</w:t>
                  </w:r>
                </w:p>
              </w:tc>
            </w:tr>
          </w:tbl>
          <w:p w14:paraId="5D8F68D1" w14:textId="77777777" w:rsidR="001B4A7B" w:rsidRPr="008B0B6D" w:rsidRDefault="001B4A7B" w:rsidP="008B0B6D">
            <w:pPr>
              <w:spacing w:before="120" w:after="120" w:line="312" w:lineRule="auto"/>
              <w:jc w:val="center"/>
              <w:rPr>
                <w:rFonts w:ascii="Times New Roman" w:hAnsi="Times New Roman" w:cs="Times New Roman"/>
                <w:sz w:val="26"/>
                <w:szCs w:val="26"/>
                <w:lang w:val="vi-VN"/>
              </w:rPr>
            </w:pPr>
          </w:p>
        </w:tc>
      </w:tr>
    </w:tbl>
    <w:p w14:paraId="3A5F36CC" w14:textId="473FAE58"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lastRenderedPageBreak/>
        <w:t>Vậy từ hai bảng số liệu trên ta đưa ra được bảng số liệu khối lượng tổng của mỗi chất tham gia quá trình cháy như sau :</w:t>
      </w:r>
    </w:p>
    <w:p w14:paraId="71104640" w14:textId="24982415" w:rsidR="00645527" w:rsidRPr="008B0B6D" w:rsidRDefault="00645527" w:rsidP="008B0B6D">
      <w:pPr>
        <w:pStyle w:val="Heading1"/>
        <w:rPr>
          <w:rFonts w:ascii="Times New Roman" w:hAnsi="Times New Roman" w:cs="Times New Roman"/>
          <w:b w:val="0"/>
          <w:bCs/>
          <w:szCs w:val="26"/>
          <w:lang w:val="vi-VN"/>
        </w:rPr>
      </w:pPr>
      <w:bookmarkStart w:id="145" w:name="_Toc162495875"/>
      <w:bookmarkStart w:id="146" w:name="_Toc162496470"/>
      <w:bookmarkStart w:id="147" w:name="_Toc164374617"/>
      <w:r w:rsidRPr="008B0B6D">
        <w:rPr>
          <w:rFonts w:ascii="Times New Roman" w:hAnsi="Times New Roman" w:cs="Times New Roman"/>
          <w:b w:val="0"/>
          <w:bCs/>
          <w:i/>
          <w:iCs/>
          <w:szCs w:val="26"/>
          <w:lang w:val="vi-VN"/>
        </w:rPr>
        <w:t xml:space="preserve">Bảng </w:t>
      </w:r>
      <w:r w:rsidRPr="008B0B6D">
        <w:rPr>
          <w:rFonts w:ascii="Times New Roman" w:hAnsi="Times New Roman" w:cs="Times New Roman"/>
          <w:b w:val="0"/>
          <w:bCs/>
          <w:i/>
          <w:iCs/>
          <w:szCs w:val="26"/>
        </w:rPr>
        <w:t>8</w:t>
      </w:r>
      <w:r w:rsidRPr="008B0B6D">
        <w:rPr>
          <w:rFonts w:ascii="Times New Roman" w:hAnsi="Times New Roman" w:cs="Times New Roman"/>
          <w:b w:val="0"/>
          <w:bCs/>
          <w:i/>
          <w:iCs/>
          <w:szCs w:val="26"/>
          <w:lang w:val="vi-VN"/>
        </w:rPr>
        <w:t>. Khối lượng mỗi chất tham gia trong quá trình cháy</w:t>
      </w:r>
      <w:bookmarkEnd w:id="145"/>
      <w:bookmarkEnd w:id="146"/>
      <w:bookmarkEnd w:id="1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B0B6D" w:rsidRPr="008B0B6D" w14:paraId="64C0027C" w14:textId="77777777" w:rsidTr="00645527">
        <w:tc>
          <w:tcPr>
            <w:tcW w:w="9070"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846"/>
            </w:tblGrid>
            <w:tr w:rsidR="008B0B6D" w:rsidRPr="008B0B6D" w14:paraId="3DE04AC3" w14:textId="77777777" w:rsidTr="00C25472">
              <w:trPr>
                <w:trHeight w:val="440"/>
                <w:jc w:val="center"/>
              </w:trPr>
              <w:tc>
                <w:tcPr>
                  <w:tcW w:w="3794" w:type="dxa"/>
                  <w:vAlign w:val="center"/>
                </w:tcPr>
                <w:p w14:paraId="71C615A2" w14:textId="77777777" w:rsidR="001B4A7B" w:rsidRPr="008B0B6D" w:rsidRDefault="001B4A7B" w:rsidP="008B0B6D">
                  <w:pPr>
                    <w:tabs>
                      <w:tab w:val="left" w:pos="600"/>
                    </w:tabs>
                    <w:jc w:val="center"/>
                    <w:rPr>
                      <w:rFonts w:ascii="Times New Roman" w:hAnsi="Times New Roman" w:cs="Times New Roman"/>
                      <w:b/>
                      <w:sz w:val="26"/>
                      <w:szCs w:val="26"/>
                    </w:rPr>
                  </w:pPr>
                  <w:r w:rsidRPr="008B0B6D">
                    <w:rPr>
                      <w:rFonts w:ascii="Times New Roman" w:hAnsi="Times New Roman" w:cs="Times New Roman"/>
                      <w:b/>
                      <w:sz w:val="26"/>
                      <w:szCs w:val="26"/>
                    </w:rPr>
                    <w:t>Thành phần</w:t>
                  </w:r>
                </w:p>
              </w:tc>
              <w:tc>
                <w:tcPr>
                  <w:tcW w:w="4846" w:type="dxa"/>
                  <w:tcBorders>
                    <w:bottom w:val="single" w:sz="4" w:space="0" w:color="auto"/>
                  </w:tcBorders>
                  <w:vAlign w:val="center"/>
                </w:tcPr>
                <w:p w14:paraId="5738ECC6" w14:textId="77777777" w:rsidR="001B4A7B" w:rsidRPr="008B0B6D" w:rsidRDefault="001B4A7B" w:rsidP="008B0B6D">
                  <w:pPr>
                    <w:tabs>
                      <w:tab w:val="left" w:pos="600"/>
                    </w:tabs>
                    <w:jc w:val="center"/>
                    <w:rPr>
                      <w:rFonts w:ascii="Times New Roman" w:hAnsi="Times New Roman" w:cs="Times New Roman"/>
                      <w:b/>
                      <w:sz w:val="26"/>
                      <w:szCs w:val="26"/>
                    </w:rPr>
                  </w:pPr>
                  <w:r w:rsidRPr="008B0B6D">
                    <w:rPr>
                      <w:rFonts w:ascii="Times New Roman" w:hAnsi="Times New Roman" w:cs="Times New Roman"/>
                      <w:b/>
                      <w:sz w:val="26"/>
                      <w:szCs w:val="26"/>
                    </w:rPr>
                    <w:t>Khối lượng (kg/ h)</w:t>
                  </w:r>
                </w:p>
              </w:tc>
            </w:tr>
            <w:tr w:rsidR="008B0B6D" w:rsidRPr="008B0B6D" w14:paraId="3C1504C8" w14:textId="77777777" w:rsidTr="00C25472">
              <w:trPr>
                <w:jc w:val="center"/>
              </w:trPr>
              <w:tc>
                <w:tcPr>
                  <w:tcW w:w="3794" w:type="dxa"/>
                  <w:vAlign w:val="center"/>
                </w:tcPr>
                <w:p w14:paraId="60A0E4B8"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C</w:t>
                  </w:r>
                </w:p>
              </w:tc>
              <w:tc>
                <w:tcPr>
                  <w:tcW w:w="4846" w:type="dxa"/>
                  <w:vAlign w:val="center"/>
                </w:tcPr>
                <w:p w14:paraId="1773446F"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290 + 0,865x</w:t>
                  </w:r>
                </w:p>
              </w:tc>
            </w:tr>
            <w:tr w:rsidR="008B0B6D" w:rsidRPr="008B0B6D" w14:paraId="453C9705" w14:textId="77777777" w:rsidTr="00C25472">
              <w:trPr>
                <w:jc w:val="center"/>
              </w:trPr>
              <w:tc>
                <w:tcPr>
                  <w:tcW w:w="3794" w:type="dxa"/>
                  <w:vAlign w:val="center"/>
                </w:tcPr>
                <w:p w14:paraId="0D6537D0"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H</w:t>
                  </w:r>
                </w:p>
              </w:tc>
              <w:tc>
                <w:tcPr>
                  <w:tcW w:w="4846" w:type="dxa"/>
                  <w:vAlign w:val="center"/>
                </w:tcPr>
                <w:p w14:paraId="7F1AE127"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345 + 0,105x</w:t>
                  </w:r>
                </w:p>
              </w:tc>
            </w:tr>
            <w:tr w:rsidR="008B0B6D" w:rsidRPr="008B0B6D" w14:paraId="4D30ACCF" w14:textId="77777777" w:rsidTr="00C25472">
              <w:trPr>
                <w:jc w:val="center"/>
              </w:trPr>
              <w:tc>
                <w:tcPr>
                  <w:tcW w:w="3794" w:type="dxa"/>
                  <w:vAlign w:val="center"/>
                </w:tcPr>
                <w:p w14:paraId="407A6C6A"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O</w:t>
                  </w:r>
                </w:p>
              </w:tc>
              <w:tc>
                <w:tcPr>
                  <w:tcW w:w="4846" w:type="dxa"/>
                  <w:vAlign w:val="center"/>
                </w:tcPr>
                <w:p w14:paraId="339DF0EE"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lang w:val="vi-VN"/>
                    </w:rPr>
                    <w:t>1279</w:t>
                  </w:r>
                  <w:r w:rsidRPr="008B0B6D">
                    <w:rPr>
                      <w:rFonts w:ascii="Times New Roman" w:hAnsi="Times New Roman" w:cs="Times New Roman"/>
                      <w:sz w:val="26"/>
                      <w:szCs w:val="26"/>
                    </w:rPr>
                    <w:t xml:space="preserve"> + 0,003x</w:t>
                  </w:r>
                </w:p>
              </w:tc>
            </w:tr>
            <w:tr w:rsidR="008B0B6D" w:rsidRPr="008B0B6D" w14:paraId="52A494D4" w14:textId="77777777" w:rsidTr="00C25472">
              <w:trPr>
                <w:jc w:val="center"/>
              </w:trPr>
              <w:tc>
                <w:tcPr>
                  <w:tcW w:w="3794" w:type="dxa"/>
                  <w:vAlign w:val="center"/>
                </w:tcPr>
                <w:p w14:paraId="5F624C93"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N</w:t>
                  </w:r>
                </w:p>
              </w:tc>
              <w:tc>
                <w:tcPr>
                  <w:tcW w:w="4846" w:type="dxa"/>
                  <w:vAlign w:val="center"/>
                </w:tcPr>
                <w:p w14:paraId="59209943"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37 + 0,003x</w:t>
                  </w:r>
                </w:p>
              </w:tc>
            </w:tr>
            <w:tr w:rsidR="008B0B6D" w:rsidRPr="008B0B6D" w14:paraId="3BF92452" w14:textId="77777777" w:rsidTr="00C25472">
              <w:trPr>
                <w:jc w:val="center"/>
              </w:trPr>
              <w:tc>
                <w:tcPr>
                  <w:tcW w:w="3794" w:type="dxa"/>
                  <w:vAlign w:val="center"/>
                </w:tcPr>
                <w:p w14:paraId="0EEE5BAA"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S</w:t>
                  </w:r>
                </w:p>
              </w:tc>
              <w:tc>
                <w:tcPr>
                  <w:tcW w:w="4846" w:type="dxa"/>
                  <w:vAlign w:val="center"/>
                </w:tcPr>
                <w:p w14:paraId="693F49A5"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lang w:val="vi-VN"/>
                    </w:rPr>
                    <w:t>106</w:t>
                  </w:r>
                  <w:r w:rsidRPr="008B0B6D">
                    <w:rPr>
                      <w:rFonts w:ascii="Times New Roman" w:hAnsi="Times New Roman" w:cs="Times New Roman"/>
                      <w:sz w:val="26"/>
                      <w:szCs w:val="26"/>
                    </w:rPr>
                    <w:t xml:space="preserve"> + 0,003x</w:t>
                  </w:r>
                </w:p>
              </w:tc>
            </w:tr>
            <w:tr w:rsidR="008B0B6D" w:rsidRPr="008B0B6D" w14:paraId="662736BB" w14:textId="77777777" w:rsidTr="00C25472">
              <w:trPr>
                <w:jc w:val="center"/>
              </w:trPr>
              <w:tc>
                <w:tcPr>
                  <w:tcW w:w="3794" w:type="dxa"/>
                  <w:vAlign w:val="center"/>
                </w:tcPr>
                <w:p w14:paraId="5FF32E69"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Cl</w:t>
                  </w:r>
                </w:p>
              </w:tc>
              <w:tc>
                <w:tcPr>
                  <w:tcW w:w="4846" w:type="dxa"/>
                  <w:vAlign w:val="center"/>
                </w:tcPr>
                <w:p w14:paraId="0F485D12" w14:textId="77777777" w:rsidR="001B4A7B" w:rsidRPr="008B0B6D" w:rsidRDefault="001B4A7B" w:rsidP="008B0B6D">
                  <w:pPr>
                    <w:tabs>
                      <w:tab w:val="left" w:pos="600"/>
                    </w:tabs>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128</w:t>
                  </w:r>
                </w:p>
              </w:tc>
            </w:tr>
            <w:tr w:rsidR="008B0B6D" w:rsidRPr="008B0B6D" w14:paraId="35AC8B90" w14:textId="77777777" w:rsidTr="00C25472">
              <w:trPr>
                <w:jc w:val="center"/>
              </w:trPr>
              <w:tc>
                <w:tcPr>
                  <w:tcW w:w="3794" w:type="dxa"/>
                  <w:vAlign w:val="center"/>
                </w:tcPr>
                <w:p w14:paraId="096B90CF"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Tro</w:t>
                  </w:r>
                </w:p>
              </w:tc>
              <w:tc>
                <w:tcPr>
                  <w:tcW w:w="4846" w:type="dxa"/>
                  <w:tcBorders>
                    <w:bottom w:val="single" w:sz="4" w:space="0" w:color="auto"/>
                  </w:tcBorders>
                  <w:vAlign w:val="center"/>
                </w:tcPr>
                <w:p w14:paraId="7E9F05C0"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lang w:val="vi-VN"/>
                    </w:rPr>
                    <w:t>1003</w:t>
                  </w:r>
                  <w:r w:rsidRPr="008B0B6D">
                    <w:rPr>
                      <w:rFonts w:ascii="Times New Roman" w:hAnsi="Times New Roman" w:cs="Times New Roman"/>
                      <w:sz w:val="26"/>
                      <w:szCs w:val="26"/>
                    </w:rPr>
                    <w:t xml:space="preserve"> + 0,003x</w:t>
                  </w:r>
                </w:p>
              </w:tc>
            </w:tr>
            <w:tr w:rsidR="008B0B6D" w:rsidRPr="008B0B6D" w14:paraId="0C8D9970" w14:textId="77777777" w:rsidTr="00C25472">
              <w:trPr>
                <w:jc w:val="center"/>
              </w:trPr>
              <w:tc>
                <w:tcPr>
                  <w:tcW w:w="3794" w:type="dxa"/>
                  <w:vAlign w:val="center"/>
                </w:tcPr>
                <w:p w14:paraId="3772F40C"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rPr>
                    <w:t>Ẩm</w:t>
                  </w:r>
                </w:p>
              </w:tc>
              <w:tc>
                <w:tcPr>
                  <w:tcW w:w="4846" w:type="dxa"/>
                  <w:tcBorders>
                    <w:top w:val="single" w:sz="4" w:space="0" w:color="auto"/>
                  </w:tcBorders>
                  <w:vAlign w:val="center"/>
                </w:tcPr>
                <w:p w14:paraId="500936F1" w14:textId="77777777" w:rsidR="001B4A7B" w:rsidRPr="008B0B6D" w:rsidRDefault="001B4A7B" w:rsidP="008B0B6D">
                  <w:pPr>
                    <w:tabs>
                      <w:tab w:val="left" w:pos="600"/>
                    </w:tabs>
                    <w:jc w:val="center"/>
                    <w:rPr>
                      <w:rFonts w:ascii="Times New Roman" w:hAnsi="Times New Roman" w:cs="Times New Roman"/>
                      <w:sz w:val="26"/>
                      <w:szCs w:val="26"/>
                    </w:rPr>
                  </w:pPr>
                  <w:r w:rsidRPr="008B0B6D">
                    <w:rPr>
                      <w:rFonts w:ascii="Times New Roman" w:hAnsi="Times New Roman" w:cs="Times New Roman"/>
                      <w:sz w:val="26"/>
                      <w:szCs w:val="26"/>
                      <w:lang w:val="vi-VN"/>
                    </w:rPr>
                    <w:t>4200</w:t>
                  </w:r>
                  <w:r w:rsidRPr="008B0B6D">
                    <w:rPr>
                      <w:rFonts w:ascii="Times New Roman" w:hAnsi="Times New Roman" w:cs="Times New Roman"/>
                      <w:sz w:val="26"/>
                      <w:szCs w:val="26"/>
                    </w:rPr>
                    <w:t xml:space="preserve"> + 0,018x</w:t>
                  </w:r>
                </w:p>
              </w:tc>
            </w:tr>
          </w:tbl>
          <w:p w14:paraId="2F442805" w14:textId="77777777" w:rsidR="001B4A7B" w:rsidRPr="008B0B6D" w:rsidRDefault="001B4A7B" w:rsidP="008B0B6D">
            <w:pPr>
              <w:spacing w:before="120" w:after="120" w:line="360" w:lineRule="auto"/>
              <w:rPr>
                <w:rFonts w:ascii="Times New Roman" w:hAnsi="Times New Roman" w:cs="Times New Roman"/>
                <w:sz w:val="26"/>
                <w:szCs w:val="26"/>
                <w:lang w:val="vi-VN"/>
              </w:rPr>
            </w:pPr>
          </w:p>
        </w:tc>
      </w:tr>
    </w:tbl>
    <w:p w14:paraId="29AECF88" w14:textId="77777777" w:rsidR="001B4A7B" w:rsidRPr="008B0B6D" w:rsidRDefault="001B4A7B" w:rsidP="008B0B6D">
      <w:pPr>
        <w:rPr>
          <w:rFonts w:ascii="Times New Roman" w:hAnsi="Times New Roman" w:cs="Times New Roman"/>
          <w:b/>
          <w:bCs/>
          <w:sz w:val="26"/>
          <w:szCs w:val="26"/>
          <w:lang w:val="vi-VN"/>
        </w:rPr>
      </w:pPr>
      <w:r w:rsidRPr="008B0B6D">
        <w:rPr>
          <w:rFonts w:ascii="Times New Roman" w:hAnsi="Times New Roman" w:cs="Times New Roman"/>
          <w:b/>
          <w:bCs/>
          <w:sz w:val="26"/>
          <w:szCs w:val="26"/>
          <w:lang w:val="vi-VN"/>
        </w:rPr>
        <w:t xml:space="preserve">c) Lượng không khí cần được nạp vào lò </w:t>
      </w:r>
    </w:p>
    <w:p w14:paraId="325C675A" w14:textId="77777777"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Để tính lượng không khí cần để cấp vào lò ta cần tính lượng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cần thiết cho quá trình cháy. Các chất tham gia trong quá trình cháy như sau : C, H, O, S, N, Cl.</w:t>
      </w:r>
    </w:p>
    <w:p w14:paraId="1DF5C475" w14:textId="77777777" w:rsidR="001B4A7B" w:rsidRPr="008B0B6D" w:rsidRDefault="001B4A7B" w:rsidP="008B0B6D">
      <w:pPr>
        <w:rPr>
          <w:rFonts w:ascii="Times New Roman" w:hAnsi="Times New Roman" w:cs="Times New Roman"/>
          <w:sz w:val="26"/>
          <w:szCs w:val="26"/>
          <w:lang w:val="vi-VN"/>
        </w:rPr>
        <w:sectPr w:rsidR="001B4A7B" w:rsidRPr="008B0B6D" w:rsidSect="001B4A7B">
          <w:footerReference w:type="default" r:id="rId21"/>
          <w:pgSz w:w="11906" w:h="16838" w:code="9"/>
          <w:pgMar w:top="1134" w:right="1418" w:bottom="1701" w:left="1418" w:header="720" w:footer="720" w:gutter="0"/>
          <w:cols w:space="720"/>
          <w:docGrid w:linePitch="360"/>
        </w:sectPr>
      </w:pPr>
      <w:r w:rsidRPr="008B0B6D">
        <w:rPr>
          <w:rFonts w:ascii="Times New Roman" w:hAnsi="Times New Roman" w:cs="Times New Roman"/>
          <w:sz w:val="26"/>
          <w:szCs w:val="26"/>
          <w:lang w:val="vi-VN"/>
        </w:rPr>
        <w:t>Các phản ứng hóa học xảy ra trong quá trình cháy:</w:t>
      </w:r>
    </w:p>
    <w:tbl>
      <w:tblPr>
        <w:tblStyle w:val="TableGrid"/>
        <w:tblpPr w:leftFromText="180" w:rightFromText="180" w:vertAnchor="text" w:horzAnchor="margin"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8B0B6D" w:rsidRPr="008B0B6D" w14:paraId="2926531D" w14:textId="77777777" w:rsidTr="00C25472">
        <w:tc>
          <w:tcPr>
            <w:tcW w:w="4643" w:type="dxa"/>
          </w:tcPr>
          <w:p w14:paraId="787E9165" w14:textId="77777777" w:rsidR="001B4A7B" w:rsidRPr="008B0B6D" w:rsidRDefault="001B4A7B" w:rsidP="008B0B6D">
            <w:pPr>
              <w:spacing w:before="120" w:after="120" w:line="360" w:lineRule="auto"/>
              <w:rPr>
                <w:rFonts w:ascii="Times New Roman" w:hAnsi="Times New Roman" w:cs="Times New Roman"/>
                <w:sz w:val="26"/>
                <w:szCs w:val="26"/>
                <w:lang w:val="vi-VN"/>
              </w:rPr>
            </w:pPr>
            <w:r w:rsidRPr="008B0B6D">
              <w:rPr>
                <w:rFonts w:ascii="Times New Roman" w:hAnsi="Times New Roman" w:cs="Times New Roman"/>
                <w:sz w:val="26"/>
                <w:szCs w:val="26"/>
                <w:lang w:val="vi-VN"/>
              </w:rPr>
              <w:lastRenderedPageBreak/>
              <w:t>C +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CO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(1)</w:t>
            </w:r>
          </w:p>
          <w:p w14:paraId="2A9CC82D" w14:textId="77777777" w:rsidR="001B4A7B" w:rsidRPr="008B0B6D" w:rsidRDefault="001B4A7B" w:rsidP="008B0B6D">
            <w:pPr>
              <w:spacing w:before="120" w:after="120" w:line="360" w:lineRule="auto"/>
              <w:rPr>
                <w:rFonts w:ascii="Times New Roman" w:hAnsi="Times New Roman" w:cs="Times New Roman"/>
                <w:sz w:val="26"/>
                <w:szCs w:val="26"/>
                <w:lang w:val="vi-VN"/>
              </w:rPr>
            </w:pPr>
            <w:r w:rsidRPr="008B0B6D">
              <w:rPr>
                <w:rFonts w:ascii="Times New Roman" w:hAnsi="Times New Roman" w:cs="Times New Roman"/>
                <w:sz w:val="26"/>
                <w:szCs w:val="26"/>
                <w:lang w:val="vi-VN"/>
              </w:rPr>
              <w:t>C +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CO           (2)</w:t>
            </w:r>
          </w:p>
          <w:p w14:paraId="5BB8432F" w14:textId="77777777" w:rsidR="001B4A7B" w:rsidRPr="008B0B6D" w:rsidRDefault="001B4A7B" w:rsidP="008B0B6D">
            <w:pPr>
              <w:spacing w:before="120" w:after="120" w:line="360" w:lineRule="auto"/>
              <w:rPr>
                <w:rFonts w:ascii="Times New Roman" w:hAnsi="Times New Roman" w:cs="Times New Roman"/>
                <w:sz w:val="26"/>
                <w:szCs w:val="26"/>
                <w:lang w:val="vi-VN"/>
              </w:rPr>
            </w:pPr>
            <w:r w:rsidRPr="008B0B6D">
              <w:rPr>
                <w:rFonts w:ascii="Times New Roman" w:hAnsi="Times New Roman" w:cs="Times New Roman"/>
                <w:sz w:val="26"/>
                <w:szCs w:val="26"/>
                <w:lang w:val="vi-VN"/>
              </w:rPr>
              <w:t>H</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½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H</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O    (3)               </w:t>
            </w:r>
          </w:p>
          <w:p w14:paraId="46F63DF0" w14:textId="77777777" w:rsidR="001B4A7B" w:rsidRPr="008B0B6D" w:rsidRDefault="001B4A7B" w:rsidP="008B0B6D">
            <w:pPr>
              <w:spacing w:before="120" w:after="120" w:line="360" w:lineRule="auto"/>
              <w:rPr>
                <w:rFonts w:ascii="Times New Roman" w:hAnsi="Times New Roman" w:cs="Times New Roman"/>
                <w:sz w:val="26"/>
                <w:szCs w:val="26"/>
                <w:lang w:val="vi-VN"/>
              </w:rPr>
            </w:pPr>
            <w:r w:rsidRPr="008B0B6D">
              <w:rPr>
                <w:rFonts w:ascii="Times New Roman" w:hAnsi="Times New Roman" w:cs="Times New Roman"/>
                <w:sz w:val="26"/>
                <w:szCs w:val="26"/>
                <w:lang w:val="vi-VN"/>
              </w:rPr>
              <w:t>N</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2NO        (4)</w:t>
            </w:r>
          </w:p>
        </w:tc>
        <w:tc>
          <w:tcPr>
            <w:tcW w:w="4643" w:type="dxa"/>
          </w:tcPr>
          <w:p w14:paraId="6FB2EE2F" w14:textId="77777777" w:rsidR="001B4A7B" w:rsidRPr="008B0B6D" w:rsidRDefault="001B4A7B" w:rsidP="008B0B6D">
            <w:pPr>
              <w:spacing w:before="120" w:after="120" w:line="360" w:lineRule="auto"/>
              <w:rPr>
                <w:rFonts w:ascii="Times New Roman" w:hAnsi="Times New Roman" w:cs="Times New Roman"/>
                <w:sz w:val="26"/>
                <w:szCs w:val="26"/>
                <w:lang w:val="vi-VN"/>
              </w:rPr>
            </w:pPr>
            <w:r w:rsidRPr="008B0B6D">
              <w:rPr>
                <w:rFonts w:ascii="Times New Roman" w:hAnsi="Times New Roman" w:cs="Times New Roman"/>
                <w:sz w:val="26"/>
                <w:szCs w:val="26"/>
                <w:lang w:val="vi-VN"/>
              </w:rPr>
              <w:t>NO + ½ O</w:t>
            </w:r>
            <w:r w:rsidRPr="008B0B6D">
              <w:rPr>
                <w:rFonts w:ascii="Times New Roman" w:hAnsi="Times New Roman" w:cs="Times New Roman"/>
                <w:sz w:val="26"/>
                <w:szCs w:val="26"/>
                <w:vertAlign w:val="subscript"/>
                <w:lang w:val="vi-VN"/>
              </w:rPr>
              <w:t xml:space="preserve">2 </w:t>
            </w:r>
            <w:r w:rsidRPr="008B0B6D">
              <w:rPr>
                <w:rFonts w:ascii="Times New Roman" w:hAnsi="Times New Roman" w:cs="Times New Roman"/>
                <w:sz w:val="26"/>
                <w:szCs w:val="26"/>
                <w:lang w:val="vi-VN"/>
              </w:rPr>
              <w:t xml:space="preserve"> = NO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(5)</w:t>
            </w:r>
          </w:p>
          <w:p w14:paraId="3E6884A6" w14:textId="77777777" w:rsidR="001B4A7B" w:rsidRPr="008B0B6D" w:rsidRDefault="001B4A7B" w:rsidP="008B0B6D">
            <w:pPr>
              <w:spacing w:before="120" w:after="120" w:line="360" w:lineRule="auto"/>
              <w:rPr>
                <w:rFonts w:ascii="Times New Roman" w:hAnsi="Times New Roman" w:cs="Times New Roman"/>
                <w:sz w:val="26"/>
                <w:szCs w:val="26"/>
                <w:lang w:val="vi-VN"/>
              </w:rPr>
            </w:pPr>
            <w:r w:rsidRPr="008B0B6D">
              <w:rPr>
                <w:rFonts w:ascii="Times New Roman" w:hAnsi="Times New Roman" w:cs="Times New Roman"/>
                <w:sz w:val="26"/>
                <w:szCs w:val="26"/>
                <w:lang w:val="vi-VN"/>
              </w:rPr>
              <w:t>S +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SO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(6)</w:t>
            </w:r>
          </w:p>
          <w:p w14:paraId="4AB5ACA5" w14:textId="77777777" w:rsidR="001B4A7B" w:rsidRPr="008B0B6D" w:rsidRDefault="001B4A7B" w:rsidP="008B0B6D">
            <w:pPr>
              <w:spacing w:before="120" w:after="120" w:line="360" w:lineRule="auto"/>
              <w:rPr>
                <w:rFonts w:ascii="Times New Roman" w:hAnsi="Times New Roman" w:cs="Times New Roman"/>
                <w:sz w:val="26"/>
                <w:szCs w:val="26"/>
                <w:lang w:val="vi-VN"/>
              </w:rPr>
            </w:pPr>
            <w:r w:rsidRPr="008B0B6D">
              <w:rPr>
                <w:rFonts w:ascii="Times New Roman" w:hAnsi="Times New Roman" w:cs="Times New Roman"/>
                <w:sz w:val="26"/>
                <w:szCs w:val="26"/>
                <w:lang w:val="vi-VN"/>
              </w:rPr>
              <w:t>Cl</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H</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O = 2HCl + ½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(7)</w:t>
            </w:r>
          </w:p>
          <w:p w14:paraId="36AD15B3" w14:textId="77777777" w:rsidR="001B4A7B" w:rsidRPr="008B0B6D" w:rsidRDefault="001B4A7B" w:rsidP="008B0B6D">
            <w:pPr>
              <w:spacing w:before="120" w:after="120" w:line="360" w:lineRule="auto"/>
              <w:rPr>
                <w:rFonts w:ascii="Times New Roman" w:hAnsi="Times New Roman" w:cs="Times New Roman"/>
                <w:sz w:val="26"/>
                <w:szCs w:val="26"/>
                <w:lang w:val="vi-VN"/>
              </w:rPr>
            </w:pPr>
          </w:p>
        </w:tc>
      </w:tr>
    </w:tbl>
    <w:p w14:paraId="3E4F4645" w14:textId="77777777" w:rsidR="001B4A7B" w:rsidRPr="008B0B6D" w:rsidRDefault="001B4A7B" w:rsidP="008B0B6D">
      <w:pPr>
        <w:pStyle w:val="ListParagraph"/>
        <w:numPr>
          <w:ilvl w:val="0"/>
          <w:numId w:val="22"/>
        </w:numPr>
        <w:spacing w:before="120" w:after="120" w:line="360" w:lineRule="auto"/>
        <w:contextualSpacing w:val="0"/>
        <w:rPr>
          <w:sz w:val="26"/>
          <w:szCs w:val="26"/>
          <w:lang w:val="vi-VN"/>
        </w:rPr>
      </w:pPr>
      <w:r w:rsidRPr="008B0B6D">
        <w:rPr>
          <w:sz w:val="26"/>
          <w:szCs w:val="26"/>
          <w:lang w:val="vi-VN"/>
        </w:rPr>
        <w:t>Xét phản ứng (1)</w:t>
      </w:r>
    </w:p>
    <w:p w14:paraId="02478A87" w14:textId="77777777" w:rsidR="001B4A7B" w:rsidRPr="008B0B6D" w:rsidRDefault="001B4A7B" w:rsidP="008B0B6D">
      <w:pPr>
        <w:rPr>
          <w:rFonts w:ascii="Times New Roman" w:hAnsi="Times New Roman" w:cs="Times New Roman"/>
          <w:sz w:val="26"/>
          <w:szCs w:val="26"/>
          <w:lang w:val="vi-VN"/>
        </w:rPr>
      </w:pPr>
      <w:r w:rsidRPr="008B0B6D">
        <w:rPr>
          <w:rFonts w:ascii="Times New Roman" w:hAnsi="Times New Roman" w:cs="Times New Roman"/>
          <w:sz w:val="26"/>
          <w:szCs w:val="26"/>
        </w:rPr>
        <w:t>Gọi lượng O</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 xml:space="preserve"> cần để phản ứng hết với C là G</w:t>
      </w:r>
      <w:r w:rsidRPr="008B0B6D">
        <w:rPr>
          <w:rFonts w:ascii="Times New Roman" w:hAnsi="Times New Roman" w:cs="Times New Roman"/>
          <w:sz w:val="26"/>
          <w:szCs w:val="26"/>
          <w:vertAlign w:val="subscript"/>
        </w:rPr>
        <w:t>1</w:t>
      </w:r>
      <w:r w:rsidRPr="008B0B6D">
        <w:rPr>
          <w:rFonts w:ascii="Times New Roman" w:hAnsi="Times New Roman" w:cs="Times New Roman"/>
          <w:sz w:val="26"/>
          <w:szCs w:val="26"/>
        </w:rPr>
        <w:t>. Từ đ</w:t>
      </w:r>
      <w:r w:rsidRPr="008B0B6D">
        <w:rPr>
          <w:rFonts w:ascii="Times New Roman" w:hAnsi="Times New Roman" w:cs="Times New Roman"/>
          <w:sz w:val="26"/>
          <w:szCs w:val="26"/>
          <w:lang w:val="vi-VN"/>
        </w:rPr>
        <w:t>ó ta có:</w:t>
      </w:r>
    </w:p>
    <w:p w14:paraId="0D9A1F22"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sz w:val="26"/>
          <w:szCs w:val="26"/>
        </w:rPr>
        <w:t>G</w:t>
      </w:r>
      <w:r w:rsidRPr="008B0B6D">
        <w:rPr>
          <w:rFonts w:ascii="Times New Roman" w:hAnsi="Times New Roman" w:cs="Times New Roman"/>
          <w:sz w:val="26"/>
          <w:szCs w:val="26"/>
          <w:vertAlign w:val="subscript"/>
        </w:rPr>
        <w:t>1</w:t>
      </w:r>
      <w:r w:rsidRPr="008B0B6D">
        <w:rPr>
          <w:rFonts w:ascii="Times New Roman" w:hAnsi="Times New Roman" w:cs="Times New Roman"/>
          <w:sz w:val="26"/>
          <w:szCs w:val="26"/>
        </w:rPr>
        <w:t>= 32/12(</w:t>
      </w:r>
      <w:r w:rsidRPr="008B0B6D">
        <w:rPr>
          <w:rFonts w:ascii="Times New Roman" w:hAnsi="Times New Roman" w:cs="Times New Roman"/>
          <w:sz w:val="26"/>
          <w:szCs w:val="26"/>
          <w:lang w:val="vi-VN"/>
        </w:rPr>
        <w:t>290 + 0,865x</w:t>
      </w:r>
      <w:r w:rsidRPr="008B0B6D">
        <w:rPr>
          <w:rFonts w:ascii="Times New Roman" w:hAnsi="Times New Roman" w:cs="Times New Roman"/>
          <w:sz w:val="26"/>
          <w:szCs w:val="26"/>
        </w:rPr>
        <w:t>)</w:t>
      </w:r>
      <w:r w:rsidRPr="008B0B6D">
        <w:rPr>
          <w:rFonts w:ascii="Times New Roman" w:hAnsi="Times New Roman" w:cs="Times New Roman"/>
          <w:sz w:val="26"/>
          <w:szCs w:val="26"/>
          <w:lang w:val="vi-VN"/>
        </w:rPr>
        <w:t xml:space="preserve"> </w:t>
      </w:r>
      <w:r w:rsidRPr="008B0B6D">
        <w:rPr>
          <w:rFonts w:ascii="Times New Roman" w:hAnsi="Times New Roman" w:cs="Times New Roman"/>
          <w:i/>
          <w:sz w:val="26"/>
          <w:szCs w:val="26"/>
        </w:rPr>
        <w:t>(kg/h)</w:t>
      </w:r>
    </w:p>
    <w:p w14:paraId="6CA916C5" w14:textId="77777777" w:rsidR="001B4A7B" w:rsidRPr="008B0B6D" w:rsidRDefault="001B4A7B" w:rsidP="008B0B6D">
      <w:pPr>
        <w:pStyle w:val="ListParagraph"/>
        <w:numPr>
          <w:ilvl w:val="0"/>
          <w:numId w:val="22"/>
        </w:numPr>
        <w:spacing w:before="120" w:after="120" w:line="360" w:lineRule="auto"/>
        <w:contextualSpacing w:val="0"/>
        <w:rPr>
          <w:sz w:val="26"/>
          <w:szCs w:val="26"/>
          <w:lang w:val="vi-VN"/>
        </w:rPr>
      </w:pPr>
      <w:r w:rsidRPr="008B0B6D">
        <w:rPr>
          <w:sz w:val="26"/>
          <w:szCs w:val="26"/>
          <w:lang w:val="vi-VN"/>
        </w:rPr>
        <w:t>Xét phản ứng (2)</w:t>
      </w:r>
    </w:p>
    <w:p w14:paraId="2DDB75FC"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Do lò đốt làm việc ở nhiệt độ cao (600</w:t>
      </w:r>
      <w:r w:rsidRPr="008B0B6D">
        <w:rPr>
          <w:rFonts w:ascii="Times New Roman" w:hAnsi="Times New Roman" w:cs="Times New Roman"/>
          <w:sz w:val="26"/>
          <w:szCs w:val="26"/>
          <w:vertAlign w:val="superscript"/>
          <w:lang w:val="vi-VN"/>
        </w:rPr>
        <w:t>0</w:t>
      </w:r>
      <w:r w:rsidRPr="008B0B6D">
        <w:rPr>
          <w:rFonts w:ascii="Times New Roman" w:hAnsi="Times New Roman" w:cs="Times New Roman"/>
          <w:sz w:val="26"/>
          <w:szCs w:val="26"/>
          <w:lang w:val="vi-VN"/>
        </w:rPr>
        <w:t>C – 1100</w:t>
      </w:r>
      <w:r w:rsidRPr="008B0B6D">
        <w:rPr>
          <w:rFonts w:ascii="Times New Roman" w:hAnsi="Times New Roman" w:cs="Times New Roman"/>
          <w:sz w:val="26"/>
          <w:szCs w:val="26"/>
          <w:vertAlign w:val="superscript"/>
          <w:lang w:val="vi-VN"/>
        </w:rPr>
        <w:t>0</w:t>
      </w:r>
      <w:r w:rsidRPr="008B0B6D">
        <w:rPr>
          <w:rFonts w:ascii="Times New Roman" w:hAnsi="Times New Roman" w:cs="Times New Roman"/>
          <w:sz w:val="26"/>
          <w:szCs w:val="26"/>
          <w:lang w:val="vi-VN"/>
        </w:rPr>
        <w:t>C) và thừa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nên lượng khí CO sinh ra ở phẩn ứng  2 sẽ phản ứng trực tiếp với oxi trong buồng đốt thứ cấp.</w:t>
      </w:r>
    </w:p>
    <w:p w14:paraId="574A061C"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PTPU  :        CO   +   ½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CO</w:t>
      </w:r>
      <w:r w:rsidRPr="008B0B6D">
        <w:rPr>
          <w:rFonts w:ascii="Times New Roman" w:hAnsi="Times New Roman" w:cs="Times New Roman"/>
          <w:sz w:val="26"/>
          <w:szCs w:val="26"/>
          <w:vertAlign w:val="subscript"/>
          <w:lang w:val="vi-VN"/>
        </w:rPr>
        <w:t>2</w:t>
      </w:r>
    </w:p>
    <w:p w14:paraId="4DD9378A"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Vì vậy khi nhiệt độ của lò đốt được nâng lên 1100</w:t>
      </w:r>
      <w:r w:rsidRPr="008B0B6D">
        <w:rPr>
          <w:rFonts w:ascii="Times New Roman" w:hAnsi="Times New Roman" w:cs="Times New Roman"/>
          <w:sz w:val="26"/>
          <w:szCs w:val="26"/>
          <w:vertAlign w:val="superscript"/>
          <w:lang w:val="vi-VN"/>
        </w:rPr>
        <w:t>0</w:t>
      </w:r>
      <w:r w:rsidRPr="008B0B6D">
        <w:rPr>
          <w:rFonts w:ascii="Times New Roman" w:hAnsi="Times New Roman" w:cs="Times New Roman"/>
          <w:sz w:val="26"/>
          <w:szCs w:val="26"/>
          <w:lang w:val="vi-VN"/>
        </w:rPr>
        <w:t>C, lượng CO sinh ra không đảng kể, có thể xem như CO đã phản ứng hoàn toàn với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tạo thành CO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(G</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 0)</w:t>
      </w:r>
    </w:p>
    <w:p w14:paraId="21347B08" w14:textId="77777777" w:rsidR="001B4A7B" w:rsidRPr="008B0B6D" w:rsidRDefault="001B4A7B" w:rsidP="008B0B6D">
      <w:pPr>
        <w:pStyle w:val="ListParagraph"/>
        <w:numPr>
          <w:ilvl w:val="0"/>
          <w:numId w:val="22"/>
        </w:numPr>
        <w:spacing w:before="120" w:after="120" w:line="360" w:lineRule="auto"/>
        <w:contextualSpacing w:val="0"/>
        <w:jc w:val="both"/>
        <w:rPr>
          <w:sz w:val="26"/>
          <w:szCs w:val="26"/>
          <w:lang w:val="vi-VN"/>
        </w:rPr>
      </w:pPr>
      <w:r w:rsidRPr="008B0B6D">
        <w:rPr>
          <w:sz w:val="26"/>
          <w:szCs w:val="26"/>
          <w:lang w:val="vi-VN"/>
        </w:rPr>
        <w:t>Xét phản ứng (3)</w:t>
      </w:r>
    </w:p>
    <w:p w14:paraId="7560A9D6"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Gọi lượng oxi cần để phản ứng hết H</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ở phản ứng (3) là G</w:t>
      </w:r>
      <w:r w:rsidRPr="008B0B6D">
        <w:rPr>
          <w:rFonts w:ascii="Times New Roman" w:hAnsi="Times New Roman" w:cs="Times New Roman"/>
          <w:sz w:val="26"/>
          <w:szCs w:val="26"/>
          <w:vertAlign w:val="subscript"/>
          <w:lang w:val="vi-VN"/>
        </w:rPr>
        <w:t>3</w:t>
      </w:r>
      <w:r w:rsidRPr="008B0B6D">
        <w:rPr>
          <w:rFonts w:ascii="Times New Roman" w:hAnsi="Times New Roman" w:cs="Times New Roman"/>
          <w:sz w:val="26"/>
          <w:szCs w:val="26"/>
          <w:lang w:val="vi-VN"/>
        </w:rPr>
        <w:t>.</w:t>
      </w:r>
    </w:p>
    <w:p w14:paraId="18605EF8"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G</w:t>
      </w:r>
      <w:r w:rsidRPr="008B0B6D">
        <w:rPr>
          <w:rFonts w:ascii="Times New Roman" w:hAnsi="Times New Roman" w:cs="Times New Roman"/>
          <w:sz w:val="26"/>
          <w:szCs w:val="26"/>
          <w:vertAlign w:val="subscript"/>
          <w:lang w:val="vi-VN"/>
        </w:rPr>
        <w:t>3</w:t>
      </w:r>
      <w:r w:rsidRPr="008B0B6D">
        <w:rPr>
          <w:rFonts w:ascii="Times New Roman" w:hAnsi="Times New Roman" w:cs="Times New Roman"/>
          <w:sz w:val="26"/>
          <w:szCs w:val="26"/>
          <w:lang w:val="vi-VN"/>
        </w:rPr>
        <w:t xml:space="preserve"> = 32/4(345 + 0,105x) (kg/h)</w:t>
      </w:r>
    </w:p>
    <w:p w14:paraId="44281D0C" w14:textId="77777777" w:rsidR="001B4A7B" w:rsidRPr="008B0B6D" w:rsidRDefault="001B4A7B" w:rsidP="008B0B6D">
      <w:pPr>
        <w:pStyle w:val="ListParagraph"/>
        <w:numPr>
          <w:ilvl w:val="0"/>
          <w:numId w:val="22"/>
        </w:numPr>
        <w:spacing w:before="120" w:after="120" w:line="360" w:lineRule="auto"/>
        <w:contextualSpacing w:val="0"/>
        <w:jc w:val="both"/>
        <w:rPr>
          <w:sz w:val="26"/>
          <w:szCs w:val="26"/>
          <w:lang w:val="vi-VN"/>
        </w:rPr>
      </w:pPr>
      <w:r w:rsidRPr="008B0B6D">
        <w:rPr>
          <w:sz w:val="26"/>
          <w:szCs w:val="26"/>
          <w:lang w:val="vi-VN"/>
        </w:rPr>
        <w:t xml:space="preserve">Xét phản ứng (4) </w:t>
      </w:r>
    </w:p>
    <w:p w14:paraId="51EF1DBD"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Gọi lượng oxi cần thiết để phản ứng hết N</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trong phản ứng (4) là G</w:t>
      </w:r>
      <w:r w:rsidRPr="008B0B6D">
        <w:rPr>
          <w:rFonts w:ascii="Times New Roman" w:hAnsi="Times New Roman" w:cs="Times New Roman"/>
          <w:sz w:val="26"/>
          <w:szCs w:val="26"/>
          <w:vertAlign w:val="subscript"/>
          <w:lang w:val="vi-VN"/>
        </w:rPr>
        <w:t>4</w:t>
      </w:r>
      <w:r w:rsidRPr="008B0B6D">
        <w:rPr>
          <w:rFonts w:ascii="Times New Roman" w:hAnsi="Times New Roman" w:cs="Times New Roman"/>
          <w:sz w:val="26"/>
          <w:szCs w:val="26"/>
          <w:lang w:val="vi-VN"/>
        </w:rPr>
        <w:t>.</w:t>
      </w:r>
    </w:p>
    <w:p w14:paraId="5D54C755"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G</w:t>
      </w:r>
      <w:r w:rsidRPr="008B0B6D">
        <w:rPr>
          <w:rFonts w:ascii="Times New Roman" w:hAnsi="Times New Roman" w:cs="Times New Roman"/>
          <w:sz w:val="26"/>
          <w:szCs w:val="26"/>
          <w:vertAlign w:val="subscript"/>
          <w:lang w:val="vi-VN"/>
        </w:rPr>
        <w:t>4</w:t>
      </w:r>
      <w:r w:rsidRPr="008B0B6D">
        <w:rPr>
          <w:rFonts w:ascii="Times New Roman" w:hAnsi="Times New Roman" w:cs="Times New Roman"/>
          <w:sz w:val="26"/>
          <w:szCs w:val="26"/>
          <w:lang w:val="vi-VN"/>
        </w:rPr>
        <w:t xml:space="preserve"> = 16/14(</w:t>
      </w:r>
      <w:r w:rsidRPr="008B0B6D">
        <w:rPr>
          <w:rFonts w:ascii="Times New Roman" w:hAnsi="Times New Roman" w:cs="Times New Roman"/>
          <w:sz w:val="26"/>
          <w:szCs w:val="26"/>
        </w:rPr>
        <w:t>37 + 0,003x</w:t>
      </w:r>
      <w:r w:rsidRPr="008B0B6D">
        <w:rPr>
          <w:rFonts w:ascii="Times New Roman" w:hAnsi="Times New Roman" w:cs="Times New Roman"/>
          <w:sz w:val="26"/>
          <w:szCs w:val="26"/>
          <w:lang w:val="vi-VN"/>
        </w:rPr>
        <w:t>) (kg/h)</w:t>
      </w:r>
    </w:p>
    <w:p w14:paraId="186FE265" w14:textId="77777777" w:rsidR="001B4A7B" w:rsidRPr="008B0B6D" w:rsidRDefault="001B4A7B" w:rsidP="008B0B6D">
      <w:pPr>
        <w:pStyle w:val="ListParagraph"/>
        <w:numPr>
          <w:ilvl w:val="0"/>
          <w:numId w:val="22"/>
        </w:numPr>
        <w:spacing w:before="120" w:after="120" w:line="360" w:lineRule="auto"/>
        <w:contextualSpacing w:val="0"/>
        <w:jc w:val="both"/>
        <w:rPr>
          <w:sz w:val="26"/>
          <w:szCs w:val="26"/>
          <w:lang w:val="vi-VN"/>
        </w:rPr>
      </w:pPr>
      <w:r w:rsidRPr="008B0B6D">
        <w:rPr>
          <w:sz w:val="26"/>
          <w:szCs w:val="26"/>
          <w:lang w:val="vi-VN"/>
        </w:rPr>
        <w:t>Xét phản ứng (4) (5)</w:t>
      </w:r>
    </w:p>
    <w:p w14:paraId="174D005B"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Hằng số cân bằng của phản ứng(4),( 5) được tính theo công thức:</w:t>
      </w:r>
    </w:p>
    <w:p w14:paraId="0013575D" w14:textId="7BAD096D" w:rsidR="001B4A7B" w:rsidRPr="008B0B6D" w:rsidRDefault="001B4A7B" w:rsidP="008B0B6D">
      <w:pPr>
        <w:jc w:val="both"/>
        <w:rPr>
          <w:rFonts w:ascii="Times New Roman" w:eastAsiaTheme="minorEastAsia" w:hAnsi="Times New Roman" w:cs="Times New Roman"/>
          <w:sz w:val="26"/>
          <w:szCs w:val="26"/>
        </w:rPr>
      </w:pPr>
      <w:r w:rsidRPr="008B0B6D">
        <w:rPr>
          <w:rFonts w:ascii="Times New Roman" w:hAnsi="Times New Roman" w:cs="Times New Roman"/>
          <w:sz w:val="26"/>
          <w:szCs w:val="26"/>
          <w:lang w:val="vi-VN"/>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K</m:t>
            </m:r>
          </m:e>
          <m:sub>
            <m:r>
              <w:rPr>
                <w:rFonts w:ascii="Cambria Math" w:hAnsi="Cambria Math" w:cs="Times New Roman"/>
                <w:sz w:val="26"/>
                <w:szCs w:val="26"/>
              </w:rPr>
              <m:t>P</m:t>
            </m:r>
          </m:sub>
        </m:sSub>
        <m:r>
          <w:rPr>
            <w:rFonts w:ascii="Cambria Math" w:hAnsi="Cambria Math" w:cs="Times New Roman"/>
            <w:sz w:val="26"/>
            <w:szCs w:val="26"/>
          </w:rPr>
          <m:t>(</m:t>
        </m:r>
        <m:r>
          <w:rPr>
            <w:rFonts w:ascii="Cambria Math" w:hAnsi="Cambria Math" w:cs="Times New Roman"/>
            <w:sz w:val="26"/>
            <w:szCs w:val="26"/>
            <w:lang w:val="vi-VN"/>
          </w:rPr>
          <m:t>4)</m:t>
        </m:r>
        <m:r>
          <w:rPr>
            <w:rFonts w:ascii="Cambria Math" w:hAnsi="Cambria Math" w:cs="Times New Roman"/>
            <w:sz w:val="26"/>
            <w:szCs w:val="26"/>
          </w:rPr>
          <m:t xml:space="preserve">= </m:t>
        </m:r>
        <m:f>
          <m:fPr>
            <m:ctrlPr>
              <w:rPr>
                <w:rFonts w:ascii="Cambria Math" w:hAnsi="Cambria Math" w:cs="Times New Roman"/>
                <w:i/>
                <w:sz w:val="26"/>
                <w:szCs w:val="26"/>
              </w:rPr>
            </m:ctrlPr>
          </m:fPr>
          <m:num>
            <m:sSubSup>
              <m:sSubSupPr>
                <m:ctrlPr>
                  <w:rPr>
                    <w:rFonts w:ascii="Cambria Math" w:hAnsi="Cambria Math" w:cs="Times New Roman"/>
                    <w:i/>
                    <w:sz w:val="26"/>
                    <w:szCs w:val="26"/>
                  </w:rPr>
                </m:ctrlPr>
              </m:sSubSupPr>
              <m:e>
                <m:r>
                  <w:rPr>
                    <w:rFonts w:ascii="Cambria Math" w:hAnsi="Cambria Math" w:cs="Times New Roman"/>
                    <w:sz w:val="26"/>
                    <w:szCs w:val="26"/>
                  </w:rPr>
                  <m:t>P</m:t>
                </m:r>
              </m:e>
              <m:sub>
                <m:r>
                  <w:rPr>
                    <w:rFonts w:ascii="Cambria Math" w:hAnsi="Cambria Math" w:cs="Times New Roman"/>
                    <w:sz w:val="26"/>
                    <w:szCs w:val="26"/>
                  </w:rPr>
                  <m:t>NO</m:t>
                </m:r>
              </m:sub>
              <m:sup>
                <m:r>
                  <w:rPr>
                    <w:rFonts w:ascii="Cambria Math" w:hAnsi="Cambria Math" w:cs="Times New Roman"/>
                    <w:sz w:val="26"/>
                    <w:szCs w:val="26"/>
                  </w:rPr>
                  <m:t>2</m:t>
                </m:r>
              </m:sup>
            </m:sSubSup>
          </m:num>
          <m:den>
            <m:sSub>
              <m:sSubPr>
                <m:ctrlPr>
                  <w:rPr>
                    <w:rFonts w:ascii="Cambria Math" w:hAnsi="Cambria Math" w:cs="Times New Roman"/>
                    <w:i/>
                    <w:sz w:val="26"/>
                    <w:szCs w:val="26"/>
                  </w:rPr>
                </m:ctrlPr>
              </m:sSubPr>
              <m:e>
                <m:r>
                  <w:rPr>
                    <w:rFonts w:ascii="Cambria Math" w:hAnsi="Cambria Math" w:cs="Times New Roman"/>
                    <w:sz w:val="26"/>
                    <w:szCs w:val="26"/>
                  </w:rPr>
                  <m:t>P</m:t>
                </m:r>
              </m:e>
              <m:sub>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2</m:t>
                    </m:r>
                  </m:sub>
                </m:sSub>
              </m:sub>
            </m:sSub>
            <m:sSub>
              <m:sSubPr>
                <m:ctrlPr>
                  <w:rPr>
                    <w:rFonts w:ascii="Cambria Math" w:hAnsi="Cambria Math" w:cs="Times New Roman"/>
                    <w:i/>
                    <w:sz w:val="26"/>
                    <w:szCs w:val="26"/>
                  </w:rPr>
                </m:ctrlPr>
              </m:sSubPr>
              <m:e>
                <m:r>
                  <w:rPr>
                    <w:rFonts w:ascii="Cambria Math" w:hAnsi="Cambria Math" w:cs="Times New Roman"/>
                    <w:sz w:val="26"/>
                    <w:szCs w:val="26"/>
                  </w:rPr>
                  <m:t>P</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den>
        </m:f>
      </m:oMath>
      <w:r w:rsidRPr="008B0B6D">
        <w:rPr>
          <w:rFonts w:ascii="Times New Roman" w:hAnsi="Times New Roman" w:cs="Times New Roman"/>
          <w:sz w:val="26"/>
          <w:szCs w:val="26"/>
          <w:lang w:val="vi-VN"/>
        </w:rPr>
        <w:tab/>
      </w:r>
      <w:r w:rsidRPr="008B0B6D">
        <w:rPr>
          <w:rFonts w:ascii="Times New Roman" w:hAnsi="Times New Roman" w:cs="Times New Roman"/>
          <w:sz w:val="26"/>
          <w:szCs w:val="26"/>
          <w:lang w:val="vi-VN"/>
        </w:rPr>
        <w:tab/>
      </w:r>
      <w:r w:rsidRPr="008B0B6D">
        <w:rPr>
          <w:rFonts w:ascii="Times New Roman" w:hAnsi="Times New Roman" w:cs="Times New Roman"/>
          <w:sz w:val="26"/>
          <w:szCs w:val="26"/>
          <w:lang w:val="vi-VN"/>
        </w:rPr>
        <w:tab/>
      </w:r>
      <w:r w:rsidRPr="008B0B6D">
        <w:rPr>
          <w:rFonts w:ascii="Times New Roman" w:hAnsi="Times New Roman" w:cs="Times New Roman"/>
          <w:sz w:val="26"/>
          <w:szCs w:val="26"/>
          <w:lang w:val="vi-VN"/>
        </w:rPr>
        <w:tab/>
      </w:r>
      <w:r w:rsidRPr="008B0B6D">
        <w:rPr>
          <w:rFonts w:ascii="Times New Roman" w:hAnsi="Times New Roman" w:cs="Times New Roman"/>
          <w:sz w:val="26"/>
          <w:szCs w:val="26"/>
          <w:lang w:val="vi-VN"/>
        </w:rPr>
        <w:tab/>
      </w:r>
      <w:r w:rsidRPr="008B0B6D">
        <w:rPr>
          <w:rFonts w:ascii="Times New Roman" w:hAnsi="Times New Roman" w:cs="Times New Roman"/>
          <w:sz w:val="26"/>
          <w:szCs w:val="26"/>
          <w:lang w:val="vi-VN"/>
        </w:rPr>
        <w:tab/>
      </w:r>
      <m:oMath>
        <m:sSub>
          <m:sSubPr>
            <m:ctrlPr>
              <w:rPr>
                <w:rFonts w:ascii="Cambria Math" w:hAnsi="Cambria Math" w:cs="Times New Roman"/>
                <w:sz w:val="26"/>
                <w:szCs w:val="26"/>
              </w:rPr>
            </m:ctrlPr>
          </m:sSubPr>
          <m:e>
            <m:r>
              <m:rPr>
                <m:sty m:val="p"/>
              </m:rPr>
              <w:rPr>
                <w:rFonts w:ascii="Cambria Math" w:hAnsi="Cambria Math" w:cs="Times New Roman"/>
                <w:sz w:val="26"/>
                <w:szCs w:val="26"/>
              </w:rPr>
              <m:t>K</m:t>
            </m:r>
          </m:e>
          <m:sub>
            <m:r>
              <m:rPr>
                <m:sty m:val="p"/>
              </m:rPr>
              <w:rPr>
                <w:rFonts w:ascii="Cambria Math" w:hAnsi="Cambria Math" w:cs="Times New Roman"/>
                <w:sz w:val="26"/>
                <w:szCs w:val="26"/>
              </w:rPr>
              <m:t xml:space="preserve">P </m:t>
            </m:r>
          </m:sub>
        </m:sSub>
        <m:r>
          <m:rPr>
            <m:sty m:val="p"/>
          </m:rPr>
          <w:rPr>
            <w:rFonts w:ascii="Cambria Math" w:hAnsi="Cambria Math" w:cs="Times New Roman"/>
            <w:sz w:val="26"/>
            <w:szCs w:val="26"/>
          </w:rPr>
          <m:t>(</m:t>
        </m:r>
        <m:r>
          <w:rPr>
            <w:rFonts w:ascii="Cambria Math" w:hAnsi="Cambria Math" w:cs="Times New Roman"/>
            <w:sz w:val="26"/>
            <w:szCs w:val="26"/>
            <w:lang w:val="vi-VN"/>
          </w:rPr>
          <m:t>5)</m:t>
        </m:r>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sSubSup>
              <m:sSubSupPr>
                <m:ctrlPr>
                  <w:rPr>
                    <w:rFonts w:ascii="Cambria Math" w:hAnsi="Cambria Math" w:cs="Times New Roman"/>
                    <w:sz w:val="26"/>
                    <w:szCs w:val="26"/>
                  </w:rPr>
                </m:ctrlPr>
              </m:sSubSupPr>
              <m:e>
                <m:r>
                  <m:rPr>
                    <m:sty m:val="p"/>
                  </m:rPr>
                  <w:rPr>
                    <w:rFonts w:ascii="Cambria Math" w:hAnsi="Cambria Math" w:cs="Times New Roman"/>
                    <w:sz w:val="26"/>
                    <w:szCs w:val="26"/>
                  </w:rPr>
                  <m:t>P</m:t>
                </m:r>
              </m:e>
              <m:sub>
                <m:sSub>
                  <m:sSubPr>
                    <m:ctrlPr>
                      <w:rPr>
                        <w:rFonts w:ascii="Cambria Math" w:hAnsi="Cambria Math" w:cs="Times New Roman"/>
                        <w:sz w:val="26"/>
                        <w:szCs w:val="26"/>
                      </w:rPr>
                    </m:ctrlPr>
                  </m:sSubPr>
                  <m:e>
                    <m:r>
                      <m:rPr>
                        <m:sty m:val="p"/>
                      </m:rPr>
                      <w:rPr>
                        <w:rFonts w:ascii="Cambria Math" w:hAnsi="Cambria Math" w:cs="Times New Roman"/>
                        <w:sz w:val="26"/>
                        <w:szCs w:val="26"/>
                      </w:rPr>
                      <m:t>NO</m:t>
                    </m:r>
                  </m:e>
                  <m:sub>
                    <m:r>
                      <m:rPr>
                        <m:sty m:val="p"/>
                      </m:rPr>
                      <w:rPr>
                        <w:rFonts w:ascii="Cambria Math" w:hAnsi="Cambria Math" w:cs="Times New Roman"/>
                        <w:sz w:val="26"/>
                        <w:szCs w:val="26"/>
                      </w:rPr>
                      <m:t>2</m:t>
                    </m:r>
                  </m:sub>
                </m:sSub>
              </m:sub>
              <m:sup>
                <m:r>
                  <m:rPr>
                    <m:sty m:val="p"/>
                  </m:rPr>
                  <w:rPr>
                    <w:rFonts w:ascii="Cambria Math" w:hAnsi="Cambria Math" w:cs="Times New Roman"/>
                    <w:sz w:val="26"/>
                    <w:szCs w:val="26"/>
                  </w:rPr>
                  <m:t>2</m:t>
                </m:r>
              </m:sup>
            </m:sSubSup>
          </m:num>
          <m:den>
            <m:sSubSup>
              <m:sSubSupPr>
                <m:ctrlPr>
                  <w:rPr>
                    <w:rFonts w:ascii="Cambria Math" w:hAnsi="Cambria Math" w:cs="Times New Roman"/>
                    <w:sz w:val="26"/>
                    <w:szCs w:val="26"/>
                  </w:rPr>
                </m:ctrlPr>
              </m:sSubSupPr>
              <m:e>
                <m:r>
                  <m:rPr>
                    <m:sty m:val="p"/>
                  </m:rPr>
                  <w:rPr>
                    <w:rFonts w:ascii="Cambria Math" w:hAnsi="Cambria Math" w:cs="Times New Roman"/>
                    <w:sz w:val="26"/>
                    <w:szCs w:val="26"/>
                  </w:rPr>
                  <m:t>P</m:t>
                </m:r>
              </m:e>
              <m:sub>
                <m:r>
                  <m:rPr>
                    <m:sty m:val="p"/>
                  </m:rPr>
                  <w:rPr>
                    <w:rFonts w:ascii="Cambria Math" w:hAnsi="Cambria Math" w:cs="Times New Roman"/>
                    <w:sz w:val="26"/>
                    <w:szCs w:val="26"/>
                  </w:rPr>
                  <m:t>NO</m:t>
                </m:r>
              </m:sub>
              <m:sup>
                <m:r>
                  <m:rPr>
                    <m:sty m:val="p"/>
                  </m:rPr>
                  <w:rPr>
                    <w:rFonts w:ascii="Cambria Math" w:hAnsi="Cambria Math" w:cs="Times New Roman"/>
                    <w:sz w:val="26"/>
                    <w:szCs w:val="26"/>
                  </w:rPr>
                  <m:t>2</m:t>
                </m:r>
              </m:sup>
            </m:sSubSup>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sSub>
                  <m:sSubPr>
                    <m:ctrlPr>
                      <w:rPr>
                        <w:rFonts w:ascii="Cambria Math" w:hAnsi="Cambria Math" w:cs="Times New Roman"/>
                        <w:sz w:val="26"/>
                        <w:szCs w:val="26"/>
                      </w:rPr>
                    </m:ctrlPr>
                  </m:sSubPr>
                  <m:e>
                    <m:r>
                      <m:rPr>
                        <m:sty m:val="p"/>
                      </m:rPr>
                      <w:rPr>
                        <w:rFonts w:ascii="Cambria Math" w:hAnsi="Cambria Math" w:cs="Times New Roman"/>
                        <w:sz w:val="26"/>
                        <w:szCs w:val="26"/>
                      </w:rPr>
                      <m:t>O</m:t>
                    </m:r>
                  </m:e>
                  <m:sub>
                    <m:r>
                      <m:rPr>
                        <m:sty m:val="p"/>
                      </m:rPr>
                      <w:rPr>
                        <w:rFonts w:ascii="Cambria Math" w:hAnsi="Cambria Math" w:cs="Times New Roman"/>
                        <w:sz w:val="26"/>
                        <w:szCs w:val="26"/>
                      </w:rPr>
                      <m:t>2</m:t>
                    </m:r>
                  </m:sub>
                </m:sSub>
              </m:sub>
            </m:sSub>
          </m:den>
        </m:f>
      </m:oMath>
    </w:p>
    <w:p w14:paraId="384F8599" w14:textId="5DC500BE" w:rsidR="00645527" w:rsidRPr="008B0B6D" w:rsidRDefault="00645527" w:rsidP="008B0B6D">
      <w:pPr>
        <w:jc w:val="both"/>
        <w:rPr>
          <w:rFonts w:ascii="Times New Roman" w:eastAsiaTheme="minorEastAsia" w:hAnsi="Times New Roman" w:cs="Times New Roman"/>
          <w:sz w:val="26"/>
          <w:szCs w:val="26"/>
          <w:lang w:val="vi-VN"/>
        </w:rPr>
      </w:pPr>
    </w:p>
    <w:p w14:paraId="242EFB2F" w14:textId="77777777" w:rsidR="00645527" w:rsidRPr="008B0B6D" w:rsidRDefault="00645527" w:rsidP="008B0B6D">
      <w:pPr>
        <w:jc w:val="both"/>
        <w:rPr>
          <w:rFonts w:ascii="Times New Roman" w:hAnsi="Times New Roman" w:cs="Times New Roman"/>
          <w:sz w:val="26"/>
          <w:szCs w:val="26"/>
          <w:lang w:val="vi-VN"/>
        </w:rPr>
      </w:pPr>
      <w:bookmarkStart w:id="148" w:name="_Toc162495876"/>
      <w:bookmarkStart w:id="149" w:name="_Toc162496471"/>
    </w:p>
    <w:p w14:paraId="3DD93EB4" w14:textId="77777777" w:rsidR="00645527" w:rsidRPr="008B0B6D" w:rsidRDefault="00645527" w:rsidP="008B0B6D">
      <w:pPr>
        <w:jc w:val="both"/>
        <w:rPr>
          <w:rFonts w:ascii="Times New Roman" w:hAnsi="Times New Roman" w:cs="Times New Roman"/>
          <w:sz w:val="26"/>
          <w:szCs w:val="26"/>
          <w:lang w:val="vi-VN"/>
        </w:rPr>
      </w:pPr>
    </w:p>
    <w:p w14:paraId="44EC15A3" w14:textId="52475A6D" w:rsidR="00645527" w:rsidRPr="008B0B6D" w:rsidRDefault="00645527" w:rsidP="008B0B6D">
      <w:pPr>
        <w:pStyle w:val="Heading1"/>
        <w:rPr>
          <w:rFonts w:ascii="Times New Roman" w:eastAsiaTheme="minorEastAsia" w:hAnsi="Times New Roman" w:cs="Times New Roman"/>
          <w:b w:val="0"/>
          <w:bCs/>
          <w:i/>
          <w:iCs/>
          <w:szCs w:val="26"/>
          <w:lang w:val="vi-VN"/>
        </w:rPr>
      </w:pPr>
      <w:bookmarkStart w:id="150" w:name="_Toc164374618"/>
      <w:r w:rsidRPr="008B0B6D">
        <w:rPr>
          <w:rFonts w:ascii="Times New Roman" w:hAnsi="Times New Roman" w:cs="Times New Roman"/>
          <w:b w:val="0"/>
          <w:bCs/>
          <w:i/>
          <w:iCs/>
          <w:szCs w:val="26"/>
          <w:lang w:val="vi-VN"/>
        </w:rPr>
        <w:lastRenderedPageBreak/>
        <w:t>Bảng</w:t>
      </w:r>
      <w:r w:rsidRPr="008B0B6D">
        <w:rPr>
          <w:rFonts w:ascii="Times New Roman" w:hAnsi="Times New Roman" w:cs="Times New Roman"/>
          <w:b w:val="0"/>
          <w:bCs/>
          <w:i/>
          <w:iCs/>
          <w:szCs w:val="26"/>
        </w:rPr>
        <w:t xml:space="preserve"> 9</w:t>
      </w:r>
      <w:r w:rsidRPr="008B0B6D">
        <w:rPr>
          <w:rFonts w:ascii="Times New Roman" w:hAnsi="Times New Roman" w:cs="Times New Roman"/>
          <w:b w:val="0"/>
          <w:bCs/>
          <w:i/>
          <w:iCs/>
          <w:szCs w:val="26"/>
          <w:lang w:val="vi-VN"/>
        </w:rPr>
        <w:t>. Hằng số tốc độ phản ứng (4, 5)</w:t>
      </w:r>
      <w:bookmarkEnd w:id="148"/>
      <w:bookmarkEnd w:id="149"/>
      <w:bookmarkEnd w:id="1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2D515058" w14:textId="77777777" w:rsidTr="00645527">
        <w:tc>
          <w:tcPr>
            <w:tcW w:w="9072" w:type="dxa"/>
          </w:tcPr>
          <w:tbl>
            <w:tblPr>
              <w:tblStyle w:val="TableGrid"/>
              <w:tblW w:w="0" w:type="auto"/>
              <w:tblLook w:val="04A0" w:firstRow="1" w:lastRow="0" w:firstColumn="1" w:lastColumn="0" w:noHBand="0" w:noVBand="1"/>
            </w:tblPr>
            <w:tblGrid>
              <w:gridCol w:w="2200"/>
              <w:gridCol w:w="2198"/>
              <w:gridCol w:w="2231"/>
              <w:gridCol w:w="2217"/>
            </w:tblGrid>
            <w:tr w:rsidR="008B0B6D" w:rsidRPr="008B0B6D" w14:paraId="593AEC33" w14:textId="77777777" w:rsidTr="00C25472">
              <w:tc>
                <w:tcPr>
                  <w:tcW w:w="2241" w:type="dxa"/>
                  <w:vAlign w:val="center"/>
                </w:tcPr>
                <w:p w14:paraId="010B3606" w14:textId="77777777" w:rsidR="001B4A7B" w:rsidRPr="008B0B6D" w:rsidRDefault="001B4A7B" w:rsidP="008B0B6D">
                  <w:pPr>
                    <w:spacing w:before="120" w:after="120" w:line="360" w:lineRule="auto"/>
                    <w:jc w:val="center"/>
                    <w:rPr>
                      <w:rFonts w:ascii="Times New Roman" w:hAnsi="Times New Roman" w:cs="Times New Roman"/>
                      <w:b/>
                      <w:position w:val="-8"/>
                      <w:sz w:val="26"/>
                      <w:szCs w:val="26"/>
                    </w:rPr>
                  </w:pPr>
                  <w:r w:rsidRPr="008B0B6D">
                    <w:rPr>
                      <w:rFonts w:ascii="Times New Roman" w:hAnsi="Times New Roman" w:cs="Times New Roman"/>
                      <w:b/>
                      <w:position w:val="-8"/>
                      <w:sz w:val="26"/>
                      <w:szCs w:val="26"/>
                    </w:rPr>
                    <w:t>Nhiệt độ K</w:t>
                  </w:r>
                </w:p>
              </w:tc>
              <w:tc>
                <w:tcPr>
                  <w:tcW w:w="2240" w:type="dxa"/>
                  <w:vAlign w:val="center"/>
                </w:tcPr>
                <w:p w14:paraId="2624303E" w14:textId="77777777" w:rsidR="001B4A7B" w:rsidRPr="008B0B6D" w:rsidRDefault="001B4A7B" w:rsidP="008B0B6D">
                  <w:pPr>
                    <w:spacing w:before="120" w:after="120" w:line="360" w:lineRule="auto"/>
                    <w:jc w:val="center"/>
                    <w:rPr>
                      <w:rFonts w:ascii="Times New Roman" w:hAnsi="Times New Roman" w:cs="Times New Roman"/>
                      <w:b/>
                      <w:position w:val="-8"/>
                      <w:sz w:val="26"/>
                      <w:szCs w:val="26"/>
                    </w:rPr>
                  </w:pPr>
                  <w:r w:rsidRPr="008B0B6D">
                    <w:rPr>
                      <w:rFonts w:ascii="Times New Roman" w:hAnsi="Times New Roman" w:cs="Times New Roman"/>
                      <w:b/>
                      <w:position w:val="-8"/>
                      <w:sz w:val="26"/>
                      <w:szCs w:val="26"/>
                    </w:rPr>
                    <w:t xml:space="preserve">Nhiệt độ </w:t>
                  </w:r>
                  <w:r w:rsidRPr="008B0B6D">
                    <w:rPr>
                      <w:rFonts w:ascii="Times New Roman" w:hAnsi="Times New Roman" w:cs="Times New Roman"/>
                      <w:b/>
                      <w:position w:val="-8"/>
                      <w:sz w:val="26"/>
                      <w:szCs w:val="26"/>
                      <w:vertAlign w:val="superscript"/>
                    </w:rPr>
                    <w:t>o</w:t>
                  </w:r>
                  <w:r w:rsidRPr="008B0B6D">
                    <w:rPr>
                      <w:rFonts w:ascii="Times New Roman" w:hAnsi="Times New Roman" w:cs="Times New Roman"/>
                      <w:b/>
                      <w:position w:val="-8"/>
                      <w:sz w:val="26"/>
                      <w:szCs w:val="26"/>
                    </w:rPr>
                    <w:t>C</w:t>
                  </w:r>
                </w:p>
              </w:tc>
              <w:tc>
                <w:tcPr>
                  <w:tcW w:w="2267" w:type="dxa"/>
                  <w:vAlign w:val="center"/>
                </w:tcPr>
                <w:p w14:paraId="555B7429" w14:textId="77777777" w:rsidR="001B4A7B" w:rsidRPr="008B0B6D" w:rsidRDefault="001B4A7B" w:rsidP="008B0B6D">
                  <w:pPr>
                    <w:spacing w:before="120" w:after="120" w:line="360" w:lineRule="auto"/>
                    <w:jc w:val="center"/>
                    <w:rPr>
                      <w:rFonts w:ascii="Times New Roman" w:hAnsi="Times New Roman" w:cs="Times New Roman"/>
                      <w:b/>
                      <w:position w:val="-8"/>
                      <w:sz w:val="26"/>
                      <w:szCs w:val="26"/>
                    </w:rPr>
                  </w:pPr>
                  <w:r w:rsidRPr="008B0B6D">
                    <w:rPr>
                      <w:rFonts w:ascii="Times New Roman" w:hAnsi="Times New Roman" w:cs="Times New Roman"/>
                      <w:b/>
                      <w:position w:val="-8"/>
                      <w:sz w:val="26"/>
                      <w:szCs w:val="26"/>
                    </w:rPr>
                    <w:t>K</w:t>
                  </w:r>
                  <w:r w:rsidRPr="008B0B6D">
                    <w:rPr>
                      <w:rFonts w:ascii="Times New Roman" w:hAnsi="Times New Roman" w:cs="Times New Roman"/>
                      <w:b/>
                      <w:position w:val="-8"/>
                      <w:sz w:val="26"/>
                      <w:szCs w:val="26"/>
                      <w:vertAlign w:val="subscript"/>
                    </w:rPr>
                    <w:t>p</w:t>
                  </w:r>
                  <w:r w:rsidRPr="008B0B6D">
                    <w:rPr>
                      <w:rFonts w:ascii="Times New Roman" w:hAnsi="Times New Roman" w:cs="Times New Roman"/>
                      <w:b/>
                      <w:position w:val="-8"/>
                      <w:sz w:val="26"/>
                      <w:szCs w:val="26"/>
                      <w:vertAlign w:val="subscript"/>
                      <w:lang w:val="vi-VN"/>
                    </w:rPr>
                    <w:t xml:space="preserve"> </w:t>
                  </w:r>
                  <w:r w:rsidRPr="008B0B6D">
                    <w:rPr>
                      <w:rFonts w:ascii="Times New Roman" w:hAnsi="Times New Roman" w:cs="Times New Roman"/>
                      <w:b/>
                      <w:position w:val="-8"/>
                      <w:sz w:val="26"/>
                      <w:szCs w:val="26"/>
                    </w:rPr>
                    <w:t>(4)</w:t>
                  </w:r>
                </w:p>
              </w:tc>
              <w:tc>
                <w:tcPr>
                  <w:tcW w:w="2255" w:type="dxa"/>
                  <w:vAlign w:val="center"/>
                </w:tcPr>
                <w:p w14:paraId="3084298E" w14:textId="77777777" w:rsidR="001B4A7B" w:rsidRPr="008B0B6D" w:rsidRDefault="001B4A7B" w:rsidP="008B0B6D">
                  <w:pPr>
                    <w:spacing w:before="120" w:after="120" w:line="360" w:lineRule="auto"/>
                    <w:jc w:val="center"/>
                    <w:rPr>
                      <w:rFonts w:ascii="Times New Roman" w:hAnsi="Times New Roman" w:cs="Times New Roman"/>
                      <w:b/>
                      <w:position w:val="-8"/>
                      <w:sz w:val="26"/>
                      <w:szCs w:val="26"/>
                    </w:rPr>
                  </w:pPr>
                  <w:r w:rsidRPr="008B0B6D">
                    <w:rPr>
                      <w:rFonts w:ascii="Times New Roman" w:hAnsi="Times New Roman" w:cs="Times New Roman"/>
                      <w:b/>
                      <w:position w:val="-8"/>
                      <w:sz w:val="26"/>
                      <w:szCs w:val="26"/>
                    </w:rPr>
                    <w:t>K</w:t>
                  </w:r>
                  <w:r w:rsidRPr="008B0B6D">
                    <w:rPr>
                      <w:rFonts w:ascii="Times New Roman" w:hAnsi="Times New Roman" w:cs="Times New Roman"/>
                      <w:b/>
                      <w:position w:val="-8"/>
                      <w:sz w:val="26"/>
                      <w:szCs w:val="26"/>
                      <w:vertAlign w:val="subscript"/>
                    </w:rPr>
                    <w:t>p</w:t>
                  </w:r>
                  <w:r w:rsidRPr="008B0B6D">
                    <w:rPr>
                      <w:rFonts w:ascii="Times New Roman" w:hAnsi="Times New Roman" w:cs="Times New Roman"/>
                      <w:b/>
                      <w:position w:val="-8"/>
                      <w:sz w:val="26"/>
                      <w:szCs w:val="26"/>
                      <w:vertAlign w:val="subscript"/>
                      <w:lang w:val="vi-VN"/>
                    </w:rPr>
                    <w:t xml:space="preserve"> </w:t>
                  </w:r>
                  <w:r w:rsidRPr="008B0B6D">
                    <w:rPr>
                      <w:rFonts w:ascii="Times New Roman" w:hAnsi="Times New Roman" w:cs="Times New Roman"/>
                      <w:b/>
                      <w:position w:val="-8"/>
                      <w:sz w:val="26"/>
                      <w:szCs w:val="26"/>
                    </w:rPr>
                    <w:t>(5)</w:t>
                  </w:r>
                </w:p>
              </w:tc>
            </w:tr>
            <w:tr w:rsidR="008B0B6D" w:rsidRPr="008B0B6D" w14:paraId="7669A5BD" w14:textId="77777777" w:rsidTr="00C25472">
              <w:tc>
                <w:tcPr>
                  <w:tcW w:w="2241" w:type="dxa"/>
                  <w:vAlign w:val="center"/>
                </w:tcPr>
                <w:p w14:paraId="44844289"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300</w:t>
                  </w:r>
                </w:p>
                <w:p w14:paraId="20F94BBA"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500</w:t>
                  </w:r>
                </w:p>
                <w:p w14:paraId="16DADCC3"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1000</w:t>
                  </w:r>
                </w:p>
                <w:p w14:paraId="6553F589"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1500</w:t>
                  </w:r>
                </w:p>
                <w:p w14:paraId="60FF7AA9"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2000</w:t>
                  </w:r>
                </w:p>
                <w:p w14:paraId="441182D5" w14:textId="77777777" w:rsidR="001B4A7B" w:rsidRPr="008B0B6D" w:rsidRDefault="001B4A7B" w:rsidP="008B0B6D">
                  <w:pPr>
                    <w:spacing w:before="120" w:after="120" w:line="360" w:lineRule="auto"/>
                    <w:jc w:val="center"/>
                    <w:rPr>
                      <w:rFonts w:ascii="Times New Roman" w:hAnsi="Times New Roman" w:cs="Times New Roman"/>
                      <w:position w:val="-8"/>
                      <w:sz w:val="26"/>
                      <w:szCs w:val="26"/>
                    </w:rPr>
                  </w:pPr>
                  <w:r w:rsidRPr="008B0B6D">
                    <w:rPr>
                      <w:rFonts w:ascii="Times New Roman" w:hAnsi="Times New Roman" w:cs="Times New Roman"/>
                      <w:sz w:val="26"/>
                      <w:szCs w:val="26"/>
                    </w:rPr>
                    <w:t>2500</w:t>
                  </w:r>
                </w:p>
              </w:tc>
              <w:tc>
                <w:tcPr>
                  <w:tcW w:w="2240" w:type="dxa"/>
                  <w:vAlign w:val="center"/>
                </w:tcPr>
                <w:p w14:paraId="6ED4EC42"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27</w:t>
                  </w:r>
                </w:p>
                <w:p w14:paraId="797899BB"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227</w:t>
                  </w:r>
                </w:p>
                <w:p w14:paraId="22AEA195"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727</w:t>
                  </w:r>
                </w:p>
                <w:p w14:paraId="20799458"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1227</w:t>
                  </w:r>
                </w:p>
                <w:p w14:paraId="733CA4D2"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1727</w:t>
                  </w:r>
                </w:p>
                <w:p w14:paraId="788BF69C" w14:textId="77777777" w:rsidR="001B4A7B" w:rsidRPr="008B0B6D" w:rsidRDefault="001B4A7B" w:rsidP="008B0B6D">
                  <w:pPr>
                    <w:spacing w:before="120" w:after="120" w:line="360" w:lineRule="auto"/>
                    <w:jc w:val="center"/>
                    <w:rPr>
                      <w:rFonts w:ascii="Times New Roman" w:hAnsi="Times New Roman" w:cs="Times New Roman"/>
                      <w:position w:val="-8"/>
                      <w:sz w:val="26"/>
                      <w:szCs w:val="26"/>
                    </w:rPr>
                  </w:pPr>
                  <w:r w:rsidRPr="008B0B6D">
                    <w:rPr>
                      <w:rFonts w:ascii="Times New Roman" w:hAnsi="Times New Roman" w:cs="Times New Roman"/>
                      <w:sz w:val="26"/>
                      <w:szCs w:val="26"/>
                    </w:rPr>
                    <w:t>2227</w:t>
                  </w:r>
                </w:p>
              </w:tc>
              <w:tc>
                <w:tcPr>
                  <w:tcW w:w="2267" w:type="dxa"/>
                  <w:vAlign w:val="center"/>
                </w:tcPr>
                <w:p w14:paraId="2C80B549"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vertAlign w:val="superscript"/>
                    </w:rPr>
                  </w:pPr>
                  <w:r w:rsidRPr="008B0B6D">
                    <w:rPr>
                      <w:rFonts w:ascii="Times New Roman" w:hAnsi="Times New Roman" w:cs="Times New Roman"/>
                      <w:sz w:val="26"/>
                      <w:szCs w:val="26"/>
                    </w:rPr>
                    <w:t>7.10</w:t>
                  </w:r>
                  <w:r w:rsidRPr="008B0B6D">
                    <w:rPr>
                      <w:rFonts w:ascii="Times New Roman" w:hAnsi="Times New Roman" w:cs="Times New Roman"/>
                      <w:sz w:val="26"/>
                      <w:szCs w:val="26"/>
                      <w:vertAlign w:val="superscript"/>
                    </w:rPr>
                    <w:t>-31</w:t>
                  </w:r>
                </w:p>
                <w:p w14:paraId="60B779AC"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vertAlign w:val="superscript"/>
                    </w:rPr>
                  </w:pPr>
                  <w:r w:rsidRPr="008B0B6D">
                    <w:rPr>
                      <w:rFonts w:ascii="Times New Roman" w:hAnsi="Times New Roman" w:cs="Times New Roman"/>
                      <w:sz w:val="26"/>
                      <w:szCs w:val="26"/>
                    </w:rPr>
                    <w:t>2,7.10</w:t>
                  </w:r>
                  <w:r w:rsidRPr="008B0B6D">
                    <w:rPr>
                      <w:rFonts w:ascii="Times New Roman" w:hAnsi="Times New Roman" w:cs="Times New Roman"/>
                      <w:sz w:val="26"/>
                      <w:szCs w:val="26"/>
                      <w:vertAlign w:val="superscript"/>
                    </w:rPr>
                    <w:t>-18</w:t>
                  </w:r>
                </w:p>
                <w:p w14:paraId="79C3B89D"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vertAlign w:val="superscript"/>
                    </w:rPr>
                  </w:pPr>
                  <w:r w:rsidRPr="008B0B6D">
                    <w:rPr>
                      <w:rFonts w:ascii="Times New Roman" w:hAnsi="Times New Roman" w:cs="Times New Roman"/>
                      <w:sz w:val="26"/>
                      <w:szCs w:val="26"/>
                    </w:rPr>
                    <w:t>7,5.10</w:t>
                  </w:r>
                  <w:r w:rsidRPr="008B0B6D">
                    <w:rPr>
                      <w:rFonts w:ascii="Times New Roman" w:hAnsi="Times New Roman" w:cs="Times New Roman"/>
                      <w:sz w:val="26"/>
                      <w:szCs w:val="26"/>
                      <w:vertAlign w:val="superscript"/>
                    </w:rPr>
                    <w:t>-9</w:t>
                  </w:r>
                </w:p>
                <w:p w14:paraId="648E45E9"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vertAlign w:val="superscript"/>
                    </w:rPr>
                  </w:pPr>
                  <w:r w:rsidRPr="008B0B6D">
                    <w:rPr>
                      <w:rFonts w:ascii="Times New Roman" w:hAnsi="Times New Roman" w:cs="Times New Roman"/>
                      <w:sz w:val="26"/>
                      <w:szCs w:val="26"/>
                    </w:rPr>
                    <w:t>1,07.10</w:t>
                  </w:r>
                  <w:r w:rsidRPr="008B0B6D">
                    <w:rPr>
                      <w:rFonts w:ascii="Times New Roman" w:hAnsi="Times New Roman" w:cs="Times New Roman"/>
                      <w:sz w:val="26"/>
                      <w:szCs w:val="26"/>
                      <w:vertAlign w:val="superscript"/>
                    </w:rPr>
                    <w:t>-5</w:t>
                  </w:r>
                </w:p>
                <w:p w14:paraId="411CE49F"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0,0004</w:t>
                  </w:r>
                </w:p>
                <w:p w14:paraId="0C7B6D99" w14:textId="77777777" w:rsidR="001B4A7B" w:rsidRPr="008B0B6D" w:rsidRDefault="001B4A7B" w:rsidP="008B0B6D">
                  <w:pPr>
                    <w:spacing w:before="120" w:after="120" w:line="360" w:lineRule="auto"/>
                    <w:jc w:val="center"/>
                    <w:rPr>
                      <w:rFonts w:ascii="Times New Roman" w:hAnsi="Times New Roman" w:cs="Times New Roman"/>
                      <w:position w:val="-8"/>
                      <w:sz w:val="26"/>
                      <w:szCs w:val="26"/>
                    </w:rPr>
                  </w:pPr>
                  <w:r w:rsidRPr="008B0B6D">
                    <w:rPr>
                      <w:rFonts w:ascii="Times New Roman" w:hAnsi="Times New Roman" w:cs="Times New Roman"/>
                      <w:sz w:val="26"/>
                      <w:szCs w:val="26"/>
                    </w:rPr>
                    <w:t>0,0035</w:t>
                  </w:r>
                </w:p>
              </w:tc>
              <w:tc>
                <w:tcPr>
                  <w:tcW w:w="2255" w:type="dxa"/>
                  <w:vAlign w:val="center"/>
                </w:tcPr>
                <w:p w14:paraId="76284525"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vertAlign w:val="superscript"/>
                    </w:rPr>
                  </w:pPr>
                  <w:r w:rsidRPr="008B0B6D">
                    <w:rPr>
                      <w:rFonts w:ascii="Times New Roman" w:hAnsi="Times New Roman" w:cs="Times New Roman"/>
                      <w:sz w:val="26"/>
                      <w:szCs w:val="26"/>
                    </w:rPr>
                    <w:t>1,4.10</w:t>
                  </w:r>
                  <w:r w:rsidRPr="008B0B6D">
                    <w:rPr>
                      <w:rFonts w:ascii="Times New Roman" w:hAnsi="Times New Roman" w:cs="Times New Roman"/>
                      <w:sz w:val="26"/>
                      <w:szCs w:val="26"/>
                      <w:vertAlign w:val="superscript"/>
                    </w:rPr>
                    <w:t>6</w:t>
                  </w:r>
                </w:p>
                <w:p w14:paraId="01F18FFC"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4,9</w:t>
                  </w:r>
                </w:p>
                <w:p w14:paraId="2B2D6D9F"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0,11</w:t>
                  </w:r>
                </w:p>
                <w:p w14:paraId="08D333A6"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0,011</w:t>
                  </w:r>
                </w:p>
                <w:p w14:paraId="29712B57" w14:textId="77777777" w:rsidR="001B4A7B" w:rsidRPr="008B0B6D" w:rsidRDefault="001B4A7B" w:rsidP="008B0B6D">
                  <w:pPr>
                    <w:autoSpaceDE w:val="0"/>
                    <w:autoSpaceDN w:val="0"/>
                    <w:adjustRightInd w:val="0"/>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0,0035</w:t>
                  </w:r>
                </w:p>
                <w:p w14:paraId="75987FBE" w14:textId="77777777" w:rsidR="001B4A7B" w:rsidRPr="008B0B6D" w:rsidRDefault="001B4A7B" w:rsidP="008B0B6D">
                  <w:pPr>
                    <w:spacing w:before="120" w:after="120" w:line="360" w:lineRule="auto"/>
                    <w:jc w:val="center"/>
                    <w:rPr>
                      <w:rFonts w:ascii="Times New Roman" w:hAnsi="Times New Roman" w:cs="Times New Roman"/>
                      <w:position w:val="-8"/>
                      <w:sz w:val="26"/>
                      <w:szCs w:val="26"/>
                    </w:rPr>
                  </w:pPr>
                  <w:r w:rsidRPr="008B0B6D">
                    <w:rPr>
                      <w:rFonts w:ascii="Times New Roman" w:hAnsi="Times New Roman" w:cs="Times New Roman"/>
                      <w:sz w:val="26"/>
                      <w:szCs w:val="26"/>
                    </w:rPr>
                    <w:t>0,0018</w:t>
                  </w:r>
                </w:p>
              </w:tc>
            </w:tr>
          </w:tbl>
          <w:p w14:paraId="4E083E78" w14:textId="77777777" w:rsidR="001B4A7B" w:rsidRPr="008B0B6D" w:rsidRDefault="001B4A7B" w:rsidP="008B0B6D">
            <w:pPr>
              <w:spacing w:before="120" w:after="120" w:line="360" w:lineRule="auto"/>
              <w:rPr>
                <w:rFonts w:ascii="Times New Roman" w:hAnsi="Times New Roman" w:cs="Times New Roman"/>
                <w:sz w:val="26"/>
                <w:szCs w:val="26"/>
                <w:lang w:val="vi-VN"/>
              </w:rPr>
            </w:pPr>
          </w:p>
        </w:tc>
      </w:tr>
    </w:tbl>
    <w:p w14:paraId="70915EC2"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Khi nhiệt độ lên đến 1100</w:t>
      </w:r>
      <w:r w:rsidRPr="008B0B6D">
        <w:rPr>
          <w:rFonts w:ascii="Times New Roman" w:hAnsi="Times New Roman" w:cs="Times New Roman"/>
          <w:sz w:val="26"/>
          <w:szCs w:val="26"/>
          <w:vertAlign w:val="superscript"/>
          <w:lang w:val="vi-VN"/>
        </w:rPr>
        <w:t>0</w:t>
      </w:r>
      <w:r w:rsidRPr="008B0B6D">
        <w:rPr>
          <w:rFonts w:ascii="Times New Roman" w:hAnsi="Times New Roman" w:cs="Times New Roman"/>
          <w:sz w:val="26"/>
          <w:szCs w:val="26"/>
          <w:lang w:val="vi-VN"/>
        </w:rPr>
        <w:t>C thì hằng số K</w:t>
      </w:r>
      <w:r w:rsidRPr="008B0B6D">
        <w:rPr>
          <w:rFonts w:ascii="Times New Roman" w:hAnsi="Times New Roman" w:cs="Times New Roman"/>
          <w:sz w:val="26"/>
          <w:szCs w:val="26"/>
          <w:vertAlign w:val="subscript"/>
          <w:lang w:val="vi-VN"/>
        </w:rPr>
        <w:t>P</w:t>
      </w:r>
      <w:r w:rsidRPr="008B0B6D">
        <w:rPr>
          <w:rFonts w:ascii="Times New Roman" w:hAnsi="Times New Roman" w:cs="Times New Roman"/>
          <w:sz w:val="26"/>
          <w:szCs w:val="26"/>
          <w:lang w:val="vi-VN"/>
        </w:rPr>
        <w:t>(4) nằm trong khoảng 7,5.10</w:t>
      </w:r>
      <w:r w:rsidRPr="008B0B6D">
        <w:rPr>
          <w:rFonts w:ascii="Times New Roman" w:hAnsi="Times New Roman" w:cs="Times New Roman"/>
          <w:sz w:val="26"/>
          <w:szCs w:val="26"/>
          <w:vertAlign w:val="superscript"/>
          <w:lang w:val="vi-VN"/>
        </w:rPr>
        <w:t>-9</w:t>
      </w:r>
      <w:r w:rsidRPr="008B0B6D">
        <w:rPr>
          <w:rFonts w:ascii="Times New Roman" w:hAnsi="Times New Roman" w:cs="Times New Roman"/>
          <w:sz w:val="26"/>
          <w:szCs w:val="26"/>
          <w:lang w:val="vi-VN"/>
        </w:rPr>
        <w:t>-1,07.10</w:t>
      </w:r>
      <w:r w:rsidRPr="008B0B6D">
        <w:rPr>
          <w:rFonts w:ascii="Times New Roman" w:hAnsi="Times New Roman" w:cs="Times New Roman"/>
          <w:sz w:val="26"/>
          <w:szCs w:val="26"/>
          <w:vertAlign w:val="superscript"/>
          <w:lang w:val="vi-VN"/>
        </w:rPr>
        <w:t>-5</w:t>
      </w:r>
      <w:r w:rsidRPr="008B0B6D">
        <w:rPr>
          <w:rFonts w:ascii="Times New Roman" w:hAnsi="Times New Roman" w:cs="Times New Roman"/>
          <w:sz w:val="26"/>
          <w:szCs w:val="26"/>
          <w:lang w:val="vi-VN"/>
        </w:rPr>
        <w:t xml:space="preserve"> nên lượng NO sinh ra là rất nhỏ.</w:t>
      </w:r>
    </w:p>
    <w:p w14:paraId="13ED1AB6"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Khi nhiệt độ tăng thì quá trình phân huỷ NO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thành NO và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sẽ tăng lên. Ở nhiệt độ trên 650</w:t>
      </w:r>
      <w:r w:rsidRPr="008B0B6D">
        <w:rPr>
          <w:rFonts w:ascii="Times New Roman" w:hAnsi="Times New Roman" w:cs="Times New Roman"/>
          <w:sz w:val="26"/>
          <w:szCs w:val="26"/>
          <w:vertAlign w:val="superscript"/>
          <w:lang w:val="vi-VN"/>
        </w:rPr>
        <w:t>0</w:t>
      </w:r>
      <w:r w:rsidRPr="008B0B6D">
        <w:rPr>
          <w:rFonts w:ascii="Times New Roman" w:hAnsi="Times New Roman" w:cs="Times New Roman"/>
          <w:sz w:val="26"/>
          <w:szCs w:val="26"/>
          <w:lang w:val="vi-VN"/>
        </w:rPr>
        <w:t>C thì hầu như NO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phân huỷ hết. Vậy nếu ở nhiệt độ cháy của buồng đốt có thể coi lượng NO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bằng 0. (G</w:t>
      </w:r>
      <w:r w:rsidRPr="008B0B6D">
        <w:rPr>
          <w:rFonts w:ascii="Times New Roman" w:hAnsi="Times New Roman" w:cs="Times New Roman"/>
          <w:sz w:val="26"/>
          <w:szCs w:val="26"/>
          <w:vertAlign w:val="subscript"/>
          <w:lang w:val="vi-VN"/>
        </w:rPr>
        <w:t>5</w:t>
      </w:r>
      <w:r w:rsidRPr="008B0B6D">
        <w:rPr>
          <w:rFonts w:ascii="Times New Roman" w:hAnsi="Times New Roman" w:cs="Times New Roman"/>
          <w:sz w:val="26"/>
          <w:szCs w:val="26"/>
          <w:lang w:val="vi-VN"/>
        </w:rPr>
        <w:t xml:space="preserve"> = 0)</w:t>
      </w:r>
    </w:p>
    <w:p w14:paraId="0A2670B1" w14:textId="77777777" w:rsidR="001B4A7B" w:rsidRPr="008B0B6D" w:rsidRDefault="001B4A7B" w:rsidP="008B0B6D">
      <w:pPr>
        <w:pStyle w:val="ListParagraph"/>
        <w:numPr>
          <w:ilvl w:val="0"/>
          <w:numId w:val="22"/>
        </w:numPr>
        <w:spacing w:before="120" w:after="120" w:line="360" w:lineRule="auto"/>
        <w:contextualSpacing w:val="0"/>
        <w:jc w:val="both"/>
        <w:rPr>
          <w:sz w:val="26"/>
          <w:szCs w:val="26"/>
          <w:lang w:val="vi-VN"/>
        </w:rPr>
      </w:pPr>
      <w:r w:rsidRPr="008B0B6D">
        <w:rPr>
          <w:sz w:val="26"/>
          <w:szCs w:val="26"/>
          <w:lang w:val="vi-VN"/>
        </w:rPr>
        <w:t>Xét phản ứng (6)</w:t>
      </w:r>
    </w:p>
    <w:p w14:paraId="7FBDEF18"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Lượng oxi cần thiết để phản ứng hết S trong phản ứng 6 là G</w:t>
      </w:r>
      <w:r w:rsidRPr="008B0B6D">
        <w:rPr>
          <w:rFonts w:ascii="Times New Roman" w:hAnsi="Times New Roman" w:cs="Times New Roman"/>
          <w:sz w:val="26"/>
          <w:szCs w:val="26"/>
          <w:vertAlign w:val="subscript"/>
          <w:lang w:val="vi-VN"/>
        </w:rPr>
        <w:t>6</w:t>
      </w:r>
      <w:r w:rsidRPr="008B0B6D">
        <w:rPr>
          <w:rFonts w:ascii="Times New Roman" w:hAnsi="Times New Roman" w:cs="Times New Roman"/>
          <w:sz w:val="26"/>
          <w:szCs w:val="26"/>
          <w:lang w:val="vi-VN"/>
        </w:rPr>
        <w:t>.</w:t>
      </w:r>
    </w:p>
    <w:p w14:paraId="348A5FC9"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G</w:t>
      </w:r>
      <w:r w:rsidRPr="008B0B6D">
        <w:rPr>
          <w:rFonts w:ascii="Times New Roman" w:hAnsi="Times New Roman" w:cs="Times New Roman"/>
          <w:sz w:val="26"/>
          <w:szCs w:val="26"/>
          <w:vertAlign w:val="subscript"/>
          <w:lang w:val="vi-VN"/>
        </w:rPr>
        <w:t>6</w:t>
      </w:r>
      <w:r w:rsidRPr="008B0B6D">
        <w:rPr>
          <w:rFonts w:ascii="Times New Roman" w:hAnsi="Times New Roman" w:cs="Times New Roman"/>
          <w:sz w:val="26"/>
          <w:szCs w:val="26"/>
          <w:lang w:val="vi-VN"/>
        </w:rPr>
        <w:t>= 106</w:t>
      </w:r>
      <w:r w:rsidRPr="008B0B6D">
        <w:rPr>
          <w:rFonts w:ascii="Times New Roman" w:hAnsi="Times New Roman" w:cs="Times New Roman"/>
          <w:sz w:val="26"/>
          <w:szCs w:val="26"/>
        </w:rPr>
        <w:t xml:space="preserve"> + 0,003x</w:t>
      </w:r>
      <w:r w:rsidRPr="008B0B6D">
        <w:rPr>
          <w:rFonts w:ascii="Times New Roman" w:hAnsi="Times New Roman" w:cs="Times New Roman"/>
          <w:sz w:val="26"/>
          <w:szCs w:val="26"/>
          <w:lang w:val="vi-VN"/>
        </w:rPr>
        <w:t xml:space="preserve"> (kg/h)</w:t>
      </w:r>
    </w:p>
    <w:p w14:paraId="3B89636F" w14:textId="77777777" w:rsidR="001B4A7B" w:rsidRPr="008B0B6D" w:rsidRDefault="001B4A7B" w:rsidP="008B0B6D">
      <w:pPr>
        <w:pStyle w:val="ListParagraph"/>
        <w:numPr>
          <w:ilvl w:val="0"/>
          <w:numId w:val="22"/>
        </w:numPr>
        <w:spacing w:before="120" w:after="120" w:line="360" w:lineRule="auto"/>
        <w:contextualSpacing w:val="0"/>
        <w:jc w:val="both"/>
        <w:rPr>
          <w:sz w:val="26"/>
          <w:szCs w:val="26"/>
          <w:lang w:val="vi-VN"/>
        </w:rPr>
      </w:pPr>
      <w:r w:rsidRPr="008B0B6D">
        <w:rPr>
          <w:sz w:val="26"/>
          <w:szCs w:val="26"/>
          <w:lang w:val="vi-VN"/>
        </w:rPr>
        <w:t xml:space="preserve">Xét phản ứng (7) </w:t>
      </w:r>
    </w:p>
    <w:p w14:paraId="20B862C2"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Gọi số mol Cl</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tham gia phản ứng là y, lượng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sinh ra là G</w:t>
      </w:r>
      <w:r w:rsidRPr="008B0B6D">
        <w:rPr>
          <w:rFonts w:ascii="Times New Roman" w:hAnsi="Times New Roman" w:cs="Times New Roman"/>
          <w:sz w:val="26"/>
          <w:szCs w:val="26"/>
          <w:vertAlign w:val="subscript"/>
          <w:lang w:val="vi-VN"/>
        </w:rPr>
        <w:t>7</w:t>
      </w:r>
      <w:r w:rsidRPr="008B0B6D">
        <w:rPr>
          <w:rFonts w:ascii="Times New Roman" w:hAnsi="Times New Roman" w:cs="Times New Roman"/>
          <w:sz w:val="26"/>
          <w:szCs w:val="26"/>
          <w:lang w:val="vi-VN"/>
        </w:rPr>
        <w:t>.</w:t>
      </w:r>
    </w:p>
    <w:p w14:paraId="5CB16040"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G</w:t>
      </w:r>
      <w:r w:rsidRPr="008B0B6D">
        <w:rPr>
          <w:rFonts w:ascii="Times New Roman" w:hAnsi="Times New Roman" w:cs="Times New Roman"/>
          <w:sz w:val="26"/>
          <w:szCs w:val="26"/>
          <w:vertAlign w:val="subscript"/>
          <w:lang w:val="vi-VN"/>
        </w:rPr>
        <w:t>7</w:t>
      </w:r>
      <w:r w:rsidRPr="008B0B6D">
        <w:rPr>
          <w:rFonts w:ascii="Times New Roman" w:hAnsi="Times New Roman" w:cs="Times New Roman"/>
          <w:sz w:val="26"/>
          <w:szCs w:val="26"/>
          <w:lang w:val="vi-VN"/>
        </w:rPr>
        <w:t xml:space="preserve"> = 16/71(128y) (kg/h)</w:t>
      </w:r>
    </w:p>
    <w:p w14:paraId="1BC664CC" w14:textId="77777777" w:rsidR="001B4A7B" w:rsidRPr="008B0B6D" w:rsidRDefault="001B4A7B" w:rsidP="008B0B6D">
      <w:pPr>
        <w:pStyle w:val="ListParagraph"/>
        <w:numPr>
          <w:ilvl w:val="0"/>
          <w:numId w:val="22"/>
        </w:numPr>
        <w:spacing w:before="120" w:after="120" w:line="360" w:lineRule="auto"/>
        <w:contextualSpacing w:val="0"/>
        <w:jc w:val="both"/>
        <w:rPr>
          <w:sz w:val="26"/>
          <w:szCs w:val="26"/>
          <w:lang w:val="vi-VN"/>
        </w:rPr>
      </w:pPr>
      <w:r w:rsidRPr="008B0B6D">
        <w:rPr>
          <w:sz w:val="26"/>
          <w:szCs w:val="26"/>
          <w:lang w:val="vi-VN"/>
        </w:rPr>
        <w:t>Lượng O</w:t>
      </w:r>
      <w:r w:rsidRPr="008B0B6D">
        <w:rPr>
          <w:sz w:val="26"/>
          <w:szCs w:val="26"/>
          <w:vertAlign w:val="subscript"/>
          <w:lang w:val="vi-VN"/>
        </w:rPr>
        <w:t>2</w:t>
      </w:r>
      <w:r w:rsidRPr="008B0B6D">
        <w:rPr>
          <w:sz w:val="26"/>
          <w:szCs w:val="26"/>
          <w:lang w:val="vi-VN"/>
        </w:rPr>
        <w:t xml:space="preserve"> có sẵn trong chất thải và nhiên liệu là :</w:t>
      </w:r>
    </w:p>
    <w:p w14:paraId="2515AF04"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sz w:val="26"/>
          <w:szCs w:val="26"/>
          <w:lang w:val="vi-VN"/>
        </w:rPr>
        <w:t>G</w:t>
      </w:r>
      <w:r w:rsidRPr="008B0B6D">
        <w:rPr>
          <w:rFonts w:ascii="Times New Roman" w:hAnsi="Times New Roman" w:cs="Times New Roman"/>
          <w:sz w:val="26"/>
          <w:szCs w:val="26"/>
          <w:vertAlign w:val="subscript"/>
          <w:lang w:val="vi-VN"/>
        </w:rPr>
        <w:t>8</w:t>
      </w:r>
      <w:r w:rsidRPr="008B0B6D">
        <w:rPr>
          <w:rFonts w:ascii="Times New Roman" w:hAnsi="Times New Roman" w:cs="Times New Roman"/>
          <w:sz w:val="26"/>
          <w:szCs w:val="26"/>
          <w:lang w:val="vi-VN"/>
        </w:rPr>
        <w:t xml:space="preserve"> = 1279</w:t>
      </w:r>
      <w:r w:rsidRPr="008B0B6D">
        <w:rPr>
          <w:rFonts w:ascii="Times New Roman" w:hAnsi="Times New Roman" w:cs="Times New Roman"/>
          <w:sz w:val="26"/>
          <w:szCs w:val="26"/>
        </w:rPr>
        <w:t xml:space="preserve"> + 0,003x</w:t>
      </w:r>
      <w:r w:rsidRPr="008B0B6D">
        <w:rPr>
          <w:rFonts w:ascii="Times New Roman" w:hAnsi="Times New Roman" w:cs="Times New Roman"/>
          <w:sz w:val="26"/>
          <w:szCs w:val="26"/>
          <w:lang w:val="vi-VN"/>
        </w:rPr>
        <w:t xml:space="preserve"> (kg/h)</w:t>
      </w:r>
    </w:p>
    <w:p w14:paraId="4BE7FC2D"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sym w:font="Wingdings 3" w:char="F022"/>
      </w:r>
      <w:r w:rsidRPr="008B0B6D">
        <w:rPr>
          <w:rFonts w:ascii="Times New Roman" w:hAnsi="Times New Roman" w:cs="Times New Roman"/>
          <w:sz w:val="26"/>
          <w:szCs w:val="26"/>
          <w:lang w:val="vi-VN"/>
        </w:rPr>
        <w:t xml:space="preserve"> Lượng oxi lý thuyết cần dùng để đốt cháy hết 10 tấn chất thải trong 1 giờ được tính bằng tổng lượng oxi cần cho các phản ứng (1, 3, 4, 5, 6) trừ đi lượng oxi sinh ra ở phản ứng (7) và lượng ôxi có trong chất thải và dầu FO.</w:t>
      </w:r>
    </w:p>
    <w:p w14:paraId="1DC22E61"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Gọi lượng O</w:t>
      </w:r>
      <w:r w:rsidRPr="008B0B6D">
        <w:rPr>
          <w:rFonts w:ascii="Times New Roman" w:hAnsi="Times New Roman" w:cs="Times New Roman"/>
          <w:sz w:val="26"/>
          <w:szCs w:val="26"/>
          <w:vertAlign w:val="subscript"/>
          <w:lang w:val="vi-VN"/>
        </w:rPr>
        <w:t>2</w:t>
      </w:r>
      <w:r w:rsidRPr="008B0B6D">
        <w:rPr>
          <w:rFonts w:ascii="Times New Roman" w:hAnsi="Times New Roman" w:cs="Times New Roman"/>
          <w:sz w:val="26"/>
          <w:szCs w:val="26"/>
          <w:lang w:val="vi-VN"/>
        </w:rPr>
        <w:t xml:space="preserve"> trên lý thuyết cần cho quá trình đốt là G</w:t>
      </w:r>
      <w:r w:rsidRPr="008B0B6D">
        <w:rPr>
          <w:rFonts w:ascii="Times New Roman" w:hAnsi="Times New Roman" w:cs="Times New Roman"/>
          <w:sz w:val="26"/>
          <w:szCs w:val="26"/>
          <w:vertAlign w:val="subscript"/>
          <w:lang w:val="vi-VN"/>
        </w:rPr>
        <w:t>olt</w:t>
      </w:r>
      <w:r w:rsidRPr="008B0B6D">
        <w:rPr>
          <w:rFonts w:ascii="Times New Roman" w:hAnsi="Times New Roman" w:cs="Times New Roman"/>
          <w:sz w:val="26"/>
          <w:szCs w:val="26"/>
          <w:lang w:val="vi-VN"/>
        </w:rPr>
        <w:t>.</w:t>
      </w:r>
    </w:p>
    <w:p w14:paraId="3D7A0586" w14:textId="77777777" w:rsidR="001B4A7B" w:rsidRPr="008B0B6D" w:rsidRDefault="001B4A7B" w:rsidP="008B0B6D">
      <w:pPr>
        <w:jc w:val="both"/>
        <w:rPr>
          <w:rFonts w:ascii="Times New Roman" w:hAnsi="Times New Roman" w:cs="Times New Roman"/>
          <w:iCs/>
          <w:sz w:val="26"/>
          <w:szCs w:val="26"/>
          <w:lang w:val="vi-VN"/>
        </w:rPr>
      </w:pPr>
      <w:r w:rsidRPr="008B0B6D">
        <w:rPr>
          <w:rFonts w:ascii="Times New Roman" w:hAnsi="Times New Roman" w:cs="Times New Roman"/>
          <w:iCs/>
          <w:sz w:val="26"/>
          <w:szCs w:val="26"/>
        </w:rPr>
        <w:t xml:space="preserve">Ta có: </w:t>
      </w:r>
      <w:r w:rsidRPr="008B0B6D">
        <w:rPr>
          <w:rFonts w:ascii="Times New Roman" w:hAnsi="Times New Roman" w:cs="Times New Roman"/>
          <w:b/>
          <w:bCs/>
          <w:iCs/>
          <w:sz w:val="26"/>
          <w:szCs w:val="26"/>
        </w:rPr>
        <w:t>G</w:t>
      </w:r>
      <w:r w:rsidRPr="008B0B6D">
        <w:rPr>
          <w:rFonts w:ascii="Times New Roman" w:hAnsi="Times New Roman" w:cs="Times New Roman"/>
          <w:b/>
          <w:bCs/>
          <w:iCs/>
          <w:sz w:val="26"/>
          <w:szCs w:val="26"/>
          <w:vertAlign w:val="subscript"/>
        </w:rPr>
        <w:t>olt</w:t>
      </w:r>
      <w:r w:rsidRPr="008B0B6D">
        <w:rPr>
          <w:rFonts w:ascii="Times New Roman" w:hAnsi="Times New Roman" w:cs="Times New Roman"/>
          <w:iCs/>
          <w:sz w:val="26"/>
          <w:szCs w:val="26"/>
        </w:rPr>
        <w:t xml:space="preserve"> = G</w:t>
      </w:r>
      <w:r w:rsidRPr="008B0B6D">
        <w:rPr>
          <w:rFonts w:ascii="Times New Roman" w:hAnsi="Times New Roman" w:cs="Times New Roman"/>
          <w:iCs/>
          <w:sz w:val="26"/>
          <w:szCs w:val="26"/>
          <w:vertAlign w:val="subscript"/>
        </w:rPr>
        <w:t>1</w:t>
      </w:r>
      <w:r w:rsidRPr="008B0B6D">
        <w:rPr>
          <w:rFonts w:ascii="Times New Roman" w:hAnsi="Times New Roman" w:cs="Times New Roman"/>
          <w:iCs/>
          <w:sz w:val="26"/>
          <w:szCs w:val="26"/>
          <w:vertAlign w:val="subscript"/>
        </w:rPr>
        <w:softHyphen/>
      </w:r>
      <w:r w:rsidRPr="008B0B6D">
        <w:rPr>
          <w:rFonts w:ascii="Times New Roman" w:hAnsi="Times New Roman" w:cs="Times New Roman"/>
          <w:iCs/>
          <w:sz w:val="26"/>
          <w:szCs w:val="26"/>
        </w:rPr>
        <w:t xml:space="preserve"> + G</w:t>
      </w:r>
      <w:r w:rsidRPr="008B0B6D">
        <w:rPr>
          <w:rFonts w:ascii="Times New Roman" w:hAnsi="Times New Roman" w:cs="Times New Roman"/>
          <w:iCs/>
          <w:sz w:val="26"/>
          <w:szCs w:val="26"/>
          <w:vertAlign w:val="subscript"/>
        </w:rPr>
        <w:t>3</w:t>
      </w:r>
      <w:r w:rsidRPr="008B0B6D">
        <w:rPr>
          <w:rFonts w:ascii="Times New Roman" w:hAnsi="Times New Roman" w:cs="Times New Roman"/>
          <w:iCs/>
          <w:sz w:val="26"/>
          <w:szCs w:val="26"/>
        </w:rPr>
        <w:t xml:space="preserve"> + G</w:t>
      </w:r>
      <w:r w:rsidRPr="008B0B6D">
        <w:rPr>
          <w:rFonts w:ascii="Times New Roman" w:hAnsi="Times New Roman" w:cs="Times New Roman"/>
          <w:iCs/>
          <w:sz w:val="26"/>
          <w:szCs w:val="26"/>
          <w:vertAlign w:val="subscript"/>
        </w:rPr>
        <w:t>4</w:t>
      </w:r>
      <w:r w:rsidRPr="008B0B6D">
        <w:rPr>
          <w:rFonts w:ascii="Times New Roman" w:hAnsi="Times New Roman" w:cs="Times New Roman"/>
          <w:iCs/>
          <w:sz w:val="26"/>
          <w:szCs w:val="26"/>
        </w:rPr>
        <w:t xml:space="preserve"> + G</w:t>
      </w:r>
      <w:r w:rsidRPr="008B0B6D">
        <w:rPr>
          <w:rFonts w:ascii="Times New Roman" w:hAnsi="Times New Roman" w:cs="Times New Roman"/>
          <w:iCs/>
          <w:sz w:val="26"/>
          <w:szCs w:val="26"/>
          <w:vertAlign w:val="subscript"/>
        </w:rPr>
        <w:t xml:space="preserve">6 </w:t>
      </w:r>
      <w:r w:rsidRPr="008B0B6D">
        <w:rPr>
          <w:rFonts w:ascii="Times New Roman" w:hAnsi="Times New Roman" w:cs="Times New Roman"/>
          <w:iCs/>
          <w:sz w:val="26"/>
          <w:szCs w:val="26"/>
        </w:rPr>
        <w:t xml:space="preserve">– </w:t>
      </w:r>
      <w:r w:rsidRPr="008B0B6D">
        <w:rPr>
          <w:rFonts w:ascii="Times New Roman" w:hAnsi="Times New Roman" w:cs="Times New Roman"/>
          <w:iCs/>
          <w:sz w:val="26"/>
          <w:szCs w:val="26"/>
          <w:lang w:val="vi-VN"/>
        </w:rPr>
        <w:t>(</w:t>
      </w:r>
      <w:r w:rsidRPr="008B0B6D">
        <w:rPr>
          <w:rFonts w:ascii="Times New Roman" w:hAnsi="Times New Roman" w:cs="Times New Roman"/>
          <w:iCs/>
          <w:sz w:val="26"/>
          <w:szCs w:val="26"/>
        </w:rPr>
        <w:t>G</w:t>
      </w:r>
      <w:r w:rsidRPr="008B0B6D">
        <w:rPr>
          <w:rFonts w:ascii="Times New Roman" w:hAnsi="Times New Roman" w:cs="Times New Roman"/>
          <w:iCs/>
          <w:sz w:val="26"/>
          <w:szCs w:val="26"/>
          <w:vertAlign w:val="subscript"/>
        </w:rPr>
        <w:t xml:space="preserve">7 </w:t>
      </w:r>
      <w:r w:rsidRPr="008B0B6D">
        <w:rPr>
          <w:rFonts w:ascii="Times New Roman" w:hAnsi="Times New Roman" w:cs="Times New Roman"/>
          <w:iCs/>
          <w:sz w:val="26"/>
          <w:szCs w:val="26"/>
          <w:lang w:val="vi-VN"/>
        </w:rPr>
        <w:t>+</w:t>
      </w:r>
      <w:r w:rsidRPr="008B0B6D">
        <w:rPr>
          <w:rFonts w:ascii="Times New Roman" w:hAnsi="Times New Roman" w:cs="Times New Roman"/>
          <w:iCs/>
          <w:sz w:val="26"/>
          <w:szCs w:val="26"/>
        </w:rPr>
        <w:t xml:space="preserve"> G</w:t>
      </w:r>
      <w:r w:rsidRPr="008B0B6D">
        <w:rPr>
          <w:rFonts w:ascii="Times New Roman" w:hAnsi="Times New Roman" w:cs="Times New Roman"/>
          <w:iCs/>
          <w:sz w:val="26"/>
          <w:szCs w:val="26"/>
          <w:vertAlign w:val="subscript"/>
        </w:rPr>
        <w:t>8</w:t>
      </w:r>
      <w:r w:rsidRPr="008B0B6D">
        <w:rPr>
          <w:rFonts w:ascii="Times New Roman" w:hAnsi="Times New Roman" w:cs="Times New Roman"/>
          <w:iCs/>
          <w:sz w:val="26"/>
          <w:szCs w:val="26"/>
          <w:lang w:val="vi-VN"/>
        </w:rPr>
        <w:t>)</w:t>
      </w:r>
    </w:p>
    <w:p w14:paraId="0D32A7B2"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iCs/>
          <w:sz w:val="26"/>
          <w:szCs w:val="26"/>
          <w:lang w:val="vi-VN"/>
        </w:rPr>
        <w:lastRenderedPageBreak/>
        <w:t xml:space="preserve">= </w:t>
      </w:r>
      <w:r w:rsidRPr="008B0B6D">
        <w:rPr>
          <w:rFonts w:ascii="Times New Roman" w:hAnsi="Times New Roman" w:cs="Times New Roman"/>
          <w:sz w:val="26"/>
          <w:szCs w:val="26"/>
        </w:rPr>
        <w:t>32/12(</w:t>
      </w:r>
      <w:r w:rsidRPr="008B0B6D">
        <w:rPr>
          <w:rFonts w:ascii="Times New Roman" w:hAnsi="Times New Roman" w:cs="Times New Roman"/>
          <w:sz w:val="26"/>
          <w:szCs w:val="26"/>
          <w:lang w:val="vi-VN"/>
        </w:rPr>
        <w:t>290 + 0,865x</w:t>
      </w:r>
      <w:r w:rsidRPr="008B0B6D">
        <w:rPr>
          <w:rFonts w:ascii="Times New Roman" w:hAnsi="Times New Roman" w:cs="Times New Roman"/>
          <w:sz w:val="26"/>
          <w:szCs w:val="26"/>
        </w:rPr>
        <w:t>)</w:t>
      </w:r>
      <w:r w:rsidRPr="008B0B6D">
        <w:rPr>
          <w:rFonts w:ascii="Times New Roman" w:hAnsi="Times New Roman" w:cs="Times New Roman"/>
          <w:sz w:val="26"/>
          <w:szCs w:val="26"/>
          <w:lang w:val="vi-VN"/>
        </w:rPr>
        <w:t xml:space="preserve"> + 0 + 32/4(345 + 0,105x) + 16/14(</w:t>
      </w:r>
      <w:r w:rsidRPr="008B0B6D">
        <w:rPr>
          <w:rFonts w:ascii="Times New Roman" w:hAnsi="Times New Roman" w:cs="Times New Roman"/>
          <w:sz w:val="26"/>
          <w:szCs w:val="26"/>
        </w:rPr>
        <w:t>37 + 0,003x</w:t>
      </w:r>
      <w:r w:rsidRPr="008B0B6D">
        <w:rPr>
          <w:rFonts w:ascii="Times New Roman" w:hAnsi="Times New Roman" w:cs="Times New Roman"/>
          <w:sz w:val="26"/>
          <w:szCs w:val="26"/>
          <w:lang w:val="vi-VN"/>
        </w:rPr>
        <w:t>) + 0 + 106</w:t>
      </w:r>
      <w:r w:rsidRPr="008B0B6D">
        <w:rPr>
          <w:rFonts w:ascii="Times New Roman" w:hAnsi="Times New Roman" w:cs="Times New Roman"/>
          <w:sz w:val="26"/>
          <w:szCs w:val="26"/>
        </w:rPr>
        <w:t xml:space="preserve"> + 0,003x</w:t>
      </w:r>
      <w:r w:rsidRPr="008B0B6D">
        <w:rPr>
          <w:rFonts w:ascii="Times New Roman" w:hAnsi="Times New Roman" w:cs="Times New Roman"/>
          <w:sz w:val="26"/>
          <w:szCs w:val="26"/>
          <w:lang w:val="vi-VN"/>
        </w:rPr>
        <w:t xml:space="preserve"> – (16/71(128y) + 1279</w:t>
      </w:r>
      <w:r w:rsidRPr="008B0B6D">
        <w:rPr>
          <w:rFonts w:ascii="Times New Roman" w:hAnsi="Times New Roman" w:cs="Times New Roman"/>
          <w:sz w:val="26"/>
          <w:szCs w:val="26"/>
        </w:rPr>
        <w:t xml:space="preserve"> + 0,003x</w:t>
      </w:r>
      <w:r w:rsidRPr="008B0B6D">
        <w:rPr>
          <w:rFonts w:ascii="Times New Roman" w:hAnsi="Times New Roman" w:cs="Times New Roman"/>
          <w:sz w:val="26"/>
          <w:szCs w:val="26"/>
          <w:lang w:val="vi-VN"/>
        </w:rPr>
        <w:t>)</w:t>
      </w:r>
    </w:p>
    <w:p w14:paraId="6B580C1D"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 2402,619 + 3,150x – 28,845y (kg/h)</w:t>
      </w:r>
    </w:p>
    <w:p w14:paraId="2BD59412" w14:textId="38685AC5"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Theo</w:t>
      </w:r>
      <w:r w:rsidRPr="008B0B6D">
        <w:rPr>
          <w:rFonts w:ascii="Times New Roman" w:hAnsi="Times New Roman" w:cs="Times New Roman"/>
          <w:sz w:val="26"/>
          <w:szCs w:val="26"/>
          <w:lang w:val="vi-VN"/>
        </w:rPr>
        <w:t xml:space="preserve"> tài liệu [</w:t>
      </w:r>
      <w:r w:rsidRPr="008B0B6D">
        <w:rPr>
          <w:rFonts w:ascii="Times New Roman" w:hAnsi="Times New Roman" w:cs="Times New Roman"/>
          <w:sz w:val="26"/>
          <w:szCs w:val="26"/>
        </w:rPr>
        <w:t>6</w:t>
      </w:r>
      <w:r w:rsidRPr="008B0B6D">
        <w:rPr>
          <w:rFonts w:ascii="Times New Roman" w:hAnsi="Times New Roman" w:cs="Times New Roman"/>
          <w:sz w:val="26"/>
          <w:szCs w:val="26"/>
          <w:lang w:val="vi-VN"/>
        </w:rPr>
        <w:t>]</w:t>
      </w:r>
      <w:r w:rsidRPr="008B0B6D">
        <w:rPr>
          <w:rFonts w:ascii="Times New Roman" w:hAnsi="Times New Roman" w:cs="Times New Roman"/>
          <w:sz w:val="26"/>
          <w:szCs w:val="26"/>
        </w:rPr>
        <w:t>, giá trị (α) khi đốt dầu DO được cho ở bảng sau:</w:t>
      </w:r>
    </w:p>
    <w:p w14:paraId="166F1322" w14:textId="1085074C" w:rsidR="00645527" w:rsidRPr="008B0B6D" w:rsidRDefault="00645527" w:rsidP="008B0B6D">
      <w:pPr>
        <w:pStyle w:val="Heading1"/>
        <w:rPr>
          <w:rFonts w:ascii="Times New Roman" w:hAnsi="Times New Roman" w:cs="Times New Roman"/>
          <w:b w:val="0"/>
          <w:bCs/>
          <w:i/>
          <w:iCs/>
          <w:szCs w:val="26"/>
        </w:rPr>
      </w:pPr>
      <w:bookmarkStart w:id="151" w:name="_Toc162495877"/>
      <w:bookmarkStart w:id="152" w:name="_Toc162496472"/>
      <w:bookmarkStart w:id="153" w:name="_Toc164374619"/>
      <w:r w:rsidRPr="008B0B6D">
        <w:rPr>
          <w:rFonts w:ascii="Times New Roman" w:hAnsi="Times New Roman" w:cs="Times New Roman"/>
          <w:b w:val="0"/>
          <w:bCs/>
          <w:i/>
          <w:iCs/>
          <w:szCs w:val="26"/>
        </w:rPr>
        <w:t>Bảng 10. Hệ số tiêu hao không khí</w:t>
      </w:r>
      <w:bookmarkEnd w:id="151"/>
      <w:bookmarkEnd w:id="152"/>
      <w:bookmarkEnd w:id="1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40350510" w14:textId="77777777" w:rsidTr="00645527">
        <w:tc>
          <w:tcPr>
            <w:tcW w:w="9072" w:type="dxa"/>
          </w:tcPr>
          <w:tbl>
            <w:tblPr>
              <w:tblStyle w:val="TableGrid"/>
              <w:tblW w:w="0" w:type="auto"/>
              <w:tblLook w:val="04A0" w:firstRow="1" w:lastRow="0" w:firstColumn="1" w:lastColumn="0" w:noHBand="0" w:noVBand="1"/>
            </w:tblPr>
            <w:tblGrid>
              <w:gridCol w:w="5764"/>
              <w:gridCol w:w="3082"/>
            </w:tblGrid>
            <w:tr w:rsidR="008B0B6D" w:rsidRPr="008B0B6D" w14:paraId="4AA23CC7" w14:textId="77777777" w:rsidTr="00C25472">
              <w:tc>
                <w:tcPr>
                  <w:tcW w:w="6062" w:type="dxa"/>
                </w:tcPr>
                <w:p w14:paraId="3B9E40CB"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Dạng nhiên liệu và kiểu thiết bị đốt</w:t>
                  </w:r>
                </w:p>
              </w:tc>
              <w:tc>
                <w:tcPr>
                  <w:tcW w:w="3224" w:type="dxa"/>
                </w:tcPr>
                <w:p w14:paraId="412885CF" w14:textId="77777777" w:rsidR="001B4A7B" w:rsidRPr="008B0B6D" w:rsidRDefault="001B4A7B" w:rsidP="008B0B6D">
                  <w:pPr>
                    <w:spacing w:before="120" w:after="120" w:line="360" w:lineRule="auto"/>
                    <w:jc w:val="center"/>
                    <w:rPr>
                      <w:rFonts w:ascii="Times New Roman" w:hAnsi="Times New Roman" w:cs="Times New Roman"/>
                      <w:b/>
                      <w:bCs/>
                      <w:sz w:val="26"/>
                      <w:szCs w:val="26"/>
                    </w:rPr>
                  </w:pPr>
                  <w:r w:rsidRPr="008B0B6D">
                    <w:rPr>
                      <w:rFonts w:ascii="Times New Roman" w:hAnsi="Times New Roman" w:cs="Times New Roman"/>
                      <w:sz w:val="26"/>
                      <w:szCs w:val="26"/>
                    </w:rPr>
                    <w:t>α</w:t>
                  </w:r>
                </w:p>
              </w:tc>
            </w:tr>
            <w:tr w:rsidR="008B0B6D" w:rsidRPr="008B0B6D" w14:paraId="41CB3E44" w14:textId="77777777" w:rsidTr="00C25472">
              <w:tc>
                <w:tcPr>
                  <w:tcW w:w="6062" w:type="dxa"/>
                </w:tcPr>
                <w:p w14:paraId="4D026B52" w14:textId="77777777" w:rsidR="001B4A7B" w:rsidRPr="008B0B6D" w:rsidRDefault="001B4A7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Đốt củi trong buồng đốt cứng</w:t>
                  </w:r>
                </w:p>
              </w:tc>
              <w:tc>
                <w:tcPr>
                  <w:tcW w:w="3224" w:type="dxa"/>
                </w:tcPr>
                <w:p w14:paraId="70DBF823"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1,25-1,35</w:t>
                  </w:r>
                </w:p>
              </w:tc>
            </w:tr>
            <w:tr w:rsidR="008B0B6D" w:rsidRPr="008B0B6D" w14:paraId="42384743" w14:textId="77777777" w:rsidTr="00C25472">
              <w:tc>
                <w:tcPr>
                  <w:tcW w:w="6062" w:type="dxa"/>
                </w:tcPr>
                <w:p w14:paraId="2D2091BE" w14:textId="77777777" w:rsidR="001B4A7B" w:rsidRPr="008B0B6D" w:rsidRDefault="001B4A7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Đốt than đá, than nâu trong buồng đốt thủ công</w:t>
                  </w:r>
                </w:p>
              </w:tc>
              <w:tc>
                <w:tcPr>
                  <w:tcW w:w="3224" w:type="dxa"/>
                </w:tcPr>
                <w:p w14:paraId="5583F419"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1,50-1,80</w:t>
                  </w:r>
                </w:p>
              </w:tc>
            </w:tr>
            <w:tr w:rsidR="008B0B6D" w:rsidRPr="008B0B6D" w14:paraId="1E860832" w14:textId="77777777" w:rsidTr="00C25472">
              <w:tc>
                <w:tcPr>
                  <w:tcW w:w="6062" w:type="dxa"/>
                </w:tcPr>
                <w:p w14:paraId="0412A990" w14:textId="77777777" w:rsidR="001B4A7B" w:rsidRPr="008B0B6D" w:rsidRDefault="001B4A7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Đốt than đá, than nâu trong buồng đốt cơ khí</w:t>
                  </w:r>
                </w:p>
              </w:tc>
              <w:tc>
                <w:tcPr>
                  <w:tcW w:w="3224" w:type="dxa"/>
                </w:tcPr>
                <w:p w14:paraId="5AFFB315"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1,20-1,40</w:t>
                  </w:r>
                </w:p>
              </w:tc>
            </w:tr>
            <w:tr w:rsidR="008B0B6D" w:rsidRPr="008B0B6D" w14:paraId="649C509B" w14:textId="77777777" w:rsidTr="00C25472">
              <w:tc>
                <w:tcPr>
                  <w:tcW w:w="6062" w:type="dxa"/>
                </w:tcPr>
                <w:p w14:paraId="16F5184B" w14:textId="77777777" w:rsidR="001B4A7B" w:rsidRPr="008B0B6D" w:rsidRDefault="001B4A7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Đốt than bụi</w:t>
                  </w:r>
                </w:p>
              </w:tc>
              <w:tc>
                <w:tcPr>
                  <w:tcW w:w="3224" w:type="dxa"/>
                </w:tcPr>
                <w:p w14:paraId="53B1BC94"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1,20-1,30</w:t>
                  </w:r>
                </w:p>
              </w:tc>
            </w:tr>
            <w:tr w:rsidR="008B0B6D" w:rsidRPr="008B0B6D" w14:paraId="17606D85" w14:textId="77777777" w:rsidTr="00C25472">
              <w:tc>
                <w:tcPr>
                  <w:tcW w:w="6062" w:type="dxa"/>
                </w:tcPr>
                <w:p w14:paraId="5BCD3827" w14:textId="77777777" w:rsidR="001B4A7B" w:rsidRPr="008B0B6D" w:rsidRDefault="001B4A7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Đốt dầu DO</w:t>
                  </w:r>
                </w:p>
              </w:tc>
              <w:tc>
                <w:tcPr>
                  <w:tcW w:w="3224" w:type="dxa"/>
                </w:tcPr>
                <w:p w14:paraId="6AF014F2"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1,10-1,20</w:t>
                  </w:r>
                </w:p>
              </w:tc>
            </w:tr>
            <w:tr w:rsidR="008B0B6D" w:rsidRPr="008B0B6D" w14:paraId="3B4E1C34" w14:textId="77777777" w:rsidTr="00C25472">
              <w:tc>
                <w:tcPr>
                  <w:tcW w:w="6062" w:type="dxa"/>
                </w:tcPr>
                <w:p w14:paraId="6956467B" w14:textId="77777777" w:rsidR="001B4A7B" w:rsidRPr="008B0B6D" w:rsidRDefault="001B4A7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Đốt khí bằng mỏ đốt không có phần hỗn hợp</w:t>
                  </w:r>
                </w:p>
              </w:tc>
              <w:tc>
                <w:tcPr>
                  <w:tcW w:w="3224" w:type="dxa"/>
                </w:tcPr>
                <w:p w14:paraId="2DDABB3F"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1,10-1,15</w:t>
                  </w:r>
                </w:p>
              </w:tc>
            </w:tr>
            <w:tr w:rsidR="008B0B6D" w:rsidRPr="008B0B6D" w14:paraId="54A83C58" w14:textId="77777777" w:rsidTr="00C25472">
              <w:tc>
                <w:tcPr>
                  <w:tcW w:w="6062" w:type="dxa"/>
                </w:tcPr>
                <w:p w14:paraId="3E9CD932" w14:textId="77777777" w:rsidR="001B4A7B" w:rsidRPr="008B0B6D" w:rsidRDefault="001B4A7B" w:rsidP="008B0B6D">
                  <w:pPr>
                    <w:spacing w:before="120" w:after="120" w:line="360" w:lineRule="auto"/>
                    <w:jc w:val="both"/>
                    <w:rPr>
                      <w:rFonts w:ascii="Times New Roman" w:hAnsi="Times New Roman" w:cs="Times New Roman"/>
                      <w:sz w:val="26"/>
                      <w:szCs w:val="26"/>
                    </w:rPr>
                  </w:pPr>
                  <w:r w:rsidRPr="008B0B6D">
                    <w:rPr>
                      <w:rFonts w:ascii="Times New Roman" w:hAnsi="Times New Roman" w:cs="Times New Roman"/>
                      <w:sz w:val="26"/>
                      <w:szCs w:val="26"/>
                    </w:rPr>
                    <w:t>Đốt khí bằng mổ đốt có phần hỗn hợp</w:t>
                  </w:r>
                </w:p>
              </w:tc>
              <w:tc>
                <w:tcPr>
                  <w:tcW w:w="3224" w:type="dxa"/>
                </w:tcPr>
                <w:p w14:paraId="224538FE" w14:textId="77777777" w:rsidR="001B4A7B" w:rsidRPr="008B0B6D" w:rsidRDefault="001B4A7B" w:rsidP="008B0B6D">
                  <w:pPr>
                    <w:spacing w:before="120" w:after="120" w:line="360" w:lineRule="auto"/>
                    <w:jc w:val="center"/>
                    <w:rPr>
                      <w:rFonts w:ascii="Times New Roman" w:hAnsi="Times New Roman" w:cs="Times New Roman"/>
                      <w:sz w:val="26"/>
                      <w:szCs w:val="26"/>
                    </w:rPr>
                  </w:pPr>
                  <w:r w:rsidRPr="008B0B6D">
                    <w:rPr>
                      <w:rFonts w:ascii="Times New Roman" w:hAnsi="Times New Roman" w:cs="Times New Roman"/>
                      <w:sz w:val="26"/>
                      <w:szCs w:val="26"/>
                    </w:rPr>
                    <w:t>1,05</w:t>
                  </w:r>
                </w:p>
              </w:tc>
            </w:tr>
          </w:tbl>
          <w:p w14:paraId="551FCE2A" w14:textId="77777777" w:rsidR="001B4A7B" w:rsidRPr="008B0B6D" w:rsidRDefault="001B4A7B" w:rsidP="008B0B6D">
            <w:pPr>
              <w:spacing w:before="120" w:after="120" w:line="360" w:lineRule="auto"/>
              <w:jc w:val="both"/>
              <w:rPr>
                <w:rFonts w:ascii="Times New Roman" w:hAnsi="Times New Roman" w:cs="Times New Roman"/>
                <w:sz w:val="26"/>
                <w:szCs w:val="26"/>
              </w:rPr>
            </w:pPr>
          </w:p>
        </w:tc>
      </w:tr>
    </w:tbl>
    <w:p w14:paraId="53A2560E"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Để quá trình cháy xảy ra hoàn toàn thì lượng oxi cung cấp cần dư so với lý thuyết.  Hệ số dư oxy cung cấp để đốt cháy dầu FO nằm trong khoảng 1,10 – 1,20. Do lượng oxi cung cấp vào lò có nhiệm vụ duy trì quá trình cháy cho cả dầu và chất thải ta chọn hệ số dư oxi α = 1,2.</w:t>
      </w:r>
    </w:p>
    <w:p w14:paraId="15CC4143"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iCs/>
          <w:sz w:val="26"/>
          <w:szCs w:val="26"/>
          <w:lang w:val="vi-VN"/>
        </w:rPr>
        <w:t>Vậy lượng oxi thực tế (G</w:t>
      </w:r>
      <w:r w:rsidRPr="008B0B6D">
        <w:rPr>
          <w:rFonts w:ascii="Times New Roman" w:hAnsi="Times New Roman" w:cs="Times New Roman"/>
          <w:iCs/>
          <w:sz w:val="26"/>
          <w:szCs w:val="26"/>
          <w:vertAlign w:val="subscript"/>
          <w:lang w:val="vi-VN"/>
        </w:rPr>
        <w:t>ott</w:t>
      </w:r>
      <w:r w:rsidRPr="008B0B6D">
        <w:rPr>
          <w:rFonts w:ascii="Times New Roman" w:hAnsi="Times New Roman" w:cs="Times New Roman"/>
          <w:iCs/>
          <w:sz w:val="26"/>
          <w:szCs w:val="26"/>
          <w:lang w:val="vi-VN"/>
        </w:rPr>
        <w:t>) được cấp vào lò là:</w:t>
      </w:r>
    </w:p>
    <w:p w14:paraId="57F06993" w14:textId="77777777" w:rsidR="001B4A7B" w:rsidRPr="008B0B6D" w:rsidRDefault="001B4A7B" w:rsidP="008B0B6D">
      <w:pPr>
        <w:jc w:val="center"/>
        <w:rPr>
          <w:rFonts w:ascii="Times New Roman" w:hAnsi="Times New Roman" w:cs="Times New Roman"/>
          <w:iCs/>
          <w:sz w:val="26"/>
          <w:szCs w:val="26"/>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ott</w:t>
      </w:r>
      <w:r w:rsidRPr="008B0B6D">
        <w:rPr>
          <w:rFonts w:ascii="Times New Roman" w:hAnsi="Times New Roman" w:cs="Times New Roman"/>
          <w:iCs/>
          <w:sz w:val="26"/>
          <w:szCs w:val="26"/>
          <w:lang w:val="vi-VN"/>
        </w:rPr>
        <w:t xml:space="preserve"> = 1,2</w:t>
      </w: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olt</w:t>
      </w:r>
      <w:r w:rsidRPr="008B0B6D">
        <w:rPr>
          <w:rFonts w:ascii="Times New Roman" w:hAnsi="Times New Roman" w:cs="Times New Roman"/>
          <w:iCs/>
          <w:sz w:val="26"/>
          <w:szCs w:val="26"/>
          <w:lang w:val="vi-VN"/>
        </w:rPr>
        <w:t xml:space="preserve"> = 2883,143 + 3,780x – 2,184y ( kg/h )</w:t>
      </w:r>
    </w:p>
    <w:p w14:paraId="3D0F1C1F" w14:textId="447866B1" w:rsidR="001B4A7B" w:rsidRPr="008B0B6D" w:rsidRDefault="001B4A7B" w:rsidP="008B0B6D">
      <w:pPr>
        <w:jc w:val="both"/>
        <w:rPr>
          <w:rFonts w:ascii="Times New Roman" w:hAnsi="Times New Roman" w:cs="Times New Roman"/>
          <w:iCs/>
          <w:sz w:val="26"/>
          <w:szCs w:val="26"/>
          <w:lang w:val="vi-VN"/>
        </w:rPr>
      </w:pPr>
      <w:r w:rsidRPr="008B0B6D">
        <w:rPr>
          <w:rFonts w:ascii="Times New Roman" w:hAnsi="Times New Roman" w:cs="Times New Roman"/>
          <w:iCs/>
          <w:sz w:val="26"/>
          <w:szCs w:val="26"/>
          <w:lang w:val="vi-VN"/>
        </w:rPr>
        <w:t>Trong không khí, O</w:t>
      </w:r>
      <w:r w:rsidRPr="008B0B6D">
        <w:rPr>
          <w:rFonts w:ascii="Times New Roman" w:hAnsi="Times New Roman" w:cs="Times New Roman"/>
          <w:iCs/>
          <w:sz w:val="26"/>
          <w:szCs w:val="26"/>
          <w:vertAlign w:val="subscript"/>
          <w:lang w:val="vi-VN"/>
        </w:rPr>
        <w:t>2</w:t>
      </w:r>
      <w:r w:rsidRPr="008B0B6D">
        <w:rPr>
          <w:rFonts w:ascii="Times New Roman" w:hAnsi="Times New Roman" w:cs="Times New Roman"/>
          <w:iCs/>
          <w:sz w:val="26"/>
          <w:szCs w:val="26"/>
          <w:lang w:val="vi-VN"/>
        </w:rPr>
        <w:t xml:space="preserve"> chiếm 21% thể tích từ tài liệu ([</w:t>
      </w:r>
      <w:r w:rsidR="003F4ACF" w:rsidRPr="008B0B6D">
        <w:rPr>
          <w:rFonts w:ascii="Times New Roman" w:hAnsi="Times New Roman" w:cs="Times New Roman"/>
          <w:iCs/>
          <w:sz w:val="26"/>
          <w:szCs w:val="26"/>
        </w:rPr>
        <w:t>13</w:t>
      </w:r>
      <w:r w:rsidRPr="008B0B6D">
        <w:rPr>
          <w:rFonts w:ascii="Times New Roman" w:hAnsi="Times New Roman" w:cs="Times New Roman"/>
          <w:iCs/>
          <w:sz w:val="26"/>
          <w:szCs w:val="26"/>
          <w:lang w:val="vi-VN"/>
        </w:rPr>
        <w:t>]-tr 14, 15) ta có:</w:t>
      </w:r>
    </w:p>
    <w:p w14:paraId="07B6A470" w14:textId="77777777" w:rsidR="001B4A7B" w:rsidRPr="008B0B6D" w:rsidRDefault="001B4A7B" w:rsidP="008B0B6D">
      <w:pPr>
        <w:pStyle w:val="ListParagraph"/>
        <w:numPr>
          <w:ilvl w:val="0"/>
          <w:numId w:val="22"/>
        </w:numPr>
        <w:spacing w:before="120" w:after="120" w:line="360" w:lineRule="auto"/>
        <w:contextualSpacing w:val="0"/>
        <w:jc w:val="both"/>
        <w:rPr>
          <w:iCs/>
          <w:sz w:val="26"/>
          <w:szCs w:val="26"/>
          <w:lang w:val="vi-VN"/>
        </w:rPr>
      </w:pPr>
      <w:r w:rsidRPr="008B0B6D">
        <w:rPr>
          <w:iCs/>
          <w:sz w:val="26"/>
          <w:szCs w:val="26"/>
          <w:lang w:val="vi-VN"/>
        </w:rPr>
        <w:t>Khối lượng riêng của O</w:t>
      </w:r>
      <w:r w:rsidRPr="008B0B6D">
        <w:rPr>
          <w:iCs/>
          <w:sz w:val="26"/>
          <w:szCs w:val="26"/>
          <w:vertAlign w:val="subscript"/>
          <w:lang w:val="vi-VN"/>
        </w:rPr>
        <w:t>2</w:t>
      </w:r>
      <w:r w:rsidRPr="008B0B6D">
        <w:rPr>
          <w:iCs/>
          <w:sz w:val="26"/>
          <w:szCs w:val="26"/>
          <w:lang w:val="vi-VN"/>
        </w:rPr>
        <w:t xml:space="preserve"> là </w:t>
      </w:r>
      <m:oMath>
        <m:sSub>
          <m:sSubPr>
            <m:ctrlPr>
              <w:rPr>
                <w:rFonts w:ascii="Cambria Math" w:hAnsi="Cambria Math"/>
                <w:i/>
                <w:sz w:val="26"/>
                <w:szCs w:val="26"/>
              </w:rPr>
            </m:ctrlPr>
          </m:sSubPr>
          <m:e>
            <m:r>
              <w:rPr>
                <w:rFonts w:ascii="Cambria Math" w:hAnsi="Cambria Math"/>
                <w:sz w:val="26"/>
                <w:szCs w:val="26"/>
              </w:rPr>
              <m:t>ρ</m:t>
            </m:r>
          </m:e>
          <m:sub>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2</m:t>
                </m:r>
              </m:sub>
            </m:sSub>
          </m:sub>
        </m:sSub>
        <m:r>
          <w:rPr>
            <w:rFonts w:ascii="Cambria Math" w:hAnsi="Cambria Math"/>
            <w:sz w:val="26"/>
            <w:szCs w:val="26"/>
          </w:rPr>
          <m:t>=1,4289,(kg/</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r>
          <w:rPr>
            <w:rFonts w:ascii="Cambria Math" w:hAnsi="Cambria Math"/>
            <w:sz w:val="26"/>
            <w:szCs w:val="26"/>
          </w:rPr>
          <m:t>)</m:t>
        </m:r>
      </m:oMath>
      <w:r w:rsidRPr="008B0B6D">
        <w:rPr>
          <w:sz w:val="26"/>
          <w:szCs w:val="26"/>
          <w:lang w:val="vi-VN"/>
        </w:rPr>
        <w:t>.</w:t>
      </w:r>
    </w:p>
    <w:p w14:paraId="04CF01A2" w14:textId="77777777" w:rsidR="001B4A7B" w:rsidRPr="008B0B6D" w:rsidRDefault="001B4A7B" w:rsidP="008B0B6D">
      <w:pPr>
        <w:pStyle w:val="ListParagraph"/>
        <w:numPr>
          <w:ilvl w:val="0"/>
          <w:numId w:val="22"/>
        </w:numPr>
        <w:spacing w:before="120" w:after="120" w:line="360" w:lineRule="auto"/>
        <w:contextualSpacing w:val="0"/>
        <w:jc w:val="both"/>
        <w:rPr>
          <w:sz w:val="26"/>
          <w:szCs w:val="26"/>
          <w:lang w:val="vi-VN"/>
        </w:rPr>
      </w:pPr>
      <w:r w:rsidRPr="008B0B6D">
        <w:rPr>
          <w:iCs/>
          <w:sz w:val="26"/>
          <w:szCs w:val="26"/>
          <w:lang w:val="vi-VN"/>
        </w:rPr>
        <w:t xml:space="preserve">khối lượng riêng của không khí là </w:t>
      </w:r>
      <m:oMath>
        <m:sSub>
          <m:sSubPr>
            <m:ctrlPr>
              <w:rPr>
                <w:rFonts w:ascii="Cambria Math" w:hAnsi="Cambria Math"/>
                <w:i/>
                <w:sz w:val="26"/>
                <w:szCs w:val="26"/>
              </w:rPr>
            </m:ctrlPr>
          </m:sSubPr>
          <m:e>
            <m:r>
              <w:rPr>
                <w:rFonts w:ascii="Cambria Math" w:hAnsi="Cambria Math"/>
                <w:sz w:val="26"/>
                <w:szCs w:val="26"/>
              </w:rPr>
              <m:t>ρ</m:t>
            </m:r>
          </m:e>
          <m:sub>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2</m:t>
                </m:r>
              </m:sub>
            </m:sSub>
          </m:sub>
        </m:sSub>
        <m:r>
          <w:rPr>
            <w:rFonts w:ascii="Cambria Math" w:hAnsi="Cambria Math"/>
            <w:sz w:val="26"/>
            <w:szCs w:val="26"/>
          </w:rPr>
          <m:t>=</m:t>
        </m:r>
        <m:r>
          <m:rPr>
            <m:sty m:val="p"/>
          </m:rPr>
          <w:rPr>
            <w:rFonts w:ascii="Cambria Math" w:hAnsi="Cambria Math"/>
            <w:sz w:val="26"/>
            <w:szCs w:val="26"/>
            <w:lang w:val="vi-VN"/>
          </w:rPr>
          <m:t xml:space="preserve">1,293 </m:t>
        </m:r>
        <m:r>
          <w:rPr>
            <w:rFonts w:ascii="Cambria Math" w:hAnsi="Cambria Math"/>
            <w:sz w:val="26"/>
            <w:szCs w:val="26"/>
          </w:rPr>
          <m:t>(kg/</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oMath>
      <w:r w:rsidRPr="008B0B6D">
        <w:rPr>
          <w:sz w:val="26"/>
          <w:szCs w:val="26"/>
          <w:lang w:val="vi-VN"/>
        </w:rPr>
        <w:t>).</w:t>
      </w:r>
    </w:p>
    <w:p w14:paraId="147E4606" w14:textId="77777777" w:rsidR="001B4A7B" w:rsidRPr="008B0B6D" w:rsidRDefault="001B4A7B" w:rsidP="008B0B6D">
      <w:pPr>
        <w:pStyle w:val="ListParagraph"/>
        <w:numPr>
          <w:ilvl w:val="0"/>
          <w:numId w:val="22"/>
        </w:numPr>
        <w:spacing w:before="120" w:after="120" w:line="360" w:lineRule="auto"/>
        <w:contextualSpacing w:val="0"/>
        <w:jc w:val="both"/>
        <w:rPr>
          <w:iCs/>
          <w:sz w:val="26"/>
          <w:szCs w:val="26"/>
          <w:lang w:val="vi-VN"/>
        </w:rPr>
      </w:pPr>
      <w:r w:rsidRPr="008B0B6D">
        <w:rPr>
          <w:iCs/>
          <w:sz w:val="26"/>
          <w:szCs w:val="26"/>
          <w:lang w:val="vi-VN"/>
        </w:rPr>
        <w:t>khối lượng hơi ẩm trong không khí (Độ ẩm không khí khoảng 80%) là 0,015 (kg/kg không khí khô).</w:t>
      </w:r>
    </w:p>
    <w:p w14:paraId="4B510110" w14:textId="77777777" w:rsidR="001B4A7B" w:rsidRPr="008B0B6D" w:rsidRDefault="00D9305E" w:rsidP="008B0B6D">
      <w:pPr>
        <w:ind w:left="360"/>
        <w:jc w:val="both"/>
        <w:rPr>
          <w:rFonts w:ascii="Times New Roman" w:hAnsi="Times New Roman" w:cs="Times New Roman"/>
          <w:iCs/>
          <w:sz w:val="26"/>
          <w:szCs w:val="26"/>
          <w:lang w:val="vi-VN"/>
        </w:rPr>
      </w:pPr>
      <m:oMath>
        <m:f>
          <m:fPr>
            <m:ctrlPr>
              <w:rPr>
                <w:rFonts w:ascii="Cambria Math" w:hAnsi="Cambria Math" w:cs="Times New Roman"/>
                <w:b/>
                <w:bCs/>
                <w:i/>
                <w:sz w:val="26"/>
                <w:szCs w:val="26"/>
              </w:rPr>
            </m:ctrlPr>
          </m:fPr>
          <m:num>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o</m:t>
                </m:r>
              </m:sub>
            </m:sSub>
            <m:r>
              <m:rPr>
                <m:sty m:val="bi"/>
              </m:rPr>
              <w:rPr>
                <w:rFonts w:ascii="Cambria Math" w:hAnsi="Cambria Math" w:cs="Times New Roman"/>
                <w:sz w:val="26"/>
                <w:szCs w:val="26"/>
              </w:rPr>
              <m:t>tt</m:t>
            </m:r>
          </m:num>
          <m:den>
            <m:r>
              <m:rPr>
                <m:sty m:val="bi"/>
              </m:rPr>
              <w:rPr>
                <w:rFonts w:ascii="Cambria Math" w:hAnsi="Cambria Math" w:cs="Times New Roman"/>
                <w:sz w:val="26"/>
                <w:szCs w:val="26"/>
              </w:rPr>
              <m:t xml:space="preserve">   </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kk</m:t>
                </m:r>
              </m:sub>
            </m:sSub>
            <m:r>
              <m:rPr>
                <m:sty m:val="bi"/>
              </m:rPr>
              <w:rPr>
                <w:rFonts w:ascii="Cambria Math" w:hAnsi="Cambria Math" w:cs="Times New Roman"/>
                <w:sz w:val="26"/>
                <w:szCs w:val="26"/>
              </w:rPr>
              <m:t>tt</m:t>
            </m:r>
          </m:den>
        </m:f>
        <m:r>
          <w:rPr>
            <w:rFonts w:ascii="Cambria Math" w:hAnsi="Cambria Math" w:cs="Times New Roman"/>
            <w:sz w:val="26"/>
            <w:szCs w:val="26"/>
          </w:rPr>
          <m:t>=0.21</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ρ</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ρ</m:t>
                </m:r>
              </m:e>
              <m:sub>
                <m:r>
                  <w:rPr>
                    <w:rFonts w:ascii="Cambria Math" w:hAnsi="Cambria Math" w:cs="Times New Roman"/>
                    <w:sz w:val="26"/>
                    <w:szCs w:val="26"/>
                  </w:rPr>
                  <m:t>KK</m:t>
                </m:r>
              </m:sub>
            </m:sSub>
          </m:den>
        </m:f>
        <m:r>
          <w:rPr>
            <w:rFonts w:ascii="Cambria Math" w:hAnsi="Cambria Math" w:cs="Times New Roman"/>
            <w:sz w:val="26"/>
            <w:szCs w:val="26"/>
          </w:rPr>
          <m:t xml:space="preserve"> </m:t>
        </m:r>
      </m:oMath>
      <w:r w:rsidR="001B4A7B" w:rsidRPr="008B0B6D">
        <w:rPr>
          <w:rFonts w:ascii="Times New Roman" w:hAnsi="Times New Roman" w:cs="Times New Roman"/>
          <w:sz w:val="26"/>
          <w:szCs w:val="26"/>
        </w:rPr>
        <w:t>= 0,21.1,4289/1,293 = 0,2321</w:t>
      </w:r>
    </w:p>
    <w:p w14:paraId="7DA29515"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kk</w:t>
      </w:r>
      <w:r w:rsidRPr="008B0B6D">
        <w:rPr>
          <w:rFonts w:ascii="Times New Roman" w:hAnsi="Times New Roman" w:cs="Times New Roman"/>
          <w:b/>
          <w:bCs/>
          <w:sz w:val="26"/>
          <w:szCs w:val="26"/>
        </w:rPr>
        <w:t>tt</w:t>
      </w:r>
      <w:r w:rsidRPr="008B0B6D">
        <w:rPr>
          <w:rFonts w:ascii="Times New Roman" w:hAnsi="Times New Roman" w:cs="Times New Roman"/>
          <w:sz w:val="26"/>
          <w:szCs w:val="26"/>
        </w:rPr>
        <w:t xml:space="preserve"> : Lượng không khí khô thực tế cần cấp vào lò.</w:t>
      </w:r>
    </w:p>
    <w:p w14:paraId="613E3166" w14:textId="77777777" w:rsidR="001B4A7B" w:rsidRPr="008B0B6D" w:rsidRDefault="001B4A7B" w:rsidP="008B0B6D">
      <w:pPr>
        <w:jc w:val="both"/>
        <w:rPr>
          <w:rFonts w:ascii="Times New Roman" w:hAnsi="Times New Roman" w:cs="Times New Roman"/>
          <w:iCs/>
          <w:sz w:val="26"/>
          <w:szCs w:val="26"/>
          <w:lang w:val="vi-VN"/>
        </w:rPr>
      </w:pPr>
      <w:r w:rsidRPr="008B0B6D">
        <w:rPr>
          <w:rFonts w:ascii="Times New Roman" w:hAnsi="Times New Roman" w:cs="Times New Roman"/>
          <w:iCs/>
          <w:sz w:val="26"/>
          <w:szCs w:val="26"/>
          <w:lang w:val="vi-VN"/>
        </w:rPr>
        <w:t>Vậy lượng không khí cần cung cấp:</w:t>
      </w:r>
    </w:p>
    <w:p w14:paraId="29FA101D" w14:textId="77777777" w:rsidR="001B4A7B" w:rsidRPr="008B0B6D" w:rsidRDefault="00D9305E" w:rsidP="008B0B6D">
      <w:pPr>
        <w:jc w:val="both"/>
        <w:rPr>
          <w:rFonts w:ascii="Times New Roman" w:hAnsi="Times New Roman" w:cs="Times New Roman"/>
          <w:iCs/>
          <w:sz w:val="26"/>
          <w:szCs w:val="26"/>
          <w:lang w:val="vi-VN"/>
        </w:rPr>
      </w:pPr>
      <m:oMathPara>
        <m:oMath>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kk</m:t>
              </m:r>
            </m:sub>
          </m:sSub>
          <m:r>
            <m:rPr>
              <m:sty m:val="bi"/>
            </m:rPr>
            <w:rPr>
              <w:rFonts w:ascii="Cambria Math" w:hAnsi="Cambria Math" w:cs="Times New Roman"/>
              <w:sz w:val="26"/>
              <w:szCs w:val="26"/>
            </w:rPr>
            <m:t>tt</m:t>
          </m:r>
          <m:r>
            <w:rPr>
              <w:rFonts w:ascii="Cambria Math" w:hAnsi="Cambria Math" w:cs="Times New Roman"/>
              <w:sz w:val="26"/>
              <w:szCs w:val="26"/>
            </w:rPr>
            <m:t>=</m:t>
          </m:r>
          <m:f>
            <m:fPr>
              <m:ctrlPr>
                <w:rPr>
                  <w:rFonts w:ascii="Cambria Math" w:hAnsi="Cambria Math" w:cs="Times New Roman"/>
                  <w:i/>
                  <w:sz w:val="26"/>
                  <w:szCs w:val="26"/>
                </w:rPr>
              </m:ctrlPr>
            </m:fPr>
            <m:num>
              <m:r>
                <m:rPr>
                  <m:sty m:val="bi"/>
                </m:rPr>
                <w:rPr>
                  <w:rFonts w:ascii="Cambria Math" w:hAnsi="Cambria Math" w:cs="Times New Roman"/>
                  <w:sz w:val="26"/>
                  <w:szCs w:val="26"/>
                </w:rPr>
                <m:t>Gott</m:t>
              </m:r>
            </m:num>
            <m:den>
              <m:r>
                <w:rPr>
                  <w:rFonts w:ascii="Cambria Math" w:hAnsi="Cambria Math" w:cs="Times New Roman"/>
                  <w:sz w:val="26"/>
                  <w:szCs w:val="26"/>
                </w:rPr>
                <m:t>0,2321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2883,</m:t>
              </m:r>
              <m:r>
                <w:rPr>
                  <w:rFonts w:ascii="Cambria Math" w:hAnsi="Cambria Math" w:cs="Times New Roman"/>
                  <w:sz w:val="26"/>
                  <w:szCs w:val="26"/>
                  <w:lang w:val="vi-VN"/>
                </w:rPr>
                <m:t>143</m:t>
              </m:r>
              <m:r>
                <w:rPr>
                  <w:rFonts w:ascii="Cambria Math" w:hAnsi="Cambria Math" w:cs="Times New Roman"/>
                  <w:sz w:val="26"/>
                  <w:szCs w:val="26"/>
                </w:rPr>
                <m:t>+3,</m:t>
              </m:r>
              <m:r>
                <w:rPr>
                  <w:rFonts w:ascii="Cambria Math" w:hAnsi="Cambria Math" w:cs="Times New Roman"/>
                  <w:sz w:val="26"/>
                  <w:szCs w:val="26"/>
                  <w:lang w:val="vi-VN"/>
                </w:rPr>
                <m:t>780</m:t>
              </m:r>
              <m:r>
                <w:rPr>
                  <w:rFonts w:ascii="Cambria Math" w:hAnsi="Cambria Math" w:cs="Times New Roman"/>
                  <w:sz w:val="26"/>
                  <w:szCs w:val="26"/>
                </w:rPr>
                <m:t>x-2,</m:t>
              </m:r>
              <m:r>
                <w:rPr>
                  <w:rFonts w:ascii="Cambria Math" w:hAnsi="Cambria Math" w:cs="Times New Roman"/>
                  <w:sz w:val="26"/>
                  <w:szCs w:val="26"/>
                  <w:lang w:val="vi-VN"/>
                </w:rPr>
                <m:t>184</m:t>
              </m:r>
              <m:r>
                <w:rPr>
                  <w:rFonts w:ascii="Cambria Math" w:hAnsi="Cambria Math" w:cs="Times New Roman"/>
                  <w:sz w:val="26"/>
                  <w:szCs w:val="26"/>
                </w:rPr>
                <m:t>y</m:t>
              </m:r>
            </m:num>
            <m:den>
              <m:r>
                <w:rPr>
                  <w:rFonts w:ascii="Cambria Math" w:hAnsi="Cambria Math" w:cs="Times New Roman"/>
                  <w:sz w:val="26"/>
                  <w:szCs w:val="26"/>
                </w:rPr>
                <m:t>0,2321</m:t>
              </m:r>
            </m:den>
          </m:f>
          <m:r>
            <w:rPr>
              <w:rFonts w:ascii="Cambria Math" w:hAnsi="Cambria Math" w:cs="Times New Roman"/>
              <w:sz w:val="26"/>
              <w:szCs w:val="26"/>
            </w:rPr>
            <m:t>=</m:t>
          </m:r>
          <m:r>
            <w:rPr>
              <w:rFonts w:ascii="Cambria Math" w:hAnsi="Cambria Math" w:cs="Times New Roman"/>
              <w:sz w:val="26"/>
              <w:szCs w:val="26"/>
              <w:lang w:val="vi-VN"/>
            </w:rPr>
            <m:t>12421,986</m:t>
          </m:r>
          <m:r>
            <w:rPr>
              <w:rFonts w:ascii="Cambria Math" w:hAnsi="Cambria Math" w:cs="Times New Roman"/>
              <w:sz w:val="26"/>
              <w:szCs w:val="26"/>
            </w:rPr>
            <m:t>+16,</m:t>
          </m:r>
          <m:r>
            <w:rPr>
              <w:rFonts w:ascii="Cambria Math" w:hAnsi="Cambria Math" w:cs="Times New Roman"/>
              <w:sz w:val="26"/>
              <w:szCs w:val="26"/>
              <w:lang w:val="vi-VN"/>
            </w:rPr>
            <m:t>286</m:t>
          </m:r>
          <m:r>
            <w:rPr>
              <w:rFonts w:ascii="Cambria Math" w:hAnsi="Cambria Math" w:cs="Times New Roman"/>
              <w:sz w:val="26"/>
              <w:szCs w:val="26"/>
            </w:rPr>
            <m:t>x-9,</m:t>
          </m:r>
          <m:r>
            <w:rPr>
              <w:rFonts w:ascii="Cambria Math" w:hAnsi="Cambria Math" w:cs="Times New Roman"/>
              <w:sz w:val="26"/>
              <w:szCs w:val="26"/>
              <w:lang w:val="vi-VN"/>
            </w:rPr>
            <m:t>409</m:t>
          </m:r>
          <m:r>
            <w:rPr>
              <w:rFonts w:ascii="Cambria Math" w:hAnsi="Cambria Math" w:cs="Times New Roman"/>
              <w:sz w:val="26"/>
              <w:szCs w:val="26"/>
            </w:rPr>
            <m:t>y (kg/h)</m:t>
          </m:r>
        </m:oMath>
      </m:oMathPara>
    </w:p>
    <w:p w14:paraId="7948FE40" w14:textId="77777777" w:rsidR="001B4A7B" w:rsidRPr="008B0B6D" w:rsidRDefault="001B4A7B" w:rsidP="008B0B6D">
      <w:pPr>
        <w:pStyle w:val="ListParagraph"/>
        <w:numPr>
          <w:ilvl w:val="0"/>
          <w:numId w:val="32"/>
        </w:numPr>
        <w:spacing w:before="120" w:after="120" w:line="360" w:lineRule="auto"/>
        <w:contextualSpacing w:val="0"/>
        <w:jc w:val="both"/>
        <w:rPr>
          <w:iCs/>
          <w:sz w:val="26"/>
          <w:szCs w:val="26"/>
          <w:lang w:val="vi-VN"/>
        </w:rPr>
      </w:pPr>
      <w:r w:rsidRPr="008B0B6D">
        <w:rPr>
          <w:iCs/>
          <w:sz w:val="26"/>
          <w:szCs w:val="26"/>
          <w:lang w:val="vi-VN"/>
        </w:rPr>
        <w:t>Lượng không khí ẩm (</w:t>
      </w:r>
      <w:r w:rsidRPr="008B0B6D">
        <w:rPr>
          <w:b/>
          <w:bCs/>
          <w:iCs/>
          <w:sz w:val="26"/>
          <w:szCs w:val="26"/>
          <w:lang w:val="vi-VN"/>
        </w:rPr>
        <w:t>G</w:t>
      </w:r>
      <w:r w:rsidRPr="008B0B6D">
        <w:rPr>
          <w:b/>
          <w:bCs/>
          <w:iCs/>
          <w:sz w:val="26"/>
          <w:szCs w:val="26"/>
          <w:vertAlign w:val="subscript"/>
          <w:lang w:val="vi-VN"/>
        </w:rPr>
        <w:t>kk</w:t>
      </w:r>
      <w:r w:rsidRPr="008B0B6D">
        <w:rPr>
          <w:b/>
          <w:bCs/>
          <w:iCs/>
          <w:sz w:val="26"/>
          <w:szCs w:val="26"/>
          <w:lang w:val="vi-VN"/>
        </w:rPr>
        <w:t>am</w:t>
      </w:r>
      <w:r w:rsidRPr="008B0B6D">
        <w:rPr>
          <w:iCs/>
          <w:sz w:val="26"/>
          <w:szCs w:val="26"/>
          <w:lang w:val="vi-VN"/>
        </w:rPr>
        <w:t>) là:</w:t>
      </w:r>
    </w:p>
    <w:p w14:paraId="004ED5AA" w14:textId="77777777" w:rsidR="001B4A7B" w:rsidRPr="008B0B6D" w:rsidRDefault="001B4A7B" w:rsidP="008B0B6D">
      <w:pPr>
        <w:jc w:val="center"/>
        <w:rPr>
          <w:rFonts w:ascii="Times New Roman" w:hAnsi="Times New Roman" w:cs="Times New Roman"/>
          <w:iCs/>
          <w:sz w:val="26"/>
          <w:szCs w:val="26"/>
          <w:lang w:val="vi-VN"/>
        </w:rPr>
      </w:pPr>
      <w:bookmarkStart w:id="154" w:name="_Hlk161898009"/>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kk</w:t>
      </w:r>
      <w:r w:rsidRPr="008B0B6D">
        <w:rPr>
          <w:rFonts w:ascii="Times New Roman" w:hAnsi="Times New Roman" w:cs="Times New Roman"/>
          <w:b/>
          <w:bCs/>
          <w:iCs/>
          <w:sz w:val="26"/>
          <w:szCs w:val="26"/>
          <w:lang w:val="vi-VN"/>
        </w:rPr>
        <w:t>am</w:t>
      </w:r>
      <w:r w:rsidRPr="008B0B6D">
        <w:rPr>
          <w:rFonts w:ascii="Times New Roman" w:hAnsi="Times New Roman" w:cs="Times New Roman"/>
          <w:iCs/>
          <w:sz w:val="26"/>
          <w:szCs w:val="26"/>
          <w:lang w:val="vi-VN"/>
        </w:rPr>
        <w:t xml:space="preserve"> = 0.015.G</w:t>
      </w:r>
      <w:r w:rsidRPr="008B0B6D">
        <w:rPr>
          <w:rFonts w:ascii="Times New Roman" w:hAnsi="Times New Roman" w:cs="Times New Roman"/>
          <w:iCs/>
          <w:sz w:val="26"/>
          <w:szCs w:val="26"/>
          <w:vertAlign w:val="subscript"/>
          <w:lang w:val="vi-VN"/>
        </w:rPr>
        <w:t>kk</w:t>
      </w:r>
      <w:r w:rsidRPr="008B0B6D">
        <w:rPr>
          <w:rFonts w:ascii="Times New Roman" w:hAnsi="Times New Roman" w:cs="Times New Roman"/>
          <w:iCs/>
          <w:sz w:val="26"/>
          <w:szCs w:val="26"/>
          <w:lang w:val="vi-VN"/>
        </w:rPr>
        <w:t xml:space="preserve">tt = 186,33 + 0,24x - 0,14y </w:t>
      </w:r>
      <w:bookmarkEnd w:id="154"/>
      <w:r w:rsidRPr="008B0B6D">
        <w:rPr>
          <w:rFonts w:ascii="Times New Roman" w:hAnsi="Times New Roman" w:cs="Times New Roman"/>
          <w:iCs/>
          <w:sz w:val="26"/>
          <w:szCs w:val="26"/>
          <w:lang w:val="vi-VN"/>
        </w:rPr>
        <w:t>(kg/h)</w:t>
      </w:r>
    </w:p>
    <w:p w14:paraId="6B678A56" w14:textId="77777777" w:rsidR="001B4A7B" w:rsidRPr="008B0B6D" w:rsidRDefault="001B4A7B" w:rsidP="008B0B6D">
      <w:pPr>
        <w:pStyle w:val="ListParagraph"/>
        <w:numPr>
          <w:ilvl w:val="0"/>
          <w:numId w:val="31"/>
        </w:numPr>
        <w:spacing w:before="120" w:after="120" w:line="360" w:lineRule="auto"/>
        <w:contextualSpacing w:val="0"/>
        <w:jc w:val="both"/>
        <w:rPr>
          <w:iCs/>
          <w:sz w:val="26"/>
          <w:szCs w:val="26"/>
          <w:lang w:val="vi-VN"/>
        </w:rPr>
      </w:pPr>
      <w:r w:rsidRPr="008B0B6D">
        <w:rPr>
          <w:iCs/>
          <w:sz w:val="26"/>
          <w:szCs w:val="26"/>
          <w:lang w:val="vi-VN"/>
        </w:rPr>
        <w:t>Tổng lượng không khí vào lò:</w:t>
      </w:r>
    </w:p>
    <w:p w14:paraId="7E32EC31" w14:textId="77777777" w:rsidR="001B4A7B" w:rsidRPr="008B0B6D" w:rsidRDefault="001B4A7B" w:rsidP="008B0B6D">
      <w:pPr>
        <w:jc w:val="center"/>
        <w:rPr>
          <w:rFonts w:ascii="Times New Roman" w:hAnsi="Times New Roman" w:cs="Times New Roman"/>
          <w:iCs/>
          <w:sz w:val="26"/>
          <w:szCs w:val="26"/>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kk</w:t>
      </w:r>
      <w:r w:rsidRPr="008B0B6D">
        <w:rPr>
          <w:rFonts w:ascii="Times New Roman" w:hAnsi="Times New Roman" w:cs="Times New Roman"/>
          <w:b/>
          <w:bCs/>
          <w:iCs/>
          <w:sz w:val="26"/>
          <w:szCs w:val="26"/>
          <w:lang w:val="vi-VN"/>
        </w:rPr>
        <w:t xml:space="preserve"> = G</w:t>
      </w:r>
      <w:r w:rsidRPr="008B0B6D">
        <w:rPr>
          <w:rFonts w:ascii="Times New Roman" w:hAnsi="Times New Roman" w:cs="Times New Roman"/>
          <w:b/>
          <w:bCs/>
          <w:iCs/>
          <w:sz w:val="26"/>
          <w:szCs w:val="26"/>
          <w:vertAlign w:val="subscript"/>
          <w:lang w:val="vi-VN"/>
        </w:rPr>
        <w:t>kk</w:t>
      </w:r>
      <w:r w:rsidRPr="008B0B6D">
        <w:rPr>
          <w:rFonts w:ascii="Times New Roman" w:hAnsi="Times New Roman" w:cs="Times New Roman"/>
          <w:b/>
          <w:bCs/>
          <w:iCs/>
          <w:sz w:val="26"/>
          <w:szCs w:val="26"/>
          <w:lang w:val="vi-VN"/>
        </w:rPr>
        <w:t>am + G</w:t>
      </w:r>
      <w:r w:rsidRPr="008B0B6D">
        <w:rPr>
          <w:rFonts w:ascii="Times New Roman" w:hAnsi="Times New Roman" w:cs="Times New Roman"/>
          <w:b/>
          <w:bCs/>
          <w:iCs/>
          <w:sz w:val="26"/>
          <w:szCs w:val="26"/>
          <w:vertAlign w:val="subscript"/>
          <w:lang w:val="vi-VN"/>
        </w:rPr>
        <w:t>kk</w:t>
      </w:r>
      <w:r w:rsidRPr="008B0B6D">
        <w:rPr>
          <w:rFonts w:ascii="Times New Roman" w:hAnsi="Times New Roman" w:cs="Times New Roman"/>
          <w:b/>
          <w:bCs/>
          <w:iCs/>
          <w:sz w:val="26"/>
          <w:szCs w:val="26"/>
          <w:lang w:val="vi-VN"/>
        </w:rPr>
        <w:t xml:space="preserve">tt </w:t>
      </w:r>
      <w:r w:rsidRPr="008B0B6D">
        <w:rPr>
          <w:rFonts w:ascii="Times New Roman" w:hAnsi="Times New Roman" w:cs="Times New Roman"/>
          <w:iCs/>
          <w:sz w:val="26"/>
          <w:szCs w:val="26"/>
          <w:lang w:val="vi-VN"/>
        </w:rPr>
        <w:t>= 12608,316 + 16,526x – 9,549y (kg/h)</w:t>
      </w:r>
    </w:p>
    <w:p w14:paraId="029C120F" w14:textId="77777777" w:rsidR="001B4A7B" w:rsidRPr="008B0B6D" w:rsidRDefault="001B4A7B" w:rsidP="008B0B6D">
      <w:pPr>
        <w:jc w:val="both"/>
        <w:rPr>
          <w:rFonts w:ascii="Times New Roman" w:hAnsi="Times New Roman" w:cs="Times New Roman"/>
          <w:iCs/>
          <w:sz w:val="26"/>
          <w:szCs w:val="26"/>
          <w:lang w:val="vi-VN"/>
        </w:rPr>
      </w:pPr>
      <w:r w:rsidRPr="008B0B6D">
        <w:rPr>
          <w:rFonts w:ascii="Times New Roman" w:hAnsi="Times New Roman" w:cs="Times New Roman"/>
          <w:iCs/>
          <w:sz w:val="26"/>
          <w:szCs w:val="26"/>
          <w:lang w:val="vi-VN"/>
        </w:rPr>
        <w:sym w:font="Wingdings 3" w:char="F022"/>
      </w:r>
      <w:r w:rsidRPr="008B0B6D">
        <w:rPr>
          <w:rFonts w:ascii="Times New Roman" w:hAnsi="Times New Roman" w:cs="Times New Roman"/>
          <w:iCs/>
          <w:sz w:val="26"/>
          <w:szCs w:val="26"/>
          <w:lang w:val="vi-VN"/>
        </w:rPr>
        <w:t xml:space="preserve"> Tổng lượng vật chất vào lò: </w:t>
      </w:r>
    </w:p>
    <w:p w14:paraId="386D7F79" w14:textId="77777777" w:rsidR="001B4A7B" w:rsidRPr="008B0B6D" w:rsidRDefault="001B4A7B" w:rsidP="008B0B6D">
      <w:pPr>
        <w:jc w:val="center"/>
        <w:rPr>
          <w:rFonts w:ascii="Times New Roman" w:hAnsi="Times New Roman" w:cs="Times New Roman"/>
          <w:iCs/>
          <w:sz w:val="26"/>
          <w:szCs w:val="26"/>
          <w:lang w:val="vi-VN"/>
        </w:rPr>
      </w:pPr>
      <w:bookmarkStart w:id="155" w:name="_Hlk161897959"/>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v</w:t>
      </w:r>
      <w:r w:rsidRPr="008B0B6D">
        <w:rPr>
          <w:rFonts w:ascii="Times New Roman" w:hAnsi="Times New Roman" w:cs="Times New Roman"/>
          <w:b/>
          <w:bCs/>
          <w:iCs/>
          <w:sz w:val="26"/>
          <w:szCs w:val="26"/>
          <w:lang w:val="vi-VN"/>
        </w:rPr>
        <w:t xml:space="preserve"> = G</w:t>
      </w:r>
      <w:r w:rsidRPr="008B0B6D">
        <w:rPr>
          <w:rFonts w:ascii="Times New Roman" w:hAnsi="Times New Roman" w:cs="Times New Roman"/>
          <w:b/>
          <w:bCs/>
          <w:iCs/>
          <w:sz w:val="26"/>
          <w:szCs w:val="26"/>
          <w:vertAlign w:val="subscript"/>
          <w:lang w:val="vi-VN"/>
        </w:rPr>
        <w:t>ct</w:t>
      </w:r>
      <w:r w:rsidRPr="008B0B6D">
        <w:rPr>
          <w:rFonts w:ascii="Times New Roman" w:hAnsi="Times New Roman" w:cs="Times New Roman"/>
          <w:b/>
          <w:bCs/>
          <w:iCs/>
          <w:sz w:val="26"/>
          <w:szCs w:val="26"/>
          <w:lang w:val="vi-VN"/>
        </w:rPr>
        <w:t xml:space="preserve"> + G</w:t>
      </w:r>
      <w:r w:rsidRPr="008B0B6D">
        <w:rPr>
          <w:rFonts w:ascii="Times New Roman" w:hAnsi="Times New Roman" w:cs="Times New Roman"/>
          <w:b/>
          <w:bCs/>
          <w:iCs/>
          <w:sz w:val="26"/>
          <w:szCs w:val="26"/>
          <w:vertAlign w:val="subscript"/>
          <w:lang w:val="vi-VN"/>
        </w:rPr>
        <w:t>nl</w:t>
      </w:r>
      <w:r w:rsidRPr="008B0B6D">
        <w:rPr>
          <w:rFonts w:ascii="Times New Roman" w:hAnsi="Times New Roman" w:cs="Times New Roman"/>
          <w:b/>
          <w:bCs/>
          <w:iCs/>
          <w:sz w:val="26"/>
          <w:szCs w:val="26"/>
          <w:lang w:val="vi-VN"/>
        </w:rPr>
        <w:t xml:space="preserve"> + G</w:t>
      </w:r>
      <w:r w:rsidRPr="008B0B6D">
        <w:rPr>
          <w:rFonts w:ascii="Times New Roman" w:hAnsi="Times New Roman" w:cs="Times New Roman"/>
          <w:b/>
          <w:bCs/>
          <w:iCs/>
          <w:sz w:val="26"/>
          <w:szCs w:val="26"/>
          <w:vertAlign w:val="subscript"/>
          <w:lang w:val="vi-VN"/>
        </w:rPr>
        <w:t>kk</w:t>
      </w:r>
      <w:r w:rsidRPr="008B0B6D">
        <w:rPr>
          <w:rFonts w:ascii="Times New Roman" w:hAnsi="Times New Roman" w:cs="Times New Roman"/>
          <w:iCs/>
          <w:sz w:val="26"/>
          <w:szCs w:val="26"/>
          <w:lang w:val="vi-VN"/>
        </w:rPr>
        <w:t xml:space="preserve"> = </w:t>
      </w:r>
      <w:r w:rsidRPr="008B0B6D">
        <w:rPr>
          <w:rFonts w:ascii="Times New Roman" w:hAnsi="Times New Roman" w:cs="Times New Roman"/>
          <w:iCs/>
          <w:sz w:val="26"/>
          <w:szCs w:val="26"/>
        </w:rPr>
        <w:t>22608,316</w:t>
      </w:r>
      <w:r w:rsidRPr="008B0B6D">
        <w:rPr>
          <w:rFonts w:ascii="Times New Roman" w:hAnsi="Times New Roman" w:cs="Times New Roman"/>
          <w:iCs/>
          <w:sz w:val="26"/>
          <w:szCs w:val="26"/>
          <w:lang w:val="vi-VN"/>
        </w:rPr>
        <w:t xml:space="preserve"> + </w:t>
      </w:r>
      <w:r w:rsidRPr="008B0B6D">
        <w:rPr>
          <w:rFonts w:ascii="Times New Roman" w:hAnsi="Times New Roman" w:cs="Times New Roman"/>
          <w:iCs/>
          <w:sz w:val="26"/>
          <w:szCs w:val="26"/>
        </w:rPr>
        <w:t>17,526</w:t>
      </w:r>
      <w:r w:rsidRPr="008B0B6D">
        <w:rPr>
          <w:rFonts w:ascii="Times New Roman" w:hAnsi="Times New Roman" w:cs="Times New Roman"/>
          <w:iCs/>
          <w:sz w:val="26"/>
          <w:szCs w:val="26"/>
          <w:lang w:val="vi-VN"/>
        </w:rPr>
        <w:t xml:space="preserve">x – </w:t>
      </w:r>
      <w:r w:rsidRPr="008B0B6D">
        <w:rPr>
          <w:rFonts w:ascii="Times New Roman" w:hAnsi="Times New Roman" w:cs="Times New Roman"/>
          <w:iCs/>
          <w:sz w:val="26"/>
          <w:szCs w:val="26"/>
        </w:rPr>
        <w:t>9,549</w:t>
      </w:r>
      <w:r w:rsidRPr="008B0B6D">
        <w:rPr>
          <w:rFonts w:ascii="Times New Roman" w:hAnsi="Times New Roman" w:cs="Times New Roman"/>
          <w:iCs/>
          <w:sz w:val="26"/>
          <w:szCs w:val="26"/>
          <w:lang w:val="vi-VN"/>
        </w:rPr>
        <w:t xml:space="preserve">y </w:t>
      </w:r>
      <w:bookmarkEnd w:id="155"/>
      <w:r w:rsidRPr="008B0B6D">
        <w:rPr>
          <w:rFonts w:ascii="Times New Roman" w:hAnsi="Times New Roman" w:cs="Times New Roman"/>
          <w:iCs/>
          <w:sz w:val="26"/>
          <w:szCs w:val="26"/>
          <w:lang w:val="vi-VN"/>
        </w:rPr>
        <w:t xml:space="preserve">  (kg/h)</w:t>
      </w:r>
    </w:p>
    <w:p w14:paraId="5BC01D60" w14:textId="77777777" w:rsidR="001B4A7B" w:rsidRPr="008B0B6D" w:rsidRDefault="001B4A7B" w:rsidP="008B0B6D">
      <w:pPr>
        <w:jc w:val="both"/>
        <w:rPr>
          <w:rFonts w:ascii="Times New Roman" w:hAnsi="Times New Roman" w:cs="Times New Roman"/>
          <w:b/>
          <w:bCs/>
          <w:i/>
          <w:sz w:val="26"/>
          <w:szCs w:val="26"/>
          <w:lang w:val="vi-VN"/>
        </w:rPr>
      </w:pPr>
      <w:r w:rsidRPr="008B0B6D">
        <w:rPr>
          <w:rFonts w:ascii="Times New Roman" w:hAnsi="Times New Roman" w:cs="Times New Roman"/>
          <w:b/>
          <w:bCs/>
          <w:i/>
          <w:sz w:val="26"/>
          <w:szCs w:val="26"/>
          <w:lang w:val="vi-VN"/>
        </w:rPr>
        <w:t>4.</w:t>
      </w:r>
      <w:r w:rsidRPr="008B0B6D">
        <w:rPr>
          <w:rFonts w:ascii="Times New Roman" w:hAnsi="Times New Roman" w:cs="Times New Roman"/>
          <w:b/>
          <w:bCs/>
          <w:i/>
          <w:sz w:val="26"/>
          <w:szCs w:val="26"/>
        </w:rPr>
        <w:t>2</w:t>
      </w:r>
      <w:r w:rsidRPr="008B0B6D">
        <w:rPr>
          <w:rFonts w:ascii="Times New Roman" w:hAnsi="Times New Roman" w:cs="Times New Roman"/>
          <w:b/>
          <w:bCs/>
          <w:i/>
          <w:sz w:val="26"/>
          <w:szCs w:val="26"/>
          <w:lang w:val="vi-VN"/>
        </w:rPr>
        <w:t>.1.2. Lượng vật chất đi ra khỏi lò</w:t>
      </w:r>
    </w:p>
    <w:p w14:paraId="7433C33D" w14:textId="77777777" w:rsidR="001B4A7B" w:rsidRPr="008B0B6D" w:rsidRDefault="001B4A7B" w:rsidP="008B0B6D">
      <w:pPr>
        <w:jc w:val="both"/>
        <w:rPr>
          <w:rFonts w:ascii="Times New Roman" w:hAnsi="Times New Roman" w:cs="Times New Roman"/>
          <w:iCs/>
          <w:sz w:val="26"/>
          <w:szCs w:val="26"/>
          <w:lang w:val="vi-VN"/>
        </w:rPr>
      </w:pPr>
      <w:r w:rsidRPr="008B0B6D">
        <w:rPr>
          <w:rFonts w:ascii="Times New Roman" w:hAnsi="Times New Roman" w:cs="Times New Roman"/>
          <w:iCs/>
          <w:sz w:val="26"/>
          <w:szCs w:val="26"/>
          <w:lang w:val="vi-VN"/>
        </w:rPr>
        <w:t>Lượng vật chất ra khỏi lò gồm:</w:t>
      </w:r>
    </w:p>
    <w:p w14:paraId="00D5F36D" w14:textId="77777777" w:rsidR="001B4A7B" w:rsidRPr="008B0B6D" w:rsidRDefault="001B4A7B" w:rsidP="008B0B6D">
      <w:pPr>
        <w:pStyle w:val="ListParagraph"/>
        <w:numPr>
          <w:ilvl w:val="0"/>
          <w:numId w:val="23"/>
        </w:numPr>
        <w:spacing w:before="120" w:after="120" w:line="360" w:lineRule="auto"/>
        <w:contextualSpacing w:val="0"/>
        <w:jc w:val="both"/>
        <w:rPr>
          <w:iCs/>
          <w:sz w:val="26"/>
          <w:szCs w:val="26"/>
          <w:lang w:val="vi-VN"/>
        </w:rPr>
      </w:pPr>
      <w:r w:rsidRPr="008B0B6D">
        <w:rPr>
          <w:iCs/>
          <w:sz w:val="26"/>
          <w:szCs w:val="26"/>
          <w:lang w:val="vi-VN"/>
        </w:rPr>
        <w:t xml:space="preserve">Tro: gồm 2 phần là xỉ ở đáy lò và bụi cuốn theo khói ra ngoài. Khối lượng tro được ký hiệu là </w:t>
      </w:r>
      <w:r w:rsidRPr="008B0B6D">
        <w:rPr>
          <w:b/>
          <w:bCs/>
          <w:iCs/>
          <w:sz w:val="26"/>
          <w:szCs w:val="26"/>
          <w:lang w:val="vi-VN"/>
        </w:rPr>
        <w:t>G</w:t>
      </w:r>
      <w:r w:rsidRPr="008B0B6D">
        <w:rPr>
          <w:b/>
          <w:bCs/>
          <w:iCs/>
          <w:sz w:val="26"/>
          <w:szCs w:val="26"/>
          <w:vertAlign w:val="subscript"/>
          <w:lang w:val="vi-VN"/>
        </w:rPr>
        <w:t>tro</w:t>
      </w:r>
      <w:r w:rsidRPr="008B0B6D">
        <w:rPr>
          <w:iCs/>
          <w:sz w:val="26"/>
          <w:szCs w:val="26"/>
          <w:lang w:val="vi-VN"/>
        </w:rPr>
        <w:t xml:space="preserve"> (kg/h).</w:t>
      </w:r>
    </w:p>
    <w:p w14:paraId="2AE83E3E" w14:textId="77777777" w:rsidR="001B4A7B" w:rsidRPr="008B0B6D" w:rsidRDefault="001B4A7B" w:rsidP="008B0B6D">
      <w:pPr>
        <w:pStyle w:val="ListParagraph"/>
        <w:numPr>
          <w:ilvl w:val="0"/>
          <w:numId w:val="23"/>
        </w:numPr>
        <w:spacing w:before="120" w:after="120" w:line="360" w:lineRule="auto"/>
        <w:contextualSpacing w:val="0"/>
        <w:jc w:val="both"/>
        <w:rPr>
          <w:iCs/>
          <w:sz w:val="26"/>
          <w:szCs w:val="26"/>
          <w:lang w:val="vi-VN"/>
        </w:rPr>
      </w:pPr>
      <w:r w:rsidRPr="008B0B6D">
        <w:rPr>
          <w:iCs/>
          <w:sz w:val="26"/>
          <w:szCs w:val="26"/>
          <w:lang w:val="vi-VN"/>
        </w:rPr>
        <w:t xml:space="preserve">Lượng hơi nước ra theo khói lò được ký hiệu: </w:t>
      </w:r>
      <w:r w:rsidRPr="008B0B6D">
        <w:rPr>
          <w:b/>
          <w:bCs/>
          <w:iCs/>
          <w:sz w:val="26"/>
          <w:szCs w:val="26"/>
          <w:lang w:val="vi-VN"/>
        </w:rPr>
        <w:t>G</w:t>
      </w:r>
      <w:r w:rsidRPr="008B0B6D">
        <w:rPr>
          <w:b/>
          <w:bCs/>
          <w:iCs/>
          <w:sz w:val="26"/>
          <w:szCs w:val="26"/>
          <w:vertAlign w:val="subscript"/>
          <w:lang w:val="vi-VN"/>
        </w:rPr>
        <w:t>hn</w:t>
      </w:r>
      <w:r w:rsidRPr="008B0B6D">
        <w:rPr>
          <w:iCs/>
          <w:sz w:val="26"/>
          <w:szCs w:val="26"/>
          <w:lang w:val="vi-VN"/>
        </w:rPr>
        <w:t xml:space="preserve"> (kg/h).</w:t>
      </w:r>
    </w:p>
    <w:p w14:paraId="2AA8995B" w14:textId="77777777" w:rsidR="001B4A7B" w:rsidRPr="008B0B6D" w:rsidRDefault="001B4A7B" w:rsidP="008B0B6D">
      <w:pPr>
        <w:pStyle w:val="ListParagraph"/>
        <w:numPr>
          <w:ilvl w:val="0"/>
          <w:numId w:val="23"/>
        </w:numPr>
        <w:spacing w:before="120" w:after="120" w:line="360" w:lineRule="auto"/>
        <w:contextualSpacing w:val="0"/>
        <w:jc w:val="both"/>
        <w:rPr>
          <w:iCs/>
          <w:sz w:val="26"/>
          <w:szCs w:val="26"/>
          <w:lang w:val="vi-VN"/>
        </w:rPr>
      </w:pPr>
      <w:r w:rsidRPr="008B0B6D">
        <w:rPr>
          <w:iCs/>
          <w:sz w:val="26"/>
          <w:szCs w:val="26"/>
          <w:lang w:val="vi-VN"/>
        </w:rPr>
        <w:t>Lượng khí ra theo khói lò: CO</w:t>
      </w:r>
      <w:r w:rsidRPr="008B0B6D">
        <w:rPr>
          <w:iCs/>
          <w:sz w:val="26"/>
          <w:szCs w:val="26"/>
          <w:vertAlign w:val="subscript"/>
          <w:lang w:val="vi-VN"/>
        </w:rPr>
        <w:t>2</w:t>
      </w:r>
      <w:r w:rsidRPr="008B0B6D">
        <w:rPr>
          <w:iCs/>
          <w:sz w:val="26"/>
          <w:szCs w:val="26"/>
          <w:lang w:val="vi-VN"/>
        </w:rPr>
        <w:t>, SO</w:t>
      </w:r>
      <w:r w:rsidRPr="008B0B6D">
        <w:rPr>
          <w:iCs/>
          <w:sz w:val="26"/>
          <w:szCs w:val="26"/>
          <w:vertAlign w:val="subscript"/>
          <w:lang w:val="vi-VN"/>
        </w:rPr>
        <w:t>2</w:t>
      </w:r>
      <w:r w:rsidRPr="008B0B6D">
        <w:rPr>
          <w:iCs/>
          <w:sz w:val="26"/>
          <w:szCs w:val="26"/>
          <w:lang w:val="vi-VN"/>
        </w:rPr>
        <w:t>, NO, N</w:t>
      </w:r>
      <w:r w:rsidRPr="008B0B6D">
        <w:rPr>
          <w:iCs/>
          <w:sz w:val="26"/>
          <w:szCs w:val="26"/>
          <w:vertAlign w:val="subscript"/>
          <w:lang w:val="vi-VN"/>
        </w:rPr>
        <w:t>2</w:t>
      </w:r>
      <w:r w:rsidRPr="008B0B6D">
        <w:rPr>
          <w:iCs/>
          <w:sz w:val="26"/>
          <w:szCs w:val="26"/>
          <w:lang w:val="vi-VN"/>
        </w:rPr>
        <w:t>, O</w:t>
      </w:r>
      <w:r w:rsidRPr="008B0B6D">
        <w:rPr>
          <w:iCs/>
          <w:sz w:val="26"/>
          <w:szCs w:val="26"/>
          <w:vertAlign w:val="subscript"/>
          <w:lang w:val="vi-VN"/>
        </w:rPr>
        <w:t>2</w:t>
      </w:r>
      <w:r w:rsidRPr="008B0B6D">
        <w:rPr>
          <w:iCs/>
          <w:sz w:val="26"/>
          <w:szCs w:val="26"/>
          <w:lang w:val="vi-VN"/>
        </w:rPr>
        <w:t xml:space="preserve"> dư, Cl</w:t>
      </w:r>
      <w:r w:rsidRPr="008B0B6D">
        <w:rPr>
          <w:iCs/>
          <w:sz w:val="26"/>
          <w:szCs w:val="26"/>
          <w:vertAlign w:val="subscript"/>
          <w:lang w:val="vi-VN"/>
        </w:rPr>
        <w:t>2</w:t>
      </w:r>
      <w:r w:rsidRPr="008B0B6D">
        <w:rPr>
          <w:iCs/>
          <w:sz w:val="26"/>
          <w:szCs w:val="26"/>
          <w:lang w:val="vi-VN"/>
        </w:rPr>
        <w:t xml:space="preserve"> dư, HCl,.. được ký hiệu: </w:t>
      </w:r>
      <w:r w:rsidRPr="008B0B6D">
        <w:rPr>
          <w:b/>
          <w:bCs/>
          <w:iCs/>
          <w:sz w:val="26"/>
          <w:szCs w:val="26"/>
          <w:lang w:val="vi-VN"/>
        </w:rPr>
        <w:t>G</w:t>
      </w:r>
      <w:r w:rsidRPr="008B0B6D">
        <w:rPr>
          <w:b/>
          <w:bCs/>
          <w:iCs/>
          <w:sz w:val="26"/>
          <w:szCs w:val="26"/>
          <w:vertAlign w:val="subscript"/>
          <w:lang w:val="vi-VN"/>
        </w:rPr>
        <w:t>khi</w:t>
      </w:r>
      <w:r w:rsidRPr="008B0B6D">
        <w:rPr>
          <w:iCs/>
          <w:sz w:val="26"/>
          <w:szCs w:val="26"/>
          <w:lang w:val="vi-VN"/>
        </w:rPr>
        <w:t xml:space="preserve"> (kg/h)</w:t>
      </w:r>
    </w:p>
    <w:p w14:paraId="21100C51"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rPr>
        <w:t>Vậy lượng vật chất đi ra khỏi là</w:t>
      </w:r>
      <w:r w:rsidRPr="008B0B6D">
        <w:rPr>
          <w:rFonts w:ascii="Times New Roman" w:hAnsi="Times New Roman" w:cs="Times New Roman"/>
          <w:sz w:val="26"/>
          <w:szCs w:val="26"/>
          <w:lang w:val="vi-VN"/>
        </w:rPr>
        <w:t>:</w:t>
      </w:r>
      <w:r w:rsidRPr="008B0B6D">
        <w:rPr>
          <w:rFonts w:ascii="Times New Roman" w:hAnsi="Times New Roman" w:cs="Times New Roman"/>
          <w:sz w:val="26"/>
          <w:szCs w:val="26"/>
        </w:rPr>
        <w:t xml:space="preserve"> </w:t>
      </w:r>
      <m:oMath>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ra</m:t>
            </m:r>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tro</m:t>
            </m:r>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hn</m:t>
            </m:r>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khi</m:t>
            </m:r>
          </m:sub>
        </m:sSub>
        <m:r>
          <w:rPr>
            <w:rFonts w:ascii="Cambria Math" w:hAnsi="Cambria Math" w:cs="Times New Roman"/>
            <w:sz w:val="26"/>
            <w:szCs w:val="26"/>
          </w:rPr>
          <m:t>,(kg/h)</m:t>
        </m:r>
      </m:oMath>
    </w:p>
    <w:p w14:paraId="7FB54FDC" w14:textId="77777777" w:rsidR="001B4A7B" w:rsidRPr="008B0B6D" w:rsidRDefault="001B4A7B" w:rsidP="008B0B6D">
      <w:pPr>
        <w:jc w:val="both"/>
        <w:rPr>
          <w:rFonts w:ascii="Times New Roman" w:hAnsi="Times New Roman" w:cs="Times New Roman"/>
          <w:b/>
          <w:bCs/>
          <w:iCs/>
          <w:sz w:val="26"/>
          <w:szCs w:val="26"/>
          <w:lang w:val="vi-VN"/>
        </w:rPr>
      </w:pPr>
      <w:r w:rsidRPr="008B0B6D">
        <w:rPr>
          <w:rFonts w:ascii="Times New Roman" w:hAnsi="Times New Roman" w:cs="Times New Roman"/>
          <w:b/>
          <w:bCs/>
          <w:iCs/>
          <w:sz w:val="26"/>
          <w:szCs w:val="26"/>
          <w:lang w:val="vi-VN"/>
        </w:rPr>
        <w:t>a) Lượng tro hình thành trong quá trình đốt</w:t>
      </w:r>
    </w:p>
    <w:p w14:paraId="69C5979A" w14:textId="77777777" w:rsidR="001B4A7B" w:rsidRPr="008B0B6D" w:rsidRDefault="001B4A7B" w:rsidP="008B0B6D">
      <w:pPr>
        <w:jc w:val="center"/>
        <w:rPr>
          <w:rFonts w:ascii="Times New Roman" w:hAnsi="Times New Roman" w:cs="Times New Roman"/>
          <w:iCs/>
          <w:position w:val="-8"/>
          <w:sz w:val="26"/>
          <w:szCs w:val="26"/>
          <w:lang w:val="vi-VN"/>
        </w:rPr>
      </w:pPr>
      <w:bookmarkStart w:id="156" w:name="_Hlk161898576"/>
      <w:r w:rsidRPr="008B0B6D">
        <w:rPr>
          <w:rFonts w:ascii="Times New Roman" w:hAnsi="Times New Roman" w:cs="Times New Roman"/>
          <w:b/>
          <w:bCs/>
          <w:position w:val="-8"/>
          <w:sz w:val="26"/>
          <w:szCs w:val="26"/>
        </w:rPr>
        <w:t>G</w:t>
      </w:r>
      <w:r w:rsidRPr="008B0B6D">
        <w:rPr>
          <w:rFonts w:ascii="Times New Roman" w:hAnsi="Times New Roman" w:cs="Times New Roman"/>
          <w:b/>
          <w:bCs/>
          <w:position w:val="-8"/>
          <w:sz w:val="26"/>
          <w:szCs w:val="26"/>
          <w:vertAlign w:val="subscript"/>
        </w:rPr>
        <w:t>tro</w:t>
      </w:r>
      <w:r w:rsidRPr="008B0B6D">
        <w:rPr>
          <w:rFonts w:ascii="Times New Roman" w:hAnsi="Times New Roman" w:cs="Times New Roman"/>
          <w:position w:val="-8"/>
          <w:sz w:val="26"/>
          <w:szCs w:val="26"/>
          <w:lang w:val="vi-VN"/>
        </w:rPr>
        <w:t xml:space="preserve"> </w:t>
      </w:r>
      <w:r w:rsidRPr="008B0B6D">
        <w:rPr>
          <w:rFonts w:ascii="Times New Roman" w:hAnsi="Times New Roman" w:cs="Times New Roman"/>
          <w:position w:val="-8"/>
          <w:sz w:val="26"/>
          <w:szCs w:val="26"/>
        </w:rPr>
        <w:t>= 1003</w:t>
      </w:r>
      <w:r w:rsidRPr="008B0B6D">
        <w:rPr>
          <w:rFonts w:ascii="Times New Roman" w:hAnsi="Times New Roman" w:cs="Times New Roman"/>
          <w:position w:val="-8"/>
          <w:sz w:val="26"/>
          <w:szCs w:val="26"/>
          <w:lang w:val="vi-VN"/>
        </w:rPr>
        <w:t xml:space="preserve"> + 0,003x </w:t>
      </w:r>
      <w:r w:rsidRPr="008B0B6D">
        <w:rPr>
          <w:rFonts w:ascii="Times New Roman" w:hAnsi="Times New Roman" w:cs="Times New Roman"/>
          <w:iCs/>
          <w:position w:val="-8"/>
          <w:sz w:val="26"/>
          <w:szCs w:val="26"/>
        </w:rPr>
        <w:t>(kg/h)</w:t>
      </w:r>
    </w:p>
    <w:bookmarkEnd w:id="156"/>
    <w:p w14:paraId="5C55EE19" w14:textId="77777777" w:rsidR="001B4A7B" w:rsidRPr="008B0B6D" w:rsidRDefault="001B4A7B" w:rsidP="008B0B6D">
      <w:pPr>
        <w:jc w:val="both"/>
        <w:rPr>
          <w:rFonts w:ascii="Times New Roman" w:hAnsi="Times New Roman" w:cs="Times New Roman"/>
          <w:b/>
          <w:bCs/>
          <w:position w:val="-8"/>
          <w:sz w:val="26"/>
          <w:szCs w:val="26"/>
          <w:lang w:val="vi-VN"/>
        </w:rPr>
      </w:pPr>
      <w:r w:rsidRPr="008B0B6D">
        <w:rPr>
          <w:rFonts w:ascii="Times New Roman" w:hAnsi="Times New Roman" w:cs="Times New Roman"/>
          <w:b/>
          <w:bCs/>
          <w:position w:val="-8"/>
          <w:sz w:val="26"/>
          <w:szCs w:val="26"/>
          <w:lang w:val="vi-VN"/>
        </w:rPr>
        <w:t xml:space="preserve">b) Lượng hơi nước đi ra khỏi lò </w:t>
      </w:r>
    </w:p>
    <w:p w14:paraId="679C1849" w14:textId="77777777" w:rsidR="001B4A7B" w:rsidRPr="008B0B6D" w:rsidRDefault="001B4A7B" w:rsidP="008B0B6D">
      <w:pPr>
        <w:jc w:val="center"/>
        <w:rPr>
          <w:rFonts w:ascii="Times New Roman" w:hAnsi="Times New Roman" w:cs="Times New Roman"/>
          <w:b/>
          <w:bCs/>
          <w:iCs/>
          <w:sz w:val="26"/>
          <w:szCs w:val="26"/>
          <w:vertAlign w:val="subscript"/>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hn</w:t>
      </w:r>
      <w:r w:rsidRPr="008B0B6D">
        <w:rPr>
          <w:rFonts w:ascii="Times New Roman" w:hAnsi="Times New Roman" w:cs="Times New Roman"/>
          <w:b/>
          <w:bCs/>
          <w:iCs/>
          <w:sz w:val="26"/>
          <w:szCs w:val="26"/>
          <w:lang w:val="vi-VN"/>
        </w:rPr>
        <w:t xml:space="preserve"> = G</w:t>
      </w:r>
      <w:r w:rsidRPr="008B0B6D">
        <w:rPr>
          <w:rFonts w:ascii="Times New Roman" w:hAnsi="Times New Roman" w:cs="Times New Roman"/>
          <w:b/>
          <w:bCs/>
          <w:iCs/>
          <w:sz w:val="26"/>
          <w:szCs w:val="26"/>
          <w:vertAlign w:val="subscript"/>
          <w:lang w:val="vi-VN"/>
        </w:rPr>
        <w:t>ct</w:t>
      </w:r>
      <w:r w:rsidRPr="008B0B6D">
        <w:rPr>
          <w:rFonts w:ascii="Times New Roman" w:hAnsi="Times New Roman" w:cs="Times New Roman"/>
          <w:b/>
          <w:bCs/>
          <w:iCs/>
          <w:sz w:val="26"/>
          <w:szCs w:val="26"/>
          <w:lang w:val="vi-VN"/>
        </w:rPr>
        <w:t xml:space="preserve"> + G</w:t>
      </w:r>
      <w:r w:rsidRPr="008B0B6D">
        <w:rPr>
          <w:rFonts w:ascii="Times New Roman" w:hAnsi="Times New Roman" w:cs="Times New Roman"/>
          <w:b/>
          <w:bCs/>
          <w:iCs/>
          <w:sz w:val="26"/>
          <w:szCs w:val="26"/>
          <w:vertAlign w:val="subscript"/>
          <w:lang w:val="vi-VN"/>
        </w:rPr>
        <w:t>kk</w:t>
      </w:r>
      <w:r w:rsidRPr="008B0B6D">
        <w:rPr>
          <w:rFonts w:ascii="Times New Roman" w:hAnsi="Times New Roman" w:cs="Times New Roman"/>
          <w:b/>
          <w:bCs/>
          <w:iCs/>
          <w:sz w:val="26"/>
          <w:szCs w:val="26"/>
          <w:lang w:val="vi-VN"/>
        </w:rPr>
        <w:t>am + G</w:t>
      </w:r>
      <w:r w:rsidRPr="008B0B6D">
        <w:rPr>
          <w:rFonts w:ascii="Times New Roman" w:hAnsi="Times New Roman" w:cs="Times New Roman"/>
          <w:b/>
          <w:bCs/>
          <w:iCs/>
          <w:sz w:val="26"/>
          <w:szCs w:val="26"/>
          <w:vertAlign w:val="subscript"/>
          <w:lang w:val="vi-VN"/>
        </w:rPr>
        <w:t>n1</w:t>
      </w:r>
      <w:r w:rsidRPr="008B0B6D">
        <w:rPr>
          <w:rFonts w:ascii="Times New Roman" w:hAnsi="Times New Roman" w:cs="Times New Roman"/>
          <w:b/>
          <w:bCs/>
          <w:iCs/>
          <w:sz w:val="26"/>
          <w:szCs w:val="26"/>
          <w:lang w:val="vi-VN"/>
        </w:rPr>
        <w:t xml:space="preserve"> – G</w:t>
      </w:r>
      <w:r w:rsidRPr="008B0B6D">
        <w:rPr>
          <w:rFonts w:ascii="Times New Roman" w:hAnsi="Times New Roman" w:cs="Times New Roman"/>
          <w:b/>
          <w:bCs/>
          <w:iCs/>
          <w:sz w:val="26"/>
          <w:szCs w:val="26"/>
          <w:vertAlign w:val="subscript"/>
          <w:lang w:val="vi-VN"/>
        </w:rPr>
        <w:t>n2</w:t>
      </w:r>
    </w:p>
    <w:p w14:paraId="6A5C953D"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rPr>
        <w:t xml:space="preserve">Trong đó: </w:t>
      </w:r>
    </w:p>
    <w:p w14:paraId="7CD63480"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ct</w:t>
      </w:r>
      <w:r w:rsidRPr="008B0B6D">
        <w:rPr>
          <w:rFonts w:ascii="Times New Roman" w:hAnsi="Times New Roman" w:cs="Times New Roman"/>
          <w:sz w:val="26"/>
          <w:szCs w:val="26"/>
        </w:rPr>
        <w:t>: là lượng hơi nước hình thành trong độ ẩm của rác.</w:t>
      </w:r>
    </w:p>
    <w:p w14:paraId="40A90F8E"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b/>
          <w:bCs/>
          <w:sz w:val="26"/>
          <w:szCs w:val="26"/>
        </w:rPr>
        <w:lastRenderedPageBreak/>
        <w:t>G</w:t>
      </w:r>
      <w:r w:rsidRPr="008B0B6D">
        <w:rPr>
          <w:rFonts w:ascii="Times New Roman" w:hAnsi="Times New Roman" w:cs="Times New Roman"/>
          <w:b/>
          <w:bCs/>
          <w:sz w:val="26"/>
          <w:szCs w:val="26"/>
          <w:vertAlign w:val="subscript"/>
        </w:rPr>
        <w:t>kk</w:t>
      </w:r>
      <w:r w:rsidRPr="008B0B6D">
        <w:rPr>
          <w:rFonts w:ascii="Times New Roman" w:hAnsi="Times New Roman" w:cs="Times New Roman"/>
          <w:b/>
          <w:bCs/>
          <w:sz w:val="26"/>
          <w:szCs w:val="26"/>
        </w:rPr>
        <w:t>am</w:t>
      </w:r>
      <w:r w:rsidRPr="008B0B6D">
        <w:rPr>
          <w:rFonts w:ascii="Times New Roman" w:hAnsi="Times New Roman" w:cs="Times New Roman"/>
          <w:sz w:val="26"/>
          <w:szCs w:val="26"/>
        </w:rPr>
        <w:t>: là lượng hơi nước hình thành do không khí ẩm được cấp vào lò.</w:t>
      </w:r>
    </w:p>
    <w:p w14:paraId="30C69A92"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n1</w:t>
      </w:r>
      <w:r w:rsidRPr="008B0B6D">
        <w:rPr>
          <w:rFonts w:ascii="Times New Roman" w:hAnsi="Times New Roman" w:cs="Times New Roman"/>
          <w:sz w:val="26"/>
          <w:szCs w:val="26"/>
        </w:rPr>
        <w:t>: Lượng H</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O sinh ra ở phản ứng (3)</w:t>
      </w:r>
      <w:r w:rsidRPr="008B0B6D">
        <w:rPr>
          <w:rFonts w:ascii="Times New Roman" w:hAnsi="Times New Roman" w:cs="Times New Roman"/>
          <w:sz w:val="26"/>
          <w:szCs w:val="26"/>
          <w:lang w:val="vi-VN"/>
        </w:rPr>
        <w:t xml:space="preserve"> ở trên.</w:t>
      </w:r>
    </w:p>
    <w:p w14:paraId="4E24A0AA" w14:textId="77777777" w:rsidR="001B4A7B" w:rsidRPr="008B0B6D" w:rsidRDefault="001B4A7B" w:rsidP="008B0B6D">
      <w:pPr>
        <w:jc w:val="both"/>
        <w:rPr>
          <w:rFonts w:ascii="Times New Roman" w:hAnsi="Times New Roman" w:cs="Times New Roman"/>
          <w:sz w:val="26"/>
          <w:szCs w:val="26"/>
          <w:lang w:val="vi-VN"/>
        </w:rPr>
      </w:pP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n2</w:t>
      </w:r>
      <w:r w:rsidRPr="008B0B6D">
        <w:rPr>
          <w:rFonts w:ascii="Times New Roman" w:hAnsi="Times New Roman" w:cs="Times New Roman"/>
          <w:sz w:val="26"/>
          <w:szCs w:val="26"/>
        </w:rPr>
        <w:t>: Lượng H</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O mất đi ở phản ứng (7)</w:t>
      </w:r>
      <w:r w:rsidRPr="008B0B6D">
        <w:rPr>
          <w:rFonts w:ascii="Times New Roman" w:hAnsi="Times New Roman" w:cs="Times New Roman"/>
          <w:sz w:val="26"/>
          <w:szCs w:val="26"/>
          <w:lang w:val="vi-VN"/>
        </w:rPr>
        <w:t xml:space="preserve"> ở trên.</w:t>
      </w:r>
    </w:p>
    <w:p w14:paraId="6E347A7D" w14:textId="77777777" w:rsidR="001B4A7B" w:rsidRPr="008B0B6D" w:rsidRDefault="001B4A7B" w:rsidP="008B0B6D">
      <w:pPr>
        <w:pStyle w:val="ListParagraph"/>
        <w:numPr>
          <w:ilvl w:val="0"/>
          <w:numId w:val="30"/>
        </w:numPr>
        <w:spacing w:before="120" w:after="120" w:line="360" w:lineRule="auto"/>
        <w:contextualSpacing w:val="0"/>
        <w:jc w:val="both"/>
        <w:rPr>
          <w:sz w:val="26"/>
          <w:szCs w:val="26"/>
          <w:lang w:val="vi-VN"/>
        </w:rPr>
      </w:pPr>
      <w:r w:rsidRPr="008B0B6D">
        <w:rPr>
          <w:sz w:val="26"/>
          <w:szCs w:val="26"/>
          <w:lang w:val="vi-VN"/>
        </w:rPr>
        <w:t>Lượng hơi hình thành từ ẩm chất thải:</w:t>
      </w:r>
    </w:p>
    <w:p w14:paraId="6E4BFA5A"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ct</w:t>
      </w:r>
      <w:r w:rsidRPr="008B0B6D">
        <w:rPr>
          <w:rFonts w:ascii="Times New Roman" w:hAnsi="Times New Roman" w:cs="Times New Roman"/>
          <w:sz w:val="26"/>
          <w:szCs w:val="26"/>
          <w:lang w:val="vi-VN"/>
        </w:rPr>
        <w:t xml:space="preserve"> = 4200 + 0,018x (kg/h)</w:t>
      </w:r>
    </w:p>
    <w:p w14:paraId="73D05317" w14:textId="77777777" w:rsidR="001B4A7B" w:rsidRPr="008B0B6D" w:rsidRDefault="001B4A7B" w:rsidP="008B0B6D">
      <w:pPr>
        <w:pStyle w:val="ListParagraph"/>
        <w:numPr>
          <w:ilvl w:val="0"/>
          <w:numId w:val="29"/>
        </w:numPr>
        <w:spacing w:before="120" w:after="120" w:line="360" w:lineRule="auto"/>
        <w:contextualSpacing w:val="0"/>
        <w:jc w:val="both"/>
        <w:rPr>
          <w:sz w:val="26"/>
          <w:szCs w:val="26"/>
          <w:lang w:val="vi-VN"/>
        </w:rPr>
      </w:pPr>
      <w:r w:rsidRPr="008B0B6D">
        <w:rPr>
          <w:sz w:val="26"/>
          <w:szCs w:val="26"/>
          <w:lang w:val="vi-VN"/>
        </w:rPr>
        <w:t>Lượng hơi hình thành từ ẩm không khí:</w:t>
      </w:r>
    </w:p>
    <w:p w14:paraId="1A109810"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kk</w:t>
      </w:r>
      <w:r w:rsidRPr="008B0B6D">
        <w:rPr>
          <w:rFonts w:ascii="Times New Roman" w:hAnsi="Times New Roman" w:cs="Times New Roman"/>
          <w:b/>
          <w:bCs/>
          <w:sz w:val="26"/>
          <w:szCs w:val="26"/>
          <w:lang w:val="vi-VN"/>
        </w:rPr>
        <w:t>am</w:t>
      </w:r>
      <w:r w:rsidRPr="008B0B6D">
        <w:rPr>
          <w:rFonts w:ascii="Times New Roman" w:hAnsi="Times New Roman" w:cs="Times New Roman"/>
          <w:sz w:val="26"/>
          <w:szCs w:val="26"/>
          <w:lang w:val="vi-VN"/>
        </w:rPr>
        <w:t xml:space="preserve"> = </w:t>
      </w:r>
      <w:r w:rsidRPr="008B0B6D">
        <w:rPr>
          <w:rFonts w:ascii="Times New Roman" w:hAnsi="Times New Roman" w:cs="Times New Roman"/>
          <w:iCs/>
          <w:sz w:val="26"/>
          <w:szCs w:val="26"/>
          <w:lang w:val="vi-VN"/>
        </w:rPr>
        <w:t xml:space="preserve">186,33 + 0,24x - 0,14y </w:t>
      </w:r>
      <w:r w:rsidRPr="008B0B6D">
        <w:rPr>
          <w:rFonts w:ascii="Times New Roman" w:hAnsi="Times New Roman" w:cs="Times New Roman"/>
          <w:sz w:val="26"/>
          <w:szCs w:val="26"/>
          <w:lang w:val="vi-VN"/>
        </w:rPr>
        <w:t>(kg/h)</w:t>
      </w:r>
    </w:p>
    <w:p w14:paraId="09A65749" w14:textId="77777777" w:rsidR="001B4A7B" w:rsidRPr="008B0B6D" w:rsidRDefault="001B4A7B" w:rsidP="008B0B6D">
      <w:pPr>
        <w:pStyle w:val="ListParagraph"/>
        <w:numPr>
          <w:ilvl w:val="0"/>
          <w:numId w:val="28"/>
        </w:numPr>
        <w:spacing w:before="120" w:after="120" w:line="360" w:lineRule="auto"/>
        <w:contextualSpacing w:val="0"/>
        <w:jc w:val="both"/>
        <w:rPr>
          <w:sz w:val="26"/>
          <w:szCs w:val="26"/>
          <w:lang w:val="vi-VN"/>
        </w:rPr>
      </w:pPr>
      <w:r w:rsidRPr="008B0B6D">
        <w:rPr>
          <w:sz w:val="26"/>
          <w:szCs w:val="26"/>
          <w:lang w:val="vi-VN"/>
        </w:rPr>
        <w:t>Lượng hơi nước sinh ra ở phản ứng cháy giữa oxi và hidro:</w:t>
      </w:r>
    </w:p>
    <w:p w14:paraId="4D6F4B35"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 xml:space="preserve">n1 </w:t>
      </w:r>
      <w:r w:rsidRPr="008B0B6D">
        <w:rPr>
          <w:rFonts w:ascii="Times New Roman" w:hAnsi="Times New Roman" w:cs="Times New Roman"/>
          <w:sz w:val="26"/>
          <w:szCs w:val="26"/>
          <w:lang w:val="vi-VN"/>
        </w:rPr>
        <w:t>= 32/4(345 + 0,105x) (kg/h)</w:t>
      </w:r>
    </w:p>
    <w:p w14:paraId="41A5193B" w14:textId="77777777" w:rsidR="001B4A7B" w:rsidRPr="008B0B6D" w:rsidRDefault="001B4A7B" w:rsidP="008B0B6D">
      <w:pPr>
        <w:pStyle w:val="ListParagraph"/>
        <w:numPr>
          <w:ilvl w:val="0"/>
          <w:numId w:val="27"/>
        </w:numPr>
        <w:spacing w:before="120" w:after="120" w:line="360" w:lineRule="auto"/>
        <w:contextualSpacing w:val="0"/>
        <w:jc w:val="both"/>
        <w:rPr>
          <w:sz w:val="26"/>
          <w:szCs w:val="26"/>
          <w:lang w:val="vi-VN"/>
        </w:rPr>
      </w:pPr>
      <w:r w:rsidRPr="008B0B6D">
        <w:rPr>
          <w:sz w:val="26"/>
          <w:szCs w:val="26"/>
          <w:lang w:val="vi-VN"/>
        </w:rPr>
        <w:t>Lượng hơi nước mất đi do phản ứng cháy giữa oxi và clo:</w:t>
      </w:r>
    </w:p>
    <w:p w14:paraId="75C5B244" w14:textId="77777777" w:rsidR="001B4A7B" w:rsidRPr="008B0B6D" w:rsidRDefault="001B4A7B" w:rsidP="008B0B6D">
      <w:pPr>
        <w:jc w:val="center"/>
        <w:rPr>
          <w:rFonts w:ascii="Times New Roman" w:hAnsi="Times New Roman" w:cs="Times New Roman"/>
          <w:sz w:val="26"/>
          <w:szCs w:val="26"/>
          <w:lang w:val="vi-VN"/>
        </w:rPr>
      </w:pPr>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 xml:space="preserve">n2 </w:t>
      </w:r>
      <w:r w:rsidRPr="008B0B6D">
        <w:rPr>
          <w:rFonts w:ascii="Times New Roman" w:hAnsi="Times New Roman" w:cs="Times New Roman"/>
          <w:sz w:val="26"/>
          <w:szCs w:val="26"/>
          <w:lang w:val="vi-VN"/>
        </w:rPr>
        <w:t>= 16/71(128y) (kg/h)</w:t>
      </w:r>
    </w:p>
    <w:p w14:paraId="3C54BFA2"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lang w:val="vi-VN"/>
        </w:rPr>
        <w:t>Tổng lượng hơi nước đi ra khỏi lò là :</w:t>
      </w:r>
    </w:p>
    <w:p w14:paraId="1A48771B"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b/>
          <w:bCs/>
          <w:sz w:val="26"/>
          <w:szCs w:val="26"/>
          <w:lang w:val="vi-VN"/>
        </w:rPr>
        <w:sym w:font="Wingdings 3" w:char="F022"/>
      </w:r>
      <w:r w:rsidRPr="008B0B6D">
        <w:rPr>
          <w:rFonts w:ascii="Times New Roman" w:hAnsi="Times New Roman" w:cs="Times New Roman"/>
          <w:b/>
          <w:bCs/>
          <w:sz w:val="26"/>
          <w:szCs w:val="26"/>
          <w:lang w:val="vi-VN"/>
        </w:rPr>
        <w:t xml:space="preserve"> </w:t>
      </w:r>
      <w:bookmarkStart w:id="157" w:name="_Hlk161898102"/>
      <w:bookmarkStart w:id="158" w:name="_Hlk161898584"/>
      <w:r w:rsidRPr="008B0B6D">
        <w:rPr>
          <w:rFonts w:ascii="Times New Roman" w:hAnsi="Times New Roman" w:cs="Times New Roman"/>
          <w:b/>
          <w:bCs/>
          <w:sz w:val="26"/>
          <w:szCs w:val="26"/>
          <w:lang w:val="vi-VN"/>
        </w:rPr>
        <w:t>G</w:t>
      </w:r>
      <w:r w:rsidRPr="008B0B6D">
        <w:rPr>
          <w:rFonts w:ascii="Times New Roman" w:hAnsi="Times New Roman" w:cs="Times New Roman"/>
          <w:b/>
          <w:bCs/>
          <w:sz w:val="26"/>
          <w:szCs w:val="26"/>
          <w:vertAlign w:val="subscript"/>
          <w:lang w:val="vi-VN"/>
        </w:rPr>
        <w:t>hn</w:t>
      </w:r>
      <w:r w:rsidRPr="008B0B6D">
        <w:rPr>
          <w:rFonts w:ascii="Times New Roman" w:hAnsi="Times New Roman" w:cs="Times New Roman"/>
          <w:b/>
          <w:bCs/>
          <w:sz w:val="26"/>
          <w:szCs w:val="26"/>
          <w:lang w:val="vi-VN"/>
        </w:rPr>
        <w:t xml:space="preserve"> = G</w:t>
      </w:r>
      <w:r w:rsidRPr="008B0B6D">
        <w:rPr>
          <w:rFonts w:ascii="Times New Roman" w:hAnsi="Times New Roman" w:cs="Times New Roman"/>
          <w:b/>
          <w:bCs/>
          <w:sz w:val="26"/>
          <w:szCs w:val="26"/>
          <w:vertAlign w:val="subscript"/>
          <w:lang w:val="vi-VN"/>
        </w:rPr>
        <w:t>ct</w:t>
      </w:r>
      <w:r w:rsidRPr="008B0B6D">
        <w:rPr>
          <w:rFonts w:ascii="Times New Roman" w:hAnsi="Times New Roman" w:cs="Times New Roman"/>
          <w:b/>
          <w:bCs/>
          <w:sz w:val="26"/>
          <w:szCs w:val="26"/>
          <w:lang w:val="vi-VN"/>
        </w:rPr>
        <w:t xml:space="preserve"> + G</w:t>
      </w:r>
      <w:r w:rsidRPr="008B0B6D">
        <w:rPr>
          <w:rFonts w:ascii="Times New Roman" w:hAnsi="Times New Roman" w:cs="Times New Roman"/>
          <w:b/>
          <w:bCs/>
          <w:sz w:val="26"/>
          <w:szCs w:val="26"/>
          <w:vertAlign w:val="subscript"/>
          <w:lang w:val="vi-VN"/>
        </w:rPr>
        <w:t>kk</w:t>
      </w:r>
      <w:r w:rsidRPr="008B0B6D">
        <w:rPr>
          <w:rFonts w:ascii="Times New Roman" w:hAnsi="Times New Roman" w:cs="Times New Roman"/>
          <w:b/>
          <w:bCs/>
          <w:sz w:val="26"/>
          <w:szCs w:val="26"/>
          <w:lang w:val="vi-VN"/>
        </w:rPr>
        <w:t>am + G</w:t>
      </w:r>
      <w:r w:rsidRPr="008B0B6D">
        <w:rPr>
          <w:rFonts w:ascii="Times New Roman" w:hAnsi="Times New Roman" w:cs="Times New Roman"/>
          <w:b/>
          <w:bCs/>
          <w:sz w:val="26"/>
          <w:szCs w:val="26"/>
          <w:vertAlign w:val="subscript"/>
          <w:lang w:val="vi-VN"/>
        </w:rPr>
        <w:t>n1</w:t>
      </w:r>
      <w:r w:rsidRPr="008B0B6D">
        <w:rPr>
          <w:rFonts w:ascii="Times New Roman" w:hAnsi="Times New Roman" w:cs="Times New Roman"/>
          <w:b/>
          <w:bCs/>
          <w:sz w:val="26"/>
          <w:szCs w:val="26"/>
          <w:lang w:val="vi-VN"/>
        </w:rPr>
        <w:t xml:space="preserve"> - G</w:t>
      </w:r>
      <w:r w:rsidRPr="008B0B6D">
        <w:rPr>
          <w:rFonts w:ascii="Times New Roman" w:hAnsi="Times New Roman" w:cs="Times New Roman"/>
          <w:b/>
          <w:bCs/>
          <w:sz w:val="26"/>
          <w:szCs w:val="26"/>
          <w:vertAlign w:val="subscript"/>
          <w:lang w:val="vi-VN"/>
        </w:rPr>
        <w:t>n2</w:t>
      </w:r>
      <w:r w:rsidRPr="008B0B6D">
        <w:rPr>
          <w:rFonts w:ascii="Times New Roman" w:hAnsi="Times New Roman" w:cs="Times New Roman"/>
          <w:sz w:val="26"/>
          <w:szCs w:val="26"/>
          <w:lang w:val="vi-VN"/>
        </w:rPr>
        <w:t xml:space="preserve"> = 7146,33 + 1,09x - 28,85y </w:t>
      </w:r>
      <w:bookmarkEnd w:id="157"/>
      <w:r w:rsidRPr="008B0B6D">
        <w:rPr>
          <w:rFonts w:ascii="Times New Roman" w:hAnsi="Times New Roman" w:cs="Times New Roman"/>
          <w:sz w:val="26"/>
          <w:szCs w:val="26"/>
          <w:lang w:val="vi-VN"/>
        </w:rPr>
        <w:t>(kg/h)</w:t>
      </w:r>
    </w:p>
    <w:bookmarkEnd w:id="158"/>
    <w:p w14:paraId="690E04B2" w14:textId="77777777" w:rsidR="001B4A7B" w:rsidRPr="008B0B6D" w:rsidRDefault="001B4A7B" w:rsidP="008B0B6D">
      <w:pPr>
        <w:jc w:val="both"/>
        <w:rPr>
          <w:rFonts w:ascii="Times New Roman" w:hAnsi="Times New Roman" w:cs="Times New Roman"/>
          <w:b/>
          <w:bCs/>
          <w:sz w:val="26"/>
          <w:szCs w:val="26"/>
          <w:lang w:val="vi-VN"/>
        </w:rPr>
      </w:pPr>
      <w:r w:rsidRPr="008B0B6D">
        <w:rPr>
          <w:rFonts w:ascii="Times New Roman" w:hAnsi="Times New Roman" w:cs="Times New Roman"/>
          <w:b/>
          <w:bCs/>
          <w:sz w:val="26"/>
          <w:szCs w:val="26"/>
          <w:lang w:val="vi-VN"/>
        </w:rPr>
        <w:t xml:space="preserve">c) Lượng khí đi ra khỏi lò </w:t>
      </w:r>
    </w:p>
    <w:p w14:paraId="59D72237" w14:textId="77777777" w:rsidR="001B4A7B" w:rsidRPr="008B0B6D" w:rsidRDefault="00D9305E" w:rsidP="008B0B6D">
      <w:pPr>
        <w:ind w:left="585"/>
        <w:jc w:val="both"/>
        <w:rPr>
          <w:rFonts w:ascii="Times New Roman" w:hAnsi="Times New Roman" w:cs="Times New Roman"/>
          <w:b/>
          <w:bCs/>
          <w:sz w:val="26"/>
          <w:szCs w:val="26"/>
          <w:lang w:val="vi-VN"/>
        </w:rPr>
      </w:pPr>
      <m:oMathPara>
        <m:oMath>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Khi</m:t>
              </m:r>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C</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O</m:t>
                  </m:r>
                </m:e>
                <m:sub>
                  <m:r>
                    <m:rPr>
                      <m:sty m:val="bi"/>
                    </m:rPr>
                    <w:rPr>
                      <w:rFonts w:ascii="Cambria Math" w:hAnsi="Cambria Math" w:cs="Times New Roman"/>
                      <w:sz w:val="26"/>
                      <w:szCs w:val="26"/>
                    </w:rPr>
                    <m:t>2</m:t>
                  </m:r>
                </m:sub>
              </m:sSub>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S</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O</m:t>
                  </m:r>
                </m:e>
                <m:sub>
                  <m:r>
                    <m:rPr>
                      <m:sty m:val="bi"/>
                    </m:rPr>
                    <w:rPr>
                      <w:rFonts w:ascii="Cambria Math" w:hAnsi="Cambria Math" w:cs="Times New Roman"/>
                      <w:sz w:val="26"/>
                      <w:szCs w:val="26"/>
                    </w:rPr>
                    <m:t>2</m:t>
                  </m:r>
                </m:sub>
              </m:sSub>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NO</m:t>
              </m:r>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HCl</m:t>
              </m:r>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C</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l</m:t>
                  </m:r>
                </m:e>
                <m:sub>
                  <m:r>
                    <m:rPr>
                      <m:sty m:val="bi"/>
                    </m:rPr>
                    <w:rPr>
                      <w:rFonts w:ascii="Cambria Math" w:hAnsi="Cambria Math" w:cs="Times New Roman"/>
                      <w:sz w:val="26"/>
                      <w:szCs w:val="26"/>
                    </w:rPr>
                    <m:t>2</m:t>
                  </m:r>
                </m:sub>
              </m:sSub>
              <m:r>
                <m:rPr>
                  <m:nor/>
                </m:rPr>
                <w:rPr>
                  <w:rFonts w:ascii="Times New Roman" w:hAnsi="Times New Roman" w:cs="Times New Roman"/>
                  <w:b/>
                  <w:bCs/>
                  <w:sz w:val="26"/>
                  <w:szCs w:val="26"/>
                </w:rPr>
                <m:t>du</m:t>
              </m:r>
              <m:ctrlPr>
                <w:rPr>
                  <w:rFonts w:ascii="Cambria Math" w:hAnsi="Cambria Math" w:cs="Times New Roman"/>
                  <w:b/>
                  <w:bCs/>
                  <w:sz w:val="26"/>
                  <w:szCs w:val="26"/>
                </w:rPr>
              </m:ctrlPr>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sSub>
                <m:sSubPr>
                  <m:ctrlPr>
                    <w:rPr>
                      <w:rFonts w:ascii="Cambria Math" w:hAnsi="Cambria Math" w:cs="Times New Roman"/>
                      <w:b/>
                      <w:bCs/>
                      <w:i/>
                      <w:sz w:val="26"/>
                      <w:szCs w:val="26"/>
                    </w:rPr>
                  </m:ctrlPr>
                </m:sSubPr>
                <m:e>
                  <m:r>
                    <m:rPr>
                      <m:sty m:val="bi"/>
                    </m:rPr>
                    <w:rPr>
                      <w:rFonts w:ascii="Cambria Math" w:hAnsi="Cambria Math" w:cs="Times New Roman"/>
                      <w:sz w:val="26"/>
                      <w:szCs w:val="26"/>
                    </w:rPr>
                    <m:t>N</m:t>
                  </m:r>
                </m:e>
                <m:sub>
                  <m:r>
                    <m:rPr>
                      <m:sty m:val="bi"/>
                    </m:rPr>
                    <w:rPr>
                      <w:rFonts w:ascii="Cambria Math" w:hAnsi="Cambria Math" w:cs="Times New Roman"/>
                      <w:sz w:val="26"/>
                      <w:szCs w:val="26"/>
                    </w:rPr>
                    <m:t>2</m:t>
                  </m:r>
                </m:sub>
              </m:sSub>
            </m:sub>
          </m:sSub>
          <m:r>
            <m:rPr>
              <m:sty m:val="bi"/>
            </m:rPr>
            <w:rPr>
              <w:rFonts w:ascii="Cambria Math" w:hAnsi="Cambria Math" w:cs="Times New Roman"/>
              <w:sz w:val="26"/>
              <w:szCs w:val="26"/>
            </w:rPr>
            <m:t>+</m:t>
          </m:r>
          <m:sSub>
            <m:sSubPr>
              <m:ctrlPr>
                <w:rPr>
                  <w:rFonts w:ascii="Cambria Math" w:hAnsi="Cambria Math" w:cs="Times New Roman"/>
                  <w:b/>
                  <w:bCs/>
                  <w:i/>
                  <w:sz w:val="26"/>
                  <w:szCs w:val="26"/>
                </w:rPr>
              </m:ctrlPr>
            </m:sSubPr>
            <m:e>
              <m:r>
                <m:rPr>
                  <m:sty m:val="bi"/>
                </m:rPr>
                <w:rPr>
                  <w:rFonts w:ascii="Cambria Math" w:hAnsi="Cambria Math" w:cs="Times New Roman"/>
                  <w:sz w:val="26"/>
                  <w:szCs w:val="26"/>
                </w:rPr>
                <m:t>G</m:t>
              </m:r>
            </m:e>
            <m:sub>
              <m:sSub>
                <m:sSubPr>
                  <m:ctrlPr>
                    <w:rPr>
                      <w:rFonts w:ascii="Cambria Math" w:hAnsi="Cambria Math" w:cs="Times New Roman"/>
                      <w:b/>
                      <w:bCs/>
                      <w:i/>
                      <w:sz w:val="26"/>
                      <w:szCs w:val="26"/>
                    </w:rPr>
                  </m:ctrlPr>
                </m:sSubPr>
                <m:e>
                  <m:r>
                    <m:rPr>
                      <m:sty m:val="bi"/>
                    </m:rPr>
                    <w:rPr>
                      <w:rFonts w:ascii="Cambria Math" w:hAnsi="Cambria Math" w:cs="Times New Roman"/>
                      <w:sz w:val="26"/>
                      <w:szCs w:val="26"/>
                    </w:rPr>
                    <m:t>O</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du</m:t>
              </m:r>
            </m:sub>
          </m:sSub>
        </m:oMath>
      </m:oMathPara>
    </w:p>
    <w:p w14:paraId="2D4873FE" w14:textId="77777777" w:rsidR="001B4A7B" w:rsidRPr="008B0B6D" w:rsidRDefault="001B4A7B" w:rsidP="008B0B6D">
      <w:pPr>
        <w:pStyle w:val="ListParagraph"/>
        <w:numPr>
          <w:ilvl w:val="0"/>
          <w:numId w:val="26"/>
        </w:numPr>
        <w:spacing w:before="120" w:after="120" w:line="360" w:lineRule="auto"/>
        <w:contextualSpacing w:val="0"/>
        <w:jc w:val="both"/>
        <w:rPr>
          <w:iCs/>
          <w:sz w:val="26"/>
          <w:szCs w:val="26"/>
          <w:lang w:val="vi-VN"/>
        </w:rPr>
      </w:pPr>
      <w:r w:rsidRPr="008B0B6D">
        <w:rPr>
          <w:iCs/>
          <w:sz w:val="26"/>
          <w:szCs w:val="26"/>
          <w:lang w:val="vi-VN"/>
        </w:rPr>
        <w:t>Lượng khí CO</w:t>
      </w:r>
      <w:r w:rsidRPr="008B0B6D">
        <w:rPr>
          <w:iCs/>
          <w:sz w:val="26"/>
          <w:szCs w:val="26"/>
          <w:vertAlign w:val="subscript"/>
          <w:lang w:val="vi-VN"/>
        </w:rPr>
        <w:t>2</w:t>
      </w:r>
      <w:r w:rsidRPr="008B0B6D">
        <w:rPr>
          <w:iCs/>
          <w:sz w:val="26"/>
          <w:szCs w:val="26"/>
          <w:lang w:val="vi-VN"/>
        </w:rPr>
        <w:t xml:space="preserve"> hình thành trong quá trình đốt</w:t>
      </w:r>
    </w:p>
    <w:p w14:paraId="4F96B336" w14:textId="77777777" w:rsidR="001B4A7B" w:rsidRPr="008B0B6D" w:rsidRDefault="001B4A7B" w:rsidP="008B0B6D">
      <w:pPr>
        <w:jc w:val="center"/>
        <w:rPr>
          <w:rFonts w:ascii="Times New Roman" w:hAnsi="Times New Roman" w:cs="Times New Roman"/>
          <w:iCs/>
          <w:sz w:val="26"/>
          <w:szCs w:val="26"/>
          <w:lang w:val="vi-VN"/>
        </w:rPr>
      </w:pPr>
      <w:bookmarkStart w:id="159" w:name="_Hlk162485522"/>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CO2</w:t>
      </w:r>
      <w:r w:rsidRPr="008B0B6D">
        <w:rPr>
          <w:rFonts w:ascii="Times New Roman" w:hAnsi="Times New Roman" w:cs="Times New Roman"/>
          <w:iCs/>
          <w:sz w:val="26"/>
          <w:szCs w:val="26"/>
        </w:rPr>
        <w:t xml:space="preserve"> </w:t>
      </w:r>
      <w:r w:rsidRPr="008B0B6D">
        <w:rPr>
          <w:rFonts w:ascii="Times New Roman" w:hAnsi="Times New Roman" w:cs="Times New Roman"/>
          <w:iCs/>
          <w:sz w:val="26"/>
          <w:szCs w:val="26"/>
          <w:lang w:val="vi-VN"/>
        </w:rPr>
        <w:t>= 44/12(290 + 0,865x) (kg/h)</w:t>
      </w:r>
    </w:p>
    <w:p w14:paraId="6365F396" w14:textId="77777777" w:rsidR="001B4A7B" w:rsidRPr="008B0B6D" w:rsidRDefault="001B4A7B" w:rsidP="008B0B6D">
      <w:pPr>
        <w:pStyle w:val="ListParagraph"/>
        <w:numPr>
          <w:ilvl w:val="0"/>
          <w:numId w:val="26"/>
        </w:numPr>
        <w:spacing w:before="120" w:after="120" w:line="360" w:lineRule="auto"/>
        <w:contextualSpacing w:val="0"/>
        <w:jc w:val="both"/>
        <w:rPr>
          <w:iCs/>
          <w:sz w:val="26"/>
          <w:szCs w:val="26"/>
          <w:lang w:val="vi-VN"/>
        </w:rPr>
      </w:pPr>
      <w:r w:rsidRPr="008B0B6D">
        <w:rPr>
          <w:iCs/>
          <w:sz w:val="26"/>
          <w:szCs w:val="26"/>
          <w:lang w:val="vi-VN"/>
        </w:rPr>
        <w:t>Lượng khí SO</w:t>
      </w:r>
      <w:r w:rsidRPr="008B0B6D">
        <w:rPr>
          <w:iCs/>
          <w:sz w:val="26"/>
          <w:szCs w:val="26"/>
          <w:vertAlign w:val="subscript"/>
          <w:lang w:val="vi-VN"/>
        </w:rPr>
        <w:t>2</w:t>
      </w:r>
      <w:r w:rsidRPr="008B0B6D">
        <w:rPr>
          <w:iCs/>
          <w:sz w:val="26"/>
          <w:szCs w:val="26"/>
          <w:lang w:val="vi-VN"/>
        </w:rPr>
        <w:t xml:space="preserve"> hình thành trong quá trình đốt:</w:t>
      </w:r>
    </w:p>
    <w:p w14:paraId="593E9A95" w14:textId="77777777" w:rsidR="001B4A7B" w:rsidRPr="008B0B6D" w:rsidRDefault="001B4A7B" w:rsidP="008B0B6D">
      <w:pPr>
        <w:jc w:val="center"/>
        <w:rPr>
          <w:rFonts w:ascii="Times New Roman" w:hAnsi="Times New Roman" w:cs="Times New Roman"/>
          <w:iCs/>
          <w:sz w:val="26"/>
          <w:szCs w:val="26"/>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SO2</w:t>
      </w:r>
      <w:r w:rsidRPr="008B0B6D">
        <w:rPr>
          <w:rFonts w:ascii="Times New Roman" w:hAnsi="Times New Roman" w:cs="Times New Roman"/>
          <w:iCs/>
          <w:sz w:val="26"/>
          <w:szCs w:val="26"/>
          <w:vertAlign w:val="subscript"/>
        </w:rPr>
        <w:t xml:space="preserve"> </w:t>
      </w:r>
      <w:r w:rsidRPr="008B0B6D">
        <w:rPr>
          <w:rFonts w:ascii="Times New Roman" w:hAnsi="Times New Roman" w:cs="Times New Roman"/>
          <w:iCs/>
          <w:sz w:val="26"/>
          <w:szCs w:val="26"/>
          <w:lang w:val="vi-VN"/>
        </w:rPr>
        <w:t>= 2(106 + 0,003x) (kg/h)</w:t>
      </w:r>
    </w:p>
    <w:p w14:paraId="51BD1ED8" w14:textId="77777777" w:rsidR="001B4A7B" w:rsidRPr="008B0B6D" w:rsidRDefault="001B4A7B" w:rsidP="008B0B6D">
      <w:pPr>
        <w:pStyle w:val="ListParagraph"/>
        <w:numPr>
          <w:ilvl w:val="0"/>
          <w:numId w:val="26"/>
        </w:numPr>
        <w:spacing w:before="120" w:after="120" w:line="360" w:lineRule="auto"/>
        <w:contextualSpacing w:val="0"/>
        <w:jc w:val="both"/>
        <w:rPr>
          <w:iCs/>
          <w:sz w:val="26"/>
          <w:szCs w:val="26"/>
          <w:lang w:val="vi-VN"/>
        </w:rPr>
      </w:pPr>
      <w:r w:rsidRPr="008B0B6D">
        <w:rPr>
          <w:iCs/>
          <w:sz w:val="26"/>
          <w:szCs w:val="26"/>
          <w:lang w:val="vi-VN"/>
        </w:rPr>
        <w:t>Lượng khí NO sinh ra trong quá trình đốt:</w:t>
      </w:r>
    </w:p>
    <w:p w14:paraId="5F5520B4" w14:textId="77777777" w:rsidR="001B4A7B" w:rsidRPr="008B0B6D" w:rsidRDefault="001B4A7B" w:rsidP="008B0B6D">
      <w:pPr>
        <w:jc w:val="center"/>
        <w:rPr>
          <w:rFonts w:ascii="Times New Roman" w:hAnsi="Times New Roman" w:cs="Times New Roman"/>
          <w:iCs/>
          <w:sz w:val="26"/>
          <w:szCs w:val="26"/>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NO</w:t>
      </w:r>
      <w:r w:rsidRPr="008B0B6D">
        <w:rPr>
          <w:rFonts w:ascii="Times New Roman" w:hAnsi="Times New Roman" w:cs="Times New Roman"/>
          <w:iCs/>
          <w:sz w:val="26"/>
          <w:szCs w:val="26"/>
          <w:vertAlign w:val="subscript"/>
        </w:rPr>
        <w:t xml:space="preserve"> </w:t>
      </w:r>
      <w:r w:rsidRPr="008B0B6D">
        <w:rPr>
          <w:rFonts w:ascii="Times New Roman" w:hAnsi="Times New Roman" w:cs="Times New Roman"/>
          <w:iCs/>
          <w:sz w:val="26"/>
          <w:szCs w:val="26"/>
          <w:lang w:val="vi-VN"/>
        </w:rPr>
        <w:t>= 30/14(37 + 0,003x) (kg/h)</w:t>
      </w:r>
    </w:p>
    <w:p w14:paraId="5FD48A3B" w14:textId="77777777" w:rsidR="001B4A7B" w:rsidRPr="008B0B6D" w:rsidRDefault="001B4A7B" w:rsidP="008B0B6D">
      <w:pPr>
        <w:pStyle w:val="ListParagraph"/>
        <w:numPr>
          <w:ilvl w:val="0"/>
          <w:numId w:val="26"/>
        </w:numPr>
        <w:spacing w:before="120" w:after="120" w:line="360" w:lineRule="auto"/>
        <w:contextualSpacing w:val="0"/>
        <w:jc w:val="both"/>
        <w:rPr>
          <w:iCs/>
          <w:sz w:val="26"/>
          <w:szCs w:val="26"/>
          <w:lang w:val="vi-VN"/>
        </w:rPr>
      </w:pPr>
      <w:r w:rsidRPr="008B0B6D">
        <w:rPr>
          <w:iCs/>
          <w:sz w:val="26"/>
          <w:szCs w:val="26"/>
          <w:lang w:val="vi-VN"/>
        </w:rPr>
        <w:t>Lượng khí HCl sinh ra trong quá trình đốt:</w:t>
      </w:r>
    </w:p>
    <w:p w14:paraId="77C7E866" w14:textId="77777777" w:rsidR="001B4A7B" w:rsidRPr="008B0B6D" w:rsidRDefault="001B4A7B" w:rsidP="008B0B6D">
      <w:pPr>
        <w:jc w:val="center"/>
        <w:rPr>
          <w:rFonts w:ascii="Times New Roman" w:hAnsi="Times New Roman" w:cs="Times New Roman"/>
          <w:iCs/>
          <w:sz w:val="26"/>
          <w:szCs w:val="26"/>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HCl</w:t>
      </w:r>
      <w:r w:rsidRPr="008B0B6D">
        <w:rPr>
          <w:rFonts w:ascii="Times New Roman" w:hAnsi="Times New Roman" w:cs="Times New Roman"/>
          <w:iCs/>
          <w:sz w:val="26"/>
          <w:szCs w:val="26"/>
        </w:rPr>
        <w:t xml:space="preserve"> </w:t>
      </w:r>
      <w:r w:rsidRPr="008B0B6D">
        <w:rPr>
          <w:rFonts w:ascii="Times New Roman" w:hAnsi="Times New Roman" w:cs="Times New Roman"/>
          <w:iCs/>
          <w:sz w:val="26"/>
          <w:szCs w:val="26"/>
          <w:lang w:val="vi-VN"/>
        </w:rPr>
        <w:t>=73/71(128y) = 131,606y (kg/h)</w:t>
      </w:r>
    </w:p>
    <w:p w14:paraId="4B2B91A2" w14:textId="77777777" w:rsidR="001B4A7B" w:rsidRPr="008B0B6D" w:rsidRDefault="001B4A7B" w:rsidP="008B0B6D">
      <w:pPr>
        <w:pStyle w:val="ListParagraph"/>
        <w:numPr>
          <w:ilvl w:val="0"/>
          <w:numId w:val="26"/>
        </w:numPr>
        <w:spacing w:before="120" w:after="120" w:line="360" w:lineRule="auto"/>
        <w:contextualSpacing w:val="0"/>
        <w:jc w:val="both"/>
        <w:rPr>
          <w:iCs/>
          <w:sz w:val="26"/>
          <w:szCs w:val="26"/>
          <w:lang w:val="vi-VN"/>
        </w:rPr>
      </w:pPr>
      <w:r w:rsidRPr="008B0B6D">
        <w:rPr>
          <w:iCs/>
          <w:sz w:val="26"/>
          <w:szCs w:val="26"/>
          <w:lang w:val="vi-VN"/>
        </w:rPr>
        <w:t>Lượng Cl</w:t>
      </w:r>
      <w:r w:rsidRPr="008B0B6D">
        <w:rPr>
          <w:iCs/>
          <w:sz w:val="26"/>
          <w:szCs w:val="26"/>
          <w:vertAlign w:val="subscript"/>
          <w:lang w:val="vi-VN"/>
        </w:rPr>
        <w:t>2</w:t>
      </w:r>
      <w:r w:rsidRPr="008B0B6D">
        <w:rPr>
          <w:iCs/>
          <w:sz w:val="26"/>
          <w:szCs w:val="26"/>
          <w:lang w:val="vi-VN"/>
        </w:rPr>
        <w:t xml:space="preserve"> còn dư :     </w:t>
      </w:r>
    </w:p>
    <w:p w14:paraId="617EC200" w14:textId="77777777" w:rsidR="001B4A7B" w:rsidRPr="008B0B6D" w:rsidRDefault="001B4A7B" w:rsidP="008B0B6D">
      <w:pPr>
        <w:jc w:val="center"/>
        <w:rPr>
          <w:rFonts w:ascii="Times New Roman" w:hAnsi="Times New Roman" w:cs="Times New Roman"/>
          <w:iCs/>
          <w:sz w:val="26"/>
          <w:szCs w:val="26"/>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Cldư</w:t>
      </w:r>
      <w:r w:rsidRPr="008B0B6D">
        <w:rPr>
          <w:rFonts w:ascii="Times New Roman" w:hAnsi="Times New Roman" w:cs="Times New Roman"/>
          <w:iCs/>
          <w:sz w:val="26"/>
          <w:szCs w:val="26"/>
          <w:vertAlign w:val="subscript"/>
        </w:rPr>
        <w:t xml:space="preserve"> </w:t>
      </w:r>
      <w:r w:rsidRPr="008B0B6D">
        <w:rPr>
          <w:rFonts w:ascii="Times New Roman" w:hAnsi="Times New Roman" w:cs="Times New Roman"/>
          <w:iCs/>
          <w:sz w:val="26"/>
          <w:szCs w:val="26"/>
          <w:lang w:val="vi-VN"/>
        </w:rPr>
        <w:t>= (1-y)</w:t>
      </w:r>
      <w:r w:rsidRPr="008B0B6D">
        <w:rPr>
          <w:rFonts w:ascii="Times New Roman" w:hAnsi="Times New Roman" w:cs="Times New Roman"/>
          <w:iCs/>
          <w:sz w:val="26"/>
          <w:szCs w:val="26"/>
        </w:rPr>
        <w:t>128</w:t>
      </w:r>
      <w:r w:rsidRPr="008B0B6D">
        <w:rPr>
          <w:rFonts w:ascii="Times New Roman" w:hAnsi="Times New Roman" w:cs="Times New Roman"/>
          <w:iCs/>
          <w:sz w:val="26"/>
          <w:szCs w:val="26"/>
          <w:lang w:val="vi-VN"/>
        </w:rPr>
        <w:t xml:space="preserve"> (kg/h)</w:t>
      </w:r>
    </w:p>
    <w:p w14:paraId="56E56525" w14:textId="77777777" w:rsidR="001B4A7B" w:rsidRPr="008B0B6D" w:rsidRDefault="001B4A7B" w:rsidP="008B0B6D">
      <w:pPr>
        <w:pStyle w:val="ListParagraph"/>
        <w:numPr>
          <w:ilvl w:val="0"/>
          <w:numId w:val="26"/>
        </w:numPr>
        <w:spacing w:before="120" w:after="120" w:line="360" w:lineRule="auto"/>
        <w:contextualSpacing w:val="0"/>
        <w:jc w:val="both"/>
        <w:rPr>
          <w:iCs/>
          <w:sz w:val="26"/>
          <w:szCs w:val="26"/>
          <w:lang w:val="vi-VN"/>
        </w:rPr>
      </w:pPr>
      <w:r w:rsidRPr="008B0B6D">
        <w:rPr>
          <w:iCs/>
          <w:sz w:val="26"/>
          <w:szCs w:val="26"/>
          <w:lang w:val="vi-VN"/>
        </w:rPr>
        <w:lastRenderedPageBreak/>
        <w:t>Lượng N</w:t>
      </w:r>
      <w:r w:rsidRPr="008B0B6D">
        <w:rPr>
          <w:iCs/>
          <w:sz w:val="26"/>
          <w:szCs w:val="26"/>
          <w:vertAlign w:val="subscript"/>
          <w:lang w:val="vi-VN"/>
        </w:rPr>
        <w:t>2</w:t>
      </w:r>
      <w:r w:rsidRPr="008B0B6D">
        <w:rPr>
          <w:iCs/>
          <w:sz w:val="26"/>
          <w:szCs w:val="26"/>
          <w:lang w:val="vi-VN"/>
        </w:rPr>
        <w:t xml:space="preserve"> ra khỏi lò:</w:t>
      </w:r>
    </w:p>
    <w:p w14:paraId="396632E7" w14:textId="77777777" w:rsidR="001B4A7B" w:rsidRPr="008B0B6D" w:rsidRDefault="001B4A7B" w:rsidP="008B0B6D">
      <w:pPr>
        <w:jc w:val="center"/>
        <w:rPr>
          <w:rFonts w:ascii="Times New Roman" w:hAnsi="Times New Roman" w:cs="Times New Roman"/>
          <w:iCs/>
          <w:sz w:val="26"/>
          <w:szCs w:val="26"/>
          <w:lang w:val="vi-VN"/>
        </w:rPr>
      </w:pP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lang w:val="vi-VN"/>
        </w:rPr>
        <w:t>N2</w:t>
      </w:r>
      <w:r w:rsidRPr="008B0B6D">
        <w:rPr>
          <w:rFonts w:ascii="Times New Roman" w:hAnsi="Times New Roman" w:cs="Times New Roman"/>
          <w:b/>
          <w:bCs/>
          <w:iCs/>
          <w:sz w:val="26"/>
          <w:szCs w:val="26"/>
          <w:vertAlign w:val="subscript"/>
        </w:rPr>
        <w:t xml:space="preserve"> </w:t>
      </w:r>
      <w:r w:rsidRPr="008B0B6D">
        <w:rPr>
          <w:rFonts w:ascii="Times New Roman" w:hAnsi="Times New Roman" w:cs="Times New Roman"/>
          <w:iCs/>
          <w:sz w:val="26"/>
          <w:szCs w:val="26"/>
          <w:lang w:val="vi-VN"/>
        </w:rPr>
        <w:t xml:space="preserve">= </w:t>
      </w:r>
      <w:r w:rsidRPr="008B0B6D">
        <w:rPr>
          <w:rFonts w:ascii="Times New Roman" w:hAnsi="Times New Roman" w:cs="Times New Roman"/>
          <w:b/>
          <w:bCs/>
          <w:iCs/>
          <w:sz w:val="26"/>
          <w:szCs w:val="26"/>
          <w:lang w:val="vi-VN"/>
        </w:rPr>
        <w:t>G</w:t>
      </w:r>
      <w:r w:rsidRPr="008B0B6D">
        <w:rPr>
          <w:rFonts w:ascii="Times New Roman" w:hAnsi="Times New Roman" w:cs="Times New Roman"/>
          <w:b/>
          <w:bCs/>
          <w:iCs/>
          <w:sz w:val="26"/>
          <w:szCs w:val="26"/>
          <w:vertAlign w:val="subscript"/>
        </w:rPr>
        <w:t>kk</w:t>
      </w:r>
      <w:r w:rsidRPr="008B0B6D">
        <w:rPr>
          <w:rFonts w:ascii="Times New Roman" w:hAnsi="Times New Roman" w:cs="Times New Roman"/>
          <w:b/>
          <w:bCs/>
          <w:iCs/>
          <w:sz w:val="26"/>
          <w:szCs w:val="26"/>
          <w:lang w:val="vi-VN"/>
        </w:rPr>
        <w:t>tt – G</w:t>
      </w:r>
      <w:r w:rsidRPr="008B0B6D">
        <w:rPr>
          <w:rFonts w:ascii="Times New Roman" w:hAnsi="Times New Roman" w:cs="Times New Roman"/>
          <w:b/>
          <w:bCs/>
          <w:iCs/>
          <w:sz w:val="26"/>
          <w:szCs w:val="26"/>
          <w:vertAlign w:val="subscript"/>
          <w:lang w:val="vi-VN"/>
        </w:rPr>
        <w:t>O2</w:t>
      </w:r>
      <w:r w:rsidRPr="008B0B6D">
        <w:rPr>
          <w:rFonts w:ascii="Times New Roman" w:hAnsi="Times New Roman" w:cs="Times New Roman"/>
          <w:b/>
          <w:bCs/>
          <w:iCs/>
          <w:sz w:val="26"/>
          <w:szCs w:val="26"/>
          <w:lang w:val="vi-VN"/>
        </w:rPr>
        <w:t>tt</w:t>
      </w:r>
      <w:r w:rsidRPr="008B0B6D">
        <w:rPr>
          <w:rFonts w:ascii="Times New Roman" w:hAnsi="Times New Roman" w:cs="Times New Roman"/>
          <w:iCs/>
          <w:sz w:val="26"/>
          <w:szCs w:val="26"/>
          <w:lang w:val="vi-VN"/>
        </w:rPr>
        <w:t xml:space="preserve"> = </w:t>
      </w:r>
      <m:oMath>
        <m:r>
          <w:rPr>
            <w:rFonts w:ascii="Cambria Math" w:hAnsi="Cambria Math" w:cs="Times New Roman"/>
            <w:sz w:val="26"/>
            <w:szCs w:val="26"/>
            <w:lang w:val="vi-VN"/>
          </w:rPr>
          <m:t>9</m:t>
        </m:r>
        <m:r>
          <w:rPr>
            <w:rFonts w:ascii="Cambria Math" w:hAnsi="Cambria Math" w:cs="Times New Roman"/>
            <w:sz w:val="26"/>
            <w:szCs w:val="26"/>
          </w:rPr>
          <m:t>538,843+12,506x-7,225y</m:t>
        </m:r>
      </m:oMath>
      <w:r w:rsidRPr="008B0B6D">
        <w:rPr>
          <w:rFonts w:ascii="Times New Roman" w:hAnsi="Times New Roman" w:cs="Times New Roman"/>
          <w:iCs/>
          <w:sz w:val="26"/>
          <w:szCs w:val="26"/>
          <w:lang w:val="vi-VN"/>
        </w:rPr>
        <w:t xml:space="preserve"> (kg/h)</w:t>
      </w:r>
    </w:p>
    <w:p w14:paraId="20BBA86E" w14:textId="77777777" w:rsidR="001B4A7B" w:rsidRPr="008B0B6D" w:rsidRDefault="001B4A7B" w:rsidP="008B0B6D">
      <w:pPr>
        <w:pStyle w:val="ListParagraph"/>
        <w:numPr>
          <w:ilvl w:val="0"/>
          <w:numId w:val="26"/>
        </w:numPr>
        <w:spacing w:before="120" w:after="120" w:line="360" w:lineRule="auto"/>
        <w:contextualSpacing w:val="0"/>
        <w:jc w:val="both"/>
        <w:rPr>
          <w:iCs/>
          <w:sz w:val="26"/>
          <w:szCs w:val="26"/>
        </w:rPr>
      </w:pPr>
      <w:r w:rsidRPr="008B0B6D">
        <w:rPr>
          <w:iCs/>
          <w:sz w:val="26"/>
          <w:szCs w:val="26"/>
          <w:lang w:val="vi-VN"/>
        </w:rPr>
        <w:t>Lượng O</w:t>
      </w:r>
      <w:r w:rsidRPr="008B0B6D">
        <w:rPr>
          <w:iCs/>
          <w:sz w:val="26"/>
          <w:szCs w:val="26"/>
          <w:vertAlign w:val="subscript"/>
          <w:lang w:val="vi-VN"/>
        </w:rPr>
        <w:t>2</w:t>
      </w:r>
      <w:r w:rsidRPr="008B0B6D">
        <w:rPr>
          <w:iCs/>
          <w:sz w:val="26"/>
          <w:szCs w:val="26"/>
          <w:lang w:val="vi-VN"/>
        </w:rPr>
        <w:t xml:space="preserve"> dư:</w:t>
      </w:r>
      <w:r w:rsidRPr="008B0B6D">
        <w:rPr>
          <w:iCs/>
          <w:sz w:val="26"/>
          <w:szCs w:val="26"/>
        </w:rPr>
        <w:t xml:space="preserve"> </w:t>
      </w:r>
      <w:r w:rsidRPr="008B0B6D">
        <w:rPr>
          <w:sz w:val="26"/>
          <w:szCs w:val="26"/>
          <w:lang w:val="vi-VN"/>
        </w:rPr>
        <w:t xml:space="preserve">  </w:t>
      </w:r>
      <m:oMath>
        <m:sSub>
          <m:sSubPr>
            <m:ctrlPr>
              <w:rPr>
                <w:rFonts w:ascii="Cambria Math" w:hAnsi="Cambria Math"/>
                <w:b/>
                <w:bCs/>
                <w:i/>
                <w:sz w:val="26"/>
                <w:szCs w:val="26"/>
                <w:lang w:val="vi-VN"/>
              </w:rPr>
            </m:ctrlPr>
          </m:sSubPr>
          <m:e>
            <m:r>
              <m:rPr>
                <m:sty m:val="bi"/>
              </m:rPr>
              <w:rPr>
                <w:rFonts w:ascii="Cambria Math" w:hAnsi="Cambria Math"/>
                <w:sz w:val="26"/>
                <w:szCs w:val="26"/>
                <w:lang w:val="vi-VN"/>
              </w:rPr>
              <m:t>G</m:t>
            </m:r>
          </m:e>
          <m:sub>
            <m:sSub>
              <m:sSubPr>
                <m:ctrlPr>
                  <w:rPr>
                    <w:rFonts w:ascii="Cambria Math" w:hAnsi="Cambria Math"/>
                    <w:b/>
                    <w:bCs/>
                    <w:i/>
                    <w:sz w:val="26"/>
                    <w:szCs w:val="26"/>
                    <w:lang w:val="vi-VN"/>
                  </w:rPr>
                </m:ctrlPr>
              </m:sSubPr>
              <m:e>
                <m:r>
                  <m:rPr>
                    <m:sty m:val="bi"/>
                  </m:rPr>
                  <w:rPr>
                    <w:rFonts w:ascii="Cambria Math" w:hAnsi="Cambria Math"/>
                    <w:sz w:val="26"/>
                    <w:szCs w:val="26"/>
                    <w:lang w:val="vi-VN"/>
                  </w:rPr>
                  <m:t>O</m:t>
                </m:r>
              </m:e>
              <m:sub>
                <m:r>
                  <m:rPr>
                    <m:sty m:val="bi"/>
                  </m:rPr>
                  <w:rPr>
                    <w:rFonts w:ascii="Cambria Math" w:hAnsi="Cambria Math"/>
                    <w:sz w:val="26"/>
                    <w:szCs w:val="26"/>
                    <w:lang w:val="vi-VN"/>
                  </w:rPr>
                  <m:t>2</m:t>
                </m:r>
              </m:sub>
            </m:sSub>
            <m:r>
              <m:rPr>
                <m:sty m:val="bi"/>
              </m:rPr>
              <w:rPr>
                <w:rFonts w:ascii="Cambria Math" w:hAnsi="Cambria Math"/>
                <w:sz w:val="26"/>
                <w:szCs w:val="26"/>
                <w:lang w:val="vi-VN"/>
              </w:rPr>
              <m:t>du</m:t>
            </m:r>
          </m:sub>
        </m:sSub>
        <m:r>
          <m:rPr>
            <m:sty m:val="bi"/>
          </m:rPr>
          <w:rPr>
            <w:rFonts w:ascii="Cambria Math" w:hAnsi="Cambria Math"/>
            <w:sz w:val="26"/>
            <w:szCs w:val="26"/>
            <w:lang w:val="vi-VN"/>
          </w:rPr>
          <m:t>=</m:t>
        </m:r>
        <m:sSub>
          <m:sSubPr>
            <m:ctrlPr>
              <w:rPr>
                <w:rFonts w:ascii="Cambria Math" w:hAnsi="Cambria Math"/>
                <w:b/>
                <w:bCs/>
                <w:i/>
                <w:sz w:val="26"/>
                <w:szCs w:val="26"/>
                <w:lang w:val="vi-VN"/>
              </w:rPr>
            </m:ctrlPr>
          </m:sSubPr>
          <m:e>
            <m:r>
              <m:rPr>
                <m:sty m:val="bi"/>
              </m:rPr>
              <w:rPr>
                <w:rFonts w:ascii="Cambria Math" w:hAnsi="Cambria Math"/>
                <w:sz w:val="26"/>
                <w:szCs w:val="26"/>
                <w:lang w:val="vi-VN"/>
              </w:rPr>
              <m:t>G</m:t>
            </m:r>
          </m:e>
          <m:sub>
            <m:sSub>
              <m:sSubPr>
                <m:ctrlPr>
                  <w:rPr>
                    <w:rFonts w:ascii="Cambria Math" w:hAnsi="Cambria Math"/>
                    <w:b/>
                    <w:bCs/>
                    <w:i/>
                    <w:sz w:val="26"/>
                    <w:szCs w:val="26"/>
                    <w:lang w:val="vi-VN"/>
                  </w:rPr>
                </m:ctrlPr>
              </m:sSubPr>
              <m:e>
                <m:r>
                  <m:rPr>
                    <m:sty m:val="bi"/>
                  </m:rPr>
                  <w:rPr>
                    <w:rFonts w:ascii="Cambria Math" w:hAnsi="Cambria Math"/>
                    <w:sz w:val="26"/>
                    <w:szCs w:val="26"/>
                    <w:lang w:val="vi-VN"/>
                  </w:rPr>
                  <m:t>O</m:t>
                </m:r>
              </m:e>
              <m:sub>
                <m:r>
                  <m:rPr>
                    <m:sty m:val="bi"/>
                  </m:rPr>
                  <w:rPr>
                    <w:rFonts w:ascii="Cambria Math" w:hAnsi="Cambria Math"/>
                    <w:sz w:val="26"/>
                    <w:szCs w:val="26"/>
                    <w:lang w:val="vi-VN"/>
                  </w:rPr>
                  <m:t>2</m:t>
                </m:r>
              </m:sub>
            </m:sSub>
            <m:r>
              <m:rPr>
                <m:sty m:val="bi"/>
              </m:rPr>
              <w:rPr>
                <w:rFonts w:ascii="Cambria Math" w:hAnsi="Cambria Math"/>
                <w:sz w:val="26"/>
                <w:szCs w:val="26"/>
                <w:lang w:val="vi-VN"/>
              </w:rPr>
              <m:t>tt</m:t>
            </m:r>
          </m:sub>
        </m:sSub>
        <m:r>
          <m:rPr>
            <m:sty m:val="bi"/>
          </m:rPr>
          <w:rPr>
            <w:rFonts w:ascii="Cambria Math" w:hAnsi="Cambria Math"/>
            <w:sz w:val="26"/>
            <w:szCs w:val="26"/>
            <w:lang w:val="vi-VN"/>
          </w:rPr>
          <m:t>-</m:t>
        </m:r>
        <m:sSub>
          <m:sSubPr>
            <m:ctrlPr>
              <w:rPr>
                <w:rFonts w:ascii="Cambria Math" w:hAnsi="Cambria Math"/>
                <w:b/>
                <w:bCs/>
                <w:i/>
                <w:sz w:val="26"/>
                <w:szCs w:val="26"/>
                <w:lang w:val="vi-VN"/>
              </w:rPr>
            </m:ctrlPr>
          </m:sSubPr>
          <m:e>
            <m:r>
              <m:rPr>
                <m:sty m:val="bi"/>
              </m:rPr>
              <w:rPr>
                <w:rFonts w:ascii="Cambria Math" w:hAnsi="Cambria Math"/>
                <w:sz w:val="26"/>
                <w:szCs w:val="26"/>
                <w:lang w:val="vi-VN"/>
              </w:rPr>
              <m:t>G</m:t>
            </m:r>
          </m:e>
          <m:sub>
            <m:sSub>
              <m:sSubPr>
                <m:ctrlPr>
                  <w:rPr>
                    <w:rFonts w:ascii="Cambria Math" w:hAnsi="Cambria Math"/>
                    <w:b/>
                    <w:bCs/>
                    <w:i/>
                    <w:sz w:val="26"/>
                    <w:szCs w:val="26"/>
                    <w:lang w:val="vi-VN"/>
                  </w:rPr>
                </m:ctrlPr>
              </m:sSubPr>
              <m:e>
                <m:r>
                  <m:rPr>
                    <m:sty m:val="bi"/>
                  </m:rPr>
                  <w:rPr>
                    <w:rFonts w:ascii="Cambria Math" w:hAnsi="Cambria Math"/>
                    <w:sz w:val="26"/>
                    <w:szCs w:val="26"/>
                    <w:lang w:val="vi-VN"/>
                  </w:rPr>
                  <m:t>O</m:t>
                </m:r>
              </m:e>
              <m:sub>
                <m:r>
                  <m:rPr>
                    <m:sty m:val="bi"/>
                  </m:rPr>
                  <w:rPr>
                    <w:rFonts w:ascii="Cambria Math" w:hAnsi="Cambria Math"/>
                    <w:sz w:val="26"/>
                    <w:szCs w:val="26"/>
                    <w:lang w:val="vi-VN"/>
                  </w:rPr>
                  <m:t>2</m:t>
                </m:r>
              </m:sub>
            </m:sSub>
            <m:r>
              <m:rPr>
                <m:sty m:val="bi"/>
              </m:rPr>
              <w:rPr>
                <w:rFonts w:ascii="Cambria Math" w:hAnsi="Cambria Math"/>
                <w:sz w:val="26"/>
                <w:szCs w:val="26"/>
                <w:lang w:val="vi-VN"/>
              </w:rPr>
              <m:t>lt</m:t>
            </m:r>
          </m:sub>
        </m:sSub>
        <m:r>
          <m:rPr>
            <m:sty m:val="bi"/>
          </m:rPr>
          <w:rPr>
            <w:rFonts w:ascii="Cambria Math" w:hAnsi="Cambria Math"/>
            <w:sz w:val="26"/>
            <w:szCs w:val="26"/>
            <w:lang w:val="vi-VN"/>
          </w:rPr>
          <m:t>=</m:t>
        </m:r>
      </m:oMath>
      <w:r w:rsidRPr="008B0B6D">
        <w:rPr>
          <w:b/>
          <w:bCs/>
          <w:sz w:val="26"/>
          <w:szCs w:val="26"/>
        </w:rPr>
        <w:t xml:space="preserve"> </w:t>
      </w:r>
      <w:r w:rsidRPr="008B0B6D">
        <w:rPr>
          <w:sz w:val="26"/>
          <w:szCs w:val="26"/>
        </w:rPr>
        <w:t>480,524</w:t>
      </w:r>
      <w:r w:rsidRPr="008B0B6D">
        <w:rPr>
          <w:sz w:val="26"/>
          <w:szCs w:val="26"/>
          <w:lang w:val="vi-VN"/>
        </w:rPr>
        <w:t xml:space="preserve"> + </w:t>
      </w:r>
      <w:r w:rsidRPr="008B0B6D">
        <w:rPr>
          <w:sz w:val="26"/>
          <w:szCs w:val="26"/>
        </w:rPr>
        <w:t>0,63</w:t>
      </w:r>
      <w:r w:rsidRPr="008B0B6D">
        <w:rPr>
          <w:sz w:val="26"/>
          <w:szCs w:val="26"/>
          <w:lang w:val="vi-VN"/>
        </w:rPr>
        <w:t xml:space="preserve">x </w:t>
      </w:r>
      <w:r w:rsidRPr="008B0B6D">
        <w:rPr>
          <w:sz w:val="26"/>
          <w:szCs w:val="26"/>
        </w:rPr>
        <w:t>+ 26,661</w:t>
      </w:r>
      <w:r w:rsidRPr="008B0B6D">
        <w:rPr>
          <w:sz w:val="26"/>
          <w:szCs w:val="26"/>
          <w:lang w:val="vi-VN"/>
        </w:rPr>
        <w:t xml:space="preserve">y </w:t>
      </w:r>
      <w:r w:rsidRPr="008B0B6D">
        <w:rPr>
          <w:iCs/>
          <w:sz w:val="26"/>
          <w:szCs w:val="26"/>
        </w:rPr>
        <w:t>(kg/h)</w:t>
      </w:r>
    </w:p>
    <w:p w14:paraId="5A3935A3" w14:textId="77777777" w:rsidR="001B4A7B" w:rsidRPr="008B0B6D" w:rsidRDefault="001B4A7B"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Vậy tổng lượng khí sinh ra trong quá trình cháy là:</w:t>
      </w:r>
    </w:p>
    <w:p w14:paraId="5FCB9876" w14:textId="77777777" w:rsidR="001B4A7B" w:rsidRPr="008B0B6D" w:rsidRDefault="001B4A7B" w:rsidP="008B0B6D">
      <w:pPr>
        <w:jc w:val="center"/>
        <w:rPr>
          <w:rFonts w:ascii="Times New Roman" w:hAnsi="Times New Roman" w:cs="Times New Roman"/>
          <w:iCs/>
          <w:sz w:val="26"/>
          <w:szCs w:val="26"/>
        </w:rPr>
      </w:pPr>
      <w:bookmarkStart w:id="160" w:name="_Hlk161898594"/>
      <w:r w:rsidRPr="008B0B6D">
        <w:rPr>
          <w:rFonts w:ascii="Times New Roman" w:hAnsi="Times New Roman" w:cs="Times New Roman"/>
          <w:b/>
          <w:bCs/>
          <w:iCs/>
          <w:sz w:val="26"/>
          <w:szCs w:val="26"/>
        </w:rPr>
        <w:t>G</w:t>
      </w:r>
      <w:r w:rsidRPr="008B0B6D">
        <w:rPr>
          <w:rFonts w:ascii="Times New Roman" w:hAnsi="Times New Roman" w:cs="Times New Roman"/>
          <w:b/>
          <w:bCs/>
          <w:iCs/>
          <w:sz w:val="26"/>
          <w:szCs w:val="26"/>
          <w:vertAlign w:val="subscript"/>
        </w:rPr>
        <w:t>khí</w:t>
      </w:r>
      <w:r w:rsidRPr="008B0B6D">
        <w:rPr>
          <w:rFonts w:ascii="Times New Roman" w:hAnsi="Times New Roman" w:cs="Times New Roman"/>
          <w:iCs/>
          <w:sz w:val="26"/>
          <w:szCs w:val="26"/>
        </w:rPr>
        <w:t xml:space="preserve"> = 11501,986 + 16,320x + 23,042y (kg/h)</w:t>
      </w:r>
    </w:p>
    <w:bookmarkEnd w:id="160"/>
    <w:p w14:paraId="20A4D670" w14:textId="77777777" w:rsidR="001B4A7B" w:rsidRPr="008B0B6D" w:rsidRDefault="001B4A7B" w:rsidP="008B0B6D">
      <w:pPr>
        <w:jc w:val="both"/>
        <w:rPr>
          <w:rFonts w:ascii="Times New Roman" w:hAnsi="Times New Roman" w:cs="Times New Roman"/>
          <w:b/>
          <w:sz w:val="26"/>
          <w:szCs w:val="26"/>
        </w:rPr>
      </w:pPr>
      <w:r w:rsidRPr="008B0B6D">
        <w:rPr>
          <w:rFonts w:ascii="Times New Roman" w:hAnsi="Times New Roman" w:cs="Times New Roman"/>
          <w:b/>
          <w:bCs/>
          <w:iCs/>
          <w:sz w:val="26"/>
          <w:szCs w:val="26"/>
          <w:lang w:val="vi-VN"/>
        </w:rPr>
        <w:sym w:font="Wingdings 3" w:char="F022"/>
      </w:r>
      <w:r w:rsidRPr="008B0B6D">
        <w:rPr>
          <w:rFonts w:ascii="Times New Roman" w:hAnsi="Times New Roman" w:cs="Times New Roman"/>
          <w:b/>
          <w:bCs/>
          <w:iCs/>
          <w:sz w:val="26"/>
          <w:szCs w:val="26"/>
        </w:rPr>
        <w:t xml:space="preserve"> </w:t>
      </w:r>
      <w:r w:rsidRPr="008B0B6D">
        <w:rPr>
          <w:rFonts w:ascii="Times New Roman" w:hAnsi="Times New Roman" w:cs="Times New Roman"/>
          <w:b/>
          <w:sz w:val="26"/>
          <w:szCs w:val="26"/>
        </w:rPr>
        <w:t>Tổng lượng vật chất ra khỏi lò là:</w:t>
      </w:r>
      <w:bookmarkStart w:id="161" w:name="_Hlk161898731"/>
      <w:r w:rsidRPr="008B0B6D">
        <w:rPr>
          <w:rFonts w:ascii="Times New Roman" w:hAnsi="Times New Roman" w:cs="Times New Roman"/>
          <w:b/>
          <w:sz w:val="26"/>
          <w:szCs w:val="26"/>
        </w:rPr>
        <w:t xml:space="preserve"> </w:t>
      </w: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ra</w:t>
      </w:r>
      <w:r w:rsidRPr="008B0B6D">
        <w:rPr>
          <w:rFonts w:ascii="Times New Roman" w:hAnsi="Times New Roman" w:cs="Times New Roman"/>
          <w:sz w:val="26"/>
          <w:szCs w:val="26"/>
          <w:vertAlign w:val="subscript"/>
        </w:rPr>
        <w:t xml:space="preserve"> </w:t>
      </w:r>
      <w:r w:rsidRPr="008B0B6D">
        <w:rPr>
          <w:rFonts w:ascii="Times New Roman" w:hAnsi="Times New Roman" w:cs="Times New Roman"/>
          <w:sz w:val="26"/>
          <w:szCs w:val="26"/>
        </w:rPr>
        <w:t xml:space="preserve">= 19651,316 + 17,413x – 5,808y </w:t>
      </w:r>
      <w:bookmarkEnd w:id="161"/>
      <w:r w:rsidRPr="008B0B6D">
        <w:rPr>
          <w:rFonts w:ascii="Times New Roman" w:hAnsi="Times New Roman" w:cs="Times New Roman"/>
          <w:sz w:val="26"/>
          <w:szCs w:val="26"/>
        </w:rPr>
        <w:t>(kg/h)</w:t>
      </w:r>
    </w:p>
    <w:p w14:paraId="6EC34BEB" w14:textId="77777777" w:rsidR="001B4A7B" w:rsidRPr="008B0B6D" w:rsidRDefault="001B4A7B" w:rsidP="008B0B6D">
      <w:pPr>
        <w:pStyle w:val="Heading3"/>
        <w:spacing w:before="120" w:after="120" w:line="360" w:lineRule="auto"/>
        <w:rPr>
          <w:rFonts w:ascii="Times New Roman" w:hAnsi="Times New Roman" w:cs="Times New Roman"/>
          <w:b/>
          <w:bCs/>
          <w:i/>
          <w:iCs/>
          <w:color w:val="auto"/>
          <w:sz w:val="26"/>
          <w:szCs w:val="26"/>
        </w:rPr>
      </w:pPr>
      <w:bookmarkStart w:id="162" w:name="_Toc162495878"/>
      <w:bookmarkStart w:id="163" w:name="_Toc162496473"/>
      <w:bookmarkStart w:id="164" w:name="_Toc164374620"/>
      <w:bookmarkEnd w:id="159"/>
      <w:r w:rsidRPr="008B0B6D">
        <w:rPr>
          <w:rFonts w:ascii="Times New Roman" w:hAnsi="Times New Roman" w:cs="Times New Roman"/>
          <w:b/>
          <w:bCs/>
          <w:i/>
          <w:iCs/>
          <w:color w:val="auto"/>
          <w:sz w:val="26"/>
          <w:szCs w:val="26"/>
        </w:rPr>
        <w:t>4.2.2. Cân bằng nhiệt lượng</w:t>
      </w:r>
      <w:bookmarkEnd w:id="162"/>
      <w:bookmarkEnd w:id="163"/>
      <w:bookmarkEnd w:id="164"/>
    </w:p>
    <w:p w14:paraId="55447047"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Áp dụng ĐLBT: Tổng nhiệt lượng đi vào lò = tổng nhiệt lượng đi ra khỏi lò đốt.</w:t>
      </w:r>
    </w:p>
    <w:p w14:paraId="3D944203"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Ký hiệu:</w:t>
      </w:r>
    </w:p>
    <w:p w14:paraId="7BB54E58" w14:textId="77777777" w:rsidR="001B4A7B" w:rsidRPr="008B0B6D" w:rsidRDefault="001B4A7B"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Lượng nhiệt đi vào lò</w:t>
      </w:r>
    </w:p>
    <w:p w14:paraId="758B7D54" w14:textId="77777777" w:rsidR="001B4A7B" w:rsidRPr="008B0B6D" w:rsidRDefault="001B4A7B" w:rsidP="008B0B6D">
      <w:pPr>
        <w:pStyle w:val="ListParagraph"/>
        <w:numPr>
          <w:ilvl w:val="0"/>
          <w:numId w:val="24"/>
        </w:numPr>
        <w:spacing w:before="120" w:after="120" w:line="360" w:lineRule="auto"/>
        <w:contextualSpacing w:val="0"/>
        <w:jc w:val="both"/>
        <w:rPr>
          <w:sz w:val="26"/>
          <w:szCs w:val="26"/>
        </w:rPr>
      </w:pPr>
      <w:r w:rsidRPr="008B0B6D">
        <w:rPr>
          <w:sz w:val="26"/>
          <w:szCs w:val="26"/>
        </w:rPr>
        <w:t>Lượng nhiệt do chất thải mang vào:</w:t>
      </w:r>
      <w:r w:rsidRPr="008B0B6D">
        <w:rPr>
          <w:b/>
          <w:bCs/>
          <w:sz w:val="26"/>
          <w:szCs w:val="26"/>
        </w:rPr>
        <w:t xml:space="preserve"> Q</w:t>
      </w:r>
      <w:r w:rsidRPr="008B0B6D">
        <w:rPr>
          <w:b/>
          <w:bCs/>
          <w:sz w:val="26"/>
          <w:szCs w:val="26"/>
          <w:vertAlign w:val="subscript"/>
        </w:rPr>
        <w:t>c</w:t>
      </w:r>
      <w:r w:rsidRPr="008B0B6D">
        <w:rPr>
          <w:sz w:val="26"/>
          <w:szCs w:val="26"/>
          <w:vertAlign w:val="subscript"/>
        </w:rPr>
        <w:t>t</w:t>
      </w:r>
      <w:r w:rsidRPr="008B0B6D">
        <w:rPr>
          <w:sz w:val="26"/>
          <w:szCs w:val="26"/>
        </w:rPr>
        <w:t xml:space="preserve"> (kcal/h).</w:t>
      </w:r>
    </w:p>
    <w:p w14:paraId="0353E6FF" w14:textId="77777777" w:rsidR="001B4A7B" w:rsidRPr="008B0B6D" w:rsidRDefault="001B4A7B" w:rsidP="008B0B6D">
      <w:pPr>
        <w:pStyle w:val="ListParagraph"/>
        <w:numPr>
          <w:ilvl w:val="0"/>
          <w:numId w:val="24"/>
        </w:numPr>
        <w:spacing w:before="120" w:after="120" w:line="360" w:lineRule="auto"/>
        <w:contextualSpacing w:val="0"/>
        <w:jc w:val="both"/>
        <w:rPr>
          <w:sz w:val="26"/>
          <w:szCs w:val="26"/>
        </w:rPr>
      </w:pPr>
      <w:r w:rsidRPr="008B0B6D">
        <w:rPr>
          <w:sz w:val="26"/>
          <w:szCs w:val="26"/>
        </w:rPr>
        <w:t>Lượng nhiệt do dầu mang vào:</w:t>
      </w:r>
      <w:r w:rsidRPr="008B0B6D">
        <w:rPr>
          <w:b/>
          <w:bCs/>
          <w:sz w:val="26"/>
          <w:szCs w:val="26"/>
        </w:rPr>
        <w:t xml:space="preserve"> Q</w:t>
      </w:r>
      <w:r w:rsidRPr="008B0B6D">
        <w:rPr>
          <w:b/>
          <w:bCs/>
          <w:sz w:val="26"/>
          <w:szCs w:val="26"/>
          <w:vertAlign w:val="subscript"/>
        </w:rPr>
        <w:t>d</w:t>
      </w:r>
      <w:r w:rsidRPr="008B0B6D">
        <w:rPr>
          <w:sz w:val="26"/>
          <w:szCs w:val="26"/>
        </w:rPr>
        <w:t xml:space="preserve"> (kcal/h).</w:t>
      </w:r>
    </w:p>
    <w:p w14:paraId="44D17245" w14:textId="77777777" w:rsidR="001B4A7B" w:rsidRPr="008B0B6D" w:rsidRDefault="001B4A7B" w:rsidP="008B0B6D">
      <w:pPr>
        <w:pStyle w:val="ListParagraph"/>
        <w:numPr>
          <w:ilvl w:val="0"/>
          <w:numId w:val="24"/>
        </w:numPr>
        <w:spacing w:before="120" w:after="120" w:line="360" w:lineRule="auto"/>
        <w:contextualSpacing w:val="0"/>
        <w:jc w:val="both"/>
        <w:rPr>
          <w:sz w:val="26"/>
          <w:szCs w:val="26"/>
        </w:rPr>
      </w:pPr>
      <w:r w:rsidRPr="008B0B6D">
        <w:rPr>
          <w:sz w:val="26"/>
          <w:szCs w:val="26"/>
        </w:rPr>
        <w:t xml:space="preserve">Lượng nhiệt do không khí mang vào: </w:t>
      </w:r>
      <w:r w:rsidRPr="008B0B6D">
        <w:rPr>
          <w:b/>
          <w:bCs/>
          <w:sz w:val="26"/>
          <w:szCs w:val="26"/>
        </w:rPr>
        <w:t>Q</w:t>
      </w:r>
      <w:r w:rsidRPr="008B0B6D">
        <w:rPr>
          <w:b/>
          <w:bCs/>
          <w:sz w:val="26"/>
          <w:szCs w:val="26"/>
          <w:vertAlign w:val="subscript"/>
        </w:rPr>
        <w:t>kk</w:t>
      </w:r>
      <w:r w:rsidRPr="008B0B6D">
        <w:rPr>
          <w:sz w:val="26"/>
          <w:szCs w:val="26"/>
        </w:rPr>
        <w:t xml:space="preserve"> (kcal/h).</w:t>
      </w:r>
    </w:p>
    <w:p w14:paraId="32198C4C" w14:textId="77777777" w:rsidR="001B4A7B" w:rsidRPr="008B0B6D" w:rsidRDefault="001B4A7B" w:rsidP="008B0B6D">
      <w:pPr>
        <w:pStyle w:val="ListParagraph"/>
        <w:numPr>
          <w:ilvl w:val="0"/>
          <w:numId w:val="24"/>
        </w:numPr>
        <w:spacing w:before="120" w:after="120" w:line="360" w:lineRule="auto"/>
        <w:contextualSpacing w:val="0"/>
        <w:jc w:val="both"/>
        <w:rPr>
          <w:sz w:val="26"/>
          <w:szCs w:val="26"/>
        </w:rPr>
      </w:pPr>
      <w:r w:rsidRPr="008B0B6D">
        <w:rPr>
          <w:sz w:val="26"/>
          <w:szCs w:val="26"/>
        </w:rPr>
        <w:t>Lượng nhiệt do ẩm không khí mang vào:</w:t>
      </w:r>
      <w:r w:rsidRPr="008B0B6D">
        <w:rPr>
          <w:b/>
          <w:bCs/>
          <w:sz w:val="26"/>
          <w:szCs w:val="26"/>
        </w:rPr>
        <w:t xml:space="preserve"> Q</w:t>
      </w:r>
      <w:r w:rsidRPr="008B0B6D">
        <w:rPr>
          <w:b/>
          <w:bCs/>
          <w:sz w:val="26"/>
          <w:szCs w:val="26"/>
          <w:vertAlign w:val="subscript"/>
        </w:rPr>
        <w:t>am</w:t>
      </w:r>
      <w:r w:rsidRPr="008B0B6D">
        <w:rPr>
          <w:sz w:val="26"/>
          <w:szCs w:val="26"/>
        </w:rPr>
        <w:t xml:space="preserve"> (kcal/h).</w:t>
      </w:r>
    </w:p>
    <w:p w14:paraId="1928182D" w14:textId="77777777" w:rsidR="001B4A7B" w:rsidRPr="008B0B6D" w:rsidRDefault="001B4A7B" w:rsidP="008B0B6D">
      <w:pPr>
        <w:pStyle w:val="ListParagraph"/>
        <w:numPr>
          <w:ilvl w:val="0"/>
          <w:numId w:val="24"/>
        </w:numPr>
        <w:spacing w:before="120" w:after="120" w:line="360" w:lineRule="auto"/>
        <w:contextualSpacing w:val="0"/>
        <w:jc w:val="both"/>
        <w:rPr>
          <w:sz w:val="26"/>
          <w:szCs w:val="26"/>
        </w:rPr>
      </w:pPr>
      <w:r w:rsidRPr="008B0B6D">
        <w:rPr>
          <w:sz w:val="26"/>
          <w:szCs w:val="26"/>
        </w:rPr>
        <w:t xml:space="preserve">Lượng nhiệt toả ra khi cháy chất thải: </w:t>
      </w:r>
      <w:r w:rsidRPr="008B0B6D">
        <w:rPr>
          <w:b/>
          <w:bCs/>
          <w:sz w:val="26"/>
          <w:szCs w:val="26"/>
        </w:rPr>
        <w:t>Q</w:t>
      </w:r>
      <w:r w:rsidRPr="008B0B6D">
        <w:rPr>
          <w:b/>
          <w:bCs/>
          <w:sz w:val="26"/>
          <w:szCs w:val="26"/>
          <w:vertAlign w:val="superscript"/>
        </w:rPr>
        <w:t>c</w:t>
      </w:r>
      <w:r w:rsidRPr="008B0B6D">
        <w:rPr>
          <w:b/>
          <w:bCs/>
          <w:sz w:val="26"/>
          <w:szCs w:val="26"/>
          <w:vertAlign w:val="subscript"/>
        </w:rPr>
        <w:t xml:space="preserve">ct </w:t>
      </w:r>
      <w:r w:rsidRPr="008B0B6D">
        <w:rPr>
          <w:sz w:val="26"/>
          <w:szCs w:val="26"/>
        </w:rPr>
        <w:t>(kcal/h).</w:t>
      </w:r>
    </w:p>
    <w:p w14:paraId="323444A6" w14:textId="77777777" w:rsidR="001B4A7B" w:rsidRPr="008B0B6D" w:rsidRDefault="001B4A7B" w:rsidP="008B0B6D">
      <w:pPr>
        <w:pStyle w:val="ListParagraph"/>
        <w:numPr>
          <w:ilvl w:val="0"/>
          <w:numId w:val="24"/>
        </w:numPr>
        <w:spacing w:before="120" w:after="120" w:line="360" w:lineRule="auto"/>
        <w:contextualSpacing w:val="0"/>
        <w:jc w:val="both"/>
        <w:rPr>
          <w:sz w:val="26"/>
          <w:szCs w:val="26"/>
        </w:rPr>
      </w:pPr>
      <w:r w:rsidRPr="008B0B6D">
        <w:rPr>
          <w:sz w:val="26"/>
          <w:szCs w:val="26"/>
        </w:rPr>
        <w:t xml:space="preserve">Lượng nhiệt toả ra khi nhiên liệu cháy: </w:t>
      </w:r>
      <w:r w:rsidRPr="008B0B6D">
        <w:rPr>
          <w:b/>
          <w:bCs/>
          <w:sz w:val="26"/>
          <w:szCs w:val="26"/>
        </w:rPr>
        <w:t>Q</w:t>
      </w:r>
      <w:r w:rsidRPr="008B0B6D">
        <w:rPr>
          <w:b/>
          <w:bCs/>
          <w:sz w:val="26"/>
          <w:szCs w:val="26"/>
          <w:vertAlign w:val="superscript"/>
        </w:rPr>
        <w:t>c</w:t>
      </w:r>
      <w:r w:rsidRPr="008B0B6D">
        <w:rPr>
          <w:b/>
          <w:bCs/>
          <w:sz w:val="26"/>
          <w:szCs w:val="26"/>
          <w:vertAlign w:val="subscript"/>
        </w:rPr>
        <w:t>nl</w:t>
      </w:r>
      <w:r w:rsidRPr="008B0B6D">
        <w:rPr>
          <w:sz w:val="26"/>
          <w:szCs w:val="26"/>
        </w:rPr>
        <w:t xml:space="preserve"> (kcal/h).</w:t>
      </w:r>
    </w:p>
    <w:p w14:paraId="1A3A6707" w14:textId="77777777" w:rsidR="001B4A7B" w:rsidRPr="008B0B6D" w:rsidRDefault="001B4A7B" w:rsidP="008B0B6D">
      <w:pPr>
        <w:pStyle w:val="ListParagraph"/>
        <w:numPr>
          <w:ilvl w:val="0"/>
          <w:numId w:val="24"/>
        </w:numPr>
        <w:spacing w:before="120" w:after="120" w:line="360" w:lineRule="auto"/>
        <w:contextualSpacing w:val="0"/>
        <w:jc w:val="both"/>
        <w:rPr>
          <w:sz w:val="26"/>
          <w:szCs w:val="26"/>
        </w:rPr>
      </w:pPr>
      <w:r w:rsidRPr="008B0B6D">
        <w:rPr>
          <w:sz w:val="26"/>
          <w:szCs w:val="26"/>
        </w:rPr>
        <w:t>Tổng lượng nhiệt vào lò: Q</w:t>
      </w:r>
      <w:r w:rsidRPr="008B0B6D">
        <w:rPr>
          <w:sz w:val="26"/>
          <w:szCs w:val="26"/>
          <w:vertAlign w:val="subscript"/>
        </w:rPr>
        <w:t>v</w:t>
      </w:r>
      <w:r w:rsidRPr="008B0B6D">
        <w:rPr>
          <w:sz w:val="26"/>
          <w:szCs w:val="26"/>
        </w:rPr>
        <w:t xml:space="preserve"> (kcal/h).</w:t>
      </w:r>
    </w:p>
    <w:p w14:paraId="4D8F3F6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 xml:space="preserve">Vậy: </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v</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ct</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d</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kk</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am</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perscript"/>
        </w:rPr>
        <w:t>c</w:t>
      </w:r>
      <w:r w:rsidRPr="008B0B6D">
        <w:rPr>
          <w:rFonts w:ascii="Times New Roman" w:hAnsi="Times New Roman" w:cs="Times New Roman"/>
          <w:b/>
          <w:bCs/>
          <w:sz w:val="26"/>
          <w:szCs w:val="26"/>
          <w:vertAlign w:val="subscript"/>
        </w:rPr>
        <w:t>tc</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perscript"/>
        </w:rPr>
        <w:t>c</w:t>
      </w:r>
      <w:r w:rsidRPr="008B0B6D">
        <w:rPr>
          <w:rFonts w:ascii="Times New Roman" w:hAnsi="Times New Roman" w:cs="Times New Roman"/>
          <w:b/>
          <w:bCs/>
          <w:sz w:val="26"/>
          <w:szCs w:val="26"/>
          <w:vertAlign w:val="subscript"/>
        </w:rPr>
        <w:t>nl</w:t>
      </w:r>
    </w:p>
    <w:p w14:paraId="0B800D51" w14:textId="77777777" w:rsidR="001B4A7B" w:rsidRPr="008B0B6D" w:rsidRDefault="001B4A7B"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Lượng nhiệt đi ra khỏi lò</w:t>
      </w:r>
    </w:p>
    <w:p w14:paraId="4A8B870F" w14:textId="77777777" w:rsidR="001B4A7B" w:rsidRPr="008B0B6D" w:rsidRDefault="001B4A7B" w:rsidP="008B0B6D">
      <w:pPr>
        <w:pStyle w:val="ListParagraph"/>
        <w:numPr>
          <w:ilvl w:val="0"/>
          <w:numId w:val="25"/>
        </w:numPr>
        <w:spacing w:before="120" w:after="120" w:line="360" w:lineRule="auto"/>
        <w:contextualSpacing w:val="0"/>
        <w:jc w:val="both"/>
        <w:rPr>
          <w:sz w:val="26"/>
          <w:szCs w:val="26"/>
        </w:rPr>
      </w:pPr>
      <w:r w:rsidRPr="008B0B6D">
        <w:rPr>
          <w:sz w:val="26"/>
          <w:szCs w:val="26"/>
        </w:rPr>
        <w:t xml:space="preserve">Lượng nhiệt do tro mang ra: </w:t>
      </w:r>
      <w:r w:rsidRPr="008B0B6D">
        <w:rPr>
          <w:b/>
          <w:bCs/>
          <w:sz w:val="26"/>
          <w:szCs w:val="26"/>
        </w:rPr>
        <w:t>Q</w:t>
      </w:r>
      <w:r w:rsidRPr="008B0B6D">
        <w:rPr>
          <w:b/>
          <w:bCs/>
          <w:sz w:val="26"/>
          <w:szCs w:val="26"/>
          <w:vertAlign w:val="subscript"/>
        </w:rPr>
        <w:t>tro</w:t>
      </w:r>
      <w:r w:rsidRPr="008B0B6D">
        <w:rPr>
          <w:sz w:val="26"/>
          <w:szCs w:val="26"/>
        </w:rPr>
        <w:t xml:space="preserve"> (kcal/h).</w:t>
      </w:r>
    </w:p>
    <w:p w14:paraId="65C931D9" w14:textId="77777777" w:rsidR="001B4A7B" w:rsidRPr="008B0B6D" w:rsidRDefault="001B4A7B" w:rsidP="008B0B6D">
      <w:pPr>
        <w:pStyle w:val="ListParagraph"/>
        <w:numPr>
          <w:ilvl w:val="0"/>
          <w:numId w:val="25"/>
        </w:numPr>
        <w:spacing w:before="120" w:after="120" w:line="360" w:lineRule="auto"/>
        <w:contextualSpacing w:val="0"/>
        <w:jc w:val="both"/>
        <w:rPr>
          <w:sz w:val="26"/>
          <w:szCs w:val="26"/>
        </w:rPr>
      </w:pPr>
      <w:r w:rsidRPr="008B0B6D">
        <w:rPr>
          <w:sz w:val="26"/>
          <w:szCs w:val="26"/>
        </w:rPr>
        <w:t xml:space="preserve">Lượng nhiệt do khói lò mang ra: </w:t>
      </w:r>
      <w:r w:rsidRPr="008B0B6D">
        <w:rPr>
          <w:b/>
          <w:bCs/>
          <w:sz w:val="26"/>
          <w:szCs w:val="26"/>
        </w:rPr>
        <w:t>Q</w:t>
      </w:r>
      <w:r w:rsidRPr="008B0B6D">
        <w:rPr>
          <w:b/>
          <w:bCs/>
          <w:sz w:val="26"/>
          <w:szCs w:val="26"/>
          <w:vertAlign w:val="subscript"/>
        </w:rPr>
        <w:t>k</w:t>
      </w:r>
      <w:r w:rsidRPr="008B0B6D">
        <w:rPr>
          <w:sz w:val="26"/>
          <w:szCs w:val="26"/>
        </w:rPr>
        <w:t xml:space="preserve"> (kcal/h).</w:t>
      </w:r>
    </w:p>
    <w:p w14:paraId="728A4525" w14:textId="77777777" w:rsidR="001B4A7B" w:rsidRPr="008B0B6D" w:rsidRDefault="001B4A7B" w:rsidP="008B0B6D">
      <w:pPr>
        <w:pStyle w:val="ListParagraph"/>
        <w:numPr>
          <w:ilvl w:val="0"/>
          <w:numId w:val="25"/>
        </w:numPr>
        <w:spacing w:before="120" w:after="120" w:line="360" w:lineRule="auto"/>
        <w:contextualSpacing w:val="0"/>
        <w:jc w:val="both"/>
        <w:rPr>
          <w:sz w:val="26"/>
          <w:szCs w:val="26"/>
        </w:rPr>
      </w:pPr>
      <w:r w:rsidRPr="008B0B6D">
        <w:rPr>
          <w:sz w:val="26"/>
          <w:szCs w:val="26"/>
        </w:rPr>
        <w:t xml:space="preserve">Lượng nhiệt do hơi nước mang ra: </w:t>
      </w:r>
      <w:r w:rsidRPr="008B0B6D">
        <w:rPr>
          <w:b/>
          <w:bCs/>
          <w:sz w:val="26"/>
          <w:szCs w:val="26"/>
        </w:rPr>
        <w:t>Q</w:t>
      </w:r>
      <w:r w:rsidRPr="008B0B6D">
        <w:rPr>
          <w:b/>
          <w:bCs/>
          <w:sz w:val="26"/>
          <w:szCs w:val="26"/>
          <w:vertAlign w:val="subscript"/>
        </w:rPr>
        <w:t>w</w:t>
      </w:r>
      <w:r w:rsidRPr="008B0B6D">
        <w:rPr>
          <w:sz w:val="26"/>
          <w:szCs w:val="26"/>
        </w:rPr>
        <w:t xml:space="preserve"> (kcal/h).</w:t>
      </w:r>
    </w:p>
    <w:p w14:paraId="3D8B8B30" w14:textId="77777777" w:rsidR="001B4A7B" w:rsidRPr="008B0B6D" w:rsidRDefault="001B4A7B" w:rsidP="008B0B6D">
      <w:pPr>
        <w:pStyle w:val="ListParagraph"/>
        <w:numPr>
          <w:ilvl w:val="0"/>
          <w:numId w:val="25"/>
        </w:numPr>
        <w:spacing w:before="120" w:after="120" w:line="360" w:lineRule="auto"/>
        <w:contextualSpacing w:val="0"/>
        <w:jc w:val="both"/>
        <w:rPr>
          <w:sz w:val="26"/>
          <w:szCs w:val="26"/>
        </w:rPr>
      </w:pPr>
      <w:r w:rsidRPr="008B0B6D">
        <w:rPr>
          <w:sz w:val="26"/>
          <w:szCs w:val="26"/>
        </w:rPr>
        <w:t>Lượng nhiệt tổn thất qua tường:</w:t>
      </w:r>
      <w:r w:rsidRPr="008B0B6D">
        <w:rPr>
          <w:b/>
          <w:bCs/>
          <w:sz w:val="26"/>
          <w:szCs w:val="26"/>
        </w:rPr>
        <w:t xml:space="preserve"> Q</w:t>
      </w:r>
      <w:r w:rsidRPr="008B0B6D">
        <w:rPr>
          <w:b/>
          <w:bCs/>
          <w:sz w:val="26"/>
          <w:szCs w:val="26"/>
          <w:vertAlign w:val="subscript"/>
        </w:rPr>
        <w:t>t</w:t>
      </w:r>
      <w:r w:rsidRPr="008B0B6D">
        <w:rPr>
          <w:b/>
          <w:bCs/>
          <w:sz w:val="26"/>
          <w:szCs w:val="26"/>
        </w:rPr>
        <w:t xml:space="preserve"> </w:t>
      </w:r>
      <w:r w:rsidRPr="008B0B6D">
        <w:rPr>
          <w:sz w:val="26"/>
          <w:szCs w:val="26"/>
        </w:rPr>
        <w:t>(kcal/h).</w:t>
      </w:r>
    </w:p>
    <w:p w14:paraId="2D6775E6" w14:textId="77777777" w:rsidR="001B4A7B" w:rsidRPr="008B0B6D" w:rsidRDefault="001B4A7B" w:rsidP="008B0B6D">
      <w:pPr>
        <w:pStyle w:val="ListParagraph"/>
        <w:numPr>
          <w:ilvl w:val="0"/>
          <w:numId w:val="25"/>
        </w:numPr>
        <w:spacing w:before="120" w:after="120" w:line="360" w:lineRule="auto"/>
        <w:contextualSpacing w:val="0"/>
        <w:jc w:val="both"/>
        <w:rPr>
          <w:sz w:val="26"/>
          <w:szCs w:val="26"/>
        </w:rPr>
      </w:pPr>
      <w:r w:rsidRPr="008B0B6D">
        <w:rPr>
          <w:sz w:val="26"/>
          <w:szCs w:val="26"/>
        </w:rPr>
        <w:t>Lượng nhiệt tổn thất khi mở cửa lò đốt:</w:t>
      </w:r>
      <w:r w:rsidRPr="008B0B6D">
        <w:rPr>
          <w:b/>
          <w:bCs/>
          <w:sz w:val="26"/>
          <w:szCs w:val="26"/>
        </w:rPr>
        <w:t xml:space="preserve"> Q</w:t>
      </w:r>
      <w:r w:rsidRPr="008B0B6D">
        <w:rPr>
          <w:b/>
          <w:bCs/>
          <w:sz w:val="26"/>
          <w:szCs w:val="26"/>
          <w:vertAlign w:val="subscript"/>
        </w:rPr>
        <w:t>m</w:t>
      </w:r>
      <w:r w:rsidRPr="008B0B6D">
        <w:rPr>
          <w:sz w:val="26"/>
          <w:szCs w:val="26"/>
        </w:rPr>
        <w:t xml:space="preserve"> (kcal/h).</w:t>
      </w:r>
    </w:p>
    <w:p w14:paraId="7522BAA3" w14:textId="77777777" w:rsidR="001B4A7B" w:rsidRPr="008B0B6D" w:rsidRDefault="001B4A7B" w:rsidP="008B0B6D">
      <w:pPr>
        <w:pStyle w:val="ListParagraph"/>
        <w:numPr>
          <w:ilvl w:val="0"/>
          <w:numId w:val="25"/>
        </w:numPr>
        <w:spacing w:before="120" w:after="120" w:line="360" w:lineRule="auto"/>
        <w:contextualSpacing w:val="0"/>
        <w:jc w:val="both"/>
        <w:rPr>
          <w:sz w:val="26"/>
          <w:szCs w:val="26"/>
        </w:rPr>
      </w:pPr>
      <w:r w:rsidRPr="008B0B6D">
        <w:rPr>
          <w:sz w:val="26"/>
          <w:szCs w:val="26"/>
        </w:rPr>
        <w:t xml:space="preserve">Tổng lượng nhiệt ra khỏi lò: </w:t>
      </w:r>
      <w:r w:rsidRPr="008B0B6D">
        <w:rPr>
          <w:b/>
          <w:bCs/>
          <w:sz w:val="26"/>
          <w:szCs w:val="26"/>
        </w:rPr>
        <w:t>Q</w:t>
      </w:r>
      <w:r w:rsidRPr="008B0B6D">
        <w:rPr>
          <w:b/>
          <w:bCs/>
          <w:sz w:val="26"/>
          <w:szCs w:val="26"/>
          <w:vertAlign w:val="subscript"/>
        </w:rPr>
        <w:t>ra</w:t>
      </w:r>
      <w:r w:rsidRPr="008B0B6D">
        <w:rPr>
          <w:sz w:val="26"/>
          <w:szCs w:val="26"/>
        </w:rPr>
        <w:t xml:space="preserve"> (kcal/h).</w:t>
      </w:r>
    </w:p>
    <w:p w14:paraId="505F075C"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lastRenderedPageBreak/>
        <w:t xml:space="preserve">Vậy: </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ra</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k</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w</w:t>
      </w:r>
      <w:r w:rsidRPr="008B0B6D">
        <w:rPr>
          <w:rFonts w:ascii="Times New Roman" w:hAnsi="Times New Roman" w:cs="Times New Roman"/>
          <w:b/>
          <w:bCs/>
          <w:sz w:val="26"/>
          <w:szCs w:val="26"/>
        </w:rPr>
        <w:t>+ Q</w:t>
      </w:r>
      <w:r w:rsidRPr="008B0B6D">
        <w:rPr>
          <w:rFonts w:ascii="Times New Roman" w:hAnsi="Times New Roman" w:cs="Times New Roman"/>
          <w:b/>
          <w:bCs/>
          <w:sz w:val="26"/>
          <w:szCs w:val="26"/>
          <w:vertAlign w:val="subscript"/>
        </w:rPr>
        <w:t>t</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m</w:t>
      </w:r>
    </w:p>
    <w:p w14:paraId="68AA2FE8" w14:textId="7A7FD676" w:rsidR="001B4A7B" w:rsidRPr="008B0B6D" w:rsidRDefault="001B4A7B" w:rsidP="008B0B6D">
      <w:pPr>
        <w:jc w:val="both"/>
        <w:rPr>
          <w:rFonts w:ascii="Times New Roman" w:hAnsi="Times New Roman" w:cs="Times New Roman"/>
          <w:b/>
          <w:bCs/>
          <w:i/>
          <w:iCs/>
          <w:sz w:val="26"/>
          <w:szCs w:val="26"/>
        </w:rPr>
      </w:pPr>
      <w:r w:rsidRPr="008B0B6D">
        <w:rPr>
          <w:rFonts w:ascii="Times New Roman" w:hAnsi="Times New Roman" w:cs="Times New Roman"/>
          <w:b/>
          <w:bCs/>
          <w:sz w:val="26"/>
          <w:szCs w:val="26"/>
        </w:rPr>
        <w:t xml:space="preserve"> </w:t>
      </w:r>
      <w:r w:rsidRPr="008B0B6D">
        <w:rPr>
          <w:rFonts w:ascii="Times New Roman" w:hAnsi="Times New Roman" w:cs="Times New Roman"/>
          <w:b/>
          <w:bCs/>
          <w:i/>
          <w:iCs/>
          <w:sz w:val="26"/>
          <w:szCs w:val="26"/>
        </w:rPr>
        <w:t xml:space="preserve">4.2.2.1. Lượng nhiệt đi vào lò  </w:t>
      </w:r>
    </w:p>
    <w:p w14:paraId="63FCCF2A" w14:textId="77777777" w:rsidR="001B4A7B" w:rsidRPr="008B0B6D" w:rsidRDefault="001B4A7B"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 xml:space="preserve">a) Lượng nhiệt do chất thải mang vào lò </w:t>
      </w:r>
    </w:p>
    <w:p w14:paraId="74A47012" w14:textId="77777777" w:rsidR="001B4A7B" w:rsidRPr="008B0B6D" w:rsidRDefault="001B4A7B" w:rsidP="008B0B6D">
      <w:pPr>
        <w:jc w:val="center"/>
        <w:rPr>
          <w:rFonts w:ascii="Times New Roman" w:hAnsi="Times New Roman" w:cs="Times New Roman"/>
          <w:b/>
          <w:bCs/>
          <w:sz w:val="26"/>
          <w:szCs w:val="26"/>
        </w:rPr>
      </w:pP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ct</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cháy</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ẩm</w:t>
      </w:r>
      <w:r w:rsidRPr="008B0B6D">
        <w:rPr>
          <w:rFonts w:ascii="Times New Roman" w:hAnsi="Times New Roman" w:cs="Times New Roman"/>
          <w:b/>
          <w:bCs/>
          <w:sz w:val="26"/>
          <w:szCs w:val="26"/>
        </w:rPr>
        <w:t xml:space="preserve"> = G</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1</w:t>
      </w:r>
      <w:r w:rsidRPr="008B0B6D">
        <w:rPr>
          <w:rFonts w:ascii="Times New Roman" w:hAnsi="Times New Roman" w:cs="Times New Roman"/>
          <w:b/>
          <w:bCs/>
          <w:sz w:val="26"/>
          <w:szCs w:val="26"/>
        </w:rPr>
        <w:t>.t</w:t>
      </w:r>
      <w:r w:rsidRPr="008B0B6D">
        <w:rPr>
          <w:rFonts w:ascii="Times New Roman" w:hAnsi="Times New Roman" w:cs="Times New Roman"/>
          <w:b/>
          <w:bCs/>
          <w:sz w:val="26"/>
          <w:szCs w:val="26"/>
          <w:vertAlign w:val="subscript"/>
        </w:rPr>
        <w:t>ct</w:t>
      </w:r>
      <w:r w:rsidRPr="008B0B6D">
        <w:rPr>
          <w:rFonts w:ascii="Times New Roman" w:hAnsi="Times New Roman" w:cs="Times New Roman"/>
          <w:b/>
          <w:bCs/>
          <w:sz w:val="26"/>
          <w:szCs w:val="26"/>
        </w:rPr>
        <w:t xml:space="preserve"> + G</w:t>
      </w:r>
      <w:r w:rsidRPr="008B0B6D">
        <w:rPr>
          <w:rFonts w:ascii="Times New Roman" w:hAnsi="Times New Roman" w:cs="Times New Roman"/>
          <w:b/>
          <w:bCs/>
          <w:sz w:val="26"/>
          <w:szCs w:val="26"/>
          <w:vertAlign w:val="subscript"/>
        </w:rPr>
        <w:t>ch</w:t>
      </w: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2</w:t>
      </w:r>
      <w:r w:rsidRPr="008B0B6D">
        <w:rPr>
          <w:rFonts w:ascii="Times New Roman" w:hAnsi="Times New Roman" w:cs="Times New Roman"/>
          <w:b/>
          <w:bCs/>
          <w:sz w:val="26"/>
          <w:szCs w:val="26"/>
        </w:rPr>
        <w:t>.t</w:t>
      </w:r>
      <w:r w:rsidRPr="008B0B6D">
        <w:rPr>
          <w:rFonts w:ascii="Times New Roman" w:hAnsi="Times New Roman" w:cs="Times New Roman"/>
          <w:b/>
          <w:bCs/>
          <w:sz w:val="26"/>
          <w:szCs w:val="26"/>
          <w:vertAlign w:val="subscript"/>
        </w:rPr>
        <w:t>ct</w:t>
      </w:r>
      <w:r w:rsidRPr="008B0B6D">
        <w:rPr>
          <w:rFonts w:ascii="Times New Roman" w:hAnsi="Times New Roman" w:cs="Times New Roman"/>
          <w:b/>
          <w:bCs/>
          <w:sz w:val="26"/>
          <w:szCs w:val="26"/>
        </w:rPr>
        <w:t xml:space="preserve"> + G</w:t>
      </w:r>
      <w:r w:rsidRPr="008B0B6D">
        <w:rPr>
          <w:rFonts w:ascii="Times New Roman" w:hAnsi="Times New Roman" w:cs="Times New Roman"/>
          <w:b/>
          <w:bCs/>
          <w:sz w:val="26"/>
          <w:szCs w:val="26"/>
          <w:vertAlign w:val="subscript"/>
        </w:rPr>
        <w:t>am</w:t>
      </w: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w</w:t>
      </w:r>
      <w:r w:rsidRPr="008B0B6D">
        <w:rPr>
          <w:rFonts w:ascii="Times New Roman" w:hAnsi="Times New Roman" w:cs="Times New Roman"/>
          <w:b/>
          <w:bCs/>
          <w:sz w:val="26"/>
          <w:szCs w:val="26"/>
        </w:rPr>
        <w:t>.t</w:t>
      </w:r>
      <w:r w:rsidRPr="008B0B6D">
        <w:rPr>
          <w:rFonts w:ascii="Times New Roman" w:hAnsi="Times New Roman" w:cs="Times New Roman"/>
          <w:b/>
          <w:bCs/>
          <w:sz w:val="26"/>
          <w:szCs w:val="26"/>
          <w:vertAlign w:val="subscript"/>
        </w:rPr>
        <w:t>ct</w:t>
      </w:r>
    </w:p>
    <w:p w14:paraId="636C5F5E" w14:textId="77777777" w:rsidR="001B4A7B" w:rsidRPr="008B0B6D" w:rsidRDefault="001B4A7B"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Trong đó:</w:t>
      </w:r>
    </w:p>
    <w:p w14:paraId="4F938AAA" w14:textId="77777777" w:rsidR="001B4A7B" w:rsidRPr="008B0B6D" w:rsidRDefault="001B4A7B" w:rsidP="008B0B6D">
      <w:pPr>
        <w:pStyle w:val="ListParagraph"/>
        <w:numPr>
          <w:ilvl w:val="0"/>
          <w:numId w:val="33"/>
        </w:numPr>
        <w:spacing w:before="120" w:after="120" w:line="360" w:lineRule="auto"/>
        <w:contextualSpacing w:val="0"/>
        <w:jc w:val="both"/>
        <w:rPr>
          <w:iCs/>
          <w:sz w:val="26"/>
          <w:szCs w:val="26"/>
        </w:rPr>
      </w:pPr>
      <w:r w:rsidRPr="008B0B6D">
        <w:rPr>
          <w:iCs/>
          <w:sz w:val="26"/>
          <w:szCs w:val="26"/>
        </w:rPr>
        <w:t>Nhiệt dung riêng phần chất thải không cháy (C</w:t>
      </w:r>
      <w:r w:rsidRPr="008B0B6D">
        <w:rPr>
          <w:iCs/>
          <w:sz w:val="26"/>
          <w:szCs w:val="26"/>
          <w:vertAlign w:val="subscript"/>
        </w:rPr>
        <w:t xml:space="preserve">1 </w:t>
      </w:r>
      <w:r w:rsidRPr="008B0B6D">
        <w:rPr>
          <w:iCs/>
          <w:sz w:val="26"/>
          <w:szCs w:val="26"/>
        </w:rPr>
        <w:t>= 0,18 kcal/kg</w:t>
      </w:r>
      <w:r w:rsidRPr="008B0B6D">
        <w:rPr>
          <w:iCs/>
          <w:sz w:val="26"/>
          <w:szCs w:val="26"/>
          <w:vertAlign w:val="superscript"/>
        </w:rPr>
        <w:t>0</w:t>
      </w:r>
      <w:r w:rsidRPr="008B0B6D">
        <w:rPr>
          <w:iCs/>
          <w:sz w:val="26"/>
          <w:szCs w:val="26"/>
        </w:rPr>
        <w:t xml:space="preserve">C)                  </w:t>
      </w:r>
    </w:p>
    <w:p w14:paraId="6A3B7CB6" w14:textId="77777777" w:rsidR="001B4A7B" w:rsidRPr="008B0B6D" w:rsidRDefault="001B4A7B" w:rsidP="008B0B6D">
      <w:pPr>
        <w:pStyle w:val="ListParagraph"/>
        <w:numPr>
          <w:ilvl w:val="0"/>
          <w:numId w:val="33"/>
        </w:numPr>
        <w:spacing w:before="120" w:after="120" w:line="360" w:lineRule="auto"/>
        <w:contextualSpacing w:val="0"/>
        <w:jc w:val="both"/>
        <w:rPr>
          <w:iCs/>
          <w:sz w:val="26"/>
          <w:szCs w:val="26"/>
        </w:rPr>
      </w:pPr>
      <w:r w:rsidRPr="008B0B6D">
        <w:rPr>
          <w:iCs/>
          <w:sz w:val="26"/>
          <w:szCs w:val="26"/>
        </w:rPr>
        <w:t>Nhiệt dung riêng chất thải cháy được (C</w:t>
      </w:r>
      <w:r w:rsidRPr="008B0B6D">
        <w:rPr>
          <w:iCs/>
          <w:sz w:val="26"/>
          <w:szCs w:val="26"/>
          <w:vertAlign w:val="subscript"/>
        </w:rPr>
        <w:t>2</w:t>
      </w:r>
      <w:r w:rsidRPr="008B0B6D">
        <w:rPr>
          <w:iCs/>
          <w:sz w:val="26"/>
          <w:szCs w:val="26"/>
        </w:rPr>
        <w:t xml:space="preserve"> = 0,26 kcal/kg</w:t>
      </w:r>
      <w:r w:rsidRPr="008B0B6D">
        <w:rPr>
          <w:iCs/>
          <w:sz w:val="26"/>
          <w:szCs w:val="26"/>
          <w:vertAlign w:val="superscript"/>
        </w:rPr>
        <w:t>0</w:t>
      </w:r>
      <w:r w:rsidRPr="008B0B6D">
        <w:rPr>
          <w:iCs/>
          <w:sz w:val="26"/>
          <w:szCs w:val="26"/>
        </w:rPr>
        <w:t>C)</w:t>
      </w:r>
    </w:p>
    <w:p w14:paraId="072C53F9" w14:textId="77777777" w:rsidR="001B4A7B" w:rsidRPr="008B0B6D" w:rsidRDefault="001B4A7B" w:rsidP="008B0B6D">
      <w:pPr>
        <w:pStyle w:val="ListParagraph"/>
        <w:numPr>
          <w:ilvl w:val="0"/>
          <w:numId w:val="33"/>
        </w:numPr>
        <w:spacing w:before="120" w:after="120" w:line="360" w:lineRule="auto"/>
        <w:contextualSpacing w:val="0"/>
        <w:jc w:val="both"/>
        <w:rPr>
          <w:iCs/>
          <w:sz w:val="26"/>
          <w:szCs w:val="26"/>
        </w:rPr>
      </w:pPr>
      <w:r w:rsidRPr="008B0B6D">
        <w:rPr>
          <w:iCs/>
          <w:sz w:val="26"/>
          <w:szCs w:val="26"/>
        </w:rPr>
        <w:t>Nhiệt dung riêng phần ẩm trong chất thải (C</w:t>
      </w:r>
      <w:r w:rsidRPr="008B0B6D">
        <w:rPr>
          <w:iCs/>
          <w:sz w:val="26"/>
          <w:szCs w:val="26"/>
          <w:vertAlign w:val="subscript"/>
        </w:rPr>
        <w:t>w</w:t>
      </w:r>
      <w:r w:rsidRPr="008B0B6D">
        <w:rPr>
          <w:iCs/>
          <w:sz w:val="26"/>
          <w:szCs w:val="26"/>
        </w:rPr>
        <w:t xml:space="preserve"> = 1 kcal/kg</w:t>
      </w:r>
      <w:r w:rsidRPr="008B0B6D">
        <w:rPr>
          <w:iCs/>
          <w:sz w:val="26"/>
          <w:szCs w:val="26"/>
          <w:vertAlign w:val="superscript"/>
        </w:rPr>
        <w:t>0</w:t>
      </w:r>
      <w:r w:rsidRPr="008B0B6D">
        <w:rPr>
          <w:iCs/>
          <w:sz w:val="26"/>
          <w:szCs w:val="26"/>
        </w:rPr>
        <w:t>C)</w:t>
      </w:r>
    </w:p>
    <w:p w14:paraId="4A9E229E" w14:textId="77777777" w:rsidR="001B4A7B" w:rsidRPr="008B0B6D" w:rsidRDefault="001B4A7B" w:rsidP="008B0B6D">
      <w:pPr>
        <w:pStyle w:val="ListParagraph"/>
        <w:numPr>
          <w:ilvl w:val="0"/>
          <w:numId w:val="33"/>
        </w:numPr>
        <w:spacing w:before="120" w:after="120" w:line="360" w:lineRule="auto"/>
        <w:contextualSpacing w:val="0"/>
        <w:jc w:val="both"/>
        <w:rPr>
          <w:iCs/>
          <w:sz w:val="26"/>
          <w:szCs w:val="26"/>
        </w:rPr>
      </w:pPr>
      <w:r w:rsidRPr="008B0B6D">
        <w:rPr>
          <w:iCs/>
          <w:sz w:val="26"/>
          <w:szCs w:val="26"/>
        </w:rPr>
        <w:t>Nhiệt độ môi trường là: 25</w:t>
      </w:r>
      <w:r w:rsidRPr="008B0B6D">
        <w:rPr>
          <w:iCs/>
          <w:sz w:val="26"/>
          <w:szCs w:val="26"/>
          <w:vertAlign w:val="superscript"/>
        </w:rPr>
        <w:t>0</w:t>
      </w:r>
      <w:r w:rsidRPr="008B0B6D">
        <w:rPr>
          <w:iCs/>
          <w:sz w:val="26"/>
          <w:szCs w:val="26"/>
        </w:rPr>
        <w:t>C</w:t>
      </w:r>
    </w:p>
    <w:p w14:paraId="2FA2D2DA"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iCs/>
          <w:sz w:val="26"/>
          <w:szCs w:val="26"/>
        </w:rPr>
        <w:t xml:space="preserve">Vậy: </w:t>
      </w:r>
      <w:bookmarkStart w:id="165" w:name="_Hlk161900995"/>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ct</w:t>
      </w:r>
      <w:r w:rsidRPr="008B0B6D">
        <w:rPr>
          <w:rFonts w:ascii="Times New Roman" w:hAnsi="Times New Roman" w:cs="Times New Roman"/>
          <w:b/>
          <w:bCs/>
          <w:iCs/>
          <w:sz w:val="26"/>
          <w:szCs w:val="26"/>
        </w:rPr>
        <w:t xml:space="preserve"> = t</w:t>
      </w:r>
      <w:r w:rsidRPr="008B0B6D">
        <w:rPr>
          <w:rFonts w:ascii="Times New Roman" w:hAnsi="Times New Roman" w:cs="Times New Roman"/>
          <w:b/>
          <w:bCs/>
          <w:iCs/>
          <w:sz w:val="26"/>
          <w:szCs w:val="26"/>
          <w:vertAlign w:val="subscript"/>
        </w:rPr>
        <w:t>ct</w:t>
      </w:r>
      <w:r w:rsidRPr="008B0B6D">
        <w:rPr>
          <w:rFonts w:ascii="Times New Roman" w:hAnsi="Times New Roman" w:cs="Times New Roman"/>
          <w:b/>
          <w:bCs/>
          <w:iCs/>
          <w:sz w:val="26"/>
          <w:szCs w:val="26"/>
        </w:rPr>
        <w:t>(G</w:t>
      </w:r>
      <w:r w:rsidRPr="008B0B6D">
        <w:rPr>
          <w:rFonts w:ascii="Times New Roman" w:hAnsi="Times New Roman" w:cs="Times New Roman"/>
          <w:b/>
          <w:bCs/>
          <w:iCs/>
          <w:sz w:val="26"/>
          <w:szCs w:val="26"/>
          <w:vertAlign w:val="subscript"/>
        </w:rPr>
        <w:t>tro</w:t>
      </w:r>
      <w:r w:rsidRPr="008B0B6D">
        <w:rPr>
          <w:rFonts w:ascii="Times New Roman" w:hAnsi="Times New Roman" w:cs="Times New Roman"/>
          <w:b/>
          <w:bCs/>
          <w:iCs/>
          <w:sz w:val="26"/>
          <w:szCs w:val="26"/>
        </w:rPr>
        <w:t>.C</w:t>
      </w:r>
      <w:r w:rsidRPr="008B0B6D">
        <w:rPr>
          <w:rFonts w:ascii="Times New Roman" w:hAnsi="Times New Roman" w:cs="Times New Roman"/>
          <w:b/>
          <w:bCs/>
          <w:iCs/>
          <w:sz w:val="26"/>
          <w:szCs w:val="26"/>
          <w:vertAlign w:val="subscript"/>
        </w:rPr>
        <w:t>1</w:t>
      </w:r>
      <w:r w:rsidRPr="008B0B6D">
        <w:rPr>
          <w:rFonts w:ascii="Times New Roman" w:hAnsi="Times New Roman" w:cs="Times New Roman"/>
          <w:b/>
          <w:bCs/>
          <w:iCs/>
          <w:sz w:val="26"/>
          <w:szCs w:val="26"/>
        </w:rPr>
        <w:t>+G</w:t>
      </w:r>
      <w:r w:rsidRPr="008B0B6D">
        <w:rPr>
          <w:rFonts w:ascii="Times New Roman" w:hAnsi="Times New Roman" w:cs="Times New Roman"/>
          <w:b/>
          <w:bCs/>
          <w:iCs/>
          <w:sz w:val="26"/>
          <w:szCs w:val="26"/>
          <w:vertAlign w:val="subscript"/>
        </w:rPr>
        <w:t>ch</w:t>
      </w:r>
      <w:r w:rsidRPr="008B0B6D">
        <w:rPr>
          <w:rFonts w:ascii="Times New Roman" w:hAnsi="Times New Roman" w:cs="Times New Roman"/>
          <w:b/>
          <w:bCs/>
          <w:iCs/>
          <w:sz w:val="26"/>
          <w:szCs w:val="26"/>
        </w:rPr>
        <w:t>.C</w:t>
      </w:r>
      <w:r w:rsidRPr="008B0B6D">
        <w:rPr>
          <w:rFonts w:ascii="Times New Roman" w:hAnsi="Times New Roman" w:cs="Times New Roman"/>
          <w:b/>
          <w:bCs/>
          <w:iCs/>
          <w:sz w:val="26"/>
          <w:szCs w:val="26"/>
          <w:vertAlign w:val="subscript"/>
        </w:rPr>
        <w:t>2</w:t>
      </w:r>
      <w:r w:rsidRPr="008B0B6D">
        <w:rPr>
          <w:rFonts w:ascii="Times New Roman" w:hAnsi="Times New Roman" w:cs="Times New Roman"/>
          <w:b/>
          <w:bCs/>
          <w:iCs/>
          <w:sz w:val="26"/>
          <w:szCs w:val="26"/>
        </w:rPr>
        <w:t>+G</w:t>
      </w:r>
      <w:r w:rsidRPr="008B0B6D">
        <w:rPr>
          <w:rFonts w:ascii="Times New Roman" w:hAnsi="Times New Roman" w:cs="Times New Roman"/>
          <w:b/>
          <w:bCs/>
          <w:iCs/>
          <w:sz w:val="26"/>
          <w:szCs w:val="26"/>
          <w:vertAlign w:val="subscript"/>
        </w:rPr>
        <w:t>am</w:t>
      </w:r>
      <w:r w:rsidRPr="008B0B6D">
        <w:rPr>
          <w:rFonts w:ascii="Times New Roman" w:hAnsi="Times New Roman" w:cs="Times New Roman"/>
          <w:b/>
          <w:bCs/>
          <w:iCs/>
          <w:sz w:val="26"/>
          <w:szCs w:val="26"/>
        </w:rPr>
        <w:t>.C</w:t>
      </w:r>
      <w:r w:rsidRPr="008B0B6D">
        <w:rPr>
          <w:rFonts w:ascii="Times New Roman" w:hAnsi="Times New Roman" w:cs="Times New Roman"/>
          <w:b/>
          <w:bCs/>
          <w:iCs/>
          <w:sz w:val="26"/>
          <w:szCs w:val="26"/>
          <w:vertAlign w:val="subscript"/>
        </w:rPr>
        <w:t>w</w:t>
      </w:r>
      <w:r w:rsidRPr="008B0B6D">
        <w:rPr>
          <w:rFonts w:ascii="Times New Roman" w:hAnsi="Times New Roman" w:cs="Times New Roman"/>
          <w:b/>
          <w:bCs/>
          <w:iCs/>
          <w:sz w:val="26"/>
          <w:szCs w:val="26"/>
        </w:rPr>
        <w:t>)</w:t>
      </w:r>
    </w:p>
    <w:p w14:paraId="147FCBAA" w14:textId="77777777" w:rsidR="001B4A7B" w:rsidRPr="008B0B6D" w:rsidRDefault="001B4A7B" w:rsidP="008B0B6D">
      <w:pPr>
        <w:jc w:val="both"/>
        <w:rPr>
          <w:rFonts w:ascii="Times New Roman" w:hAnsi="Times New Roman" w:cs="Times New Roman"/>
          <w:iCs/>
          <w:sz w:val="26"/>
          <w:szCs w:val="26"/>
        </w:rPr>
      </w:pPr>
      <w:bookmarkStart w:id="166" w:name="_Hlk161901621"/>
      <w:r w:rsidRPr="008B0B6D">
        <w:rPr>
          <w:rFonts w:ascii="Times New Roman" w:hAnsi="Times New Roman" w:cs="Times New Roman"/>
          <w:iCs/>
          <w:sz w:val="26"/>
          <w:szCs w:val="26"/>
        </w:rPr>
        <w:t xml:space="preserve">= 25(1003.0,18+ 2185.0,26+4200.1) = </w:t>
      </w:r>
      <w:bookmarkEnd w:id="165"/>
      <w:r w:rsidRPr="008B0B6D">
        <w:rPr>
          <w:rFonts w:ascii="Times New Roman" w:hAnsi="Times New Roman" w:cs="Times New Roman"/>
          <w:iCs/>
          <w:sz w:val="26"/>
          <w:szCs w:val="26"/>
        </w:rPr>
        <w:t>123716 (kcal/h)</w:t>
      </w:r>
    </w:p>
    <w:bookmarkEnd w:id="166"/>
    <w:p w14:paraId="05B503C4" w14:textId="77777777" w:rsidR="001B4A7B" w:rsidRPr="008B0B6D" w:rsidRDefault="001B4A7B" w:rsidP="008B0B6D">
      <w:pPr>
        <w:jc w:val="both"/>
        <w:rPr>
          <w:rFonts w:ascii="Times New Roman" w:hAnsi="Times New Roman" w:cs="Times New Roman"/>
          <w:b/>
          <w:bCs/>
          <w:iCs/>
          <w:sz w:val="26"/>
          <w:szCs w:val="26"/>
        </w:rPr>
      </w:pPr>
      <w:r w:rsidRPr="008B0B6D">
        <w:rPr>
          <w:rFonts w:ascii="Times New Roman" w:hAnsi="Times New Roman" w:cs="Times New Roman"/>
          <w:b/>
          <w:bCs/>
          <w:iCs/>
          <w:sz w:val="26"/>
          <w:szCs w:val="26"/>
        </w:rPr>
        <w:t>b) Nhiệt lượng do dầu FO đưa vào</w:t>
      </w:r>
    </w:p>
    <w:p w14:paraId="0C5E22DD" w14:textId="77777777" w:rsidR="001B4A7B" w:rsidRPr="008B0B6D" w:rsidRDefault="001B4A7B" w:rsidP="008B0B6D">
      <w:pPr>
        <w:jc w:val="center"/>
        <w:rPr>
          <w:rFonts w:ascii="Times New Roman" w:hAnsi="Times New Roman" w:cs="Times New Roman"/>
          <w:iCs/>
          <w:sz w:val="26"/>
          <w:szCs w:val="26"/>
          <w:vertAlign w:val="subscript"/>
        </w:rPr>
      </w:pP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d</w:t>
      </w:r>
      <w:r w:rsidRPr="008B0B6D">
        <w:rPr>
          <w:rFonts w:ascii="Times New Roman" w:hAnsi="Times New Roman" w:cs="Times New Roman"/>
          <w:iCs/>
          <w:sz w:val="26"/>
          <w:szCs w:val="26"/>
        </w:rPr>
        <w:t xml:space="preserve"> = G</w:t>
      </w:r>
      <w:r w:rsidRPr="008B0B6D">
        <w:rPr>
          <w:rFonts w:ascii="Times New Roman" w:hAnsi="Times New Roman" w:cs="Times New Roman"/>
          <w:iCs/>
          <w:sz w:val="26"/>
          <w:szCs w:val="26"/>
          <w:vertAlign w:val="subscript"/>
        </w:rPr>
        <w:t>d</w:t>
      </w:r>
      <w:r w:rsidRPr="008B0B6D">
        <w:rPr>
          <w:rFonts w:ascii="Times New Roman" w:hAnsi="Times New Roman" w:cs="Times New Roman"/>
          <w:iCs/>
          <w:sz w:val="26"/>
          <w:szCs w:val="26"/>
        </w:rPr>
        <w:t>.C</w:t>
      </w:r>
      <w:r w:rsidRPr="008B0B6D">
        <w:rPr>
          <w:rFonts w:ascii="Times New Roman" w:hAnsi="Times New Roman" w:cs="Times New Roman"/>
          <w:iCs/>
          <w:sz w:val="26"/>
          <w:szCs w:val="26"/>
          <w:vertAlign w:val="subscript"/>
        </w:rPr>
        <w:t>d</w:t>
      </w:r>
      <w:r w:rsidRPr="008B0B6D">
        <w:rPr>
          <w:rFonts w:ascii="Times New Roman" w:hAnsi="Times New Roman" w:cs="Times New Roman"/>
          <w:iCs/>
          <w:sz w:val="26"/>
          <w:szCs w:val="26"/>
        </w:rPr>
        <w:t>.t</w:t>
      </w:r>
      <w:r w:rsidRPr="008B0B6D">
        <w:rPr>
          <w:rFonts w:ascii="Times New Roman" w:hAnsi="Times New Roman" w:cs="Times New Roman"/>
          <w:iCs/>
          <w:sz w:val="26"/>
          <w:szCs w:val="26"/>
          <w:vertAlign w:val="subscript"/>
        </w:rPr>
        <w:t>d</w:t>
      </w:r>
    </w:p>
    <w:p w14:paraId="126C35A8" w14:textId="77777777" w:rsidR="001B4A7B" w:rsidRPr="008B0B6D" w:rsidRDefault="001B4A7B"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 xml:space="preserve">Trong đó: </w:t>
      </w:r>
    </w:p>
    <w:p w14:paraId="5C531870" w14:textId="77777777" w:rsidR="001B4A7B" w:rsidRPr="008B0B6D" w:rsidRDefault="001B4A7B" w:rsidP="008B0B6D">
      <w:pPr>
        <w:pStyle w:val="ListParagraph"/>
        <w:numPr>
          <w:ilvl w:val="0"/>
          <w:numId w:val="34"/>
        </w:numPr>
        <w:spacing w:before="120" w:after="120" w:line="360" w:lineRule="auto"/>
        <w:contextualSpacing w:val="0"/>
        <w:jc w:val="both"/>
        <w:rPr>
          <w:iCs/>
          <w:sz w:val="26"/>
          <w:szCs w:val="26"/>
        </w:rPr>
      </w:pPr>
      <w:r w:rsidRPr="008B0B6D">
        <w:rPr>
          <w:iCs/>
          <w:sz w:val="26"/>
          <w:szCs w:val="26"/>
        </w:rPr>
        <w:t>G</w:t>
      </w:r>
      <w:r w:rsidRPr="008B0B6D">
        <w:rPr>
          <w:iCs/>
          <w:sz w:val="26"/>
          <w:szCs w:val="26"/>
          <w:vertAlign w:val="subscript"/>
        </w:rPr>
        <w:t>d</w:t>
      </w:r>
      <w:r w:rsidRPr="008B0B6D">
        <w:rPr>
          <w:iCs/>
          <w:sz w:val="26"/>
          <w:szCs w:val="26"/>
        </w:rPr>
        <w:t xml:space="preserve"> - Lượng dầu đưa vào lò trong 1h.</w:t>
      </w:r>
    </w:p>
    <w:p w14:paraId="7ADD798B" w14:textId="77777777" w:rsidR="001B4A7B" w:rsidRPr="008B0B6D" w:rsidRDefault="001B4A7B" w:rsidP="008B0B6D">
      <w:pPr>
        <w:pStyle w:val="ListParagraph"/>
        <w:numPr>
          <w:ilvl w:val="0"/>
          <w:numId w:val="34"/>
        </w:numPr>
        <w:spacing w:before="120" w:after="120" w:line="360" w:lineRule="auto"/>
        <w:contextualSpacing w:val="0"/>
        <w:jc w:val="both"/>
        <w:rPr>
          <w:iCs/>
          <w:sz w:val="26"/>
          <w:szCs w:val="26"/>
        </w:rPr>
      </w:pPr>
      <w:r w:rsidRPr="008B0B6D">
        <w:rPr>
          <w:iCs/>
          <w:sz w:val="26"/>
          <w:szCs w:val="26"/>
        </w:rPr>
        <w:t>C</w:t>
      </w:r>
      <w:r w:rsidRPr="008B0B6D">
        <w:rPr>
          <w:iCs/>
          <w:sz w:val="26"/>
          <w:szCs w:val="26"/>
          <w:vertAlign w:val="subscript"/>
        </w:rPr>
        <w:t>d</w:t>
      </w:r>
      <w:r w:rsidRPr="008B0B6D">
        <w:rPr>
          <w:iCs/>
          <w:sz w:val="26"/>
          <w:szCs w:val="26"/>
        </w:rPr>
        <w:t xml:space="preserve"> - Nhiệt dung riêng của dầu.</w:t>
      </w:r>
    </w:p>
    <w:p w14:paraId="1D8CC92D" w14:textId="77777777" w:rsidR="001B4A7B" w:rsidRPr="008B0B6D" w:rsidRDefault="001B4A7B" w:rsidP="008B0B6D">
      <w:pPr>
        <w:pStyle w:val="ListParagraph"/>
        <w:numPr>
          <w:ilvl w:val="0"/>
          <w:numId w:val="34"/>
        </w:numPr>
        <w:spacing w:before="120" w:after="120" w:line="360" w:lineRule="auto"/>
        <w:contextualSpacing w:val="0"/>
        <w:jc w:val="both"/>
        <w:rPr>
          <w:iCs/>
          <w:sz w:val="26"/>
          <w:szCs w:val="26"/>
        </w:rPr>
      </w:pPr>
      <w:r w:rsidRPr="008B0B6D">
        <w:rPr>
          <w:iCs/>
          <w:sz w:val="26"/>
          <w:szCs w:val="26"/>
        </w:rPr>
        <w:t>t</w:t>
      </w:r>
      <w:r w:rsidRPr="008B0B6D">
        <w:rPr>
          <w:iCs/>
          <w:sz w:val="26"/>
          <w:szCs w:val="26"/>
          <w:vertAlign w:val="subscript"/>
        </w:rPr>
        <w:t>d</w:t>
      </w:r>
      <w:r w:rsidRPr="008B0B6D">
        <w:rPr>
          <w:iCs/>
          <w:sz w:val="26"/>
          <w:szCs w:val="26"/>
        </w:rPr>
        <w:t xml:space="preserve"> - Nhiệt độ của dầu FO.</w:t>
      </w:r>
    </w:p>
    <w:p w14:paraId="3D0E8A9B"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iCs/>
          <w:sz w:val="26"/>
          <w:szCs w:val="26"/>
        </w:rPr>
        <w:t xml:space="preserve">Vậy: </w:t>
      </w:r>
      <w:bookmarkStart w:id="167" w:name="_Hlk161901627"/>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d</w:t>
      </w:r>
      <w:r w:rsidRPr="008B0B6D">
        <w:rPr>
          <w:rFonts w:ascii="Times New Roman" w:hAnsi="Times New Roman" w:cs="Times New Roman"/>
          <w:iCs/>
          <w:sz w:val="26"/>
          <w:szCs w:val="26"/>
        </w:rPr>
        <w:t xml:space="preserve"> = G</w:t>
      </w:r>
      <w:r w:rsidRPr="008B0B6D">
        <w:rPr>
          <w:rFonts w:ascii="Times New Roman" w:hAnsi="Times New Roman" w:cs="Times New Roman"/>
          <w:iCs/>
          <w:sz w:val="26"/>
          <w:szCs w:val="26"/>
          <w:vertAlign w:val="subscript"/>
        </w:rPr>
        <w:t>d</w:t>
      </w:r>
      <w:r w:rsidRPr="008B0B6D">
        <w:rPr>
          <w:rFonts w:ascii="Times New Roman" w:hAnsi="Times New Roman" w:cs="Times New Roman"/>
          <w:iCs/>
          <w:sz w:val="26"/>
          <w:szCs w:val="26"/>
        </w:rPr>
        <w:t>.C</w:t>
      </w:r>
      <w:r w:rsidRPr="008B0B6D">
        <w:rPr>
          <w:rFonts w:ascii="Times New Roman" w:hAnsi="Times New Roman" w:cs="Times New Roman"/>
          <w:iCs/>
          <w:sz w:val="26"/>
          <w:szCs w:val="26"/>
          <w:vertAlign w:val="subscript"/>
        </w:rPr>
        <w:t>d</w:t>
      </w:r>
      <w:r w:rsidRPr="008B0B6D">
        <w:rPr>
          <w:rFonts w:ascii="Times New Roman" w:hAnsi="Times New Roman" w:cs="Times New Roman"/>
          <w:iCs/>
          <w:sz w:val="26"/>
          <w:szCs w:val="26"/>
        </w:rPr>
        <w:t>.t</w:t>
      </w:r>
      <w:r w:rsidRPr="008B0B6D">
        <w:rPr>
          <w:rFonts w:ascii="Times New Roman" w:hAnsi="Times New Roman" w:cs="Times New Roman"/>
          <w:iCs/>
          <w:sz w:val="26"/>
          <w:szCs w:val="26"/>
          <w:vertAlign w:val="subscript"/>
        </w:rPr>
        <w:t xml:space="preserve">d </w:t>
      </w:r>
      <w:r w:rsidRPr="008B0B6D">
        <w:rPr>
          <w:rFonts w:ascii="Times New Roman" w:hAnsi="Times New Roman" w:cs="Times New Roman"/>
          <w:iCs/>
          <w:sz w:val="26"/>
          <w:szCs w:val="26"/>
        </w:rPr>
        <w:t>= x.0,44.25 = 11x (kcal/h)</w:t>
      </w:r>
      <w:bookmarkEnd w:id="167"/>
    </w:p>
    <w:p w14:paraId="71E82C2E" w14:textId="77777777" w:rsidR="001B4A7B" w:rsidRPr="008B0B6D" w:rsidRDefault="001B4A7B" w:rsidP="008B0B6D">
      <w:pPr>
        <w:jc w:val="both"/>
        <w:rPr>
          <w:rFonts w:ascii="Times New Roman" w:hAnsi="Times New Roman" w:cs="Times New Roman"/>
          <w:b/>
          <w:bCs/>
          <w:iCs/>
          <w:sz w:val="26"/>
          <w:szCs w:val="26"/>
        </w:rPr>
      </w:pPr>
      <w:r w:rsidRPr="008B0B6D">
        <w:rPr>
          <w:rFonts w:ascii="Times New Roman" w:hAnsi="Times New Roman" w:cs="Times New Roman"/>
          <w:b/>
          <w:bCs/>
          <w:iCs/>
          <w:sz w:val="26"/>
          <w:szCs w:val="26"/>
        </w:rPr>
        <w:t xml:space="preserve">c) Nhiệt lượng do không khí và không khí ẩm mang vào </w:t>
      </w:r>
    </w:p>
    <w:p w14:paraId="72F3D2AD" w14:textId="77777777" w:rsidR="001B4A7B" w:rsidRPr="008B0B6D" w:rsidRDefault="001B4A7B" w:rsidP="008B0B6D">
      <w:pPr>
        <w:pStyle w:val="ListParagraph"/>
        <w:spacing w:before="120" w:after="120" w:line="360" w:lineRule="auto"/>
        <w:ind w:left="0"/>
        <w:contextualSpacing w:val="0"/>
        <w:jc w:val="center"/>
        <w:rPr>
          <w:b/>
          <w:bCs/>
          <w:sz w:val="26"/>
          <w:szCs w:val="26"/>
        </w:rPr>
      </w:pPr>
      <w:r w:rsidRPr="008B0B6D">
        <w:rPr>
          <w:b/>
          <w:bCs/>
          <w:sz w:val="26"/>
          <w:szCs w:val="26"/>
        </w:rPr>
        <w:t>Q</w:t>
      </w:r>
      <w:r w:rsidRPr="008B0B6D">
        <w:rPr>
          <w:b/>
          <w:bCs/>
          <w:sz w:val="26"/>
          <w:szCs w:val="26"/>
          <w:vertAlign w:val="subscript"/>
        </w:rPr>
        <w:t>kk</w:t>
      </w:r>
      <w:r w:rsidRPr="008B0B6D">
        <w:rPr>
          <w:b/>
          <w:bCs/>
          <w:sz w:val="26"/>
          <w:szCs w:val="26"/>
        </w:rPr>
        <w:t>+ Q</w:t>
      </w:r>
      <w:r w:rsidRPr="008B0B6D">
        <w:rPr>
          <w:b/>
          <w:bCs/>
          <w:sz w:val="26"/>
          <w:szCs w:val="26"/>
          <w:vertAlign w:val="subscript"/>
        </w:rPr>
        <w:t>am</w:t>
      </w:r>
      <w:r w:rsidRPr="008B0B6D">
        <w:rPr>
          <w:b/>
          <w:bCs/>
          <w:sz w:val="26"/>
          <w:szCs w:val="26"/>
        </w:rPr>
        <w:t>=G</w:t>
      </w:r>
      <w:r w:rsidRPr="008B0B6D">
        <w:rPr>
          <w:b/>
          <w:bCs/>
          <w:sz w:val="26"/>
          <w:szCs w:val="26"/>
          <w:vertAlign w:val="subscript"/>
        </w:rPr>
        <w:t>kk</w:t>
      </w:r>
      <w:r w:rsidRPr="008B0B6D">
        <w:rPr>
          <w:b/>
          <w:bCs/>
          <w:sz w:val="26"/>
          <w:szCs w:val="26"/>
        </w:rPr>
        <w:t>.C</w:t>
      </w:r>
      <w:r w:rsidRPr="008B0B6D">
        <w:rPr>
          <w:b/>
          <w:bCs/>
          <w:sz w:val="26"/>
          <w:szCs w:val="26"/>
          <w:vertAlign w:val="subscript"/>
        </w:rPr>
        <w:t>kk</w:t>
      </w:r>
      <w:r w:rsidRPr="008B0B6D">
        <w:rPr>
          <w:b/>
          <w:bCs/>
          <w:sz w:val="26"/>
          <w:szCs w:val="26"/>
        </w:rPr>
        <w:t>.t + G</w:t>
      </w:r>
      <w:r w:rsidRPr="008B0B6D">
        <w:rPr>
          <w:b/>
          <w:bCs/>
          <w:sz w:val="26"/>
          <w:szCs w:val="26"/>
          <w:vertAlign w:val="subscript"/>
        </w:rPr>
        <w:t>kk</w:t>
      </w:r>
      <w:r w:rsidRPr="008B0B6D">
        <w:rPr>
          <w:b/>
          <w:bCs/>
          <w:sz w:val="26"/>
          <w:szCs w:val="26"/>
        </w:rPr>
        <w:t>(r</w:t>
      </w:r>
      <w:r w:rsidRPr="008B0B6D">
        <w:rPr>
          <w:b/>
          <w:bCs/>
          <w:sz w:val="26"/>
          <w:szCs w:val="26"/>
          <w:vertAlign w:val="subscript"/>
        </w:rPr>
        <w:t>o</w:t>
      </w:r>
      <w:r w:rsidRPr="008B0B6D">
        <w:rPr>
          <w:b/>
          <w:bCs/>
          <w:sz w:val="26"/>
          <w:szCs w:val="26"/>
        </w:rPr>
        <w:t>+ C</w:t>
      </w:r>
      <w:r w:rsidRPr="008B0B6D">
        <w:rPr>
          <w:b/>
          <w:bCs/>
          <w:sz w:val="26"/>
          <w:szCs w:val="26"/>
          <w:vertAlign w:val="subscript"/>
        </w:rPr>
        <w:t>h</w:t>
      </w:r>
      <w:r w:rsidRPr="008B0B6D">
        <w:rPr>
          <w:b/>
          <w:bCs/>
          <w:sz w:val="26"/>
          <w:szCs w:val="26"/>
        </w:rPr>
        <w:t>.t)d = G</w:t>
      </w:r>
      <w:r w:rsidRPr="008B0B6D">
        <w:rPr>
          <w:b/>
          <w:bCs/>
          <w:sz w:val="26"/>
          <w:szCs w:val="26"/>
          <w:vertAlign w:val="subscript"/>
        </w:rPr>
        <w:t>kk</w:t>
      </w:r>
      <w:r w:rsidRPr="008B0B6D">
        <w:rPr>
          <w:b/>
          <w:bCs/>
          <w:sz w:val="26"/>
          <w:szCs w:val="26"/>
        </w:rPr>
        <w:t>.C</w:t>
      </w:r>
      <w:r w:rsidRPr="008B0B6D">
        <w:rPr>
          <w:b/>
          <w:bCs/>
          <w:sz w:val="26"/>
          <w:szCs w:val="26"/>
          <w:vertAlign w:val="subscript"/>
        </w:rPr>
        <w:t>kk</w:t>
      </w:r>
      <w:r w:rsidRPr="008B0B6D">
        <w:rPr>
          <w:b/>
          <w:bCs/>
          <w:sz w:val="26"/>
          <w:szCs w:val="26"/>
        </w:rPr>
        <w:t>.t + G</w:t>
      </w:r>
      <w:r w:rsidRPr="008B0B6D">
        <w:rPr>
          <w:b/>
          <w:bCs/>
          <w:sz w:val="26"/>
          <w:szCs w:val="26"/>
          <w:vertAlign w:val="subscript"/>
        </w:rPr>
        <w:t>kk</w:t>
      </w:r>
      <w:r w:rsidRPr="008B0B6D">
        <w:rPr>
          <w:b/>
          <w:bCs/>
          <w:sz w:val="26"/>
          <w:szCs w:val="26"/>
        </w:rPr>
        <w:t>.r</w:t>
      </w:r>
      <w:r w:rsidRPr="008B0B6D">
        <w:rPr>
          <w:b/>
          <w:bCs/>
          <w:sz w:val="26"/>
          <w:szCs w:val="26"/>
          <w:vertAlign w:val="subscript"/>
        </w:rPr>
        <w:t>o</w:t>
      </w:r>
      <w:r w:rsidRPr="008B0B6D">
        <w:rPr>
          <w:b/>
          <w:bCs/>
          <w:sz w:val="26"/>
          <w:szCs w:val="26"/>
        </w:rPr>
        <w:t>.d + G</w:t>
      </w:r>
      <w:r w:rsidRPr="008B0B6D">
        <w:rPr>
          <w:b/>
          <w:bCs/>
          <w:sz w:val="26"/>
          <w:szCs w:val="26"/>
          <w:vertAlign w:val="subscript"/>
        </w:rPr>
        <w:t>kk</w:t>
      </w:r>
      <w:r w:rsidRPr="008B0B6D">
        <w:rPr>
          <w:b/>
          <w:bCs/>
          <w:sz w:val="26"/>
          <w:szCs w:val="26"/>
        </w:rPr>
        <w:t>.C</w:t>
      </w:r>
      <w:r w:rsidRPr="008B0B6D">
        <w:rPr>
          <w:b/>
          <w:bCs/>
          <w:sz w:val="26"/>
          <w:szCs w:val="26"/>
          <w:vertAlign w:val="subscript"/>
        </w:rPr>
        <w:t>h</w:t>
      </w:r>
      <w:r w:rsidRPr="008B0B6D">
        <w:rPr>
          <w:b/>
          <w:bCs/>
          <w:sz w:val="26"/>
          <w:szCs w:val="26"/>
        </w:rPr>
        <w:t>. t.d</w:t>
      </w:r>
    </w:p>
    <w:p w14:paraId="0EE61B54" w14:textId="77777777" w:rsidR="001B4A7B" w:rsidRPr="008B0B6D" w:rsidRDefault="001B4A7B" w:rsidP="008B0B6D">
      <w:pPr>
        <w:pStyle w:val="ListParagraph"/>
        <w:spacing w:before="120" w:after="120" w:line="360" w:lineRule="auto"/>
        <w:ind w:left="0"/>
        <w:contextualSpacing w:val="0"/>
        <w:jc w:val="both"/>
        <w:rPr>
          <w:sz w:val="26"/>
          <w:szCs w:val="26"/>
        </w:rPr>
      </w:pPr>
      <w:r w:rsidRPr="008B0B6D">
        <w:rPr>
          <w:sz w:val="26"/>
          <w:szCs w:val="26"/>
        </w:rPr>
        <w:t>Trong đó:</w:t>
      </w:r>
    </w:p>
    <w:p w14:paraId="2CB32F52" w14:textId="77777777" w:rsidR="001B4A7B" w:rsidRPr="008B0B6D" w:rsidRDefault="001B4A7B" w:rsidP="008B0B6D">
      <w:pPr>
        <w:pStyle w:val="ListParagraph"/>
        <w:spacing w:before="120" w:after="120" w:line="360" w:lineRule="auto"/>
        <w:ind w:left="0"/>
        <w:contextualSpacing w:val="0"/>
        <w:jc w:val="both"/>
        <w:rPr>
          <w:sz w:val="26"/>
          <w:szCs w:val="26"/>
        </w:rPr>
      </w:pPr>
      <w:r w:rsidRPr="008B0B6D">
        <w:rPr>
          <w:sz w:val="26"/>
          <w:szCs w:val="26"/>
          <w:lang w:val="vi-VN"/>
        </w:rPr>
        <w:t>G</w:t>
      </w:r>
      <w:r w:rsidRPr="008B0B6D">
        <w:rPr>
          <w:sz w:val="26"/>
          <w:szCs w:val="26"/>
          <w:vertAlign w:val="subscript"/>
        </w:rPr>
        <w:t>kk</w:t>
      </w:r>
      <w:r w:rsidRPr="008B0B6D">
        <w:rPr>
          <w:sz w:val="26"/>
          <w:szCs w:val="26"/>
        </w:rPr>
        <w:t xml:space="preserve"> - </w:t>
      </w:r>
      <w:r w:rsidRPr="008B0B6D">
        <w:rPr>
          <w:sz w:val="26"/>
          <w:szCs w:val="26"/>
          <w:lang w:val="vi-VN"/>
        </w:rPr>
        <w:t xml:space="preserve"> Lượng không khí thực tế cấp vào lò đốt (kg/h)</w:t>
      </w:r>
      <w:r w:rsidRPr="008B0B6D">
        <w:rPr>
          <w:sz w:val="26"/>
          <w:szCs w:val="26"/>
        </w:rPr>
        <w:t xml:space="preserve"> = </w:t>
      </w:r>
      <w:r w:rsidRPr="008B0B6D">
        <w:rPr>
          <w:iCs/>
          <w:sz w:val="26"/>
          <w:szCs w:val="26"/>
          <w:lang w:val="vi-VN"/>
        </w:rPr>
        <w:t>12608,316 + 16,526x – 9,549y</w:t>
      </w:r>
    </w:p>
    <w:p w14:paraId="712B3367" w14:textId="77777777" w:rsidR="001B4A7B" w:rsidRPr="008B0B6D" w:rsidRDefault="001B4A7B" w:rsidP="008B0B6D">
      <w:pPr>
        <w:tabs>
          <w:tab w:val="left" w:pos="0"/>
        </w:tabs>
        <w:jc w:val="both"/>
        <w:rPr>
          <w:rFonts w:ascii="Times New Roman" w:hAnsi="Times New Roman" w:cs="Times New Roman"/>
          <w:sz w:val="26"/>
          <w:szCs w:val="26"/>
        </w:rPr>
      </w:pPr>
      <w:r w:rsidRPr="008B0B6D">
        <w:rPr>
          <w:rFonts w:ascii="Times New Roman" w:hAnsi="Times New Roman" w:cs="Times New Roman"/>
          <w:sz w:val="26"/>
          <w:szCs w:val="26"/>
        </w:rPr>
        <w:t>C</w:t>
      </w:r>
      <w:r w:rsidRPr="008B0B6D">
        <w:rPr>
          <w:rFonts w:ascii="Times New Roman" w:hAnsi="Times New Roman" w:cs="Times New Roman"/>
          <w:sz w:val="26"/>
          <w:szCs w:val="26"/>
          <w:vertAlign w:val="subscript"/>
        </w:rPr>
        <w:t xml:space="preserve">kk </w:t>
      </w:r>
      <w:r w:rsidRPr="008B0B6D">
        <w:rPr>
          <w:rFonts w:ascii="Times New Roman" w:hAnsi="Times New Roman" w:cs="Times New Roman"/>
          <w:sz w:val="26"/>
          <w:szCs w:val="26"/>
        </w:rPr>
        <w:t>- Nhiệt dung riêng của không khí, C</w:t>
      </w:r>
      <w:r w:rsidRPr="008B0B6D">
        <w:rPr>
          <w:rFonts w:ascii="Times New Roman" w:hAnsi="Times New Roman" w:cs="Times New Roman"/>
          <w:sz w:val="26"/>
          <w:szCs w:val="26"/>
          <w:vertAlign w:val="subscript"/>
        </w:rPr>
        <w:t>kk</w:t>
      </w:r>
      <w:r w:rsidRPr="008B0B6D">
        <w:rPr>
          <w:rFonts w:ascii="Times New Roman" w:hAnsi="Times New Roman" w:cs="Times New Roman"/>
          <w:sz w:val="26"/>
          <w:szCs w:val="26"/>
          <w:vertAlign w:val="subscript"/>
        </w:rPr>
        <w:softHyphen/>
      </w:r>
      <w:r w:rsidRPr="008B0B6D">
        <w:rPr>
          <w:rFonts w:ascii="Times New Roman" w:hAnsi="Times New Roman" w:cs="Times New Roman"/>
          <w:sz w:val="26"/>
          <w:szCs w:val="26"/>
        </w:rPr>
        <w:t xml:space="preserve"> = 0,24 kcal/kg</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215FF5B9" w14:textId="77777777" w:rsidR="001B4A7B" w:rsidRPr="008B0B6D" w:rsidRDefault="001B4A7B" w:rsidP="008B0B6D">
      <w:pPr>
        <w:tabs>
          <w:tab w:val="left" w:pos="0"/>
        </w:tabs>
        <w:jc w:val="both"/>
        <w:rPr>
          <w:rFonts w:ascii="Times New Roman" w:hAnsi="Times New Roman" w:cs="Times New Roman"/>
          <w:sz w:val="26"/>
          <w:szCs w:val="26"/>
        </w:rPr>
      </w:pPr>
      <w:r w:rsidRPr="008B0B6D">
        <w:rPr>
          <w:rFonts w:ascii="Times New Roman" w:hAnsi="Times New Roman" w:cs="Times New Roman"/>
          <w:sz w:val="26"/>
          <w:szCs w:val="26"/>
        </w:rPr>
        <w:t>r</w:t>
      </w:r>
      <w:r w:rsidRPr="008B0B6D">
        <w:rPr>
          <w:rFonts w:ascii="Times New Roman" w:hAnsi="Times New Roman" w:cs="Times New Roman"/>
          <w:sz w:val="26"/>
          <w:szCs w:val="26"/>
          <w:vertAlign w:val="subscript"/>
        </w:rPr>
        <w:t>o</w:t>
      </w:r>
      <w:r w:rsidRPr="008B0B6D">
        <w:rPr>
          <w:rFonts w:ascii="Times New Roman" w:hAnsi="Times New Roman" w:cs="Times New Roman"/>
          <w:sz w:val="26"/>
          <w:szCs w:val="26"/>
        </w:rPr>
        <w:t xml:space="preserve"> - Nhiệt hoá hơi của nước, r</w:t>
      </w:r>
      <w:r w:rsidRPr="008B0B6D">
        <w:rPr>
          <w:rFonts w:ascii="Times New Roman" w:hAnsi="Times New Roman" w:cs="Times New Roman"/>
          <w:sz w:val="26"/>
          <w:szCs w:val="26"/>
          <w:vertAlign w:val="subscript"/>
        </w:rPr>
        <w:t>o</w:t>
      </w:r>
      <w:r w:rsidRPr="008B0B6D">
        <w:rPr>
          <w:rFonts w:ascii="Times New Roman" w:hAnsi="Times New Roman" w:cs="Times New Roman"/>
          <w:sz w:val="26"/>
          <w:szCs w:val="26"/>
        </w:rPr>
        <w:t xml:space="preserve"> = 540,5 kcal/kg</w:t>
      </w:r>
    </w:p>
    <w:p w14:paraId="7962850F" w14:textId="77777777" w:rsidR="001B4A7B" w:rsidRPr="008B0B6D" w:rsidRDefault="001B4A7B" w:rsidP="008B0B6D">
      <w:pPr>
        <w:tabs>
          <w:tab w:val="left" w:pos="0"/>
        </w:tabs>
        <w:jc w:val="both"/>
        <w:rPr>
          <w:rFonts w:ascii="Times New Roman" w:hAnsi="Times New Roman" w:cs="Times New Roman"/>
          <w:sz w:val="26"/>
          <w:szCs w:val="26"/>
        </w:rPr>
      </w:pPr>
      <w:r w:rsidRPr="008B0B6D">
        <w:rPr>
          <w:rFonts w:ascii="Times New Roman" w:hAnsi="Times New Roman" w:cs="Times New Roman"/>
          <w:sz w:val="26"/>
          <w:szCs w:val="26"/>
        </w:rPr>
        <w:t>C</w:t>
      </w:r>
      <w:r w:rsidRPr="008B0B6D">
        <w:rPr>
          <w:rFonts w:ascii="Times New Roman" w:hAnsi="Times New Roman" w:cs="Times New Roman"/>
          <w:sz w:val="26"/>
          <w:szCs w:val="26"/>
          <w:vertAlign w:val="subscript"/>
        </w:rPr>
        <w:t>h</w:t>
      </w:r>
      <w:r w:rsidRPr="008B0B6D">
        <w:rPr>
          <w:rFonts w:ascii="Times New Roman" w:hAnsi="Times New Roman" w:cs="Times New Roman"/>
          <w:sz w:val="26"/>
          <w:szCs w:val="26"/>
        </w:rPr>
        <w:t xml:space="preserve"> - Nhiệt dung riêng của nước, C</w:t>
      </w:r>
      <w:r w:rsidRPr="008B0B6D">
        <w:rPr>
          <w:rFonts w:ascii="Times New Roman" w:hAnsi="Times New Roman" w:cs="Times New Roman"/>
          <w:sz w:val="26"/>
          <w:szCs w:val="26"/>
          <w:vertAlign w:val="subscript"/>
        </w:rPr>
        <w:t>h</w:t>
      </w:r>
      <w:r w:rsidRPr="008B0B6D">
        <w:rPr>
          <w:rFonts w:ascii="Times New Roman" w:hAnsi="Times New Roman" w:cs="Times New Roman"/>
          <w:sz w:val="26"/>
          <w:szCs w:val="26"/>
        </w:rPr>
        <w:t xml:space="preserve"> = 0,487 kcal/kg</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53977BE5" w14:textId="77777777" w:rsidR="001B4A7B" w:rsidRPr="008B0B6D" w:rsidRDefault="001B4A7B" w:rsidP="008B0B6D">
      <w:pPr>
        <w:tabs>
          <w:tab w:val="left" w:pos="0"/>
        </w:tabs>
        <w:jc w:val="both"/>
        <w:rPr>
          <w:rFonts w:ascii="Times New Roman" w:hAnsi="Times New Roman" w:cs="Times New Roman"/>
          <w:sz w:val="26"/>
          <w:szCs w:val="26"/>
        </w:rPr>
      </w:pPr>
      <w:r w:rsidRPr="008B0B6D">
        <w:rPr>
          <w:rFonts w:ascii="Times New Roman" w:hAnsi="Times New Roman" w:cs="Times New Roman"/>
          <w:sz w:val="26"/>
          <w:szCs w:val="26"/>
        </w:rPr>
        <w:lastRenderedPageBreak/>
        <w:t>d - Phần ẩm của không khí, d = 0,015 kg/kg không khí khô</w:t>
      </w:r>
    </w:p>
    <w:p w14:paraId="7578EC4F" w14:textId="77777777" w:rsidR="001B4A7B" w:rsidRPr="008B0B6D" w:rsidRDefault="001B4A7B" w:rsidP="008B0B6D">
      <w:pPr>
        <w:pStyle w:val="ListParagraph"/>
        <w:spacing w:before="120" w:after="120" w:line="360" w:lineRule="auto"/>
        <w:ind w:left="0"/>
        <w:contextualSpacing w:val="0"/>
        <w:jc w:val="center"/>
        <w:rPr>
          <w:sz w:val="26"/>
          <w:szCs w:val="26"/>
        </w:rPr>
      </w:pPr>
      <w:r w:rsidRPr="008B0B6D">
        <w:rPr>
          <w:sz w:val="26"/>
          <w:szCs w:val="26"/>
        </w:rPr>
        <w:sym w:font="Wingdings 3" w:char="F022"/>
      </w:r>
      <w:r w:rsidRPr="008B0B6D">
        <w:rPr>
          <w:sz w:val="26"/>
          <w:szCs w:val="26"/>
        </w:rPr>
        <w:t xml:space="preserve"> </w:t>
      </w:r>
      <w:bookmarkStart w:id="168" w:name="_Hlk161906845"/>
      <w:r w:rsidRPr="008B0B6D">
        <w:rPr>
          <w:b/>
          <w:bCs/>
          <w:sz w:val="26"/>
          <w:szCs w:val="26"/>
        </w:rPr>
        <w:t>Q</w:t>
      </w:r>
      <w:r w:rsidRPr="008B0B6D">
        <w:rPr>
          <w:b/>
          <w:bCs/>
          <w:sz w:val="26"/>
          <w:szCs w:val="26"/>
          <w:vertAlign w:val="subscript"/>
        </w:rPr>
        <w:t>kk</w:t>
      </w:r>
      <w:r w:rsidRPr="008B0B6D">
        <w:rPr>
          <w:b/>
          <w:bCs/>
          <w:sz w:val="26"/>
          <w:szCs w:val="26"/>
        </w:rPr>
        <w:t>+ Q</w:t>
      </w:r>
      <w:r w:rsidRPr="008B0B6D">
        <w:rPr>
          <w:b/>
          <w:bCs/>
          <w:sz w:val="26"/>
          <w:szCs w:val="26"/>
          <w:vertAlign w:val="subscript"/>
        </w:rPr>
        <w:t xml:space="preserve">am </w:t>
      </w:r>
      <w:r w:rsidRPr="008B0B6D">
        <w:rPr>
          <w:b/>
          <w:bCs/>
          <w:sz w:val="26"/>
          <w:szCs w:val="26"/>
        </w:rPr>
        <w:t xml:space="preserve">= </w:t>
      </w:r>
      <w:r w:rsidRPr="008B0B6D">
        <w:rPr>
          <w:sz w:val="26"/>
          <w:szCs w:val="26"/>
        </w:rPr>
        <w:t>180174,412 + 236x – 136,456y (kcal/h)</w:t>
      </w:r>
      <w:bookmarkEnd w:id="168"/>
    </w:p>
    <w:p w14:paraId="3B0E9706" w14:textId="77777777" w:rsidR="001B4A7B" w:rsidRPr="008B0B6D" w:rsidRDefault="001B4A7B" w:rsidP="008B0B6D">
      <w:pPr>
        <w:jc w:val="both"/>
        <w:rPr>
          <w:rFonts w:ascii="Times New Roman" w:hAnsi="Times New Roman" w:cs="Times New Roman"/>
          <w:b/>
          <w:bCs/>
          <w:iCs/>
          <w:sz w:val="26"/>
          <w:szCs w:val="26"/>
        </w:rPr>
      </w:pPr>
      <w:r w:rsidRPr="008B0B6D">
        <w:rPr>
          <w:rFonts w:ascii="Times New Roman" w:hAnsi="Times New Roman" w:cs="Times New Roman"/>
          <w:b/>
          <w:bCs/>
          <w:iCs/>
          <w:sz w:val="26"/>
          <w:szCs w:val="26"/>
        </w:rPr>
        <w:t>d) Nhiệt tỏa ra khi đốt chất thải</w:t>
      </w:r>
    </w:p>
    <w:p w14:paraId="39C492A1" w14:textId="77777777" w:rsidR="001B4A7B" w:rsidRPr="008B0B6D" w:rsidRDefault="001B4A7B" w:rsidP="008B0B6D">
      <w:pPr>
        <w:pStyle w:val="ListParagraph"/>
        <w:spacing w:before="120" w:after="120" w:line="360" w:lineRule="auto"/>
        <w:ind w:left="0"/>
        <w:contextualSpacing w:val="0"/>
        <w:jc w:val="center"/>
        <w:rPr>
          <w:sz w:val="26"/>
          <w:szCs w:val="26"/>
        </w:rPr>
      </w:pPr>
      <w:r w:rsidRPr="008B0B6D">
        <w:rPr>
          <w:b/>
          <w:bCs/>
          <w:sz w:val="26"/>
          <w:szCs w:val="26"/>
        </w:rPr>
        <w:t>Q</w:t>
      </w:r>
      <w:r w:rsidRPr="008B0B6D">
        <w:rPr>
          <w:b/>
          <w:bCs/>
          <w:sz w:val="26"/>
          <w:szCs w:val="26"/>
          <w:vertAlign w:val="superscript"/>
        </w:rPr>
        <w:t>c</w:t>
      </w:r>
      <w:r w:rsidRPr="008B0B6D">
        <w:rPr>
          <w:b/>
          <w:bCs/>
          <w:sz w:val="26"/>
          <w:szCs w:val="26"/>
          <w:vertAlign w:val="subscript"/>
        </w:rPr>
        <w:t>ct</w:t>
      </w:r>
      <w:r w:rsidRPr="008B0B6D">
        <w:rPr>
          <w:b/>
          <w:bCs/>
          <w:sz w:val="26"/>
          <w:szCs w:val="26"/>
        </w:rPr>
        <w:t xml:space="preserve"> = q</w:t>
      </w:r>
      <w:r w:rsidRPr="008B0B6D">
        <w:rPr>
          <w:b/>
          <w:bCs/>
          <w:sz w:val="26"/>
          <w:szCs w:val="26"/>
          <w:vertAlign w:val="superscript"/>
        </w:rPr>
        <w:t>c</w:t>
      </w:r>
      <w:r w:rsidRPr="008B0B6D">
        <w:rPr>
          <w:b/>
          <w:bCs/>
          <w:sz w:val="26"/>
          <w:szCs w:val="26"/>
          <w:vertAlign w:val="subscript"/>
        </w:rPr>
        <w:t>ct</w:t>
      </w:r>
      <w:r w:rsidRPr="008B0B6D">
        <w:rPr>
          <w:b/>
          <w:bCs/>
          <w:sz w:val="26"/>
          <w:szCs w:val="26"/>
        </w:rPr>
        <w:t>.G</w:t>
      </w:r>
      <w:r w:rsidRPr="008B0B6D">
        <w:rPr>
          <w:b/>
          <w:bCs/>
          <w:sz w:val="26"/>
          <w:szCs w:val="26"/>
          <w:vertAlign w:val="subscript"/>
        </w:rPr>
        <w:t>ct</w:t>
      </w:r>
      <w:r w:rsidRPr="008B0B6D">
        <w:rPr>
          <w:sz w:val="26"/>
          <w:szCs w:val="26"/>
          <w:vertAlign w:val="subscript"/>
        </w:rPr>
        <w:t xml:space="preserve"> </w:t>
      </w:r>
      <w:r w:rsidRPr="008B0B6D">
        <w:rPr>
          <w:sz w:val="26"/>
          <w:szCs w:val="26"/>
        </w:rPr>
        <w:t xml:space="preserve"> ( kcal/h )</w:t>
      </w:r>
    </w:p>
    <w:p w14:paraId="4539EEF9" w14:textId="77777777" w:rsidR="001B4A7B" w:rsidRPr="008B0B6D" w:rsidRDefault="001B4A7B" w:rsidP="008B0B6D">
      <w:pPr>
        <w:pStyle w:val="ListParagraph"/>
        <w:spacing w:before="120" w:after="120" w:line="360" w:lineRule="auto"/>
        <w:ind w:left="0"/>
        <w:contextualSpacing w:val="0"/>
        <w:jc w:val="both"/>
        <w:rPr>
          <w:sz w:val="26"/>
          <w:szCs w:val="26"/>
        </w:rPr>
      </w:pPr>
      <w:r w:rsidRPr="008B0B6D">
        <w:rPr>
          <w:sz w:val="26"/>
          <w:szCs w:val="26"/>
        </w:rPr>
        <w:t xml:space="preserve">Áp dụng công thức thực nghiệm của Mendenleep ta có: </w:t>
      </w:r>
    </w:p>
    <w:p w14:paraId="5A91A10B" w14:textId="77777777" w:rsidR="001B4A7B" w:rsidRPr="008B0B6D" w:rsidRDefault="001B4A7B" w:rsidP="008B0B6D">
      <w:pPr>
        <w:pStyle w:val="ListParagraph"/>
        <w:spacing w:before="120" w:after="120" w:line="360" w:lineRule="auto"/>
        <w:ind w:left="0"/>
        <w:contextualSpacing w:val="0"/>
        <w:jc w:val="both"/>
        <w:rPr>
          <w:iCs/>
          <w:sz w:val="26"/>
          <w:szCs w:val="26"/>
        </w:rPr>
      </w:pPr>
      <w:r w:rsidRPr="008B0B6D">
        <w:rPr>
          <w:sz w:val="26"/>
          <w:szCs w:val="26"/>
        </w:rPr>
        <w:t>q</w:t>
      </w:r>
      <w:r w:rsidRPr="008B0B6D">
        <w:rPr>
          <w:sz w:val="26"/>
          <w:szCs w:val="26"/>
          <w:vertAlign w:val="superscript"/>
        </w:rPr>
        <w:t>c</w:t>
      </w:r>
      <w:r w:rsidRPr="008B0B6D">
        <w:rPr>
          <w:sz w:val="26"/>
          <w:szCs w:val="26"/>
          <w:vertAlign w:val="subscript"/>
        </w:rPr>
        <w:t xml:space="preserve">ct </w:t>
      </w:r>
      <w:r w:rsidRPr="008B0B6D">
        <w:rPr>
          <w:sz w:val="26"/>
          <w:szCs w:val="26"/>
        </w:rPr>
        <w:t>= 81C + 246H – 26(O – S) – 6W (kcal/kg</w:t>
      </w:r>
      <w:r w:rsidRPr="008B0B6D">
        <w:rPr>
          <w:i/>
          <w:sz w:val="26"/>
          <w:szCs w:val="26"/>
        </w:rPr>
        <w:t xml:space="preserve">)  </w:t>
      </w:r>
      <w:r w:rsidRPr="008B0B6D">
        <w:rPr>
          <w:iCs/>
          <w:sz w:val="26"/>
          <w:szCs w:val="26"/>
        </w:rPr>
        <w:t>([6]-tr8]</w:t>
      </w:r>
    </w:p>
    <w:p w14:paraId="1FDC13FE"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q</w:t>
      </w:r>
      <w:r w:rsidRPr="008B0B6D">
        <w:rPr>
          <w:rFonts w:ascii="Times New Roman" w:hAnsi="Times New Roman" w:cs="Times New Roman"/>
          <w:sz w:val="26"/>
          <w:szCs w:val="26"/>
          <w:vertAlign w:val="superscript"/>
        </w:rPr>
        <w:t>c</w:t>
      </w:r>
      <w:r w:rsidRPr="008B0B6D">
        <w:rPr>
          <w:rFonts w:ascii="Times New Roman" w:hAnsi="Times New Roman" w:cs="Times New Roman"/>
          <w:sz w:val="26"/>
          <w:szCs w:val="26"/>
          <w:vertAlign w:val="subscript"/>
        </w:rPr>
        <w:t xml:space="preserve">ct </w:t>
      </w:r>
      <w:r w:rsidRPr="008B0B6D">
        <w:rPr>
          <w:rFonts w:ascii="Times New Roman" w:hAnsi="Times New Roman" w:cs="Times New Roman"/>
          <w:sz w:val="26"/>
          <w:szCs w:val="26"/>
        </w:rPr>
        <w:t>= 81.29,016 + 246.3,450 – 26.(12,790 – 1,064) – 6.42 = 2642,12 (kcal/kg)</w:t>
      </w:r>
    </w:p>
    <w:p w14:paraId="58F7A773"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sz w:val="26"/>
          <w:szCs w:val="26"/>
        </w:rPr>
        <w:t>Vậy:</w:t>
      </w:r>
      <w:bookmarkStart w:id="169" w:name="_Hlk161907869"/>
      <w:r w:rsidRPr="008B0B6D">
        <w:rPr>
          <w:rFonts w:ascii="Times New Roman" w:hAnsi="Times New Roman" w:cs="Times New Roman"/>
          <w:sz w:val="26"/>
          <w:szCs w:val="26"/>
        </w:rPr>
        <w:t xml:space="preserve"> </w:t>
      </w:r>
      <w:bookmarkStart w:id="170" w:name="_Hlk162487818"/>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perscript"/>
        </w:rPr>
        <w:t>c</w:t>
      </w:r>
      <w:r w:rsidRPr="008B0B6D">
        <w:rPr>
          <w:rFonts w:ascii="Times New Roman" w:hAnsi="Times New Roman" w:cs="Times New Roman"/>
          <w:b/>
          <w:bCs/>
          <w:sz w:val="26"/>
          <w:szCs w:val="26"/>
          <w:vertAlign w:val="subscript"/>
        </w:rPr>
        <w:t>ct</w:t>
      </w:r>
      <w:r w:rsidRPr="008B0B6D">
        <w:rPr>
          <w:rFonts w:ascii="Times New Roman" w:hAnsi="Times New Roman" w:cs="Times New Roman"/>
          <w:sz w:val="26"/>
          <w:szCs w:val="26"/>
          <w:vertAlign w:val="subscript"/>
        </w:rPr>
        <w:t xml:space="preserve"> </w:t>
      </w:r>
      <w:r w:rsidRPr="008B0B6D">
        <w:rPr>
          <w:rFonts w:ascii="Times New Roman" w:hAnsi="Times New Roman" w:cs="Times New Roman"/>
          <w:sz w:val="26"/>
          <w:szCs w:val="26"/>
        </w:rPr>
        <w:t xml:space="preserve">= </w:t>
      </w:r>
      <w:r w:rsidRPr="008B0B6D">
        <w:rPr>
          <w:rFonts w:ascii="Times New Roman" w:hAnsi="Times New Roman" w:cs="Times New Roman"/>
          <w:iCs/>
          <w:sz w:val="26"/>
          <w:szCs w:val="26"/>
        </w:rPr>
        <w:t>10000.2642,12 = 26421200 (kcal/h)</w:t>
      </w:r>
      <w:bookmarkEnd w:id="169"/>
      <w:bookmarkEnd w:id="170"/>
    </w:p>
    <w:p w14:paraId="2FDFDF1D" w14:textId="77777777" w:rsidR="001B4A7B" w:rsidRPr="008B0B6D" w:rsidRDefault="001B4A7B" w:rsidP="008B0B6D">
      <w:pPr>
        <w:jc w:val="both"/>
        <w:rPr>
          <w:rFonts w:ascii="Times New Roman" w:hAnsi="Times New Roman" w:cs="Times New Roman"/>
          <w:b/>
          <w:bCs/>
          <w:iCs/>
          <w:sz w:val="26"/>
          <w:szCs w:val="26"/>
        </w:rPr>
      </w:pPr>
      <w:r w:rsidRPr="008B0B6D">
        <w:rPr>
          <w:rFonts w:ascii="Times New Roman" w:hAnsi="Times New Roman" w:cs="Times New Roman"/>
          <w:b/>
          <w:bCs/>
          <w:iCs/>
          <w:sz w:val="26"/>
          <w:szCs w:val="26"/>
        </w:rPr>
        <w:t xml:space="preserve">e) Nhiệt tỏa ra khi nhiên liệu cháy trong lò đốt </w:t>
      </w:r>
    </w:p>
    <w:p w14:paraId="3A7F2A6F" w14:textId="77777777" w:rsidR="001B4A7B" w:rsidRPr="008B0B6D" w:rsidRDefault="001B4A7B" w:rsidP="008B0B6D">
      <w:pPr>
        <w:jc w:val="center"/>
        <w:rPr>
          <w:rFonts w:ascii="Times New Roman" w:hAnsi="Times New Roman" w:cs="Times New Roman"/>
          <w:b/>
          <w:bCs/>
          <w:iCs/>
          <w:sz w:val="26"/>
          <w:szCs w:val="26"/>
        </w:rPr>
      </w:pP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perscript"/>
        </w:rPr>
        <w:t>c</w:t>
      </w:r>
      <w:r w:rsidRPr="008B0B6D">
        <w:rPr>
          <w:rFonts w:ascii="Times New Roman" w:hAnsi="Times New Roman" w:cs="Times New Roman"/>
          <w:b/>
          <w:bCs/>
          <w:iCs/>
          <w:sz w:val="26"/>
          <w:szCs w:val="26"/>
          <w:vertAlign w:val="subscript"/>
        </w:rPr>
        <w:t>nl</w:t>
      </w:r>
      <w:r w:rsidRPr="008B0B6D">
        <w:rPr>
          <w:rFonts w:ascii="Times New Roman" w:hAnsi="Times New Roman" w:cs="Times New Roman"/>
          <w:b/>
          <w:bCs/>
          <w:iCs/>
          <w:sz w:val="26"/>
          <w:szCs w:val="26"/>
        </w:rPr>
        <w:t xml:space="preserve"> = q</w:t>
      </w:r>
      <w:r w:rsidRPr="008B0B6D">
        <w:rPr>
          <w:rFonts w:ascii="Times New Roman" w:hAnsi="Times New Roman" w:cs="Times New Roman"/>
          <w:b/>
          <w:bCs/>
          <w:iCs/>
          <w:sz w:val="26"/>
          <w:szCs w:val="26"/>
          <w:vertAlign w:val="superscript"/>
        </w:rPr>
        <w:t>c</w:t>
      </w:r>
      <w:r w:rsidRPr="008B0B6D">
        <w:rPr>
          <w:rFonts w:ascii="Times New Roman" w:hAnsi="Times New Roman" w:cs="Times New Roman"/>
          <w:b/>
          <w:bCs/>
          <w:iCs/>
          <w:sz w:val="26"/>
          <w:szCs w:val="26"/>
          <w:vertAlign w:val="subscript"/>
        </w:rPr>
        <w:t>nl</w:t>
      </w:r>
      <w:r w:rsidRPr="008B0B6D">
        <w:rPr>
          <w:rFonts w:ascii="Times New Roman" w:hAnsi="Times New Roman" w:cs="Times New Roman"/>
          <w:b/>
          <w:bCs/>
          <w:iCs/>
          <w:sz w:val="26"/>
          <w:szCs w:val="26"/>
        </w:rPr>
        <w:t>.G</w:t>
      </w:r>
      <w:r w:rsidRPr="008B0B6D">
        <w:rPr>
          <w:rFonts w:ascii="Times New Roman" w:hAnsi="Times New Roman" w:cs="Times New Roman"/>
          <w:b/>
          <w:bCs/>
          <w:iCs/>
          <w:sz w:val="26"/>
          <w:szCs w:val="26"/>
          <w:vertAlign w:val="subscript"/>
        </w:rPr>
        <w:t>nl</w:t>
      </w:r>
    </w:p>
    <w:p w14:paraId="3B8BC86E" w14:textId="77777777" w:rsidR="001B4A7B" w:rsidRPr="008B0B6D" w:rsidRDefault="001B4A7B"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 xml:space="preserve">Trong đó: </w:t>
      </w: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perscript"/>
        </w:rPr>
        <w:t>c</w:t>
      </w:r>
      <w:r w:rsidRPr="008B0B6D">
        <w:rPr>
          <w:rFonts w:ascii="Times New Roman" w:hAnsi="Times New Roman" w:cs="Times New Roman"/>
          <w:b/>
          <w:bCs/>
          <w:iCs/>
          <w:sz w:val="26"/>
          <w:szCs w:val="26"/>
          <w:vertAlign w:val="subscript"/>
        </w:rPr>
        <w:t>nl</w:t>
      </w:r>
      <w:r w:rsidRPr="008B0B6D">
        <w:rPr>
          <w:rFonts w:ascii="Times New Roman" w:hAnsi="Times New Roman" w:cs="Times New Roman"/>
          <w:iCs/>
          <w:sz w:val="26"/>
          <w:szCs w:val="26"/>
        </w:rPr>
        <w:t xml:space="preserve"> là nhiệt trị của dầu FO</w:t>
      </w:r>
    </w:p>
    <w:p w14:paraId="7C94F135" w14:textId="77777777" w:rsidR="001B4A7B" w:rsidRPr="008B0B6D" w:rsidRDefault="001B4A7B" w:rsidP="008B0B6D">
      <w:pPr>
        <w:ind w:firstLine="720"/>
        <w:jc w:val="both"/>
        <w:rPr>
          <w:rFonts w:ascii="Times New Roman" w:hAnsi="Times New Roman" w:cs="Times New Roman"/>
          <w:iCs/>
          <w:sz w:val="26"/>
          <w:szCs w:val="26"/>
        </w:rPr>
      </w:pPr>
      <w:r w:rsidRPr="008B0B6D">
        <w:rPr>
          <w:rFonts w:ascii="Times New Roman" w:hAnsi="Times New Roman" w:cs="Times New Roman"/>
          <w:iCs/>
          <w:sz w:val="26"/>
          <w:szCs w:val="26"/>
        </w:rPr>
        <w:t xml:space="preserve">      </w:t>
      </w: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perscript"/>
        </w:rPr>
        <w:t>c</w:t>
      </w:r>
      <w:r w:rsidRPr="008B0B6D">
        <w:rPr>
          <w:rFonts w:ascii="Times New Roman" w:hAnsi="Times New Roman" w:cs="Times New Roman"/>
          <w:b/>
          <w:bCs/>
          <w:iCs/>
          <w:sz w:val="26"/>
          <w:szCs w:val="26"/>
          <w:vertAlign w:val="subscript"/>
        </w:rPr>
        <w:t>nl</w:t>
      </w:r>
      <w:r w:rsidRPr="008B0B6D">
        <w:rPr>
          <w:rFonts w:ascii="Times New Roman" w:hAnsi="Times New Roman" w:cs="Times New Roman"/>
          <w:iCs/>
          <w:sz w:val="26"/>
          <w:szCs w:val="26"/>
        </w:rPr>
        <w:t xml:space="preserve"> = </w:t>
      </w:r>
      <w:r w:rsidRPr="008B0B6D">
        <w:rPr>
          <w:rFonts w:ascii="Times New Roman" w:hAnsi="Times New Roman" w:cs="Times New Roman"/>
          <w:sz w:val="26"/>
          <w:szCs w:val="26"/>
        </w:rPr>
        <w:t>40112</w:t>
      </w:r>
      <w:r w:rsidRPr="008B0B6D">
        <w:rPr>
          <w:rFonts w:ascii="Times New Roman" w:hAnsi="Times New Roman" w:cs="Times New Roman"/>
          <w:sz w:val="26"/>
          <w:szCs w:val="26"/>
          <w:lang w:val="vi-VN"/>
        </w:rPr>
        <w:t>,65</w:t>
      </w:r>
      <w:r w:rsidRPr="008B0B6D">
        <w:rPr>
          <w:rFonts w:ascii="Times New Roman" w:hAnsi="Times New Roman" w:cs="Times New Roman"/>
          <w:sz w:val="26"/>
          <w:szCs w:val="26"/>
        </w:rPr>
        <w:t xml:space="preserve"> </w:t>
      </w:r>
      <w:r w:rsidRPr="008B0B6D">
        <w:rPr>
          <w:rFonts w:ascii="Times New Roman" w:hAnsi="Times New Roman" w:cs="Times New Roman"/>
          <w:iCs/>
          <w:sz w:val="26"/>
          <w:szCs w:val="26"/>
        </w:rPr>
        <w:t>(kcal/kg)</w:t>
      </w:r>
    </w:p>
    <w:p w14:paraId="78F688DE"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b/>
          <w:bCs/>
          <w:iCs/>
          <w:sz w:val="26"/>
          <w:szCs w:val="26"/>
        </w:rPr>
        <w:sym w:font="Wingdings 3" w:char="F022"/>
      </w:r>
      <w:r w:rsidRPr="008B0B6D">
        <w:rPr>
          <w:rFonts w:ascii="Times New Roman" w:hAnsi="Times New Roman" w:cs="Times New Roman"/>
          <w:b/>
          <w:bCs/>
          <w:iCs/>
          <w:sz w:val="26"/>
          <w:szCs w:val="26"/>
        </w:rPr>
        <w:t xml:space="preserve"> </w:t>
      </w:r>
      <w:bookmarkStart w:id="171" w:name="_Hlk162487829"/>
      <w:bookmarkStart w:id="172" w:name="_Hlk161908107"/>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perscript"/>
        </w:rPr>
        <w:t>c</w:t>
      </w:r>
      <w:r w:rsidRPr="008B0B6D">
        <w:rPr>
          <w:rFonts w:ascii="Times New Roman" w:hAnsi="Times New Roman" w:cs="Times New Roman"/>
          <w:b/>
          <w:bCs/>
          <w:iCs/>
          <w:sz w:val="26"/>
          <w:szCs w:val="26"/>
          <w:vertAlign w:val="subscript"/>
        </w:rPr>
        <w:t>nl</w:t>
      </w:r>
      <w:r w:rsidRPr="008B0B6D">
        <w:rPr>
          <w:rFonts w:ascii="Times New Roman" w:hAnsi="Times New Roman" w:cs="Times New Roman"/>
          <w:b/>
          <w:bCs/>
          <w:iCs/>
          <w:sz w:val="26"/>
          <w:szCs w:val="26"/>
        </w:rPr>
        <w:t xml:space="preserve"> =</w:t>
      </w:r>
      <w:r w:rsidRPr="008B0B6D">
        <w:rPr>
          <w:rFonts w:ascii="Times New Roman" w:hAnsi="Times New Roman" w:cs="Times New Roman"/>
          <w:iCs/>
          <w:sz w:val="26"/>
          <w:szCs w:val="26"/>
        </w:rPr>
        <w:t xml:space="preserve"> </w:t>
      </w:r>
      <w:r w:rsidRPr="008B0B6D">
        <w:rPr>
          <w:rFonts w:ascii="Times New Roman" w:hAnsi="Times New Roman" w:cs="Times New Roman"/>
          <w:sz w:val="26"/>
          <w:szCs w:val="26"/>
        </w:rPr>
        <w:t>40112</w:t>
      </w:r>
      <w:r w:rsidRPr="008B0B6D">
        <w:rPr>
          <w:rFonts w:ascii="Times New Roman" w:hAnsi="Times New Roman" w:cs="Times New Roman"/>
          <w:sz w:val="26"/>
          <w:szCs w:val="26"/>
          <w:lang w:val="vi-VN"/>
        </w:rPr>
        <w:t>,65</w:t>
      </w:r>
      <w:r w:rsidRPr="008B0B6D">
        <w:rPr>
          <w:rFonts w:ascii="Times New Roman" w:hAnsi="Times New Roman" w:cs="Times New Roman"/>
          <w:iCs/>
          <w:sz w:val="26"/>
          <w:szCs w:val="26"/>
        </w:rPr>
        <w:t xml:space="preserve">x </w:t>
      </w:r>
      <w:bookmarkEnd w:id="171"/>
      <w:r w:rsidRPr="008B0B6D">
        <w:rPr>
          <w:rFonts w:ascii="Times New Roman" w:hAnsi="Times New Roman" w:cs="Times New Roman"/>
          <w:iCs/>
          <w:sz w:val="26"/>
          <w:szCs w:val="26"/>
        </w:rPr>
        <w:t>(kcal/h)</w:t>
      </w:r>
      <w:bookmarkEnd w:id="172"/>
    </w:p>
    <w:p w14:paraId="24EDAE5A" w14:textId="77777777" w:rsidR="001B4A7B" w:rsidRPr="008B0B6D" w:rsidRDefault="001B4A7B" w:rsidP="008B0B6D">
      <w:pPr>
        <w:jc w:val="both"/>
        <w:rPr>
          <w:rFonts w:ascii="Times New Roman" w:hAnsi="Times New Roman" w:cs="Times New Roman"/>
          <w:b/>
          <w:bCs/>
          <w:iCs/>
          <w:sz w:val="26"/>
          <w:szCs w:val="26"/>
        </w:rPr>
      </w:pPr>
      <w:r w:rsidRPr="008B0B6D">
        <w:rPr>
          <w:rFonts w:ascii="Times New Roman" w:hAnsi="Times New Roman" w:cs="Times New Roman"/>
          <w:b/>
          <w:bCs/>
          <w:iCs/>
          <w:sz w:val="26"/>
          <w:szCs w:val="26"/>
        </w:rPr>
        <w:t>Như vậy tổng lượng nhiệt đi vào lò:</w:t>
      </w:r>
    </w:p>
    <w:p w14:paraId="4D46765B" w14:textId="77777777" w:rsidR="001B4A7B" w:rsidRPr="008B0B6D" w:rsidRDefault="001B4A7B" w:rsidP="008B0B6D">
      <w:pPr>
        <w:jc w:val="center"/>
        <w:rPr>
          <w:rFonts w:ascii="Times New Roman" w:hAnsi="Times New Roman" w:cs="Times New Roman"/>
          <w:b/>
          <w:bCs/>
          <w:sz w:val="26"/>
          <w:szCs w:val="26"/>
        </w:rPr>
      </w:pPr>
      <w:bookmarkStart w:id="173" w:name="_Hlk162488620"/>
      <w:bookmarkStart w:id="174" w:name="_Hlk161908250"/>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v</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ct</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d</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kk</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am</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perscript"/>
        </w:rPr>
        <w:t>c</w:t>
      </w:r>
      <w:r w:rsidRPr="008B0B6D">
        <w:rPr>
          <w:rFonts w:ascii="Times New Roman" w:hAnsi="Times New Roman" w:cs="Times New Roman"/>
          <w:b/>
          <w:bCs/>
          <w:sz w:val="26"/>
          <w:szCs w:val="26"/>
          <w:vertAlign w:val="subscript"/>
        </w:rPr>
        <w:t>tc</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perscript"/>
        </w:rPr>
        <w:t>c</w:t>
      </w:r>
      <w:r w:rsidRPr="008B0B6D">
        <w:rPr>
          <w:rFonts w:ascii="Times New Roman" w:hAnsi="Times New Roman" w:cs="Times New Roman"/>
          <w:b/>
          <w:bCs/>
          <w:sz w:val="26"/>
          <w:szCs w:val="26"/>
          <w:vertAlign w:val="subscript"/>
        </w:rPr>
        <w:t xml:space="preserve">d </w:t>
      </w:r>
    </w:p>
    <w:p w14:paraId="23375BB9" w14:textId="77777777" w:rsidR="001B4A7B" w:rsidRPr="008B0B6D" w:rsidRDefault="001B4A7B" w:rsidP="008B0B6D">
      <w:pPr>
        <w:rPr>
          <w:rFonts w:ascii="Times New Roman" w:hAnsi="Times New Roman" w:cs="Times New Roman"/>
          <w:b/>
          <w:bCs/>
          <w:sz w:val="26"/>
          <w:szCs w:val="26"/>
          <w:vertAlign w:val="subscript"/>
        </w:rPr>
      </w:pPr>
      <w:r w:rsidRPr="008B0B6D">
        <w:rPr>
          <w:rFonts w:ascii="Times New Roman" w:hAnsi="Times New Roman" w:cs="Times New Roman"/>
          <w:b/>
          <w:bCs/>
          <w:sz w:val="26"/>
          <w:szCs w:val="26"/>
        </w:rPr>
        <w:t>=</w:t>
      </w:r>
      <w:r w:rsidRPr="008B0B6D">
        <w:rPr>
          <w:rFonts w:ascii="Times New Roman" w:hAnsi="Times New Roman" w:cs="Times New Roman"/>
          <w:sz w:val="26"/>
          <w:szCs w:val="26"/>
        </w:rPr>
        <w:t xml:space="preserve"> 26725090,41 + 40359,65x – 136,456y (kcal/h)</w:t>
      </w:r>
    </w:p>
    <w:bookmarkEnd w:id="173"/>
    <w:p w14:paraId="1DC699CE"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4.2.2.2. </w:t>
      </w:r>
      <w:bookmarkEnd w:id="174"/>
      <w:r w:rsidRPr="008B0B6D">
        <w:rPr>
          <w:rFonts w:ascii="Times New Roman" w:hAnsi="Times New Roman" w:cs="Times New Roman"/>
          <w:sz w:val="26"/>
          <w:szCs w:val="26"/>
        </w:rPr>
        <w:t>Tổng lượng nhiệt ra khỏi lò</w:t>
      </w:r>
    </w:p>
    <w:p w14:paraId="67074641"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Tổng lượng nhiệt ra khỏi lò được tính theo công thức:</w:t>
      </w:r>
    </w:p>
    <w:p w14:paraId="1D1F2453" w14:textId="77777777" w:rsidR="001B4A7B" w:rsidRPr="008B0B6D" w:rsidRDefault="001B4A7B" w:rsidP="008B0B6D">
      <w:pPr>
        <w:jc w:val="center"/>
        <w:rPr>
          <w:rFonts w:ascii="Times New Roman" w:hAnsi="Times New Roman" w:cs="Times New Roman"/>
          <w:b/>
          <w:bCs/>
          <w:sz w:val="26"/>
          <w:szCs w:val="26"/>
          <w:vertAlign w:val="subscript"/>
        </w:rPr>
      </w:pP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ra</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k</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w</w:t>
      </w:r>
      <w:r w:rsidRPr="008B0B6D">
        <w:rPr>
          <w:rFonts w:ascii="Times New Roman" w:hAnsi="Times New Roman" w:cs="Times New Roman"/>
          <w:b/>
          <w:bCs/>
          <w:sz w:val="26"/>
          <w:szCs w:val="26"/>
        </w:rPr>
        <w:t>+ Q</w:t>
      </w:r>
      <w:r w:rsidRPr="008B0B6D">
        <w:rPr>
          <w:rFonts w:ascii="Times New Roman" w:hAnsi="Times New Roman" w:cs="Times New Roman"/>
          <w:b/>
          <w:bCs/>
          <w:sz w:val="26"/>
          <w:szCs w:val="26"/>
          <w:vertAlign w:val="subscript"/>
        </w:rPr>
        <w:t>t</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m</w:t>
      </w:r>
    </w:p>
    <w:p w14:paraId="4EC14F88" w14:textId="77777777" w:rsidR="001B4A7B" w:rsidRPr="008B0B6D" w:rsidRDefault="001B4A7B" w:rsidP="008B0B6D">
      <w:pPr>
        <w:rPr>
          <w:rFonts w:ascii="Times New Roman" w:hAnsi="Times New Roman" w:cs="Times New Roman"/>
          <w:b/>
          <w:bCs/>
          <w:sz w:val="26"/>
          <w:szCs w:val="26"/>
        </w:rPr>
      </w:pPr>
      <w:r w:rsidRPr="008B0B6D">
        <w:rPr>
          <w:rFonts w:ascii="Times New Roman" w:hAnsi="Times New Roman" w:cs="Times New Roman"/>
          <w:b/>
          <w:bCs/>
          <w:sz w:val="26"/>
          <w:szCs w:val="26"/>
        </w:rPr>
        <w:t>a) Lượng nhiệt thất thoát do tro mang ra</w:t>
      </w:r>
    </w:p>
    <w:p w14:paraId="6914E3E7" w14:textId="77777777" w:rsidR="001B4A7B" w:rsidRPr="008B0B6D" w:rsidRDefault="001B4A7B" w:rsidP="008B0B6D">
      <w:pPr>
        <w:jc w:val="center"/>
        <w:rPr>
          <w:rFonts w:ascii="Times New Roman" w:hAnsi="Times New Roman" w:cs="Times New Roman"/>
          <w:b/>
          <w:bCs/>
          <w:sz w:val="26"/>
          <w:szCs w:val="26"/>
        </w:rPr>
      </w:pP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 xml:space="preserve"> = G</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.t</w:t>
      </w:r>
    </w:p>
    <w:p w14:paraId="61780A67"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Trong đó:</w:t>
      </w:r>
    </w:p>
    <w:p w14:paraId="55340A6D"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tro</w:t>
      </w:r>
      <w:r w:rsidRPr="008B0B6D">
        <w:rPr>
          <w:rFonts w:ascii="Times New Roman" w:hAnsi="Times New Roman" w:cs="Times New Roman"/>
          <w:sz w:val="26"/>
          <w:szCs w:val="26"/>
        </w:rPr>
        <w:t>: Nhiệt dung riêng của tro, kcal/kg</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4880DED9"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Nhiệt dung riêng của tro được tính theo công thức:</w:t>
      </w:r>
    </w:p>
    <w:p w14:paraId="12F21037"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 xml:space="preserve">tro </w:t>
      </w:r>
      <w:r w:rsidRPr="008B0B6D">
        <w:rPr>
          <w:rFonts w:ascii="Times New Roman" w:hAnsi="Times New Roman" w:cs="Times New Roman"/>
          <w:sz w:val="26"/>
          <w:szCs w:val="26"/>
        </w:rPr>
        <w:t>= 735,5 + 0,25(9/5t+ 32) (J/kg</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6B64B83D"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lastRenderedPageBreak/>
        <w:t>Chọn nhiệt độ là 1100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 ta có:</w:t>
      </w:r>
    </w:p>
    <w:p w14:paraId="11FCE716"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tro</w:t>
      </w:r>
      <w:r w:rsidRPr="008B0B6D">
        <w:rPr>
          <w:rFonts w:ascii="Times New Roman" w:hAnsi="Times New Roman" w:cs="Times New Roman"/>
          <w:sz w:val="26"/>
          <w:szCs w:val="26"/>
        </w:rPr>
        <w:t xml:space="preserve"> = 1238,5 (J/kgoK) = 0,3 (kcal/kg</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2E39F243"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 xml:space="preserve">Vậy </w:t>
      </w:r>
      <w:bookmarkStart w:id="175" w:name="_Hlk162484912"/>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 xml:space="preserve">= 0,3. (1003 + 0,003x).1100 = 330990 + 0,99x </w:t>
      </w:r>
      <w:bookmarkEnd w:id="175"/>
      <w:r w:rsidRPr="008B0B6D">
        <w:rPr>
          <w:rFonts w:ascii="Times New Roman" w:hAnsi="Times New Roman" w:cs="Times New Roman"/>
          <w:sz w:val="26"/>
          <w:szCs w:val="26"/>
        </w:rPr>
        <w:t>(kcal/h)</w:t>
      </w:r>
    </w:p>
    <w:p w14:paraId="000FC1D2" w14:textId="77777777" w:rsidR="001B4A7B" w:rsidRPr="008B0B6D" w:rsidRDefault="001B4A7B" w:rsidP="008B0B6D">
      <w:pPr>
        <w:rPr>
          <w:rFonts w:ascii="Times New Roman" w:hAnsi="Times New Roman" w:cs="Times New Roman"/>
          <w:b/>
          <w:bCs/>
          <w:sz w:val="26"/>
          <w:szCs w:val="26"/>
        </w:rPr>
      </w:pPr>
      <w:r w:rsidRPr="008B0B6D">
        <w:rPr>
          <w:rFonts w:ascii="Times New Roman" w:hAnsi="Times New Roman" w:cs="Times New Roman"/>
          <w:b/>
          <w:bCs/>
          <w:sz w:val="26"/>
          <w:szCs w:val="26"/>
        </w:rPr>
        <w:t>b) Lượng nhiệt khí mang ra</w:t>
      </w:r>
    </w:p>
    <w:p w14:paraId="778B41B8" w14:textId="42E6F364"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 xml:space="preserve">Ta có: </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k</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SO2</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CO2</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NO</w:t>
      </w:r>
      <w:r w:rsidRPr="008B0B6D">
        <w:rPr>
          <w:rFonts w:ascii="Times New Roman" w:hAnsi="Times New Roman" w:cs="Times New Roman"/>
          <w:b/>
          <w:bCs/>
          <w:sz w:val="26"/>
          <w:szCs w:val="26"/>
        </w:rPr>
        <w:t xml:space="preserve"> + G</w:t>
      </w:r>
      <w:r w:rsidRPr="008B0B6D">
        <w:rPr>
          <w:rFonts w:ascii="Times New Roman" w:hAnsi="Times New Roman" w:cs="Times New Roman"/>
          <w:b/>
          <w:bCs/>
          <w:sz w:val="26"/>
          <w:szCs w:val="26"/>
          <w:vertAlign w:val="subscript"/>
        </w:rPr>
        <w:t>N2</w:t>
      </w:r>
      <w:r w:rsidRPr="008B0B6D">
        <w:rPr>
          <w:rFonts w:ascii="Times New Roman" w:hAnsi="Times New Roman" w:cs="Times New Roman"/>
          <w:b/>
          <w:bCs/>
          <w:sz w:val="26"/>
          <w:szCs w:val="26"/>
        </w:rPr>
        <w:t>+ Q</w:t>
      </w:r>
      <w:r w:rsidRPr="008B0B6D">
        <w:rPr>
          <w:rFonts w:ascii="Times New Roman" w:hAnsi="Times New Roman" w:cs="Times New Roman"/>
          <w:b/>
          <w:bCs/>
          <w:sz w:val="26"/>
          <w:szCs w:val="26"/>
          <w:vertAlign w:val="subscript"/>
        </w:rPr>
        <w:t xml:space="preserve">O2 </w:t>
      </w:r>
      <w:r w:rsidRPr="008B0B6D">
        <w:rPr>
          <w:rFonts w:ascii="Times New Roman" w:hAnsi="Times New Roman" w:cs="Times New Roman"/>
          <w:b/>
          <w:bCs/>
          <w:sz w:val="26"/>
          <w:szCs w:val="26"/>
        </w:rPr>
        <w:t>+ Q</w:t>
      </w:r>
      <w:r w:rsidRPr="008B0B6D">
        <w:rPr>
          <w:rFonts w:ascii="Times New Roman" w:hAnsi="Times New Roman" w:cs="Times New Roman"/>
          <w:b/>
          <w:bCs/>
          <w:sz w:val="26"/>
          <w:szCs w:val="26"/>
          <w:vertAlign w:val="subscript"/>
        </w:rPr>
        <w:t xml:space="preserve">Cl2 </w:t>
      </w:r>
      <w:r w:rsidRPr="008B0B6D">
        <w:rPr>
          <w:rFonts w:ascii="Times New Roman" w:hAnsi="Times New Roman" w:cs="Times New Roman"/>
          <w:b/>
          <w:bCs/>
          <w:sz w:val="26"/>
          <w:szCs w:val="26"/>
        </w:rPr>
        <w:t>+ Q</w:t>
      </w:r>
      <w:r w:rsidRPr="008B0B6D">
        <w:rPr>
          <w:rFonts w:ascii="Times New Roman" w:hAnsi="Times New Roman" w:cs="Times New Roman"/>
          <w:b/>
          <w:bCs/>
          <w:sz w:val="26"/>
          <w:szCs w:val="26"/>
          <w:vertAlign w:val="subscript"/>
        </w:rPr>
        <w:t>HCl</w:t>
      </w:r>
      <w:r w:rsidRPr="008B0B6D">
        <w:rPr>
          <w:rFonts w:ascii="Times New Roman" w:hAnsi="Times New Roman" w:cs="Times New Roman"/>
          <w:sz w:val="26"/>
          <w:szCs w:val="26"/>
          <w:vertAlign w:val="subscript"/>
        </w:rPr>
        <w:t xml:space="preserve"> </w:t>
      </w:r>
      <w:r w:rsidRPr="008B0B6D">
        <w:rPr>
          <w:rFonts w:ascii="Times New Roman" w:hAnsi="Times New Roman" w:cs="Times New Roman"/>
          <w:sz w:val="26"/>
          <w:szCs w:val="26"/>
        </w:rPr>
        <w:t>(kcal/h)</w:t>
      </w:r>
    </w:p>
    <w:p w14:paraId="70D77522" w14:textId="79613C50" w:rsidR="00645527" w:rsidRPr="008B0B6D" w:rsidRDefault="00645527" w:rsidP="008B0B6D">
      <w:pPr>
        <w:pStyle w:val="Heading1"/>
        <w:rPr>
          <w:rFonts w:ascii="Times New Roman" w:hAnsi="Times New Roman" w:cs="Times New Roman"/>
          <w:b w:val="0"/>
          <w:bCs/>
          <w:i/>
          <w:iCs/>
          <w:szCs w:val="26"/>
        </w:rPr>
      </w:pPr>
      <w:bookmarkStart w:id="176" w:name="_Toc162495879"/>
      <w:bookmarkStart w:id="177" w:name="_Toc162496474"/>
      <w:bookmarkStart w:id="178" w:name="_Toc164374621"/>
      <w:r w:rsidRPr="008B0B6D">
        <w:rPr>
          <w:rFonts w:ascii="Times New Roman" w:hAnsi="Times New Roman" w:cs="Times New Roman"/>
          <w:b w:val="0"/>
          <w:bCs/>
          <w:i/>
          <w:iCs/>
          <w:szCs w:val="26"/>
        </w:rPr>
        <w:t>Bảng 11. Nhiệt dung riêng của khí và hơi ở 1100</w:t>
      </w:r>
      <w:r w:rsidRPr="008B0B6D">
        <w:rPr>
          <w:rFonts w:ascii="Times New Roman" w:hAnsi="Times New Roman" w:cs="Times New Roman"/>
          <w:b w:val="0"/>
          <w:bCs/>
          <w:i/>
          <w:iCs/>
          <w:szCs w:val="26"/>
          <w:vertAlign w:val="superscript"/>
        </w:rPr>
        <w:t>0</w:t>
      </w:r>
      <w:r w:rsidRPr="008B0B6D">
        <w:rPr>
          <w:rFonts w:ascii="Times New Roman" w:hAnsi="Times New Roman" w:cs="Times New Roman"/>
          <w:b w:val="0"/>
          <w:bCs/>
          <w:i/>
          <w:iCs/>
          <w:szCs w:val="26"/>
        </w:rPr>
        <w:t>C (kcal/kg</w:t>
      </w:r>
      <w:r w:rsidRPr="008B0B6D">
        <w:rPr>
          <w:rFonts w:ascii="Times New Roman" w:hAnsi="Times New Roman" w:cs="Times New Roman"/>
          <w:b w:val="0"/>
          <w:bCs/>
          <w:i/>
          <w:iCs/>
          <w:szCs w:val="26"/>
          <w:vertAlign w:val="superscript"/>
        </w:rPr>
        <w:t>0</w:t>
      </w:r>
      <w:r w:rsidRPr="008B0B6D">
        <w:rPr>
          <w:rFonts w:ascii="Times New Roman" w:hAnsi="Times New Roman" w:cs="Times New Roman"/>
          <w:b w:val="0"/>
          <w:bCs/>
          <w:i/>
          <w:iCs/>
          <w:szCs w:val="26"/>
        </w:rPr>
        <w:t>C) [6]</w:t>
      </w:r>
      <w:bookmarkEnd w:id="176"/>
      <w:bookmarkEnd w:id="177"/>
      <w:bookmarkEnd w:id="1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69CD6AF2" w14:textId="77777777" w:rsidTr="00645527">
        <w:tc>
          <w:tcPr>
            <w:tcW w:w="9072"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101"/>
              <w:gridCol w:w="1016"/>
              <w:gridCol w:w="1077"/>
              <w:gridCol w:w="894"/>
              <w:gridCol w:w="1016"/>
              <w:gridCol w:w="1077"/>
              <w:gridCol w:w="1077"/>
            </w:tblGrid>
            <w:tr w:rsidR="008B0B6D" w:rsidRPr="008B0B6D" w14:paraId="6A3D991C" w14:textId="77777777" w:rsidTr="00C25472">
              <w:trPr>
                <w:jc w:val="center"/>
              </w:trPr>
              <w:tc>
                <w:tcPr>
                  <w:tcW w:w="1434" w:type="dxa"/>
                </w:tcPr>
                <w:p w14:paraId="34652509"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Khí</w:t>
                  </w:r>
                </w:p>
              </w:tc>
              <w:tc>
                <w:tcPr>
                  <w:tcW w:w="1111" w:type="dxa"/>
                  <w:vAlign w:val="center"/>
                </w:tcPr>
                <w:p w14:paraId="274A8ED5" w14:textId="77777777" w:rsidR="001B4A7B" w:rsidRPr="008B0B6D" w:rsidRDefault="001B4A7B" w:rsidP="008B0B6D">
                  <w:pPr>
                    <w:jc w:val="center"/>
                    <w:rPr>
                      <w:rFonts w:ascii="Times New Roman" w:hAnsi="Times New Roman" w:cs="Times New Roman"/>
                      <w:sz w:val="26"/>
                      <w:szCs w:val="26"/>
                      <w:vertAlign w:val="subscript"/>
                    </w:rPr>
                  </w:pPr>
                  <w:r w:rsidRPr="008B0B6D">
                    <w:rPr>
                      <w:rFonts w:ascii="Times New Roman" w:hAnsi="Times New Roman" w:cs="Times New Roman"/>
                      <w:sz w:val="26"/>
                      <w:szCs w:val="26"/>
                    </w:rPr>
                    <w:t>CO</w:t>
                  </w:r>
                  <w:r w:rsidRPr="008B0B6D">
                    <w:rPr>
                      <w:rFonts w:ascii="Times New Roman" w:hAnsi="Times New Roman" w:cs="Times New Roman"/>
                      <w:sz w:val="26"/>
                      <w:szCs w:val="26"/>
                      <w:vertAlign w:val="subscript"/>
                    </w:rPr>
                    <w:t>2</w:t>
                  </w:r>
                </w:p>
              </w:tc>
              <w:tc>
                <w:tcPr>
                  <w:tcW w:w="1024" w:type="dxa"/>
                  <w:vAlign w:val="center"/>
                </w:tcPr>
                <w:p w14:paraId="72563C92" w14:textId="77777777" w:rsidR="001B4A7B" w:rsidRPr="008B0B6D" w:rsidRDefault="001B4A7B" w:rsidP="008B0B6D">
                  <w:pPr>
                    <w:jc w:val="center"/>
                    <w:rPr>
                      <w:rFonts w:ascii="Times New Roman" w:hAnsi="Times New Roman" w:cs="Times New Roman"/>
                      <w:sz w:val="26"/>
                      <w:szCs w:val="26"/>
                      <w:vertAlign w:val="subscript"/>
                    </w:rPr>
                  </w:pPr>
                  <w:r w:rsidRPr="008B0B6D">
                    <w:rPr>
                      <w:rFonts w:ascii="Times New Roman" w:hAnsi="Times New Roman" w:cs="Times New Roman"/>
                      <w:sz w:val="26"/>
                      <w:szCs w:val="26"/>
                    </w:rPr>
                    <w:t>SO</w:t>
                  </w:r>
                  <w:r w:rsidRPr="008B0B6D">
                    <w:rPr>
                      <w:rFonts w:ascii="Times New Roman" w:hAnsi="Times New Roman" w:cs="Times New Roman"/>
                      <w:sz w:val="26"/>
                      <w:szCs w:val="26"/>
                      <w:vertAlign w:val="subscript"/>
                    </w:rPr>
                    <w:t>2</w:t>
                  </w:r>
                </w:p>
              </w:tc>
              <w:tc>
                <w:tcPr>
                  <w:tcW w:w="1086" w:type="dxa"/>
                  <w:vAlign w:val="center"/>
                </w:tcPr>
                <w:p w14:paraId="715E99E8"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NO</w:t>
                  </w:r>
                </w:p>
              </w:tc>
              <w:tc>
                <w:tcPr>
                  <w:tcW w:w="902" w:type="dxa"/>
                  <w:vAlign w:val="center"/>
                </w:tcPr>
                <w:p w14:paraId="554356A3"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N</w:t>
                  </w:r>
                  <w:r w:rsidRPr="008B0B6D">
                    <w:rPr>
                      <w:rFonts w:ascii="Times New Roman" w:hAnsi="Times New Roman" w:cs="Times New Roman"/>
                      <w:sz w:val="26"/>
                      <w:szCs w:val="26"/>
                      <w:vertAlign w:val="subscript"/>
                    </w:rPr>
                    <w:t>2</w:t>
                  </w:r>
                </w:p>
              </w:tc>
              <w:tc>
                <w:tcPr>
                  <w:tcW w:w="1024" w:type="dxa"/>
                  <w:vAlign w:val="center"/>
                </w:tcPr>
                <w:p w14:paraId="135F80B6" w14:textId="77777777" w:rsidR="001B4A7B" w:rsidRPr="008B0B6D" w:rsidRDefault="001B4A7B" w:rsidP="008B0B6D">
                  <w:pPr>
                    <w:jc w:val="center"/>
                    <w:rPr>
                      <w:rFonts w:ascii="Times New Roman" w:hAnsi="Times New Roman" w:cs="Times New Roman"/>
                      <w:sz w:val="26"/>
                      <w:szCs w:val="26"/>
                      <w:vertAlign w:val="subscript"/>
                    </w:rPr>
                  </w:pPr>
                  <w:r w:rsidRPr="008B0B6D">
                    <w:rPr>
                      <w:rFonts w:ascii="Times New Roman" w:hAnsi="Times New Roman" w:cs="Times New Roman"/>
                      <w:sz w:val="26"/>
                      <w:szCs w:val="26"/>
                    </w:rPr>
                    <w:t>O</w:t>
                  </w:r>
                  <w:r w:rsidRPr="008B0B6D">
                    <w:rPr>
                      <w:rFonts w:ascii="Times New Roman" w:hAnsi="Times New Roman" w:cs="Times New Roman"/>
                      <w:sz w:val="26"/>
                      <w:szCs w:val="26"/>
                      <w:vertAlign w:val="subscript"/>
                    </w:rPr>
                    <w:t>2</w:t>
                  </w:r>
                </w:p>
              </w:tc>
              <w:tc>
                <w:tcPr>
                  <w:tcW w:w="1086" w:type="dxa"/>
                  <w:vAlign w:val="center"/>
                </w:tcPr>
                <w:p w14:paraId="51D98342" w14:textId="77777777" w:rsidR="001B4A7B" w:rsidRPr="008B0B6D" w:rsidRDefault="001B4A7B" w:rsidP="008B0B6D">
                  <w:pPr>
                    <w:jc w:val="center"/>
                    <w:rPr>
                      <w:rFonts w:ascii="Times New Roman" w:hAnsi="Times New Roman" w:cs="Times New Roman"/>
                      <w:sz w:val="26"/>
                      <w:szCs w:val="26"/>
                      <w:vertAlign w:val="subscript"/>
                    </w:rPr>
                  </w:pPr>
                  <w:r w:rsidRPr="008B0B6D">
                    <w:rPr>
                      <w:rFonts w:ascii="Times New Roman" w:hAnsi="Times New Roman" w:cs="Times New Roman"/>
                      <w:sz w:val="26"/>
                      <w:szCs w:val="26"/>
                    </w:rPr>
                    <w:t>Cl</w:t>
                  </w:r>
                  <w:r w:rsidRPr="008B0B6D">
                    <w:rPr>
                      <w:rFonts w:ascii="Times New Roman" w:hAnsi="Times New Roman" w:cs="Times New Roman"/>
                      <w:sz w:val="26"/>
                      <w:szCs w:val="26"/>
                      <w:vertAlign w:val="subscript"/>
                    </w:rPr>
                    <w:t>2</w:t>
                  </w:r>
                </w:p>
              </w:tc>
              <w:tc>
                <w:tcPr>
                  <w:tcW w:w="1086" w:type="dxa"/>
                  <w:vAlign w:val="center"/>
                </w:tcPr>
                <w:p w14:paraId="208D5D3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HCl</w:t>
                  </w:r>
                </w:p>
              </w:tc>
            </w:tr>
            <w:tr w:rsidR="008B0B6D" w:rsidRPr="008B0B6D" w14:paraId="47AC683F" w14:textId="77777777" w:rsidTr="00C25472">
              <w:trPr>
                <w:jc w:val="center"/>
              </w:trPr>
              <w:tc>
                <w:tcPr>
                  <w:tcW w:w="1434" w:type="dxa"/>
                </w:tcPr>
                <w:p w14:paraId="5827C5B9"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C(kcal/kg</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tc>
              <w:tc>
                <w:tcPr>
                  <w:tcW w:w="1111" w:type="dxa"/>
                  <w:vAlign w:val="center"/>
                </w:tcPr>
                <w:p w14:paraId="08D94265"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0,45</w:t>
                  </w:r>
                </w:p>
              </w:tc>
              <w:tc>
                <w:tcPr>
                  <w:tcW w:w="1024" w:type="dxa"/>
                  <w:vAlign w:val="center"/>
                </w:tcPr>
                <w:p w14:paraId="11D4DDA8"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0,21</w:t>
                  </w:r>
                </w:p>
              </w:tc>
              <w:tc>
                <w:tcPr>
                  <w:tcW w:w="1086" w:type="dxa"/>
                  <w:vAlign w:val="center"/>
                </w:tcPr>
                <w:p w14:paraId="2E483C04"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0,28</w:t>
                  </w:r>
                </w:p>
              </w:tc>
              <w:tc>
                <w:tcPr>
                  <w:tcW w:w="902" w:type="dxa"/>
                  <w:vAlign w:val="center"/>
                </w:tcPr>
                <w:p w14:paraId="243331F5"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0,3</w:t>
                  </w:r>
                </w:p>
              </w:tc>
              <w:tc>
                <w:tcPr>
                  <w:tcW w:w="1024" w:type="dxa"/>
                  <w:vAlign w:val="center"/>
                </w:tcPr>
                <w:p w14:paraId="5B1048F0"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0,27</w:t>
                  </w:r>
                </w:p>
              </w:tc>
              <w:tc>
                <w:tcPr>
                  <w:tcW w:w="1086" w:type="dxa"/>
                  <w:vAlign w:val="center"/>
                </w:tcPr>
                <w:p w14:paraId="1ACAFD3A"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0,13</w:t>
                  </w:r>
                </w:p>
              </w:tc>
              <w:tc>
                <w:tcPr>
                  <w:tcW w:w="1086" w:type="dxa"/>
                  <w:vAlign w:val="center"/>
                </w:tcPr>
                <w:p w14:paraId="78614BF8"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0,22</w:t>
                  </w:r>
                </w:p>
              </w:tc>
            </w:tr>
          </w:tbl>
          <w:p w14:paraId="3C281C2B" w14:textId="77777777" w:rsidR="001B4A7B" w:rsidRPr="008B0B6D" w:rsidRDefault="001B4A7B" w:rsidP="008B0B6D">
            <w:pPr>
              <w:spacing w:before="120" w:after="120" w:line="360" w:lineRule="auto"/>
              <w:rPr>
                <w:rFonts w:ascii="Times New Roman" w:hAnsi="Times New Roman" w:cs="Times New Roman"/>
                <w:i/>
                <w:sz w:val="26"/>
                <w:szCs w:val="26"/>
              </w:rPr>
            </w:pPr>
          </w:p>
        </w:tc>
      </w:tr>
    </w:tbl>
    <w:p w14:paraId="43FE6F0B" w14:textId="77777777" w:rsidR="001B4A7B" w:rsidRPr="008B0B6D" w:rsidRDefault="001B4A7B" w:rsidP="008B0B6D">
      <w:pPr>
        <w:rPr>
          <w:rFonts w:ascii="Times New Roman" w:hAnsi="Times New Roman" w:cs="Times New Roman"/>
          <w:iCs/>
          <w:sz w:val="26"/>
          <w:szCs w:val="26"/>
        </w:rPr>
      </w:pPr>
      <w:r w:rsidRPr="008B0B6D">
        <w:rPr>
          <w:rFonts w:ascii="Times New Roman" w:hAnsi="Times New Roman" w:cs="Times New Roman"/>
          <w:iCs/>
          <w:sz w:val="26"/>
          <w:szCs w:val="26"/>
        </w:rPr>
        <w:t>Từ đó ta tính được như sau: Q = C.G.t</w:t>
      </w:r>
    </w:p>
    <w:p w14:paraId="12F6D16A" w14:textId="77777777" w:rsidR="001B4A7B" w:rsidRPr="008B0B6D" w:rsidRDefault="001B4A7B" w:rsidP="008B0B6D">
      <w:pPr>
        <w:pStyle w:val="ListParagraph"/>
        <w:numPr>
          <w:ilvl w:val="0"/>
          <w:numId w:val="35"/>
        </w:numPr>
        <w:spacing w:before="120" w:after="120" w:line="360" w:lineRule="auto"/>
        <w:contextualSpacing w:val="0"/>
        <w:rPr>
          <w:iCs/>
          <w:sz w:val="26"/>
          <w:szCs w:val="26"/>
        </w:rPr>
      </w:pPr>
      <w:r w:rsidRPr="008B0B6D">
        <w:rPr>
          <w:iCs/>
          <w:sz w:val="26"/>
          <w:szCs w:val="26"/>
        </w:rPr>
        <w:t>Nhiệt tốn thất do SO</w:t>
      </w:r>
      <w:r w:rsidRPr="008B0B6D">
        <w:rPr>
          <w:iCs/>
          <w:sz w:val="26"/>
          <w:szCs w:val="26"/>
          <w:vertAlign w:val="subscript"/>
        </w:rPr>
        <w:t>2</w:t>
      </w:r>
      <w:r w:rsidRPr="008B0B6D">
        <w:rPr>
          <w:iCs/>
          <w:sz w:val="26"/>
          <w:szCs w:val="26"/>
        </w:rPr>
        <w:t xml:space="preserve"> mang ra:</w:t>
      </w:r>
    </w:p>
    <w:p w14:paraId="21CC8FE0" w14:textId="77777777" w:rsidR="001B4A7B" w:rsidRPr="008B0B6D" w:rsidRDefault="001B4A7B" w:rsidP="008B0B6D">
      <w:pPr>
        <w:jc w:val="center"/>
        <w:rPr>
          <w:rFonts w:ascii="Times New Roman" w:hAnsi="Times New Roman" w:cs="Times New Roman"/>
          <w:iCs/>
          <w:sz w:val="26"/>
          <w:szCs w:val="26"/>
        </w:rPr>
      </w:pPr>
      <w:bookmarkStart w:id="179" w:name="_Hlk162486725"/>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SO2</w:t>
      </w:r>
      <w:r w:rsidRPr="008B0B6D">
        <w:rPr>
          <w:rFonts w:ascii="Times New Roman" w:hAnsi="Times New Roman" w:cs="Times New Roman"/>
          <w:iCs/>
          <w:sz w:val="26"/>
          <w:szCs w:val="26"/>
        </w:rPr>
        <w:t xml:space="preserve"> = 0.21.</w:t>
      </w:r>
      <w:r w:rsidRPr="008B0B6D">
        <w:rPr>
          <w:rFonts w:ascii="Times New Roman" w:hAnsi="Times New Roman" w:cs="Times New Roman"/>
          <w:iCs/>
          <w:sz w:val="26"/>
          <w:szCs w:val="26"/>
          <w:lang w:val="vi-VN"/>
        </w:rPr>
        <w:t>2</w:t>
      </w:r>
      <w:r w:rsidRPr="008B0B6D">
        <w:rPr>
          <w:rFonts w:ascii="Times New Roman" w:hAnsi="Times New Roman" w:cs="Times New Roman"/>
          <w:iCs/>
          <w:sz w:val="26"/>
          <w:szCs w:val="26"/>
        </w:rPr>
        <w:t>.</w:t>
      </w:r>
      <w:r w:rsidRPr="008B0B6D">
        <w:rPr>
          <w:rFonts w:ascii="Times New Roman" w:hAnsi="Times New Roman" w:cs="Times New Roman"/>
          <w:iCs/>
          <w:sz w:val="26"/>
          <w:szCs w:val="26"/>
          <w:lang w:val="vi-VN"/>
        </w:rPr>
        <w:t>(106 + 0,003x)</w:t>
      </w:r>
      <w:r w:rsidRPr="008B0B6D">
        <w:rPr>
          <w:rFonts w:ascii="Times New Roman" w:hAnsi="Times New Roman" w:cs="Times New Roman"/>
          <w:iCs/>
          <w:sz w:val="26"/>
          <w:szCs w:val="26"/>
        </w:rPr>
        <w:t>.1100 = 48972 + 1386x (kcal/h)</w:t>
      </w:r>
    </w:p>
    <w:p w14:paraId="3FB838FA" w14:textId="77777777" w:rsidR="001B4A7B" w:rsidRPr="008B0B6D" w:rsidRDefault="001B4A7B" w:rsidP="008B0B6D">
      <w:pPr>
        <w:pStyle w:val="ListParagraph"/>
        <w:numPr>
          <w:ilvl w:val="0"/>
          <w:numId w:val="35"/>
        </w:numPr>
        <w:spacing w:before="120" w:after="120" w:line="360" w:lineRule="auto"/>
        <w:contextualSpacing w:val="0"/>
        <w:rPr>
          <w:iCs/>
          <w:sz w:val="26"/>
          <w:szCs w:val="26"/>
        </w:rPr>
      </w:pPr>
      <w:r w:rsidRPr="008B0B6D">
        <w:rPr>
          <w:iCs/>
          <w:sz w:val="26"/>
          <w:szCs w:val="26"/>
        </w:rPr>
        <w:t>Nhiệt tổn thất do CO</w:t>
      </w:r>
      <w:r w:rsidRPr="008B0B6D">
        <w:rPr>
          <w:iCs/>
          <w:sz w:val="26"/>
          <w:szCs w:val="26"/>
          <w:vertAlign w:val="subscript"/>
        </w:rPr>
        <w:t>2</w:t>
      </w:r>
      <w:r w:rsidRPr="008B0B6D">
        <w:rPr>
          <w:iCs/>
          <w:sz w:val="26"/>
          <w:szCs w:val="26"/>
        </w:rPr>
        <w:t xml:space="preserve"> mang ra:</w:t>
      </w:r>
    </w:p>
    <w:p w14:paraId="196E95EE"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CO2</w:t>
      </w:r>
      <w:r w:rsidRPr="008B0B6D">
        <w:rPr>
          <w:rFonts w:ascii="Times New Roman" w:hAnsi="Times New Roman" w:cs="Times New Roman"/>
          <w:iCs/>
          <w:sz w:val="26"/>
          <w:szCs w:val="26"/>
        </w:rPr>
        <w:t xml:space="preserve"> =0,45.44/12.</w:t>
      </w:r>
      <w:r w:rsidRPr="008B0B6D">
        <w:rPr>
          <w:rFonts w:ascii="Times New Roman" w:hAnsi="Times New Roman" w:cs="Times New Roman"/>
          <w:iCs/>
          <w:sz w:val="26"/>
          <w:szCs w:val="26"/>
          <w:lang w:val="vi-VN"/>
        </w:rPr>
        <w:t>(290 + 0,865x)</w:t>
      </w:r>
      <w:r w:rsidRPr="008B0B6D">
        <w:rPr>
          <w:rFonts w:ascii="Times New Roman" w:hAnsi="Times New Roman" w:cs="Times New Roman"/>
          <w:iCs/>
          <w:sz w:val="26"/>
          <w:szCs w:val="26"/>
        </w:rPr>
        <w:t>.1100 = 526350 + 1569,975x (kcal/h)</w:t>
      </w:r>
    </w:p>
    <w:p w14:paraId="427A8D66" w14:textId="77777777" w:rsidR="001B4A7B" w:rsidRPr="008B0B6D" w:rsidRDefault="001B4A7B" w:rsidP="008B0B6D">
      <w:pPr>
        <w:pStyle w:val="ListParagraph"/>
        <w:numPr>
          <w:ilvl w:val="0"/>
          <w:numId w:val="35"/>
        </w:numPr>
        <w:spacing w:before="120" w:after="120" w:line="360" w:lineRule="auto"/>
        <w:contextualSpacing w:val="0"/>
        <w:rPr>
          <w:iCs/>
          <w:sz w:val="26"/>
          <w:szCs w:val="26"/>
        </w:rPr>
      </w:pPr>
      <w:r w:rsidRPr="008B0B6D">
        <w:rPr>
          <w:iCs/>
          <w:sz w:val="26"/>
          <w:szCs w:val="26"/>
        </w:rPr>
        <w:t>Nhiệt tổn thất do NO mang ra:</w:t>
      </w:r>
    </w:p>
    <w:p w14:paraId="728F55E6"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NO</w:t>
      </w:r>
      <w:r w:rsidRPr="008B0B6D">
        <w:rPr>
          <w:rFonts w:ascii="Times New Roman" w:hAnsi="Times New Roman" w:cs="Times New Roman"/>
          <w:iCs/>
          <w:sz w:val="26"/>
          <w:szCs w:val="26"/>
        </w:rPr>
        <w:t xml:space="preserve"> = 0,28.</w:t>
      </w:r>
      <w:r w:rsidRPr="008B0B6D">
        <w:rPr>
          <w:rFonts w:ascii="Times New Roman" w:hAnsi="Times New Roman" w:cs="Times New Roman"/>
          <w:iCs/>
          <w:sz w:val="26"/>
          <w:szCs w:val="26"/>
          <w:lang w:val="vi-VN"/>
        </w:rPr>
        <w:t>30/14(37 + 0,003x)</w:t>
      </w:r>
      <w:r w:rsidRPr="008B0B6D">
        <w:rPr>
          <w:rFonts w:ascii="Times New Roman" w:hAnsi="Times New Roman" w:cs="Times New Roman"/>
          <w:iCs/>
          <w:sz w:val="26"/>
          <w:szCs w:val="26"/>
        </w:rPr>
        <w:t>.1100 = 24420 + 1,98x (kcal/h)</w:t>
      </w:r>
    </w:p>
    <w:p w14:paraId="7FDF3C35" w14:textId="77777777" w:rsidR="001B4A7B" w:rsidRPr="008B0B6D" w:rsidRDefault="001B4A7B" w:rsidP="008B0B6D">
      <w:pPr>
        <w:pStyle w:val="ListParagraph"/>
        <w:numPr>
          <w:ilvl w:val="0"/>
          <w:numId w:val="35"/>
        </w:numPr>
        <w:spacing w:before="120" w:after="120" w:line="360" w:lineRule="auto"/>
        <w:contextualSpacing w:val="0"/>
        <w:rPr>
          <w:iCs/>
          <w:sz w:val="26"/>
          <w:szCs w:val="26"/>
        </w:rPr>
      </w:pPr>
      <w:r w:rsidRPr="008B0B6D">
        <w:rPr>
          <w:iCs/>
          <w:sz w:val="26"/>
          <w:szCs w:val="26"/>
        </w:rPr>
        <w:t>Nhiệt tổn thất do N</w:t>
      </w:r>
      <w:r w:rsidRPr="008B0B6D">
        <w:rPr>
          <w:iCs/>
          <w:sz w:val="26"/>
          <w:szCs w:val="26"/>
          <w:vertAlign w:val="subscript"/>
        </w:rPr>
        <w:t>2</w:t>
      </w:r>
      <w:r w:rsidRPr="008B0B6D">
        <w:rPr>
          <w:iCs/>
          <w:sz w:val="26"/>
          <w:szCs w:val="26"/>
        </w:rPr>
        <w:t xml:space="preserve"> mang ra:</w:t>
      </w:r>
    </w:p>
    <w:p w14:paraId="3215AD93" w14:textId="77777777" w:rsidR="001B4A7B" w:rsidRPr="008B0B6D" w:rsidRDefault="001B4A7B" w:rsidP="008B0B6D">
      <w:pPr>
        <w:rPr>
          <w:rFonts w:ascii="Times New Roman" w:hAnsi="Times New Roman" w:cs="Times New Roman"/>
          <w:iCs/>
          <w:sz w:val="26"/>
          <w:szCs w:val="26"/>
        </w:rPr>
      </w:pP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N2</w:t>
      </w:r>
      <w:r w:rsidRPr="008B0B6D">
        <w:rPr>
          <w:rFonts w:ascii="Times New Roman" w:hAnsi="Times New Roman" w:cs="Times New Roman"/>
          <w:iCs/>
          <w:sz w:val="26"/>
          <w:szCs w:val="26"/>
        </w:rPr>
        <w:t xml:space="preserve"> = 0.3.(9538,843+12,506x-7,225y).1100 = 3147818 + 4126,98x – 2384,25 (kcal/h)</w:t>
      </w:r>
    </w:p>
    <w:p w14:paraId="04B09EAC" w14:textId="77777777" w:rsidR="001B4A7B" w:rsidRPr="008B0B6D" w:rsidRDefault="001B4A7B" w:rsidP="008B0B6D">
      <w:pPr>
        <w:pStyle w:val="ListParagraph"/>
        <w:numPr>
          <w:ilvl w:val="0"/>
          <w:numId w:val="35"/>
        </w:numPr>
        <w:spacing w:before="120" w:after="120" w:line="360" w:lineRule="auto"/>
        <w:contextualSpacing w:val="0"/>
        <w:rPr>
          <w:iCs/>
          <w:sz w:val="26"/>
          <w:szCs w:val="26"/>
        </w:rPr>
      </w:pPr>
      <w:r w:rsidRPr="008B0B6D">
        <w:rPr>
          <w:iCs/>
          <w:sz w:val="26"/>
          <w:szCs w:val="26"/>
        </w:rPr>
        <w:t>Nhiệt tốn thất do O</w:t>
      </w:r>
      <w:r w:rsidRPr="008B0B6D">
        <w:rPr>
          <w:iCs/>
          <w:sz w:val="26"/>
          <w:szCs w:val="26"/>
          <w:vertAlign w:val="subscript"/>
        </w:rPr>
        <w:t>2</w:t>
      </w:r>
      <w:r w:rsidRPr="008B0B6D">
        <w:rPr>
          <w:iCs/>
          <w:sz w:val="26"/>
          <w:szCs w:val="26"/>
        </w:rPr>
        <w:t xml:space="preserve"> dư mang ra khỏi lò:</w:t>
      </w:r>
    </w:p>
    <w:p w14:paraId="06C3DDCA"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 xml:space="preserve">O2 </w:t>
      </w:r>
      <w:r w:rsidRPr="008B0B6D">
        <w:rPr>
          <w:rFonts w:ascii="Times New Roman" w:hAnsi="Times New Roman" w:cs="Times New Roman"/>
          <w:iCs/>
          <w:sz w:val="26"/>
          <w:szCs w:val="26"/>
        </w:rPr>
        <w:t>= 0,27.</w:t>
      </w:r>
      <w:r w:rsidRPr="008B0B6D">
        <w:rPr>
          <w:rFonts w:ascii="Times New Roman" w:hAnsi="Times New Roman" w:cs="Times New Roman"/>
          <w:sz w:val="26"/>
          <w:szCs w:val="26"/>
        </w:rPr>
        <w:t xml:space="preserve">(480,524 </w:t>
      </w:r>
      <w:r w:rsidRPr="008B0B6D">
        <w:rPr>
          <w:rFonts w:ascii="Times New Roman" w:hAnsi="Times New Roman" w:cs="Times New Roman"/>
          <w:sz w:val="26"/>
          <w:szCs w:val="26"/>
          <w:lang w:val="vi-VN"/>
        </w:rPr>
        <w:t>+</w:t>
      </w:r>
      <w:r w:rsidRPr="008B0B6D">
        <w:rPr>
          <w:rFonts w:ascii="Times New Roman" w:hAnsi="Times New Roman" w:cs="Times New Roman"/>
          <w:sz w:val="26"/>
          <w:szCs w:val="26"/>
        </w:rPr>
        <w:t xml:space="preserve"> 0,63</w:t>
      </w:r>
      <w:r w:rsidRPr="008B0B6D">
        <w:rPr>
          <w:rFonts w:ascii="Times New Roman" w:hAnsi="Times New Roman" w:cs="Times New Roman"/>
          <w:sz w:val="26"/>
          <w:szCs w:val="26"/>
          <w:lang w:val="vi-VN"/>
        </w:rPr>
        <w:t>x</w:t>
      </w:r>
      <w:r w:rsidRPr="008B0B6D">
        <w:rPr>
          <w:rFonts w:ascii="Times New Roman" w:hAnsi="Times New Roman" w:cs="Times New Roman"/>
          <w:sz w:val="26"/>
          <w:szCs w:val="26"/>
        </w:rPr>
        <w:t xml:space="preserve"> + 26,661</w:t>
      </w:r>
      <w:r w:rsidRPr="008B0B6D">
        <w:rPr>
          <w:rFonts w:ascii="Times New Roman" w:hAnsi="Times New Roman" w:cs="Times New Roman"/>
          <w:sz w:val="26"/>
          <w:szCs w:val="26"/>
          <w:lang w:val="vi-VN"/>
        </w:rPr>
        <w:t>y</w:t>
      </w:r>
      <w:r w:rsidRPr="008B0B6D">
        <w:rPr>
          <w:rFonts w:ascii="Times New Roman" w:hAnsi="Times New Roman" w:cs="Times New Roman"/>
          <w:iCs/>
          <w:sz w:val="26"/>
          <w:szCs w:val="26"/>
        </w:rPr>
        <w:t xml:space="preserve">).1100 </w:t>
      </w:r>
    </w:p>
    <w:p w14:paraId="232055CB" w14:textId="77777777" w:rsidR="001B4A7B" w:rsidRPr="008B0B6D" w:rsidRDefault="001B4A7B" w:rsidP="008B0B6D">
      <w:pPr>
        <w:rPr>
          <w:rFonts w:ascii="Times New Roman" w:hAnsi="Times New Roman" w:cs="Times New Roman"/>
          <w:iCs/>
          <w:sz w:val="26"/>
          <w:szCs w:val="26"/>
        </w:rPr>
      </w:pPr>
      <w:r w:rsidRPr="008B0B6D">
        <w:rPr>
          <w:rFonts w:ascii="Times New Roman" w:hAnsi="Times New Roman" w:cs="Times New Roman"/>
          <w:iCs/>
          <w:sz w:val="26"/>
          <w:szCs w:val="26"/>
        </w:rPr>
        <w:t>= 142715,628 + 187,11x + 7918,317y (kcal/h)</w:t>
      </w:r>
    </w:p>
    <w:p w14:paraId="2A880432" w14:textId="77777777" w:rsidR="001B4A7B" w:rsidRPr="008B0B6D" w:rsidRDefault="001B4A7B" w:rsidP="008B0B6D">
      <w:pPr>
        <w:pStyle w:val="ListParagraph"/>
        <w:numPr>
          <w:ilvl w:val="0"/>
          <w:numId w:val="35"/>
        </w:numPr>
        <w:spacing w:before="120" w:after="120" w:line="360" w:lineRule="auto"/>
        <w:contextualSpacing w:val="0"/>
        <w:rPr>
          <w:iCs/>
          <w:sz w:val="26"/>
          <w:szCs w:val="26"/>
        </w:rPr>
      </w:pPr>
      <w:r w:rsidRPr="008B0B6D">
        <w:rPr>
          <w:iCs/>
          <w:sz w:val="26"/>
          <w:szCs w:val="26"/>
        </w:rPr>
        <w:t>Nhiệt tốn thất do Cl</w:t>
      </w:r>
      <w:r w:rsidRPr="008B0B6D">
        <w:rPr>
          <w:iCs/>
          <w:sz w:val="26"/>
          <w:szCs w:val="26"/>
          <w:vertAlign w:val="subscript"/>
        </w:rPr>
        <w:t>2</w:t>
      </w:r>
      <w:r w:rsidRPr="008B0B6D">
        <w:rPr>
          <w:iCs/>
          <w:sz w:val="26"/>
          <w:szCs w:val="26"/>
        </w:rPr>
        <w:t xml:space="preserve"> mang ra:</w:t>
      </w:r>
    </w:p>
    <w:p w14:paraId="3F15B586" w14:textId="77777777" w:rsidR="001B4A7B" w:rsidRPr="008B0B6D" w:rsidRDefault="001B4A7B" w:rsidP="008B0B6D">
      <w:pPr>
        <w:jc w:val="center"/>
        <w:rPr>
          <w:rFonts w:ascii="Times New Roman" w:hAnsi="Times New Roman" w:cs="Times New Roman"/>
          <w:iCs/>
          <w:sz w:val="26"/>
          <w:szCs w:val="26"/>
        </w:rPr>
      </w:pP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Cl2</w:t>
      </w:r>
      <w:r w:rsidRPr="008B0B6D">
        <w:rPr>
          <w:rFonts w:ascii="Times New Roman" w:hAnsi="Times New Roman" w:cs="Times New Roman"/>
          <w:iCs/>
          <w:sz w:val="26"/>
          <w:szCs w:val="26"/>
        </w:rPr>
        <w:t xml:space="preserve"> = 0,13.(1-y).128.1100 = 18304 - 18304y (kcal/h)</w:t>
      </w:r>
    </w:p>
    <w:p w14:paraId="3EE1BAD5" w14:textId="77777777" w:rsidR="001B4A7B" w:rsidRPr="008B0B6D" w:rsidRDefault="001B4A7B" w:rsidP="008B0B6D">
      <w:pPr>
        <w:pStyle w:val="ListParagraph"/>
        <w:numPr>
          <w:ilvl w:val="0"/>
          <w:numId w:val="35"/>
        </w:numPr>
        <w:spacing w:before="120" w:after="120" w:line="360" w:lineRule="auto"/>
        <w:contextualSpacing w:val="0"/>
        <w:rPr>
          <w:iCs/>
          <w:sz w:val="26"/>
          <w:szCs w:val="26"/>
        </w:rPr>
      </w:pPr>
      <w:r w:rsidRPr="008B0B6D">
        <w:rPr>
          <w:iCs/>
          <w:sz w:val="26"/>
          <w:szCs w:val="26"/>
        </w:rPr>
        <w:t>Nhiệt tổn thất do hơi HCl mang ra:</w:t>
      </w:r>
    </w:p>
    <w:p w14:paraId="74C95F75" w14:textId="77777777" w:rsidR="001B4A7B" w:rsidRPr="008B0B6D" w:rsidRDefault="001B4A7B" w:rsidP="008B0B6D">
      <w:pPr>
        <w:pStyle w:val="ListParagraph"/>
        <w:spacing w:before="120" w:after="120" w:line="360" w:lineRule="auto"/>
        <w:contextualSpacing w:val="0"/>
        <w:jc w:val="center"/>
        <w:rPr>
          <w:iCs/>
          <w:sz w:val="26"/>
          <w:szCs w:val="26"/>
        </w:rPr>
      </w:pPr>
      <w:r w:rsidRPr="008B0B6D">
        <w:rPr>
          <w:b/>
          <w:bCs/>
          <w:iCs/>
          <w:sz w:val="26"/>
          <w:szCs w:val="26"/>
        </w:rPr>
        <w:t>Q</w:t>
      </w:r>
      <w:r w:rsidRPr="008B0B6D">
        <w:rPr>
          <w:b/>
          <w:bCs/>
          <w:iCs/>
          <w:sz w:val="26"/>
          <w:szCs w:val="26"/>
          <w:vertAlign w:val="subscript"/>
        </w:rPr>
        <w:t>HCl</w:t>
      </w:r>
      <w:r w:rsidRPr="008B0B6D">
        <w:rPr>
          <w:iCs/>
          <w:sz w:val="26"/>
          <w:szCs w:val="26"/>
        </w:rPr>
        <w:t xml:space="preserve"> = 0,22.</w:t>
      </w:r>
      <w:r w:rsidRPr="008B0B6D">
        <w:rPr>
          <w:iCs/>
          <w:sz w:val="26"/>
          <w:szCs w:val="26"/>
          <w:lang w:val="vi-VN"/>
        </w:rPr>
        <w:t>131,606y</w:t>
      </w:r>
      <w:r w:rsidRPr="008B0B6D">
        <w:rPr>
          <w:iCs/>
          <w:sz w:val="26"/>
          <w:szCs w:val="26"/>
        </w:rPr>
        <w:t>.1100 = 31848,652y (kcal/h)</w:t>
      </w:r>
    </w:p>
    <w:p w14:paraId="6C6002CA" w14:textId="77777777" w:rsidR="001B4A7B" w:rsidRPr="008B0B6D" w:rsidRDefault="001B4A7B" w:rsidP="008B0B6D">
      <w:pPr>
        <w:jc w:val="center"/>
        <w:rPr>
          <w:rFonts w:ascii="Times New Roman" w:hAnsi="Times New Roman" w:cs="Times New Roman"/>
          <w:b/>
          <w:bCs/>
          <w:iCs/>
          <w:sz w:val="26"/>
          <w:szCs w:val="26"/>
        </w:rPr>
      </w:pPr>
      <w:bookmarkStart w:id="180" w:name="_Hlk162486932"/>
      <w:bookmarkEnd w:id="179"/>
      <w:r w:rsidRPr="008B0B6D">
        <w:rPr>
          <w:rFonts w:ascii="Times New Roman" w:hAnsi="Times New Roman" w:cs="Times New Roman"/>
          <w:iCs/>
          <w:sz w:val="26"/>
          <w:szCs w:val="26"/>
        </w:rPr>
        <w:lastRenderedPageBreak/>
        <w:t xml:space="preserve">Vậy </w:t>
      </w:r>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k</w:t>
      </w:r>
      <w:r w:rsidRPr="008B0B6D">
        <w:rPr>
          <w:rFonts w:ascii="Times New Roman" w:hAnsi="Times New Roman" w:cs="Times New Roman"/>
          <w:b/>
          <w:bCs/>
          <w:iCs/>
          <w:sz w:val="26"/>
          <w:szCs w:val="26"/>
        </w:rPr>
        <w:t xml:space="preserve"> = Q</w:t>
      </w:r>
      <w:r w:rsidRPr="008B0B6D">
        <w:rPr>
          <w:rFonts w:ascii="Times New Roman" w:hAnsi="Times New Roman" w:cs="Times New Roman"/>
          <w:b/>
          <w:bCs/>
          <w:iCs/>
          <w:sz w:val="26"/>
          <w:szCs w:val="26"/>
          <w:vertAlign w:val="subscript"/>
        </w:rPr>
        <w:t>SO2</w:t>
      </w:r>
      <w:r w:rsidRPr="008B0B6D">
        <w:rPr>
          <w:rFonts w:ascii="Times New Roman" w:hAnsi="Times New Roman" w:cs="Times New Roman"/>
          <w:b/>
          <w:bCs/>
          <w:iCs/>
          <w:sz w:val="26"/>
          <w:szCs w:val="26"/>
        </w:rPr>
        <w:t xml:space="preserve"> + Q</w:t>
      </w:r>
      <w:r w:rsidRPr="008B0B6D">
        <w:rPr>
          <w:rFonts w:ascii="Times New Roman" w:hAnsi="Times New Roman" w:cs="Times New Roman"/>
          <w:b/>
          <w:bCs/>
          <w:iCs/>
          <w:sz w:val="26"/>
          <w:szCs w:val="26"/>
          <w:vertAlign w:val="subscript"/>
        </w:rPr>
        <w:t>CO2</w:t>
      </w:r>
      <w:r w:rsidRPr="008B0B6D">
        <w:rPr>
          <w:rFonts w:ascii="Times New Roman" w:hAnsi="Times New Roman" w:cs="Times New Roman"/>
          <w:b/>
          <w:bCs/>
          <w:iCs/>
          <w:sz w:val="26"/>
          <w:szCs w:val="26"/>
        </w:rPr>
        <w:t xml:space="preserve"> + Q</w:t>
      </w:r>
      <w:r w:rsidRPr="008B0B6D">
        <w:rPr>
          <w:rFonts w:ascii="Times New Roman" w:hAnsi="Times New Roman" w:cs="Times New Roman"/>
          <w:b/>
          <w:bCs/>
          <w:iCs/>
          <w:sz w:val="26"/>
          <w:szCs w:val="26"/>
          <w:vertAlign w:val="subscript"/>
        </w:rPr>
        <w:t>NO</w:t>
      </w:r>
      <w:r w:rsidRPr="008B0B6D">
        <w:rPr>
          <w:rFonts w:ascii="Times New Roman" w:hAnsi="Times New Roman" w:cs="Times New Roman"/>
          <w:b/>
          <w:bCs/>
          <w:iCs/>
          <w:sz w:val="26"/>
          <w:szCs w:val="26"/>
        </w:rPr>
        <w:t xml:space="preserve"> + Q</w:t>
      </w:r>
      <w:r w:rsidRPr="008B0B6D">
        <w:rPr>
          <w:rFonts w:ascii="Times New Roman" w:hAnsi="Times New Roman" w:cs="Times New Roman"/>
          <w:b/>
          <w:bCs/>
          <w:iCs/>
          <w:sz w:val="26"/>
          <w:szCs w:val="26"/>
          <w:vertAlign w:val="subscript"/>
        </w:rPr>
        <w:t>N2</w:t>
      </w:r>
      <w:r w:rsidRPr="008B0B6D">
        <w:rPr>
          <w:rFonts w:ascii="Times New Roman" w:hAnsi="Times New Roman" w:cs="Times New Roman"/>
          <w:b/>
          <w:bCs/>
          <w:iCs/>
          <w:sz w:val="26"/>
          <w:szCs w:val="26"/>
        </w:rPr>
        <w:t>+ Q</w:t>
      </w:r>
      <w:r w:rsidRPr="008B0B6D">
        <w:rPr>
          <w:rFonts w:ascii="Times New Roman" w:hAnsi="Times New Roman" w:cs="Times New Roman"/>
          <w:b/>
          <w:bCs/>
          <w:iCs/>
          <w:sz w:val="26"/>
          <w:szCs w:val="26"/>
          <w:vertAlign w:val="subscript"/>
        </w:rPr>
        <w:t>O2</w:t>
      </w:r>
      <w:r w:rsidRPr="008B0B6D">
        <w:rPr>
          <w:rFonts w:ascii="Times New Roman" w:hAnsi="Times New Roman" w:cs="Times New Roman"/>
          <w:b/>
          <w:bCs/>
          <w:iCs/>
          <w:sz w:val="26"/>
          <w:szCs w:val="26"/>
        </w:rPr>
        <w:t xml:space="preserve"> + Q</w:t>
      </w:r>
      <w:r w:rsidRPr="008B0B6D">
        <w:rPr>
          <w:rFonts w:ascii="Times New Roman" w:hAnsi="Times New Roman" w:cs="Times New Roman"/>
          <w:b/>
          <w:bCs/>
          <w:iCs/>
          <w:sz w:val="26"/>
          <w:szCs w:val="26"/>
          <w:vertAlign w:val="subscript"/>
        </w:rPr>
        <w:t>Cl2</w:t>
      </w:r>
      <w:r w:rsidRPr="008B0B6D">
        <w:rPr>
          <w:rFonts w:ascii="Times New Roman" w:hAnsi="Times New Roman" w:cs="Times New Roman"/>
          <w:b/>
          <w:bCs/>
          <w:iCs/>
          <w:sz w:val="26"/>
          <w:szCs w:val="26"/>
        </w:rPr>
        <w:t xml:space="preserve"> + Q</w:t>
      </w:r>
      <w:r w:rsidRPr="008B0B6D">
        <w:rPr>
          <w:rFonts w:ascii="Times New Roman" w:hAnsi="Times New Roman" w:cs="Times New Roman"/>
          <w:b/>
          <w:bCs/>
          <w:iCs/>
          <w:sz w:val="26"/>
          <w:szCs w:val="26"/>
          <w:vertAlign w:val="subscript"/>
        </w:rPr>
        <w:t>HCl</w:t>
      </w:r>
    </w:p>
    <w:p w14:paraId="3A57DFD1" w14:textId="77777777" w:rsidR="001B4A7B" w:rsidRPr="008B0B6D" w:rsidRDefault="001B4A7B" w:rsidP="008B0B6D">
      <w:pPr>
        <w:rPr>
          <w:rFonts w:ascii="Times New Roman" w:hAnsi="Times New Roman" w:cs="Times New Roman"/>
          <w:iCs/>
          <w:sz w:val="26"/>
          <w:szCs w:val="26"/>
        </w:rPr>
      </w:pPr>
      <w:r w:rsidRPr="008B0B6D">
        <w:rPr>
          <w:rFonts w:ascii="Times New Roman" w:hAnsi="Times New Roman" w:cs="Times New Roman"/>
          <w:iCs/>
          <w:sz w:val="26"/>
          <w:szCs w:val="26"/>
        </w:rPr>
        <w:t>= 39085709,628 + 7272,045x + 21462,969y (kcal/h)</w:t>
      </w:r>
    </w:p>
    <w:p w14:paraId="58322612" w14:textId="77777777" w:rsidR="001B4A7B" w:rsidRPr="008B0B6D" w:rsidRDefault="001B4A7B" w:rsidP="008B0B6D">
      <w:pPr>
        <w:rPr>
          <w:rFonts w:ascii="Times New Roman" w:hAnsi="Times New Roman" w:cs="Times New Roman"/>
          <w:b/>
          <w:bCs/>
          <w:sz w:val="26"/>
          <w:szCs w:val="26"/>
        </w:rPr>
      </w:pPr>
      <w:r w:rsidRPr="008B0B6D">
        <w:rPr>
          <w:rFonts w:ascii="Times New Roman" w:hAnsi="Times New Roman" w:cs="Times New Roman"/>
          <w:b/>
          <w:bCs/>
          <w:sz w:val="26"/>
          <w:szCs w:val="26"/>
        </w:rPr>
        <w:t>c) Nhiệt lượng do hơi nước mang ra</w:t>
      </w:r>
    </w:p>
    <w:p w14:paraId="16EB75E1"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Áp dụng công thức:</w:t>
      </w:r>
      <w:r w:rsidRPr="008B0B6D">
        <w:rPr>
          <w:rFonts w:ascii="Times New Roman" w:hAnsi="Times New Roman" w:cs="Times New Roman"/>
          <w:b/>
          <w:bCs/>
          <w:sz w:val="26"/>
          <w:szCs w:val="26"/>
        </w:rPr>
        <w:t xml:space="preserve"> Q</w:t>
      </w:r>
      <w:r w:rsidRPr="008B0B6D">
        <w:rPr>
          <w:rFonts w:ascii="Times New Roman" w:hAnsi="Times New Roman" w:cs="Times New Roman"/>
          <w:b/>
          <w:bCs/>
          <w:sz w:val="26"/>
          <w:szCs w:val="26"/>
          <w:vertAlign w:val="subscript"/>
        </w:rPr>
        <w:t>w</w:t>
      </w:r>
      <w:r w:rsidRPr="008B0B6D">
        <w:rPr>
          <w:rFonts w:ascii="Times New Roman" w:hAnsi="Times New Roman" w:cs="Times New Roman"/>
          <w:b/>
          <w:bCs/>
          <w:sz w:val="26"/>
          <w:szCs w:val="26"/>
        </w:rPr>
        <w:t>= G</w:t>
      </w:r>
      <w:r w:rsidRPr="008B0B6D">
        <w:rPr>
          <w:rFonts w:ascii="Times New Roman" w:hAnsi="Times New Roman" w:cs="Times New Roman"/>
          <w:b/>
          <w:bCs/>
          <w:sz w:val="26"/>
          <w:szCs w:val="26"/>
          <w:vertAlign w:val="subscript"/>
        </w:rPr>
        <w:t>hn</w:t>
      </w: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H2O</w:t>
      </w:r>
      <w:r w:rsidRPr="008B0B6D">
        <w:rPr>
          <w:rFonts w:ascii="Times New Roman" w:hAnsi="Times New Roman" w:cs="Times New Roman"/>
          <w:b/>
          <w:bCs/>
          <w:sz w:val="26"/>
          <w:szCs w:val="26"/>
        </w:rPr>
        <w:t>.t</w:t>
      </w:r>
    </w:p>
    <w:p w14:paraId="6215FD72"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 xml:space="preserve">Trong đó: </w:t>
      </w: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w</w:t>
      </w:r>
      <w:r w:rsidRPr="008B0B6D">
        <w:rPr>
          <w:rFonts w:ascii="Times New Roman" w:hAnsi="Times New Roman" w:cs="Times New Roman"/>
          <w:sz w:val="26"/>
          <w:szCs w:val="26"/>
          <w:lang w:val="vi-VN"/>
        </w:rPr>
        <w:t xml:space="preserve"> </w:t>
      </w:r>
      <w:r w:rsidRPr="008B0B6D">
        <w:rPr>
          <w:rFonts w:ascii="Times New Roman" w:hAnsi="Times New Roman" w:cs="Times New Roman"/>
          <w:sz w:val="26"/>
          <w:szCs w:val="26"/>
        </w:rPr>
        <w:t xml:space="preserve">= </w:t>
      </w:r>
      <w:r w:rsidRPr="008B0B6D">
        <w:rPr>
          <w:rFonts w:ascii="Times New Roman" w:hAnsi="Times New Roman" w:cs="Times New Roman"/>
          <w:sz w:val="26"/>
          <w:szCs w:val="26"/>
          <w:lang w:val="vi-VN"/>
        </w:rPr>
        <w:t>7146,33 + 1,09x - 28,85y</w:t>
      </w:r>
    </w:p>
    <w:p w14:paraId="00A8EDE9" w14:textId="77777777" w:rsidR="001B4A7B" w:rsidRPr="008B0B6D" w:rsidRDefault="001B4A7B" w:rsidP="008B0B6D">
      <w:pPr>
        <w:ind w:left="720"/>
        <w:rPr>
          <w:rFonts w:ascii="Times New Roman" w:hAnsi="Times New Roman" w:cs="Times New Roman"/>
          <w:sz w:val="26"/>
          <w:szCs w:val="26"/>
        </w:rPr>
      </w:pPr>
      <w:r w:rsidRPr="008B0B6D">
        <w:rPr>
          <w:rFonts w:ascii="Times New Roman" w:hAnsi="Times New Roman" w:cs="Times New Roman"/>
          <w:b/>
          <w:bCs/>
          <w:sz w:val="26"/>
          <w:szCs w:val="26"/>
        </w:rPr>
        <w:t xml:space="preserve">      C</w:t>
      </w:r>
      <w:r w:rsidRPr="008B0B6D">
        <w:rPr>
          <w:rFonts w:ascii="Times New Roman" w:hAnsi="Times New Roman" w:cs="Times New Roman"/>
          <w:b/>
          <w:bCs/>
          <w:sz w:val="26"/>
          <w:szCs w:val="26"/>
          <w:vertAlign w:val="subscript"/>
        </w:rPr>
        <w:t>hn</w:t>
      </w:r>
      <w:r w:rsidRPr="008B0B6D">
        <w:rPr>
          <w:rFonts w:ascii="Times New Roman" w:hAnsi="Times New Roman" w:cs="Times New Roman"/>
          <w:sz w:val="26"/>
          <w:szCs w:val="26"/>
        </w:rPr>
        <w:t>: nhiệt dung riêng của nước (0,61 kcal/kg</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6BBBC1E8" w14:textId="77777777" w:rsidR="001B4A7B" w:rsidRPr="008B0B6D" w:rsidRDefault="001B4A7B" w:rsidP="008B0B6D">
      <w:pPr>
        <w:tabs>
          <w:tab w:val="left" w:pos="3600"/>
        </w:tabs>
        <w:jc w:val="center"/>
        <w:rPr>
          <w:rFonts w:ascii="Times New Roman" w:hAnsi="Times New Roman" w:cs="Times New Roman"/>
          <w:sz w:val="26"/>
          <w:szCs w:val="26"/>
        </w:rPr>
      </w:pPr>
      <w:r w:rsidRPr="008B0B6D">
        <w:rPr>
          <w:rFonts w:ascii="Times New Roman" w:hAnsi="Times New Roman" w:cs="Times New Roman"/>
          <w:b/>
          <w:bCs/>
          <w:iCs/>
          <w:sz w:val="26"/>
          <w:szCs w:val="26"/>
        </w:rPr>
        <w:sym w:font="Wingdings 3" w:char="F022"/>
      </w:r>
      <w:r w:rsidRPr="008B0B6D">
        <w:rPr>
          <w:rFonts w:ascii="Times New Roman" w:hAnsi="Times New Roman" w:cs="Times New Roman"/>
          <w:b/>
          <w:bCs/>
          <w:iCs/>
          <w:sz w:val="26"/>
          <w:szCs w:val="26"/>
        </w:rPr>
        <w:t xml:space="preserve"> </w:t>
      </w:r>
      <w:bookmarkStart w:id="181" w:name="_Hlk162487344"/>
      <w:r w:rsidRPr="008B0B6D">
        <w:rPr>
          <w:rFonts w:ascii="Times New Roman" w:hAnsi="Times New Roman" w:cs="Times New Roman"/>
          <w:b/>
          <w:bCs/>
          <w:iCs/>
          <w:sz w:val="26"/>
          <w:szCs w:val="26"/>
        </w:rPr>
        <w:t>Q</w:t>
      </w:r>
      <w:r w:rsidRPr="008B0B6D">
        <w:rPr>
          <w:rFonts w:ascii="Times New Roman" w:hAnsi="Times New Roman" w:cs="Times New Roman"/>
          <w:b/>
          <w:bCs/>
          <w:iCs/>
          <w:sz w:val="26"/>
          <w:szCs w:val="26"/>
          <w:vertAlign w:val="subscript"/>
        </w:rPr>
        <w:t>w</w:t>
      </w:r>
      <w:r w:rsidRPr="008B0B6D">
        <w:rPr>
          <w:rFonts w:ascii="Times New Roman" w:hAnsi="Times New Roman" w:cs="Times New Roman"/>
          <w:iCs/>
          <w:sz w:val="26"/>
          <w:szCs w:val="26"/>
        </w:rPr>
        <w:t xml:space="preserve"> = 0,61.(</w:t>
      </w:r>
      <w:r w:rsidRPr="008B0B6D">
        <w:rPr>
          <w:rFonts w:ascii="Times New Roman" w:hAnsi="Times New Roman" w:cs="Times New Roman"/>
          <w:sz w:val="26"/>
          <w:szCs w:val="26"/>
          <w:lang w:val="vi-VN"/>
        </w:rPr>
        <w:t>7146,33 + 1,09x - 28,85y</w:t>
      </w:r>
      <w:r w:rsidRPr="008B0B6D">
        <w:rPr>
          <w:rFonts w:ascii="Times New Roman" w:hAnsi="Times New Roman" w:cs="Times New Roman"/>
          <w:sz w:val="26"/>
          <w:szCs w:val="26"/>
        </w:rPr>
        <w:t>).1100</w:t>
      </w:r>
    </w:p>
    <w:p w14:paraId="1D0ADF50" w14:textId="77777777" w:rsidR="001B4A7B" w:rsidRPr="008B0B6D" w:rsidRDefault="001B4A7B" w:rsidP="008B0B6D">
      <w:pPr>
        <w:rPr>
          <w:rFonts w:ascii="Times New Roman" w:hAnsi="Times New Roman" w:cs="Times New Roman"/>
          <w:iCs/>
          <w:sz w:val="26"/>
          <w:szCs w:val="26"/>
        </w:rPr>
      </w:pPr>
      <w:r w:rsidRPr="008B0B6D">
        <w:rPr>
          <w:rFonts w:ascii="Times New Roman" w:hAnsi="Times New Roman" w:cs="Times New Roman"/>
          <w:sz w:val="26"/>
          <w:szCs w:val="26"/>
        </w:rPr>
        <w:t>= 4795187,43 + 731,39x – 19358,35 (</w:t>
      </w:r>
      <w:r w:rsidRPr="008B0B6D">
        <w:rPr>
          <w:rFonts w:ascii="Times New Roman" w:hAnsi="Times New Roman" w:cs="Times New Roman"/>
          <w:iCs/>
          <w:sz w:val="26"/>
          <w:szCs w:val="26"/>
        </w:rPr>
        <w:t>kcal/h)</w:t>
      </w:r>
    </w:p>
    <w:bookmarkEnd w:id="181"/>
    <w:p w14:paraId="4525D302" w14:textId="77777777" w:rsidR="001B4A7B" w:rsidRPr="008B0B6D" w:rsidRDefault="001B4A7B" w:rsidP="008B0B6D">
      <w:pPr>
        <w:rPr>
          <w:rFonts w:ascii="Times New Roman" w:hAnsi="Times New Roman" w:cs="Times New Roman"/>
          <w:b/>
          <w:bCs/>
          <w:iCs/>
          <w:sz w:val="26"/>
          <w:szCs w:val="26"/>
        </w:rPr>
      </w:pPr>
      <w:r w:rsidRPr="008B0B6D">
        <w:rPr>
          <w:rFonts w:ascii="Times New Roman" w:hAnsi="Times New Roman" w:cs="Times New Roman"/>
          <w:b/>
          <w:bCs/>
          <w:iCs/>
          <w:sz w:val="26"/>
          <w:szCs w:val="26"/>
        </w:rPr>
        <w:t>d) Nhiệt lượng tổn thất qua tường lò đốt</w:t>
      </w:r>
    </w:p>
    <w:p w14:paraId="571CD07D" w14:textId="77777777" w:rsidR="001B4A7B" w:rsidRPr="008B0B6D" w:rsidRDefault="001B4A7B" w:rsidP="008B0B6D">
      <w:pPr>
        <w:tabs>
          <w:tab w:val="left" w:pos="3600"/>
        </w:tabs>
        <w:rPr>
          <w:rFonts w:ascii="Times New Roman" w:hAnsi="Times New Roman" w:cs="Times New Roman"/>
          <w:sz w:val="26"/>
          <w:szCs w:val="26"/>
        </w:rPr>
      </w:pPr>
      <w:r w:rsidRPr="008B0B6D">
        <w:rPr>
          <w:rFonts w:ascii="Times New Roman" w:hAnsi="Times New Roman" w:cs="Times New Roman"/>
          <w:sz w:val="26"/>
          <w:szCs w:val="26"/>
        </w:rPr>
        <w:t xml:space="preserve">Lấy nhiệt tổn thất qua tường bằng 5% lượng nhiệt sinh ra do chất thải và dầu FO cháy ta có: </w:t>
      </w:r>
      <w:bookmarkStart w:id="182" w:name="_Hlk162487987"/>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t</w:t>
      </w:r>
      <w:r w:rsidRPr="008B0B6D">
        <w:rPr>
          <w:rFonts w:ascii="Times New Roman" w:hAnsi="Times New Roman" w:cs="Times New Roman"/>
          <w:sz w:val="26"/>
          <w:szCs w:val="26"/>
          <w:vertAlign w:val="subscript"/>
        </w:rPr>
        <w:t xml:space="preserve"> </w:t>
      </w:r>
      <w:r w:rsidRPr="008B0B6D">
        <w:rPr>
          <w:rFonts w:ascii="Times New Roman" w:hAnsi="Times New Roman" w:cs="Times New Roman"/>
          <w:sz w:val="26"/>
          <w:szCs w:val="26"/>
        </w:rPr>
        <w:t>= 0,05.(</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perscript"/>
        </w:rPr>
        <w:t>c</w:t>
      </w:r>
      <w:r w:rsidRPr="008B0B6D">
        <w:rPr>
          <w:rFonts w:ascii="Times New Roman" w:hAnsi="Times New Roman" w:cs="Times New Roman"/>
          <w:b/>
          <w:bCs/>
          <w:sz w:val="26"/>
          <w:szCs w:val="26"/>
          <w:vertAlign w:val="subscript"/>
        </w:rPr>
        <w:t xml:space="preserve">ct </w:t>
      </w:r>
      <w:r w:rsidRPr="008B0B6D">
        <w:rPr>
          <w:rFonts w:ascii="Times New Roman" w:hAnsi="Times New Roman" w:cs="Times New Roman"/>
          <w:sz w:val="26"/>
          <w:szCs w:val="26"/>
        </w:rPr>
        <w:t xml:space="preserve">+ </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perscript"/>
        </w:rPr>
        <w:t>c</w:t>
      </w:r>
      <w:r w:rsidRPr="008B0B6D">
        <w:rPr>
          <w:rFonts w:ascii="Times New Roman" w:hAnsi="Times New Roman" w:cs="Times New Roman"/>
          <w:b/>
          <w:bCs/>
          <w:sz w:val="26"/>
          <w:szCs w:val="26"/>
          <w:vertAlign w:val="subscript"/>
        </w:rPr>
        <w:t>nl</w:t>
      </w:r>
      <w:r w:rsidRPr="008B0B6D">
        <w:rPr>
          <w:rFonts w:ascii="Times New Roman" w:hAnsi="Times New Roman" w:cs="Times New Roman"/>
          <w:sz w:val="26"/>
          <w:szCs w:val="26"/>
        </w:rPr>
        <w:t>) = 0,05.(26421200</w:t>
      </w:r>
      <w:r w:rsidRPr="008B0B6D">
        <w:rPr>
          <w:rFonts w:ascii="Times New Roman" w:hAnsi="Times New Roman" w:cs="Times New Roman"/>
          <w:b/>
          <w:bCs/>
          <w:sz w:val="26"/>
          <w:szCs w:val="26"/>
          <w:vertAlign w:val="subscript"/>
        </w:rPr>
        <w:t xml:space="preserve"> </w:t>
      </w:r>
      <w:r w:rsidRPr="008B0B6D">
        <w:rPr>
          <w:rFonts w:ascii="Times New Roman" w:hAnsi="Times New Roman" w:cs="Times New Roman"/>
          <w:sz w:val="26"/>
          <w:szCs w:val="26"/>
        </w:rPr>
        <w:t>+</w:t>
      </w:r>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40112,65x)</w:t>
      </w:r>
      <w:bookmarkEnd w:id="182"/>
      <w:r w:rsidRPr="008B0B6D">
        <w:rPr>
          <w:rFonts w:ascii="Times New Roman" w:hAnsi="Times New Roman" w:cs="Times New Roman"/>
          <w:sz w:val="26"/>
          <w:szCs w:val="26"/>
        </w:rPr>
        <w:t xml:space="preserve"> </w:t>
      </w:r>
    </w:p>
    <w:p w14:paraId="0777204F" w14:textId="77777777" w:rsidR="001B4A7B" w:rsidRPr="008B0B6D" w:rsidRDefault="001B4A7B" w:rsidP="008B0B6D">
      <w:pPr>
        <w:tabs>
          <w:tab w:val="left" w:pos="3600"/>
        </w:tabs>
        <w:rPr>
          <w:rFonts w:ascii="Times New Roman" w:hAnsi="Times New Roman" w:cs="Times New Roman"/>
          <w:sz w:val="26"/>
          <w:szCs w:val="26"/>
        </w:rPr>
      </w:pPr>
      <w:r w:rsidRPr="008B0B6D">
        <w:rPr>
          <w:rFonts w:ascii="Times New Roman" w:hAnsi="Times New Roman" w:cs="Times New Roman"/>
          <w:sz w:val="26"/>
          <w:szCs w:val="26"/>
        </w:rPr>
        <w:t>=</w:t>
      </w:r>
      <w:bookmarkStart w:id="183" w:name="_Hlk162488189"/>
      <w:r w:rsidRPr="008B0B6D">
        <w:rPr>
          <w:rFonts w:ascii="Times New Roman" w:hAnsi="Times New Roman" w:cs="Times New Roman"/>
          <w:sz w:val="26"/>
          <w:szCs w:val="26"/>
        </w:rPr>
        <w:t xml:space="preserve"> 1321060 + 2005,632x </w:t>
      </w:r>
      <w:bookmarkEnd w:id="183"/>
      <w:r w:rsidRPr="008B0B6D">
        <w:rPr>
          <w:rFonts w:ascii="Times New Roman" w:hAnsi="Times New Roman" w:cs="Times New Roman"/>
          <w:sz w:val="26"/>
          <w:szCs w:val="26"/>
        </w:rPr>
        <w:t>(kcal/h)</w:t>
      </w:r>
    </w:p>
    <w:p w14:paraId="001F2276" w14:textId="77777777" w:rsidR="001B4A7B" w:rsidRPr="008B0B6D" w:rsidRDefault="001B4A7B" w:rsidP="008B0B6D">
      <w:pPr>
        <w:tabs>
          <w:tab w:val="left" w:pos="3600"/>
        </w:tabs>
        <w:rPr>
          <w:rFonts w:ascii="Times New Roman" w:hAnsi="Times New Roman" w:cs="Times New Roman"/>
          <w:b/>
          <w:bCs/>
          <w:sz w:val="26"/>
          <w:szCs w:val="26"/>
        </w:rPr>
      </w:pPr>
      <w:r w:rsidRPr="008B0B6D">
        <w:rPr>
          <w:rFonts w:ascii="Times New Roman" w:hAnsi="Times New Roman" w:cs="Times New Roman"/>
          <w:b/>
          <w:bCs/>
          <w:sz w:val="26"/>
          <w:szCs w:val="26"/>
        </w:rPr>
        <w:t>e) Nhiệt lượng tổn thất trong quá trình mở của lò nạp liệu</w:t>
      </w:r>
    </w:p>
    <w:p w14:paraId="4579BF57"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Chọn tổn thất do mở cửa lò bằng 10% lượng nhiệt thất thoát qua tường lò đốt ta có:</w:t>
      </w:r>
    </w:p>
    <w:p w14:paraId="6AAE4877"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 xml:space="preserve">m </w:t>
      </w:r>
      <w:r w:rsidRPr="008B0B6D">
        <w:rPr>
          <w:rFonts w:ascii="Times New Roman" w:hAnsi="Times New Roman" w:cs="Times New Roman"/>
          <w:b/>
          <w:bCs/>
          <w:sz w:val="26"/>
          <w:szCs w:val="26"/>
        </w:rPr>
        <w:t>=</w:t>
      </w:r>
      <w:r w:rsidRPr="008B0B6D">
        <w:rPr>
          <w:rFonts w:ascii="Times New Roman" w:hAnsi="Times New Roman" w:cs="Times New Roman"/>
          <w:sz w:val="26"/>
          <w:szCs w:val="26"/>
        </w:rPr>
        <w:t xml:space="preserve"> 0,1</w:t>
      </w:r>
      <w:r w:rsidRPr="008B0B6D">
        <w:rPr>
          <w:rFonts w:ascii="Times New Roman" w:hAnsi="Times New Roman" w:cs="Times New Roman"/>
          <w:b/>
          <w:bCs/>
          <w:sz w:val="26"/>
          <w:szCs w:val="26"/>
        </w:rPr>
        <w:t xml:space="preserve">.Qt = </w:t>
      </w:r>
      <w:r w:rsidRPr="008B0B6D">
        <w:rPr>
          <w:rFonts w:ascii="Times New Roman" w:hAnsi="Times New Roman" w:cs="Times New Roman"/>
          <w:sz w:val="26"/>
          <w:szCs w:val="26"/>
        </w:rPr>
        <w:t>0,1.(1321060 + 2005,632x) = 132106 + 200,563x (kcal/h)</w:t>
      </w:r>
    </w:p>
    <w:p w14:paraId="3B1EFFFB" w14:textId="77777777" w:rsidR="001B4A7B" w:rsidRPr="008B0B6D" w:rsidRDefault="001B4A7B" w:rsidP="008B0B6D">
      <w:pPr>
        <w:rPr>
          <w:rFonts w:ascii="Times New Roman" w:hAnsi="Times New Roman" w:cs="Times New Roman"/>
          <w:b/>
          <w:bCs/>
          <w:sz w:val="26"/>
          <w:szCs w:val="26"/>
        </w:rPr>
      </w:pPr>
      <w:r w:rsidRPr="008B0B6D">
        <w:rPr>
          <w:rFonts w:ascii="Times New Roman" w:hAnsi="Times New Roman" w:cs="Times New Roman"/>
          <w:b/>
          <w:bCs/>
          <w:sz w:val="26"/>
          <w:szCs w:val="26"/>
        </w:rPr>
        <w:t>Tổng lượng nhiệt ra khỏi lò đốt là:</w:t>
      </w:r>
    </w:p>
    <w:p w14:paraId="2F4F189A" w14:textId="77777777" w:rsidR="001B4A7B" w:rsidRPr="008B0B6D" w:rsidRDefault="001B4A7B" w:rsidP="008B0B6D">
      <w:pPr>
        <w:jc w:val="center"/>
        <w:rPr>
          <w:rFonts w:ascii="Times New Roman" w:hAnsi="Times New Roman" w:cs="Times New Roman"/>
          <w:sz w:val="26"/>
          <w:szCs w:val="26"/>
        </w:rPr>
      </w:pPr>
      <w:bookmarkStart w:id="184" w:name="_Hlk162488648"/>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ra</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tro</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k</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w</w:t>
      </w:r>
      <w:r w:rsidRPr="008B0B6D">
        <w:rPr>
          <w:rFonts w:ascii="Times New Roman" w:hAnsi="Times New Roman" w:cs="Times New Roman"/>
          <w:b/>
          <w:bCs/>
          <w:sz w:val="26"/>
          <w:szCs w:val="26"/>
        </w:rPr>
        <w:t>+ Q</w:t>
      </w:r>
      <w:r w:rsidRPr="008B0B6D">
        <w:rPr>
          <w:rFonts w:ascii="Times New Roman" w:hAnsi="Times New Roman" w:cs="Times New Roman"/>
          <w:b/>
          <w:bCs/>
          <w:sz w:val="26"/>
          <w:szCs w:val="26"/>
          <w:vertAlign w:val="subscript"/>
        </w:rPr>
        <w:t>t</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 xml:space="preserve">m </w:t>
      </w:r>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 xml:space="preserve">45665053 + 10210,62x - 2104,619y </w:t>
      </w:r>
      <w:bookmarkEnd w:id="184"/>
      <w:r w:rsidRPr="008B0B6D">
        <w:rPr>
          <w:rFonts w:ascii="Times New Roman" w:hAnsi="Times New Roman" w:cs="Times New Roman"/>
          <w:sz w:val="26"/>
          <w:szCs w:val="26"/>
        </w:rPr>
        <w:t>(kcal/h)</w:t>
      </w:r>
    </w:p>
    <w:p w14:paraId="086F8C50" w14:textId="77777777" w:rsidR="001B4A7B" w:rsidRPr="008B0B6D" w:rsidRDefault="001B4A7B" w:rsidP="008B0B6D">
      <w:pPr>
        <w:rPr>
          <w:rFonts w:ascii="Times New Roman" w:hAnsi="Times New Roman" w:cs="Times New Roman"/>
          <w:b/>
          <w:bCs/>
          <w:sz w:val="26"/>
          <w:szCs w:val="26"/>
          <w:vertAlign w:val="subscript"/>
        </w:rPr>
      </w:pPr>
      <w:r w:rsidRPr="008B0B6D">
        <w:rPr>
          <w:rFonts w:ascii="Times New Roman" w:hAnsi="Times New Roman" w:cs="Times New Roman"/>
          <w:sz w:val="26"/>
          <w:szCs w:val="26"/>
        </w:rPr>
        <w:t xml:space="preserve">Áp dụng định luật bảo toàn năng lượng: </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v</w:t>
      </w:r>
      <w:r w:rsidRPr="008B0B6D">
        <w:rPr>
          <w:rFonts w:ascii="Times New Roman" w:hAnsi="Times New Roman" w:cs="Times New Roman"/>
          <w:b/>
          <w:bCs/>
          <w:sz w:val="26"/>
          <w:szCs w:val="26"/>
        </w:rPr>
        <w:t xml:space="preserve"> = Q</w:t>
      </w:r>
      <w:r w:rsidRPr="008B0B6D">
        <w:rPr>
          <w:rFonts w:ascii="Times New Roman" w:hAnsi="Times New Roman" w:cs="Times New Roman"/>
          <w:b/>
          <w:bCs/>
          <w:sz w:val="26"/>
          <w:szCs w:val="26"/>
          <w:vertAlign w:val="subscript"/>
        </w:rPr>
        <w:t>ra</w:t>
      </w:r>
    </w:p>
    <w:p w14:paraId="3A668DAA"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26725090,41 + 40359,65x – 136,456y = 45665053 + 10210,62x - 2104,619y</w:t>
      </w:r>
      <w:bookmarkEnd w:id="180"/>
    </w:p>
    <w:p w14:paraId="0B5579DE" w14:textId="77777777" w:rsidR="001B4A7B" w:rsidRPr="008B0B6D" w:rsidRDefault="001B4A7B" w:rsidP="008B0B6D">
      <w:pPr>
        <w:rPr>
          <w:rFonts w:ascii="Times New Roman" w:hAnsi="Times New Roman" w:cs="Times New Roman"/>
          <w:sz w:val="26"/>
          <w:szCs w:val="26"/>
        </w:rPr>
      </w:pPr>
      <m:oMath>
        <m:r>
          <m:rPr>
            <m:sty m:val="bi"/>
          </m:rPr>
          <w:rPr>
            <w:rFonts w:ascii="Cambria Math" w:hAnsi="Cambria Math" w:cs="Times New Roman"/>
            <w:sz w:val="26"/>
            <w:szCs w:val="26"/>
          </w:rPr>
          <m:t>↔</m:t>
        </m:r>
      </m:oMath>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18939962,59 - 30149,03x - 1968,163y = 0</w:t>
      </w:r>
    </w:p>
    <w:p w14:paraId="6930FB95"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Giải phương trình với điều kiện 0 ≤ y ≤ 1 ta có:</w:t>
      </w:r>
    </w:p>
    <w:p w14:paraId="17307D57" w14:textId="77777777" w:rsidR="001B4A7B" w:rsidRPr="008B0B6D" w:rsidRDefault="001B4A7B" w:rsidP="008B0B6D">
      <w:pPr>
        <w:pStyle w:val="ListParagraph"/>
        <w:numPr>
          <w:ilvl w:val="0"/>
          <w:numId w:val="35"/>
        </w:numPr>
        <w:spacing w:before="120" w:after="120" w:line="360" w:lineRule="auto"/>
        <w:contextualSpacing w:val="0"/>
        <w:rPr>
          <w:sz w:val="26"/>
          <w:szCs w:val="26"/>
        </w:rPr>
      </w:pPr>
      <w:r w:rsidRPr="008B0B6D">
        <w:rPr>
          <w:sz w:val="26"/>
          <w:szCs w:val="26"/>
        </w:rPr>
        <w:t>Khi y = 0 tương ứng với lượng Cl</w:t>
      </w:r>
      <w:r w:rsidRPr="008B0B6D">
        <w:rPr>
          <w:sz w:val="26"/>
          <w:szCs w:val="26"/>
          <w:vertAlign w:val="subscript"/>
        </w:rPr>
        <w:t>2</w:t>
      </w:r>
      <w:r w:rsidRPr="008B0B6D">
        <w:rPr>
          <w:sz w:val="26"/>
          <w:szCs w:val="26"/>
        </w:rPr>
        <w:t xml:space="preserve"> trong chất thải không tham gia phán ứng.</w:t>
      </w:r>
    </w:p>
    <w:p w14:paraId="3A452FE6"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sym w:font="Wingdings 3" w:char="F022"/>
      </w:r>
      <w:r w:rsidRPr="008B0B6D">
        <w:rPr>
          <w:rFonts w:ascii="Times New Roman" w:hAnsi="Times New Roman" w:cs="Times New Roman"/>
          <w:sz w:val="26"/>
          <w:szCs w:val="26"/>
        </w:rPr>
        <w:t xml:space="preserve"> x = 628,211 (kg/h)</w:t>
      </w:r>
    </w:p>
    <w:p w14:paraId="0B4B545D" w14:textId="77777777" w:rsidR="001B4A7B" w:rsidRPr="008B0B6D" w:rsidRDefault="001B4A7B" w:rsidP="008B0B6D">
      <w:pPr>
        <w:pStyle w:val="ListParagraph"/>
        <w:numPr>
          <w:ilvl w:val="0"/>
          <w:numId w:val="35"/>
        </w:numPr>
        <w:spacing w:before="120" w:after="120" w:line="360" w:lineRule="auto"/>
        <w:contextualSpacing w:val="0"/>
        <w:rPr>
          <w:sz w:val="26"/>
          <w:szCs w:val="26"/>
        </w:rPr>
      </w:pPr>
      <w:r w:rsidRPr="008B0B6D">
        <w:rPr>
          <w:sz w:val="26"/>
          <w:szCs w:val="26"/>
        </w:rPr>
        <w:t>Khi y =1 tương ứng với Cl</w:t>
      </w:r>
      <w:r w:rsidRPr="008B0B6D">
        <w:rPr>
          <w:sz w:val="26"/>
          <w:szCs w:val="26"/>
          <w:vertAlign w:val="subscript"/>
        </w:rPr>
        <w:t>2</w:t>
      </w:r>
      <w:r w:rsidRPr="008B0B6D">
        <w:rPr>
          <w:sz w:val="26"/>
          <w:szCs w:val="26"/>
        </w:rPr>
        <w:t xml:space="preserve"> trong chất thải tham gia hoàn toàn vào phản ứng.</w:t>
      </w:r>
    </w:p>
    <w:p w14:paraId="63F0240A"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sym w:font="Wingdings 3" w:char="F022"/>
      </w:r>
      <w:r w:rsidRPr="008B0B6D">
        <w:rPr>
          <w:rFonts w:ascii="Times New Roman" w:hAnsi="Times New Roman" w:cs="Times New Roman"/>
          <w:sz w:val="26"/>
          <w:szCs w:val="26"/>
        </w:rPr>
        <w:t xml:space="preserve"> x = 628,146 (kg/h)</w:t>
      </w:r>
    </w:p>
    <w:p w14:paraId="0EA36C93" w14:textId="77777777" w:rsidR="001B4A7B" w:rsidRPr="008B0B6D" w:rsidRDefault="001B4A7B" w:rsidP="008B0B6D">
      <w:pPr>
        <w:ind w:left="720" w:hanging="720"/>
        <w:rPr>
          <w:rFonts w:ascii="Times New Roman" w:hAnsi="Times New Roman" w:cs="Times New Roman"/>
          <w:sz w:val="26"/>
          <w:szCs w:val="26"/>
        </w:rPr>
      </w:pPr>
      <w:r w:rsidRPr="008B0B6D">
        <w:rPr>
          <w:rFonts w:ascii="Times New Roman" w:hAnsi="Times New Roman" w:cs="Times New Roman"/>
          <w:sz w:val="26"/>
          <w:szCs w:val="26"/>
        </w:rPr>
        <w:t>Ta có sai số của phép tính: δ = (628,211 – 628,146)/628,211 = 0,0001</w:t>
      </w:r>
    </w:p>
    <w:p w14:paraId="2E890E2F" w14:textId="77777777" w:rsidR="001B4A7B" w:rsidRPr="008B0B6D" w:rsidRDefault="001B4A7B" w:rsidP="008B0B6D">
      <w:pPr>
        <w:ind w:left="720" w:hanging="720"/>
        <w:jc w:val="both"/>
        <w:rPr>
          <w:rFonts w:ascii="Times New Roman" w:hAnsi="Times New Roman" w:cs="Times New Roman"/>
          <w:sz w:val="26"/>
          <w:szCs w:val="26"/>
        </w:rPr>
      </w:pPr>
      <w:r w:rsidRPr="008B0B6D">
        <w:rPr>
          <w:rFonts w:ascii="Times New Roman" w:hAnsi="Times New Roman" w:cs="Times New Roman"/>
          <w:sz w:val="26"/>
          <w:szCs w:val="26"/>
        </w:rPr>
        <w:lastRenderedPageBreak/>
        <w:t>Sai số trên là rất nhỏ cộng với nhiệt độ lò đốt ở 11000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 xml:space="preserve">C nên ta lấy giá trị: </w:t>
      </w:r>
    </w:p>
    <w:p w14:paraId="5AF1DF30" w14:textId="77777777" w:rsidR="001B4A7B" w:rsidRPr="008B0B6D" w:rsidRDefault="001B4A7B" w:rsidP="008B0B6D">
      <w:pPr>
        <w:ind w:left="720" w:hanging="720"/>
        <w:jc w:val="both"/>
        <w:rPr>
          <w:rFonts w:ascii="Times New Roman" w:hAnsi="Times New Roman" w:cs="Times New Roman"/>
          <w:sz w:val="26"/>
          <w:szCs w:val="26"/>
        </w:rPr>
      </w:pPr>
      <w:r w:rsidRPr="008B0B6D">
        <w:rPr>
          <w:rFonts w:ascii="Times New Roman" w:hAnsi="Times New Roman" w:cs="Times New Roman"/>
          <w:sz w:val="26"/>
          <w:szCs w:val="26"/>
        </w:rPr>
        <w:t>x = 628,146 và y = 1 là hợp lí.</w:t>
      </w:r>
    </w:p>
    <w:p w14:paraId="0C0C2489" w14:textId="77777777" w:rsidR="001B4A7B" w:rsidRPr="008B0B6D" w:rsidRDefault="001B4A7B"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Vậy lượng không khí cần thiết để cấp cho lò đốt để đốt hết 10 tấn chất thải sinh hoạt trong 1 giờ như sau: </w:t>
      </w: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 xml:space="preserve">kk </w:t>
      </w:r>
      <w:r w:rsidRPr="008B0B6D">
        <w:rPr>
          <w:rFonts w:ascii="Times New Roman" w:hAnsi="Times New Roman" w:cs="Times New Roman"/>
          <w:b/>
          <w:bCs/>
          <w:sz w:val="26"/>
          <w:szCs w:val="26"/>
        </w:rPr>
        <w:t xml:space="preserve">= </w:t>
      </w:r>
      <w:r w:rsidRPr="008B0B6D">
        <w:rPr>
          <w:rFonts w:ascii="Times New Roman" w:hAnsi="Times New Roman" w:cs="Times New Roman"/>
          <w:iCs/>
          <w:sz w:val="26"/>
          <w:szCs w:val="26"/>
          <w:lang w:val="vi-VN"/>
        </w:rPr>
        <w:t>12608,316 + 16,526x – 9,549y</w:t>
      </w:r>
      <w:r w:rsidRPr="008B0B6D">
        <w:rPr>
          <w:rFonts w:ascii="Times New Roman" w:hAnsi="Times New Roman" w:cs="Times New Roman"/>
          <w:iCs/>
          <w:sz w:val="26"/>
          <w:szCs w:val="26"/>
        </w:rPr>
        <w:t xml:space="preserve"> = 22979,508 (kg/h)</w:t>
      </w:r>
    </w:p>
    <w:p w14:paraId="48E2450E" w14:textId="77777777" w:rsidR="001B4A7B" w:rsidRPr="008B0B6D" w:rsidRDefault="001B4A7B" w:rsidP="008B0B6D">
      <w:pPr>
        <w:pStyle w:val="ListParagraph"/>
        <w:spacing w:before="120" w:after="120" w:line="360" w:lineRule="auto"/>
        <w:ind w:left="0"/>
        <w:contextualSpacing w:val="0"/>
        <w:jc w:val="both"/>
        <w:rPr>
          <w:sz w:val="26"/>
          <w:szCs w:val="26"/>
        </w:rPr>
      </w:pPr>
      <w:r w:rsidRPr="008B0B6D">
        <w:rPr>
          <w:sz w:val="26"/>
          <w:szCs w:val="26"/>
        </w:rPr>
        <w:t xml:space="preserve">Mặt khác </w:t>
      </w:r>
      <w:r w:rsidRPr="008B0B6D">
        <w:rPr>
          <w:b/>
          <w:bCs/>
          <w:sz w:val="26"/>
          <w:szCs w:val="26"/>
        </w:rPr>
        <w:t>ρ</w:t>
      </w:r>
      <w:r w:rsidRPr="008B0B6D">
        <w:rPr>
          <w:b/>
          <w:bCs/>
          <w:sz w:val="26"/>
          <w:szCs w:val="26"/>
          <w:vertAlign w:val="subscript"/>
        </w:rPr>
        <w:t>kk</w:t>
      </w:r>
      <w:r w:rsidRPr="008B0B6D">
        <w:rPr>
          <w:sz w:val="26"/>
          <w:szCs w:val="26"/>
          <w:vertAlign w:val="subscript"/>
        </w:rPr>
        <w:t xml:space="preserve"> </w:t>
      </w:r>
      <w:r w:rsidRPr="008B0B6D">
        <w:rPr>
          <w:sz w:val="26"/>
          <w:szCs w:val="26"/>
        </w:rPr>
        <w:t>= 1,29 (kg/m</w:t>
      </w:r>
      <w:r w:rsidRPr="008B0B6D">
        <w:rPr>
          <w:sz w:val="26"/>
          <w:szCs w:val="26"/>
          <w:vertAlign w:val="superscript"/>
        </w:rPr>
        <w:t>3</w:t>
      </w:r>
      <w:r w:rsidRPr="008B0B6D">
        <w:rPr>
          <w:sz w:val="26"/>
          <w:szCs w:val="26"/>
        </w:rPr>
        <w:t>)</w:t>
      </w:r>
    </w:p>
    <w:p w14:paraId="2B800726" w14:textId="77777777" w:rsidR="001B4A7B" w:rsidRPr="008B0B6D" w:rsidRDefault="001B4A7B"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 xml:space="preserve">Lưu lượng không khí cần cấp vào lò trong 1 giờ là: </w:t>
      </w:r>
      <w:r w:rsidRPr="008B0B6D">
        <w:rPr>
          <w:rFonts w:ascii="Times New Roman" w:hAnsi="Times New Roman" w:cs="Times New Roman"/>
          <w:b/>
          <w:bCs/>
          <w:iCs/>
          <w:sz w:val="26"/>
          <w:szCs w:val="26"/>
        </w:rPr>
        <w:t>Q = G</w:t>
      </w:r>
      <w:r w:rsidRPr="008B0B6D">
        <w:rPr>
          <w:rFonts w:ascii="Times New Roman" w:hAnsi="Times New Roman" w:cs="Times New Roman"/>
          <w:b/>
          <w:bCs/>
          <w:iCs/>
          <w:sz w:val="26"/>
          <w:szCs w:val="26"/>
          <w:vertAlign w:val="subscript"/>
        </w:rPr>
        <w:t>kk</w:t>
      </w:r>
      <w:r w:rsidRPr="008B0B6D">
        <w:rPr>
          <w:rFonts w:ascii="Times New Roman" w:hAnsi="Times New Roman" w:cs="Times New Roman"/>
          <w:b/>
          <w:bCs/>
          <w:iCs/>
          <w:sz w:val="26"/>
          <w:szCs w:val="26"/>
        </w:rPr>
        <w:t>/(3600.</w:t>
      </w:r>
      <w:r w:rsidRPr="008B0B6D">
        <w:rPr>
          <w:rFonts w:ascii="Times New Roman" w:hAnsi="Times New Roman" w:cs="Times New Roman"/>
          <w:b/>
          <w:bCs/>
          <w:sz w:val="26"/>
          <w:szCs w:val="26"/>
        </w:rPr>
        <w:t>ρ</w:t>
      </w:r>
      <w:r w:rsidRPr="008B0B6D">
        <w:rPr>
          <w:rFonts w:ascii="Times New Roman" w:hAnsi="Times New Roman" w:cs="Times New Roman"/>
          <w:b/>
          <w:bCs/>
          <w:sz w:val="26"/>
          <w:szCs w:val="26"/>
          <w:vertAlign w:val="subscript"/>
        </w:rPr>
        <w:t>kk</w:t>
      </w:r>
      <w:r w:rsidRPr="008B0B6D">
        <w:rPr>
          <w:rFonts w:ascii="Times New Roman" w:hAnsi="Times New Roman" w:cs="Times New Roman"/>
          <w:b/>
          <w:bCs/>
          <w:sz w:val="26"/>
          <w:szCs w:val="26"/>
        </w:rPr>
        <w:t>)</w:t>
      </w:r>
      <w:r w:rsidRPr="008B0B6D">
        <w:rPr>
          <w:rFonts w:ascii="Times New Roman" w:hAnsi="Times New Roman" w:cs="Times New Roman"/>
          <w:sz w:val="26"/>
          <w:szCs w:val="26"/>
        </w:rPr>
        <w:t xml:space="preserve"> = 4,948 (m</w:t>
      </w:r>
      <w:r w:rsidRPr="008B0B6D">
        <w:rPr>
          <w:rFonts w:ascii="Times New Roman" w:hAnsi="Times New Roman" w:cs="Times New Roman"/>
          <w:sz w:val="26"/>
          <w:szCs w:val="26"/>
          <w:vertAlign w:val="superscript"/>
        </w:rPr>
        <w:t>3</w:t>
      </w:r>
      <w:r w:rsidRPr="008B0B6D">
        <w:rPr>
          <w:rFonts w:ascii="Times New Roman" w:hAnsi="Times New Roman" w:cs="Times New Roman"/>
          <w:sz w:val="26"/>
          <w:szCs w:val="26"/>
        </w:rPr>
        <w:t>/s)</w:t>
      </w:r>
    </w:p>
    <w:p w14:paraId="699F0735" w14:textId="523C0496" w:rsidR="001B4A7B" w:rsidRPr="008B0B6D" w:rsidRDefault="001B4A7B" w:rsidP="008B0B6D">
      <w:pPr>
        <w:pStyle w:val="Heading3"/>
        <w:spacing w:before="120" w:after="120" w:line="360" w:lineRule="auto"/>
        <w:rPr>
          <w:rFonts w:ascii="Times New Roman" w:hAnsi="Times New Roman" w:cs="Times New Roman"/>
          <w:b/>
          <w:bCs/>
          <w:i/>
          <w:iCs/>
          <w:color w:val="auto"/>
          <w:sz w:val="26"/>
          <w:szCs w:val="26"/>
        </w:rPr>
      </w:pPr>
      <w:bookmarkStart w:id="185" w:name="_Toc162495880"/>
      <w:bookmarkStart w:id="186" w:name="_Toc162496475"/>
      <w:bookmarkStart w:id="187" w:name="_Toc164374622"/>
      <w:r w:rsidRPr="008B0B6D">
        <w:rPr>
          <w:rFonts w:ascii="Times New Roman" w:hAnsi="Times New Roman" w:cs="Times New Roman"/>
          <w:b/>
          <w:bCs/>
          <w:i/>
          <w:iCs/>
          <w:color w:val="auto"/>
          <w:sz w:val="26"/>
          <w:szCs w:val="26"/>
        </w:rPr>
        <w:t>4.2.3. Tính toán lượng vật chất ra khỏi lò đốt</w:t>
      </w:r>
      <w:bookmarkEnd w:id="185"/>
      <w:bookmarkEnd w:id="186"/>
      <w:bookmarkEnd w:id="187"/>
    </w:p>
    <w:p w14:paraId="6388D704" w14:textId="13AD9D35" w:rsidR="00645527" w:rsidRPr="008B0B6D" w:rsidRDefault="00645527" w:rsidP="008B0B6D">
      <w:pPr>
        <w:pStyle w:val="Heading1"/>
        <w:rPr>
          <w:b w:val="0"/>
          <w:bCs/>
          <w:i/>
          <w:iCs/>
        </w:rPr>
      </w:pPr>
      <w:bookmarkStart w:id="188" w:name="_Toc162495881"/>
      <w:bookmarkStart w:id="189" w:name="_Toc162496476"/>
      <w:bookmarkStart w:id="190" w:name="_Toc164374623"/>
      <w:r w:rsidRPr="008B0B6D">
        <w:rPr>
          <w:rFonts w:ascii="Times New Roman" w:hAnsi="Times New Roman" w:cs="Times New Roman"/>
          <w:b w:val="0"/>
          <w:bCs/>
          <w:i/>
          <w:iCs/>
          <w:szCs w:val="26"/>
        </w:rPr>
        <w:t>Bảng 12. Lượng khí thải ra khỏi lò đốt trong 1h</w:t>
      </w:r>
      <w:bookmarkEnd w:id="188"/>
      <w:bookmarkEnd w:id="189"/>
      <w:bookmarkEnd w:id="1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75AFA2DD" w14:textId="77777777" w:rsidTr="00645527">
        <w:tc>
          <w:tcPr>
            <w:tcW w:w="9072" w:type="dxa"/>
          </w:tcPr>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3644"/>
              <w:gridCol w:w="3644"/>
            </w:tblGrid>
            <w:tr w:rsidR="008B0B6D" w:rsidRPr="008B0B6D" w14:paraId="2704E065" w14:textId="77777777" w:rsidTr="00C25472">
              <w:trPr>
                <w:trHeight w:val="70"/>
              </w:trPr>
              <w:tc>
                <w:tcPr>
                  <w:tcW w:w="1501" w:type="dxa"/>
                </w:tcPr>
                <w:p w14:paraId="14E46442"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Chất</w:t>
                  </w:r>
                </w:p>
              </w:tc>
              <w:tc>
                <w:tcPr>
                  <w:tcW w:w="3644" w:type="dxa"/>
                </w:tcPr>
                <w:p w14:paraId="18E6EFF3"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Khối lượng (kg/h)</w:t>
                  </w:r>
                </w:p>
              </w:tc>
              <w:tc>
                <w:tcPr>
                  <w:tcW w:w="3644" w:type="dxa"/>
                </w:tcPr>
                <w:p w14:paraId="6E900B0D"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Khối lượng mol (kmol/h)</w:t>
                  </w:r>
                </w:p>
              </w:tc>
            </w:tr>
            <w:tr w:rsidR="008B0B6D" w:rsidRPr="008B0B6D" w14:paraId="591BABA8" w14:textId="77777777" w:rsidTr="00C25472">
              <w:tc>
                <w:tcPr>
                  <w:tcW w:w="1501" w:type="dxa"/>
                </w:tcPr>
                <w:p w14:paraId="0121411C"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CO</w:t>
                  </w:r>
                  <w:r w:rsidRPr="008B0B6D">
                    <w:rPr>
                      <w:rFonts w:ascii="Times New Roman" w:hAnsi="Times New Roman" w:cs="Times New Roman"/>
                      <w:sz w:val="26"/>
                      <w:szCs w:val="26"/>
                      <w:vertAlign w:val="subscript"/>
                    </w:rPr>
                    <w:t>2</w:t>
                  </w:r>
                </w:p>
              </w:tc>
              <w:tc>
                <w:tcPr>
                  <w:tcW w:w="3644" w:type="dxa"/>
                </w:tcPr>
                <w:p w14:paraId="73CB8E69"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3055,603</w:t>
                  </w:r>
                </w:p>
              </w:tc>
              <w:tc>
                <w:tcPr>
                  <w:tcW w:w="3644" w:type="dxa"/>
                </w:tcPr>
                <w:p w14:paraId="632337AC"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69,445</w:t>
                  </w:r>
                </w:p>
              </w:tc>
            </w:tr>
            <w:tr w:rsidR="008B0B6D" w:rsidRPr="008B0B6D" w14:paraId="7C33E8E6" w14:textId="77777777" w:rsidTr="00C25472">
              <w:tc>
                <w:tcPr>
                  <w:tcW w:w="1501" w:type="dxa"/>
                </w:tcPr>
                <w:p w14:paraId="159534A2"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SO</w:t>
                  </w:r>
                  <w:r w:rsidRPr="008B0B6D">
                    <w:rPr>
                      <w:rFonts w:ascii="Times New Roman" w:hAnsi="Times New Roman" w:cs="Times New Roman"/>
                      <w:sz w:val="26"/>
                      <w:szCs w:val="26"/>
                      <w:vertAlign w:val="subscript"/>
                    </w:rPr>
                    <w:t>2</w:t>
                  </w:r>
                </w:p>
              </w:tc>
              <w:tc>
                <w:tcPr>
                  <w:tcW w:w="3644" w:type="dxa"/>
                </w:tcPr>
                <w:p w14:paraId="1810F43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215,768</w:t>
                  </w:r>
                </w:p>
              </w:tc>
              <w:tc>
                <w:tcPr>
                  <w:tcW w:w="3644" w:type="dxa"/>
                </w:tcPr>
                <w:p w14:paraId="5D75686C"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3,371</w:t>
                  </w:r>
                </w:p>
              </w:tc>
            </w:tr>
            <w:tr w:rsidR="008B0B6D" w:rsidRPr="008B0B6D" w14:paraId="0F6F0B80" w14:textId="77777777" w:rsidTr="00C25472">
              <w:tc>
                <w:tcPr>
                  <w:tcW w:w="1501" w:type="dxa"/>
                </w:tcPr>
                <w:p w14:paraId="6E7AAE72"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NO</w:t>
                  </w:r>
                </w:p>
              </w:tc>
              <w:tc>
                <w:tcPr>
                  <w:tcW w:w="3644" w:type="dxa"/>
                </w:tcPr>
                <w:p w14:paraId="73834505"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83,324</w:t>
                  </w:r>
                </w:p>
              </w:tc>
              <w:tc>
                <w:tcPr>
                  <w:tcW w:w="3644" w:type="dxa"/>
                </w:tcPr>
                <w:p w14:paraId="0DFBC987"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2,777</w:t>
                  </w:r>
                </w:p>
              </w:tc>
            </w:tr>
            <w:tr w:rsidR="008B0B6D" w:rsidRPr="008B0B6D" w14:paraId="5210D75C" w14:textId="77777777" w:rsidTr="00C25472">
              <w:tc>
                <w:tcPr>
                  <w:tcW w:w="1501" w:type="dxa"/>
                </w:tcPr>
                <w:p w14:paraId="3218DD9B"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N</w:t>
                  </w:r>
                  <w:r w:rsidRPr="008B0B6D">
                    <w:rPr>
                      <w:rFonts w:ascii="Times New Roman" w:hAnsi="Times New Roman" w:cs="Times New Roman"/>
                      <w:sz w:val="26"/>
                      <w:szCs w:val="26"/>
                      <w:vertAlign w:val="subscript"/>
                    </w:rPr>
                    <w:t>2</w:t>
                  </w:r>
                </w:p>
              </w:tc>
              <w:tc>
                <w:tcPr>
                  <w:tcW w:w="3644" w:type="dxa"/>
                </w:tcPr>
                <w:p w14:paraId="7EFA4E4F"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17387,212</w:t>
                  </w:r>
                </w:p>
              </w:tc>
              <w:tc>
                <w:tcPr>
                  <w:tcW w:w="3644" w:type="dxa"/>
                </w:tcPr>
                <w:p w14:paraId="639B2615"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620,972</w:t>
                  </w:r>
                </w:p>
              </w:tc>
            </w:tr>
            <w:tr w:rsidR="008B0B6D" w:rsidRPr="008B0B6D" w14:paraId="78A9423E" w14:textId="77777777" w:rsidTr="00C25472">
              <w:tc>
                <w:tcPr>
                  <w:tcW w:w="1501" w:type="dxa"/>
                </w:tcPr>
                <w:p w14:paraId="6B22B531"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O</w:t>
                  </w:r>
                  <w:r w:rsidRPr="008B0B6D">
                    <w:rPr>
                      <w:rFonts w:ascii="Times New Roman" w:hAnsi="Times New Roman" w:cs="Times New Roman"/>
                      <w:sz w:val="26"/>
                      <w:szCs w:val="26"/>
                      <w:vertAlign w:val="subscript"/>
                    </w:rPr>
                    <w:t>2</w:t>
                  </w:r>
                </w:p>
              </w:tc>
              <w:tc>
                <w:tcPr>
                  <w:tcW w:w="3644" w:type="dxa"/>
                </w:tcPr>
                <w:p w14:paraId="2D8E11A9"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902,917</w:t>
                  </w:r>
                </w:p>
              </w:tc>
              <w:tc>
                <w:tcPr>
                  <w:tcW w:w="3644" w:type="dxa"/>
                </w:tcPr>
                <w:p w14:paraId="3E4859C9"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28,216</w:t>
                  </w:r>
                </w:p>
              </w:tc>
            </w:tr>
            <w:tr w:rsidR="008B0B6D" w:rsidRPr="008B0B6D" w14:paraId="75446700" w14:textId="77777777" w:rsidTr="00C25472">
              <w:tc>
                <w:tcPr>
                  <w:tcW w:w="1501" w:type="dxa"/>
                </w:tcPr>
                <w:p w14:paraId="105F36A4"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HCl</w:t>
                  </w:r>
                </w:p>
              </w:tc>
              <w:tc>
                <w:tcPr>
                  <w:tcW w:w="3644" w:type="dxa"/>
                </w:tcPr>
                <w:p w14:paraId="2FBFFDA2"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131,606</w:t>
                  </w:r>
                </w:p>
              </w:tc>
              <w:tc>
                <w:tcPr>
                  <w:tcW w:w="3644" w:type="dxa"/>
                </w:tcPr>
                <w:p w14:paraId="7371F15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3,605</w:t>
                  </w:r>
                </w:p>
              </w:tc>
            </w:tr>
            <w:tr w:rsidR="008B0B6D" w:rsidRPr="008B0B6D" w14:paraId="0C1AB35F" w14:textId="77777777" w:rsidTr="00C25472">
              <w:tc>
                <w:tcPr>
                  <w:tcW w:w="1501" w:type="dxa"/>
                </w:tcPr>
                <w:p w14:paraId="5C306774"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H</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O</w:t>
                  </w:r>
                </w:p>
              </w:tc>
              <w:tc>
                <w:tcPr>
                  <w:tcW w:w="3644" w:type="dxa"/>
                </w:tcPr>
                <w:p w14:paraId="47FDC21B"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7802,159</w:t>
                  </w:r>
                </w:p>
              </w:tc>
              <w:tc>
                <w:tcPr>
                  <w:tcW w:w="3644" w:type="dxa"/>
                </w:tcPr>
                <w:p w14:paraId="6D0C4E09"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433,453</w:t>
                  </w:r>
                </w:p>
              </w:tc>
            </w:tr>
            <w:tr w:rsidR="008B0B6D" w:rsidRPr="008B0B6D" w14:paraId="1E550E9E" w14:textId="77777777" w:rsidTr="00C25472">
              <w:tc>
                <w:tcPr>
                  <w:tcW w:w="1501" w:type="dxa"/>
                </w:tcPr>
                <w:p w14:paraId="775FFFFA"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Tro</w:t>
                  </w:r>
                </w:p>
              </w:tc>
              <w:tc>
                <w:tcPr>
                  <w:tcW w:w="3644" w:type="dxa"/>
                </w:tcPr>
                <w:p w14:paraId="38EC0A10"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1004,884</w:t>
                  </w:r>
                </w:p>
              </w:tc>
              <w:tc>
                <w:tcPr>
                  <w:tcW w:w="3644" w:type="dxa"/>
                </w:tcPr>
                <w:p w14:paraId="524AE58C"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w:t>
                  </w:r>
                </w:p>
              </w:tc>
            </w:tr>
            <w:tr w:rsidR="008B0B6D" w:rsidRPr="008B0B6D" w14:paraId="05AD17D3" w14:textId="77777777" w:rsidTr="00C25472">
              <w:tc>
                <w:tcPr>
                  <w:tcW w:w="1501" w:type="dxa"/>
                </w:tcPr>
                <w:p w14:paraId="401E864F"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Tổng</w:t>
                  </w:r>
                </w:p>
              </w:tc>
              <w:tc>
                <w:tcPr>
                  <w:tcW w:w="3644" w:type="dxa"/>
                </w:tcPr>
                <w:p w14:paraId="6E136667"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3854,05</w:t>
                  </w:r>
                </w:p>
              </w:tc>
              <w:tc>
                <w:tcPr>
                  <w:tcW w:w="3644" w:type="dxa"/>
                </w:tcPr>
                <w:p w14:paraId="794C7839"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1161,839</w:t>
                  </w:r>
                </w:p>
              </w:tc>
            </w:tr>
          </w:tbl>
          <w:p w14:paraId="5C77A988" w14:textId="77777777" w:rsidR="001B4A7B" w:rsidRPr="008B0B6D" w:rsidRDefault="001B4A7B" w:rsidP="008B0B6D">
            <w:pPr>
              <w:spacing w:before="120" w:after="120" w:line="360" w:lineRule="auto"/>
              <w:rPr>
                <w:rFonts w:ascii="Times New Roman" w:hAnsi="Times New Roman" w:cs="Times New Roman"/>
                <w:b/>
                <w:bCs/>
                <w:sz w:val="26"/>
                <w:szCs w:val="26"/>
              </w:rPr>
            </w:pPr>
          </w:p>
        </w:tc>
      </w:tr>
    </w:tbl>
    <w:p w14:paraId="532B6BDF" w14:textId="77777777" w:rsidR="001B4A7B" w:rsidRPr="008B0B6D" w:rsidRDefault="001B4A7B" w:rsidP="008B0B6D">
      <w:pPr>
        <w:pStyle w:val="ListParagraph"/>
        <w:spacing w:before="120" w:after="120" w:line="360" w:lineRule="auto"/>
        <w:ind w:left="0"/>
        <w:contextualSpacing w:val="0"/>
        <w:jc w:val="both"/>
        <w:rPr>
          <w:sz w:val="26"/>
          <w:szCs w:val="26"/>
        </w:rPr>
      </w:pPr>
      <w:r w:rsidRPr="008B0B6D">
        <w:rPr>
          <w:sz w:val="26"/>
          <w:szCs w:val="26"/>
        </w:rPr>
        <w:t>Lượng bụi tạo thành thường chiếm 25% tổng lượng tro tạo thành. Vì vậy:</w:t>
      </w:r>
    </w:p>
    <w:p w14:paraId="43D636CF" w14:textId="77777777" w:rsidR="001B4A7B" w:rsidRPr="008B0B6D" w:rsidRDefault="001B4A7B" w:rsidP="008B0B6D">
      <w:pPr>
        <w:pStyle w:val="ListParagraph"/>
        <w:numPr>
          <w:ilvl w:val="0"/>
          <w:numId w:val="35"/>
        </w:numPr>
        <w:spacing w:before="120" w:after="120" w:line="360" w:lineRule="auto"/>
        <w:contextualSpacing w:val="0"/>
        <w:jc w:val="both"/>
        <w:rPr>
          <w:sz w:val="26"/>
          <w:szCs w:val="26"/>
        </w:rPr>
      </w:pPr>
      <w:r w:rsidRPr="008B0B6D">
        <w:rPr>
          <w:sz w:val="26"/>
          <w:szCs w:val="26"/>
        </w:rPr>
        <w:t>Khối lượng bụi trong khói lò:</w:t>
      </w:r>
    </w:p>
    <w:p w14:paraId="0C017327" w14:textId="77777777" w:rsidR="001B4A7B" w:rsidRPr="008B0B6D" w:rsidRDefault="00D9305E" w:rsidP="008B0B6D">
      <w:pPr>
        <w:pStyle w:val="ListParagraph"/>
        <w:spacing w:before="120" w:after="120" w:line="360" w:lineRule="auto"/>
        <w:ind w:left="0"/>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G</m:t>
              </m:r>
            </m:e>
            <m:sub>
              <m:r>
                <m:rPr>
                  <m:sty m:val="bi"/>
                </m:rPr>
                <w:rPr>
                  <w:rFonts w:ascii="Cambria Math" w:hAnsi="Cambria Math"/>
                  <w:sz w:val="26"/>
                  <w:szCs w:val="26"/>
                </w:rPr>
                <m:t>bụi</m:t>
              </m:r>
            </m:sub>
          </m:sSub>
          <m:r>
            <w:rPr>
              <w:rFonts w:ascii="Cambria Math" w:hAnsi="Cambria Math"/>
              <w:sz w:val="26"/>
              <w:szCs w:val="26"/>
            </w:rPr>
            <m:t>=0,25×</m:t>
          </m:r>
          <m:sSub>
            <m:sSubPr>
              <m:ctrlPr>
                <w:rPr>
                  <w:rFonts w:ascii="Cambria Math" w:hAnsi="Cambria Math"/>
                  <w:b/>
                  <w:bCs/>
                  <w:i/>
                  <w:sz w:val="26"/>
                  <w:szCs w:val="26"/>
                </w:rPr>
              </m:ctrlPr>
            </m:sSubPr>
            <m:e>
              <m:r>
                <m:rPr>
                  <m:sty m:val="bi"/>
                </m:rPr>
                <w:rPr>
                  <w:rFonts w:ascii="Cambria Math" w:hAnsi="Cambria Math"/>
                  <w:sz w:val="26"/>
                  <w:szCs w:val="26"/>
                </w:rPr>
                <m:t>G</m:t>
              </m:r>
            </m:e>
            <m:sub>
              <m:r>
                <m:rPr>
                  <m:sty m:val="bi"/>
                </m:rPr>
                <w:rPr>
                  <w:rFonts w:ascii="Cambria Math" w:hAnsi="Cambria Math"/>
                  <w:sz w:val="26"/>
                  <w:szCs w:val="26"/>
                </w:rPr>
                <m:t>tro</m:t>
              </m:r>
            </m:sub>
          </m:sSub>
          <m:r>
            <w:rPr>
              <w:rFonts w:ascii="Cambria Math" w:hAnsi="Cambria Math"/>
              <w:sz w:val="26"/>
              <w:szCs w:val="26"/>
            </w:rPr>
            <m:t>=0,25×1004,884=251,221 (kg/h)</m:t>
          </m:r>
        </m:oMath>
      </m:oMathPara>
    </w:p>
    <w:p w14:paraId="2EAB4B61" w14:textId="77777777" w:rsidR="001B4A7B" w:rsidRPr="008B0B6D" w:rsidRDefault="001B4A7B" w:rsidP="008B0B6D">
      <w:pPr>
        <w:pStyle w:val="ListParagraph"/>
        <w:numPr>
          <w:ilvl w:val="0"/>
          <w:numId w:val="35"/>
        </w:numPr>
        <w:spacing w:before="120" w:after="120" w:line="360" w:lineRule="auto"/>
        <w:contextualSpacing w:val="0"/>
        <w:jc w:val="both"/>
        <w:rPr>
          <w:sz w:val="26"/>
          <w:szCs w:val="26"/>
        </w:rPr>
      </w:pPr>
      <w:r w:rsidRPr="008B0B6D">
        <w:rPr>
          <w:sz w:val="26"/>
          <w:szCs w:val="26"/>
        </w:rPr>
        <w:t>Khối lượng xỉ hình thành:</w:t>
      </w:r>
    </w:p>
    <w:p w14:paraId="7C778228" w14:textId="232D115C" w:rsidR="001B4A7B" w:rsidRPr="008B0B6D" w:rsidRDefault="00D9305E" w:rsidP="008B0B6D">
      <w:pPr>
        <w:pStyle w:val="ListParagraph"/>
        <w:spacing w:before="120" w:after="120" w:line="360" w:lineRule="auto"/>
        <w:ind w:left="0"/>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G</m:t>
              </m:r>
            </m:e>
            <m:sub>
              <m:r>
                <m:rPr>
                  <m:sty m:val="bi"/>
                </m:rPr>
                <w:rPr>
                  <w:rFonts w:ascii="Cambria Math" w:hAnsi="Cambria Math"/>
                  <w:sz w:val="26"/>
                  <w:szCs w:val="26"/>
                </w:rPr>
                <m:t>xỉ</m:t>
              </m:r>
            </m:sub>
          </m:sSub>
          <m:r>
            <w:rPr>
              <w:rFonts w:ascii="Cambria Math" w:hAnsi="Cambria Math"/>
              <w:sz w:val="26"/>
              <w:szCs w:val="26"/>
            </w:rPr>
            <m:t>=0,75×</m:t>
          </m:r>
          <m:sSub>
            <m:sSubPr>
              <m:ctrlPr>
                <w:rPr>
                  <w:rFonts w:ascii="Cambria Math" w:hAnsi="Cambria Math"/>
                  <w:b/>
                  <w:bCs/>
                  <w:i/>
                  <w:sz w:val="26"/>
                  <w:szCs w:val="26"/>
                </w:rPr>
              </m:ctrlPr>
            </m:sSubPr>
            <m:e>
              <m:r>
                <m:rPr>
                  <m:sty m:val="bi"/>
                </m:rPr>
                <w:rPr>
                  <w:rFonts w:ascii="Cambria Math" w:hAnsi="Cambria Math"/>
                  <w:sz w:val="26"/>
                  <w:szCs w:val="26"/>
                </w:rPr>
                <m:t>G</m:t>
              </m:r>
            </m:e>
            <m:sub>
              <m:r>
                <m:rPr>
                  <m:sty m:val="bi"/>
                </m:rPr>
                <w:rPr>
                  <w:rFonts w:ascii="Cambria Math" w:hAnsi="Cambria Math"/>
                  <w:sz w:val="26"/>
                  <w:szCs w:val="26"/>
                </w:rPr>
                <m:t>tro</m:t>
              </m:r>
            </m:sub>
          </m:sSub>
          <m:r>
            <w:rPr>
              <w:rFonts w:ascii="Cambria Math" w:hAnsi="Cambria Math"/>
              <w:sz w:val="26"/>
              <w:szCs w:val="26"/>
            </w:rPr>
            <m:t>=0,75×1004,884=753,663  (kg/h)</m:t>
          </m:r>
        </m:oMath>
      </m:oMathPara>
    </w:p>
    <w:p w14:paraId="12FFC6D3" w14:textId="3B8A2B70" w:rsidR="00645527" w:rsidRPr="008B0B6D" w:rsidRDefault="00645527" w:rsidP="008B0B6D">
      <w:pPr>
        <w:pStyle w:val="ListParagraph"/>
        <w:spacing w:before="120" w:after="120" w:line="360" w:lineRule="auto"/>
        <w:ind w:left="0"/>
        <w:contextualSpacing w:val="0"/>
        <w:jc w:val="center"/>
        <w:outlineLvl w:val="0"/>
        <w:rPr>
          <w:i/>
          <w:iCs/>
          <w:sz w:val="26"/>
          <w:szCs w:val="26"/>
        </w:rPr>
      </w:pPr>
      <w:bookmarkStart w:id="191" w:name="_Toc162495882"/>
      <w:bookmarkStart w:id="192" w:name="_Toc162496477"/>
      <w:bookmarkStart w:id="193" w:name="_Toc164374624"/>
      <w:r w:rsidRPr="008B0B6D">
        <w:rPr>
          <w:i/>
          <w:iCs/>
          <w:sz w:val="26"/>
          <w:szCs w:val="26"/>
        </w:rPr>
        <w:lastRenderedPageBreak/>
        <w:t>Bảng 13. Thành phần khí thải sinh ra trong 1s</w:t>
      </w:r>
      <w:bookmarkEnd w:id="191"/>
      <w:bookmarkEnd w:id="192"/>
      <w:bookmarkEnd w:id="1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55F9D2C3" w14:textId="77777777" w:rsidTr="00645527">
        <w:tc>
          <w:tcPr>
            <w:tcW w:w="9072" w:type="dxa"/>
          </w:tcPr>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3420"/>
              <w:gridCol w:w="3868"/>
            </w:tblGrid>
            <w:tr w:rsidR="008B0B6D" w:rsidRPr="008B0B6D" w14:paraId="050F49D6" w14:textId="77777777" w:rsidTr="00C25472">
              <w:trPr>
                <w:trHeight w:val="70"/>
              </w:trPr>
              <w:tc>
                <w:tcPr>
                  <w:tcW w:w="1501" w:type="dxa"/>
                </w:tcPr>
                <w:p w14:paraId="0FC92209"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Chất</w:t>
                  </w:r>
                </w:p>
              </w:tc>
              <w:tc>
                <w:tcPr>
                  <w:tcW w:w="3420" w:type="dxa"/>
                </w:tcPr>
                <w:p w14:paraId="322B5D28"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Khối lượng (mg/s)</w:t>
                  </w:r>
                </w:p>
              </w:tc>
              <w:tc>
                <w:tcPr>
                  <w:tcW w:w="3868" w:type="dxa"/>
                </w:tcPr>
                <w:p w14:paraId="44A18F9D"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 Khối lượng</w:t>
                  </w:r>
                </w:p>
              </w:tc>
            </w:tr>
            <w:tr w:rsidR="008B0B6D" w:rsidRPr="008B0B6D" w14:paraId="60662D20" w14:textId="77777777" w:rsidTr="00C25472">
              <w:tc>
                <w:tcPr>
                  <w:tcW w:w="1501" w:type="dxa"/>
                </w:tcPr>
                <w:p w14:paraId="36905B61"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CO</w:t>
                  </w:r>
                  <w:r w:rsidRPr="008B0B6D">
                    <w:rPr>
                      <w:rFonts w:ascii="Times New Roman" w:hAnsi="Times New Roman" w:cs="Times New Roman"/>
                      <w:sz w:val="26"/>
                      <w:szCs w:val="26"/>
                      <w:vertAlign w:val="subscript"/>
                    </w:rPr>
                    <w:t>2</w:t>
                  </w:r>
                </w:p>
              </w:tc>
              <w:tc>
                <w:tcPr>
                  <w:tcW w:w="3420" w:type="dxa"/>
                </w:tcPr>
                <w:p w14:paraId="5B0E5A6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848778,611</w:t>
                  </w:r>
                </w:p>
              </w:tc>
              <w:tc>
                <w:tcPr>
                  <w:tcW w:w="3868" w:type="dxa"/>
                </w:tcPr>
                <w:p w14:paraId="50AEE3CE"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10%</w:t>
                  </w:r>
                </w:p>
              </w:tc>
            </w:tr>
            <w:tr w:rsidR="008B0B6D" w:rsidRPr="008B0B6D" w14:paraId="13B33B65" w14:textId="77777777" w:rsidTr="00C25472">
              <w:tc>
                <w:tcPr>
                  <w:tcW w:w="1501" w:type="dxa"/>
                </w:tcPr>
                <w:p w14:paraId="4ADE15EB"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SO</w:t>
                  </w:r>
                  <w:r w:rsidRPr="008B0B6D">
                    <w:rPr>
                      <w:rFonts w:ascii="Times New Roman" w:hAnsi="Times New Roman" w:cs="Times New Roman"/>
                      <w:sz w:val="26"/>
                      <w:szCs w:val="26"/>
                      <w:vertAlign w:val="subscript"/>
                    </w:rPr>
                    <w:t>2</w:t>
                  </w:r>
                </w:p>
              </w:tc>
              <w:tc>
                <w:tcPr>
                  <w:tcW w:w="3420" w:type="dxa"/>
                </w:tcPr>
                <w:p w14:paraId="44FBA46C"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59935,555</w:t>
                  </w:r>
                </w:p>
              </w:tc>
              <w:tc>
                <w:tcPr>
                  <w:tcW w:w="3868" w:type="dxa"/>
                </w:tcPr>
                <w:p w14:paraId="04DFAB17"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0,7%</w:t>
                  </w:r>
                </w:p>
              </w:tc>
            </w:tr>
            <w:tr w:rsidR="008B0B6D" w:rsidRPr="008B0B6D" w14:paraId="1057331A" w14:textId="77777777" w:rsidTr="00C25472">
              <w:tc>
                <w:tcPr>
                  <w:tcW w:w="1501" w:type="dxa"/>
                </w:tcPr>
                <w:p w14:paraId="5DFA4158"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NO</w:t>
                  </w:r>
                </w:p>
              </w:tc>
              <w:tc>
                <w:tcPr>
                  <w:tcW w:w="3420" w:type="dxa"/>
                </w:tcPr>
                <w:p w14:paraId="64A9BAE3"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23145,555</w:t>
                  </w:r>
                </w:p>
              </w:tc>
              <w:tc>
                <w:tcPr>
                  <w:tcW w:w="3868" w:type="dxa"/>
                </w:tcPr>
                <w:p w14:paraId="5E73823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0,27%</w:t>
                  </w:r>
                </w:p>
              </w:tc>
            </w:tr>
            <w:tr w:rsidR="008B0B6D" w:rsidRPr="008B0B6D" w14:paraId="4F338BBA" w14:textId="77777777" w:rsidTr="00C25472">
              <w:tc>
                <w:tcPr>
                  <w:tcW w:w="1501" w:type="dxa"/>
                </w:tcPr>
                <w:p w14:paraId="7C502BFB"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N</w:t>
                  </w:r>
                  <w:r w:rsidRPr="008B0B6D">
                    <w:rPr>
                      <w:rFonts w:ascii="Times New Roman" w:hAnsi="Times New Roman" w:cs="Times New Roman"/>
                      <w:sz w:val="26"/>
                      <w:szCs w:val="26"/>
                      <w:vertAlign w:val="subscript"/>
                    </w:rPr>
                    <w:t>2</w:t>
                  </w:r>
                </w:p>
              </w:tc>
              <w:tc>
                <w:tcPr>
                  <w:tcW w:w="3420" w:type="dxa"/>
                </w:tcPr>
                <w:p w14:paraId="2AB43D9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4829781,111</w:t>
                  </w:r>
                </w:p>
              </w:tc>
              <w:tc>
                <w:tcPr>
                  <w:tcW w:w="3868" w:type="dxa"/>
                </w:tcPr>
                <w:p w14:paraId="5FAB71A4"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56,85%</w:t>
                  </w:r>
                </w:p>
              </w:tc>
            </w:tr>
            <w:tr w:rsidR="008B0B6D" w:rsidRPr="008B0B6D" w14:paraId="059EA35F" w14:textId="77777777" w:rsidTr="00C25472">
              <w:tc>
                <w:tcPr>
                  <w:tcW w:w="1501" w:type="dxa"/>
                </w:tcPr>
                <w:p w14:paraId="07842EAC"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O</w:t>
                  </w:r>
                  <w:r w:rsidRPr="008B0B6D">
                    <w:rPr>
                      <w:rFonts w:ascii="Times New Roman" w:hAnsi="Times New Roman" w:cs="Times New Roman"/>
                      <w:sz w:val="26"/>
                      <w:szCs w:val="26"/>
                      <w:vertAlign w:val="subscript"/>
                    </w:rPr>
                    <w:t>2</w:t>
                  </w:r>
                </w:p>
              </w:tc>
              <w:tc>
                <w:tcPr>
                  <w:tcW w:w="3420" w:type="dxa"/>
                </w:tcPr>
                <w:p w14:paraId="74FF36A0"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250810,278</w:t>
                  </w:r>
                </w:p>
              </w:tc>
              <w:tc>
                <w:tcPr>
                  <w:tcW w:w="3868" w:type="dxa"/>
                </w:tcPr>
                <w:p w14:paraId="7DDF9687"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2,95%</w:t>
                  </w:r>
                </w:p>
              </w:tc>
            </w:tr>
            <w:tr w:rsidR="008B0B6D" w:rsidRPr="008B0B6D" w14:paraId="36A88C97" w14:textId="77777777" w:rsidTr="00C25472">
              <w:tc>
                <w:tcPr>
                  <w:tcW w:w="1501" w:type="dxa"/>
                </w:tcPr>
                <w:p w14:paraId="31EE1D66"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HCl</w:t>
                  </w:r>
                </w:p>
              </w:tc>
              <w:tc>
                <w:tcPr>
                  <w:tcW w:w="3420" w:type="dxa"/>
                </w:tcPr>
                <w:p w14:paraId="16EA9A23"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36557,222</w:t>
                  </w:r>
                </w:p>
              </w:tc>
              <w:tc>
                <w:tcPr>
                  <w:tcW w:w="3868" w:type="dxa"/>
                </w:tcPr>
                <w:p w14:paraId="41280084"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0,43%</w:t>
                  </w:r>
                </w:p>
              </w:tc>
            </w:tr>
            <w:tr w:rsidR="008B0B6D" w:rsidRPr="008B0B6D" w14:paraId="6C30BCBE" w14:textId="77777777" w:rsidTr="00C25472">
              <w:tc>
                <w:tcPr>
                  <w:tcW w:w="1501" w:type="dxa"/>
                </w:tcPr>
                <w:p w14:paraId="7B263F04"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H</w:t>
                  </w:r>
                  <w:r w:rsidRPr="008B0B6D">
                    <w:rPr>
                      <w:rFonts w:ascii="Times New Roman" w:hAnsi="Times New Roman" w:cs="Times New Roman"/>
                      <w:sz w:val="26"/>
                      <w:szCs w:val="26"/>
                      <w:vertAlign w:val="subscript"/>
                    </w:rPr>
                    <w:t>2</w:t>
                  </w:r>
                  <w:r w:rsidRPr="008B0B6D">
                    <w:rPr>
                      <w:rFonts w:ascii="Times New Roman" w:hAnsi="Times New Roman" w:cs="Times New Roman"/>
                      <w:sz w:val="26"/>
                      <w:szCs w:val="26"/>
                    </w:rPr>
                    <w:t>O</w:t>
                  </w:r>
                </w:p>
              </w:tc>
              <w:tc>
                <w:tcPr>
                  <w:tcW w:w="3420" w:type="dxa"/>
                </w:tcPr>
                <w:p w14:paraId="054C6535"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2167266,389</w:t>
                  </w:r>
                </w:p>
              </w:tc>
              <w:tc>
                <w:tcPr>
                  <w:tcW w:w="3868" w:type="dxa"/>
                </w:tcPr>
                <w:p w14:paraId="5ED35355"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25,51%</w:t>
                  </w:r>
                </w:p>
              </w:tc>
            </w:tr>
            <w:tr w:rsidR="008B0B6D" w:rsidRPr="008B0B6D" w14:paraId="7B8FB402" w14:textId="77777777" w:rsidTr="00C25472">
              <w:tc>
                <w:tcPr>
                  <w:tcW w:w="1501" w:type="dxa"/>
                </w:tcPr>
                <w:p w14:paraId="24C5AF33"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Tro</w:t>
                  </w:r>
                </w:p>
              </w:tc>
              <w:tc>
                <w:tcPr>
                  <w:tcW w:w="3420" w:type="dxa"/>
                </w:tcPr>
                <w:p w14:paraId="4EDEF9D7"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279134,444</w:t>
                  </w:r>
                </w:p>
              </w:tc>
              <w:tc>
                <w:tcPr>
                  <w:tcW w:w="3868" w:type="dxa"/>
                </w:tcPr>
                <w:p w14:paraId="5B237D6D" w14:textId="77777777" w:rsidR="001B4A7B" w:rsidRPr="008B0B6D" w:rsidRDefault="001B4A7B" w:rsidP="008B0B6D">
                  <w:pPr>
                    <w:jc w:val="center"/>
                    <w:rPr>
                      <w:rFonts w:ascii="Times New Roman" w:hAnsi="Times New Roman" w:cs="Times New Roman"/>
                      <w:sz w:val="26"/>
                      <w:szCs w:val="26"/>
                    </w:rPr>
                  </w:pPr>
                  <w:r w:rsidRPr="008B0B6D">
                    <w:rPr>
                      <w:rFonts w:ascii="Times New Roman" w:hAnsi="Times New Roman" w:cs="Times New Roman"/>
                      <w:sz w:val="26"/>
                      <w:szCs w:val="26"/>
                    </w:rPr>
                    <w:t>3,29%</w:t>
                  </w:r>
                </w:p>
              </w:tc>
            </w:tr>
            <w:tr w:rsidR="008B0B6D" w:rsidRPr="008B0B6D" w14:paraId="70A73DB4" w14:textId="77777777" w:rsidTr="00C25472">
              <w:tc>
                <w:tcPr>
                  <w:tcW w:w="1501" w:type="dxa"/>
                </w:tcPr>
                <w:p w14:paraId="52F9A2C4"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Tổng</w:t>
                  </w:r>
                </w:p>
              </w:tc>
              <w:tc>
                <w:tcPr>
                  <w:tcW w:w="3420" w:type="dxa"/>
                </w:tcPr>
                <w:p w14:paraId="4DE624BA"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8495409,165</w:t>
                  </w:r>
                </w:p>
              </w:tc>
              <w:tc>
                <w:tcPr>
                  <w:tcW w:w="3868" w:type="dxa"/>
                </w:tcPr>
                <w:p w14:paraId="111BC026" w14:textId="77777777" w:rsidR="001B4A7B" w:rsidRPr="008B0B6D" w:rsidRDefault="001B4A7B" w:rsidP="008B0B6D">
                  <w:pPr>
                    <w:jc w:val="center"/>
                    <w:rPr>
                      <w:rFonts w:ascii="Times New Roman" w:hAnsi="Times New Roman" w:cs="Times New Roman"/>
                      <w:b/>
                      <w:sz w:val="26"/>
                      <w:szCs w:val="26"/>
                    </w:rPr>
                  </w:pPr>
                  <w:r w:rsidRPr="008B0B6D">
                    <w:rPr>
                      <w:rFonts w:ascii="Times New Roman" w:hAnsi="Times New Roman" w:cs="Times New Roman"/>
                      <w:b/>
                      <w:sz w:val="26"/>
                      <w:szCs w:val="26"/>
                    </w:rPr>
                    <w:t>100%</w:t>
                  </w:r>
                </w:p>
              </w:tc>
            </w:tr>
          </w:tbl>
          <w:p w14:paraId="5AF722AB" w14:textId="77777777" w:rsidR="001B4A7B" w:rsidRPr="008B0B6D" w:rsidRDefault="001B4A7B" w:rsidP="008B0B6D">
            <w:pPr>
              <w:pStyle w:val="ListParagraph"/>
              <w:spacing w:before="120" w:after="120" w:line="360" w:lineRule="auto"/>
              <w:ind w:left="0"/>
              <w:contextualSpacing w:val="0"/>
              <w:jc w:val="both"/>
              <w:rPr>
                <w:sz w:val="26"/>
                <w:szCs w:val="26"/>
              </w:rPr>
            </w:pPr>
          </w:p>
        </w:tc>
      </w:tr>
    </w:tbl>
    <w:p w14:paraId="38A38C3C"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Mặt khác:</w:t>
      </w:r>
    </w:p>
    <w:p w14:paraId="7547BE7F" w14:textId="77777777" w:rsidR="001B4A7B" w:rsidRPr="008B0B6D" w:rsidRDefault="001B4A7B" w:rsidP="008B0B6D">
      <w:pPr>
        <w:pStyle w:val="ListParagraph"/>
        <w:numPr>
          <w:ilvl w:val="0"/>
          <w:numId w:val="35"/>
        </w:numPr>
        <w:spacing w:before="120" w:after="120" w:line="360" w:lineRule="auto"/>
        <w:contextualSpacing w:val="0"/>
        <w:rPr>
          <w:sz w:val="26"/>
          <w:szCs w:val="26"/>
        </w:rPr>
      </w:pPr>
      <w:r w:rsidRPr="008B0B6D">
        <w:rPr>
          <w:sz w:val="26"/>
          <w:szCs w:val="26"/>
        </w:rPr>
        <w:t xml:space="preserve">Tổng số mol khí và hơi sinh ra trong 1h là: </w:t>
      </w:r>
      <w:r w:rsidRPr="008B0B6D">
        <w:rPr>
          <w:bCs/>
          <w:sz w:val="26"/>
          <w:szCs w:val="26"/>
        </w:rPr>
        <w:t>1161,839 kmol</w:t>
      </w:r>
      <w:r w:rsidRPr="008B0B6D">
        <w:rPr>
          <w:sz w:val="26"/>
          <w:szCs w:val="26"/>
        </w:rPr>
        <w:t>/h = 0,323 kmol/s</w:t>
      </w:r>
    </w:p>
    <w:p w14:paraId="5C641322" w14:textId="77777777" w:rsidR="001B4A7B" w:rsidRPr="008B0B6D" w:rsidRDefault="001B4A7B" w:rsidP="008B0B6D">
      <w:pPr>
        <w:pStyle w:val="ListParagraph"/>
        <w:numPr>
          <w:ilvl w:val="0"/>
          <w:numId w:val="35"/>
        </w:numPr>
        <w:spacing w:before="120" w:after="120" w:line="360" w:lineRule="auto"/>
        <w:contextualSpacing w:val="0"/>
        <w:rPr>
          <w:sz w:val="26"/>
          <w:szCs w:val="26"/>
        </w:rPr>
      </w:pPr>
      <w:r w:rsidRPr="008B0B6D">
        <w:rPr>
          <w:sz w:val="26"/>
          <w:szCs w:val="26"/>
        </w:rPr>
        <w:t>Thế tích khí sinh ra trong 1s được tính như sau:</w:t>
      </w:r>
    </w:p>
    <w:p w14:paraId="063EE914"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Áp dụng phương trình trạng thái khí lý tưởng pV = nRT</w:t>
      </w:r>
    </w:p>
    <w:p w14:paraId="3680630E" w14:textId="77777777" w:rsidR="001B4A7B" w:rsidRPr="008B0B6D" w:rsidRDefault="001B4A7B" w:rsidP="008B0B6D">
      <w:pPr>
        <w:rPr>
          <w:rFonts w:ascii="Times New Roman" w:hAnsi="Times New Roman" w:cs="Times New Roman"/>
          <w:sz w:val="26"/>
          <w:szCs w:val="26"/>
        </w:rPr>
      </w:pPr>
      <w:r w:rsidRPr="008B0B6D">
        <w:rPr>
          <w:rFonts w:ascii="Times New Roman" w:hAnsi="Times New Roman" w:cs="Times New Roman"/>
          <w:sz w:val="26"/>
          <w:szCs w:val="26"/>
        </w:rPr>
        <w:t>Trong đó: P: áp suất (at); V: thể tích khí (m</w:t>
      </w:r>
      <w:r w:rsidRPr="008B0B6D">
        <w:rPr>
          <w:rFonts w:ascii="Times New Roman" w:hAnsi="Times New Roman" w:cs="Times New Roman"/>
          <w:sz w:val="26"/>
          <w:szCs w:val="26"/>
          <w:vertAlign w:val="superscript"/>
        </w:rPr>
        <w:t>3</w:t>
      </w:r>
      <w:r w:rsidRPr="008B0B6D">
        <w:rPr>
          <w:rFonts w:ascii="Times New Roman" w:hAnsi="Times New Roman" w:cs="Times New Roman"/>
          <w:sz w:val="26"/>
          <w:szCs w:val="26"/>
        </w:rPr>
        <w:t>); n: số kmol khí (kmol); R: hằng số khí lý tưởng; T: nhiệt độ (</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K)</w:t>
      </w:r>
    </w:p>
    <w:p w14:paraId="7664F22A" w14:textId="77777777" w:rsidR="001B4A7B" w:rsidRPr="008B0B6D" w:rsidRDefault="00D9305E" w:rsidP="008B0B6D">
      <w:pPr>
        <w:ind w:left="345"/>
        <w:jc w:val="both"/>
        <w:rPr>
          <w:rFonts w:ascii="Times New Roman" w:hAnsi="Times New Roman" w:cs="Times New Roman"/>
          <w:sz w:val="26"/>
          <w:szCs w:val="26"/>
        </w:rPr>
      </w:pPr>
      <m:oMathPara>
        <m:oMath>
          <m:sSub>
            <m:sSubPr>
              <m:ctrlPr>
                <w:rPr>
                  <w:rFonts w:ascii="Cambria Math"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sk</m:t>
              </m:r>
            </m:sub>
          </m:sSub>
          <m:r>
            <m:rPr>
              <m:sty m:val="bi"/>
            </m:rPr>
            <w:rPr>
              <w:rFonts w:ascii="Cambria Math" w:hAnsi="Cambria Math" w:cs="Times New Roman"/>
              <w:sz w:val="26"/>
              <w:szCs w:val="26"/>
            </w:rPr>
            <m:t xml:space="preserve">= </m:t>
          </m:r>
          <m:f>
            <m:fPr>
              <m:ctrlPr>
                <w:rPr>
                  <w:rFonts w:ascii="Cambria Math" w:hAnsi="Cambria Math" w:cs="Times New Roman"/>
                  <w:b/>
                  <w:bCs/>
                  <w:i/>
                  <w:sz w:val="26"/>
                  <w:szCs w:val="26"/>
                </w:rPr>
              </m:ctrlPr>
            </m:fPr>
            <m:num>
              <m:r>
                <m:rPr>
                  <m:sty m:val="bi"/>
                </m:rPr>
                <w:rPr>
                  <w:rFonts w:ascii="Cambria Math" w:hAnsi="Cambria Math" w:cs="Times New Roman"/>
                  <w:sz w:val="26"/>
                  <w:szCs w:val="26"/>
                </w:rPr>
                <m:t>nRT</m:t>
              </m:r>
            </m:num>
            <m:den>
              <m:r>
                <m:rPr>
                  <m:sty m:val="bi"/>
                </m:rPr>
                <w:rPr>
                  <w:rFonts w:ascii="Cambria Math" w:hAnsi="Cambria Math" w:cs="Times New Roman"/>
                  <w:sz w:val="26"/>
                  <w:szCs w:val="26"/>
                </w:rPr>
                <m:t>p</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0,323×0,082×(1100+273)</m:t>
              </m:r>
            </m:num>
            <m:den>
              <m:r>
                <w:rPr>
                  <w:rFonts w:ascii="Cambria Math" w:hAnsi="Cambria Math" w:cs="Times New Roman"/>
                  <w:sz w:val="26"/>
                  <w:szCs w:val="26"/>
                </w:rPr>
                <m:t>1</m:t>
              </m:r>
            </m:den>
          </m:f>
          <m:r>
            <w:rPr>
              <w:rFonts w:ascii="Cambria Math" w:hAnsi="Cambria Math" w:cs="Times New Roman"/>
              <w:sz w:val="26"/>
              <w:szCs w:val="26"/>
            </w:rPr>
            <m:t>=36,365 (</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num>
            <m:den>
              <m:r>
                <w:rPr>
                  <w:rFonts w:ascii="Cambria Math" w:hAnsi="Cambria Math" w:cs="Times New Roman"/>
                  <w:sz w:val="26"/>
                  <w:szCs w:val="26"/>
                </w:rPr>
                <m:t>s</m:t>
              </m:r>
            </m:den>
          </m:f>
          <m:r>
            <w:rPr>
              <w:rFonts w:ascii="Cambria Math" w:hAnsi="Cambria Math" w:cs="Times New Roman"/>
              <w:sz w:val="26"/>
              <w:szCs w:val="26"/>
            </w:rPr>
            <m:t>)</m:t>
          </m:r>
        </m:oMath>
      </m:oMathPara>
    </w:p>
    <w:p w14:paraId="37D1945A" w14:textId="77777777" w:rsidR="003F4ACF" w:rsidRPr="008B0B6D" w:rsidRDefault="003F4ACF" w:rsidP="008B0B6D">
      <w:pPr>
        <w:pStyle w:val="Heading2"/>
        <w:spacing w:before="120" w:after="120" w:line="360" w:lineRule="auto"/>
        <w:rPr>
          <w:rFonts w:ascii="Times New Roman" w:hAnsi="Times New Roman" w:cs="Times New Roman"/>
          <w:b/>
          <w:bCs/>
          <w:color w:val="auto"/>
        </w:rPr>
      </w:pPr>
      <w:bookmarkStart w:id="194" w:name="_Toc164374625"/>
      <w:r w:rsidRPr="008B0B6D">
        <w:rPr>
          <w:rFonts w:ascii="Times New Roman" w:hAnsi="Times New Roman" w:cs="Times New Roman"/>
          <w:b/>
          <w:bCs/>
          <w:color w:val="auto"/>
        </w:rPr>
        <w:t>4.3. Tính toán lò đốt</w:t>
      </w:r>
      <w:bookmarkEnd w:id="194"/>
    </w:p>
    <w:p w14:paraId="7E350E05" w14:textId="77777777" w:rsidR="003F4ACF" w:rsidRPr="008B0B6D" w:rsidRDefault="003F4ACF" w:rsidP="008B0B6D">
      <w:pPr>
        <w:pStyle w:val="Heading3"/>
        <w:spacing w:before="120" w:after="120" w:line="360" w:lineRule="auto"/>
        <w:rPr>
          <w:rFonts w:ascii="Times New Roman" w:hAnsi="Times New Roman" w:cs="Times New Roman"/>
          <w:b/>
          <w:bCs/>
          <w:i/>
          <w:iCs/>
          <w:color w:val="auto"/>
          <w:sz w:val="26"/>
          <w:szCs w:val="26"/>
        </w:rPr>
      </w:pPr>
      <w:bookmarkStart w:id="195" w:name="_Toc164374626"/>
      <w:r w:rsidRPr="008B0B6D">
        <w:rPr>
          <w:rFonts w:ascii="Times New Roman" w:hAnsi="Times New Roman" w:cs="Times New Roman"/>
          <w:b/>
          <w:bCs/>
          <w:i/>
          <w:iCs/>
          <w:color w:val="auto"/>
          <w:sz w:val="26"/>
          <w:szCs w:val="26"/>
        </w:rPr>
        <w:t>4.3.1. Kích thước lò đốt</w:t>
      </w:r>
      <w:bookmarkEnd w:id="195"/>
    </w:p>
    <w:p w14:paraId="5467C10A" w14:textId="77777777" w:rsidR="003F4ACF" w:rsidRPr="008B0B6D" w:rsidRDefault="003F4ACF" w:rsidP="008B0B6D">
      <w:pPr>
        <w:rPr>
          <w:rFonts w:ascii="Times New Roman" w:hAnsi="Times New Roman" w:cs="Times New Roman"/>
          <w:i/>
          <w:iCs/>
          <w:sz w:val="26"/>
          <w:szCs w:val="26"/>
        </w:rPr>
      </w:pPr>
      <w:r w:rsidRPr="008B0B6D">
        <w:rPr>
          <w:rFonts w:ascii="Times New Roman" w:hAnsi="Times New Roman" w:cs="Times New Roman"/>
          <w:i/>
          <w:iCs/>
          <w:sz w:val="26"/>
          <w:szCs w:val="26"/>
        </w:rPr>
        <w:t>a) Buồng đốt sơ cấp</w:t>
      </w:r>
    </w:p>
    <w:p w14:paraId="2B6573C7"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sz w:val="26"/>
          <w:szCs w:val="26"/>
        </w:rPr>
        <w:t>Thế tích lò đốt sơ cấp trên lý thuyết được tính theo công thức</w:t>
      </w:r>
      <w:r w:rsidRPr="008B0B6D">
        <w:rPr>
          <w:rFonts w:ascii="Times New Roman" w:hAnsi="Times New Roman" w:cs="Times New Roman"/>
          <w:sz w:val="26"/>
          <w:szCs w:val="26"/>
          <w:lang w:val="vi-VN"/>
        </w:rPr>
        <w:t>:</w:t>
      </w:r>
    </w:p>
    <w:p w14:paraId="6E175648" w14:textId="7AEA8706" w:rsidR="003F4ACF" w:rsidRPr="008B0B6D" w:rsidRDefault="00D9305E" w:rsidP="008B0B6D">
      <w:pPr>
        <w:pStyle w:val="ListParagraph"/>
        <w:spacing w:before="120" w:after="120" w:line="360" w:lineRule="auto"/>
        <w:ind w:left="0"/>
        <w:contextualSpacing w:val="0"/>
        <w:jc w:val="center"/>
        <w:rPr>
          <w:iCs/>
          <w:sz w:val="26"/>
          <w:szCs w:val="26"/>
          <w:lang w:val="vi-VN"/>
        </w:rPr>
      </w:pPr>
      <m:oMath>
        <m:sSubSup>
          <m:sSubSupPr>
            <m:ctrlPr>
              <w:rPr>
                <w:rFonts w:ascii="Cambria Math" w:hAnsi="Cambria Math"/>
                <w:b/>
                <w:bCs/>
                <w:i/>
                <w:sz w:val="26"/>
                <w:szCs w:val="26"/>
              </w:rPr>
            </m:ctrlPr>
          </m:sSubSupPr>
          <m:e>
            <m:r>
              <m:rPr>
                <m:sty m:val="bi"/>
              </m:rPr>
              <w:rPr>
                <w:rFonts w:ascii="Cambria Math" w:hAnsi="Cambria Math"/>
                <w:sz w:val="26"/>
                <w:szCs w:val="26"/>
              </w:rPr>
              <m:t>V</m:t>
            </m:r>
          </m:e>
          <m:sub>
            <m:r>
              <m:rPr>
                <m:sty m:val="bi"/>
              </m:rPr>
              <w:rPr>
                <w:rFonts w:ascii="Cambria Math" w:hAnsi="Cambria Math"/>
                <w:sz w:val="26"/>
                <w:szCs w:val="26"/>
              </w:rPr>
              <m:t>sc</m:t>
            </m:r>
          </m:sub>
          <m:sup>
            <m:r>
              <m:rPr>
                <m:sty m:val="bi"/>
              </m:rPr>
              <w:rPr>
                <w:rFonts w:ascii="Cambria Math" w:hAnsi="Cambria Math"/>
                <w:sz w:val="26"/>
                <w:szCs w:val="26"/>
              </w:rPr>
              <m:t>lt</m:t>
            </m:r>
          </m:sup>
        </m:sSubSup>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Q</m:t>
                </m:r>
              </m:e>
              <m:sub>
                <m:r>
                  <m:rPr>
                    <m:sty m:val="bi"/>
                  </m:rPr>
                  <w:rPr>
                    <w:rFonts w:ascii="Cambria Math" w:hAnsi="Cambria Math"/>
                    <w:sz w:val="26"/>
                    <w:szCs w:val="26"/>
                  </w:rPr>
                  <m:t>sc</m:t>
                </m:r>
              </m:sub>
            </m:sSub>
          </m:num>
          <m:den>
            <m:sSub>
              <m:sSubPr>
                <m:ctrlPr>
                  <w:rPr>
                    <w:rFonts w:ascii="Cambria Math" w:hAnsi="Cambria Math"/>
                    <w:b/>
                    <w:bCs/>
                    <w:i/>
                    <w:sz w:val="26"/>
                    <w:szCs w:val="26"/>
                  </w:rPr>
                </m:ctrlPr>
              </m:sSubPr>
              <m:e>
                <m:r>
                  <m:rPr>
                    <m:sty m:val="bi"/>
                  </m:rPr>
                  <w:rPr>
                    <w:rFonts w:ascii="Cambria Math" w:hAnsi="Cambria Math"/>
                    <w:sz w:val="26"/>
                    <w:szCs w:val="26"/>
                  </w:rPr>
                  <m:t>q</m:t>
                </m:r>
              </m:e>
              <m:sub>
                <m:r>
                  <m:rPr>
                    <m:sty m:val="bi"/>
                  </m:rPr>
                  <w:rPr>
                    <w:rFonts w:ascii="Cambria Math" w:hAnsi="Cambria Math"/>
                    <w:sz w:val="26"/>
                    <w:szCs w:val="26"/>
                  </w:rPr>
                  <m:t>v</m:t>
                </m:r>
              </m:sub>
            </m:sSub>
          </m:den>
        </m:f>
        <m:r>
          <m:rPr>
            <m:sty m:val="bi"/>
          </m:rPr>
          <w:rPr>
            <w:rFonts w:ascii="Cambria Math" w:hAnsi="Cambria Math"/>
            <w:sz w:val="26"/>
            <w:szCs w:val="26"/>
          </w:rPr>
          <m:t xml:space="preserve"> </m:t>
        </m:r>
        <m:r>
          <w:rPr>
            <w:rFonts w:ascii="Cambria Math" w:hAnsi="Cambria Math"/>
            <w:sz w:val="26"/>
            <w:szCs w:val="26"/>
          </w:rPr>
          <m:t xml:space="preserve"> </m:t>
        </m:r>
      </m:oMath>
      <w:r w:rsidR="003F4ACF" w:rsidRPr="008B0B6D">
        <w:rPr>
          <w:iCs/>
          <w:sz w:val="26"/>
          <w:szCs w:val="26"/>
          <w:lang w:val="vi-VN"/>
        </w:rPr>
        <w:t>[</w:t>
      </w:r>
      <w:r w:rsidR="004C06D7" w:rsidRPr="008B0B6D">
        <w:rPr>
          <w:iCs/>
          <w:sz w:val="26"/>
          <w:szCs w:val="26"/>
        </w:rPr>
        <w:t>14</w:t>
      </w:r>
      <w:r w:rsidR="003F4ACF" w:rsidRPr="008B0B6D">
        <w:rPr>
          <w:iCs/>
          <w:sz w:val="26"/>
          <w:szCs w:val="26"/>
        </w:rPr>
        <w:t>-105</w:t>
      </w:r>
      <w:r w:rsidR="003F4ACF" w:rsidRPr="008B0B6D">
        <w:rPr>
          <w:iCs/>
          <w:sz w:val="26"/>
          <w:szCs w:val="26"/>
          <w:lang w:val="vi-VN"/>
        </w:rPr>
        <w:t>]</w:t>
      </w:r>
    </w:p>
    <w:p w14:paraId="105602D1"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sz w:val="26"/>
          <w:szCs w:val="26"/>
        </w:rPr>
        <w:t>Trong</w:t>
      </w:r>
      <w:r w:rsidRPr="008B0B6D">
        <w:rPr>
          <w:rFonts w:ascii="Times New Roman" w:hAnsi="Times New Roman" w:cs="Times New Roman"/>
          <w:sz w:val="26"/>
          <w:szCs w:val="26"/>
          <w:lang w:val="vi-VN"/>
        </w:rPr>
        <w:t xml:space="preserve"> đó:</w:t>
      </w:r>
    </w:p>
    <w:p w14:paraId="4EB6CCBD"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b/>
          <w:bCs/>
          <w:sz w:val="26"/>
          <w:szCs w:val="26"/>
          <w:lang w:val="vi-VN"/>
        </w:rPr>
        <w:t>V</w:t>
      </w:r>
      <w:r w:rsidRPr="008B0B6D">
        <w:rPr>
          <w:rFonts w:ascii="Times New Roman" w:hAnsi="Times New Roman" w:cs="Times New Roman"/>
          <w:b/>
          <w:bCs/>
          <w:sz w:val="26"/>
          <w:szCs w:val="26"/>
          <w:vertAlign w:val="subscript"/>
          <w:lang w:val="vi-VN"/>
        </w:rPr>
        <w:t>sc</w:t>
      </w:r>
      <w:r w:rsidRPr="008B0B6D">
        <w:rPr>
          <w:rFonts w:ascii="Times New Roman" w:hAnsi="Times New Roman" w:cs="Times New Roman"/>
          <w:b/>
          <w:bCs/>
          <w:sz w:val="26"/>
          <w:szCs w:val="26"/>
          <w:vertAlign w:val="superscript"/>
          <w:lang w:val="vi-VN"/>
        </w:rPr>
        <w:t>lt</w:t>
      </w:r>
      <w:r w:rsidRPr="008B0B6D">
        <w:rPr>
          <w:rFonts w:ascii="Times New Roman" w:hAnsi="Times New Roman" w:cs="Times New Roman"/>
          <w:sz w:val="26"/>
          <w:szCs w:val="26"/>
          <w:lang w:val="vi-VN"/>
        </w:rPr>
        <w:t xml:space="preserve"> là thể tích buồng đốt sơ cấp trên lý thuyết (m</w:t>
      </w:r>
      <w:r w:rsidRPr="008B0B6D">
        <w:rPr>
          <w:rFonts w:ascii="Times New Roman" w:hAnsi="Times New Roman" w:cs="Times New Roman"/>
          <w:sz w:val="26"/>
          <w:szCs w:val="26"/>
          <w:vertAlign w:val="superscript"/>
          <w:lang w:val="vi-VN"/>
        </w:rPr>
        <w:t>3</w:t>
      </w:r>
      <w:r w:rsidRPr="008B0B6D">
        <w:rPr>
          <w:rFonts w:ascii="Times New Roman" w:hAnsi="Times New Roman" w:cs="Times New Roman"/>
          <w:sz w:val="26"/>
          <w:szCs w:val="26"/>
          <w:lang w:val="vi-VN"/>
        </w:rPr>
        <w:t>).</w:t>
      </w:r>
    </w:p>
    <w:p w14:paraId="55D94D12"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sc</w:t>
      </w:r>
      <w:r w:rsidRPr="008B0B6D">
        <w:rPr>
          <w:rFonts w:ascii="Times New Roman" w:hAnsi="Times New Roman" w:cs="Times New Roman"/>
          <w:sz w:val="26"/>
          <w:szCs w:val="26"/>
          <w:lang w:val="vi-VN"/>
        </w:rPr>
        <w:t xml:space="preserve"> là lượng nhiệt sinh ra trong buồng đốt thứ cấp (kcal/h).</w:t>
      </w:r>
    </w:p>
    <w:p w14:paraId="0C6E8049"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v</w:t>
      </w:r>
      <w:r w:rsidRPr="008B0B6D">
        <w:rPr>
          <w:rFonts w:ascii="Times New Roman" w:hAnsi="Times New Roman" w:cs="Times New Roman"/>
          <w:sz w:val="26"/>
          <w:szCs w:val="26"/>
          <w:lang w:val="vi-VN"/>
        </w:rPr>
        <w:t xml:space="preserve"> là mật độ nhiệt thể tích của buồng đốt (kcal/m</w:t>
      </w:r>
      <w:r w:rsidRPr="008B0B6D">
        <w:rPr>
          <w:rFonts w:ascii="Times New Roman" w:hAnsi="Times New Roman" w:cs="Times New Roman"/>
          <w:sz w:val="26"/>
          <w:szCs w:val="26"/>
          <w:vertAlign w:val="superscript"/>
          <w:lang w:val="vi-VN"/>
        </w:rPr>
        <w:t>3</w:t>
      </w:r>
      <w:r w:rsidRPr="008B0B6D">
        <w:rPr>
          <w:rFonts w:ascii="Times New Roman" w:hAnsi="Times New Roman" w:cs="Times New Roman"/>
          <w:sz w:val="26"/>
          <w:szCs w:val="26"/>
          <w:lang w:val="vi-VN"/>
        </w:rPr>
        <w:t>.h).</w:t>
      </w:r>
    </w:p>
    <w:p w14:paraId="063C34B5" w14:textId="7D98F44E"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v</w:t>
      </w:r>
      <w:r w:rsidRPr="008B0B6D">
        <w:rPr>
          <w:rFonts w:ascii="Times New Roman" w:hAnsi="Times New Roman" w:cs="Times New Roman"/>
          <w:sz w:val="26"/>
          <w:szCs w:val="26"/>
          <w:vertAlign w:val="subscript"/>
          <w:lang w:val="vi-VN"/>
        </w:rPr>
        <w:t xml:space="preserve"> </w:t>
      </w:r>
      <w:r w:rsidRPr="008B0B6D">
        <w:rPr>
          <w:rFonts w:ascii="Times New Roman" w:hAnsi="Times New Roman" w:cs="Times New Roman"/>
          <w:sz w:val="26"/>
          <w:szCs w:val="26"/>
          <w:lang w:val="vi-VN"/>
        </w:rPr>
        <w:t>= 250.10</w:t>
      </w:r>
      <w:r w:rsidRPr="008B0B6D">
        <w:rPr>
          <w:rFonts w:ascii="Times New Roman" w:hAnsi="Times New Roman" w:cs="Times New Roman"/>
          <w:sz w:val="26"/>
          <w:szCs w:val="26"/>
          <w:vertAlign w:val="superscript"/>
          <w:lang w:val="vi-VN"/>
        </w:rPr>
        <w:t>3</w:t>
      </w:r>
      <w:r w:rsidRPr="008B0B6D">
        <w:rPr>
          <w:rFonts w:ascii="Times New Roman" w:hAnsi="Times New Roman" w:cs="Times New Roman"/>
          <w:sz w:val="26"/>
          <w:szCs w:val="26"/>
          <w:lang w:val="vi-VN"/>
        </w:rPr>
        <w:t>-500.10</w:t>
      </w:r>
      <w:r w:rsidRPr="008B0B6D">
        <w:rPr>
          <w:rFonts w:ascii="Times New Roman" w:hAnsi="Times New Roman" w:cs="Times New Roman"/>
          <w:sz w:val="26"/>
          <w:szCs w:val="26"/>
          <w:vertAlign w:val="superscript"/>
          <w:lang w:val="vi-VN"/>
        </w:rPr>
        <w:t>3</w:t>
      </w:r>
      <w:r w:rsidRPr="008B0B6D">
        <w:rPr>
          <w:rFonts w:ascii="Times New Roman" w:hAnsi="Times New Roman" w:cs="Times New Roman"/>
          <w:sz w:val="26"/>
          <w:szCs w:val="26"/>
          <w:lang w:val="vi-VN"/>
        </w:rPr>
        <w:t xml:space="preserve"> (kcal/m</w:t>
      </w:r>
      <w:r w:rsidRPr="008B0B6D">
        <w:rPr>
          <w:rFonts w:ascii="Times New Roman" w:hAnsi="Times New Roman" w:cs="Times New Roman"/>
          <w:sz w:val="26"/>
          <w:szCs w:val="26"/>
          <w:vertAlign w:val="superscript"/>
          <w:lang w:val="vi-VN"/>
        </w:rPr>
        <w:t>3</w:t>
      </w:r>
      <w:r w:rsidRPr="008B0B6D">
        <w:rPr>
          <w:rFonts w:ascii="Times New Roman" w:hAnsi="Times New Roman" w:cs="Times New Roman"/>
          <w:sz w:val="26"/>
          <w:szCs w:val="26"/>
          <w:lang w:val="vi-VN"/>
        </w:rPr>
        <w:t xml:space="preserve">.h). Chọn </w:t>
      </w: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v</w:t>
      </w:r>
      <w:r w:rsidRPr="008B0B6D">
        <w:rPr>
          <w:rFonts w:ascii="Times New Roman" w:hAnsi="Times New Roman" w:cs="Times New Roman"/>
          <w:sz w:val="26"/>
          <w:szCs w:val="26"/>
          <w:lang w:val="vi-VN"/>
        </w:rPr>
        <w:t xml:space="preserve"> = 300.10</w:t>
      </w:r>
      <w:r w:rsidRPr="008B0B6D">
        <w:rPr>
          <w:rFonts w:ascii="Times New Roman" w:hAnsi="Times New Roman" w:cs="Times New Roman"/>
          <w:sz w:val="26"/>
          <w:szCs w:val="26"/>
          <w:vertAlign w:val="superscript"/>
          <w:lang w:val="vi-VN"/>
        </w:rPr>
        <w:t>3</w:t>
      </w:r>
      <w:r w:rsidRPr="008B0B6D">
        <w:rPr>
          <w:rFonts w:ascii="Times New Roman" w:hAnsi="Times New Roman" w:cs="Times New Roman"/>
          <w:sz w:val="26"/>
          <w:szCs w:val="26"/>
          <w:lang w:val="vi-VN"/>
        </w:rPr>
        <w:t xml:space="preserve"> (kcal/m</w:t>
      </w:r>
      <w:r w:rsidRPr="008B0B6D">
        <w:rPr>
          <w:rFonts w:ascii="Times New Roman" w:hAnsi="Times New Roman" w:cs="Times New Roman"/>
          <w:sz w:val="26"/>
          <w:szCs w:val="26"/>
          <w:vertAlign w:val="superscript"/>
          <w:lang w:val="vi-VN"/>
        </w:rPr>
        <w:t>3</w:t>
      </w:r>
      <w:r w:rsidRPr="008B0B6D">
        <w:rPr>
          <w:rFonts w:ascii="Times New Roman" w:hAnsi="Times New Roman" w:cs="Times New Roman"/>
          <w:sz w:val="26"/>
          <w:szCs w:val="26"/>
          <w:lang w:val="vi-VN"/>
        </w:rPr>
        <w:t>.h).</w:t>
      </w:r>
      <w:r w:rsidRPr="008B0B6D">
        <w:rPr>
          <w:rFonts w:ascii="Times New Roman" w:hAnsi="Times New Roman" w:cs="Times New Roman"/>
          <w:sz w:val="26"/>
          <w:szCs w:val="26"/>
        </w:rPr>
        <w:t xml:space="preserve"> [</w:t>
      </w:r>
      <w:r w:rsidR="004C06D7" w:rsidRPr="008B0B6D">
        <w:rPr>
          <w:rFonts w:ascii="Times New Roman" w:hAnsi="Times New Roman" w:cs="Times New Roman"/>
          <w:sz w:val="26"/>
          <w:szCs w:val="26"/>
        </w:rPr>
        <w:t>14</w:t>
      </w:r>
      <w:r w:rsidRPr="008B0B6D">
        <w:rPr>
          <w:rFonts w:ascii="Times New Roman" w:hAnsi="Times New Roman" w:cs="Times New Roman"/>
          <w:sz w:val="26"/>
          <w:szCs w:val="26"/>
        </w:rPr>
        <w:t>-106]</w:t>
      </w:r>
    </w:p>
    <w:p w14:paraId="4EBEC278" w14:textId="77777777" w:rsidR="003F4ACF" w:rsidRPr="008B0B6D" w:rsidRDefault="003F4ACF"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Mặt khác lượng nhiệt sinh ra trong lò đốt </w:t>
      </w: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ra</w:t>
      </w:r>
      <w:r w:rsidRPr="008B0B6D">
        <w:rPr>
          <w:rFonts w:ascii="Times New Roman" w:hAnsi="Times New Roman" w:cs="Times New Roman"/>
          <w:sz w:val="26"/>
          <w:szCs w:val="26"/>
          <w:lang w:val="vi-VN"/>
        </w:rPr>
        <w:t xml:space="preserve"> được phân phối vào hai buồng đốt. Ở buồng đốt sơ cấp cần lượng nhiệt nhiều hơn để chuyển hóa hoàn toàn lượng rác thải đem đốt thành hơi và tro. Giả thiết lượng nhiệt ở buồng đốt sơ cấp bằng 80% </w:t>
      </w: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ra</w:t>
      </w:r>
      <w:r w:rsidRPr="008B0B6D">
        <w:rPr>
          <w:rFonts w:ascii="Times New Roman" w:hAnsi="Times New Roman" w:cs="Times New Roman"/>
          <w:sz w:val="26"/>
          <w:szCs w:val="26"/>
          <w:lang w:val="vi-VN"/>
        </w:rPr>
        <w:t>.</w:t>
      </w:r>
    </w:p>
    <w:p w14:paraId="073750B6" w14:textId="77777777" w:rsidR="003F4ACF" w:rsidRPr="008B0B6D" w:rsidRDefault="003F4ACF"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Lượng nhiệt ra khỏi lò trong 1h là :</w:t>
      </w:r>
    </w:p>
    <w:p w14:paraId="702004CB" w14:textId="77777777" w:rsidR="003F4ACF" w:rsidRPr="008B0B6D" w:rsidRDefault="003F4ACF" w:rsidP="008B0B6D">
      <w:pPr>
        <w:jc w:val="both"/>
        <w:rPr>
          <w:rFonts w:ascii="Times New Roman" w:hAnsi="Times New Roman" w:cs="Times New Roman"/>
          <w:sz w:val="26"/>
          <w:szCs w:val="26"/>
          <w:lang w:val="vi-VN"/>
        </w:rPr>
      </w:pPr>
      <w:bookmarkStart w:id="196" w:name="_Hlk163695464"/>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ra</w:t>
      </w:r>
      <w:r w:rsidRPr="008B0B6D">
        <w:rPr>
          <w:rFonts w:ascii="Times New Roman" w:hAnsi="Times New Roman" w:cs="Times New Roman"/>
          <w:sz w:val="26"/>
          <w:szCs w:val="26"/>
          <w:lang w:val="vi-VN"/>
        </w:rPr>
        <w:t xml:space="preserve"> = 52076708,5 (kcal/h)</w:t>
      </w:r>
    </w:p>
    <w:p w14:paraId="1764E62C" w14:textId="77777777" w:rsidR="003F4ACF" w:rsidRPr="008B0B6D" w:rsidRDefault="003F4ACF" w:rsidP="008B0B6D">
      <w:pPr>
        <w:jc w:val="both"/>
        <w:rPr>
          <w:rFonts w:ascii="Times New Roman" w:hAnsi="Times New Roman" w:cs="Times New Roman"/>
          <w:sz w:val="26"/>
          <w:szCs w:val="26"/>
          <w:lang w:val="vi-VN"/>
        </w:rPr>
      </w:pP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sc</w:t>
      </w:r>
      <w:r w:rsidRPr="008B0B6D">
        <w:rPr>
          <w:rFonts w:ascii="Times New Roman" w:hAnsi="Times New Roman" w:cs="Times New Roman"/>
          <w:sz w:val="26"/>
          <w:szCs w:val="26"/>
          <w:lang w:val="vi-VN"/>
        </w:rPr>
        <w:t xml:space="preserve"> =  80%.</w:t>
      </w:r>
      <w:r w:rsidRPr="008B0B6D">
        <w:rPr>
          <w:rFonts w:ascii="Times New Roman" w:hAnsi="Times New Roman" w:cs="Times New Roman"/>
          <w:b/>
          <w:bCs/>
          <w:sz w:val="26"/>
          <w:szCs w:val="26"/>
          <w:lang w:val="vi-VN"/>
        </w:rPr>
        <w:t>Q</w:t>
      </w:r>
      <w:r w:rsidRPr="008B0B6D">
        <w:rPr>
          <w:rFonts w:ascii="Times New Roman" w:hAnsi="Times New Roman" w:cs="Times New Roman"/>
          <w:b/>
          <w:bCs/>
          <w:sz w:val="26"/>
          <w:szCs w:val="26"/>
          <w:vertAlign w:val="subscript"/>
          <w:lang w:val="vi-VN"/>
        </w:rPr>
        <w:t>ra</w:t>
      </w:r>
      <w:r w:rsidRPr="008B0B6D">
        <w:rPr>
          <w:rFonts w:ascii="Times New Roman" w:hAnsi="Times New Roman" w:cs="Times New Roman"/>
          <w:sz w:val="26"/>
          <w:szCs w:val="26"/>
          <w:lang w:val="vi-VN"/>
        </w:rPr>
        <w:t xml:space="preserve">  = 0,8. 52076708,5 = 41661366,8 (kcal/h)</w:t>
      </w:r>
    </w:p>
    <w:bookmarkEnd w:id="196"/>
    <w:p w14:paraId="14DED45E"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sz w:val="26"/>
          <w:szCs w:val="26"/>
        </w:rPr>
        <w:t>Vậy thế tích của buồng đốt sơ cấp trên lý thuyết là</w:t>
      </w:r>
      <w:r w:rsidRPr="008B0B6D">
        <w:rPr>
          <w:rFonts w:ascii="Times New Roman" w:hAnsi="Times New Roman" w:cs="Times New Roman"/>
          <w:sz w:val="26"/>
          <w:szCs w:val="26"/>
          <w:lang w:val="vi-VN"/>
        </w:rPr>
        <w:t>:</w:t>
      </w:r>
    </w:p>
    <w:bookmarkStart w:id="197" w:name="_Hlk163754246"/>
    <w:p w14:paraId="4385DE55" w14:textId="77777777" w:rsidR="003F4ACF" w:rsidRPr="008B0B6D" w:rsidRDefault="00D9305E" w:rsidP="008B0B6D">
      <w:pPr>
        <w:pStyle w:val="ListParagraph"/>
        <w:spacing w:before="120" w:after="120" w:line="360" w:lineRule="auto"/>
        <w:ind w:left="0"/>
        <w:contextualSpacing w:val="0"/>
        <w:jc w:val="both"/>
        <w:rPr>
          <w:sz w:val="26"/>
          <w:szCs w:val="26"/>
        </w:rPr>
      </w:pPr>
      <m:oMathPara>
        <m:oMath>
          <m:sSubSup>
            <m:sSubSupPr>
              <m:ctrlPr>
                <w:rPr>
                  <w:rFonts w:ascii="Cambria Math" w:hAnsi="Cambria Math"/>
                  <w:b/>
                  <w:bCs/>
                  <w:i/>
                  <w:sz w:val="26"/>
                  <w:szCs w:val="26"/>
                </w:rPr>
              </m:ctrlPr>
            </m:sSubSupPr>
            <m:e>
              <m:r>
                <m:rPr>
                  <m:sty m:val="bi"/>
                </m:rPr>
                <w:rPr>
                  <w:rFonts w:ascii="Cambria Math" w:hAnsi="Cambria Math"/>
                  <w:sz w:val="26"/>
                  <w:szCs w:val="26"/>
                </w:rPr>
                <m:t>V</m:t>
              </m:r>
            </m:e>
            <m:sub>
              <m:r>
                <m:rPr>
                  <m:sty m:val="bi"/>
                </m:rPr>
                <w:rPr>
                  <w:rFonts w:ascii="Cambria Math" w:hAnsi="Cambria Math"/>
                  <w:sz w:val="26"/>
                  <w:szCs w:val="26"/>
                </w:rPr>
                <m:t>sc</m:t>
              </m:r>
            </m:sub>
            <m:sup>
              <m:r>
                <m:rPr>
                  <m:sty m:val="bi"/>
                </m:rPr>
                <w:rPr>
                  <w:rFonts w:ascii="Cambria Math" w:hAnsi="Cambria Math"/>
                  <w:sz w:val="26"/>
                  <w:szCs w:val="26"/>
                </w:rPr>
                <m:t>lt</m:t>
              </m:r>
            </m:sup>
          </m:sSubSup>
          <m:r>
            <w:rPr>
              <w:rFonts w:ascii="Cambria Math" w:hAnsi="Cambria Math"/>
              <w:sz w:val="26"/>
              <w:szCs w:val="26"/>
            </w:rPr>
            <m:t xml:space="preserve">= </m:t>
          </m:r>
          <m:f>
            <m:fPr>
              <m:ctrlPr>
                <w:rPr>
                  <w:rFonts w:ascii="Cambria Math" w:hAnsi="Cambria Math"/>
                  <w:i/>
                  <w:sz w:val="26"/>
                  <w:szCs w:val="26"/>
                </w:rPr>
              </m:ctrlPr>
            </m:fPr>
            <m:num>
              <m:r>
                <m:rPr>
                  <m:sty m:val="p"/>
                </m:rPr>
                <w:rPr>
                  <w:rFonts w:ascii="Cambria Math" w:hAnsi="Cambria Math"/>
                  <w:sz w:val="26"/>
                  <w:szCs w:val="26"/>
                  <w:lang w:val="vi-VN"/>
                </w:rPr>
                <m:t xml:space="preserve">41661366,8 </m:t>
              </m:r>
            </m:num>
            <m:den>
              <m:sSup>
                <m:sSupPr>
                  <m:ctrlPr>
                    <w:rPr>
                      <w:rFonts w:ascii="Cambria Math" w:hAnsi="Cambria Math"/>
                      <w:i/>
                      <w:sz w:val="26"/>
                      <w:szCs w:val="26"/>
                    </w:rPr>
                  </m:ctrlPr>
                </m:sSupPr>
                <m:e>
                  <m:r>
                    <w:rPr>
                      <w:rFonts w:ascii="Cambria Math" w:hAnsi="Cambria Math"/>
                      <w:sz w:val="26"/>
                      <w:szCs w:val="26"/>
                    </w:rPr>
                    <m:t>300.10</m:t>
                  </m:r>
                </m:e>
                <m:sup>
                  <m:r>
                    <w:rPr>
                      <w:rFonts w:ascii="Cambria Math" w:hAnsi="Cambria Math"/>
                      <w:sz w:val="26"/>
                      <w:szCs w:val="26"/>
                    </w:rPr>
                    <m:t>3</m:t>
                  </m:r>
                </m:sup>
              </m:sSup>
            </m:den>
          </m:f>
          <m:r>
            <w:rPr>
              <w:rFonts w:ascii="Cambria Math" w:hAnsi="Cambria Math"/>
              <w:sz w:val="26"/>
              <w:szCs w:val="26"/>
            </w:rPr>
            <m:t>=138,</m:t>
          </m:r>
          <m:r>
            <w:rPr>
              <w:rFonts w:ascii="Cambria Math" w:hAnsi="Cambria Math"/>
              <w:sz w:val="26"/>
              <w:szCs w:val="26"/>
              <w:lang w:val="vi-VN"/>
            </w:rPr>
            <m:t>87</m:t>
          </m:r>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r>
            <w:rPr>
              <w:rFonts w:ascii="Cambria Math" w:hAnsi="Cambria Math"/>
              <w:sz w:val="26"/>
              <w:szCs w:val="26"/>
            </w:rPr>
            <m:t>)</m:t>
          </m:r>
        </m:oMath>
      </m:oMathPara>
    </w:p>
    <w:bookmarkEnd w:id="197"/>
    <w:p w14:paraId="01AF47F6"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Trên thực tế thể tích buồng đốt sơ cấp còn chịu ảnh hướng của thế tích chất thải rắn chiếm chỗ.</w:t>
      </w:r>
    </w:p>
    <w:p w14:paraId="3C685D1E" w14:textId="77777777" w:rsidR="003F4ACF" w:rsidRPr="008B0B6D" w:rsidRDefault="003F4ACF"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rPr>
        <w:t>Tỉ trọng riêng của chất thải r</w:t>
      </w:r>
      <w:r w:rsidRPr="008B0B6D">
        <w:rPr>
          <w:rFonts w:ascii="Times New Roman" w:hAnsi="Times New Roman" w:cs="Times New Roman"/>
          <w:sz w:val="26"/>
          <w:szCs w:val="26"/>
          <w:lang w:val="vi-VN"/>
        </w:rPr>
        <w:t xml:space="preserve">ắn </w:t>
      </w:r>
      <w:r w:rsidRPr="008B0B6D">
        <w:rPr>
          <w:rFonts w:ascii="Times New Roman" w:hAnsi="Times New Roman" w:cs="Times New Roman"/>
          <w:sz w:val="26"/>
          <w:szCs w:val="26"/>
        </w:rPr>
        <w:t>sinh</w:t>
      </w:r>
      <w:r w:rsidRPr="008B0B6D">
        <w:rPr>
          <w:rFonts w:ascii="Times New Roman" w:hAnsi="Times New Roman" w:cs="Times New Roman"/>
          <w:sz w:val="26"/>
          <w:szCs w:val="26"/>
          <w:lang w:val="vi-VN"/>
        </w:rPr>
        <w:t xml:space="preserve"> hoạt: </w:t>
      </w:r>
      <m:oMath>
        <m:r>
          <w:rPr>
            <w:rFonts w:ascii="Cambria Math" w:hAnsi="Cambria Math" w:cs="Times New Roman"/>
            <w:sz w:val="26"/>
            <w:szCs w:val="26"/>
          </w:rPr>
          <m:t xml:space="preserve">ρ=300 </m:t>
        </m:r>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hAnsi="Cambria Math" w:cs="Times New Roman"/>
                    <w:sz w:val="26"/>
                    <w:szCs w:val="26"/>
                  </w:rPr>
                  <m:t>kg</m:t>
                </m:r>
              </m:num>
              <m:den>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den>
            </m:f>
          </m:e>
        </m:d>
      </m:oMath>
      <w:r w:rsidRPr="008B0B6D">
        <w:rPr>
          <w:rFonts w:ascii="Times New Roman" w:hAnsi="Times New Roman" w:cs="Times New Roman"/>
          <w:sz w:val="26"/>
          <w:szCs w:val="26"/>
        </w:rPr>
        <w:t xml:space="preserve"> </w:t>
      </w:r>
    </w:p>
    <w:p w14:paraId="0AC91CF3" w14:textId="77777777" w:rsidR="003F4ACF" w:rsidRPr="008B0B6D" w:rsidRDefault="003F4ACF"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 xml:space="preserve">Vậy thể tích chất thải chiếm chỗ: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ct</m:t>
            </m:r>
          </m:sub>
        </m:sSub>
        <m:r>
          <w:rPr>
            <w:rFonts w:ascii="Cambria Math"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hAnsi="Cambria Math" w:cs="Times New Roman"/>
                <w:sz w:val="26"/>
                <w:szCs w:val="26"/>
              </w:rPr>
              <m:t>10000</m:t>
            </m:r>
          </m:num>
          <m:den>
            <m:r>
              <w:rPr>
                <w:rFonts w:ascii="Cambria Math" w:hAnsi="Cambria Math" w:cs="Times New Roman"/>
                <w:sz w:val="26"/>
                <w:szCs w:val="26"/>
              </w:rPr>
              <m:t>300</m:t>
            </m:r>
          </m:den>
        </m:f>
        <m:r>
          <w:rPr>
            <w:rFonts w:ascii="Cambria Math" w:hAnsi="Cambria Math" w:cs="Times New Roman"/>
            <w:sz w:val="26"/>
            <w:szCs w:val="26"/>
          </w:rPr>
          <m:t>=33,</m:t>
        </m:r>
        <m:r>
          <w:rPr>
            <w:rFonts w:ascii="Cambria Math" w:hAnsi="Cambria Math" w:cs="Times New Roman"/>
            <w:sz w:val="26"/>
            <w:szCs w:val="26"/>
            <w:lang w:val="vi-VN"/>
          </w:rPr>
          <m:t>33</m:t>
        </m:r>
        <m:r>
          <w:rPr>
            <w:rFonts w:ascii="Cambria Math"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oMath>
    </w:p>
    <w:p w14:paraId="6068409C"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Thể tích thực tế của lò đốt sơ cấp:</w:t>
      </w:r>
    </w:p>
    <w:bookmarkStart w:id="198" w:name="_Hlk163754241"/>
    <w:p w14:paraId="1A839291" w14:textId="77777777" w:rsidR="003F4ACF" w:rsidRPr="008B0B6D" w:rsidRDefault="00D9305E" w:rsidP="008B0B6D">
      <w:pPr>
        <w:rPr>
          <w:rFonts w:ascii="Times New Roman" w:hAnsi="Times New Roman" w:cs="Times New Roman"/>
          <w:sz w:val="26"/>
          <w:szCs w:val="26"/>
          <w:lang w:val="vi-VN"/>
        </w:rPr>
      </w:pPr>
      <m:oMathPara>
        <m:oMath>
          <m:sSubSup>
            <m:sSubSupPr>
              <m:ctrlPr>
                <w:rPr>
                  <w:rFonts w:ascii="Cambria Math" w:eastAsiaTheme="minorEastAsia" w:hAnsi="Cambria Math" w:cs="Times New Roman"/>
                  <w:b/>
                  <w:bCs/>
                  <w:i/>
                  <w:sz w:val="26"/>
                  <w:szCs w:val="26"/>
                </w:rPr>
              </m:ctrlPr>
            </m:sSubSupPr>
            <m:e>
              <m:r>
                <m:rPr>
                  <m:sty m:val="bi"/>
                </m:rPr>
                <w:rPr>
                  <w:rFonts w:ascii="Cambria Math" w:hAnsi="Cambria Math" w:cs="Times New Roman"/>
                  <w:sz w:val="26"/>
                  <w:szCs w:val="26"/>
                </w:rPr>
                <m:t>V</m:t>
              </m:r>
            </m:e>
            <m:sub>
              <m:r>
                <m:rPr>
                  <m:sty m:val="bi"/>
                </m:rPr>
                <w:rPr>
                  <w:rFonts w:ascii="Cambria Math" w:hAnsi="Cambria Math" w:cs="Times New Roman"/>
                  <w:sz w:val="26"/>
                  <w:szCs w:val="26"/>
                </w:rPr>
                <m:t>sc</m:t>
              </m:r>
            </m:sub>
            <m:sup>
              <m:r>
                <m:rPr>
                  <m:sty m:val="bi"/>
                </m:rPr>
                <w:rPr>
                  <w:rFonts w:ascii="Cambria Math" w:hAnsi="Cambria Math" w:cs="Times New Roman"/>
                  <w:sz w:val="26"/>
                  <w:szCs w:val="26"/>
                </w:rPr>
                <m:t>tt</m:t>
              </m:r>
            </m:sup>
          </m:sSubSup>
          <m:r>
            <m:rPr>
              <m:sty m:val="bi"/>
            </m:rPr>
            <w:rPr>
              <w:rFonts w:ascii="Cambria Math" w:hAnsi="Cambria Math" w:cs="Times New Roman"/>
              <w:sz w:val="26"/>
              <w:szCs w:val="26"/>
            </w:rPr>
            <m:t>=</m:t>
          </m:r>
          <m:sSubSup>
            <m:sSubSupPr>
              <m:ctrlPr>
                <w:rPr>
                  <w:rFonts w:ascii="Cambria Math" w:eastAsiaTheme="minorEastAsia" w:hAnsi="Cambria Math" w:cs="Times New Roman"/>
                  <w:b/>
                  <w:bCs/>
                  <w:i/>
                  <w:sz w:val="26"/>
                  <w:szCs w:val="26"/>
                </w:rPr>
              </m:ctrlPr>
            </m:sSubSupPr>
            <m:e>
              <m:r>
                <m:rPr>
                  <m:sty m:val="bi"/>
                </m:rPr>
                <w:rPr>
                  <w:rFonts w:ascii="Cambria Math" w:hAnsi="Cambria Math" w:cs="Times New Roman"/>
                  <w:sz w:val="26"/>
                  <w:szCs w:val="26"/>
                </w:rPr>
                <m:t>V</m:t>
              </m:r>
            </m:e>
            <m:sub>
              <m:r>
                <m:rPr>
                  <m:sty m:val="bi"/>
                </m:rPr>
                <w:rPr>
                  <w:rFonts w:ascii="Cambria Math" w:hAnsi="Cambria Math" w:cs="Times New Roman"/>
                  <w:sz w:val="26"/>
                  <w:szCs w:val="26"/>
                </w:rPr>
                <m:t>sc</m:t>
              </m:r>
            </m:sub>
            <m:sup>
              <m:r>
                <m:rPr>
                  <m:sty m:val="bi"/>
                </m:rPr>
                <w:rPr>
                  <w:rFonts w:ascii="Cambria Math" w:hAnsi="Cambria Math" w:cs="Times New Roman"/>
                  <w:sz w:val="26"/>
                  <w:szCs w:val="26"/>
                </w:rPr>
                <m:t>lt</m:t>
              </m:r>
            </m:sup>
          </m:sSubSup>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ct</m:t>
              </m:r>
            </m:sub>
          </m:sSub>
          <m:r>
            <w:rPr>
              <w:rFonts w:ascii="Cambria Math" w:hAnsi="Cambria Math" w:cs="Times New Roman"/>
              <w:sz w:val="26"/>
              <w:szCs w:val="26"/>
            </w:rPr>
            <m:t>=138,</m:t>
          </m:r>
          <m:r>
            <w:rPr>
              <w:rFonts w:ascii="Cambria Math" w:hAnsi="Cambria Math" w:cs="Times New Roman"/>
              <w:sz w:val="26"/>
              <w:szCs w:val="26"/>
              <w:lang w:val="vi-VN"/>
            </w:rPr>
            <m:t>87</m:t>
          </m:r>
          <m:r>
            <w:rPr>
              <w:rFonts w:ascii="Cambria Math" w:hAnsi="Cambria Math" w:cs="Times New Roman"/>
              <w:sz w:val="26"/>
              <w:szCs w:val="26"/>
            </w:rPr>
            <m:t>+33,</m:t>
          </m:r>
          <m:r>
            <w:rPr>
              <w:rFonts w:ascii="Cambria Math" w:hAnsi="Cambria Math" w:cs="Times New Roman"/>
              <w:sz w:val="26"/>
              <w:szCs w:val="26"/>
              <w:lang w:val="vi-VN"/>
            </w:rPr>
            <m:t>33</m:t>
          </m:r>
          <m:r>
            <w:rPr>
              <w:rFonts w:ascii="Cambria Math" w:hAnsi="Cambria Math" w:cs="Times New Roman"/>
              <w:sz w:val="26"/>
              <w:szCs w:val="26"/>
            </w:rPr>
            <m:t>=172,</m:t>
          </m:r>
          <m:r>
            <w:rPr>
              <w:rFonts w:ascii="Cambria Math" w:hAnsi="Cambria Math" w:cs="Times New Roman"/>
              <w:sz w:val="26"/>
              <w:szCs w:val="26"/>
              <w:lang w:val="vi-VN"/>
            </w:rPr>
            <m:t xml:space="preserve">2 </m:t>
          </m:r>
          <m:d>
            <m:dPr>
              <m:ctrlPr>
                <w:rPr>
                  <w:rFonts w:ascii="Cambria Math" w:eastAsiaTheme="minorEastAsia" w:hAnsi="Cambria Math" w:cs="Times New Roman"/>
                  <w:i/>
                  <w:sz w:val="26"/>
                  <w:szCs w:val="26"/>
                </w:rPr>
              </m:ctrlPr>
            </m:dPr>
            <m:e>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e>
          </m:d>
        </m:oMath>
      </m:oMathPara>
    </w:p>
    <w:bookmarkEnd w:id="198"/>
    <w:p w14:paraId="449A7BC0" w14:textId="77777777" w:rsidR="003F4ACF" w:rsidRPr="008B0B6D" w:rsidRDefault="003F4ACF" w:rsidP="008B0B6D">
      <w:pPr>
        <w:rPr>
          <w:rFonts w:ascii="Times New Roman" w:hAnsi="Times New Roman" w:cs="Times New Roman"/>
          <w:i/>
          <w:iCs/>
          <w:sz w:val="26"/>
          <w:szCs w:val="26"/>
          <w:lang w:val="vi-VN"/>
        </w:rPr>
      </w:pPr>
      <w:r w:rsidRPr="008B0B6D">
        <w:rPr>
          <w:rFonts w:ascii="Times New Roman" w:hAnsi="Times New Roman" w:cs="Times New Roman"/>
          <w:i/>
          <w:iCs/>
          <w:sz w:val="26"/>
          <w:szCs w:val="26"/>
        </w:rPr>
        <w:t>b</w:t>
      </w:r>
      <w:r w:rsidRPr="008B0B6D">
        <w:rPr>
          <w:rFonts w:ascii="Times New Roman" w:hAnsi="Times New Roman" w:cs="Times New Roman"/>
          <w:i/>
          <w:iCs/>
          <w:sz w:val="26"/>
          <w:szCs w:val="26"/>
          <w:lang w:val="vi-VN"/>
        </w:rPr>
        <w:t>) Buồng đốt thứ cấp</w:t>
      </w:r>
    </w:p>
    <w:p w14:paraId="758A3BA1"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Thế tích buồng đốt thứ cấp được tính toán theo công thức:</w:t>
      </w:r>
    </w:p>
    <w:p w14:paraId="531E893F" w14:textId="38F8A841" w:rsidR="003F4ACF" w:rsidRPr="008B0B6D" w:rsidRDefault="00D9305E" w:rsidP="008B0B6D">
      <w:pPr>
        <w:pStyle w:val="ListParagraph"/>
        <w:spacing w:before="120" w:after="120" w:line="360" w:lineRule="auto"/>
        <w:ind w:left="0"/>
        <w:contextualSpacing w:val="0"/>
        <w:jc w:val="center"/>
        <w:rPr>
          <w:iCs/>
          <w:sz w:val="26"/>
          <w:szCs w:val="26"/>
          <w:lang w:val="vi-VN"/>
        </w:rPr>
      </w:pPr>
      <m:oMath>
        <m:sSub>
          <m:sSubPr>
            <m:ctrlPr>
              <w:rPr>
                <w:rFonts w:ascii="Cambria Math" w:hAnsi="Cambria Math"/>
                <w:b/>
                <w:bCs/>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tc</m:t>
            </m:r>
          </m:sub>
        </m:sSub>
        <m:r>
          <m:rPr>
            <m:sty m:val="bi"/>
          </m:rPr>
          <w:rPr>
            <w:rFonts w:ascii="Cambria Math" w:hAnsi="Cambria Math"/>
            <w:sz w:val="26"/>
            <w:szCs w:val="26"/>
          </w:rPr>
          <m:t xml:space="preserve">= θ.q </m:t>
        </m:r>
        <m:r>
          <w:rPr>
            <w:rFonts w:ascii="Cambria Math" w:hAnsi="Cambria Math"/>
            <w:sz w:val="26"/>
            <w:szCs w:val="26"/>
          </w:rPr>
          <m:t xml:space="preserve">  </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e>
        </m:d>
      </m:oMath>
      <w:r w:rsidR="003F4ACF" w:rsidRPr="008B0B6D">
        <w:rPr>
          <w:i/>
          <w:sz w:val="26"/>
          <w:szCs w:val="26"/>
          <w:lang w:val="vi-VN"/>
        </w:rPr>
        <w:t xml:space="preserve"> </w:t>
      </w:r>
      <w:r w:rsidR="003F4ACF" w:rsidRPr="008B0B6D">
        <w:rPr>
          <w:iCs/>
          <w:sz w:val="26"/>
          <w:szCs w:val="26"/>
          <w:lang w:val="vi-VN"/>
        </w:rPr>
        <w:t>[</w:t>
      </w:r>
      <w:r w:rsidR="004C06D7" w:rsidRPr="008B0B6D">
        <w:rPr>
          <w:iCs/>
          <w:sz w:val="26"/>
          <w:szCs w:val="26"/>
        </w:rPr>
        <w:t>14</w:t>
      </w:r>
      <w:r w:rsidR="003F4ACF" w:rsidRPr="008B0B6D">
        <w:rPr>
          <w:iCs/>
          <w:sz w:val="26"/>
          <w:szCs w:val="26"/>
          <w:lang w:val="vi-VN"/>
        </w:rPr>
        <w:t>]</w:t>
      </w:r>
    </w:p>
    <w:p w14:paraId="5584162B" w14:textId="77777777" w:rsidR="003F4ACF" w:rsidRPr="008B0B6D" w:rsidRDefault="003F4ACF" w:rsidP="008B0B6D">
      <w:pPr>
        <w:rPr>
          <w:rFonts w:ascii="Times New Roman" w:hAnsi="Times New Roman" w:cs="Times New Roman"/>
          <w:sz w:val="26"/>
          <w:szCs w:val="26"/>
          <w:lang w:val="vi-VN"/>
        </w:rPr>
      </w:pPr>
      <w:r w:rsidRPr="008B0B6D">
        <w:rPr>
          <w:rFonts w:ascii="Times New Roman" w:hAnsi="Times New Roman" w:cs="Times New Roman"/>
          <w:sz w:val="26"/>
          <w:szCs w:val="26"/>
          <w:lang w:val="vi-VN"/>
        </w:rPr>
        <w:t>Trong đó:</w:t>
      </w:r>
    </w:p>
    <w:p w14:paraId="4753591F" w14:textId="77777777" w:rsidR="003F4ACF" w:rsidRPr="008B0B6D" w:rsidRDefault="003F4ACF" w:rsidP="008B0B6D">
      <w:pPr>
        <w:pStyle w:val="ListParagraph"/>
        <w:spacing w:before="120" w:after="120" w:line="360" w:lineRule="auto"/>
        <w:ind w:left="0"/>
        <w:contextualSpacing w:val="0"/>
        <w:jc w:val="both"/>
        <w:rPr>
          <w:sz w:val="26"/>
          <w:szCs w:val="26"/>
          <w:lang w:val="vi-VN"/>
        </w:rPr>
      </w:pPr>
      <m:oMath>
        <m:r>
          <m:rPr>
            <m:sty m:val="bi"/>
          </m:rPr>
          <w:rPr>
            <w:rFonts w:ascii="Cambria Math" w:hAnsi="Cambria Math"/>
            <w:sz w:val="26"/>
            <w:szCs w:val="26"/>
          </w:rPr>
          <m:t>θ</m:t>
        </m:r>
      </m:oMath>
      <w:r w:rsidRPr="008B0B6D">
        <w:rPr>
          <w:sz w:val="26"/>
          <w:szCs w:val="26"/>
        </w:rPr>
        <w:t xml:space="preserve"> l</w:t>
      </w:r>
      <w:r w:rsidRPr="008B0B6D">
        <w:rPr>
          <w:sz w:val="26"/>
          <w:szCs w:val="26"/>
          <w:lang w:val="vi-VN"/>
        </w:rPr>
        <w:t xml:space="preserve">à </w:t>
      </w:r>
      <w:r w:rsidRPr="008B0B6D">
        <w:rPr>
          <w:sz w:val="26"/>
          <w:szCs w:val="26"/>
        </w:rPr>
        <w:t xml:space="preserve">thời gian lưu khí trong buồng đốt thứ cấp; </w:t>
      </w:r>
      <m:oMath>
        <m:r>
          <m:rPr>
            <m:sty m:val="bi"/>
          </m:rPr>
          <w:rPr>
            <w:rFonts w:ascii="Cambria Math" w:hAnsi="Cambria Math"/>
            <w:sz w:val="26"/>
            <w:szCs w:val="26"/>
          </w:rPr>
          <m:t>θ</m:t>
        </m:r>
        <m:r>
          <w:rPr>
            <w:rFonts w:ascii="Cambria Math" w:hAnsi="Cambria Math"/>
            <w:sz w:val="26"/>
            <w:szCs w:val="26"/>
          </w:rPr>
          <m:t>=1-2 (s)</m:t>
        </m:r>
      </m:oMath>
      <w:r w:rsidRPr="008B0B6D">
        <w:rPr>
          <w:sz w:val="26"/>
          <w:szCs w:val="26"/>
        </w:rPr>
        <w:t xml:space="preserve"> chọn </w:t>
      </w:r>
      <m:oMath>
        <m:r>
          <m:rPr>
            <m:sty m:val="bi"/>
          </m:rPr>
          <w:rPr>
            <w:rFonts w:ascii="Cambria Math" w:hAnsi="Cambria Math"/>
            <w:sz w:val="26"/>
            <w:szCs w:val="26"/>
          </w:rPr>
          <m:t>θ</m:t>
        </m:r>
        <m:r>
          <w:rPr>
            <w:rFonts w:ascii="Cambria Math" w:hAnsi="Cambria Math"/>
            <w:sz w:val="26"/>
            <w:szCs w:val="26"/>
          </w:rPr>
          <m:t>=1,5 (s)</m:t>
        </m:r>
      </m:oMath>
      <w:r w:rsidRPr="008B0B6D">
        <w:rPr>
          <w:sz w:val="26"/>
          <w:szCs w:val="26"/>
          <w:lang w:val="vi-VN"/>
        </w:rPr>
        <w:t>.</w:t>
      </w:r>
    </w:p>
    <w:p w14:paraId="638ECA82"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rPr>
        <w:lastRenderedPageBreak/>
        <w:t>q</w:t>
      </w:r>
      <w:r w:rsidRPr="008B0B6D">
        <w:rPr>
          <w:rFonts w:ascii="Times New Roman" w:hAnsi="Times New Roman" w:cs="Times New Roman"/>
          <w:sz w:val="26"/>
          <w:szCs w:val="26"/>
        </w:rPr>
        <w:t xml:space="preserve"> là lưu lượng dòng khí đi vào buồng đốt thứ cấp</w:t>
      </w:r>
      <w:r w:rsidRPr="008B0B6D">
        <w:rPr>
          <w:rFonts w:ascii="Times New Roman" w:hAnsi="Times New Roman" w:cs="Times New Roman"/>
          <w:sz w:val="26"/>
          <w:szCs w:val="26"/>
          <w:lang w:val="vi-VN"/>
        </w:rPr>
        <w:t xml:space="preserve">.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sk</m:t>
            </m:r>
          </m:sub>
        </m:sSub>
        <m:r>
          <m:rPr>
            <m:sty m:val="bi"/>
          </m:rPr>
          <w:rPr>
            <w:rFonts w:ascii="Cambria Math" w:hAnsi="Cambria Math" w:cs="Times New Roman"/>
            <w:sz w:val="26"/>
            <w:szCs w:val="26"/>
          </w:rPr>
          <m:t>=q=</m:t>
        </m:r>
        <m:r>
          <w:rPr>
            <w:rFonts w:ascii="Cambria Math" w:hAnsi="Cambria Math" w:cs="Times New Roman"/>
            <w:sz w:val="26"/>
            <w:szCs w:val="26"/>
          </w:rPr>
          <m:t>36,365 (</m:t>
        </m:r>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num>
          <m:den>
            <m:r>
              <w:rPr>
                <w:rFonts w:ascii="Cambria Math" w:hAnsi="Cambria Math" w:cs="Times New Roman"/>
                <w:sz w:val="26"/>
                <w:szCs w:val="26"/>
              </w:rPr>
              <m:t>s</m:t>
            </m:r>
          </m:den>
        </m:f>
        <m:r>
          <w:rPr>
            <w:rFonts w:ascii="Cambria Math" w:hAnsi="Cambria Math" w:cs="Times New Roman"/>
            <w:sz w:val="26"/>
            <w:szCs w:val="26"/>
          </w:rPr>
          <m:t>)</m:t>
        </m:r>
      </m:oMath>
      <w:r w:rsidRPr="008B0B6D">
        <w:rPr>
          <w:rFonts w:ascii="Times New Roman" w:hAnsi="Times New Roman" w:cs="Times New Roman"/>
          <w:sz w:val="26"/>
          <w:szCs w:val="26"/>
        </w:rPr>
        <w:t>.</w:t>
      </w:r>
    </w:p>
    <w:p w14:paraId="77FBCBAB"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Vậy thể tích buồng đốt thứ cấp là:</w:t>
      </w:r>
    </w:p>
    <w:bookmarkStart w:id="199" w:name="_Hlk163754256"/>
    <w:p w14:paraId="11C15549" w14:textId="77777777" w:rsidR="003F4ACF" w:rsidRPr="008B0B6D" w:rsidRDefault="00D9305E" w:rsidP="008B0B6D">
      <w:pPr>
        <w:pStyle w:val="ListParagraph"/>
        <w:spacing w:before="120" w:after="120" w:line="360" w:lineRule="auto"/>
        <w:ind w:left="0"/>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tc</m:t>
              </m:r>
            </m:sub>
          </m:sSub>
          <m:r>
            <w:rPr>
              <w:rFonts w:ascii="Cambria Math" w:hAnsi="Cambria Math"/>
              <w:sz w:val="26"/>
              <w:szCs w:val="26"/>
            </w:rPr>
            <m:t>=1,5.36,365=54,547 (</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r>
            <w:rPr>
              <w:rFonts w:ascii="Cambria Math" w:hAnsi="Cambria Math"/>
              <w:sz w:val="26"/>
              <w:szCs w:val="26"/>
            </w:rPr>
            <m:t>)</m:t>
          </m:r>
        </m:oMath>
      </m:oMathPara>
    </w:p>
    <w:bookmarkEnd w:id="199"/>
    <w:p w14:paraId="40F1963B" w14:textId="77777777" w:rsidR="003F4ACF" w:rsidRPr="008B0B6D" w:rsidRDefault="003F4ACF" w:rsidP="008B0B6D">
      <w:pPr>
        <w:rPr>
          <w:rFonts w:ascii="Times New Roman" w:hAnsi="Times New Roman" w:cs="Times New Roman"/>
          <w:i/>
          <w:iCs/>
          <w:sz w:val="26"/>
          <w:szCs w:val="26"/>
        </w:rPr>
      </w:pPr>
      <w:r w:rsidRPr="008B0B6D">
        <w:rPr>
          <w:rFonts w:ascii="Times New Roman" w:hAnsi="Times New Roman" w:cs="Times New Roman"/>
          <w:i/>
          <w:iCs/>
          <w:sz w:val="26"/>
          <w:szCs w:val="26"/>
        </w:rPr>
        <w:t>c) Diện tích mặt ghi lò</w:t>
      </w:r>
    </w:p>
    <w:p w14:paraId="0F1D1E91"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Diện tích mặt ghi lò được tính theo công thức:</w:t>
      </w:r>
    </w:p>
    <w:p w14:paraId="6B2A5EF0" w14:textId="3A843339" w:rsidR="003F4ACF" w:rsidRPr="008B0B6D" w:rsidRDefault="00D9305E" w:rsidP="008B0B6D">
      <w:pPr>
        <w:jc w:val="center"/>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S</m:t>
            </m:r>
          </m:e>
          <m:sub>
            <m:r>
              <m:rPr>
                <m:sty m:val="bi"/>
              </m:rPr>
              <w:rPr>
                <w:rFonts w:ascii="Cambria Math" w:hAnsi="Cambria Math" w:cs="Times New Roman"/>
                <w:sz w:val="26"/>
                <w:szCs w:val="26"/>
              </w:rPr>
              <m:t>gl</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Sup>
              <m:sSubSupPr>
                <m:ctrlPr>
                  <w:rPr>
                    <w:rFonts w:ascii="Cambria Math" w:eastAsiaTheme="minorEastAsia" w:hAnsi="Cambria Math" w:cs="Times New Roman"/>
                    <w:b/>
                    <w:bCs/>
                    <w:i/>
                    <w:sz w:val="26"/>
                    <w:szCs w:val="26"/>
                  </w:rPr>
                </m:ctrlPr>
              </m:sSubSupPr>
              <m:e>
                <m:r>
                  <m:rPr>
                    <m:sty m:val="bi"/>
                  </m:rPr>
                  <w:rPr>
                    <w:rFonts w:ascii="Cambria Math" w:hAnsi="Cambria Math" w:cs="Times New Roman"/>
                    <w:sz w:val="26"/>
                    <w:szCs w:val="26"/>
                  </w:rPr>
                  <m:t>V</m:t>
                </m:r>
              </m:e>
              <m:sub>
                <m:r>
                  <m:rPr>
                    <m:sty m:val="bi"/>
                  </m:rPr>
                  <w:rPr>
                    <w:rFonts w:ascii="Cambria Math" w:hAnsi="Cambria Math" w:cs="Times New Roman"/>
                    <w:sz w:val="26"/>
                    <w:szCs w:val="26"/>
                  </w:rPr>
                  <m:t>ct</m:t>
                </m:r>
              </m:sub>
              <m:sup>
                <m:r>
                  <m:rPr>
                    <m:sty m:val="bi"/>
                  </m:rPr>
                  <w:rPr>
                    <w:rFonts w:ascii="Cambria Math" w:hAnsi="Cambria Math" w:cs="Times New Roman"/>
                    <w:sz w:val="26"/>
                    <w:szCs w:val="26"/>
                  </w:rPr>
                  <m:t>cc</m:t>
                </m:r>
              </m:sup>
            </m:sSubSup>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h</m:t>
                </m:r>
              </m:e>
              <m:sub>
                <m:r>
                  <m:rPr>
                    <m:sty m:val="bi"/>
                  </m:rPr>
                  <w:rPr>
                    <w:rFonts w:ascii="Cambria Math" w:hAnsi="Cambria Math" w:cs="Times New Roman"/>
                    <w:sz w:val="26"/>
                    <w:szCs w:val="26"/>
                  </w:rPr>
                  <m:t>ct</m:t>
                </m:r>
              </m:sub>
            </m:sSub>
          </m:den>
        </m:f>
      </m:oMath>
      <w:r w:rsidR="003F4ACF" w:rsidRPr="008B0B6D">
        <w:rPr>
          <w:rFonts w:ascii="Times New Roman" w:hAnsi="Times New Roman" w:cs="Times New Roman"/>
          <w:sz w:val="26"/>
          <w:szCs w:val="26"/>
        </w:rPr>
        <w:t xml:space="preserve"> [</w:t>
      </w:r>
      <w:r w:rsidR="004C06D7" w:rsidRPr="008B0B6D">
        <w:rPr>
          <w:rFonts w:ascii="Times New Roman" w:hAnsi="Times New Roman" w:cs="Times New Roman"/>
          <w:sz w:val="26"/>
          <w:szCs w:val="26"/>
        </w:rPr>
        <w:t>14</w:t>
      </w:r>
      <w:r w:rsidR="003F4ACF" w:rsidRPr="008B0B6D">
        <w:rPr>
          <w:rFonts w:ascii="Times New Roman" w:hAnsi="Times New Roman" w:cs="Times New Roman"/>
          <w:sz w:val="26"/>
          <w:szCs w:val="26"/>
        </w:rPr>
        <w:t>]</w:t>
      </w:r>
    </w:p>
    <w:p w14:paraId="53891B37"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Trong đó:</w:t>
      </w:r>
    </w:p>
    <w:p w14:paraId="4DE5FAE6" w14:textId="77777777" w:rsidR="003F4ACF" w:rsidRPr="008B0B6D" w:rsidRDefault="00D9305E" w:rsidP="008B0B6D">
      <w:pPr>
        <w:pStyle w:val="ListParagraph"/>
        <w:spacing w:before="120" w:after="120" w:line="360" w:lineRule="auto"/>
        <w:ind w:left="0"/>
        <w:contextualSpacing w:val="0"/>
        <w:jc w:val="both"/>
        <w:rPr>
          <w:sz w:val="26"/>
          <w:szCs w:val="26"/>
        </w:rPr>
      </w:pPr>
      <m:oMath>
        <m:sSubSup>
          <m:sSubSupPr>
            <m:ctrlPr>
              <w:rPr>
                <w:rFonts w:ascii="Cambria Math" w:hAnsi="Cambria Math"/>
                <w:b/>
                <w:bCs/>
                <w:i/>
                <w:sz w:val="26"/>
                <w:szCs w:val="26"/>
              </w:rPr>
            </m:ctrlPr>
          </m:sSubSupPr>
          <m:e>
            <m:r>
              <m:rPr>
                <m:sty m:val="bi"/>
              </m:rPr>
              <w:rPr>
                <w:rFonts w:ascii="Cambria Math" w:hAnsi="Cambria Math"/>
                <w:sz w:val="26"/>
                <w:szCs w:val="26"/>
              </w:rPr>
              <m:t>V</m:t>
            </m:r>
          </m:e>
          <m:sub>
            <m:r>
              <m:rPr>
                <m:sty m:val="bi"/>
              </m:rPr>
              <w:rPr>
                <w:rFonts w:ascii="Cambria Math" w:hAnsi="Cambria Math"/>
                <w:sz w:val="26"/>
                <w:szCs w:val="26"/>
              </w:rPr>
              <m:t>ct</m:t>
            </m:r>
          </m:sub>
          <m:sup>
            <m:r>
              <m:rPr>
                <m:sty m:val="bi"/>
              </m:rPr>
              <w:rPr>
                <w:rFonts w:ascii="Cambria Math" w:hAnsi="Cambria Math"/>
                <w:sz w:val="26"/>
                <w:szCs w:val="26"/>
              </w:rPr>
              <m:t>cc</m:t>
            </m:r>
          </m:sup>
        </m:sSubSup>
      </m:oMath>
      <w:r w:rsidR="003F4ACF" w:rsidRPr="008B0B6D">
        <w:rPr>
          <w:sz w:val="26"/>
          <w:szCs w:val="26"/>
        </w:rPr>
        <w:t xml:space="preserve"> là thể tích chất thải chiếm chỗ trong lò đốt.</w:t>
      </w:r>
    </w:p>
    <w:p w14:paraId="0AD7354E" w14:textId="77777777" w:rsidR="003F4ACF" w:rsidRPr="008B0B6D" w:rsidRDefault="00D9305E" w:rsidP="008B0B6D">
      <w:pPr>
        <w:jc w:val="both"/>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h</m:t>
            </m:r>
          </m:e>
          <m:sub>
            <m:r>
              <m:rPr>
                <m:sty m:val="bi"/>
              </m:rPr>
              <w:rPr>
                <w:rFonts w:ascii="Cambria Math" w:hAnsi="Cambria Math" w:cs="Times New Roman"/>
                <w:sz w:val="26"/>
                <w:szCs w:val="26"/>
              </w:rPr>
              <m:t>ct</m:t>
            </m:r>
          </m:sub>
        </m:sSub>
      </m:oMath>
      <w:r w:rsidR="003F4ACF" w:rsidRPr="008B0B6D">
        <w:rPr>
          <w:rFonts w:ascii="Times New Roman" w:hAnsi="Times New Roman" w:cs="Times New Roman"/>
          <w:sz w:val="26"/>
          <w:szCs w:val="26"/>
        </w:rPr>
        <w:t xml:space="preserve"> là chiều cao của phần chất thải chiếm chỗ trong lò; h = 0,2 - 0,3 (m). </w:t>
      </w:r>
    </w:p>
    <w:p w14:paraId="7D24AC73"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Chọn h = 0,3m. </w:t>
      </w:r>
    </w:p>
    <w:p w14:paraId="02F8C40C"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Lượng chất thải được thiêu đốt trong 1h là 10000 kg, lượng chất thải này được chia ra làm 4 mẻ, mỗi mẻ nạp là 2500 kg.</w:t>
      </w:r>
    </w:p>
    <w:p w14:paraId="1C85B509"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Ta có: </w:t>
      </w:r>
      <w:r w:rsidRPr="008B0B6D">
        <w:rPr>
          <w:rFonts w:ascii="Times New Roman" w:hAnsi="Times New Roman" w:cs="Times New Roman"/>
          <w:sz w:val="26"/>
          <w:szCs w:val="26"/>
        </w:rPr>
        <w:tab/>
      </w:r>
      <w:r w:rsidRPr="008B0B6D">
        <w:rPr>
          <w:rFonts w:ascii="Times New Roman" w:hAnsi="Times New Roman" w:cs="Times New Roman"/>
          <w:sz w:val="26"/>
          <w:szCs w:val="26"/>
        </w:rPr>
        <w:tab/>
      </w:r>
      <w:r w:rsidRPr="008B0B6D">
        <w:rPr>
          <w:rFonts w:ascii="Times New Roman" w:hAnsi="Times New Roman" w:cs="Times New Roman"/>
          <w:sz w:val="26"/>
          <w:szCs w:val="26"/>
        </w:rPr>
        <w:tab/>
      </w:r>
      <w:bookmarkStart w:id="200" w:name="_Hlk163754763"/>
      <m:oMath>
        <m:sSubSup>
          <m:sSubSupPr>
            <m:ctrlPr>
              <w:rPr>
                <w:rFonts w:ascii="Cambria Math" w:eastAsiaTheme="minorEastAsia" w:hAnsi="Cambria Math" w:cs="Times New Roman"/>
                <w:b/>
                <w:bCs/>
                <w:i/>
                <w:sz w:val="26"/>
                <w:szCs w:val="26"/>
              </w:rPr>
            </m:ctrlPr>
          </m:sSubSupPr>
          <m:e>
            <m:r>
              <m:rPr>
                <m:sty m:val="bi"/>
              </m:rPr>
              <w:rPr>
                <w:rFonts w:ascii="Cambria Math" w:hAnsi="Cambria Math" w:cs="Times New Roman"/>
                <w:sz w:val="26"/>
                <w:szCs w:val="26"/>
              </w:rPr>
              <m:t>V</m:t>
            </m:r>
          </m:e>
          <m:sub>
            <m:r>
              <m:rPr>
                <m:sty m:val="bi"/>
              </m:rPr>
              <w:rPr>
                <w:rFonts w:ascii="Cambria Math" w:hAnsi="Cambria Math" w:cs="Times New Roman"/>
                <w:sz w:val="26"/>
                <w:szCs w:val="26"/>
              </w:rPr>
              <m:t>ct</m:t>
            </m:r>
          </m:sub>
          <m:sup>
            <m:r>
              <m:rPr>
                <m:sty m:val="bi"/>
              </m:rPr>
              <w:rPr>
                <w:rFonts w:ascii="Cambria Math" w:hAnsi="Cambria Math" w:cs="Times New Roman"/>
                <w:sz w:val="26"/>
                <w:szCs w:val="26"/>
              </w:rPr>
              <m:t>cc</m:t>
            </m:r>
          </m:sup>
        </m:sSubSup>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m</m:t>
            </m:r>
          </m:num>
          <m:den>
            <m:r>
              <m:rPr>
                <m:sty m:val="bi"/>
              </m:rPr>
              <w:rPr>
                <w:rFonts w:ascii="Cambria Math" w:hAnsi="Cambria Math" w:cs="Times New Roman"/>
                <w:sz w:val="26"/>
                <w:szCs w:val="26"/>
              </w:rPr>
              <m:t>ρ</m:t>
            </m:r>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2500</m:t>
            </m:r>
          </m:num>
          <m:den>
            <m:r>
              <w:rPr>
                <w:rFonts w:ascii="Cambria Math" w:hAnsi="Cambria Math" w:cs="Times New Roman"/>
                <w:sz w:val="26"/>
                <w:szCs w:val="26"/>
              </w:rPr>
              <m:t>300</m:t>
            </m:r>
          </m:den>
        </m:f>
        <m:r>
          <w:rPr>
            <w:rFonts w:ascii="Cambria Math" w:hAnsi="Cambria Math" w:cs="Times New Roman"/>
            <w:sz w:val="26"/>
            <w:szCs w:val="26"/>
          </w:rPr>
          <m:t xml:space="preserve">=8,3 </m:t>
        </m:r>
        <m:d>
          <m:dPr>
            <m:ctrlPr>
              <w:rPr>
                <w:rFonts w:ascii="Cambria Math" w:eastAsiaTheme="minorEastAsia" w:hAnsi="Cambria Math" w:cs="Times New Roman"/>
                <w:i/>
                <w:sz w:val="26"/>
                <w:szCs w:val="26"/>
              </w:rPr>
            </m:ctrlPr>
          </m:dPr>
          <m:e>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e>
        </m:d>
      </m:oMath>
      <w:bookmarkEnd w:id="200"/>
    </w:p>
    <w:p w14:paraId="507EE859"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Vậy diện tích mặt ghi lò là:</w:t>
      </w:r>
    </w:p>
    <w:bookmarkStart w:id="201" w:name="_Hlk163754754"/>
    <w:p w14:paraId="2FA47327" w14:textId="77777777" w:rsidR="003F4ACF" w:rsidRPr="008B0B6D" w:rsidRDefault="00D9305E" w:rsidP="008B0B6D">
      <w:pPr>
        <w:jc w:val="center"/>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S</m:t>
              </m:r>
            </m:e>
            <m:sub>
              <m:r>
                <m:rPr>
                  <m:sty m:val="bi"/>
                </m:rPr>
                <w:rPr>
                  <w:rFonts w:ascii="Cambria Math" w:hAnsi="Cambria Math" w:cs="Times New Roman"/>
                  <w:sz w:val="26"/>
                  <w:szCs w:val="26"/>
                </w:rPr>
                <m:t>gl</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Sup>
                <m:sSubSupPr>
                  <m:ctrlPr>
                    <w:rPr>
                      <w:rFonts w:ascii="Cambria Math" w:eastAsiaTheme="minorEastAsia" w:hAnsi="Cambria Math" w:cs="Times New Roman"/>
                      <w:b/>
                      <w:bCs/>
                      <w:i/>
                      <w:sz w:val="26"/>
                      <w:szCs w:val="26"/>
                    </w:rPr>
                  </m:ctrlPr>
                </m:sSubSupPr>
                <m:e>
                  <m:r>
                    <m:rPr>
                      <m:sty m:val="bi"/>
                    </m:rPr>
                    <w:rPr>
                      <w:rFonts w:ascii="Cambria Math" w:hAnsi="Cambria Math" w:cs="Times New Roman"/>
                      <w:sz w:val="26"/>
                      <w:szCs w:val="26"/>
                    </w:rPr>
                    <m:t>V</m:t>
                  </m:r>
                </m:e>
                <m:sub>
                  <m:r>
                    <m:rPr>
                      <m:sty m:val="bi"/>
                    </m:rPr>
                    <w:rPr>
                      <w:rFonts w:ascii="Cambria Math" w:hAnsi="Cambria Math" w:cs="Times New Roman"/>
                      <w:sz w:val="26"/>
                      <w:szCs w:val="26"/>
                    </w:rPr>
                    <m:t>ct</m:t>
                  </m:r>
                </m:sub>
                <m:sup>
                  <m:r>
                    <m:rPr>
                      <m:sty m:val="bi"/>
                    </m:rPr>
                    <w:rPr>
                      <w:rFonts w:ascii="Cambria Math" w:hAnsi="Cambria Math" w:cs="Times New Roman"/>
                      <w:sz w:val="26"/>
                      <w:szCs w:val="26"/>
                    </w:rPr>
                    <m:t>cc</m:t>
                  </m:r>
                </m:sup>
              </m:sSubSup>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h</m:t>
                  </m:r>
                </m:e>
                <m:sub>
                  <m:r>
                    <m:rPr>
                      <m:sty m:val="bi"/>
                    </m:rPr>
                    <w:rPr>
                      <w:rFonts w:ascii="Cambria Math" w:hAnsi="Cambria Math" w:cs="Times New Roman"/>
                      <w:sz w:val="26"/>
                      <w:szCs w:val="26"/>
                    </w:rPr>
                    <m:t>ct</m:t>
                  </m:r>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8,3</m:t>
              </m:r>
            </m:num>
            <m:den>
              <m:r>
                <w:rPr>
                  <w:rFonts w:ascii="Cambria Math" w:hAnsi="Cambria Math" w:cs="Times New Roman"/>
                  <w:sz w:val="26"/>
                  <w:szCs w:val="26"/>
                </w:rPr>
                <m:t>0,3</m:t>
              </m:r>
            </m:den>
          </m:f>
          <m:r>
            <w:rPr>
              <w:rFonts w:ascii="Cambria Math" w:hAnsi="Cambria Math" w:cs="Times New Roman"/>
              <w:sz w:val="26"/>
              <w:szCs w:val="26"/>
            </w:rPr>
            <m:t>=27,7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bookmarkEnd w:id="201"/>
    <w:p w14:paraId="52E26A52" w14:textId="77777777" w:rsidR="003F4ACF" w:rsidRPr="008B0B6D" w:rsidRDefault="003F4ACF" w:rsidP="008B0B6D">
      <w:pPr>
        <w:rPr>
          <w:rFonts w:ascii="Times New Roman" w:hAnsi="Times New Roman" w:cs="Times New Roman"/>
          <w:i/>
          <w:iCs/>
          <w:sz w:val="26"/>
          <w:szCs w:val="26"/>
        </w:rPr>
      </w:pPr>
      <w:r w:rsidRPr="008B0B6D">
        <w:rPr>
          <w:rFonts w:ascii="Times New Roman" w:hAnsi="Times New Roman" w:cs="Times New Roman"/>
          <w:i/>
          <w:iCs/>
          <w:sz w:val="26"/>
          <w:szCs w:val="26"/>
        </w:rPr>
        <w:t>d) Diện tích đáy lò</w:t>
      </w:r>
    </w:p>
    <w:p w14:paraId="5315ACBF" w14:textId="77777777" w:rsidR="003F4ACF" w:rsidRPr="008B0B6D" w:rsidRDefault="003F4ACF" w:rsidP="008B0B6D">
      <w:pPr>
        <w:pStyle w:val="ListParagraph"/>
        <w:spacing w:before="120" w:after="120" w:line="360" w:lineRule="auto"/>
        <w:ind w:left="0"/>
        <w:contextualSpacing w:val="0"/>
        <w:jc w:val="both"/>
        <w:rPr>
          <w:sz w:val="26"/>
          <w:szCs w:val="26"/>
        </w:rPr>
      </w:pPr>
      <w:r w:rsidRPr="008B0B6D">
        <w:rPr>
          <w:sz w:val="26"/>
          <w:szCs w:val="26"/>
        </w:rPr>
        <w:t>Chọn diện tích đáy lò bằng diện tích mặt ghi lò:</w:t>
      </w:r>
    </w:p>
    <w:bookmarkStart w:id="202" w:name="_Hlk163754956"/>
    <w:p w14:paraId="0190F6E1" w14:textId="77777777" w:rsidR="003F4ACF" w:rsidRPr="008B0B6D" w:rsidRDefault="00D9305E" w:rsidP="008B0B6D">
      <w:pPr>
        <w:pStyle w:val="ListParagraph"/>
        <w:spacing w:before="120" w:after="120" w:line="360" w:lineRule="auto"/>
        <w:ind w:left="0"/>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dl</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gl</m:t>
              </m:r>
            </m:sub>
          </m:sSub>
          <m:r>
            <w:rPr>
              <w:rFonts w:ascii="Cambria Math" w:hAnsi="Cambria Math"/>
              <w:sz w:val="26"/>
              <w:szCs w:val="26"/>
            </w:rPr>
            <m:t>=27,7 (</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m:oMathPara>
    </w:p>
    <w:bookmarkEnd w:id="202"/>
    <w:p w14:paraId="315BC0E6" w14:textId="77777777" w:rsidR="003F4ACF" w:rsidRPr="008B0B6D" w:rsidRDefault="003F4ACF" w:rsidP="008B0B6D">
      <w:pPr>
        <w:pStyle w:val="ListParagraph"/>
        <w:spacing w:before="120" w:after="120" w:line="360" w:lineRule="auto"/>
        <w:ind w:left="0"/>
        <w:contextualSpacing w:val="0"/>
        <w:jc w:val="both"/>
        <w:rPr>
          <w:sz w:val="26"/>
          <w:szCs w:val="26"/>
        </w:rPr>
      </w:pPr>
      <w:r w:rsidRPr="008B0B6D">
        <w:rPr>
          <w:sz w:val="26"/>
          <w:szCs w:val="26"/>
        </w:rPr>
        <w:t xml:space="preserve">Chọn đáy lò có thiết diện là hình vuông, </w:t>
      </w:r>
      <w:bookmarkStart w:id="203" w:name="_Hlk163754962"/>
      <w:r w:rsidRPr="008B0B6D">
        <w:rPr>
          <w:sz w:val="26"/>
          <w:szCs w:val="26"/>
        </w:rPr>
        <w:t>vậy chiều dài cạnh hình vuông là: 5,26 m.</w:t>
      </w:r>
      <w:bookmarkEnd w:id="203"/>
    </w:p>
    <w:p w14:paraId="28040303" w14:textId="77777777" w:rsidR="003F4ACF" w:rsidRPr="008B0B6D" w:rsidRDefault="003F4ACF" w:rsidP="008B0B6D">
      <w:pPr>
        <w:pStyle w:val="ListParagraph"/>
        <w:spacing w:before="120" w:after="120" w:line="360" w:lineRule="auto"/>
        <w:ind w:left="0"/>
        <w:contextualSpacing w:val="0"/>
        <w:jc w:val="both"/>
        <w:rPr>
          <w:i/>
          <w:iCs/>
          <w:sz w:val="26"/>
          <w:szCs w:val="26"/>
        </w:rPr>
      </w:pPr>
      <w:r w:rsidRPr="008B0B6D">
        <w:rPr>
          <w:i/>
          <w:iCs/>
          <w:sz w:val="26"/>
          <w:szCs w:val="26"/>
        </w:rPr>
        <w:t>e) Chiều cao buồng đốt sơ cấp</w:t>
      </w:r>
    </w:p>
    <w:p w14:paraId="3CF445B2" w14:textId="77777777" w:rsidR="003F4ACF" w:rsidRPr="008B0B6D" w:rsidRDefault="003F4ACF" w:rsidP="008B0B6D">
      <w:pPr>
        <w:pStyle w:val="ListParagraph"/>
        <w:spacing w:before="120" w:after="120" w:line="360" w:lineRule="auto"/>
        <w:ind w:left="0"/>
        <w:contextualSpacing w:val="0"/>
        <w:jc w:val="both"/>
        <w:rPr>
          <w:sz w:val="26"/>
          <w:szCs w:val="26"/>
        </w:rPr>
      </w:pPr>
      <w:r w:rsidRPr="008B0B6D">
        <w:rPr>
          <w:sz w:val="26"/>
          <w:szCs w:val="26"/>
        </w:rPr>
        <w:t>Chiều cao buồng đốt sơ cấp được tính:</w:t>
      </w:r>
    </w:p>
    <w:bookmarkStart w:id="204" w:name="_Hlk163755129"/>
    <w:p w14:paraId="02229752" w14:textId="5639DA00" w:rsidR="003F4ACF" w:rsidRPr="008B0B6D" w:rsidRDefault="00D9305E" w:rsidP="008B0B6D">
      <w:pPr>
        <w:pStyle w:val="ListParagraph"/>
        <w:spacing w:before="120" w:after="120" w:line="360" w:lineRule="auto"/>
        <w:ind w:left="0"/>
        <w:contextualSpacing w:val="0"/>
        <w:jc w:val="center"/>
        <w:rPr>
          <w:sz w:val="26"/>
          <w:szCs w:val="26"/>
        </w:rPr>
      </w:pPr>
      <m:oMath>
        <m:sSub>
          <m:sSubPr>
            <m:ctrlPr>
              <w:rPr>
                <w:rFonts w:ascii="Cambria Math" w:hAnsi="Cambria Math"/>
                <w:b/>
                <w:bCs/>
                <w:i/>
                <w:sz w:val="26"/>
                <w:szCs w:val="26"/>
              </w:rPr>
            </m:ctrlPr>
          </m:sSubPr>
          <m:e>
            <m:r>
              <m:rPr>
                <m:sty m:val="bi"/>
              </m:rPr>
              <w:rPr>
                <w:rFonts w:ascii="Cambria Math" w:hAnsi="Cambria Math"/>
                <w:sz w:val="26"/>
                <w:szCs w:val="26"/>
              </w:rPr>
              <m:t>H</m:t>
            </m:r>
          </m:e>
          <m:sub>
            <m:r>
              <m:rPr>
                <m:sty m:val="bi"/>
              </m:rPr>
              <w:rPr>
                <w:rFonts w:ascii="Cambria Math" w:hAnsi="Cambria Math"/>
                <w:sz w:val="26"/>
                <w:szCs w:val="26"/>
              </w:rPr>
              <m:t>sc</m:t>
            </m:r>
          </m:sub>
        </m:sSub>
        <m:r>
          <m:rPr>
            <m:sty m:val="bi"/>
          </m:rPr>
          <w:rPr>
            <w:rFonts w:ascii="Cambria Math" w:hAnsi="Cambria Math"/>
            <w:sz w:val="26"/>
            <w:szCs w:val="26"/>
          </w:rPr>
          <m:t>=</m:t>
        </m:r>
        <m:f>
          <m:fPr>
            <m:ctrlPr>
              <w:rPr>
                <w:rFonts w:ascii="Cambria Math" w:hAnsi="Cambria Math"/>
                <w:b/>
                <w:bCs/>
                <w:i/>
                <w:sz w:val="26"/>
                <w:szCs w:val="26"/>
              </w:rPr>
            </m:ctrlPr>
          </m:fPr>
          <m:num>
            <m:sSubSup>
              <m:sSubSupPr>
                <m:ctrlPr>
                  <w:rPr>
                    <w:rFonts w:ascii="Cambria Math" w:hAnsi="Cambria Math"/>
                    <w:b/>
                    <w:bCs/>
                    <w:i/>
                    <w:sz w:val="26"/>
                    <w:szCs w:val="26"/>
                  </w:rPr>
                </m:ctrlPr>
              </m:sSubSupPr>
              <m:e>
                <m:r>
                  <m:rPr>
                    <m:sty m:val="bi"/>
                  </m:rPr>
                  <w:rPr>
                    <w:rFonts w:ascii="Cambria Math" w:hAnsi="Cambria Math"/>
                    <w:sz w:val="26"/>
                    <w:szCs w:val="26"/>
                  </w:rPr>
                  <m:t>V</m:t>
                </m:r>
              </m:e>
              <m:sub>
                <m:r>
                  <m:rPr>
                    <m:sty m:val="bi"/>
                  </m:rPr>
                  <w:rPr>
                    <w:rFonts w:ascii="Cambria Math" w:hAnsi="Cambria Math"/>
                    <w:sz w:val="26"/>
                    <w:szCs w:val="26"/>
                  </w:rPr>
                  <m:t>sc</m:t>
                </m:r>
              </m:sub>
              <m:sup>
                <m:r>
                  <m:rPr>
                    <m:sty m:val="bi"/>
                  </m:rPr>
                  <w:rPr>
                    <w:rFonts w:ascii="Cambria Math" w:hAnsi="Cambria Math"/>
                    <w:sz w:val="26"/>
                    <w:szCs w:val="26"/>
                  </w:rPr>
                  <m:t>tt</m:t>
                </m:r>
              </m:sup>
            </m:sSubSup>
          </m:num>
          <m:den>
            <m:sSub>
              <m:sSubPr>
                <m:ctrlPr>
                  <w:rPr>
                    <w:rFonts w:ascii="Cambria Math" w:hAnsi="Cambria Math"/>
                    <w:b/>
                    <w:bCs/>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gl</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172,</m:t>
            </m:r>
            <m:r>
              <w:rPr>
                <w:rFonts w:ascii="Cambria Math" w:hAnsi="Cambria Math"/>
                <w:sz w:val="26"/>
                <w:szCs w:val="26"/>
                <w:lang w:val="vi-VN"/>
              </w:rPr>
              <m:t>2</m:t>
            </m:r>
          </m:num>
          <m:den>
            <m:r>
              <w:rPr>
                <w:rFonts w:ascii="Cambria Math" w:hAnsi="Cambria Math"/>
                <w:sz w:val="26"/>
                <w:szCs w:val="26"/>
              </w:rPr>
              <m:t>27,7</m:t>
            </m:r>
          </m:den>
        </m:f>
        <m:r>
          <w:rPr>
            <w:rFonts w:ascii="Cambria Math" w:hAnsi="Cambria Math"/>
            <w:sz w:val="26"/>
            <w:szCs w:val="26"/>
          </w:rPr>
          <m:t xml:space="preserve">=6,2 </m:t>
        </m:r>
        <m:d>
          <m:dPr>
            <m:ctrlPr>
              <w:rPr>
                <w:rFonts w:ascii="Cambria Math" w:hAnsi="Cambria Math"/>
                <w:i/>
                <w:sz w:val="26"/>
                <w:szCs w:val="26"/>
              </w:rPr>
            </m:ctrlPr>
          </m:dPr>
          <m:e>
            <m:r>
              <w:rPr>
                <w:rFonts w:ascii="Cambria Math" w:hAnsi="Cambria Math"/>
                <w:sz w:val="26"/>
                <w:szCs w:val="26"/>
              </w:rPr>
              <m:t>m</m:t>
            </m:r>
          </m:e>
        </m:d>
      </m:oMath>
      <w:r w:rsidR="003F4ACF" w:rsidRPr="008B0B6D">
        <w:rPr>
          <w:sz w:val="26"/>
          <w:szCs w:val="26"/>
        </w:rPr>
        <w:t xml:space="preserve"> [</w:t>
      </w:r>
      <w:r w:rsidR="004C06D7" w:rsidRPr="008B0B6D">
        <w:rPr>
          <w:sz w:val="26"/>
          <w:szCs w:val="26"/>
        </w:rPr>
        <w:t>14</w:t>
      </w:r>
      <w:r w:rsidR="003F4ACF" w:rsidRPr="008B0B6D">
        <w:rPr>
          <w:sz w:val="26"/>
          <w:szCs w:val="26"/>
        </w:rPr>
        <w:t>]</w:t>
      </w:r>
    </w:p>
    <w:bookmarkEnd w:id="204"/>
    <w:p w14:paraId="0413D1E6" w14:textId="77777777" w:rsidR="003F4ACF" w:rsidRPr="008B0B6D" w:rsidRDefault="003F4ACF" w:rsidP="008B0B6D">
      <w:pPr>
        <w:pStyle w:val="ListParagraph"/>
        <w:spacing w:before="120" w:after="120" w:line="360" w:lineRule="auto"/>
        <w:ind w:left="0"/>
        <w:contextualSpacing w:val="0"/>
        <w:jc w:val="both"/>
        <w:rPr>
          <w:i/>
          <w:iCs/>
          <w:sz w:val="26"/>
          <w:szCs w:val="26"/>
        </w:rPr>
      </w:pPr>
      <w:r w:rsidRPr="008B0B6D">
        <w:rPr>
          <w:i/>
          <w:iCs/>
          <w:sz w:val="26"/>
          <w:szCs w:val="26"/>
        </w:rPr>
        <w:t>f) Chiều cao buồng đốt thứ cấp</w:t>
      </w:r>
    </w:p>
    <w:p w14:paraId="07682560" w14:textId="77777777" w:rsidR="003F4ACF" w:rsidRPr="008B0B6D" w:rsidRDefault="003F4ACF" w:rsidP="008B0B6D">
      <w:pPr>
        <w:pStyle w:val="ListParagraph"/>
        <w:spacing w:before="120" w:after="120" w:line="360" w:lineRule="auto"/>
        <w:ind w:left="0"/>
        <w:contextualSpacing w:val="0"/>
        <w:jc w:val="both"/>
        <w:rPr>
          <w:sz w:val="26"/>
          <w:szCs w:val="26"/>
        </w:rPr>
      </w:pPr>
      <w:r w:rsidRPr="008B0B6D">
        <w:rPr>
          <w:sz w:val="26"/>
          <w:szCs w:val="26"/>
        </w:rPr>
        <w:lastRenderedPageBreak/>
        <w:t>Chiều cao buồng đốt thứ cấp được tính:</w:t>
      </w:r>
    </w:p>
    <w:bookmarkStart w:id="205" w:name="_Hlk163755285"/>
    <w:p w14:paraId="416E7C8D" w14:textId="7738F699" w:rsidR="003F4ACF" w:rsidRPr="008B0B6D" w:rsidRDefault="00D9305E" w:rsidP="008B0B6D">
      <w:pPr>
        <w:pStyle w:val="ListParagraph"/>
        <w:spacing w:before="120" w:after="120" w:line="360" w:lineRule="auto"/>
        <w:ind w:left="0"/>
        <w:contextualSpacing w:val="0"/>
        <w:jc w:val="center"/>
        <w:rPr>
          <w:sz w:val="26"/>
          <w:szCs w:val="26"/>
        </w:rPr>
      </w:pPr>
      <m:oMath>
        <m:sSub>
          <m:sSubPr>
            <m:ctrlPr>
              <w:rPr>
                <w:rFonts w:ascii="Cambria Math" w:hAnsi="Cambria Math"/>
                <w:b/>
                <w:bCs/>
                <w:i/>
                <w:sz w:val="26"/>
                <w:szCs w:val="26"/>
              </w:rPr>
            </m:ctrlPr>
          </m:sSubPr>
          <m:e>
            <m:r>
              <m:rPr>
                <m:sty m:val="bi"/>
              </m:rPr>
              <w:rPr>
                <w:rFonts w:ascii="Cambria Math" w:hAnsi="Cambria Math"/>
                <w:sz w:val="26"/>
                <w:szCs w:val="26"/>
              </w:rPr>
              <m:t>H</m:t>
            </m:r>
          </m:e>
          <m:sub>
            <m:r>
              <m:rPr>
                <m:sty m:val="bi"/>
              </m:rPr>
              <w:rPr>
                <w:rFonts w:ascii="Cambria Math" w:hAnsi="Cambria Math"/>
                <w:sz w:val="26"/>
                <w:szCs w:val="26"/>
              </w:rPr>
              <m:t>tt</m:t>
            </m:r>
          </m:sub>
        </m:sSub>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tc</m:t>
                </m:r>
              </m:sub>
            </m:sSub>
          </m:num>
          <m:den>
            <m:sSub>
              <m:sSubPr>
                <m:ctrlPr>
                  <w:rPr>
                    <w:rFonts w:ascii="Cambria Math" w:hAnsi="Cambria Math"/>
                    <w:b/>
                    <w:bCs/>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gl</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 xml:space="preserve">54,547 </m:t>
            </m:r>
          </m:num>
          <m:den>
            <m:r>
              <w:rPr>
                <w:rFonts w:ascii="Cambria Math" w:hAnsi="Cambria Math"/>
                <w:sz w:val="26"/>
                <w:szCs w:val="26"/>
              </w:rPr>
              <m:t>27,7</m:t>
            </m:r>
          </m:den>
        </m:f>
        <m:r>
          <w:rPr>
            <w:rFonts w:ascii="Cambria Math" w:hAnsi="Cambria Math"/>
            <w:sz w:val="26"/>
            <w:szCs w:val="26"/>
          </w:rPr>
          <m:t xml:space="preserve">≈2 </m:t>
        </m:r>
        <m:d>
          <m:dPr>
            <m:ctrlPr>
              <w:rPr>
                <w:rFonts w:ascii="Cambria Math" w:hAnsi="Cambria Math"/>
                <w:i/>
                <w:sz w:val="26"/>
                <w:szCs w:val="26"/>
              </w:rPr>
            </m:ctrlPr>
          </m:dPr>
          <m:e>
            <m:r>
              <w:rPr>
                <w:rFonts w:ascii="Cambria Math" w:hAnsi="Cambria Math"/>
                <w:sz w:val="26"/>
                <w:szCs w:val="26"/>
              </w:rPr>
              <m:t>m</m:t>
            </m:r>
          </m:e>
        </m:d>
      </m:oMath>
      <w:r w:rsidR="003F4ACF" w:rsidRPr="008B0B6D">
        <w:rPr>
          <w:sz w:val="26"/>
          <w:szCs w:val="26"/>
        </w:rPr>
        <w:t xml:space="preserve"> [</w:t>
      </w:r>
      <w:r w:rsidR="004C06D7" w:rsidRPr="008B0B6D">
        <w:rPr>
          <w:sz w:val="26"/>
          <w:szCs w:val="26"/>
        </w:rPr>
        <w:t>14</w:t>
      </w:r>
      <w:r w:rsidR="003F4ACF" w:rsidRPr="008B0B6D">
        <w:rPr>
          <w:sz w:val="26"/>
          <w:szCs w:val="26"/>
        </w:rPr>
        <w:t>]</w:t>
      </w:r>
    </w:p>
    <w:p w14:paraId="46AD1002" w14:textId="77777777" w:rsidR="003F4ACF" w:rsidRPr="008B0B6D" w:rsidRDefault="003F4ACF" w:rsidP="008B0B6D">
      <w:pPr>
        <w:pStyle w:val="ListParagraph"/>
        <w:spacing w:before="120" w:after="120" w:line="360" w:lineRule="auto"/>
        <w:ind w:left="0"/>
        <w:contextualSpacing w:val="0"/>
        <w:jc w:val="both"/>
        <w:outlineLvl w:val="2"/>
        <w:rPr>
          <w:b/>
          <w:bCs/>
          <w:i/>
          <w:iCs/>
          <w:sz w:val="26"/>
          <w:szCs w:val="26"/>
        </w:rPr>
      </w:pPr>
      <w:bookmarkStart w:id="206" w:name="_Toc164374627"/>
      <w:bookmarkEnd w:id="205"/>
      <w:r w:rsidRPr="008B0B6D">
        <w:rPr>
          <w:b/>
          <w:bCs/>
          <w:i/>
          <w:iCs/>
          <w:sz w:val="26"/>
          <w:szCs w:val="26"/>
        </w:rPr>
        <w:t>4.3.2. Tường lò đốt</w:t>
      </w:r>
      <w:bookmarkEnd w:id="206"/>
    </w:p>
    <w:p w14:paraId="784BE70D"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Cơ sở lựa chọn vật liệu:</w:t>
      </w:r>
    </w:p>
    <w:p w14:paraId="12EBE51F" w14:textId="77777777" w:rsidR="003F4ACF" w:rsidRPr="008B0B6D" w:rsidRDefault="003F4ACF" w:rsidP="008B0B6D">
      <w:pPr>
        <w:pStyle w:val="ListParagraph"/>
        <w:numPr>
          <w:ilvl w:val="0"/>
          <w:numId w:val="36"/>
        </w:numPr>
        <w:spacing w:before="120" w:after="120" w:line="360" w:lineRule="auto"/>
        <w:contextualSpacing w:val="0"/>
        <w:jc w:val="both"/>
        <w:rPr>
          <w:sz w:val="26"/>
          <w:szCs w:val="26"/>
        </w:rPr>
      </w:pPr>
      <w:r w:rsidRPr="008B0B6D">
        <w:rPr>
          <w:sz w:val="26"/>
          <w:szCs w:val="26"/>
        </w:rPr>
        <w:t>Để xây dựng lò đốt cần sử dụng các loại vật liệu: vật liệu chịu lửa, cách nhiệt và các vật liệu xây dựng thông thường khác nhau.</w:t>
      </w:r>
    </w:p>
    <w:p w14:paraId="7EC1926D" w14:textId="77777777" w:rsidR="003F4ACF" w:rsidRPr="008B0B6D" w:rsidRDefault="003F4ACF" w:rsidP="008B0B6D">
      <w:pPr>
        <w:pStyle w:val="ListParagraph"/>
        <w:numPr>
          <w:ilvl w:val="0"/>
          <w:numId w:val="36"/>
        </w:numPr>
        <w:spacing w:before="120" w:after="120" w:line="360" w:lineRule="auto"/>
        <w:contextualSpacing w:val="0"/>
        <w:jc w:val="both"/>
        <w:rPr>
          <w:sz w:val="26"/>
          <w:szCs w:val="26"/>
        </w:rPr>
      </w:pPr>
      <w:r w:rsidRPr="008B0B6D">
        <w:rPr>
          <w:sz w:val="26"/>
          <w:szCs w:val="26"/>
        </w:rPr>
        <w:t xml:space="preserve">Khi chọn gạch hoặc vật liệu để xây lò cần căn cứ vào điều kiện làm việc của lò để đảm bảo lò làm việc tốt, không gây lãng phí. </w:t>
      </w:r>
    </w:p>
    <w:p w14:paraId="631B5A54" w14:textId="77777777" w:rsidR="003F4ACF" w:rsidRPr="008B0B6D" w:rsidRDefault="003F4ACF" w:rsidP="008B0B6D">
      <w:pPr>
        <w:pStyle w:val="ListParagraph"/>
        <w:numPr>
          <w:ilvl w:val="0"/>
          <w:numId w:val="36"/>
        </w:numPr>
        <w:spacing w:before="120" w:after="120" w:line="360" w:lineRule="auto"/>
        <w:contextualSpacing w:val="0"/>
        <w:jc w:val="both"/>
        <w:rPr>
          <w:sz w:val="26"/>
          <w:szCs w:val="26"/>
        </w:rPr>
      </w:pPr>
      <w:r w:rsidRPr="008B0B6D">
        <w:rPr>
          <w:sz w:val="26"/>
          <w:szCs w:val="26"/>
        </w:rPr>
        <w:t>Lò đốt rác vận hành ở nhiệt độ cao nên đòi hỏi vật liệu xây dựng phải có độ bền lớn, chịu được nhiệt và tính ăn mòn cao.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64F1AB8D" w14:textId="77777777" w:rsidTr="003F4ACF">
        <w:tc>
          <w:tcPr>
            <w:tcW w:w="9286" w:type="dxa"/>
            <w:hideMark/>
          </w:tcPr>
          <w:p w14:paraId="2B6536BD" w14:textId="555026C1" w:rsidR="003F4ACF" w:rsidRPr="008B0B6D" w:rsidRDefault="003F4ACF" w:rsidP="008B0B6D">
            <w:pPr>
              <w:spacing w:before="120" w:after="120" w:line="360" w:lineRule="auto"/>
              <w:jc w:val="both"/>
              <w:rPr>
                <w:rFonts w:ascii="Times New Roman" w:hAnsi="Times New Roman" w:cs="Times New Roman"/>
                <w:kern w:val="2"/>
                <w:sz w:val="26"/>
                <w:szCs w:val="26"/>
                <w14:ligatures w14:val="standardContextual"/>
              </w:rPr>
            </w:pPr>
            <w:r w:rsidRPr="008B0B6D">
              <w:rPr>
                <w:rFonts w:ascii="Times New Roman" w:hAnsi="Times New Roman" w:cs="Times New Roman"/>
                <w:noProof/>
                <w:kern w:val="2"/>
                <w:sz w:val="26"/>
                <w:szCs w:val="26"/>
                <w14:ligatures w14:val="standardContextual"/>
              </w:rPr>
              <mc:AlternateContent>
                <mc:Choice Requires="wpc">
                  <w:drawing>
                    <wp:inline distT="0" distB="0" distL="0" distR="0" wp14:anchorId="439003BD" wp14:editId="4AB322F0">
                      <wp:extent cx="5482590" cy="3314700"/>
                      <wp:effectExtent l="0" t="9525" r="3810" b="57150"/>
                      <wp:docPr id="55"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Line 5"/>
                              <wps:cNvCnPr>
                                <a:cxnSpLocks noChangeShapeType="1"/>
                              </wps:cNvCnPr>
                              <wps:spPr bwMode="auto">
                                <a:xfrm flipV="1">
                                  <a:off x="762000" y="114300"/>
                                  <a:ext cx="635" cy="320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524000" y="342900"/>
                                  <a:ext cx="635" cy="2221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2285365" y="342900"/>
                                  <a:ext cx="1270" cy="2221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8"/>
                              <wps:cNvCnPr>
                                <a:cxnSpLocks noChangeShapeType="1"/>
                              </wps:cNvCnPr>
                              <wps:spPr bwMode="auto">
                                <a:xfrm>
                                  <a:off x="3048000" y="342900"/>
                                  <a:ext cx="635"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3810000" y="342900"/>
                                  <a:ext cx="635"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
                              <wps:cNvCnPr>
                                <a:cxnSpLocks noChangeShapeType="1"/>
                              </wps:cNvCnPr>
                              <wps:spPr bwMode="auto">
                                <a:xfrm>
                                  <a:off x="914400" y="68580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a:off x="1295400" y="68580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2"/>
                              <wps:cNvCnPr>
                                <a:cxnSpLocks noChangeShapeType="1"/>
                              </wps:cNvCnPr>
                              <wps:spPr bwMode="auto">
                                <a:xfrm>
                                  <a:off x="1524000" y="1028700"/>
                                  <a:ext cx="761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a:off x="2285365" y="1371600"/>
                                  <a:ext cx="762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
                              <wps:cNvCnPr>
                                <a:cxnSpLocks noChangeShapeType="1"/>
                              </wps:cNvCnPr>
                              <wps:spPr bwMode="auto">
                                <a:xfrm>
                                  <a:off x="3048000" y="1828800"/>
                                  <a:ext cx="7620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5"/>
                              <wps:cNvSpPr txBox="1">
                                <a:spLocks noChangeArrowheads="1"/>
                              </wps:cNvSpPr>
                              <wps:spPr bwMode="auto">
                                <a:xfrm>
                                  <a:off x="1552575" y="1828800"/>
                                  <a:ext cx="685165" cy="735330"/>
                                </a:xfrm>
                                <a:prstGeom prst="rect">
                                  <a:avLst/>
                                </a:prstGeom>
                                <a:solidFill>
                                  <a:srgbClr val="FFFFFF"/>
                                </a:solidFill>
                                <a:ln w="9525">
                                  <a:solidFill>
                                    <a:srgbClr val="FFFFFF"/>
                                  </a:solidFill>
                                  <a:miter lim="800000"/>
                                  <a:headEnd/>
                                  <a:tailEnd/>
                                </a:ln>
                              </wps:spPr>
                              <wps:txbx>
                                <w:txbxContent>
                                  <w:p w14:paraId="638A75D1" w14:textId="77777777" w:rsidR="003F4ACF" w:rsidRDefault="003F4ACF" w:rsidP="003F4ACF">
                                    <w:pPr>
                                      <w:jc w:val="center"/>
                                      <w:rPr>
                                        <w:sz w:val="26"/>
                                        <w:szCs w:val="26"/>
                                      </w:rPr>
                                    </w:pPr>
                                    <w:r>
                                      <w:rPr>
                                        <w:sz w:val="26"/>
                                        <w:szCs w:val="26"/>
                                      </w:rPr>
                                      <w:t>Samốt A</w:t>
                                    </w:r>
                                  </w:p>
                                  <w:p w14:paraId="51D6C81D" w14:textId="77777777" w:rsidR="003F4ACF" w:rsidRDefault="003F4ACF" w:rsidP="003F4ACF">
                                    <w:pPr>
                                      <w:rPr>
                                        <w:sz w:val="26"/>
                                        <w:szCs w:val="26"/>
                                      </w:rPr>
                                    </w:pP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2324100" y="2124075"/>
                                  <a:ext cx="685800" cy="371475"/>
                                </a:xfrm>
                                <a:prstGeom prst="rect">
                                  <a:avLst/>
                                </a:prstGeom>
                                <a:solidFill>
                                  <a:srgbClr val="FFFFFF"/>
                                </a:solidFill>
                                <a:ln w="9525">
                                  <a:solidFill>
                                    <a:srgbClr val="FFFFFF"/>
                                  </a:solidFill>
                                  <a:miter lim="800000"/>
                                  <a:headEnd/>
                                  <a:tailEnd/>
                                </a:ln>
                              </wps:spPr>
                              <wps:txbx>
                                <w:txbxContent>
                                  <w:p w14:paraId="098FE0DC" w14:textId="77777777" w:rsidR="003F4ACF" w:rsidRDefault="003F4ACF" w:rsidP="003F4ACF">
                                    <w:pPr>
                                      <w:jc w:val="center"/>
                                      <w:rPr>
                                        <w:spacing w:val="-8"/>
                                        <w:sz w:val="28"/>
                                        <w:szCs w:val="28"/>
                                      </w:rPr>
                                    </w:pPr>
                                    <w:r>
                                      <w:rPr>
                                        <w:spacing w:val="-8"/>
                                        <w:sz w:val="24"/>
                                        <w:szCs w:val="24"/>
                                      </w:rPr>
                                      <w:t>Điatomit</w:t>
                                    </w:r>
                                  </w:p>
                                  <w:p w14:paraId="6FB2156F" w14:textId="77777777" w:rsidR="003F4ACF" w:rsidRDefault="003F4ACF" w:rsidP="003F4ACF">
                                    <w:pPr>
                                      <w:rPr>
                                        <w:spacing w:val="-8"/>
                                        <w:sz w:val="28"/>
                                        <w:szCs w:val="28"/>
                                      </w:rPr>
                                    </w:pPr>
                                  </w:p>
                                </w:txbxContent>
                              </wps:txbx>
                              <wps:bodyPr rot="0" vert="horz" wrap="square" lIns="91440" tIns="45720" rIns="91440" bIns="45720" anchor="t" anchorCtr="0" upright="1">
                                <a:noAutofit/>
                              </wps:bodyPr>
                            </wps:wsp>
                            <wps:wsp>
                              <wps:cNvPr id="31" name="Text Box 17"/>
                              <wps:cNvSpPr txBox="1">
                                <a:spLocks noChangeArrowheads="1"/>
                              </wps:cNvSpPr>
                              <wps:spPr bwMode="auto">
                                <a:xfrm>
                                  <a:off x="3124200" y="800100"/>
                                  <a:ext cx="609600" cy="859155"/>
                                </a:xfrm>
                                <a:prstGeom prst="rect">
                                  <a:avLst/>
                                </a:prstGeom>
                                <a:solidFill>
                                  <a:srgbClr val="FFFFFF"/>
                                </a:solidFill>
                                <a:ln w="9525">
                                  <a:solidFill>
                                    <a:srgbClr val="FFFFFF"/>
                                  </a:solidFill>
                                  <a:miter lim="800000"/>
                                  <a:headEnd/>
                                  <a:tailEnd/>
                                </a:ln>
                              </wps:spPr>
                              <wps:txbx>
                                <w:txbxContent>
                                  <w:p w14:paraId="32FF3B4F" w14:textId="77777777" w:rsidR="003F4ACF" w:rsidRDefault="003F4ACF" w:rsidP="003F4ACF">
                                    <w:pPr>
                                      <w:jc w:val="center"/>
                                      <w:rPr>
                                        <w:sz w:val="26"/>
                                        <w:szCs w:val="26"/>
                                      </w:rPr>
                                    </w:pPr>
                                    <w:r>
                                      <w:rPr>
                                        <w:sz w:val="26"/>
                                        <w:szCs w:val="26"/>
                                      </w:rPr>
                                      <w:t>Bông thuỷ tinh</w:t>
                                    </w:r>
                                  </w:p>
                                  <w:p w14:paraId="04931FC4" w14:textId="77777777" w:rsidR="003F4ACF" w:rsidRDefault="003F4ACF" w:rsidP="003F4ACF">
                                    <w:pPr>
                                      <w:rPr>
                                        <w:sz w:val="26"/>
                                        <w:szCs w:val="26"/>
                                      </w:rPr>
                                    </w:pPr>
                                  </w:p>
                                </w:txbxContent>
                              </wps:txbx>
                              <wps:bodyPr rot="0" vert="horz" wrap="square" lIns="91440" tIns="45720" rIns="91440" bIns="45720" anchor="t" anchorCtr="0" upright="1">
                                <a:noAutofit/>
                              </wps:bodyPr>
                            </wps:wsp>
                            <wps:wsp>
                              <wps:cNvPr id="32" name="Text Box 18"/>
                              <wps:cNvSpPr txBox="1">
                                <a:spLocks noChangeArrowheads="1"/>
                              </wps:cNvSpPr>
                              <wps:spPr bwMode="auto">
                                <a:xfrm>
                                  <a:off x="838200" y="800100"/>
                                  <a:ext cx="381000" cy="342900"/>
                                </a:xfrm>
                                <a:prstGeom prst="rect">
                                  <a:avLst/>
                                </a:prstGeom>
                                <a:solidFill>
                                  <a:srgbClr val="FFFFFF"/>
                                </a:solidFill>
                                <a:ln w="9525">
                                  <a:solidFill>
                                    <a:srgbClr val="FFFFFF"/>
                                  </a:solidFill>
                                  <a:miter lim="800000"/>
                                  <a:headEnd/>
                                  <a:tailEnd/>
                                </a:ln>
                              </wps:spPr>
                              <wps:txbx>
                                <w:txbxContent>
                                  <w:p w14:paraId="106A6FE7" w14:textId="77777777" w:rsidR="003F4ACF" w:rsidRDefault="003F4ACF" w:rsidP="003F4ACF">
                                    <w:pPr>
                                      <w:rPr>
                                        <w:sz w:val="28"/>
                                        <w:szCs w:val="28"/>
                                        <w:vertAlign w:val="subscript"/>
                                      </w:rPr>
                                    </w:pPr>
                                    <w:r>
                                      <w:rPr>
                                        <w:sz w:val="28"/>
                                        <w:szCs w:val="28"/>
                                      </w:rPr>
                                      <w:t>t</w:t>
                                    </w:r>
                                    <w:r>
                                      <w:rPr>
                                        <w:sz w:val="28"/>
                                        <w:szCs w:val="28"/>
                                        <w:vertAlign w:val="subscript"/>
                                      </w:rPr>
                                      <w:t>t</w:t>
                                    </w:r>
                                  </w:p>
                                  <w:p w14:paraId="5E5399E7"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33" name="Text Box 19"/>
                              <wps:cNvSpPr txBox="1">
                                <a:spLocks noChangeArrowheads="1"/>
                              </wps:cNvSpPr>
                              <wps:spPr bwMode="auto">
                                <a:xfrm>
                                  <a:off x="1104900" y="323850"/>
                                  <a:ext cx="381000" cy="342900"/>
                                </a:xfrm>
                                <a:prstGeom prst="rect">
                                  <a:avLst/>
                                </a:prstGeom>
                                <a:solidFill>
                                  <a:srgbClr val="FFFFFF"/>
                                </a:solidFill>
                                <a:ln w="9525">
                                  <a:solidFill>
                                    <a:srgbClr val="FFFFFF"/>
                                  </a:solidFill>
                                  <a:miter lim="800000"/>
                                  <a:headEnd/>
                                  <a:tailEnd/>
                                </a:ln>
                              </wps:spPr>
                              <wps:txbx>
                                <w:txbxContent>
                                  <w:p w14:paraId="77B8487B" w14:textId="77777777" w:rsidR="003F4ACF" w:rsidRDefault="003F4ACF" w:rsidP="003F4ACF">
                                    <w:pPr>
                                      <w:rPr>
                                        <w:sz w:val="28"/>
                                        <w:szCs w:val="28"/>
                                        <w:vertAlign w:val="subscript"/>
                                      </w:rPr>
                                    </w:pPr>
                                    <w:r>
                                      <w:rPr>
                                        <w:sz w:val="28"/>
                                        <w:szCs w:val="28"/>
                                      </w:rPr>
                                      <w:t>t</w:t>
                                    </w:r>
                                    <w:r>
                                      <w:rPr>
                                        <w:sz w:val="28"/>
                                        <w:szCs w:val="28"/>
                                        <w:vertAlign w:val="subscript"/>
                                      </w:rPr>
                                      <w:t>1</w:t>
                                    </w:r>
                                  </w:p>
                                  <w:p w14:paraId="73C17D2F"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34" name="Text Box 20"/>
                              <wps:cNvSpPr txBox="1">
                                <a:spLocks noChangeArrowheads="1"/>
                              </wps:cNvSpPr>
                              <wps:spPr bwMode="auto">
                                <a:xfrm>
                                  <a:off x="914400" y="1371600"/>
                                  <a:ext cx="381000" cy="342900"/>
                                </a:xfrm>
                                <a:prstGeom prst="rect">
                                  <a:avLst/>
                                </a:prstGeom>
                                <a:solidFill>
                                  <a:srgbClr val="FFFFFF"/>
                                </a:solidFill>
                                <a:ln w="9525">
                                  <a:solidFill>
                                    <a:srgbClr val="FFFFFF"/>
                                  </a:solidFill>
                                  <a:miter lim="800000"/>
                                  <a:headEnd/>
                                  <a:tailEnd/>
                                </a:ln>
                              </wps:spPr>
                              <wps:txbx>
                                <w:txbxContent>
                                  <w:p w14:paraId="673EBBAE" w14:textId="77777777" w:rsidR="003F4ACF" w:rsidRDefault="003F4ACF" w:rsidP="003F4ACF">
                                    <w:pPr>
                                      <w:rPr>
                                        <w:sz w:val="28"/>
                                        <w:szCs w:val="28"/>
                                        <w:vertAlign w:val="subscript"/>
                                      </w:rPr>
                                    </w:pPr>
                                    <w:r>
                                      <w:rPr>
                                        <w:sz w:val="28"/>
                                        <w:szCs w:val="28"/>
                                      </w:rPr>
                                      <w:sym w:font="Symbol" w:char="F061"/>
                                    </w:r>
                                    <w:r>
                                      <w:rPr>
                                        <w:sz w:val="28"/>
                                        <w:szCs w:val="28"/>
                                        <w:vertAlign w:val="subscript"/>
                                      </w:rPr>
                                      <w:t>1</w:t>
                                    </w:r>
                                  </w:p>
                                  <w:p w14:paraId="6CB2F05A"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1752600" y="685800"/>
                                  <a:ext cx="381000" cy="342900"/>
                                </a:xfrm>
                                <a:prstGeom prst="rect">
                                  <a:avLst/>
                                </a:prstGeom>
                                <a:solidFill>
                                  <a:srgbClr val="FFFFFF"/>
                                </a:solidFill>
                                <a:ln w="9525">
                                  <a:solidFill>
                                    <a:srgbClr val="FFFFFF"/>
                                  </a:solidFill>
                                  <a:miter lim="800000"/>
                                  <a:headEnd/>
                                  <a:tailEnd/>
                                </a:ln>
                              </wps:spPr>
                              <wps:txbx>
                                <w:txbxContent>
                                  <w:p w14:paraId="65F60486" w14:textId="77777777" w:rsidR="003F4ACF" w:rsidRDefault="003F4ACF" w:rsidP="003F4ACF">
                                    <w:pPr>
                                      <w:rPr>
                                        <w:sz w:val="28"/>
                                        <w:szCs w:val="28"/>
                                        <w:vertAlign w:val="subscript"/>
                                      </w:rPr>
                                    </w:pPr>
                                    <w:r>
                                      <w:rPr>
                                        <w:sz w:val="28"/>
                                        <w:szCs w:val="28"/>
                                      </w:rPr>
                                      <w:t>t</w:t>
                                    </w:r>
                                    <w:r>
                                      <w:rPr>
                                        <w:sz w:val="28"/>
                                        <w:szCs w:val="28"/>
                                        <w:vertAlign w:val="subscript"/>
                                      </w:rPr>
                                      <w:t>2</w:t>
                                    </w:r>
                                  </w:p>
                                  <w:p w14:paraId="2A1876AD"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2524125" y="1078230"/>
                                  <a:ext cx="381000" cy="342900"/>
                                </a:xfrm>
                                <a:prstGeom prst="rect">
                                  <a:avLst/>
                                </a:prstGeom>
                                <a:solidFill>
                                  <a:srgbClr val="FFFFFF"/>
                                </a:solidFill>
                                <a:ln w="9525">
                                  <a:solidFill>
                                    <a:srgbClr val="FFFFFF"/>
                                  </a:solidFill>
                                  <a:miter lim="800000"/>
                                  <a:headEnd/>
                                  <a:tailEnd/>
                                </a:ln>
                              </wps:spPr>
                              <wps:txbx>
                                <w:txbxContent>
                                  <w:p w14:paraId="5DEE5CE3" w14:textId="77777777" w:rsidR="003F4ACF" w:rsidRDefault="003F4ACF" w:rsidP="003F4ACF">
                                    <w:pPr>
                                      <w:ind w:left="720" w:hanging="720"/>
                                      <w:rPr>
                                        <w:sz w:val="28"/>
                                        <w:szCs w:val="28"/>
                                        <w:vertAlign w:val="subscript"/>
                                      </w:rPr>
                                    </w:pPr>
                                    <w:r>
                                      <w:rPr>
                                        <w:sz w:val="28"/>
                                        <w:szCs w:val="28"/>
                                      </w:rPr>
                                      <w:t>t</w:t>
                                    </w:r>
                                    <w:r>
                                      <w:rPr>
                                        <w:sz w:val="28"/>
                                        <w:szCs w:val="28"/>
                                        <w:vertAlign w:val="subscript"/>
                                      </w:rPr>
                                      <w:t>3</w:t>
                                    </w:r>
                                  </w:p>
                                  <w:p w14:paraId="1C6E56BF"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37" name="Text Box 23"/>
                              <wps:cNvSpPr txBox="1">
                                <a:spLocks noChangeArrowheads="1"/>
                              </wps:cNvSpPr>
                              <wps:spPr bwMode="auto">
                                <a:xfrm>
                                  <a:off x="3333750" y="2162175"/>
                                  <a:ext cx="381000" cy="342900"/>
                                </a:xfrm>
                                <a:prstGeom prst="rect">
                                  <a:avLst/>
                                </a:prstGeom>
                                <a:solidFill>
                                  <a:srgbClr val="FFFFFF"/>
                                </a:solidFill>
                                <a:ln w="9525">
                                  <a:solidFill>
                                    <a:srgbClr val="FFFFFF"/>
                                  </a:solidFill>
                                  <a:miter lim="800000"/>
                                  <a:headEnd/>
                                  <a:tailEnd/>
                                </a:ln>
                              </wps:spPr>
                              <wps:txbx>
                                <w:txbxContent>
                                  <w:p w14:paraId="0D2323F8" w14:textId="77777777" w:rsidR="003F4ACF" w:rsidRDefault="003F4ACF" w:rsidP="003F4ACF">
                                    <w:pPr>
                                      <w:rPr>
                                        <w:sz w:val="28"/>
                                        <w:szCs w:val="28"/>
                                        <w:vertAlign w:val="subscript"/>
                                      </w:rPr>
                                    </w:pPr>
                                    <w:r>
                                      <w:rPr>
                                        <w:sz w:val="28"/>
                                        <w:szCs w:val="28"/>
                                      </w:rPr>
                                      <w:t>t</w:t>
                                    </w:r>
                                    <w:r>
                                      <w:rPr>
                                        <w:sz w:val="28"/>
                                        <w:szCs w:val="28"/>
                                        <w:vertAlign w:val="subscript"/>
                                      </w:rPr>
                                      <w:t>4</w:t>
                                    </w:r>
                                  </w:p>
                                  <w:p w14:paraId="1827A0C9"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38" name="Line 24"/>
                              <wps:cNvCnPr>
                                <a:cxnSpLocks noChangeShapeType="1"/>
                              </wps:cNvCnPr>
                              <wps:spPr bwMode="auto">
                                <a:xfrm>
                                  <a:off x="1524000" y="371475"/>
                                  <a:ext cx="7620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9" name="Line 25"/>
                              <wps:cNvCnPr>
                                <a:cxnSpLocks noChangeShapeType="1"/>
                              </wps:cNvCnPr>
                              <wps:spPr bwMode="auto">
                                <a:xfrm>
                                  <a:off x="2286000" y="371475"/>
                                  <a:ext cx="7620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0" name="Line 26"/>
                              <wps:cNvCnPr>
                                <a:cxnSpLocks noChangeShapeType="1"/>
                              </wps:cNvCnPr>
                              <wps:spPr bwMode="auto">
                                <a:xfrm>
                                  <a:off x="3048000" y="371475"/>
                                  <a:ext cx="7620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1" name="Text Box 27"/>
                              <wps:cNvSpPr txBox="1">
                                <a:spLocks noChangeArrowheads="1"/>
                              </wps:cNvSpPr>
                              <wps:spPr bwMode="auto">
                                <a:xfrm>
                                  <a:off x="1524000" y="0"/>
                                  <a:ext cx="685800" cy="342900"/>
                                </a:xfrm>
                                <a:prstGeom prst="rect">
                                  <a:avLst/>
                                </a:prstGeom>
                                <a:solidFill>
                                  <a:srgbClr val="FFFFFF"/>
                                </a:solidFill>
                                <a:ln w="9525">
                                  <a:solidFill>
                                    <a:srgbClr val="FFFFFF"/>
                                  </a:solidFill>
                                  <a:miter lim="800000"/>
                                  <a:headEnd/>
                                  <a:tailEnd/>
                                </a:ln>
                              </wps:spPr>
                              <wps:txbx>
                                <w:txbxContent>
                                  <w:p w14:paraId="6F5B69AF" w14:textId="77777777" w:rsidR="003F4ACF" w:rsidRDefault="003F4ACF" w:rsidP="003F4ACF">
                                    <w:pPr>
                                      <w:jc w:val="center"/>
                                      <w:rPr>
                                        <w:sz w:val="24"/>
                                        <w:szCs w:val="24"/>
                                        <w:vertAlign w:val="subscript"/>
                                      </w:rPr>
                                    </w:pPr>
                                    <w:r>
                                      <w:rPr>
                                        <w:sz w:val="24"/>
                                        <w:szCs w:val="24"/>
                                      </w:rPr>
                                      <w:sym w:font="Symbol" w:char="F064"/>
                                    </w:r>
                                    <w:r>
                                      <w:rPr>
                                        <w:sz w:val="24"/>
                                        <w:szCs w:val="24"/>
                                        <w:vertAlign w:val="subscript"/>
                                      </w:rPr>
                                      <w:t>1</w:t>
                                    </w:r>
                                    <w:r>
                                      <w:rPr>
                                        <w:sz w:val="24"/>
                                        <w:szCs w:val="24"/>
                                      </w:rPr>
                                      <w:t>,</w:t>
                                    </w:r>
                                    <w:r>
                                      <w:rPr>
                                        <w:sz w:val="24"/>
                                        <w:szCs w:val="24"/>
                                      </w:rPr>
                                      <w:sym w:font="Symbol" w:char="F06C"/>
                                    </w:r>
                                    <w:r>
                                      <w:rPr>
                                        <w:sz w:val="24"/>
                                        <w:szCs w:val="24"/>
                                        <w:vertAlign w:val="subscript"/>
                                      </w:rPr>
                                      <w:t>1</w:t>
                                    </w:r>
                                  </w:p>
                                  <w:p w14:paraId="20F24381" w14:textId="77777777" w:rsidR="003F4ACF" w:rsidRDefault="003F4ACF" w:rsidP="003F4ACF">
                                    <w:pPr>
                                      <w:rPr>
                                        <w:sz w:val="24"/>
                                        <w:szCs w:val="24"/>
                                        <w:vertAlign w:val="subscript"/>
                                      </w:rPr>
                                    </w:pPr>
                                  </w:p>
                                </w:txbxContent>
                              </wps:txbx>
                              <wps:bodyPr rot="0" vert="horz" wrap="square" lIns="91440" tIns="45720" rIns="91440" bIns="45720" anchor="t" anchorCtr="0" upright="1">
                                <a:noAutofit/>
                              </wps:bodyPr>
                            </wps:wsp>
                            <wps:wsp>
                              <wps:cNvPr id="42" name="Text Box 28"/>
                              <wps:cNvSpPr txBox="1">
                                <a:spLocks noChangeArrowheads="1"/>
                              </wps:cNvSpPr>
                              <wps:spPr bwMode="auto">
                                <a:xfrm>
                                  <a:off x="2362200" y="0"/>
                                  <a:ext cx="609600" cy="342900"/>
                                </a:xfrm>
                                <a:prstGeom prst="rect">
                                  <a:avLst/>
                                </a:prstGeom>
                                <a:solidFill>
                                  <a:srgbClr val="FFFFFF"/>
                                </a:solidFill>
                                <a:ln w="9525">
                                  <a:solidFill>
                                    <a:srgbClr val="FFFFFF"/>
                                  </a:solidFill>
                                  <a:miter lim="800000"/>
                                  <a:headEnd/>
                                  <a:tailEnd/>
                                </a:ln>
                              </wps:spPr>
                              <wps:txbx>
                                <w:txbxContent>
                                  <w:p w14:paraId="717731C9" w14:textId="77777777" w:rsidR="003F4ACF" w:rsidRDefault="003F4ACF" w:rsidP="003F4ACF">
                                    <w:pPr>
                                      <w:jc w:val="center"/>
                                      <w:rPr>
                                        <w:sz w:val="24"/>
                                        <w:szCs w:val="24"/>
                                        <w:vertAlign w:val="subscript"/>
                                      </w:rPr>
                                    </w:pPr>
                                    <w:r>
                                      <w:rPr>
                                        <w:sz w:val="24"/>
                                        <w:szCs w:val="24"/>
                                      </w:rPr>
                                      <w:sym w:font="Symbol" w:char="F064"/>
                                    </w:r>
                                    <w:r>
                                      <w:rPr>
                                        <w:sz w:val="24"/>
                                        <w:szCs w:val="24"/>
                                        <w:vertAlign w:val="subscript"/>
                                      </w:rPr>
                                      <w:t>2</w:t>
                                    </w:r>
                                    <w:r>
                                      <w:rPr>
                                        <w:sz w:val="24"/>
                                        <w:szCs w:val="24"/>
                                      </w:rPr>
                                      <w:t>,</w:t>
                                    </w:r>
                                    <w:r>
                                      <w:rPr>
                                        <w:sz w:val="24"/>
                                        <w:szCs w:val="24"/>
                                      </w:rPr>
                                      <w:sym w:font="Symbol" w:char="F06C"/>
                                    </w:r>
                                    <w:r>
                                      <w:rPr>
                                        <w:sz w:val="24"/>
                                        <w:szCs w:val="24"/>
                                        <w:vertAlign w:val="subscript"/>
                                      </w:rPr>
                                      <w:t>2</w:t>
                                    </w:r>
                                  </w:p>
                                  <w:p w14:paraId="04BDED93" w14:textId="77777777" w:rsidR="003F4ACF" w:rsidRDefault="003F4ACF" w:rsidP="003F4ACF">
                                    <w:pPr>
                                      <w:rPr>
                                        <w:sz w:val="24"/>
                                        <w:szCs w:val="24"/>
                                        <w:vertAlign w:val="subscript"/>
                                      </w:rPr>
                                    </w:pPr>
                                  </w:p>
                                </w:txbxContent>
                              </wps:txbx>
                              <wps:bodyPr rot="0" vert="horz" wrap="square" lIns="91440" tIns="45720" rIns="91440" bIns="45720" anchor="t" anchorCtr="0" upright="1">
                                <a:noAutofit/>
                              </wps:bodyPr>
                            </wps:wsp>
                            <wps:wsp>
                              <wps:cNvPr id="43" name="Text Box 29"/>
                              <wps:cNvSpPr txBox="1">
                                <a:spLocks noChangeArrowheads="1"/>
                              </wps:cNvSpPr>
                              <wps:spPr bwMode="auto">
                                <a:xfrm>
                                  <a:off x="3124200" y="0"/>
                                  <a:ext cx="609600" cy="342900"/>
                                </a:xfrm>
                                <a:prstGeom prst="rect">
                                  <a:avLst/>
                                </a:prstGeom>
                                <a:solidFill>
                                  <a:srgbClr val="FFFFFF"/>
                                </a:solidFill>
                                <a:ln w="9525">
                                  <a:solidFill>
                                    <a:srgbClr val="FFFFFF"/>
                                  </a:solidFill>
                                  <a:miter lim="800000"/>
                                  <a:headEnd/>
                                  <a:tailEnd/>
                                </a:ln>
                              </wps:spPr>
                              <wps:txbx>
                                <w:txbxContent>
                                  <w:p w14:paraId="62D66C87" w14:textId="77777777" w:rsidR="003F4ACF" w:rsidRDefault="003F4ACF" w:rsidP="003F4ACF">
                                    <w:pPr>
                                      <w:jc w:val="center"/>
                                      <w:rPr>
                                        <w:sz w:val="24"/>
                                        <w:szCs w:val="24"/>
                                        <w:vertAlign w:val="subscript"/>
                                      </w:rPr>
                                    </w:pPr>
                                    <w:r>
                                      <w:rPr>
                                        <w:sz w:val="24"/>
                                        <w:szCs w:val="24"/>
                                      </w:rPr>
                                      <w:sym w:font="Symbol" w:char="F064"/>
                                    </w:r>
                                    <w:r>
                                      <w:rPr>
                                        <w:sz w:val="24"/>
                                        <w:szCs w:val="24"/>
                                        <w:vertAlign w:val="subscript"/>
                                      </w:rPr>
                                      <w:t>3</w:t>
                                    </w:r>
                                    <w:r>
                                      <w:rPr>
                                        <w:sz w:val="24"/>
                                        <w:szCs w:val="24"/>
                                      </w:rPr>
                                      <w:t>,</w:t>
                                    </w:r>
                                    <w:r>
                                      <w:rPr>
                                        <w:sz w:val="24"/>
                                        <w:szCs w:val="24"/>
                                      </w:rPr>
                                      <w:sym w:font="Symbol" w:char="F06C"/>
                                    </w:r>
                                    <w:r>
                                      <w:rPr>
                                        <w:sz w:val="24"/>
                                        <w:szCs w:val="24"/>
                                        <w:vertAlign w:val="subscript"/>
                                      </w:rPr>
                                      <w:t>3</w:t>
                                    </w:r>
                                  </w:p>
                                  <w:p w14:paraId="570E6E41" w14:textId="77777777" w:rsidR="003F4ACF" w:rsidRDefault="003F4ACF" w:rsidP="003F4ACF">
                                    <w:pPr>
                                      <w:rPr>
                                        <w:sz w:val="24"/>
                                        <w:szCs w:val="24"/>
                                        <w:vertAlign w:val="subscript"/>
                                      </w:rPr>
                                    </w:pPr>
                                  </w:p>
                                </w:txbxContent>
                              </wps:txbx>
                              <wps:bodyPr rot="0" vert="horz" wrap="square" lIns="91440" tIns="45720" rIns="91440" bIns="45720" anchor="t" anchorCtr="0" upright="1">
                                <a:noAutofit/>
                              </wps:bodyPr>
                            </wps:wsp>
                            <wps:wsp>
                              <wps:cNvPr id="44" name="Text Box 30"/>
                              <wps:cNvSpPr txBox="1">
                                <a:spLocks noChangeArrowheads="1"/>
                              </wps:cNvSpPr>
                              <wps:spPr bwMode="auto">
                                <a:xfrm>
                                  <a:off x="4572000" y="800100"/>
                                  <a:ext cx="381000" cy="342900"/>
                                </a:xfrm>
                                <a:prstGeom prst="rect">
                                  <a:avLst/>
                                </a:prstGeom>
                                <a:solidFill>
                                  <a:srgbClr val="FFFFFF"/>
                                </a:solidFill>
                                <a:ln w="9525">
                                  <a:solidFill>
                                    <a:srgbClr val="FFFFFF"/>
                                  </a:solidFill>
                                  <a:miter lim="800000"/>
                                  <a:headEnd/>
                                  <a:tailEnd/>
                                </a:ln>
                              </wps:spPr>
                              <wps:txbx>
                                <w:txbxContent>
                                  <w:p w14:paraId="60390D75" w14:textId="77777777" w:rsidR="003F4ACF" w:rsidRDefault="003F4ACF" w:rsidP="003F4ACF">
                                    <w:pPr>
                                      <w:rPr>
                                        <w:sz w:val="28"/>
                                        <w:szCs w:val="28"/>
                                        <w:vertAlign w:val="subscript"/>
                                      </w:rPr>
                                    </w:pPr>
                                    <w:r>
                                      <w:rPr>
                                        <w:sz w:val="28"/>
                                        <w:szCs w:val="28"/>
                                      </w:rPr>
                                      <w:sym w:font="Symbol" w:char="F061"/>
                                    </w:r>
                                    <w:r>
                                      <w:rPr>
                                        <w:sz w:val="28"/>
                                        <w:szCs w:val="28"/>
                                        <w:vertAlign w:val="subscript"/>
                                      </w:rPr>
                                      <w:t>2</w:t>
                                    </w:r>
                                  </w:p>
                                  <w:p w14:paraId="07C62F81"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45" name="Line 31"/>
                              <wps:cNvCnPr>
                                <a:cxnSpLocks noChangeShapeType="1"/>
                              </wps:cNvCnPr>
                              <wps:spPr bwMode="auto">
                                <a:xfrm>
                                  <a:off x="4467225" y="34290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a:cxnSpLocks noChangeShapeType="1"/>
                              </wps:cNvCnPr>
                              <wps:spPr bwMode="auto">
                                <a:xfrm>
                                  <a:off x="3810000" y="226695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a:cxnSpLocks noChangeShapeType="1"/>
                              </wps:cNvCnPr>
                              <wps:spPr bwMode="auto">
                                <a:xfrm>
                                  <a:off x="4467225" y="2494915"/>
                                  <a:ext cx="381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34"/>
                              <wps:cNvSpPr txBox="1">
                                <a:spLocks noChangeArrowheads="1"/>
                              </wps:cNvSpPr>
                              <wps:spPr bwMode="auto">
                                <a:xfrm>
                                  <a:off x="4953000" y="2505075"/>
                                  <a:ext cx="381000" cy="342900"/>
                                </a:xfrm>
                                <a:prstGeom prst="rect">
                                  <a:avLst/>
                                </a:prstGeom>
                                <a:solidFill>
                                  <a:srgbClr val="FFFFFF"/>
                                </a:solidFill>
                                <a:ln w="9525">
                                  <a:solidFill>
                                    <a:srgbClr val="FFFFFF"/>
                                  </a:solidFill>
                                  <a:miter lim="800000"/>
                                  <a:headEnd/>
                                  <a:tailEnd/>
                                </a:ln>
                              </wps:spPr>
                              <wps:txbx>
                                <w:txbxContent>
                                  <w:p w14:paraId="3135418F" w14:textId="77777777" w:rsidR="003F4ACF" w:rsidRDefault="003F4ACF" w:rsidP="003F4ACF">
                                    <w:pPr>
                                      <w:rPr>
                                        <w:sz w:val="28"/>
                                        <w:szCs w:val="28"/>
                                        <w:vertAlign w:val="subscript"/>
                                      </w:rPr>
                                    </w:pPr>
                                    <w:r>
                                      <w:rPr>
                                        <w:sz w:val="28"/>
                                        <w:szCs w:val="28"/>
                                      </w:rPr>
                                      <w:t>t</w:t>
                                    </w:r>
                                    <w:r>
                                      <w:rPr>
                                        <w:sz w:val="28"/>
                                        <w:szCs w:val="28"/>
                                        <w:vertAlign w:val="subscript"/>
                                      </w:rPr>
                                      <w:t>n</w:t>
                                    </w:r>
                                  </w:p>
                                  <w:p w14:paraId="6320CADC"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49" name="Line 35"/>
                              <wps:cNvCnPr>
                                <a:cxnSpLocks noChangeShapeType="1"/>
                              </wps:cNvCnPr>
                              <wps:spPr bwMode="auto">
                                <a:xfrm>
                                  <a:off x="4850130" y="2495550"/>
                                  <a:ext cx="76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36"/>
                              <wps:cNvSpPr txBox="1">
                                <a:spLocks noChangeArrowheads="1"/>
                              </wps:cNvSpPr>
                              <wps:spPr bwMode="auto">
                                <a:xfrm>
                                  <a:off x="3962400" y="1924050"/>
                                  <a:ext cx="381000" cy="342900"/>
                                </a:xfrm>
                                <a:prstGeom prst="rect">
                                  <a:avLst/>
                                </a:prstGeom>
                                <a:solidFill>
                                  <a:srgbClr val="FFFFFF"/>
                                </a:solidFill>
                                <a:ln w="9525">
                                  <a:solidFill>
                                    <a:srgbClr val="FFFFFF"/>
                                  </a:solidFill>
                                  <a:miter lim="800000"/>
                                  <a:headEnd/>
                                  <a:tailEnd/>
                                </a:ln>
                              </wps:spPr>
                              <wps:txbx>
                                <w:txbxContent>
                                  <w:p w14:paraId="0D1C334F" w14:textId="77777777" w:rsidR="003F4ACF" w:rsidRDefault="003F4ACF" w:rsidP="003F4ACF">
                                    <w:pPr>
                                      <w:rPr>
                                        <w:sz w:val="28"/>
                                        <w:szCs w:val="28"/>
                                        <w:vertAlign w:val="subscript"/>
                                      </w:rPr>
                                    </w:pPr>
                                    <w:r>
                                      <w:rPr>
                                        <w:sz w:val="28"/>
                                        <w:szCs w:val="28"/>
                                      </w:rPr>
                                      <w:t>t</w:t>
                                    </w:r>
                                    <w:r>
                                      <w:rPr>
                                        <w:sz w:val="28"/>
                                        <w:szCs w:val="28"/>
                                        <w:vertAlign w:val="subscript"/>
                                      </w:rPr>
                                      <w:t>5</w:t>
                                    </w:r>
                                  </w:p>
                                  <w:p w14:paraId="0DE91D77"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51" name="Line 37"/>
                              <wps:cNvCnPr>
                                <a:cxnSpLocks noChangeShapeType="1"/>
                              </wps:cNvCnPr>
                              <wps:spPr bwMode="auto">
                                <a:xfrm>
                                  <a:off x="3810000" y="371475"/>
                                  <a:ext cx="6858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52" name="Rectangle 38"/>
                              <wps:cNvSpPr>
                                <a:spLocks noChangeArrowheads="1"/>
                              </wps:cNvSpPr>
                              <wps:spPr bwMode="auto">
                                <a:xfrm>
                                  <a:off x="3876675" y="914400"/>
                                  <a:ext cx="533400" cy="849630"/>
                                </a:xfrm>
                                <a:prstGeom prst="rect">
                                  <a:avLst/>
                                </a:prstGeom>
                                <a:solidFill>
                                  <a:srgbClr val="FFFFFF"/>
                                </a:solidFill>
                                <a:ln w="9525">
                                  <a:solidFill>
                                    <a:srgbClr val="FFFFFF"/>
                                  </a:solidFill>
                                  <a:miter lim="800000"/>
                                  <a:headEnd/>
                                  <a:tailEnd/>
                                </a:ln>
                              </wps:spPr>
                              <wps:txbx>
                                <w:txbxContent>
                                  <w:p w14:paraId="2A301847" w14:textId="77777777" w:rsidR="003F4ACF" w:rsidRDefault="003F4ACF" w:rsidP="003F4ACF">
                                    <w:pPr>
                                      <w:rPr>
                                        <w:sz w:val="28"/>
                                        <w:szCs w:val="28"/>
                                        <w:vertAlign w:val="subscript"/>
                                      </w:rPr>
                                    </w:pPr>
                                    <w:r>
                                      <w:rPr>
                                        <w:sz w:val="26"/>
                                        <w:szCs w:val="26"/>
                                      </w:rPr>
                                      <w:t>Thép</w:t>
                                    </w:r>
                                    <w:r>
                                      <w:rPr>
                                        <w:sz w:val="28"/>
                                        <w:szCs w:val="28"/>
                                      </w:rPr>
                                      <w:t xml:space="preserve"> CT</w:t>
                                    </w:r>
                                    <w:r>
                                      <w:rPr>
                                        <w:sz w:val="28"/>
                                        <w:szCs w:val="28"/>
                                        <w:vertAlign w:val="subscript"/>
                                      </w:rPr>
                                      <w:t>3</w:t>
                                    </w:r>
                                  </w:p>
                                  <w:p w14:paraId="12201ABC" w14:textId="77777777" w:rsidR="003F4ACF" w:rsidRDefault="003F4ACF" w:rsidP="003F4ACF">
                                    <w:pPr>
                                      <w:rPr>
                                        <w:sz w:val="28"/>
                                        <w:szCs w:val="28"/>
                                        <w:vertAlign w:val="subscript"/>
                                      </w:rPr>
                                    </w:pPr>
                                  </w:p>
                                </w:txbxContent>
                              </wps:txbx>
                              <wps:bodyPr rot="0" vert="horz" wrap="square" lIns="91440" tIns="45720" rIns="91440" bIns="45720" anchor="t" anchorCtr="0" upright="1">
                                <a:noAutofit/>
                              </wps:bodyPr>
                            </wps:wsp>
                            <wps:wsp>
                              <wps:cNvPr id="53" name="AutoShape 39"/>
                              <wps:cNvCnPr>
                                <a:cxnSpLocks noChangeShapeType="1"/>
                                <a:stCxn id="18" idx="0"/>
                              </wps:cNvCnPr>
                              <wps:spPr bwMode="auto">
                                <a:xfrm>
                                  <a:off x="762000" y="3314700"/>
                                  <a:ext cx="457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40"/>
                              <wps:cNvSpPr>
                                <a:spLocks noChangeArrowheads="1"/>
                              </wps:cNvSpPr>
                              <wps:spPr bwMode="auto">
                                <a:xfrm>
                                  <a:off x="3829050" y="0"/>
                                  <a:ext cx="742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6C452" w14:textId="77777777" w:rsidR="003F4ACF" w:rsidRDefault="00D9305E" w:rsidP="003F4ACF">
                                    <m:oMathPara>
                                      <m:oMath>
                                        <m:sSub>
                                          <m:sSubPr>
                                            <m:ctrlPr>
                                              <w:rPr>
                                                <w:rFonts w:ascii="Cambria Math" w:eastAsiaTheme="minorEastAsia" w:hAnsi="Cambria Math" w:cs="Times New Roman"/>
                                                <w:i/>
                                              </w:rPr>
                                            </m:ctrlPr>
                                          </m:sSubPr>
                                          <m:e>
                                            <m:r>
                                              <w:rPr>
                                                <w:rFonts w:ascii="Cambria Math" w:hAnsi="Cambria Math"/>
                                              </w:rPr>
                                              <m:t>δ</m:t>
                                            </m:r>
                                          </m:e>
                                          <m:sub>
                                            <m:r>
                                              <w:rPr>
                                                <w:rFonts w:ascii="Cambria Math" w:hAnsi="Cambria Math"/>
                                              </w:rPr>
                                              <m:t>4</m:t>
                                            </m:r>
                                          </m:sub>
                                        </m:sSub>
                                        <m:r>
                                          <w:rPr>
                                            <w:rFonts w:ascii="Cambria Math" w:hAnsi="Cambria Math"/>
                                          </w:rPr>
                                          <m:t>,</m:t>
                                        </m:r>
                                        <m:sSub>
                                          <m:sSubPr>
                                            <m:ctrlPr>
                                              <w:rPr>
                                                <w:rFonts w:ascii="Cambria Math" w:eastAsiaTheme="minorEastAsia" w:hAnsi="Cambria Math" w:cs="Times New Roman"/>
                                                <w:i/>
                                              </w:rPr>
                                            </m:ctrlPr>
                                          </m:sSubPr>
                                          <m:e>
                                            <m:r>
                                              <w:rPr>
                                                <w:rFonts w:ascii="Cambria Math" w:hAnsi="Cambria Math"/>
                                              </w:rPr>
                                              <m:t>λ</m:t>
                                            </m:r>
                                          </m:e>
                                          <m:sub>
                                            <m:r>
                                              <w:rPr>
                                                <w:rFonts w:ascii="Cambria Math" w:hAnsi="Cambria Math"/>
                                              </w:rPr>
                                              <m:t>4</m:t>
                                            </m:r>
                                          </m:sub>
                                        </m:sSub>
                                      </m:oMath>
                                    </m:oMathPara>
                                  </w:p>
                                  <w:p w14:paraId="07365F20" w14:textId="77777777" w:rsidR="003F4ACF" w:rsidRDefault="003F4ACF" w:rsidP="003F4ACF"/>
                                </w:txbxContent>
                              </wps:txbx>
                              <wps:bodyPr rot="0" vert="horz" wrap="square" lIns="91440" tIns="45720" rIns="91440" bIns="45720" anchor="t" anchorCtr="0" upright="1">
                                <a:noAutofit/>
                              </wps:bodyPr>
                            </wps:wsp>
                          </wpc:wpc>
                        </a:graphicData>
                      </a:graphic>
                    </wp:inline>
                  </w:drawing>
                </mc:Choice>
                <mc:Fallback>
                  <w:pict>
                    <v:group w14:anchorId="439003BD" id="Canvas 55" o:spid="_x0000_s1040" editas="canvas" style="width:431.7pt;height:261pt;mso-position-horizontal-relative:char;mso-position-vertical-relative:line" coordsize="54825,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">
                      <v:shape id="_x0000_s1041" type="#_x0000_t75" style="position:absolute;width:54825;height:33147;visibility:visible;mso-wrap-style:square">
                        <v:fill o:detectmouseclick="t"/>
                        <v:path o:connecttype="none"/>
                      </v:shape>
                      <v:line id="Line 5" o:spid="_x0000_s1042" style="position:absolute;flip:y;visibility:visible;mso-wrap-style:square" from="7620,1143" to="7626,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 o:spid="_x0000_s1043" style="position:absolute;visibility:visible;mso-wrap-style:square" from="15240,3429" to="15246,2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 o:spid="_x0000_s1044" style="position:absolute;visibility:visible;mso-wrap-style:square" from="22853,3429" to="22866,2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8" o:spid="_x0000_s1045" style="position:absolute;visibility:visible;mso-wrap-style:square" from="30480,3429" to="30486,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9" o:spid="_x0000_s1046" style="position:absolute;visibility:visible;mso-wrap-style:square" from="38100,3429" to="38106,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0" o:spid="_x0000_s1047" style="position:absolute;visibility:visible;mso-wrap-style:square" from="9144,6858" to="1295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1" o:spid="_x0000_s1048" style="position:absolute;visibility:visible;mso-wrap-style:square" from="12954,6858" to="1524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2" o:spid="_x0000_s1049" style="position:absolute;visibility:visible;mso-wrap-style:square" from="15240,10287" to="2285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3" o:spid="_x0000_s1050" style="position:absolute;visibility:visible;mso-wrap-style:square" from="22853,13716" to="30480,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4" o:spid="_x0000_s1051" style="position:absolute;visibility:visible;mso-wrap-style:square" from="30480,18288" to="38100,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15" o:spid="_x0000_s1052" type="#_x0000_t202" style="position:absolute;left:15525;top:18288;width:6852;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" strokecolor="white">
                        <v:textbox>
                          <w:txbxContent>
                            <w:p w14:paraId="638A75D1" w14:textId="77777777" w:rsidR="003F4ACF" w:rsidRDefault="003F4ACF" w:rsidP="003F4ACF">
                              <w:pPr>
                                <w:jc w:val="center"/>
                                <w:rPr>
                                  <w:sz w:val="26"/>
                                  <w:szCs w:val="26"/>
                                </w:rPr>
                              </w:pPr>
                              <w:r>
                                <w:rPr>
                                  <w:sz w:val="26"/>
                                  <w:szCs w:val="26"/>
                                </w:rPr>
                                <w:t>Samốt A</w:t>
                              </w:r>
                            </w:p>
                            <w:p w14:paraId="51D6C81D" w14:textId="77777777" w:rsidR="003F4ACF" w:rsidRDefault="003F4ACF" w:rsidP="003F4ACF">
                              <w:pPr>
                                <w:rPr>
                                  <w:sz w:val="26"/>
                                  <w:szCs w:val="26"/>
                                </w:rPr>
                              </w:pPr>
                            </w:p>
                          </w:txbxContent>
                        </v:textbox>
                      </v:shape>
                      <v:shape id="Text Box 16" o:spid="_x0000_s1053" type="#_x0000_t202" style="position:absolute;left:23241;top:21240;width:685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pWvgAAANsAAAAPAAAAZHJzL2Rvd25yZXYueG1sRE/LqsIw&#10;EN0L/kMYwY1oai+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JBImla+AAAA2wAAAA8AAAAAAAAA&#10;AAAAAAAABwIAAGRycy9kb3ducmV2LnhtbFBLBQYAAAAAAwADALcAAADyAgAAAAA=&#10;" strokecolor="white">
                        <v:textbox>
                          <w:txbxContent>
                            <w:p w14:paraId="098FE0DC" w14:textId="77777777" w:rsidR="003F4ACF" w:rsidRDefault="003F4ACF" w:rsidP="003F4ACF">
                              <w:pPr>
                                <w:jc w:val="center"/>
                                <w:rPr>
                                  <w:spacing w:val="-8"/>
                                  <w:sz w:val="28"/>
                                  <w:szCs w:val="28"/>
                                </w:rPr>
                              </w:pPr>
                              <w:r>
                                <w:rPr>
                                  <w:spacing w:val="-8"/>
                                  <w:sz w:val="24"/>
                                  <w:szCs w:val="24"/>
                                </w:rPr>
                                <w:t>Điatomit</w:t>
                              </w:r>
                            </w:p>
                            <w:p w14:paraId="6FB2156F" w14:textId="77777777" w:rsidR="003F4ACF" w:rsidRDefault="003F4ACF" w:rsidP="003F4ACF">
                              <w:pPr>
                                <w:rPr>
                                  <w:spacing w:val="-8"/>
                                  <w:sz w:val="28"/>
                                  <w:szCs w:val="28"/>
                                </w:rPr>
                              </w:pPr>
                            </w:p>
                          </w:txbxContent>
                        </v:textbox>
                      </v:shape>
                      <v:shape id="Text Box 17" o:spid="_x0000_s1054" type="#_x0000_t202" style="position:absolute;left:31242;top:8001;width:6096;height:8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14:paraId="32FF3B4F" w14:textId="77777777" w:rsidR="003F4ACF" w:rsidRDefault="003F4ACF" w:rsidP="003F4ACF">
                              <w:pPr>
                                <w:jc w:val="center"/>
                                <w:rPr>
                                  <w:sz w:val="26"/>
                                  <w:szCs w:val="26"/>
                                </w:rPr>
                              </w:pPr>
                              <w:r>
                                <w:rPr>
                                  <w:sz w:val="26"/>
                                  <w:szCs w:val="26"/>
                                </w:rPr>
                                <w:t>Bông thuỷ tinh</w:t>
                              </w:r>
                            </w:p>
                            <w:p w14:paraId="04931FC4" w14:textId="77777777" w:rsidR="003F4ACF" w:rsidRDefault="003F4ACF" w:rsidP="003F4ACF">
                              <w:pPr>
                                <w:rPr>
                                  <w:sz w:val="26"/>
                                  <w:szCs w:val="26"/>
                                </w:rPr>
                              </w:pPr>
                            </w:p>
                          </w:txbxContent>
                        </v:textbox>
                      </v:shape>
                      <v:shape id="Text Box 18" o:spid="_x0000_s1055" type="#_x0000_t202" style="position:absolute;left:8382;top:8001;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14:paraId="106A6FE7" w14:textId="77777777" w:rsidR="003F4ACF" w:rsidRDefault="003F4ACF" w:rsidP="003F4ACF">
                              <w:pPr>
                                <w:rPr>
                                  <w:sz w:val="28"/>
                                  <w:szCs w:val="28"/>
                                  <w:vertAlign w:val="subscript"/>
                                </w:rPr>
                              </w:pPr>
                              <w:r>
                                <w:rPr>
                                  <w:sz w:val="28"/>
                                  <w:szCs w:val="28"/>
                                </w:rPr>
                                <w:t>t</w:t>
                              </w:r>
                              <w:r>
                                <w:rPr>
                                  <w:sz w:val="28"/>
                                  <w:szCs w:val="28"/>
                                  <w:vertAlign w:val="subscript"/>
                                </w:rPr>
                                <w:t>t</w:t>
                              </w:r>
                            </w:p>
                            <w:p w14:paraId="5E5399E7" w14:textId="77777777" w:rsidR="003F4ACF" w:rsidRDefault="003F4ACF" w:rsidP="003F4ACF">
                              <w:pPr>
                                <w:rPr>
                                  <w:sz w:val="28"/>
                                  <w:szCs w:val="28"/>
                                  <w:vertAlign w:val="subscript"/>
                                </w:rPr>
                              </w:pPr>
                            </w:p>
                          </w:txbxContent>
                        </v:textbox>
                      </v:shape>
                      <v:shape id="Text Box 19" o:spid="_x0000_s1056" type="#_x0000_t202" style="position:absolute;left:11049;top:3238;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" strokecolor="white">
                        <v:textbox>
                          <w:txbxContent>
                            <w:p w14:paraId="77B8487B" w14:textId="77777777" w:rsidR="003F4ACF" w:rsidRDefault="003F4ACF" w:rsidP="003F4ACF">
                              <w:pPr>
                                <w:rPr>
                                  <w:sz w:val="28"/>
                                  <w:szCs w:val="28"/>
                                  <w:vertAlign w:val="subscript"/>
                                </w:rPr>
                              </w:pPr>
                              <w:r>
                                <w:rPr>
                                  <w:sz w:val="28"/>
                                  <w:szCs w:val="28"/>
                                </w:rPr>
                                <w:t>t</w:t>
                              </w:r>
                              <w:r>
                                <w:rPr>
                                  <w:sz w:val="28"/>
                                  <w:szCs w:val="28"/>
                                  <w:vertAlign w:val="subscript"/>
                                </w:rPr>
                                <w:t>1</w:t>
                              </w:r>
                            </w:p>
                            <w:p w14:paraId="73C17D2F" w14:textId="77777777" w:rsidR="003F4ACF" w:rsidRDefault="003F4ACF" w:rsidP="003F4ACF">
                              <w:pPr>
                                <w:rPr>
                                  <w:sz w:val="28"/>
                                  <w:szCs w:val="28"/>
                                  <w:vertAlign w:val="subscript"/>
                                </w:rPr>
                              </w:pPr>
                            </w:p>
                          </w:txbxContent>
                        </v:textbox>
                      </v:shape>
                      <v:shape id="Text Box 20" o:spid="_x0000_s1057" type="#_x0000_t202" style="position:absolute;left:9144;top:13716;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14:paraId="673EBBAE" w14:textId="77777777" w:rsidR="003F4ACF" w:rsidRDefault="003F4ACF" w:rsidP="003F4ACF">
                              <w:pPr>
                                <w:rPr>
                                  <w:sz w:val="28"/>
                                  <w:szCs w:val="28"/>
                                  <w:vertAlign w:val="subscript"/>
                                </w:rPr>
                              </w:pPr>
                              <w:r>
                                <w:rPr>
                                  <w:sz w:val="28"/>
                                  <w:szCs w:val="28"/>
                                </w:rPr>
                                <w:sym w:font="Symbol" w:char="F061"/>
                              </w:r>
                              <w:r>
                                <w:rPr>
                                  <w:sz w:val="28"/>
                                  <w:szCs w:val="28"/>
                                  <w:vertAlign w:val="subscript"/>
                                </w:rPr>
                                <w:t>1</w:t>
                              </w:r>
                            </w:p>
                            <w:p w14:paraId="6CB2F05A" w14:textId="77777777" w:rsidR="003F4ACF" w:rsidRDefault="003F4ACF" w:rsidP="003F4ACF">
                              <w:pPr>
                                <w:rPr>
                                  <w:sz w:val="28"/>
                                  <w:szCs w:val="28"/>
                                  <w:vertAlign w:val="subscript"/>
                                </w:rPr>
                              </w:pPr>
                            </w:p>
                          </w:txbxContent>
                        </v:textbox>
                      </v:shape>
                      <v:shape id="Text Box 21" o:spid="_x0000_s1058" type="#_x0000_t202" style="position:absolute;left:17526;top:6858;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nOwgAAANsAAAAPAAAAZHJzL2Rvd25yZXYueG1sRI9Pi8Iw&#10;FMTvgt8hPMGLaGpF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CAPznOwgAAANsAAAAPAAAA&#10;AAAAAAAAAAAAAAcCAABkcnMvZG93bnJldi54bWxQSwUGAAAAAAMAAwC3AAAA9gIAAAAA&#10;" strokecolor="white">
                        <v:textbox>
                          <w:txbxContent>
                            <w:p w14:paraId="65F60486" w14:textId="77777777" w:rsidR="003F4ACF" w:rsidRDefault="003F4ACF" w:rsidP="003F4ACF">
                              <w:pPr>
                                <w:rPr>
                                  <w:sz w:val="28"/>
                                  <w:szCs w:val="28"/>
                                  <w:vertAlign w:val="subscript"/>
                                </w:rPr>
                              </w:pPr>
                              <w:r>
                                <w:rPr>
                                  <w:sz w:val="28"/>
                                  <w:szCs w:val="28"/>
                                </w:rPr>
                                <w:t>t</w:t>
                              </w:r>
                              <w:r>
                                <w:rPr>
                                  <w:sz w:val="28"/>
                                  <w:szCs w:val="28"/>
                                  <w:vertAlign w:val="subscript"/>
                                </w:rPr>
                                <w:t>2</w:t>
                              </w:r>
                            </w:p>
                            <w:p w14:paraId="2A1876AD" w14:textId="77777777" w:rsidR="003F4ACF" w:rsidRDefault="003F4ACF" w:rsidP="003F4ACF">
                              <w:pPr>
                                <w:rPr>
                                  <w:sz w:val="28"/>
                                  <w:szCs w:val="28"/>
                                  <w:vertAlign w:val="subscript"/>
                                </w:rPr>
                              </w:pPr>
                            </w:p>
                          </w:txbxContent>
                        </v:textbox>
                      </v:shape>
                      <v:shape id="Text Box 22" o:spid="_x0000_s1059" type="#_x0000_t202" style="position:absolute;left:25241;top:10782;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ae5wwAAANsAAAAPAAAAZHJzL2Rvd25yZXYueG1sRI9Pi8Iw&#10;FMTvC36H8AQvi6Z2Qa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cO2nucMAAADbAAAADwAA&#10;AAAAAAAAAAAAAAAHAgAAZHJzL2Rvd25yZXYueG1sUEsFBgAAAAADAAMAtwAAAPcCAAAAAA==&#10;" strokecolor="white">
                        <v:textbox>
                          <w:txbxContent>
                            <w:p w14:paraId="5DEE5CE3" w14:textId="77777777" w:rsidR="003F4ACF" w:rsidRDefault="003F4ACF" w:rsidP="003F4ACF">
                              <w:pPr>
                                <w:ind w:left="720" w:hanging="720"/>
                                <w:rPr>
                                  <w:sz w:val="28"/>
                                  <w:szCs w:val="28"/>
                                  <w:vertAlign w:val="subscript"/>
                                </w:rPr>
                              </w:pPr>
                              <w:r>
                                <w:rPr>
                                  <w:sz w:val="28"/>
                                  <w:szCs w:val="28"/>
                                </w:rPr>
                                <w:t>t</w:t>
                              </w:r>
                              <w:r>
                                <w:rPr>
                                  <w:sz w:val="28"/>
                                  <w:szCs w:val="28"/>
                                  <w:vertAlign w:val="subscript"/>
                                </w:rPr>
                                <w:t>3</w:t>
                              </w:r>
                            </w:p>
                            <w:p w14:paraId="1C6E56BF" w14:textId="77777777" w:rsidR="003F4ACF" w:rsidRDefault="003F4ACF" w:rsidP="003F4ACF">
                              <w:pPr>
                                <w:rPr>
                                  <w:sz w:val="28"/>
                                  <w:szCs w:val="28"/>
                                  <w:vertAlign w:val="subscript"/>
                                </w:rPr>
                              </w:pPr>
                            </w:p>
                          </w:txbxContent>
                        </v:textbox>
                      </v:shape>
                      <v:shape id="Text Box 23" o:spid="_x0000_s1060" type="#_x0000_t202" style="position:absolute;left:33337;top:21621;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IiwgAAANsAAAAPAAAAZHJzL2Rvd25yZXYueG1sRI9Pi8Iw&#10;FMTvgt8hPMGLaGoF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AfoQIiwgAAANsAAAAPAAAA&#10;AAAAAAAAAAAAAAcCAABkcnMvZG93bnJldi54bWxQSwUGAAAAAAMAAwC3AAAA9gIAAAAA&#10;" strokecolor="white">
                        <v:textbox>
                          <w:txbxContent>
                            <w:p w14:paraId="0D2323F8" w14:textId="77777777" w:rsidR="003F4ACF" w:rsidRDefault="003F4ACF" w:rsidP="003F4ACF">
                              <w:pPr>
                                <w:rPr>
                                  <w:sz w:val="28"/>
                                  <w:szCs w:val="28"/>
                                  <w:vertAlign w:val="subscript"/>
                                </w:rPr>
                              </w:pPr>
                              <w:r>
                                <w:rPr>
                                  <w:sz w:val="28"/>
                                  <w:szCs w:val="28"/>
                                </w:rPr>
                                <w:t>t</w:t>
                              </w:r>
                              <w:r>
                                <w:rPr>
                                  <w:sz w:val="28"/>
                                  <w:szCs w:val="28"/>
                                  <w:vertAlign w:val="subscript"/>
                                </w:rPr>
                                <w:t>4</w:t>
                              </w:r>
                            </w:p>
                            <w:p w14:paraId="1827A0C9" w14:textId="77777777" w:rsidR="003F4ACF" w:rsidRDefault="003F4ACF" w:rsidP="003F4ACF">
                              <w:pPr>
                                <w:rPr>
                                  <w:sz w:val="28"/>
                                  <w:szCs w:val="28"/>
                                  <w:vertAlign w:val="subscript"/>
                                </w:rPr>
                              </w:pPr>
                            </w:p>
                          </w:txbxContent>
                        </v:textbox>
                      </v:shape>
                      <v:line id="Line 24" o:spid="_x0000_s1061" style="position:absolute;visibility:visible;mso-wrap-style:square" from="15240,3714" to="22860,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">
                        <v:stroke startarrow="open" endarrow="open"/>
                      </v:line>
                      <v:line id="Line 25" o:spid="_x0000_s1062" style="position:absolute;visibility:visible;mso-wrap-style:square" from="22860,3714" to="30480,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">
                        <v:stroke startarrow="open" endarrow="open"/>
                      </v:line>
                      <v:line id="Line 26" o:spid="_x0000_s1063" style="position:absolute;visibility:visible;mso-wrap-style:square" from="30480,3714" to="38100,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">
                        <v:stroke startarrow="open" endarrow="open"/>
                      </v:line>
                      <v:shape id="Text Box 27" o:spid="_x0000_s1064" type="#_x0000_t202" style="position:absolute;left:15240;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ywwQAAANsAAAAPAAAAZHJzL2Rvd25yZXYueG1sRI9Bi8Iw&#10;FITvC/6H8AQvi6YWWa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KcCTLDBAAAA2wAAAA8AAAAA&#10;AAAAAAAAAAAABwIAAGRycy9kb3ducmV2LnhtbFBLBQYAAAAAAwADALcAAAD1AgAAAAA=&#10;" strokecolor="white">
                        <v:textbox>
                          <w:txbxContent>
                            <w:p w14:paraId="6F5B69AF" w14:textId="77777777" w:rsidR="003F4ACF" w:rsidRDefault="003F4ACF" w:rsidP="003F4ACF">
                              <w:pPr>
                                <w:jc w:val="center"/>
                                <w:rPr>
                                  <w:sz w:val="24"/>
                                  <w:szCs w:val="24"/>
                                  <w:vertAlign w:val="subscript"/>
                                </w:rPr>
                              </w:pPr>
                              <w:r>
                                <w:rPr>
                                  <w:sz w:val="24"/>
                                  <w:szCs w:val="24"/>
                                </w:rPr>
                                <w:sym w:font="Symbol" w:char="F064"/>
                              </w:r>
                              <w:r>
                                <w:rPr>
                                  <w:sz w:val="24"/>
                                  <w:szCs w:val="24"/>
                                  <w:vertAlign w:val="subscript"/>
                                </w:rPr>
                                <w:t>1</w:t>
                              </w:r>
                              <w:r>
                                <w:rPr>
                                  <w:sz w:val="24"/>
                                  <w:szCs w:val="24"/>
                                </w:rPr>
                                <w:t>,</w:t>
                              </w:r>
                              <w:r>
                                <w:rPr>
                                  <w:sz w:val="24"/>
                                  <w:szCs w:val="24"/>
                                </w:rPr>
                                <w:sym w:font="Symbol" w:char="F06C"/>
                              </w:r>
                              <w:r>
                                <w:rPr>
                                  <w:sz w:val="24"/>
                                  <w:szCs w:val="24"/>
                                  <w:vertAlign w:val="subscript"/>
                                </w:rPr>
                                <w:t>1</w:t>
                              </w:r>
                            </w:p>
                            <w:p w14:paraId="20F24381" w14:textId="77777777" w:rsidR="003F4ACF" w:rsidRDefault="003F4ACF" w:rsidP="003F4ACF">
                              <w:pPr>
                                <w:rPr>
                                  <w:sz w:val="24"/>
                                  <w:szCs w:val="24"/>
                                  <w:vertAlign w:val="subscript"/>
                                </w:rPr>
                              </w:pPr>
                            </w:p>
                          </w:txbxContent>
                        </v:textbox>
                      </v:shape>
                      <v:shape id="Text Box 28" o:spid="_x0000_s1065" type="#_x0000_t202" style="position:absolute;left:2362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NLHwwAAANsAAAAPAAAAZHJzL2Rvd25yZXYueG1sRI9Ba8JA&#10;FITvhf6H5QleSt00lC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V9DSx8MAAADbAAAADwAA&#10;AAAAAAAAAAAAAAAHAgAAZHJzL2Rvd25yZXYueG1sUEsFBgAAAAADAAMAtwAAAPcCAAAAAA==&#10;" strokecolor="white">
                        <v:textbox>
                          <w:txbxContent>
                            <w:p w14:paraId="717731C9" w14:textId="77777777" w:rsidR="003F4ACF" w:rsidRDefault="003F4ACF" w:rsidP="003F4ACF">
                              <w:pPr>
                                <w:jc w:val="center"/>
                                <w:rPr>
                                  <w:sz w:val="24"/>
                                  <w:szCs w:val="24"/>
                                  <w:vertAlign w:val="subscript"/>
                                </w:rPr>
                              </w:pPr>
                              <w:r>
                                <w:rPr>
                                  <w:sz w:val="24"/>
                                  <w:szCs w:val="24"/>
                                </w:rPr>
                                <w:sym w:font="Symbol" w:char="F064"/>
                              </w:r>
                              <w:r>
                                <w:rPr>
                                  <w:sz w:val="24"/>
                                  <w:szCs w:val="24"/>
                                  <w:vertAlign w:val="subscript"/>
                                </w:rPr>
                                <w:t>2</w:t>
                              </w:r>
                              <w:r>
                                <w:rPr>
                                  <w:sz w:val="24"/>
                                  <w:szCs w:val="24"/>
                                </w:rPr>
                                <w:t>,</w:t>
                              </w:r>
                              <w:r>
                                <w:rPr>
                                  <w:sz w:val="24"/>
                                  <w:szCs w:val="24"/>
                                </w:rPr>
                                <w:sym w:font="Symbol" w:char="F06C"/>
                              </w:r>
                              <w:r>
                                <w:rPr>
                                  <w:sz w:val="24"/>
                                  <w:szCs w:val="24"/>
                                  <w:vertAlign w:val="subscript"/>
                                </w:rPr>
                                <w:t>2</w:t>
                              </w:r>
                            </w:p>
                            <w:p w14:paraId="04BDED93" w14:textId="77777777" w:rsidR="003F4ACF" w:rsidRDefault="003F4ACF" w:rsidP="003F4ACF">
                              <w:pPr>
                                <w:rPr>
                                  <w:sz w:val="24"/>
                                  <w:szCs w:val="24"/>
                                  <w:vertAlign w:val="subscript"/>
                                </w:rPr>
                              </w:pPr>
                            </w:p>
                          </w:txbxContent>
                        </v:textbox>
                      </v:shape>
                      <v:shape id="Text Box 29" o:spid="_x0000_s1066" type="#_x0000_t202" style="position:absolute;left:3124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HdcwgAAANsAAAAPAAAAZHJzL2Rvd25yZXYueG1sRI9Pi8Iw&#10;FMTvgt8hPMGLaGoV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A4nHdcwgAAANsAAAAPAAAA&#10;AAAAAAAAAAAAAAcCAABkcnMvZG93bnJldi54bWxQSwUGAAAAAAMAAwC3AAAA9gIAAAAA&#10;" strokecolor="white">
                        <v:textbox>
                          <w:txbxContent>
                            <w:p w14:paraId="62D66C87" w14:textId="77777777" w:rsidR="003F4ACF" w:rsidRDefault="003F4ACF" w:rsidP="003F4ACF">
                              <w:pPr>
                                <w:jc w:val="center"/>
                                <w:rPr>
                                  <w:sz w:val="24"/>
                                  <w:szCs w:val="24"/>
                                  <w:vertAlign w:val="subscript"/>
                                </w:rPr>
                              </w:pPr>
                              <w:r>
                                <w:rPr>
                                  <w:sz w:val="24"/>
                                  <w:szCs w:val="24"/>
                                </w:rPr>
                                <w:sym w:font="Symbol" w:char="F064"/>
                              </w:r>
                              <w:r>
                                <w:rPr>
                                  <w:sz w:val="24"/>
                                  <w:szCs w:val="24"/>
                                  <w:vertAlign w:val="subscript"/>
                                </w:rPr>
                                <w:t>3</w:t>
                              </w:r>
                              <w:r>
                                <w:rPr>
                                  <w:sz w:val="24"/>
                                  <w:szCs w:val="24"/>
                                </w:rPr>
                                <w:t>,</w:t>
                              </w:r>
                              <w:r>
                                <w:rPr>
                                  <w:sz w:val="24"/>
                                  <w:szCs w:val="24"/>
                                </w:rPr>
                                <w:sym w:font="Symbol" w:char="F06C"/>
                              </w:r>
                              <w:r>
                                <w:rPr>
                                  <w:sz w:val="24"/>
                                  <w:szCs w:val="24"/>
                                  <w:vertAlign w:val="subscript"/>
                                </w:rPr>
                                <w:t>3</w:t>
                              </w:r>
                            </w:p>
                            <w:p w14:paraId="570E6E41" w14:textId="77777777" w:rsidR="003F4ACF" w:rsidRDefault="003F4ACF" w:rsidP="003F4ACF">
                              <w:pPr>
                                <w:rPr>
                                  <w:sz w:val="24"/>
                                  <w:szCs w:val="24"/>
                                  <w:vertAlign w:val="subscript"/>
                                </w:rPr>
                              </w:pPr>
                            </w:p>
                          </w:txbxContent>
                        </v:textbox>
                      </v:shape>
                      <v:shape id="Text Box 30" o:spid="_x0000_s1067" type="#_x0000_t202" style="position:absolute;left:45720;top:8001;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" strokecolor="white">
                        <v:textbox>
                          <w:txbxContent>
                            <w:p w14:paraId="60390D75" w14:textId="77777777" w:rsidR="003F4ACF" w:rsidRDefault="003F4ACF" w:rsidP="003F4ACF">
                              <w:pPr>
                                <w:rPr>
                                  <w:sz w:val="28"/>
                                  <w:szCs w:val="28"/>
                                  <w:vertAlign w:val="subscript"/>
                                </w:rPr>
                              </w:pPr>
                              <w:r>
                                <w:rPr>
                                  <w:sz w:val="28"/>
                                  <w:szCs w:val="28"/>
                                </w:rPr>
                                <w:sym w:font="Symbol" w:char="F061"/>
                              </w:r>
                              <w:r>
                                <w:rPr>
                                  <w:sz w:val="28"/>
                                  <w:szCs w:val="28"/>
                                  <w:vertAlign w:val="subscript"/>
                                </w:rPr>
                                <w:t>2</w:t>
                              </w:r>
                            </w:p>
                            <w:p w14:paraId="07C62F81" w14:textId="77777777" w:rsidR="003F4ACF" w:rsidRDefault="003F4ACF" w:rsidP="003F4ACF">
                              <w:pPr>
                                <w:rPr>
                                  <w:sz w:val="28"/>
                                  <w:szCs w:val="28"/>
                                  <w:vertAlign w:val="subscript"/>
                                </w:rPr>
                              </w:pPr>
                            </w:p>
                          </w:txbxContent>
                        </v:textbox>
                      </v:shape>
                      <v:line id="Line 31" o:spid="_x0000_s1068" style="position:absolute;visibility:visible;mso-wrap-style:square" from="44672,3429" to="44678,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69" style="position:absolute;visibility:visible;mso-wrap-style:square" from="38100,22669" to="44958,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70" style="position:absolute;visibility:visible;mso-wrap-style:square" from="44672,24949" to="48482,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Text Box 34" o:spid="_x0000_s1071" type="#_x0000_t202" style="position:absolute;left:49530;top:25050;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" strokecolor="white">
                        <v:textbox>
                          <w:txbxContent>
                            <w:p w14:paraId="3135418F" w14:textId="77777777" w:rsidR="003F4ACF" w:rsidRDefault="003F4ACF" w:rsidP="003F4ACF">
                              <w:pPr>
                                <w:rPr>
                                  <w:sz w:val="28"/>
                                  <w:szCs w:val="28"/>
                                  <w:vertAlign w:val="subscript"/>
                                </w:rPr>
                              </w:pPr>
                              <w:r>
                                <w:rPr>
                                  <w:sz w:val="28"/>
                                  <w:szCs w:val="28"/>
                                </w:rPr>
                                <w:t>t</w:t>
                              </w:r>
                              <w:r>
                                <w:rPr>
                                  <w:sz w:val="28"/>
                                  <w:szCs w:val="28"/>
                                  <w:vertAlign w:val="subscript"/>
                                </w:rPr>
                                <w:t>n</w:t>
                              </w:r>
                            </w:p>
                            <w:p w14:paraId="6320CADC" w14:textId="77777777" w:rsidR="003F4ACF" w:rsidRDefault="003F4ACF" w:rsidP="003F4ACF">
                              <w:pPr>
                                <w:rPr>
                                  <w:sz w:val="28"/>
                                  <w:szCs w:val="28"/>
                                  <w:vertAlign w:val="subscript"/>
                                </w:rPr>
                              </w:pPr>
                            </w:p>
                          </w:txbxContent>
                        </v:textbox>
                      </v:shape>
                      <v:line id="Line 35" o:spid="_x0000_s1072" style="position:absolute;visibility:visible;mso-wrap-style:square" from="48501,24955" to="49263,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shape id="Text Box 36" o:spid="_x0000_s1073" type="#_x0000_t202" style="position:absolute;left:39624;top:19240;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2vgAAANsAAAAPAAAAZHJzL2Rvd25yZXYueG1sRE/LqsIw&#10;EN0L/kMYwY1oauGK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E2Xf/a+AAAA2wAAAA8AAAAAAAAA&#10;AAAAAAAABwIAAGRycy9kb3ducmV2LnhtbFBLBQYAAAAAAwADALcAAADyAgAAAAA=&#10;" strokecolor="white">
                        <v:textbox>
                          <w:txbxContent>
                            <w:p w14:paraId="0D1C334F" w14:textId="77777777" w:rsidR="003F4ACF" w:rsidRDefault="003F4ACF" w:rsidP="003F4ACF">
                              <w:pPr>
                                <w:rPr>
                                  <w:sz w:val="28"/>
                                  <w:szCs w:val="28"/>
                                  <w:vertAlign w:val="subscript"/>
                                </w:rPr>
                              </w:pPr>
                              <w:r>
                                <w:rPr>
                                  <w:sz w:val="28"/>
                                  <w:szCs w:val="28"/>
                                </w:rPr>
                                <w:t>t</w:t>
                              </w:r>
                              <w:r>
                                <w:rPr>
                                  <w:sz w:val="28"/>
                                  <w:szCs w:val="28"/>
                                  <w:vertAlign w:val="subscript"/>
                                </w:rPr>
                                <w:t>5</w:t>
                              </w:r>
                            </w:p>
                            <w:p w14:paraId="0DE91D77" w14:textId="77777777" w:rsidR="003F4ACF" w:rsidRDefault="003F4ACF" w:rsidP="003F4ACF">
                              <w:pPr>
                                <w:rPr>
                                  <w:sz w:val="28"/>
                                  <w:szCs w:val="28"/>
                                  <w:vertAlign w:val="subscript"/>
                                </w:rPr>
                              </w:pPr>
                            </w:p>
                          </w:txbxContent>
                        </v:textbox>
                      </v:shape>
                      <v:line id="Line 37" o:spid="_x0000_s1074" style="position:absolute;visibility:visible;mso-wrap-style:square" from="38100,3714" to="44958,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">
                        <v:stroke startarrow="open" endarrow="open"/>
                      </v:line>
                      <v:rect id="Rectangle 38" o:spid="_x0000_s1075" style="position:absolute;left:38766;top:9144;width:5334;height:8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" strokecolor="white">
                        <v:textbox>
                          <w:txbxContent>
                            <w:p w14:paraId="2A301847" w14:textId="77777777" w:rsidR="003F4ACF" w:rsidRDefault="003F4ACF" w:rsidP="003F4ACF">
                              <w:pPr>
                                <w:rPr>
                                  <w:sz w:val="28"/>
                                  <w:szCs w:val="28"/>
                                  <w:vertAlign w:val="subscript"/>
                                </w:rPr>
                              </w:pPr>
                              <w:r>
                                <w:rPr>
                                  <w:sz w:val="26"/>
                                  <w:szCs w:val="26"/>
                                </w:rPr>
                                <w:t>Thép</w:t>
                              </w:r>
                              <w:r>
                                <w:rPr>
                                  <w:sz w:val="28"/>
                                  <w:szCs w:val="28"/>
                                </w:rPr>
                                <w:t xml:space="preserve"> CT</w:t>
                              </w:r>
                              <w:r>
                                <w:rPr>
                                  <w:sz w:val="28"/>
                                  <w:szCs w:val="28"/>
                                  <w:vertAlign w:val="subscript"/>
                                </w:rPr>
                                <w:t>3</w:t>
                              </w:r>
                            </w:p>
                            <w:p w14:paraId="12201ABC" w14:textId="77777777" w:rsidR="003F4ACF" w:rsidRDefault="003F4ACF" w:rsidP="003F4ACF">
                              <w:pPr>
                                <w:rPr>
                                  <w:sz w:val="28"/>
                                  <w:szCs w:val="28"/>
                                  <w:vertAlign w:val="subscript"/>
                                </w:rPr>
                              </w:pPr>
                            </w:p>
                          </w:txbxContent>
                        </v:textbox>
                      </v:rect>
                      <v:shapetype id="_x0000_t32" coordsize="21600,21600" o:spt="32" o:oned="t" path="m,l21600,21600e" filled="f">
                        <v:path arrowok="t" fillok="f" o:connecttype="none"/>
                        <o:lock v:ext="edit" shapetype="t"/>
                      </v:shapetype>
                      <v:shape id="AutoShape 39" o:spid="_x0000_s1076" type="#_x0000_t32" style="position:absolute;left:7620;top:33147;width:45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rect id="Rectangle 40" o:spid="_x0000_s1077" style="position:absolute;left:38290;width:7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textbox>
                          <w:txbxContent>
                            <w:p w14:paraId="61D6C452" w14:textId="77777777" w:rsidR="003F4ACF" w:rsidRDefault="0004135B" w:rsidP="003F4ACF">
                              <m:oMathPara>
                                <m:oMath>
                                  <m:sSub>
                                    <m:sSubPr>
                                      <m:ctrlPr>
                                        <w:rPr>
                                          <w:rFonts w:ascii="Cambria Math" w:eastAsiaTheme="minorEastAsia" w:hAnsi="Cambria Math" w:cs="Times New Roman"/>
                                          <w:i/>
                                        </w:rPr>
                                      </m:ctrlPr>
                                    </m:sSubPr>
                                    <m:e>
                                      <m:r>
                                        <w:rPr>
                                          <w:rFonts w:ascii="Cambria Math" w:hAnsi="Cambria Math"/>
                                        </w:rPr>
                                        <m:t>δ</m:t>
                                      </m:r>
                                    </m:e>
                                    <m:sub>
                                      <m:r>
                                        <w:rPr>
                                          <w:rFonts w:ascii="Cambria Math" w:hAnsi="Cambria Math"/>
                                        </w:rPr>
                                        <m:t>4</m:t>
                                      </m:r>
                                    </m:sub>
                                  </m:sSub>
                                  <m:r>
                                    <w:rPr>
                                      <w:rFonts w:ascii="Cambria Math" w:hAnsi="Cambria Math"/>
                                    </w:rPr>
                                    <m:t>,</m:t>
                                  </m:r>
                                  <m:sSub>
                                    <m:sSubPr>
                                      <m:ctrlPr>
                                        <w:rPr>
                                          <w:rFonts w:ascii="Cambria Math" w:eastAsiaTheme="minorEastAsia" w:hAnsi="Cambria Math" w:cs="Times New Roman"/>
                                          <w:i/>
                                        </w:rPr>
                                      </m:ctrlPr>
                                    </m:sSubPr>
                                    <m:e>
                                      <m:r>
                                        <w:rPr>
                                          <w:rFonts w:ascii="Cambria Math" w:hAnsi="Cambria Math"/>
                                        </w:rPr>
                                        <m:t>λ</m:t>
                                      </m:r>
                                    </m:e>
                                    <m:sub>
                                      <m:r>
                                        <w:rPr>
                                          <w:rFonts w:ascii="Cambria Math" w:hAnsi="Cambria Math"/>
                                        </w:rPr>
                                        <m:t>4</m:t>
                                      </m:r>
                                    </m:sub>
                                  </m:sSub>
                                </m:oMath>
                              </m:oMathPara>
                            </w:p>
                            <w:p w14:paraId="07365F20" w14:textId="77777777" w:rsidR="003F4ACF" w:rsidRDefault="003F4ACF" w:rsidP="003F4ACF"/>
                          </w:txbxContent>
                        </v:textbox>
                      </v:rect>
                      <w10:anchorlock/>
                    </v:group>
                  </w:pict>
                </mc:Fallback>
              </mc:AlternateContent>
            </w:r>
          </w:p>
        </w:tc>
      </w:tr>
      <w:tr w:rsidR="008B0B6D" w:rsidRPr="008B0B6D" w14:paraId="48143688" w14:textId="77777777" w:rsidTr="003F4ACF">
        <w:tc>
          <w:tcPr>
            <w:tcW w:w="9286" w:type="dxa"/>
            <w:hideMark/>
          </w:tcPr>
          <w:p w14:paraId="264F3796" w14:textId="7A6B832E" w:rsidR="003F4ACF" w:rsidRPr="008B0B6D" w:rsidRDefault="003F4ACF" w:rsidP="008B0B6D">
            <w:pPr>
              <w:pStyle w:val="Heading1"/>
              <w:spacing w:before="120" w:after="120" w:line="360" w:lineRule="auto"/>
              <w:outlineLvl w:val="0"/>
              <w:rPr>
                <w:rFonts w:ascii="Times New Roman" w:hAnsi="Times New Roman" w:cs="Times New Roman"/>
                <w:b w:val="0"/>
                <w:bCs/>
                <w:i/>
                <w:iCs/>
                <w:szCs w:val="26"/>
                <w14:ligatures w14:val="standardContextual"/>
              </w:rPr>
            </w:pPr>
            <w:bookmarkStart w:id="207" w:name="_Toc164374628"/>
            <w:r w:rsidRPr="008B0B6D">
              <w:rPr>
                <w:rFonts w:ascii="Times New Roman" w:hAnsi="Times New Roman" w:cs="Times New Roman"/>
                <w:b w:val="0"/>
                <w:bCs/>
                <w:i/>
                <w:iCs/>
                <w:szCs w:val="26"/>
                <w14:ligatures w14:val="standardContextual"/>
              </w:rPr>
              <w:t xml:space="preserve">Hình </w:t>
            </w:r>
            <w:r w:rsidR="004C06D7" w:rsidRPr="008B0B6D">
              <w:rPr>
                <w:rFonts w:ascii="Times New Roman" w:hAnsi="Times New Roman" w:cs="Times New Roman"/>
                <w:b w:val="0"/>
                <w:bCs/>
                <w:i/>
                <w:iCs/>
                <w:szCs w:val="26"/>
                <w14:ligatures w14:val="standardContextual"/>
              </w:rPr>
              <w:t>4.2</w:t>
            </w:r>
            <w:r w:rsidRPr="008B0B6D">
              <w:rPr>
                <w:rFonts w:ascii="Times New Roman" w:hAnsi="Times New Roman" w:cs="Times New Roman"/>
                <w:b w:val="0"/>
                <w:bCs/>
                <w:i/>
                <w:iCs/>
                <w:szCs w:val="26"/>
                <w14:ligatures w14:val="standardContextual"/>
              </w:rPr>
              <w:t>. Sơ đồ cấu tạo tường lò đốt chất thải</w:t>
            </w:r>
            <w:bookmarkEnd w:id="207"/>
          </w:p>
        </w:tc>
      </w:tr>
    </w:tbl>
    <w:p w14:paraId="4A7CCC5B" w14:textId="77777777" w:rsidR="003F4ACF" w:rsidRPr="008B0B6D" w:rsidRDefault="003F4ACF" w:rsidP="008B0B6D">
      <w:pPr>
        <w:jc w:val="both"/>
        <w:rPr>
          <w:rFonts w:ascii="Times New Roman" w:eastAsiaTheme="minorEastAsia" w:hAnsi="Times New Roman" w:cs="Times New Roman"/>
          <w:sz w:val="26"/>
          <w:szCs w:val="26"/>
        </w:rPr>
      </w:pPr>
      <w:r w:rsidRPr="008B0B6D">
        <w:rPr>
          <w:rFonts w:ascii="Times New Roman" w:hAnsi="Times New Roman" w:cs="Times New Roman"/>
          <w:sz w:val="26"/>
          <w:szCs w:val="26"/>
        </w:rPr>
        <w:t>Chọn cấu tạo của lớp tường buồng đốt:</w:t>
      </w:r>
    </w:p>
    <w:p w14:paraId="30B8ADCE" w14:textId="77777777" w:rsidR="003F4ACF" w:rsidRPr="008B0B6D" w:rsidRDefault="003F4ACF" w:rsidP="008B0B6D">
      <w:pPr>
        <w:pStyle w:val="ListParagraph"/>
        <w:numPr>
          <w:ilvl w:val="0"/>
          <w:numId w:val="37"/>
        </w:numPr>
        <w:spacing w:before="120" w:after="120" w:line="360" w:lineRule="auto"/>
        <w:contextualSpacing w:val="0"/>
        <w:jc w:val="both"/>
        <w:rPr>
          <w:sz w:val="26"/>
          <w:szCs w:val="26"/>
        </w:rPr>
      </w:pPr>
      <w:r w:rsidRPr="008B0B6D">
        <w:rPr>
          <w:sz w:val="26"/>
          <w:szCs w:val="26"/>
        </w:rPr>
        <w:t>Bên trong cùng là gạch chịu lửa Samot A (đây là loại gạch thích hợp để xây tường chịu nhiệt 1300</w:t>
      </w:r>
      <w:r w:rsidRPr="008B0B6D">
        <w:rPr>
          <w:sz w:val="26"/>
          <w:szCs w:val="26"/>
          <w:vertAlign w:val="superscript"/>
        </w:rPr>
        <w:t>0</w:t>
      </w:r>
      <w:r w:rsidRPr="008B0B6D">
        <w:rPr>
          <w:sz w:val="26"/>
          <w:szCs w:val="26"/>
        </w:rPr>
        <w:t xml:space="preserve">C), chiều dày </w:t>
      </w:r>
      <m:oMath>
        <m:sSub>
          <m:sSubPr>
            <m:ctrlPr>
              <w:rPr>
                <w:rFonts w:ascii="Cambria Math" w:hAnsi="Cambria Math"/>
                <w:i/>
                <w:sz w:val="26"/>
                <w:szCs w:val="26"/>
              </w:rPr>
            </m:ctrlPr>
          </m:sSubPr>
          <m:e>
            <m:r>
              <w:rPr>
                <w:rFonts w:ascii="Cambria Math" w:hAnsi="Cambria Math"/>
                <w:sz w:val="26"/>
                <w:szCs w:val="26"/>
              </w:rPr>
              <m:t>δ</m:t>
            </m:r>
          </m:e>
          <m:sub>
            <m:r>
              <w:rPr>
                <w:rFonts w:ascii="Cambria Math" w:hAnsi="Cambria Math"/>
                <w:sz w:val="26"/>
                <w:szCs w:val="26"/>
              </w:rPr>
              <m:t>1</m:t>
            </m:r>
          </m:sub>
        </m:sSub>
      </m:oMath>
      <w:r w:rsidRPr="008B0B6D">
        <w:rPr>
          <w:sz w:val="26"/>
          <w:szCs w:val="26"/>
        </w:rPr>
        <w:t>. [9-180]</w:t>
      </w:r>
    </w:p>
    <w:p w14:paraId="37F07D25" w14:textId="77777777" w:rsidR="003F4ACF" w:rsidRPr="008B0B6D" w:rsidRDefault="003F4ACF" w:rsidP="008B0B6D">
      <w:pPr>
        <w:pStyle w:val="ListParagraph"/>
        <w:numPr>
          <w:ilvl w:val="0"/>
          <w:numId w:val="37"/>
        </w:numPr>
        <w:spacing w:before="120" w:after="120" w:line="360" w:lineRule="auto"/>
        <w:contextualSpacing w:val="0"/>
        <w:jc w:val="both"/>
        <w:rPr>
          <w:sz w:val="26"/>
          <w:szCs w:val="26"/>
        </w:rPr>
      </w:pPr>
      <w:r w:rsidRPr="008B0B6D">
        <w:rPr>
          <w:sz w:val="26"/>
          <w:szCs w:val="26"/>
        </w:rPr>
        <w:t xml:space="preserve">Lớp thứ 2 là gạch chống nóng điatomit, chiều dày </w:t>
      </w:r>
      <m:oMath>
        <m:sSub>
          <m:sSubPr>
            <m:ctrlPr>
              <w:rPr>
                <w:rFonts w:ascii="Cambria Math" w:hAnsi="Cambria Math"/>
                <w:i/>
                <w:sz w:val="26"/>
                <w:szCs w:val="26"/>
              </w:rPr>
            </m:ctrlPr>
          </m:sSubPr>
          <m:e>
            <m:r>
              <w:rPr>
                <w:rFonts w:ascii="Cambria Math" w:hAnsi="Cambria Math"/>
                <w:sz w:val="26"/>
                <w:szCs w:val="26"/>
              </w:rPr>
              <m:t>δ</m:t>
            </m:r>
          </m:e>
          <m:sub>
            <m:r>
              <w:rPr>
                <w:rFonts w:ascii="Cambria Math" w:hAnsi="Cambria Math"/>
                <w:sz w:val="26"/>
                <w:szCs w:val="26"/>
              </w:rPr>
              <m:t>2</m:t>
            </m:r>
          </m:sub>
        </m:sSub>
      </m:oMath>
      <w:r w:rsidRPr="008B0B6D">
        <w:rPr>
          <w:sz w:val="26"/>
          <w:szCs w:val="26"/>
        </w:rPr>
        <w:t>.</w:t>
      </w:r>
    </w:p>
    <w:p w14:paraId="1FFDCEF5" w14:textId="77777777" w:rsidR="003F4ACF" w:rsidRPr="008B0B6D" w:rsidRDefault="003F4ACF" w:rsidP="008B0B6D">
      <w:pPr>
        <w:pStyle w:val="ListParagraph"/>
        <w:numPr>
          <w:ilvl w:val="0"/>
          <w:numId w:val="37"/>
        </w:numPr>
        <w:spacing w:before="120" w:after="120" w:line="360" w:lineRule="auto"/>
        <w:contextualSpacing w:val="0"/>
        <w:jc w:val="both"/>
        <w:rPr>
          <w:sz w:val="26"/>
          <w:szCs w:val="26"/>
        </w:rPr>
      </w:pPr>
      <w:r w:rsidRPr="008B0B6D">
        <w:rPr>
          <w:sz w:val="26"/>
          <w:szCs w:val="26"/>
        </w:rPr>
        <w:lastRenderedPageBreak/>
        <w:t xml:space="preserve">Lớp thứ 3 là bông thuỷ tinh, chiều dày </w:t>
      </w:r>
      <m:oMath>
        <m:sSub>
          <m:sSubPr>
            <m:ctrlPr>
              <w:rPr>
                <w:rFonts w:ascii="Cambria Math" w:hAnsi="Cambria Math"/>
                <w:i/>
                <w:sz w:val="26"/>
                <w:szCs w:val="26"/>
              </w:rPr>
            </m:ctrlPr>
          </m:sSubPr>
          <m:e>
            <m:r>
              <w:rPr>
                <w:rFonts w:ascii="Cambria Math" w:hAnsi="Cambria Math"/>
                <w:sz w:val="26"/>
                <w:szCs w:val="26"/>
              </w:rPr>
              <m:t>δ</m:t>
            </m:r>
          </m:e>
          <m:sub>
            <m:r>
              <w:rPr>
                <w:rFonts w:ascii="Cambria Math" w:hAnsi="Cambria Math"/>
                <w:sz w:val="26"/>
                <w:szCs w:val="26"/>
              </w:rPr>
              <m:t>3</m:t>
            </m:r>
          </m:sub>
        </m:sSub>
      </m:oMath>
      <w:r w:rsidRPr="008B0B6D">
        <w:rPr>
          <w:sz w:val="26"/>
          <w:szCs w:val="26"/>
        </w:rPr>
        <w:t>.</w:t>
      </w:r>
    </w:p>
    <w:p w14:paraId="66F950A9" w14:textId="77777777" w:rsidR="003F4ACF" w:rsidRPr="008B0B6D" w:rsidRDefault="003F4ACF" w:rsidP="008B0B6D">
      <w:pPr>
        <w:pStyle w:val="ListParagraph"/>
        <w:numPr>
          <w:ilvl w:val="0"/>
          <w:numId w:val="37"/>
        </w:numPr>
        <w:spacing w:before="120" w:after="120" w:line="360" w:lineRule="auto"/>
        <w:contextualSpacing w:val="0"/>
        <w:jc w:val="both"/>
        <w:rPr>
          <w:sz w:val="26"/>
          <w:szCs w:val="26"/>
        </w:rPr>
      </w:pPr>
      <w:r w:rsidRPr="008B0B6D">
        <w:rPr>
          <w:sz w:val="26"/>
          <w:szCs w:val="26"/>
        </w:rPr>
        <w:t xml:space="preserve">Lớp thứ 4 là thép tấm CT3, chiều dày </w:t>
      </w:r>
      <m:oMath>
        <m:sSub>
          <m:sSubPr>
            <m:ctrlPr>
              <w:rPr>
                <w:rFonts w:ascii="Cambria Math" w:hAnsi="Cambria Math"/>
                <w:i/>
                <w:sz w:val="26"/>
                <w:szCs w:val="26"/>
              </w:rPr>
            </m:ctrlPr>
          </m:sSubPr>
          <m:e>
            <m:r>
              <w:rPr>
                <w:rFonts w:ascii="Cambria Math" w:hAnsi="Cambria Math"/>
                <w:sz w:val="26"/>
                <w:szCs w:val="26"/>
              </w:rPr>
              <m:t>δ</m:t>
            </m:r>
          </m:e>
          <m:sub>
            <m:r>
              <w:rPr>
                <w:rFonts w:ascii="Cambria Math" w:hAnsi="Cambria Math"/>
                <w:sz w:val="26"/>
                <w:szCs w:val="26"/>
              </w:rPr>
              <m:t>4</m:t>
            </m:r>
          </m:sub>
        </m:sSub>
      </m:oMath>
      <w:r w:rsidRPr="008B0B6D">
        <w:rPr>
          <w:sz w:val="26"/>
          <w:szCs w:val="26"/>
        </w:rPr>
        <w:t>.</w:t>
      </w:r>
    </w:p>
    <w:p w14:paraId="0598646D"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Trong đó:</w:t>
      </w:r>
    </w:p>
    <w:p w14:paraId="425154D5" w14:textId="77777777" w:rsidR="003F4ACF" w:rsidRPr="008B0B6D" w:rsidRDefault="003F4ACF" w:rsidP="008B0B6D">
      <w:pPr>
        <w:pStyle w:val="ListParagraph"/>
        <w:spacing w:before="120" w:after="120" w:line="360" w:lineRule="auto"/>
        <w:ind w:left="0"/>
        <w:contextualSpacing w:val="0"/>
        <w:jc w:val="both"/>
        <w:rPr>
          <w:spacing w:val="-2"/>
          <w:sz w:val="26"/>
          <w:szCs w:val="26"/>
        </w:rPr>
      </w:pPr>
      <w:r w:rsidRPr="008B0B6D">
        <w:rPr>
          <w:spacing w:val="-2"/>
          <w:sz w:val="26"/>
          <w:szCs w:val="26"/>
        </w:rPr>
        <w:sym w:font="Symbol" w:char="F06C"/>
      </w:r>
      <w:r w:rsidRPr="008B0B6D">
        <w:rPr>
          <w:spacing w:val="-2"/>
          <w:sz w:val="26"/>
          <w:szCs w:val="26"/>
          <w:vertAlign w:val="subscript"/>
        </w:rPr>
        <w:t>1,</w:t>
      </w:r>
      <w:r w:rsidRPr="008B0B6D">
        <w:rPr>
          <w:spacing w:val="-2"/>
          <w:sz w:val="26"/>
          <w:szCs w:val="26"/>
        </w:rPr>
        <w:t xml:space="preserve"> </w:t>
      </w:r>
      <w:r w:rsidRPr="008B0B6D">
        <w:rPr>
          <w:spacing w:val="-2"/>
          <w:sz w:val="26"/>
          <w:szCs w:val="26"/>
        </w:rPr>
        <w:sym w:font="Symbol" w:char="F06C"/>
      </w:r>
      <w:r w:rsidRPr="008B0B6D">
        <w:rPr>
          <w:spacing w:val="-2"/>
          <w:sz w:val="26"/>
          <w:szCs w:val="26"/>
          <w:vertAlign w:val="subscript"/>
        </w:rPr>
        <w:t>2,</w:t>
      </w:r>
      <w:r w:rsidRPr="008B0B6D">
        <w:rPr>
          <w:spacing w:val="-2"/>
          <w:sz w:val="26"/>
          <w:szCs w:val="26"/>
        </w:rPr>
        <w:t xml:space="preserve"> </w:t>
      </w:r>
      <w:r w:rsidRPr="008B0B6D">
        <w:rPr>
          <w:spacing w:val="-2"/>
          <w:sz w:val="26"/>
          <w:szCs w:val="26"/>
        </w:rPr>
        <w:sym w:font="Symbol" w:char="F06C"/>
      </w:r>
      <w:r w:rsidRPr="008B0B6D">
        <w:rPr>
          <w:spacing w:val="-2"/>
          <w:sz w:val="26"/>
          <w:szCs w:val="26"/>
          <w:vertAlign w:val="subscript"/>
        </w:rPr>
        <w:t>3</w:t>
      </w:r>
      <w:r w:rsidRPr="008B0B6D">
        <w:rPr>
          <w:spacing w:val="-2"/>
          <w:sz w:val="26"/>
          <w:szCs w:val="26"/>
        </w:rPr>
        <w:t xml:space="preserve"> hệ số dẫn nhiệt của các lớp vật liệu Samot, Điatomi, Bông thủy tinh, Thép CT</w:t>
      </w:r>
      <w:r w:rsidRPr="008B0B6D">
        <w:rPr>
          <w:spacing w:val="-2"/>
          <w:sz w:val="26"/>
          <w:szCs w:val="26"/>
          <w:vertAlign w:val="subscript"/>
        </w:rPr>
        <w:t>3</w:t>
      </w:r>
      <w:r w:rsidRPr="008B0B6D">
        <w:rPr>
          <w:spacing w:val="-2"/>
          <w:sz w:val="26"/>
          <w:szCs w:val="26"/>
        </w:rPr>
        <w:t>.</w:t>
      </w:r>
    </w:p>
    <w:p w14:paraId="453041CD" w14:textId="4B9AAAF6" w:rsidR="003F4ACF" w:rsidRPr="008B0B6D" w:rsidRDefault="003F4ACF" w:rsidP="008B0B6D">
      <w:pPr>
        <w:pStyle w:val="ListParagraph"/>
        <w:spacing w:before="120" w:after="120" w:line="360" w:lineRule="auto"/>
        <w:ind w:left="0"/>
        <w:contextualSpacing w:val="0"/>
        <w:jc w:val="both"/>
        <w:rPr>
          <w:sz w:val="26"/>
          <w:szCs w:val="26"/>
        </w:rPr>
      </w:pPr>
      <w:r w:rsidRPr="008B0B6D">
        <w:rPr>
          <w:sz w:val="26"/>
          <w:szCs w:val="26"/>
        </w:rPr>
        <w:t>α</w:t>
      </w:r>
      <w:r w:rsidRPr="008B0B6D">
        <w:rPr>
          <w:sz w:val="26"/>
          <w:szCs w:val="26"/>
          <w:vertAlign w:val="subscript"/>
        </w:rPr>
        <w:t xml:space="preserve">1, </w:t>
      </w:r>
      <w:r w:rsidRPr="008B0B6D">
        <w:rPr>
          <w:sz w:val="26"/>
          <w:szCs w:val="26"/>
        </w:rPr>
        <w:t>α</w:t>
      </w:r>
      <w:r w:rsidRPr="008B0B6D">
        <w:rPr>
          <w:sz w:val="26"/>
          <w:szCs w:val="26"/>
          <w:vertAlign w:val="subscript"/>
        </w:rPr>
        <w:t>2</w:t>
      </w:r>
      <w:r w:rsidRPr="008B0B6D">
        <w:rPr>
          <w:sz w:val="26"/>
          <w:szCs w:val="26"/>
        </w:rPr>
        <w:t xml:space="preserve"> lần lượt là hệ số tỏa nhiệt bên trong và bên ngoài lò đốt.</w:t>
      </w:r>
    </w:p>
    <w:p w14:paraId="079D6EF2" w14:textId="3DB5E9A5" w:rsidR="00645527" w:rsidRPr="008B0B6D" w:rsidRDefault="00645527" w:rsidP="008B0B6D">
      <w:pPr>
        <w:pStyle w:val="ListParagraph"/>
        <w:spacing w:before="120" w:after="120" w:line="360" w:lineRule="auto"/>
        <w:ind w:left="0"/>
        <w:contextualSpacing w:val="0"/>
        <w:jc w:val="center"/>
        <w:outlineLvl w:val="0"/>
        <w:rPr>
          <w:i/>
          <w:iCs/>
          <w:sz w:val="26"/>
          <w:szCs w:val="26"/>
        </w:rPr>
      </w:pPr>
      <w:bookmarkStart w:id="208" w:name="_Toc164374629"/>
      <w:r w:rsidRPr="008B0B6D">
        <w:rPr>
          <w:i/>
          <w:iCs/>
          <w:kern w:val="2"/>
          <w:sz w:val="26"/>
          <w:szCs w:val="26"/>
          <w14:ligatures w14:val="standardContextual"/>
        </w:rPr>
        <w:t>Bảng 14. Thông số cơ bản vật liệu làm lò [14]</w:t>
      </w:r>
      <w:bookmarkEnd w:id="2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09B922E6" w14:textId="77777777" w:rsidTr="003F4ACF">
        <w:tc>
          <w:tcPr>
            <w:tcW w:w="9286" w:type="dxa"/>
            <w:hideMark/>
          </w:tcPr>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362"/>
              <w:gridCol w:w="2362"/>
              <w:gridCol w:w="2363"/>
            </w:tblGrid>
            <w:tr w:rsidR="008B0B6D" w:rsidRPr="008B0B6D" w14:paraId="3A195F80" w14:textId="77777777" w:rsidTr="004C06D7">
              <w:trPr>
                <w:trHeight w:val="845"/>
              </w:trPr>
              <w:tc>
                <w:tcPr>
                  <w:tcW w:w="1991" w:type="dxa"/>
                  <w:vAlign w:val="center"/>
                  <w:hideMark/>
                </w:tcPr>
                <w:p w14:paraId="675927D1"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Vật liệu</w:t>
                  </w:r>
                </w:p>
              </w:tc>
              <w:tc>
                <w:tcPr>
                  <w:tcW w:w="2362" w:type="dxa"/>
                  <w:vAlign w:val="center"/>
                  <w:hideMark/>
                </w:tcPr>
                <w:p w14:paraId="62596EAA"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 xml:space="preserve">Khối lượng riêng </w:t>
                  </w:r>
                  <w:r w:rsidRPr="008B0B6D">
                    <w:rPr>
                      <w:rFonts w:ascii="Times New Roman" w:eastAsiaTheme="minorEastAsia" w:hAnsi="Times New Roman" w:cs="Times New Roman"/>
                      <w:kern w:val="2"/>
                      <w:position w:val="-10"/>
                      <w:sz w:val="26"/>
                      <w:szCs w:val="26"/>
                      <w14:ligatures w14:val="standardContextual"/>
                    </w:rPr>
                    <w:object w:dxaOrig="240" w:dyaOrig="240" w14:anchorId="2F2E8AF6">
                      <v:shape id="_x0000_i1026" type="#_x0000_t75" style="width:11.9pt;height:11.9pt" o:ole="">
                        <v:imagedata r:id="rId22" o:title=""/>
                      </v:shape>
                      <o:OLEObject Type="Embed" ProgID="Equation.3" ShapeID="_x0000_i1026" DrawAspect="Content" ObjectID="_1774989104" r:id="rId23"/>
                    </w:object>
                  </w:r>
                  <w:r w:rsidRPr="008B0B6D">
                    <w:rPr>
                      <w:rFonts w:ascii="Times New Roman" w:hAnsi="Times New Roman" w:cs="Times New Roman"/>
                      <w:kern w:val="2"/>
                      <w:sz w:val="26"/>
                      <w:szCs w:val="26"/>
                      <w14:ligatures w14:val="standardContextual"/>
                    </w:rPr>
                    <w:t xml:space="preserve"> (kg/m</w:t>
                  </w:r>
                  <w:r w:rsidRPr="008B0B6D">
                    <w:rPr>
                      <w:rFonts w:ascii="Times New Roman" w:hAnsi="Times New Roman" w:cs="Times New Roman"/>
                      <w:kern w:val="2"/>
                      <w:sz w:val="26"/>
                      <w:szCs w:val="26"/>
                      <w:vertAlign w:val="superscript"/>
                      <w14:ligatures w14:val="standardContextual"/>
                    </w:rPr>
                    <w:t>3</w:t>
                  </w:r>
                  <w:r w:rsidRPr="008B0B6D">
                    <w:rPr>
                      <w:rFonts w:ascii="Times New Roman" w:hAnsi="Times New Roman" w:cs="Times New Roman"/>
                      <w:kern w:val="2"/>
                      <w:sz w:val="26"/>
                      <w:szCs w:val="26"/>
                      <w14:ligatures w14:val="standardContextual"/>
                    </w:rPr>
                    <w:t>)</w:t>
                  </w:r>
                </w:p>
              </w:tc>
              <w:tc>
                <w:tcPr>
                  <w:tcW w:w="2362" w:type="dxa"/>
                  <w:vAlign w:val="center"/>
                  <w:hideMark/>
                </w:tcPr>
                <w:p w14:paraId="1BF7659F"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 xml:space="preserve">Hệ số dẫn nhiệt </w:t>
                  </w:r>
                  <w:r w:rsidRPr="008B0B6D">
                    <w:rPr>
                      <w:rFonts w:ascii="Times New Roman" w:hAnsi="Times New Roman" w:cs="Times New Roman"/>
                      <w:kern w:val="2"/>
                      <w:sz w:val="26"/>
                      <w:szCs w:val="26"/>
                      <w14:ligatures w14:val="standardContextual"/>
                    </w:rPr>
                    <w:sym w:font="Symbol" w:char="F06C"/>
                  </w:r>
                  <w:r w:rsidRPr="008B0B6D">
                    <w:rPr>
                      <w:rFonts w:ascii="Times New Roman" w:hAnsi="Times New Roman" w:cs="Times New Roman"/>
                      <w:kern w:val="2"/>
                      <w:sz w:val="26"/>
                      <w:szCs w:val="26"/>
                      <w14:ligatures w14:val="standardContextual"/>
                    </w:rPr>
                    <w:t xml:space="preserve"> (w/m.</w:t>
                  </w:r>
                  <w:r w:rsidRPr="008B0B6D">
                    <w:rPr>
                      <w:rFonts w:ascii="Times New Roman" w:hAnsi="Times New Roman" w:cs="Times New Roman"/>
                      <w:kern w:val="2"/>
                      <w:sz w:val="26"/>
                      <w:szCs w:val="26"/>
                      <w:vertAlign w:val="superscript"/>
                      <w14:ligatures w14:val="standardContextual"/>
                    </w:rPr>
                    <w:t>0</w:t>
                  </w:r>
                  <w:r w:rsidRPr="008B0B6D">
                    <w:rPr>
                      <w:rFonts w:ascii="Times New Roman" w:hAnsi="Times New Roman" w:cs="Times New Roman"/>
                      <w:kern w:val="2"/>
                      <w:sz w:val="26"/>
                      <w:szCs w:val="26"/>
                      <w14:ligatures w14:val="standardContextual"/>
                    </w:rPr>
                    <w:t>C)</w:t>
                  </w:r>
                </w:p>
              </w:tc>
              <w:tc>
                <w:tcPr>
                  <w:tcW w:w="2363" w:type="dxa"/>
                  <w:vAlign w:val="center"/>
                  <w:hideMark/>
                </w:tcPr>
                <w:p w14:paraId="7D0253E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Nhiệt dung riêng</w:t>
                  </w:r>
                </w:p>
                <w:p w14:paraId="5D58FE1C"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C</w:t>
                  </w:r>
                  <w:r w:rsidRPr="008B0B6D">
                    <w:rPr>
                      <w:rFonts w:ascii="Times New Roman" w:hAnsi="Times New Roman" w:cs="Times New Roman"/>
                      <w:kern w:val="2"/>
                      <w:sz w:val="26"/>
                      <w:szCs w:val="26"/>
                      <w:vertAlign w:val="subscript"/>
                      <w14:ligatures w14:val="standardContextual"/>
                    </w:rPr>
                    <w:t>p</w:t>
                  </w:r>
                  <w:r w:rsidRPr="008B0B6D">
                    <w:rPr>
                      <w:rFonts w:ascii="Times New Roman" w:hAnsi="Times New Roman" w:cs="Times New Roman"/>
                      <w:kern w:val="2"/>
                      <w:sz w:val="26"/>
                      <w:szCs w:val="26"/>
                      <w14:ligatures w14:val="standardContextual"/>
                    </w:rPr>
                    <w:t xml:space="preserve"> (kcal/kg</w:t>
                  </w:r>
                  <w:r w:rsidRPr="008B0B6D">
                    <w:rPr>
                      <w:rFonts w:ascii="Times New Roman" w:hAnsi="Times New Roman" w:cs="Times New Roman"/>
                      <w:kern w:val="2"/>
                      <w:sz w:val="26"/>
                      <w:szCs w:val="26"/>
                      <w:vertAlign w:val="superscript"/>
                      <w14:ligatures w14:val="standardContextual"/>
                    </w:rPr>
                    <w:t>0</w:t>
                  </w:r>
                  <w:r w:rsidRPr="008B0B6D">
                    <w:rPr>
                      <w:rFonts w:ascii="Times New Roman" w:hAnsi="Times New Roman" w:cs="Times New Roman"/>
                      <w:kern w:val="2"/>
                      <w:sz w:val="26"/>
                      <w:szCs w:val="26"/>
                      <w14:ligatures w14:val="standardContextual"/>
                    </w:rPr>
                    <w:t>C)</w:t>
                  </w:r>
                </w:p>
              </w:tc>
            </w:tr>
            <w:tr w:rsidR="008B0B6D" w:rsidRPr="008B0B6D" w14:paraId="16416AB5" w14:textId="77777777" w:rsidTr="004C06D7">
              <w:trPr>
                <w:trHeight w:val="485"/>
              </w:trPr>
              <w:tc>
                <w:tcPr>
                  <w:tcW w:w="1991" w:type="dxa"/>
                  <w:hideMark/>
                </w:tcPr>
                <w:p w14:paraId="7A71777B"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Samot</w:t>
                  </w:r>
                </w:p>
              </w:tc>
              <w:tc>
                <w:tcPr>
                  <w:tcW w:w="2362" w:type="dxa"/>
                  <w:hideMark/>
                </w:tcPr>
                <w:p w14:paraId="6E019C8C"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1900</w:t>
                  </w:r>
                </w:p>
              </w:tc>
              <w:tc>
                <w:tcPr>
                  <w:tcW w:w="2362" w:type="dxa"/>
                  <w:hideMark/>
                </w:tcPr>
                <w:p w14:paraId="4EDF923B"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1,404</w:t>
                  </w:r>
                </w:p>
              </w:tc>
              <w:tc>
                <w:tcPr>
                  <w:tcW w:w="2363" w:type="dxa"/>
                  <w:hideMark/>
                </w:tcPr>
                <w:p w14:paraId="71F9C68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0,26</w:t>
                  </w:r>
                </w:p>
              </w:tc>
            </w:tr>
            <w:tr w:rsidR="008B0B6D" w:rsidRPr="008B0B6D" w14:paraId="66E5C93F" w14:textId="77777777" w:rsidTr="004C06D7">
              <w:tc>
                <w:tcPr>
                  <w:tcW w:w="1991" w:type="dxa"/>
                  <w:hideMark/>
                </w:tcPr>
                <w:p w14:paraId="66A7506F"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Điatomit</w:t>
                  </w:r>
                </w:p>
              </w:tc>
              <w:tc>
                <w:tcPr>
                  <w:tcW w:w="2362" w:type="dxa"/>
                  <w:hideMark/>
                </w:tcPr>
                <w:p w14:paraId="3BC5926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600</w:t>
                  </w:r>
                </w:p>
              </w:tc>
              <w:tc>
                <w:tcPr>
                  <w:tcW w:w="2362" w:type="dxa"/>
                  <w:hideMark/>
                </w:tcPr>
                <w:p w14:paraId="258D8E33"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0,221</w:t>
                  </w:r>
                </w:p>
              </w:tc>
              <w:tc>
                <w:tcPr>
                  <w:tcW w:w="2363" w:type="dxa"/>
                  <w:hideMark/>
                </w:tcPr>
                <w:p w14:paraId="4294F0C7"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0,22</w:t>
                  </w:r>
                </w:p>
              </w:tc>
            </w:tr>
            <w:tr w:rsidR="008B0B6D" w:rsidRPr="008B0B6D" w14:paraId="6A43DC0E" w14:textId="77777777" w:rsidTr="004C06D7">
              <w:tc>
                <w:tcPr>
                  <w:tcW w:w="1991" w:type="dxa"/>
                  <w:hideMark/>
                </w:tcPr>
                <w:p w14:paraId="1866769E"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Bông thuỷ tinh</w:t>
                  </w:r>
                </w:p>
              </w:tc>
              <w:tc>
                <w:tcPr>
                  <w:tcW w:w="2362" w:type="dxa"/>
                  <w:hideMark/>
                </w:tcPr>
                <w:p w14:paraId="2DE14120"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200</w:t>
                  </w:r>
                </w:p>
              </w:tc>
              <w:tc>
                <w:tcPr>
                  <w:tcW w:w="2362" w:type="dxa"/>
                  <w:hideMark/>
                </w:tcPr>
                <w:p w14:paraId="358C252B"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0,037</w:t>
                  </w:r>
                </w:p>
              </w:tc>
              <w:tc>
                <w:tcPr>
                  <w:tcW w:w="2363" w:type="dxa"/>
                  <w:hideMark/>
                </w:tcPr>
                <w:p w14:paraId="5C7AB378"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w:t>
                  </w:r>
                </w:p>
              </w:tc>
            </w:tr>
            <w:tr w:rsidR="008B0B6D" w:rsidRPr="008B0B6D" w14:paraId="2C833D3C" w14:textId="77777777" w:rsidTr="004C06D7">
              <w:tc>
                <w:tcPr>
                  <w:tcW w:w="1991" w:type="dxa"/>
                  <w:hideMark/>
                </w:tcPr>
                <w:p w14:paraId="485E00A4"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Thép CT3</w:t>
                  </w:r>
                </w:p>
              </w:tc>
              <w:tc>
                <w:tcPr>
                  <w:tcW w:w="2362" w:type="dxa"/>
                  <w:hideMark/>
                </w:tcPr>
                <w:p w14:paraId="594B819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7850</w:t>
                  </w:r>
                </w:p>
              </w:tc>
              <w:tc>
                <w:tcPr>
                  <w:tcW w:w="2362" w:type="dxa"/>
                  <w:hideMark/>
                </w:tcPr>
                <w:p w14:paraId="40B6B0C1"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50</w:t>
                  </w:r>
                </w:p>
              </w:tc>
              <w:tc>
                <w:tcPr>
                  <w:tcW w:w="2363" w:type="dxa"/>
                  <w:hideMark/>
                </w:tcPr>
                <w:p w14:paraId="3BA7B979"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0,498</w:t>
                  </w:r>
                </w:p>
              </w:tc>
            </w:tr>
          </w:tbl>
          <w:p w14:paraId="41D0FE50" w14:textId="77777777" w:rsidR="003F4ACF" w:rsidRPr="008B0B6D" w:rsidRDefault="003F4ACF" w:rsidP="008B0B6D">
            <w:pPr>
              <w:tabs>
                <w:tab w:val="left" w:pos="1658"/>
              </w:tabs>
              <w:spacing w:before="120" w:after="120" w:line="360" w:lineRule="auto"/>
              <w:rPr>
                <w:rFonts w:ascii="Times New Roman" w:eastAsiaTheme="minorEastAsia" w:hAnsi="Times New Roman" w:cs="Times New Roman"/>
                <w:kern w:val="2"/>
                <w:sz w:val="26"/>
                <w:szCs w:val="26"/>
                <w14:ligatures w14:val="standardContextual"/>
              </w:rPr>
            </w:pPr>
          </w:p>
        </w:tc>
      </w:tr>
      <w:tr w:rsidR="008B0B6D" w:rsidRPr="008B0B6D" w14:paraId="2BDCE080" w14:textId="77777777" w:rsidTr="003F4ACF">
        <w:tc>
          <w:tcPr>
            <w:tcW w:w="9286" w:type="dxa"/>
            <w:hideMark/>
          </w:tcPr>
          <w:p w14:paraId="1E7C913F" w14:textId="65E98B8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bl>
    <w:p w14:paraId="539D5455" w14:textId="04AC29F8" w:rsidR="003F4ACF" w:rsidRPr="008B0B6D" w:rsidRDefault="003F4ACF" w:rsidP="008B0B6D">
      <w:pPr>
        <w:tabs>
          <w:tab w:val="left" w:pos="4731"/>
        </w:tabs>
        <w:rPr>
          <w:rFonts w:ascii="Times New Roman" w:eastAsiaTheme="minorEastAsia" w:hAnsi="Times New Roman" w:cs="Times New Roman"/>
          <w:sz w:val="26"/>
          <w:szCs w:val="26"/>
        </w:rPr>
      </w:pPr>
      <w:r w:rsidRPr="008B0B6D">
        <w:rPr>
          <w:rFonts w:ascii="Times New Roman" w:hAnsi="Times New Roman" w:cs="Times New Roman"/>
          <w:sz w:val="26"/>
          <w:szCs w:val="26"/>
        </w:rPr>
        <w:t>Chọn loại gạch chuẩn là: 230 x 113 x 65. [</w:t>
      </w:r>
      <w:r w:rsidR="004C06D7" w:rsidRPr="008B0B6D">
        <w:rPr>
          <w:rFonts w:ascii="Times New Roman" w:hAnsi="Times New Roman" w:cs="Times New Roman"/>
          <w:sz w:val="26"/>
          <w:szCs w:val="26"/>
        </w:rPr>
        <w:t>14</w:t>
      </w:r>
      <w:r w:rsidRPr="008B0B6D">
        <w:rPr>
          <w:rFonts w:ascii="Times New Roman" w:hAnsi="Times New Roman" w:cs="Times New Roman"/>
          <w:sz w:val="26"/>
          <w:szCs w:val="26"/>
        </w:rPr>
        <w:t>-184]</w:t>
      </w:r>
    </w:p>
    <w:p w14:paraId="55B925CE" w14:textId="77777777" w:rsidR="003F4ACF" w:rsidRPr="008B0B6D" w:rsidRDefault="003F4ACF" w:rsidP="008B0B6D">
      <w:pPr>
        <w:tabs>
          <w:tab w:val="left" w:pos="1063"/>
        </w:tabs>
        <w:rPr>
          <w:rFonts w:ascii="Times New Roman" w:hAnsi="Times New Roman" w:cs="Times New Roman"/>
          <w:sz w:val="26"/>
          <w:szCs w:val="26"/>
        </w:rPr>
      </w:pPr>
      <w:r w:rsidRPr="008B0B6D">
        <w:rPr>
          <w:rFonts w:ascii="Times New Roman" w:hAnsi="Times New Roman" w:cs="Times New Roman"/>
          <w:sz w:val="26"/>
          <w:szCs w:val="26"/>
        </w:rPr>
        <w:t xml:space="preserve">Vậy: </w:t>
      </w:r>
    </w:p>
    <w:p w14:paraId="3AEC4360" w14:textId="77777777" w:rsidR="003F4ACF" w:rsidRPr="008B0B6D" w:rsidRDefault="003F4ACF" w:rsidP="008B0B6D">
      <w:pPr>
        <w:pStyle w:val="ListParagraph"/>
        <w:numPr>
          <w:ilvl w:val="0"/>
          <w:numId w:val="38"/>
        </w:numPr>
        <w:spacing w:before="120" w:after="120" w:line="360" w:lineRule="auto"/>
        <w:ind w:left="714" w:hanging="357"/>
        <w:contextualSpacing w:val="0"/>
        <w:jc w:val="both"/>
        <w:rPr>
          <w:sz w:val="26"/>
          <w:szCs w:val="26"/>
        </w:rPr>
      </w:pPr>
      <w:bookmarkStart w:id="209" w:name="_Hlk163780467"/>
      <w:r w:rsidRPr="008B0B6D">
        <w:rPr>
          <w:sz w:val="26"/>
          <w:szCs w:val="26"/>
        </w:rPr>
        <w:t>Chiều dày của lớp gạch chịu lửa samot</w:t>
      </w:r>
      <w:r w:rsidRPr="008B0B6D">
        <w:rPr>
          <w:b/>
          <w:bCs/>
          <w:sz w:val="26"/>
          <w:szCs w:val="26"/>
        </w:rPr>
        <w:t>:</w:t>
      </w:r>
      <m:oMath>
        <m:sSub>
          <m:sSubPr>
            <m:ctrlPr>
              <w:rPr>
                <w:rFonts w:ascii="Cambria Math" w:hAnsi="Cambria Math"/>
                <w:b/>
                <w:bCs/>
                <w:i/>
                <w:sz w:val="26"/>
                <w:szCs w:val="26"/>
              </w:rPr>
            </m:ctrlPr>
          </m:sSubPr>
          <m:e>
            <m:r>
              <m:rPr>
                <m:sty m:val="bi"/>
              </m:rPr>
              <w:rPr>
                <w:rFonts w:ascii="Cambria Math" w:hAnsi="Cambria Math"/>
                <w:sz w:val="26"/>
                <w:szCs w:val="26"/>
              </w:rPr>
              <m:t xml:space="preserve">  δ</m:t>
            </m:r>
          </m:e>
          <m:sub>
            <m:r>
              <m:rPr>
                <m:sty m:val="bi"/>
              </m:rPr>
              <w:rPr>
                <w:rFonts w:ascii="Cambria Math" w:hAnsi="Cambria Math"/>
                <w:sz w:val="26"/>
                <w:szCs w:val="26"/>
              </w:rPr>
              <m:t>1</m:t>
            </m:r>
          </m:sub>
        </m:sSub>
        <m:r>
          <w:rPr>
            <w:rFonts w:ascii="Cambria Math" w:hAnsi="Cambria Math"/>
            <w:sz w:val="26"/>
            <w:szCs w:val="26"/>
          </w:rPr>
          <m:t>=0,23 (m)</m:t>
        </m:r>
      </m:oMath>
      <w:r w:rsidRPr="008B0B6D">
        <w:rPr>
          <w:sz w:val="26"/>
          <w:szCs w:val="26"/>
        </w:rPr>
        <w:t xml:space="preserve"> [9-189]</w:t>
      </w:r>
    </w:p>
    <w:p w14:paraId="14E1972A" w14:textId="77777777" w:rsidR="003F4ACF" w:rsidRPr="008B0B6D" w:rsidRDefault="003F4ACF" w:rsidP="008B0B6D">
      <w:pPr>
        <w:pStyle w:val="ListParagraph"/>
        <w:numPr>
          <w:ilvl w:val="0"/>
          <w:numId w:val="38"/>
        </w:numPr>
        <w:spacing w:before="120" w:after="120" w:line="360" w:lineRule="auto"/>
        <w:ind w:left="714" w:hanging="357"/>
        <w:contextualSpacing w:val="0"/>
        <w:jc w:val="both"/>
        <w:rPr>
          <w:sz w:val="26"/>
          <w:szCs w:val="26"/>
        </w:rPr>
      </w:pPr>
      <w:r w:rsidRPr="008B0B6D">
        <w:rPr>
          <w:sz w:val="26"/>
          <w:szCs w:val="26"/>
        </w:rPr>
        <w:t>Chiều dày của lớp gạch chống nóng điatomit:</w:t>
      </w:r>
      <w:r w:rsidRPr="008B0B6D">
        <w:rPr>
          <w:b/>
          <w:bCs/>
          <w:sz w:val="26"/>
          <w:szCs w:val="26"/>
        </w:rPr>
        <w:t xml:space="preserve"> </w:t>
      </w:r>
      <m:oMath>
        <m:sSub>
          <m:sSubPr>
            <m:ctrlPr>
              <w:rPr>
                <w:rFonts w:ascii="Cambria Math" w:hAnsi="Cambria Math"/>
                <w:b/>
                <w:bCs/>
                <w:i/>
                <w:sz w:val="26"/>
                <w:szCs w:val="26"/>
              </w:rPr>
            </m:ctrlPr>
          </m:sSubPr>
          <m:e>
            <m:r>
              <m:rPr>
                <m:sty m:val="bi"/>
              </m:rPr>
              <w:rPr>
                <w:rFonts w:ascii="Cambria Math" w:hAnsi="Cambria Math"/>
                <w:sz w:val="26"/>
                <w:szCs w:val="26"/>
              </w:rPr>
              <m:t>δ</m:t>
            </m:r>
          </m:e>
          <m:sub>
            <m:r>
              <m:rPr>
                <m:sty m:val="bi"/>
              </m:rPr>
              <w:rPr>
                <w:rFonts w:ascii="Cambria Math" w:hAnsi="Cambria Math"/>
                <w:sz w:val="26"/>
                <w:szCs w:val="26"/>
              </w:rPr>
              <m:t>2</m:t>
            </m:r>
          </m:sub>
        </m:sSub>
        <m:r>
          <w:rPr>
            <w:rFonts w:ascii="Cambria Math" w:hAnsi="Cambria Math"/>
            <w:sz w:val="26"/>
            <w:szCs w:val="26"/>
          </w:rPr>
          <m:t>=0,25  (m)</m:t>
        </m:r>
      </m:oMath>
      <w:r w:rsidRPr="008B0B6D">
        <w:rPr>
          <w:sz w:val="26"/>
          <w:szCs w:val="26"/>
        </w:rPr>
        <w:t xml:space="preserve">        </w:t>
      </w:r>
    </w:p>
    <w:p w14:paraId="2D70DF34" w14:textId="77777777" w:rsidR="003F4ACF" w:rsidRPr="008B0B6D" w:rsidRDefault="003F4ACF" w:rsidP="008B0B6D">
      <w:pPr>
        <w:pStyle w:val="ListParagraph"/>
        <w:numPr>
          <w:ilvl w:val="0"/>
          <w:numId w:val="38"/>
        </w:numPr>
        <w:spacing w:before="120" w:after="120" w:line="360" w:lineRule="auto"/>
        <w:ind w:left="714" w:hanging="357"/>
        <w:contextualSpacing w:val="0"/>
        <w:jc w:val="both"/>
        <w:rPr>
          <w:sz w:val="26"/>
          <w:szCs w:val="26"/>
        </w:rPr>
      </w:pPr>
      <w:r w:rsidRPr="008B0B6D">
        <w:rPr>
          <w:sz w:val="26"/>
          <w:szCs w:val="26"/>
        </w:rPr>
        <w:t xml:space="preserve">Chiều dày của lớp bông thủy tinh: </w:t>
      </w:r>
      <m:oMath>
        <m:sSub>
          <m:sSubPr>
            <m:ctrlPr>
              <w:rPr>
                <w:rFonts w:ascii="Cambria Math" w:hAnsi="Cambria Math"/>
                <w:i/>
                <w:sz w:val="26"/>
                <w:szCs w:val="26"/>
              </w:rPr>
            </m:ctrlPr>
          </m:sSubPr>
          <m:e>
            <m:r>
              <w:rPr>
                <w:rFonts w:ascii="Cambria Math" w:hAnsi="Cambria Math"/>
                <w:sz w:val="26"/>
                <w:szCs w:val="26"/>
              </w:rPr>
              <m:t>δ</m:t>
            </m:r>
          </m:e>
          <m:sub>
            <m:r>
              <w:rPr>
                <w:rFonts w:ascii="Cambria Math" w:hAnsi="Cambria Math"/>
                <w:sz w:val="26"/>
                <w:szCs w:val="26"/>
              </w:rPr>
              <m:t>3</m:t>
            </m:r>
          </m:sub>
        </m:sSub>
      </m:oMath>
      <w:r w:rsidRPr="008B0B6D">
        <w:rPr>
          <w:sz w:val="26"/>
          <w:szCs w:val="26"/>
        </w:rPr>
        <w:t xml:space="preserve">      </w:t>
      </w:r>
    </w:p>
    <w:p w14:paraId="5E2FA987" w14:textId="77777777" w:rsidR="003F4ACF" w:rsidRPr="008B0B6D" w:rsidRDefault="003F4ACF" w:rsidP="008B0B6D">
      <w:pPr>
        <w:pStyle w:val="ListParagraph"/>
        <w:numPr>
          <w:ilvl w:val="0"/>
          <w:numId w:val="38"/>
        </w:numPr>
        <w:spacing w:before="120" w:after="120" w:line="360" w:lineRule="auto"/>
        <w:ind w:left="714" w:hanging="357"/>
        <w:contextualSpacing w:val="0"/>
        <w:jc w:val="both"/>
        <w:rPr>
          <w:sz w:val="26"/>
          <w:szCs w:val="26"/>
        </w:rPr>
      </w:pPr>
      <w:r w:rsidRPr="008B0B6D">
        <w:rPr>
          <w:sz w:val="26"/>
          <w:szCs w:val="26"/>
        </w:rPr>
        <w:t>Chiều dày của lớp vỏ thép CT</w:t>
      </w:r>
      <w:r w:rsidRPr="008B0B6D">
        <w:rPr>
          <w:sz w:val="26"/>
          <w:szCs w:val="26"/>
          <w:vertAlign w:val="subscript"/>
        </w:rPr>
        <w:t>3</w:t>
      </w:r>
      <w:r w:rsidRPr="008B0B6D">
        <w:rPr>
          <w:sz w:val="26"/>
          <w:szCs w:val="26"/>
        </w:rPr>
        <w:t xml:space="preserve">:  </w:t>
      </w:r>
      <m:oMath>
        <m:sSub>
          <m:sSubPr>
            <m:ctrlPr>
              <w:rPr>
                <w:rFonts w:ascii="Cambria Math" w:hAnsi="Cambria Math"/>
                <w:b/>
                <w:bCs/>
                <w:i/>
                <w:sz w:val="26"/>
                <w:szCs w:val="26"/>
              </w:rPr>
            </m:ctrlPr>
          </m:sSubPr>
          <m:e>
            <m:r>
              <m:rPr>
                <m:sty m:val="bi"/>
              </m:rPr>
              <w:rPr>
                <w:rFonts w:ascii="Cambria Math" w:hAnsi="Cambria Math"/>
                <w:sz w:val="26"/>
                <w:szCs w:val="26"/>
              </w:rPr>
              <m:t>δ</m:t>
            </m:r>
          </m:e>
          <m:sub>
            <m:r>
              <m:rPr>
                <m:sty m:val="bi"/>
              </m:rPr>
              <w:rPr>
                <w:rFonts w:ascii="Cambria Math" w:hAnsi="Cambria Math"/>
                <w:sz w:val="26"/>
                <w:szCs w:val="26"/>
              </w:rPr>
              <m:t>4</m:t>
            </m:r>
          </m:sub>
        </m:sSub>
        <m:r>
          <w:rPr>
            <w:rFonts w:ascii="Cambria Math" w:hAnsi="Cambria Math"/>
            <w:sz w:val="26"/>
            <w:szCs w:val="26"/>
          </w:rPr>
          <m:t>=0,003 (m)</m:t>
        </m:r>
      </m:oMath>
    </w:p>
    <w:p w14:paraId="65877F80" w14:textId="6167C63F" w:rsidR="003F4ACF" w:rsidRPr="008B0B6D" w:rsidRDefault="003F4ACF" w:rsidP="008B0B6D">
      <w:pPr>
        <w:pStyle w:val="ListParagraph"/>
        <w:numPr>
          <w:ilvl w:val="0"/>
          <w:numId w:val="38"/>
        </w:numPr>
        <w:tabs>
          <w:tab w:val="left" w:pos="1063"/>
        </w:tabs>
        <w:spacing w:before="120" w:after="120" w:line="360" w:lineRule="auto"/>
        <w:contextualSpacing w:val="0"/>
        <w:rPr>
          <w:sz w:val="26"/>
          <w:szCs w:val="26"/>
        </w:rPr>
      </w:pPr>
      <w:r w:rsidRPr="008B0B6D">
        <w:rPr>
          <w:sz w:val="26"/>
          <w:szCs w:val="26"/>
        </w:rPr>
        <w:t xml:space="preserve">Hệ số tỏa nhiệt bên ngoài lò: </w:t>
      </w:r>
      <m:oMath>
        <m:sSub>
          <m:sSubPr>
            <m:ctrlPr>
              <w:rPr>
                <w:rFonts w:ascii="Cambria Math" w:hAnsi="Cambria Math"/>
                <w:i/>
                <w:sz w:val="26"/>
                <w:szCs w:val="26"/>
              </w:rPr>
            </m:ctrlPr>
          </m:sSubPr>
          <m:e>
            <m:r>
              <w:rPr>
                <w:rFonts w:ascii="Cambria Math" w:hAnsi="Cambria Math"/>
                <w:sz w:val="26"/>
                <w:szCs w:val="26"/>
              </w:rPr>
              <m:t>α</m:t>
            </m:r>
          </m:e>
          <m:sub>
            <m:r>
              <w:rPr>
                <w:rFonts w:ascii="Cambria Math" w:hAnsi="Cambria Math"/>
                <w:sz w:val="26"/>
                <w:szCs w:val="26"/>
              </w:rPr>
              <m:t>2</m:t>
            </m:r>
          </m:sub>
        </m:sSub>
      </m:oMath>
      <w:r w:rsidRPr="008B0B6D">
        <w:rPr>
          <w:b/>
          <w:bCs/>
          <w:sz w:val="26"/>
          <w:szCs w:val="26"/>
        </w:rPr>
        <w:t xml:space="preserve"> </w:t>
      </w:r>
      <w:r w:rsidRPr="008B0B6D">
        <w:rPr>
          <w:sz w:val="26"/>
          <w:szCs w:val="26"/>
        </w:rPr>
        <w:t>= 12</w:t>
      </w:r>
      <w:r w:rsidRPr="008B0B6D">
        <w:rPr>
          <w:position w:val="-4"/>
          <w:sz w:val="26"/>
          <w:szCs w:val="26"/>
        </w:rPr>
        <w:object w:dxaOrig="192" w:dyaOrig="192" w14:anchorId="2795C31B">
          <v:shape id="_x0000_i1027" type="#_x0000_t75" style="width:9.6pt;height:9.6pt" o:ole="">
            <v:imagedata r:id="rId24" o:title=""/>
          </v:shape>
          <o:OLEObject Type="Embed" ProgID="Equation.DSMT4" ShapeID="_x0000_i1027" DrawAspect="Content" ObjectID="_1774989105" r:id="rId25"/>
        </w:object>
      </w:r>
      <w:r w:rsidRPr="008B0B6D">
        <w:rPr>
          <w:sz w:val="26"/>
          <w:szCs w:val="26"/>
        </w:rPr>
        <w:t>15 (W/m</w:t>
      </w:r>
      <w:r w:rsidRPr="008B0B6D">
        <w:rPr>
          <w:sz w:val="26"/>
          <w:szCs w:val="26"/>
          <w:vertAlign w:val="superscript"/>
        </w:rPr>
        <w:t>2 0</w:t>
      </w:r>
      <w:r w:rsidRPr="008B0B6D">
        <w:rPr>
          <w:sz w:val="26"/>
          <w:szCs w:val="26"/>
        </w:rPr>
        <w:t>C). [</w:t>
      </w:r>
      <w:r w:rsidR="009B170D" w:rsidRPr="008B0B6D">
        <w:rPr>
          <w:sz w:val="26"/>
          <w:szCs w:val="26"/>
        </w:rPr>
        <w:t>15</w:t>
      </w:r>
      <w:r w:rsidRPr="008B0B6D">
        <w:rPr>
          <w:sz w:val="26"/>
          <w:szCs w:val="26"/>
        </w:rPr>
        <w:t xml:space="preserve">-58] </w:t>
      </w:r>
    </w:p>
    <w:p w14:paraId="1A333B14" w14:textId="77777777" w:rsidR="003F4ACF" w:rsidRPr="008B0B6D" w:rsidRDefault="003F4ACF" w:rsidP="008B0B6D">
      <w:pPr>
        <w:tabs>
          <w:tab w:val="left" w:pos="1063"/>
        </w:tabs>
        <w:rPr>
          <w:rFonts w:ascii="Times New Roman" w:hAnsi="Times New Roman" w:cs="Times New Roman"/>
          <w:sz w:val="26"/>
          <w:szCs w:val="26"/>
        </w:rPr>
      </w:pPr>
      <w:r w:rsidRPr="008B0B6D">
        <w:rPr>
          <w:rFonts w:ascii="Times New Roman" w:hAnsi="Times New Roman" w:cs="Times New Roman"/>
          <w:sz w:val="26"/>
          <w:szCs w:val="26"/>
        </w:rPr>
        <w:t xml:space="preserve">Chọn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α</m:t>
            </m:r>
          </m:e>
          <m:sub>
            <m:r>
              <m:rPr>
                <m:sty m:val="bi"/>
              </m:rPr>
              <w:rPr>
                <w:rFonts w:ascii="Cambria Math" w:hAnsi="Cambria Math" w:cs="Times New Roman"/>
                <w:sz w:val="26"/>
                <w:szCs w:val="26"/>
              </w:rPr>
              <m:t>2</m:t>
            </m:r>
          </m:sub>
        </m:sSub>
      </m:oMath>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 15 (W/m</w:t>
      </w:r>
      <w:r w:rsidRPr="008B0B6D">
        <w:rPr>
          <w:rFonts w:ascii="Times New Roman" w:hAnsi="Times New Roman" w:cs="Times New Roman"/>
          <w:sz w:val="26"/>
          <w:szCs w:val="26"/>
          <w:vertAlign w:val="superscript"/>
        </w:rPr>
        <w:t>2 0</w:t>
      </w:r>
      <w:r w:rsidRPr="008B0B6D">
        <w:rPr>
          <w:rFonts w:ascii="Times New Roman" w:hAnsi="Times New Roman" w:cs="Times New Roman"/>
          <w:sz w:val="26"/>
          <w:szCs w:val="26"/>
        </w:rPr>
        <w:t xml:space="preserve">C). </w:t>
      </w:r>
    </w:p>
    <w:bookmarkEnd w:id="209"/>
    <w:p w14:paraId="3A6E1F1F" w14:textId="77777777" w:rsidR="003F4ACF" w:rsidRPr="008B0B6D" w:rsidRDefault="003F4ACF" w:rsidP="008B0B6D">
      <w:pPr>
        <w:tabs>
          <w:tab w:val="left" w:pos="1063"/>
        </w:tabs>
        <w:jc w:val="both"/>
        <w:rPr>
          <w:rFonts w:ascii="Times New Roman" w:hAnsi="Times New Roman" w:cs="Times New Roman"/>
          <w:sz w:val="26"/>
          <w:szCs w:val="26"/>
        </w:rPr>
      </w:pPr>
      <w:r w:rsidRPr="008B0B6D">
        <w:rPr>
          <w:rFonts w:ascii="Times New Roman" w:hAnsi="Times New Roman" w:cs="Times New Roman"/>
          <w:sz w:val="26"/>
          <w:szCs w:val="26"/>
        </w:rPr>
        <w:t>Nhiệt độ lớp không khí xung quanh và nhiệt độ bề mặt ngoài của lò đốt phụ thuộc vào nhiệt độ môi trường nơi đặt lò đốt. chọn nhiệt độ không khí xung quanh là 25</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 nhiệt độ bề mặt ngoài của lò đốt t</w:t>
      </w:r>
      <w:r w:rsidRPr="008B0B6D">
        <w:rPr>
          <w:rFonts w:ascii="Times New Roman" w:hAnsi="Times New Roman" w:cs="Times New Roman"/>
          <w:sz w:val="26"/>
          <w:szCs w:val="26"/>
          <w:vertAlign w:val="subscript"/>
        </w:rPr>
        <w:t>5</w:t>
      </w:r>
      <w:r w:rsidRPr="008B0B6D">
        <w:rPr>
          <w:rFonts w:ascii="Times New Roman" w:hAnsi="Times New Roman" w:cs="Times New Roman"/>
          <w:sz w:val="26"/>
          <w:szCs w:val="26"/>
        </w:rPr>
        <w:t xml:space="preserve"> là 50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 Nhiệt độ bề mặt trong của lò đốt chọn bằng nhiệt độ làm việc cao nhất của lò đốt t</w:t>
      </w:r>
      <w:r w:rsidRPr="008B0B6D">
        <w:rPr>
          <w:rFonts w:ascii="Times New Roman" w:hAnsi="Times New Roman" w:cs="Times New Roman"/>
          <w:sz w:val="26"/>
          <w:szCs w:val="26"/>
          <w:vertAlign w:val="subscript"/>
        </w:rPr>
        <w:t>1</w:t>
      </w:r>
      <w:r w:rsidRPr="008B0B6D">
        <w:rPr>
          <w:rFonts w:ascii="Times New Roman" w:hAnsi="Times New Roman" w:cs="Times New Roman"/>
          <w:sz w:val="26"/>
          <w:szCs w:val="26"/>
        </w:rPr>
        <w:t xml:space="preserve"> là 1100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 xml:space="preserve">C. </w:t>
      </w:r>
    </w:p>
    <w:p w14:paraId="2DACAC39" w14:textId="77777777" w:rsidR="003F4ACF" w:rsidRPr="008B0B6D" w:rsidRDefault="003F4ACF" w:rsidP="008B0B6D">
      <w:pPr>
        <w:tabs>
          <w:tab w:val="left" w:pos="1063"/>
        </w:tabs>
        <w:jc w:val="both"/>
        <w:rPr>
          <w:rFonts w:ascii="Times New Roman" w:hAnsi="Times New Roman" w:cs="Times New Roman"/>
          <w:sz w:val="26"/>
          <w:szCs w:val="26"/>
        </w:rPr>
      </w:pPr>
      <w:r w:rsidRPr="008B0B6D">
        <w:rPr>
          <w:rFonts w:ascii="Times New Roman" w:hAnsi="Times New Roman" w:cs="Times New Roman"/>
          <w:sz w:val="26"/>
          <w:szCs w:val="26"/>
        </w:rPr>
        <w:lastRenderedPageBreak/>
        <w:t>Dựa vào công thức truyền nhiệt qua tường phẳng nhiều lớp ta xác định được chiều dày của lớp bông thủy tinh.</w:t>
      </w:r>
    </w:p>
    <w:p w14:paraId="5457D6E1" w14:textId="62DDC02D" w:rsidR="003F4ACF" w:rsidRPr="008B0B6D" w:rsidRDefault="003F4ACF" w:rsidP="008B0B6D">
      <w:pPr>
        <w:tabs>
          <w:tab w:val="left" w:pos="1063"/>
        </w:tabs>
        <w:jc w:val="center"/>
        <w:rPr>
          <w:rFonts w:ascii="Times New Roman" w:hAnsi="Times New Roman" w:cs="Times New Roman"/>
          <w:sz w:val="26"/>
          <w:szCs w:val="26"/>
        </w:rPr>
      </w:pPr>
      <m:oMath>
        <m:r>
          <m:rPr>
            <m:sty m:val="bi"/>
          </m:rPr>
          <w:rPr>
            <w:rFonts w:ascii="Cambria Math" w:hAnsi="Cambria Math" w:cs="Times New Roman"/>
            <w:sz w:val="26"/>
            <w:szCs w:val="26"/>
          </w:rPr>
          <m:t>F.</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λ</m:t>
                </m:r>
              </m:e>
              <m:sub>
                <m:r>
                  <m:rPr>
                    <m:sty m:val="bi"/>
                  </m:rPr>
                  <w:rPr>
                    <w:rFonts w:ascii="Cambria Math" w:hAnsi="Cambria Math" w:cs="Times New Roman"/>
                    <w:sz w:val="26"/>
                    <w:szCs w:val="26"/>
                  </w:rPr>
                  <m:t>4</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4</m:t>
                </m:r>
              </m:sub>
            </m:sSub>
          </m:den>
        </m:f>
        <m:r>
          <m:rPr>
            <m:sty m:val="bi"/>
          </m:rPr>
          <w:rPr>
            <w:rFonts w:ascii="Cambria Math" w:hAnsi="Cambria Math" w:cs="Times New Roman"/>
            <w:sz w:val="26"/>
            <w:szCs w:val="26"/>
          </w:rPr>
          <m:t>.</m:t>
        </m:r>
        <m:d>
          <m:dPr>
            <m:ctrlPr>
              <w:rPr>
                <w:rFonts w:ascii="Cambria Math" w:eastAsiaTheme="minorEastAsia" w:hAnsi="Cambria Math" w:cs="Times New Roman"/>
                <w:b/>
                <w:bCs/>
                <w:i/>
                <w:sz w:val="26"/>
                <w:szCs w:val="26"/>
              </w:rPr>
            </m:ctrlPr>
          </m:dPr>
          <m:e>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4</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5</m:t>
                </m:r>
              </m:sub>
            </m:sSub>
          </m:e>
        </m:d>
        <m:r>
          <m:rPr>
            <m:sty m:val="bi"/>
          </m:rPr>
          <w:rPr>
            <w:rFonts w:ascii="Cambria Math" w:hAnsi="Cambria Math" w:cs="Times New Roman"/>
            <w:sz w:val="26"/>
            <w:szCs w:val="26"/>
          </w:rPr>
          <m:t>=F.</m:t>
        </m:r>
        <m:d>
          <m:dPr>
            <m:ctrlPr>
              <w:rPr>
                <w:rFonts w:ascii="Cambria Math" w:eastAsiaTheme="minorEastAsia" w:hAnsi="Cambria Math" w:cs="Times New Roman"/>
                <w:b/>
                <w:bCs/>
                <w:i/>
                <w:sz w:val="26"/>
                <w:szCs w:val="26"/>
              </w:rPr>
            </m:ctrlPr>
          </m:dPr>
          <m:e>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5</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n</m:t>
                </m:r>
              </m:sub>
            </m:sSub>
          </m:e>
        </m:d>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α</m:t>
            </m:r>
          </m:e>
          <m:sub>
            <m:r>
              <m:rPr>
                <m:sty m:val="bi"/>
              </m:rPr>
              <w:rPr>
                <w:rFonts w:ascii="Cambria Math" w:hAnsi="Cambria Math" w:cs="Times New Roman"/>
                <w:sz w:val="26"/>
                <w:szCs w:val="26"/>
              </w:rPr>
              <m:t>2</m:t>
            </m:r>
          </m:sub>
        </m:sSub>
      </m:oMath>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w:t>
      </w:r>
      <w:r w:rsidR="009B170D" w:rsidRPr="008B0B6D">
        <w:rPr>
          <w:rFonts w:ascii="Times New Roman" w:hAnsi="Times New Roman" w:cs="Times New Roman"/>
          <w:sz w:val="26"/>
          <w:szCs w:val="26"/>
        </w:rPr>
        <w:t>16</w:t>
      </w:r>
      <w:r w:rsidRPr="008B0B6D">
        <w:rPr>
          <w:rFonts w:ascii="Times New Roman" w:hAnsi="Times New Roman" w:cs="Times New Roman"/>
          <w:sz w:val="26"/>
          <w:szCs w:val="26"/>
        </w:rPr>
        <w:t>-18]</w:t>
      </w:r>
    </w:p>
    <w:p w14:paraId="48DB5D37" w14:textId="77777777" w:rsidR="003F4ACF" w:rsidRPr="008B0B6D" w:rsidRDefault="003F4ACF" w:rsidP="008B0B6D">
      <w:pPr>
        <w:tabs>
          <w:tab w:val="left" w:pos="1063"/>
        </w:tabs>
        <w:jc w:val="both"/>
        <w:rPr>
          <w:rFonts w:ascii="Times New Roman" w:hAnsi="Times New Roman" w:cs="Times New Roman"/>
          <w:sz w:val="26"/>
          <w:szCs w:val="26"/>
        </w:rPr>
      </w:pPr>
      <w:r w:rsidRPr="008B0B6D">
        <w:rPr>
          <w:rFonts w:ascii="Times New Roman" w:hAnsi="Times New Roman" w:cs="Times New Roman"/>
          <w:sz w:val="26"/>
          <w:szCs w:val="26"/>
        </w:rPr>
        <w:t>Vậy nhiệt độ mặt trong của vỏ thép được tính:</w:t>
      </w:r>
    </w:p>
    <w:bookmarkStart w:id="210" w:name="_Hlk163780504"/>
    <w:p w14:paraId="2293DAE7" w14:textId="77777777" w:rsidR="003F4ACF" w:rsidRPr="008B0B6D" w:rsidRDefault="00D9305E" w:rsidP="008B0B6D">
      <w:pPr>
        <w:tabs>
          <w:tab w:val="left" w:pos="1063"/>
        </w:tabs>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4</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λ</m:t>
                  </m:r>
                </m:e>
                <m:sub>
                  <m:r>
                    <m:rPr>
                      <m:sty m:val="bi"/>
                    </m:rPr>
                    <w:rPr>
                      <w:rFonts w:ascii="Cambria Math" w:hAnsi="Cambria Math" w:cs="Times New Roman"/>
                      <w:sz w:val="26"/>
                      <w:szCs w:val="26"/>
                    </w:rPr>
                    <m:t>4</m:t>
                  </m:r>
                </m:sub>
              </m:sSub>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5</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4</m:t>
                  </m:r>
                </m:sub>
              </m:sSub>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α</m:t>
                  </m:r>
                </m:e>
                <m:sub>
                  <m:r>
                    <m:rPr>
                      <m:sty m:val="bi"/>
                    </m:rPr>
                    <w:rPr>
                      <w:rFonts w:ascii="Cambria Math" w:hAnsi="Cambria Math" w:cs="Times New Roman"/>
                      <w:sz w:val="26"/>
                      <w:szCs w:val="26"/>
                    </w:rPr>
                    <m:t>2</m:t>
                  </m:r>
                </m:sub>
              </m:sSub>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5</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4</m:t>
                  </m:r>
                </m:sub>
              </m:sSub>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n</m:t>
                  </m:r>
                </m:sub>
              </m:sSub>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α</m:t>
                  </m:r>
                </m:e>
                <m:sub>
                  <m:r>
                    <m:rPr>
                      <m:sty m:val="bi"/>
                    </m:rPr>
                    <w:rPr>
                      <w:rFonts w:ascii="Cambria Math" w:hAnsi="Cambria Math" w:cs="Times New Roman"/>
                      <w:sz w:val="26"/>
                      <w:szCs w:val="26"/>
                    </w:rPr>
                    <m:t>2</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λ</m:t>
                  </m:r>
                </m:e>
                <m:sub>
                  <m:r>
                    <m:rPr>
                      <m:sty m:val="bi"/>
                    </m:rPr>
                    <w:rPr>
                      <w:rFonts w:ascii="Cambria Math" w:hAnsi="Cambria Math" w:cs="Times New Roman"/>
                      <w:sz w:val="26"/>
                      <w:szCs w:val="26"/>
                    </w:rPr>
                    <m:t>4</m:t>
                  </m:r>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50.50+0,003.15.50-0,003.25.15</m:t>
              </m:r>
            </m:num>
            <m:den>
              <m:r>
                <w:rPr>
                  <w:rFonts w:ascii="Cambria Math" w:hAnsi="Cambria Math" w:cs="Times New Roman"/>
                  <w:sz w:val="26"/>
                  <w:szCs w:val="26"/>
                </w:rPr>
                <m:t>50</m:t>
              </m:r>
            </m:den>
          </m:f>
          <m:r>
            <w:rPr>
              <w:rFonts w:ascii="Cambria Math"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50,0225</m:t>
              </m:r>
            </m:e>
            <m:sup>
              <m:r>
                <w:rPr>
                  <w:rFonts w:ascii="Cambria Math" w:hAnsi="Cambria Math" w:cs="Times New Roman"/>
                  <w:sz w:val="26"/>
                  <w:szCs w:val="26"/>
                </w:rPr>
                <m:t>o</m:t>
              </m:r>
            </m:sup>
          </m:sSup>
          <m:r>
            <w:rPr>
              <w:rFonts w:ascii="Cambria Math" w:hAnsi="Cambria Math" w:cs="Times New Roman"/>
              <w:sz w:val="26"/>
              <w:szCs w:val="26"/>
            </w:rPr>
            <m:t>C</m:t>
          </m:r>
        </m:oMath>
      </m:oMathPara>
    </w:p>
    <w:bookmarkEnd w:id="210"/>
    <w:p w14:paraId="1D41942E"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Lượng nhiệt truyền qua tường lò:</w:t>
      </w:r>
    </w:p>
    <w:p w14:paraId="77DE6E64" w14:textId="77777777" w:rsidR="003F4ACF" w:rsidRPr="008B0B6D" w:rsidRDefault="003F4ACF" w:rsidP="008B0B6D">
      <w:pPr>
        <w:rPr>
          <w:rFonts w:ascii="Times New Roman" w:hAnsi="Times New Roman" w:cs="Times New Roman"/>
          <w:sz w:val="26"/>
          <w:szCs w:val="26"/>
        </w:rPr>
      </w:pPr>
      <w:bookmarkStart w:id="211" w:name="_Hlk163780518"/>
      <m:oMathPara>
        <m:oMath>
          <m:r>
            <m:rPr>
              <m:sty m:val="bi"/>
            </m:rPr>
            <w:rPr>
              <w:rFonts w:ascii="Cambria Math" w:hAnsi="Cambria Math" w:cs="Times New Roman"/>
              <w:sz w:val="26"/>
              <w:szCs w:val="26"/>
            </w:rPr>
            <m:t>q=</m:t>
          </m:r>
          <m:d>
            <m:dPr>
              <m:ctrlPr>
                <w:rPr>
                  <w:rFonts w:ascii="Cambria Math" w:eastAsiaTheme="minorEastAsia" w:hAnsi="Cambria Math" w:cs="Times New Roman"/>
                  <w:b/>
                  <w:bCs/>
                  <w:i/>
                  <w:sz w:val="26"/>
                  <w:szCs w:val="26"/>
                </w:rPr>
              </m:ctrlPr>
            </m:dPr>
            <m:e>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4</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5</m:t>
                  </m:r>
                </m:sub>
              </m:sSub>
            </m:e>
          </m:d>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λ</m:t>
                  </m:r>
                </m:e>
                <m:sub>
                  <m:r>
                    <m:rPr>
                      <m:sty m:val="bi"/>
                    </m:rPr>
                    <w:rPr>
                      <w:rFonts w:ascii="Cambria Math" w:hAnsi="Cambria Math" w:cs="Times New Roman"/>
                      <w:sz w:val="26"/>
                      <w:szCs w:val="26"/>
                    </w:rPr>
                    <m:t>4</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4</m:t>
                  </m:r>
                </m:sub>
              </m:sSub>
            </m:den>
          </m:f>
          <m:r>
            <w:rPr>
              <w:rFonts w:ascii="Cambria Math" w:hAnsi="Cambria Math" w:cs="Times New Roman"/>
              <w:sz w:val="26"/>
              <w:szCs w:val="26"/>
            </w:rPr>
            <m:t>=</m:t>
          </m:r>
          <m:d>
            <m:dPr>
              <m:ctrlPr>
                <w:rPr>
                  <w:rFonts w:ascii="Cambria Math" w:eastAsiaTheme="minorEastAsia" w:hAnsi="Cambria Math" w:cs="Times New Roman"/>
                  <w:i/>
                  <w:sz w:val="26"/>
                  <w:szCs w:val="26"/>
                </w:rPr>
              </m:ctrlPr>
            </m:dPr>
            <m:e>
              <m:r>
                <w:rPr>
                  <w:rFonts w:ascii="Cambria Math" w:hAnsi="Cambria Math" w:cs="Times New Roman"/>
                  <w:sz w:val="26"/>
                  <w:szCs w:val="26"/>
                </w:rPr>
                <m:t>50,0225-50</m:t>
              </m:r>
            </m:e>
          </m:d>
          <m:f>
            <m:fPr>
              <m:ctrlPr>
                <w:rPr>
                  <w:rFonts w:ascii="Cambria Math" w:eastAsiaTheme="minorEastAsia" w:hAnsi="Cambria Math" w:cs="Times New Roman"/>
                  <w:i/>
                  <w:sz w:val="26"/>
                  <w:szCs w:val="26"/>
                </w:rPr>
              </m:ctrlPr>
            </m:fPr>
            <m:num>
              <m:r>
                <w:rPr>
                  <w:rFonts w:ascii="Cambria Math" w:hAnsi="Cambria Math" w:cs="Times New Roman"/>
                  <w:sz w:val="26"/>
                  <w:szCs w:val="26"/>
                </w:rPr>
                <m:t>50</m:t>
              </m:r>
            </m:num>
            <m:den>
              <m:r>
                <w:rPr>
                  <w:rFonts w:ascii="Cambria Math" w:hAnsi="Cambria Math" w:cs="Times New Roman"/>
                  <w:sz w:val="26"/>
                  <w:szCs w:val="26"/>
                </w:rPr>
                <m:t>0,003</m:t>
              </m:r>
            </m:den>
          </m:f>
          <m:r>
            <w:rPr>
              <w:rFonts w:ascii="Cambria Math" w:hAnsi="Cambria Math" w:cs="Times New Roman"/>
              <w:sz w:val="26"/>
              <w:szCs w:val="26"/>
            </w:rPr>
            <m:t>=375 (</m:t>
          </m:r>
          <m:f>
            <m:fPr>
              <m:type m:val="skw"/>
              <m:ctrlPr>
                <w:rPr>
                  <w:rFonts w:ascii="Cambria Math" w:eastAsiaTheme="minorEastAsia" w:hAnsi="Cambria Math" w:cs="Times New Roman"/>
                  <w:i/>
                  <w:sz w:val="26"/>
                  <w:szCs w:val="26"/>
                </w:rPr>
              </m:ctrlPr>
            </m:fPr>
            <m:num>
              <m:r>
                <w:rPr>
                  <w:rFonts w:ascii="Cambria Math" w:hAnsi="Cambria Math" w:cs="Times New Roman"/>
                  <w:sz w:val="26"/>
                  <w:szCs w:val="26"/>
                </w:rPr>
                <m:t>w</m:t>
              </m:r>
            </m:num>
            <m:den>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den>
          </m:f>
          <m:r>
            <w:rPr>
              <w:rFonts w:ascii="Cambria Math" w:hAnsi="Cambria Math" w:cs="Times New Roman"/>
              <w:sz w:val="26"/>
              <w:szCs w:val="26"/>
            </w:rPr>
            <m:t>)</m:t>
          </m:r>
        </m:oMath>
      </m:oMathPara>
    </w:p>
    <w:p w14:paraId="2B3DEFAF"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L</w:t>
      </w:r>
      <w:bookmarkEnd w:id="211"/>
      <w:r w:rsidRPr="008B0B6D">
        <w:rPr>
          <w:rFonts w:ascii="Times New Roman" w:hAnsi="Times New Roman" w:cs="Times New Roman"/>
          <w:sz w:val="26"/>
          <w:szCs w:val="26"/>
        </w:rPr>
        <w:t>ượng nhiệt trên đúng bằng lượng nhiệt truyền qua các lớp tường lò vì vậy ta có:</w:t>
      </w:r>
    </w:p>
    <w:p w14:paraId="0220E212" w14:textId="77777777" w:rsidR="003F4ACF" w:rsidRPr="008B0B6D" w:rsidRDefault="003F4ACF" w:rsidP="008B0B6D">
      <w:pPr>
        <w:rPr>
          <w:rFonts w:ascii="Times New Roman" w:hAnsi="Times New Roman" w:cs="Times New Roman"/>
          <w:b/>
          <w:bCs/>
          <w:sz w:val="26"/>
          <w:szCs w:val="26"/>
        </w:rPr>
      </w:pPr>
      <m:oMathPara>
        <m:oMath>
          <m:r>
            <m:rPr>
              <m:sty m:val="bi"/>
            </m:rPr>
            <w:rPr>
              <w:rFonts w:ascii="Cambria Math" w:hAnsi="Cambria Math" w:cs="Times New Roman"/>
              <w:sz w:val="26"/>
              <w:szCs w:val="26"/>
            </w:rPr>
            <m:t>q=</m:t>
          </m:r>
          <m:d>
            <m:dPr>
              <m:ctrlPr>
                <w:rPr>
                  <w:rFonts w:ascii="Cambria Math" w:eastAsiaTheme="minorEastAsia" w:hAnsi="Cambria Math" w:cs="Times New Roman"/>
                  <w:b/>
                  <w:bCs/>
                  <w:i/>
                  <w:sz w:val="26"/>
                  <w:szCs w:val="26"/>
                </w:rPr>
              </m:ctrlPr>
            </m:dPr>
            <m:e>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e>
          </m:d>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λ</m:t>
                  </m:r>
                </m:e>
                <m:sub>
                  <m:r>
                    <m:rPr>
                      <m:sty m:val="bi"/>
                    </m:rPr>
                    <w:rPr>
                      <w:rFonts w:ascii="Cambria Math" w:hAnsi="Cambria Math" w:cs="Times New Roman"/>
                      <w:sz w:val="26"/>
                      <w:szCs w:val="26"/>
                    </w:rPr>
                    <m:t>1</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1</m:t>
                  </m:r>
                </m:sub>
              </m:sSub>
            </m:den>
          </m:f>
          <m:r>
            <m:rPr>
              <m:sty m:val="bi"/>
            </m:rPr>
            <w:rPr>
              <w:rFonts w:ascii="Cambria Math" w:hAnsi="Cambria Math" w:cs="Times New Roman"/>
              <w:sz w:val="26"/>
              <w:szCs w:val="26"/>
            </w:rPr>
            <m:t>=</m:t>
          </m:r>
          <m:d>
            <m:dPr>
              <m:ctrlPr>
                <w:rPr>
                  <w:rFonts w:ascii="Cambria Math" w:eastAsiaTheme="minorEastAsia" w:hAnsi="Cambria Math" w:cs="Times New Roman"/>
                  <w:b/>
                  <w:bCs/>
                  <w:i/>
                  <w:sz w:val="26"/>
                  <w:szCs w:val="26"/>
                </w:rPr>
              </m:ctrlPr>
            </m:dPr>
            <m:e>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3</m:t>
                  </m:r>
                </m:sub>
              </m:sSub>
            </m:e>
          </m:d>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λ</m:t>
                  </m:r>
                </m:e>
                <m:sub>
                  <m:r>
                    <m:rPr>
                      <m:sty m:val="bi"/>
                    </m:rPr>
                    <w:rPr>
                      <w:rFonts w:ascii="Cambria Math" w:hAnsi="Cambria Math" w:cs="Times New Roman"/>
                      <w:sz w:val="26"/>
                      <w:szCs w:val="26"/>
                    </w:rPr>
                    <m:t>2</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2</m:t>
                  </m:r>
                </m:sub>
              </m:sSub>
            </m:den>
          </m:f>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3</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4</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λ</m:t>
                  </m:r>
                </m:e>
                <m:sub>
                  <m:r>
                    <m:rPr>
                      <m:sty m:val="bi"/>
                    </m:rPr>
                    <w:rPr>
                      <w:rFonts w:ascii="Cambria Math" w:hAnsi="Cambria Math" w:cs="Times New Roman"/>
                      <w:sz w:val="26"/>
                      <w:szCs w:val="26"/>
                    </w:rPr>
                    <m:t>3</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3</m:t>
                  </m:r>
                </m:sub>
              </m:sSub>
            </m:den>
          </m:f>
        </m:oMath>
      </m:oMathPara>
    </w:p>
    <w:bookmarkStart w:id="212" w:name="_Hlk163780750"/>
    <w:p w14:paraId="428D89AE" w14:textId="77777777" w:rsidR="003F4ACF" w:rsidRPr="008B0B6D" w:rsidRDefault="00D9305E" w:rsidP="008B0B6D">
      <w:pPr>
        <w:pStyle w:val="ListParagraph"/>
        <w:numPr>
          <w:ilvl w:val="0"/>
          <w:numId w:val="39"/>
        </w:numPr>
        <w:spacing w:before="120" w:after="120" w:line="360" w:lineRule="auto"/>
        <w:contextualSpacing w:val="0"/>
        <w:rPr>
          <w:sz w:val="26"/>
          <w:szCs w:val="26"/>
        </w:rPr>
      </w:pPr>
      <m:oMath>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-q</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δ</m:t>
                </m:r>
              </m:e>
              <m:sub>
                <m:r>
                  <m:rPr>
                    <m:sty m:val="bi"/>
                  </m:rPr>
                  <w:rPr>
                    <w:rFonts w:ascii="Cambria Math" w:hAnsi="Cambria Math"/>
                    <w:sz w:val="26"/>
                    <w:szCs w:val="26"/>
                  </w:rPr>
                  <m:t>1</m:t>
                </m:r>
              </m:sub>
            </m:sSub>
          </m:num>
          <m:den>
            <m:sSub>
              <m:sSubPr>
                <m:ctrlPr>
                  <w:rPr>
                    <w:rFonts w:ascii="Cambria Math" w:hAnsi="Cambria Math"/>
                    <w:b/>
                    <w:bCs/>
                    <w:i/>
                    <w:sz w:val="26"/>
                    <w:szCs w:val="26"/>
                  </w:rPr>
                </m:ctrlPr>
              </m:sSubPr>
              <m:e>
                <m:r>
                  <m:rPr>
                    <m:sty m:val="bi"/>
                  </m:rPr>
                  <w:rPr>
                    <w:rFonts w:ascii="Cambria Math" w:hAnsi="Cambria Math"/>
                    <w:sz w:val="26"/>
                    <w:szCs w:val="26"/>
                  </w:rPr>
                  <m:t>λ</m:t>
                </m:r>
              </m:e>
              <m:sub>
                <m:r>
                  <m:rPr>
                    <m:sty m:val="bi"/>
                  </m:rPr>
                  <w:rPr>
                    <w:rFonts w:ascii="Cambria Math" w:hAnsi="Cambria Math"/>
                    <w:sz w:val="26"/>
                    <w:szCs w:val="26"/>
                  </w:rPr>
                  <m:t>1</m:t>
                </m:r>
              </m:sub>
            </m:sSub>
          </m:den>
        </m:f>
        <m:r>
          <w:rPr>
            <w:rFonts w:ascii="Cambria Math" w:hAnsi="Cambria Math"/>
            <w:sz w:val="26"/>
            <w:szCs w:val="26"/>
          </w:rPr>
          <m:t>=1100-375.</m:t>
        </m:r>
        <m:f>
          <m:fPr>
            <m:ctrlPr>
              <w:rPr>
                <w:rFonts w:ascii="Cambria Math" w:hAnsi="Cambria Math"/>
                <w:i/>
                <w:sz w:val="26"/>
                <w:szCs w:val="26"/>
              </w:rPr>
            </m:ctrlPr>
          </m:fPr>
          <m:num>
            <m:r>
              <w:rPr>
                <w:rFonts w:ascii="Cambria Math" w:hAnsi="Cambria Math"/>
                <w:sz w:val="26"/>
                <w:szCs w:val="26"/>
              </w:rPr>
              <m:t>0,23</m:t>
            </m:r>
          </m:num>
          <m:den>
            <m:r>
              <w:rPr>
                <w:rFonts w:ascii="Cambria Math" w:hAnsi="Cambria Math"/>
                <w:sz w:val="26"/>
                <w:szCs w:val="26"/>
              </w:rPr>
              <m:t>1,404</m:t>
            </m:r>
          </m:den>
        </m:f>
        <m:r>
          <w:rPr>
            <w:rFonts w:ascii="Cambria Math" w:hAnsi="Cambria Math"/>
            <w:sz w:val="26"/>
            <w:szCs w:val="26"/>
          </w:rPr>
          <m:t>=1038,57</m:t>
        </m:r>
        <m:r>
          <m:rPr>
            <m:sty m:val="p"/>
          </m:rPr>
          <w:rPr>
            <w:rFonts w:ascii="Cambria Math" w:hAnsi="Cambria Math"/>
            <w:sz w:val="26"/>
            <w:szCs w:val="26"/>
            <w:vertAlign w:val="superscript"/>
          </w:rPr>
          <m:t xml:space="preserve"> </m:t>
        </m:r>
        <m:r>
          <m:rPr>
            <m:sty m:val="p"/>
          </m:rPr>
          <w:rPr>
            <w:rFonts w:ascii="Cambria Math" w:hAnsi="Cambria Math"/>
            <w:sz w:val="26"/>
            <w:szCs w:val="26"/>
          </w:rPr>
          <m:t>℃</m:t>
        </m:r>
        <m:r>
          <w:rPr>
            <w:rFonts w:ascii="Cambria Math" w:hAnsi="Cambria Math"/>
            <w:sz w:val="26"/>
            <w:szCs w:val="26"/>
          </w:rPr>
          <m:t xml:space="preserve"> </m:t>
        </m:r>
      </m:oMath>
    </w:p>
    <w:p w14:paraId="4AE7BA72" w14:textId="77777777" w:rsidR="003F4ACF" w:rsidRPr="008B0B6D" w:rsidRDefault="00D9305E" w:rsidP="008B0B6D">
      <w:pPr>
        <w:pStyle w:val="ListParagraph"/>
        <w:numPr>
          <w:ilvl w:val="0"/>
          <w:numId w:val="39"/>
        </w:numPr>
        <w:spacing w:before="120" w:after="120" w:line="360" w:lineRule="auto"/>
        <w:contextualSpacing w:val="0"/>
        <w:rPr>
          <w:sz w:val="26"/>
          <w:szCs w:val="26"/>
        </w:rPr>
      </w:pPr>
      <m:oMath>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3</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-q</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δ</m:t>
                </m:r>
              </m:e>
              <m:sub>
                <m:r>
                  <m:rPr>
                    <m:sty m:val="bi"/>
                  </m:rPr>
                  <w:rPr>
                    <w:rFonts w:ascii="Cambria Math" w:hAnsi="Cambria Math"/>
                    <w:sz w:val="26"/>
                    <w:szCs w:val="26"/>
                  </w:rPr>
                  <m:t>2</m:t>
                </m:r>
              </m:sub>
            </m:sSub>
          </m:num>
          <m:den>
            <m:sSub>
              <m:sSubPr>
                <m:ctrlPr>
                  <w:rPr>
                    <w:rFonts w:ascii="Cambria Math" w:hAnsi="Cambria Math"/>
                    <w:b/>
                    <w:bCs/>
                    <w:i/>
                    <w:sz w:val="26"/>
                    <w:szCs w:val="26"/>
                  </w:rPr>
                </m:ctrlPr>
              </m:sSubPr>
              <m:e>
                <m:r>
                  <m:rPr>
                    <m:sty m:val="bi"/>
                  </m:rPr>
                  <w:rPr>
                    <w:rFonts w:ascii="Cambria Math" w:hAnsi="Cambria Math"/>
                    <w:sz w:val="26"/>
                    <w:szCs w:val="26"/>
                  </w:rPr>
                  <m:t>λ</m:t>
                </m:r>
              </m:e>
              <m:sub>
                <m:r>
                  <m:rPr>
                    <m:sty m:val="bi"/>
                  </m:rPr>
                  <w:rPr>
                    <w:rFonts w:ascii="Cambria Math" w:hAnsi="Cambria Math"/>
                    <w:sz w:val="26"/>
                    <w:szCs w:val="26"/>
                  </w:rPr>
                  <m:t>2</m:t>
                </m:r>
              </m:sub>
            </m:sSub>
          </m:den>
        </m:f>
        <m:r>
          <w:rPr>
            <w:rFonts w:ascii="Cambria Math" w:hAnsi="Cambria Math"/>
            <w:sz w:val="26"/>
            <w:szCs w:val="26"/>
          </w:rPr>
          <m:t>=1038,57-375.</m:t>
        </m:r>
        <m:f>
          <m:fPr>
            <m:ctrlPr>
              <w:rPr>
                <w:rFonts w:ascii="Cambria Math" w:hAnsi="Cambria Math"/>
                <w:i/>
                <w:sz w:val="26"/>
                <w:szCs w:val="26"/>
              </w:rPr>
            </m:ctrlPr>
          </m:fPr>
          <m:num>
            <m:r>
              <w:rPr>
                <w:rFonts w:ascii="Cambria Math" w:hAnsi="Cambria Math"/>
                <w:sz w:val="26"/>
                <w:szCs w:val="26"/>
              </w:rPr>
              <m:t>0,25</m:t>
            </m:r>
          </m:num>
          <m:den>
            <m:r>
              <w:rPr>
                <w:rFonts w:ascii="Cambria Math" w:hAnsi="Cambria Math"/>
                <w:sz w:val="26"/>
                <w:szCs w:val="26"/>
              </w:rPr>
              <m:t>0,221</m:t>
            </m:r>
          </m:den>
        </m:f>
        <m:r>
          <w:rPr>
            <w:rFonts w:ascii="Cambria Math" w:hAnsi="Cambria Math"/>
            <w:sz w:val="26"/>
            <w:szCs w:val="26"/>
          </w:rPr>
          <m:t>=614,36 ℃</m:t>
        </m:r>
      </m:oMath>
    </w:p>
    <w:bookmarkEnd w:id="212"/>
    <w:p w14:paraId="36E876EA"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sym w:font="Wingdings 3" w:char="F022"/>
      </w:r>
      <w:r w:rsidRPr="008B0B6D">
        <w:rPr>
          <w:rFonts w:ascii="Times New Roman" w:hAnsi="Times New Roman" w:cs="Times New Roman"/>
          <w:sz w:val="26"/>
          <w:szCs w:val="26"/>
        </w:rPr>
        <w:t xml:space="preserve"> Chiều dày lớp bông thủy tinh là:</w:t>
      </w:r>
    </w:p>
    <w:bookmarkStart w:id="213" w:name="_Hlk163781198"/>
    <w:p w14:paraId="0F26BE23" w14:textId="77777777" w:rsidR="003F4ACF" w:rsidRPr="008B0B6D" w:rsidRDefault="00D9305E" w:rsidP="008B0B6D">
      <w:pPr>
        <w:pStyle w:val="ListParagraph"/>
        <w:spacing w:before="120" w:after="120" w:line="360" w:lineRule="auto"/>
        <w:ind w:left="705"/>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δ</m:t>
              </m:r>
            </m:e>
            <m:sub>
              <m:r>
                <m:rPr>
                  <m:sty m:val="bi"/>
                </m:rPr>
                <w:rPr>
                  <w:rFonts w:ascii="Cambria Math" w:hAnsi="Cambria Math"/>
                  <w:sz w:val="26"/>
                  <w:szCs w:val="26"/>
                </w:rPr>
                <m:t>3</m:t>
              </m:r>
            </m:sub>
          </m:sSub>
          <m:r>
            <m:rPr>
              <m:sty m:val="bi"/>
            </m:rPr>
            <w:rPr>
              <w:rFonts w:ascii="Cambria Math" w:hAnsi="Cambria Math"/>
              <w:sz w:val="26"/>
              <w:szCs w:val="26"/>
            </w:rPr>
            <m:t>=</m:t>
          </m:r>
          <m:f>
            <m:fPr>
              <m:ctrlPr>
                <w:rPr>
                  <w:rFonts w:ascii="Cambria Math" w:hAnsi="Cambria Math"/>
                  <w:b/>
                  <w:bCs/>
                  <w:i/>
                  <w:sz w:val="26"/>
                  <w:szCs w:val="26"/>
                </w:rPr>
              </m:ctrlPr>
            </m:fPr>
            <m:num>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3</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4</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λ</m:t>
                  </m:r>
                </m:e>
                <m:sub>
                  <m:r>
                    <m:rPr>
                      <m:sty m:val="bi"/>
                    </m:rPr>
                    <w:rPr>
                      <w:rFonts w:ascii="Cambria Math" w:hAnsi="Cambria Math"/>
                      <w:sz w:val="26"/>
                      <w:szCs w:val="26"/>
                    </w:rPr>
                    <m:t>3</m:t>
                  </m:r>
                </m:sub>
              </m:sSub>
            </m:num>
            <m:den>
              <m:r>
                <m:rPr>
                  <m:sty m:val="bi"/>
                </m:rPr>
                <w:rPr>
                  <w:rFonts w:ascii="Cambria Math" w:hAnsi="Cambria Math"/>
                  <w:sz w:val="26"/>
                  <w:szCs w:val="26"/>
                </w:rPr>
                <m:t>q</m:t>
              </m:r>
            </m:den>
          </m:f>
          <m:r>
            <w:rPr>
              <w:rFonts w:ascii="Cambria Math" w:hAnsi="Cambria Math"/>
              <w:sz w:val="26"/>
              <w:szCs w:val="26"/>
            </w:rPr>
            <m:t>=</m:t>
          </m:r>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614,36-50,0225</m:t>
                  </m:r>
                </m:e>
              </m:d>
              <m:r>
                <w:rPr>
                  <w:rFonts w:ascii="Cambria Math" w:hAnsi="Cambria Math"/>
                  <w:sz w:val="26"/>
                  <w:szCs w:val="26"/>
                </w:rPr>
                <m:t>.0,037</m:t>
              </m:r>
            </m:num>
            <m:den>
              <m:r>
                <w:rPr>
                  <w:rFonts w:ascii="Cambria Math" w:hAnsi="Cambria Math"/>
                  <w:sz w:val="26"/>
                  <w:szCs w:val="26"/>
                </w:rPr>
                <m:t>375</m:t>
              </m:r>
            </m:den>
          </m:f>
          <m:r>
            <w:rPr>
              <w:rFonts w:ascii="Cambria Math" w:hAnsi="Cambria Math"/>
              <w:sz w:val="26"/>
              <w:szCs w:val="26"/>
            </w:rPr>
            <m:t>=0,056</m:t>
          </m:r>
          <w:bookmarkEnd w:id="213"/>
          <m:r>
            <w:rPr>
              <w:rFonts w:ascii="Cambria Math" w:hAnsi="Cambria Math"/>
              <w:sz w:val="26"/>
              <w:szCs w:val="26"/>
            </w:rPr>
            <m:t xml:space="preserve">  (m)</m:t>
          </m:r>
        </m:oMath>
      </m:oMathPara>
    </w:p>
    <w:p w14:paraId="5C58F0FF"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Vậy tổng chiều dày tường lò là:</w:t>
      </w:r>
    </w:p>
    <w:p w14:paraId="5B224DE3" w14:textId="77777777" w:rsidR="003F4ACF" w:rsidRPr="008B0B6D" w:rsidRDefault="00D9305E" w:rsidP="008B0B6D">
      <w:pPr>
        <w:jc w:val="center"/>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l</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3</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4</m:t>
            </m:r>
          </m:sub>
        </m:sSub>
        <m:r>
          <m:rPr>
            <m:sty m:val="bi"/>
          </m:rPr>
          <w:rPr>
            <w:rFonts w:ascii="Cambria Math" w:hAnsi="Cambria Math" w:cs="Times New Roman"/>
            <w:sz w:val="26"/>
            <w:szCs w:val="26"/>
          </w:rPr>
          <m:t>=</m:t>
        </m:r>
      </m:oMath>
      <w:r w:rsidR="003F4ACF" w:rsidRPr="008B0B6D">
        <w:rPr>
          <w:rFonts w:ascii="Times New Roman" w:hAnsi="Times New Roman" w:cs="Times New Roman"/>
          <w:b/>
          <w:bCs/>
          <w:sz w:val="26"/>
          <w:szCs w:val="26"/>
        </w:rPr>
        <w:t xml:space="preserve"> </w:t>
      </w:r>
      <w:r w:rsidR="003F4ACF" w:rsidRPr="008B0B6D">
        <w:rPr>
          <w:rFonts w:ascii="Times New Roman" w:hAnsi="Times New Roman" w:cs="Times New Roman"/>
          <w:sz w:val="26"/>
          <w:szCs w:val="26"/>
        </w:rPr>
        <w:t>0,54 (m)</w:t>
      </w:r>
    </w:p>
    <w:p w14:paraId="4E12E2D8" w14:textId="77777777" w:rsidR="003F4ACF" w:rsidRPr="008B0B6D" w:rsidRDefault="003F4ACF" w:rsidP="008B0B6D">
      <w:pPr>
        <w:pStyle w:val="Heading3"/>
        <w:spacing w:before="120" w:after="120" w:line="360" w:lineRule="auto"/>
        <w:rPr>
          <w:rFonts w:ascii="Times New Roman" w:hAnsi="Times New Roman" w:cs="Times New Roman"/>
          <w:b/>
          <w:bCs/>
          <w:i/>
          <w:iCs/>
          <w:color w:val="auto"/>
          <w:sz w:val="26"/>
          <w:szCs w:val="26"/>
        </w:rPr>
      </w:pPr>
      <w:bookmarkStart w:id="214" w:name="_Toc164374630"/>
      <w:r w:rsidRPr="008B0B6D">
        <w:rPr>
          <w:rFonts w:ascii="Times New Roman" w:hAnsi="Times New Roman" w:cs="Times New Roman"/>
          <w:b/>
          <w:bCs/>
          <w:i/>
          <w:iCs/>
          <w:color w:val="auto"/>
          <w:sz w:val="26"/>
          <w:szCs w:val="26"/>
        </w:rPr>
        <w:t>4.4.3. Tính toán thiết bị đốt nhiên liệu</w:t>
      </w:r>
      <w:bookmarkEnd w:id="214"/>
    </w:p>
    <w:p w14:paraId="45954917" w14:textId="77777777" w:rsidR="003F4ACF" w:rsidRPr="008B0B6D" w:rsidRDefault="003F4ACF" w:rsidP="008B0B6D">
      <w:pPr>
        <w:rPr>
          <w:rFonts w:ascii="Times New Roman" w:hAnsi="Times New Roman" w:cs="Times New Roman"/>
          <w:i/>
          <w:iCs/>
          <w:sz w:val="26"/>
          <w:szCs w:val="26"/>
        </w:rPr>
      </w:pPr>
      <w:r w:rsidRPr="008B0B6D">
        <w:rPr>
          <w:rFonts w:ascii="Times New Roman" w:hAnsi="Times New Roman" w:cs="Times New Roman"/>
          <w:i/>
          <w:iCs/>
          <w:sz w:val="26"/>
          <w:szCs w:val="26"/>
        </w:rPr>
        <w:t>a) Lựa chọn</w:t>
      </w:r>
    </w:p>
    <w:p w14:paraId="0B21E248"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Trên thực tế loại mỏ phun cao áp cho ngọn lửa có chiều dài từ 2,5 – 4 m đối với loại mỏ phun có kích thước đầu phun nhỏ, 7 – 8 m đối với loại mỏ phun có kích thước đầu</w:t>
      </w:r>
    </w:p>
    <w:p w14:paraId="2DF29F5A"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phun lớn. Do chiều dài ngọn lửa lớn nên mỏ phun này chỉ dùng được ở các loại lò có chiều dài phù hợp. </w:t>
      </w:r>
    </w:p>
    <w:p w14:paraId="4FD80634"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Trong trường hợp này do kích thước của lò nhỏ (5,26 x 5,26 m) nên ta lựa chọn thiết bị đốt nhiên liệu là loại mỏ phun cao áp AMH dùng không khí nén để biến bụi dầu.</w:t>
      </w:r>
    </w:p>
    <w:p w14:paraId="2D72CFCF"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lastRenderedPageBreak/>
        <w:t>Chọn số lượng mỏ phun được bố trí tại buồng đốt sơ cấp là 2, số lượng mỏ phun tại buồng đốt thứ cấp là 1. Vì vậy lượng tiêu hao nhiên liệu của mỗi mỏ đốt trong 1 giờ được tính như sau:</w:t>
      </w:r>
    </w:p>
    <w:bookmarkStart w:id="215" w:name="_Hlk164002997"/>
    <w:bookmarkStart w:id="216" w:name="_Hlk164001107"/>
    <w:p w14:paraId="289B06A7"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1</m:t>
              </m:r>
            </m:sub>
          </m:sSub>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628,146</m:t>
              </m:r>
            </m:num>
            <m:den>
              <m:r>
                <w:rPr>
                  <w:rFonts w:ascii="Cambria Math" w:hAnsi="Cambria Math" w:cs="Times New Roman"/>
                  <w:sz w:val="26"/>
                  <w:szCs w:val="26"/>
                </w:rPr>
                <m:t>3</m:t>
              </m:r>
            </m:den>
          </m:f>
          <m:r>
            <w:rPr>
              <w:rFonts w:ascii="Cambria Math" w:hAnsi="Cambria Math" w:cs="Times New Roman"/>
              <w:sz w:val="26"/>
              <w:szCs w:val="26"/>
            </w:rPr>
            <m:t>=209,382 (kg/h) =</m:t>
          </m:r>
          <m:r>
            <w:rPr>
              <w:rFonts w:ascii="Cambria Math" w:hAnsi="Cambria Math" w:cs="Times New Roman"/>
              <w:sz w:val="26"/>
              <w:szCs w:val="26"/>
            </w:rPr>
            <m:t xml:space="preserve">0,058     </m:t>
          </m:r>
          <w:bookmarkEnd w:id="215"/>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kg</m:t>
              </m:r>
            </m:num>
            <m:den>
              <m:r>
                <w:rPr>
                  <w:rFonts w:ascii="Cambria Math" w:hAnsi="Cambria Math" w:cs="Times New Roman"/>
                  <w:sz w:val="26"/>
                  <w:szCs w:val="26"/>
                </w:rPr>
                <m:t>s</m:t>
              </m:r>
            </m:den>
          </m:f>
          <m:r>
            <w:rPr>
              <w:rFonts w:ascii="Cambria Math" w:hAnsi="Cambria Math" w:cs="Times New Roman"/>
              <w:sz w:val="26"/>
              <w:szCs w:val="26"/>
            </w:rPr>
            <m:t>)</m:t>
          </m:r>
        </m:oMath>
      </m:oMathPara>
      <w:bookmarkEnd w:id="216"/>
    </w:p>
    <w:p w14:paraId="5E5AEEF6" w14:textId="1974B457" w:rsidR="003F4ACF" w:rsidRPr="008B0B6D" w:rsidRDefault="003F4ACF" w:rsidP="008B0B6D">
      <w:pPr>
        <w:jc w:val="both"/>
        <w:rPr>
          <w:rFonts w:ascii="Times New Roman" w:hAnsi="Times New Roman" w:cs="Times New Roman"/>
          <w:sz w:val="26"/>
          <w:szCs w:val="26"/>
        </w:rPr>
      </w:pPr>
      <w:bookmarkStart w:id="217" w:name="_Hlk164002992"/>
      <w:r w:rsidRPr="008B0B6D">
        <w:rPr>
          <w:rFonts w:ascii="Times New Roman" w:hAnsi="Times New Roman" w:cs="Times New Roman"/>
          <w:sz w:val="26"/>
          <w:szCs w:val="26"/>
        </w:rPr>
        <w:t>Một số thông số đầu vào khác: [</w:t>
      </w:r>
      <w:r w:rsidR="004C06D7" w:rsidRPr="008B0B6D">
        <w:rPr>
          <w:rFonts w:ascii="Times New Roman" w:hAnsi="Times New Roman" w:cs="Times New Roman"/>
          <w:sz w:val="26"/>
          <w:szCs w:val="26"/>
        </w:rPr>
        <w:t>14</w:t>
      </w:r>
      <w:r w:rsidRPr="008B0B6D">
        <w:rPr>
          <w:rFonts w:ascii="Times New Roman" w:hAnsi="Times New Roman" w:cs="Times New Roman"/>
          <w:sz w:val="26"/>
          <w:szCs w:val="26"/>
        </w:rPr>
        <w:t>-159]</w:t>
      </w:r>
    </w:p>
    <w:p w14:paraId="618E3958" w14:textId="77777777" w:rsidR="003F4ACF" w:rsidRPr="008B0B6D" w:rsidRDefault="003F4ACF" w:rsidP="008B0B6D">
      <w:pPr>
        <w:pStyle w:val="ListParagraph"/>
        <w:numPr>
          <w:ilvl w:val="0"/>
          <w:numId w:val="40"/>
        </w:numPr>
        <w:spacing w:before="120" w:after="120" w:line="360" w:lineRule="auto"/>
        <w:contextualSpacing w:val="0"/>
        <w:jc w:val="both"/>
        <w:rPr>
          <w:sz w:val="26"/>
          <w:szCs w:val="26"/>
        </w:rPr>
      </w:pPr>
      <w:r w:rsidRPr="008B0B6D">
        <w:rPr>
          <w:sz w:val="26"/>
          <w:szCs w:val="26"/>
        </w:rPr>
        <w:t xml:space="preserve">Lượng tiêu hao không khí nén </w:t>
      </w:r>
      <w:r w:rsidRPr="008B0B6D">
        <w:rPr>
          <w:b/>
          <w:bCs/>
          <w:sz w:val="26"/>
          <w:szCs w:val="26"/>
        </w:rPr>
        <w:t>φ</w:t>
      </w:r>
      <w:r w:rsidRPr="008B0B6D">
        <w:rPr>
          <w:sz w:val="26"/>
          <w:szCs w:val="26"/>
        </w:rPr>
        <w:t xml:space="preserve"> = 1 (kg/kg).</w:t>
      </w:r>
    </w:p>
    <w:p w14:paraId="283AC6FA" w14:textId="77777777" w:rsidR="003F4ACF" w:rsidRPr="008B0B6D" w:rsidRDefault="003F4ACF" w:rsidP="008B0B6D">
      <w:pPr>
        <w:pStyle w:val="ListParagraph"/>
        <w:numPr>
          <w:ilvl w:val="0"/>
          <w:numId w:val="41"/>
        </w:numPr>
        <w:spacing w:before="120" w:after="120" w:line="360" w:lineRule="auto"/>
        <w:contextualSpacing w:val="0"/>
        <w:jc w:val="both"/>
        <w:rPr>
          <w:sz w:val="26"/>
          <w:szCs w:val="26"/>
        </w:rPr>
      </w:pPr>
      <w:bookmarkStart w:id="218" w:name="_Hlk164001115"/>
      <w:r w:rsidRPr="008B0B6D">
        <w:rPr>
          <w:sz w:val="26"/>
          <w:szCs w:val="26"/>
        </w:rPr>
        <w:t xml:space="preserve">Áp suất không khí nén </w:t>
      </w:r>
      <w:r w:rsidRPr="008B0B6D">
        <w:rPr>
          <w:b/>
          <w:bCs/>
          <w:sz w:val="26"/>
          <w:szCs w:val="26"/>
        </w:rPr>
        <w:t>p</w:t>
      </w:r>
      <w:r w:rsidRPr="008B0B6D">
        <w:rPr>
          <w:b/>
          <w:bCs/>
          <w:sz w:val="26"/>
          <w:szCs w:val="26"/>
          <w:vertAlign w:val="subscript"/>
        </w:rPr>
        <w:t>đ</w:t>
      </w:r>
      <w:r w:rsidRPr="008B0B6D">
        <w:rPr>
          <w:sz w:val="26"/>
          <w:szCs w:val="26"/>
        </w:rPr>
        <w:t xml:space="preserve"> = 600 (kN/m</w:t>
      </w:r>
      <w:r w:rsidRPr="008B0B6D">
        <w:rPr>
          <w:sz w:val="26"/>
          <w:szCs w:val="26"/>
          <w:vertAlign w:val="superscript"/>
        </w:rPr>
        <w:t>2</w:t>
      </w:r>
      <w:r w:rsidRPr="008B0B6D">
        <w:rPr>
          <w:sz w:val="26"/>
          <w:szCs w:val="26"/>
        </w:rPr>
        <w:t>).</w:t>
      </w:r>
    </w:p>
    <w:p w14:paraId="71F02EC6" w14:textId="77777777" w:rsidR="003F4ACF" w:rsidRPr="008B0B6D" w:rsidRDefault="003F4ACF" w:rsidP="008B0B6D">
      <w:pPr>
        <w:pStyle w:val="ListParagraph"/>
        <w:numPr>
          <w:ilvl w:val="0"/>
          <w:numId w:val="41"/>
        </w:numPr>
        <w:spacing w:before="120" w:after="120" w:line="360" w:lineRule="auto"/>
        <w:contextualSpacing w:val="0"/>
        <w:jc w:val="both"/>
        <w:rPr>
          <w:sz w:val="26"/>
          <w:szCs w:val="26"/>
        </w:rPr>
      </w:pPr>
      <w:r w:rsidRPr="008B0B6D">
        <w:rPr>
          <w:sz w:val="26"/>
          <w:szCs w:val="26"/>
        </w:rPr>
        <w:t xml:space="preserve">Nhiệt độ không khí nén </w:t>
      </w:r>
      <w:r w:rsidRPr="008B0B6D">
        <w:rPr>
          <w:b/>
          <w:bCs/>
          <w:sz w:val="26"/>
          <w:szCs w:val="26"/>
        </w:rPr>
        <w:t>T</w:t>
      </w:r>
      <w:r w:rsidRPr="008B0B6D">
        <w:rPr>
          <w:b/>
          <w:bCs/>
          <w:sz w:val="26"/>
          <w:szCs w:val="26"/>
          <w:vertAlign w:val="subscript"/>
        </w:rPr>
        <w:t>đ</w:t>
      </w:r>
      <w:r w:rsidRPr="008B0B6D">
        <w:rPr>
          <w:sz w:val="26"/>
          <w:szCs w:val="26"/>
        </w:rPr>
        <w:t xml:space="preserve"> = 293 (K).</w:t>
      </w:r>
    </w:p>
    <w:p w14:paraId="263F467C" w14:textId="77777777" w:rsidR="003F4ACF" w:rsidRPr="008B0B6D" w:rsidRDefault="003F4ACF" w:rsidP="008B0B6D">
      <w:pPr>
        <w:pStyle w:val="ListParagraph"/>
        <w:numPr>
          <w:ilvl w:val="0"/>
          <w:numId w:val="41"/>
        </w:numPr>
        <w:spacing w:before="120" w:after="120" w:line="360" w:lineRule="auto"/>
        <w:contextualSpacing w:val="0"/>
        <w:jc w:val="both"/>
        <w:rPr>
          <w:sz w:val="26"/>
          <w:szCs w:val="26"/>
        </w:rPr>
      </w:pPr>
      <w:r w:rsidRPr="008B0B6D">
        <w:rPr>
          <w:sz w:val="26"/>
          <w:szCs w:val="26"/>
        </w:rPr>
        <w:t xml:space="preserve">Áp suất trong môi trường lò </w:t>
      </w:r>
      <w:r w:rsidRPr="008B0B6D">
        <w:rPr>
          <w:b/>
          <w:bCs/>
          <w:sz w:val="26"/>
          <w:szCs w:val="26"/>
        </w:rPr>
        <w:t>p</w:t>
      </w:r>
      <w:r w:rsidRPr="008B0B6D">
        <w:rPr>
          <w:b/>
          <w:bCs/>
          <w:sz w:val="26"/>
          <w:szCs w:val="26"/>
          <w:vertAlign w:val="subscript"/>
        </w:rPr>
        <w:t>mt</w:t>
      </w:r>
      <w:r w:rsidRPr="008B0B6D">
        <w:rPr>
          <w:sz w:val="26"/>
          <w:szCs w:val="26"/>
        </w:rPr>
        <w:t xml:space="preserve"> = 99,2 (kN/m</w:t>
      </w:r>
      <w:r w:rsidRPr="008B0B6D">
        <w:rPr>
          <w:sz w:val="26"/>
          <w:szCs w:val="26"/>
          <w:vertAlign w:val="superscript"/>
        </w:rPr>
        <w:t>2</w:t>
      </w:r>
      <w:r w:rsidRPr="008B0B6D">
        <w:rPr>
          <w:sz w:val="26"/>
          <w:szCs w:val="26"/>
        </w:rPr>
        <w:t>).</w:t>
      </w:r>
    </w:p>
    <w:p w14:paraId="647FD3E5" w14:textId="77777777" w:rsidR="003F4ACF" w:rsidRPr="008B0B6D" w:rsidRDefault="003F4ACF" w:rsidP="008B0B6D">
      <w:pPr>
        <w:pStyle w:val="ListParagraph"/>
        <w:numPr>
          <w:ilvl w:val="0"/>
          <w:numId w:val="41"/>
        </w:numPr>
        <w:spacing w:before="120" w:after="120" w:line="360" w:lineRule="auto"/>
        <w:contextualSpacing w:val="0"/>
        <w:jc w:val="both"/>
        <w:rPr>
          <w:sz w:val="26"/>
          <w:szCs w:val="26"/>
        </w:rPr>
      </w:pPr>
      <w:r w:rsidRPr="008B0B6D">
        <w:rPr>
          <w:sz w:val="26"/>
          <w:szCs w:val="26"/>
        </w:rPr>
        <w:t xml:space="preserve">Hằng số khí của không khí </w:t>
      </w:r>
      <w:r w:rsidRPr="008B0B6D">
        <w:rPr>
          <w:b/>
          <w:bCs/>
          <w:sz w:val="26"/>
          <w:szCs w:val="26"/>
        </w:rPr>
        <w:t>R</w:t>
      </w:r>
      <w:r w:rsidRPr="008B0B6D">
        <w:rPr>
          <w:sz w:val="26"/>
          <w:szCs w:val="26"/>
        </w:rPr>
        <w:t xml:space="preserve"> = 288 (Nm/kg. độ).</w:t>
      </w:r>
    </w:p>
    <w:bookmarkEnd w:id="218"/>
    <w:p w14:paraId="16F0D1A9" w14:textId="77777777" w:rsidR="003F4ACF" w:rsidRPr="008B0B6D" w:rsidRDefault="003F4ACF" w:rsidP="008B0B6D">
      <w:pPr>
        <w:pStyle w:val="ListParagraph"/>
        <w:numPr>
          <w:ilvl w:val="0"/>
          <w:numId w:val="41"/>
        </w:numPr>
        <w:spacing w:before="120" w:after="120" w:line="360" w:lineRule="auto"/>
        <w:contextualSpacing w:val="0"/>
        <w:jc w:val="both"/>
        <w:rPr>
          <w:sz w:val="26"/>
          <w:szCs w:val="26"/>
        </w:rPr>
      </w:pPr>
      <w:r w:rsidRPr="008B0B6D">
        <w:rPr>
          <w:sz w:val="26"/>
          <w:szCs w:val="26"/>
        </w:rPr>
        <w:t xml:space="preserve">Số mũ đoạn nhiệt của không khí </w:t>
      </w:r>
      <w:r w:rsidRPr="008B0B6D">
        <w:rPr>
          <w:b/>
          <w:bCs/>
          <w:sz w:val="26"/>
          <w:szCs w:val="26"/>
        </w:rPr>
        <w:t>k</w:t>
      </w:r>
      <w:r w:rsidRPr="008B0B6D">
        <w:rPr>
          <w:sz w:val="26"/>
          <w:szCs w:val="26"/>
        </w:rPr>
        <w:t xml:space="preserve"> = C</w:t>
      </w:r>
      <w:r w:rsidRPr="008B0B6D">
        <w:rPr>
          <w:sz w:val="26"/>
          <w:szCs w:val="26"/>
          <w:vertAlign w:val="subscript"/>
        </w:rPr>
        <w:t>p</w:t>
      </w:r>
      <w:r w:rsidRPr="008B0B6D">
        <w:rPr>
          <w:sz w:val="26"/>
          <w:szCs w:val="26"/>
        </w:rPr>
        <w:t>/C</w:t>
      </w:r>
      <w:r w:rsidRPr="008B0B6D">
        <w:rPr>
          <w:sz w:val="26"/>
          <w:szCs w:val="26"/>
          <w:vertAlign w:val="subscript"/>
        </w:rPr>
        <w:t xml:space="preserve">v </w:t>
      </w:r>
      <w:r w:rsidRPr="008B0B6D">
        <w:rPr>
          <w:sz w:val="26"/>
          <w:szCs w:val="26"/>
        </w:rPr>
        <w:t>= 1,4.</w:t>
      </w:r>
    </w:p>
    <w:p w14:paraId="2FA7EF3A" w14:textId="65F64185" w:rsidR="003F4ACF" w:rsidRPr="008B0B6D" w:rsidRDefault="003F4ACF" w:rsidP="008B0B6D">
      <w:pPr>
        <w:jc w:val="both"/>
        <w:rPr>
          <w:rFonts w:ascii="Times New Roman" w:hAnsi="Times New Roman" w:cs="Times New Roman"/>
          <w:sz w:val="26"/>
          <w:szCs w:val="26"/>
        </w:rPr>
      </w:pPr>
      <w:bookmarkStart w:id="219" w:name="_Hlk164082818"/>
      <w:bookmarkEnd w:id="217"/>
      <w:r w:rsidRPr="008B0B6D">
        <w:rPr>
          <w:rFonts w:ascii="Times New Roman" w:hAnsi="Times New Roman" w:cs="Times New Roman"/>
          <w:i/>
          <w:iCs/>
          <w:sz w:val="26"/>
          <w:szCs w:val="26"/>
        </w:rPr>
        <w:t xml:space="preserve">b) Tính toán </w:t>
      </w:r>
      <w:r w:rsidRPr="008B0B6D">
        <w:rPr>
          <w:rFonts w:ascii="Times New Roman" w:hAnsi="Times New Roman" w:cs="Times New Roman"/>
          <w:sz w:val="26"/>
          <w:szCs w:val="26"/>
        </w:rPr>
        <w:t>[</w:t>
      </w:r>
      <w:r w:rsidR="004C06D7" w:rsidRPr="008B0B6D">
        <w:rPr>
          <w:rFonts w:ascii="Times New Roman" w:hAnsi="Times New Roman" w:cs="Times New Roman"/>
          <w:sz w:val="26"/>
          <w:szCs w:val="26"/>
        </w:rPr>
        <w:t>14</w:t>
      </w:r>
      <w:r w:rsidRPr="008B0B6D">
        <w:rPr>
          <w:rFonts w:ascii="Times New Roman" w:hAnsi="Times New Roman" w:cs="Times New Roman"/>
          <w:sz w:val="26"/>
          <w:szCs w:val="26"/>
        </w:rPr>
        <w:t>-159]</w:t>
      </w:r>
    </w:p>
    <w:p w14:paraId="58914BB3" w14:textId="77777777" w:rsidR="003F4ACF" w:rsidRPr="008B0B6D" w:rsidRDefault="003F4ACF"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1. Tính các thông số ở phần đầu ống loe Lavan</w:t>
      </w:r>
    </w:p>
    <w:p w14:paraId="591204BE" w14:textId="77777777" w:rsidR="003F4ACF" w:rsidRPr="008B0B6D" w:rsidRDefault="003F4ACF" w:rsidP="008B0B6D">
      <w:pPr>
        <w:pStyle w:val="ListParagraph"/>
        <w:numPr>
          <w:ilvl w:val="0"/>
          <w:numId w:val="42"/>
        </w:numPr>
        <w:spacing w:before="120" w:after="120" w:line="360" w:lineRule="auto"/>
        <w:contextualSpacing w:val="0"/>
        <w:jc w:val="both"/>
        <w:rPr>
          <w:sz w:val="26"/>
          <w:szCs w:val="26"/>
        </w:rPr>
      </w:pPr>
      <w:r w:rsidRPr="008B0B6D">
        <w:rPr>
          <w:sz w:val="26"/>
          <w:szCs w:val="26"/>
        </w:rPr>
        <w:t>Áp suất tĩnh của không khí nén ở tiết diện tới hạn (I-I) được tính theo công thức:</w:t>
      </w:r>
    </w:p>
    <w:p w14:paraId="234CCA63" w14:textId="77777777" w:rsidR="003F4ACF" w:rsidRPr="008B0B6D" w:rsidRDefault="00D9305E" w:rsidP="008B0B6D">
      <w:pPr>
        <w:jc w:val="both"/>
        <w:rPr>
          <w:rFonts w:ascii="Times New Roman" w:hAnsi="Times New Roman" w:cs="Times New Roman"/>
          <w:b/>
          <w:bCs/>
          <w:sz w:val="26"/>
          <w:szCs w:val="26"/>
        </w:rPr>
      </w:pPr>
      <m:oMathPara>
        <m:oMath>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th</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d</m:t>
                  </m:r>
                </m:sub>
              </m:sSub>
            </m:den>
          </m:f>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b/>
                  <w:bCs/>
                  <w:i/>
                  <w:sz w:val="26"/>
                  <w:szCs w:val="26"/>
                </w:rPr>
                <w:sym w:font="Symbol" w:char="F065"/>
              </m:r>
            </m:den>
          </m:f>
          <m:r>
            <m:rPr>
              <m:sty m:val="bi"/>
            </m:rPr>
            <w:rPr>
              <w:rFonts w:ascii="Cambria Math" w:hAnsi="Cambria Math" w:cs="Times New Roman"/>
              <w:sz w:val="26"/>
              <w:szCs w:val="26"/>
            </w:rPr>
            <m:t>=</m:t>
          </m:r>
          <m:sSup>
            <m:sSupPr>
              <m:ctrlPr>
                <w:rPr>
                  <w:rFonts w:ascii="Cambria Math" w:eastAsiaTheme="minorEastAsia" w:hAnsi="Cambria Math" w:cs="Times New Roman"/>
                  <w:b/>
                  <w:bCs/>
                  <w:i/>
                  <w:sz w:val="26"/>
                  <w:szCs w:val="26"/>
                </w:rPr>
              </m:ctrlPr>
            </m:sSupPr>
            <m:e>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2</m:t>
                  </m:r>
                </m:num>
                <m:den>
                  <m:r>
                    <m:rPr>
                      <m:sty m:val="bi"/>
                    </m:rPr>
                    <w:rPr>
                      <w:rFonts w:ascii="Cambria Math" w:hAnsi="Cambria Math" w:cs="Times New Roman"/>
                      <w:sz w:val="26"/>
                      <w:szCs w:val="26"/>
                    </w:rPr>
                    <m:t>k+1</m:t>
                  </m:r>
                </m:den>
              </m:f>
              <m:r>
                <m:rPr>
                  <m:sty m:val="bi"/>
                </m:rPr>
                <w:rPr>
                  <w:rFonts w:ascii="Cambria Math" w:hAnsi="Cambria Math" w:cs="Times New Roman"/>
                  <w:sz w:val="26"/>
                  <w:szCs w:val="26"/>
                </w:rPr>
                <m:t>)</m:t>
              </m:r>
            </m:e>
            <m:sup>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k</m:t>
                  </m:r>
                </m:num>
                <m:den>
                  <m:r>
                    <m:rPr>
                      <m:sty m:val="bi"/>
                    </m:rPr>
                    <w:rPr>
                      <w:rFonts w:ascii="Cambria Math" w:hAnsi="Cambria Math" w:cs="Times New Roman"/>
                      <w:sz w:val="26"/>
                      <w:szCs w:val="26"/>
                    </w:rPr>
                    <m:t>k-1</m:t>
                  </m:r>
                </m:den>
              </m:f>
            </m:sup>
          </m:sSup>
        </m:oMath>
      </m:oMathPara>
    </w:p>
    <w:p w14:paraId="53FCF7E1"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Trong đó:</w:t>
      </w:r>
    </w:p>
    <w:p w14:paraId="2ABE4A42" w14:textId="77777777" w:rsidR="003F4ACF" w:rsidRPr="008B0B6D" w:rsidRDefault="003F4ACF" w:rsidP="008B0B6D">
      <w:pPr>
        <w:rPr>
          <w:rFonts w:ascii="Times New Roman" w:hAnsi="Times New Roman" w:cs="Times New Roman"/>
          <w:sz w:val="26"/>
          <w:szCs w:val="26"/>
          <w:vertAlign w:val="subscript"/>
        </w:rPr>
      </w:pPr>
      <w:r w:rsidRPr="008B0B6D">
        <w:rPr>
          <w:rFonts w:ascii="Times New Roman" w:hAnsi="Times New Roman" w:cs="Times New Roman"/>
          <w:b/>
          <w:bCs/>
          <w:sz w:val="26"/>
          <w:szCs w:val="26"/>
        </w:rPr>
        <w:t>p</w:t>
      </w:r>
      <w:r w:rsidRPr="008B0B6D">
        <w:rPr>
          <w:rFonts w:ascii="Times New Roman" w:hAnsi="Times New Roman" w:cs="Times New Roman"/>
          <w:b/>
          <w:bCs/>
          <w:sz w:val="26"/>
          <w:szCs w:val="26"/>
          <w:vertAlign w:val="subscript"/>
        </w:rPr>
        <w:t>th</w:t>
      </w:r>
      <w:r w:rsidRPr="008B0B6D">
        <w:rPr>
          <w:rFonts w:ascii="Times New Roman" w:hAnsi="Times New Roman" w:cs="Times New Roman"/>
          <w:sz w:val="26"/>
          <w:szCs w:val="26"/>
        </w:rPr>
        <w:t>: áp suất tới hạn của chất biến bụi, (kN/m</w:t>
      </w:r>
      <w:r w:rsidRPr="008B0B6D">
        <w:rPr>
          <w:rFonts w:ascii="Times New Roman" w:hAnsi="Times New Roman" w:cs="Times New Roman"/>
          <w:sz w:val="26"/>
          <w:szCs w:val="26"/>
          <w:vertAlign w:val="superscript"/>
        </w:rPr>
        <w:t>2</w:t>
      </w:r>
      <w:r w:rsidRPr="008B0B6D">
        <w:rPr>
          <w:rFonts w:ascii="Times New Roman" w:hAnsi="Times New Roman" w:cs="Times New Roman"/>
          <w:sz w:val="26"/>
          <w:szCs w:val="26"/>
        </w:rPr>
        <w:t>).</w:t>
      </w:r>
    </w:p>
    <w:p w14:paraId="61337F72" w14:textId="77777777" w:rsidR="003F4ACF" w:rsidRPr="008B0B6D" w:rsidRDefault="003F4ACF" w:rsidP="008B0B6D">
      <w:pPr>
        <w:rPr>
          <w:rFonts w:ascii="Times New Roman" w:hAnsi="Times New Roman" w:cs="Times New Roman"/>
          <w:sz w:val="26"/>
          <w:szCs w:val="26"/>
          <w:vertAlign w:val="subscript"/>
        </w:rPr>
      </w:pPr>
      <w:r w:rsidRPr="008B0B6D">
        <w:rPr>
          <w:rFonts w:ascii="Times New Roman" w:hAnsi="Times New Roman" w:cs="Times New Roman"/>
          <w:b/>
          <w:bCs/>
          <w:sz w:val="26"/>
          <w:szCs w:val="26"/>
        </w:rPr>
        <w:t>p</w:t>
      </w:r>
      <w:r w:rsidRPr="008B0B6D">
        <w:rPr>
          <w:rFonts w:ascii="Times New Roman" w:hAnsi="Times New Roman" w:cs="Times New Roman"/>
          <w:b/>
          <w:bCs/>
          <w:sz w:val="26"/>
          <w:szCs w:val="26"/>
          <w:vertAlign w:val="subscript"/>
        </w:rPr>
        <w:t>d</w:t>
      </w:r>
      <w:r w:rsidRPr="008B0B6D">
        <w:rPr>
          <w:rFonts w:ascii="Times New Roman" w:hAnsi="Times New Roman" w:cs="Times New Roman"/>
          <w:sz w:val="26"/>
          <w:szCs w:val="26"/>
        </w:rPr>
        <w:t>: áp suất ban đầu của chất biến bụi, (kN/m</w:t>
      </w:r>
      <w:r w:rsidRPr="008B0B6D">
        <w:rPr>
          <w:rFonts w:ascii="Times New Roman" w:hAnsi="Times New Roman" w:cs="Times New Roman"/>
          <w:sz w:val="26"/>
          <w:szCs w:val="26"/>
          <w:vertAlign w:val="superscript"/>
        </w:rPr>
        <w:t>2</w:t>
      </w:r>
      <w:r w:rsidRPr="008B0B6D">
        <w:rPr>
          <w:rFonts w:ascii="Times New Roman" w:hAnsi="Times New Roman" w:cs="Times New Roman"/>
          <w:sz w:val="26"/>
          <w:szCs w:val="26"/>
        </w:rPr>
        <w:t>).</w:t>
      </w:r>
    </w:p>
    <w:p w14:paraId="0FAD1E78"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rPr>
        <w:t>k</w:t>
      </w:r>
      <w:r w:rsidRPr="008B0B6D">
        <w:rPr>
          <w:rFonts w:ascii="Times New Roman" w:hAnsi="Times New Roman" w:cs="Times New Roman"/>
          <w:sz w:val="26"/>
          <w:szCs w:val="26"/>
        </w:rPr>
        <w:t>: số mũ đoạn nhiệt của không khí.</w:t>
      </w:r>
    </w:p>
    <w:p w14:paraId="7F76A434"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rPr>
        <w:sym w:font="Symbol" w:char="F065"/>
      </w:r>
      <w:r w:rsidRPr="008B0B6D">
        <w:rPr>
          <w:rFonts w:ascii="Times New Roman" w:hAnsi="Times New Roman" w:cs="Times New Roman"/>
          <w:sz w:val="26"/>
          <w:szCs w:val="26"/>
        </w:rPr>
        <w:t>: hệ số phụ thuộc vào k.</w:t>
      </w:r>
    </w:p>
    <w:p w14:paraId="05864B17"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Với số mũ</w:t>
      </w:r>
      <w:bookmarkStart w:id="220" w:name="_Hlk164003007"/>
      <w:r w:rsidRPr="008B0B6D">
        <w:rPr>
          <w:rFonts w:ascii="Times New Roman" w:hAnsi="Times New Roman" w:cs="Times New Roman"/>
          <w:sz w:val="26"/>
          <w:szCs w:val="26"/>
        </w:rPr>
        <w:t xml:space="preserve"> </w:t>
      </w:r>
      <w:r w:rsidRPr="008B0B6D">
        <w:rPr>
          <w:rFonts w:ascii="Times New Roman" w:hAnsi="Times New Roman" w:cs="Times New Roman"/>
          <w:b/>
          <w:bCs/>
          <w:sz w:val="26"/>
          <w:szCs w:val="26"/>
        </w:rPr>
        <w:t>k</w:t>
      </w:r>
      <w:r w:rsidRPr="008B0B6D">
        <w:rPr>
          <w:rFonts w:ascii="Times New Roman" w:hAnsi="Times New Roman" w:cs="Times New Roman"/>
          <w:sz w:val="26"/>
          <w:szCs w:val="26"/>
        </w:rPr>
        <w:t xml:space="preserve"> = 1,4 thì hệ số </w:t>
      </w:r>
      <w:r w:rsidRPr="008B0B6D">
        <w:rPr>
          <w:rFonts w:ascii="Times New Roman" w:hAnsi="Times New Roman" w:cs="Times New Roman"/>
          <w:b/>
          <w:bCs/>
          <w:sz w:val="26"/>
          <w:szCs w:val="26"/>
        </w:rPr>
        <w:sym w:font="Symbol" w:char="F065"/>
      </w:r>
      <w:r w:rsidRPr="008B0B6D">
        <w:rPr>
          <w:rFonts w:ascii="Times New Roman" w:hAnsi="Times New Roman" w:cs="Times New Roman"/>
          <w:sz w:val="26"/>
          <w:szCs w:val="26"/>
        </w:rPr>
        <w:t xml:space="preserve"> = 1,89</w:t>
      </w:r>
      <w:bookmarkEnd w:id="220"/>
      <w:r w:rsidRPr="008B0B6D">
        <w:rPr>
          <w:rFonts w:ascii="Times New Roman" w:hAnsi="Times New Roman" w:cs="Times New Roman"/>
          <w:sz w:val="26"/>
          <w:szCs w:val="26"/>
        </w:rPr>
        <w:t xml:space="preserve"> thay vào công thức trên ta có </w:t>
      </w:r>
    </w:p>
    <w:bookmarkStart w:id="221" w:name="_Hlk164003237"/>
    <w:p w14:paraId="0BFB6FED" w14:textId="77777777" w:rsidR="003F4ACF" w:rsidRPr="008B0B6D" w:rsidRDefault="00D9305E" w:rsidP="008B0B6D">
      <w:pPr>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th</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d</m:t>
                  </m:r>
                </m:sub>
              </m:sSub>
            </m:num>
            <m:den>
              <m:r>
                <m:rPr>
                  <m:sty m:val="bi"/>
                </m:rPr>
                <w:rPr>
                  <w:rFonts w:ascii="Cambria Math" w:hAnsi="Cambria Math" w:cs="Times New Roman"/>
                  <w:b/>
                  <w:bCs/>
                  <w:i/>
                  <w:sz w:val="26"/>
                  <w:szCs w:val="26"/>
                </w:rPr>
                <w:sym w:font="Symbol" w:char="F065"/>
              </m:r>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600</m:t>
              </m:r>
            </m:num>
            <m:den>
              <m:r>
                <w:rPr>
                  <w:rFonts w:ascii="Cambria Math" w:hAnsi="Cambria Math" w:cs="Times New Roman"/>
                  <w:sz w:val="26"/>
                  <w:szCs w:val="26"/>
                </w:rPr>
                <m:t>1,89</m:t>
              </m:r>
            </m:den>
          </m:f>
          <m:r>
            <w:rPr>
              <w:rFonts w:ascii="Cambria Math" w:hAnsi="Cambria Math" w:cs="Times New Roman"/>
              <w:sz w:val="26"/>
              <w:szCs w:val="26"/>
            </w:rPr>
            <m:t>=317,46 (</m:t>
          </m:r>
          <m:f>
            <m:fPr>
              <m:ctrlPr>
                <w:rPr>
                  <w:rFonts w:ascii="Cambria Math" w:eastAsiaTheme="minorEastAsia" w:hAnsi="Cambria Math" w:cs="Times New Roman"/>
                  <w:i/>
                  <w:sz w:val="26"/>
                  <w:szCs w:val="26"/>
                </w:rPr>
              </m:ctrlPr>
            </m:fPr>
            <m:num>
              <m:r>
                <w:rPr>
                  <w:rFonts w:ascii="Cambria Math" w:hAnsi="Cambria Math" w:cs="Times New Roman"/>
                  <w:sz w:val="26"/>
                  <w:szCs w:val="26"/>
                </w:rPr>
                <m:t>kN</m:t>
              </m:r>
            </m:num>
            <m:den>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den>
          </m:f>
          <m:r>
            <w:rPr>
              <w:rFonts w:ascii="Cambria Math" w:hAnsi="Cambria Math" w:cs="Times New Roman"/>
              <w:sz w:val="26"/>
              <w:szCs w:val="26"/>
            </w:rPr>
            <m:t>)</m:t>
          </m:r>
        </m:oMath>
      </m:oMathPara>
    </w:p>
    <w:bookmarkEnd w:id="221"/>
    <w:p w14:paraId="48017DE9" w14:textId="77777777" w:rsidR="003F4ACF" w:rsidRPr="008B0B6D" w:rsidRDefault="003F4ACF" w:rsidP="008B0B6D">
      <w:pPr>
        <w:pStyle w:val="ListParagraph"/>
        <w:numPr>
          <w:ilvl w:val="0"/>
          <w:numId w:val="42"/>
        </w:numPr>
        <w:spacing w:before="120" w:after="120" w:line="360" w:lineRule="auto"/>
        <w:contextualSpacing w:val="0"/>
        <w:rPr>
          <w:sz w:val="26"/>
          <w:szCs w:val="26"/>
        </w:rPr>
      </w:pPr>
      <w:r w:rsidRPr="008B0B6D">
        <w:rPr>
          <w:sz w:val="26"/>
          <w:szCs w:val="26"/>
        </w:rPr>
        <w:t>Nhiệt độ tới hạn của không khí nén được xác định theo công thức:</w:t>
      </w:r>
    </w:p>
    <w:p w14:paraId="7C4830ED" w14:textId="77777777" w:rsidR="003F4ACF" w:rsidRPr="008B0B6D" w:rsidRDefault="00D9305E" w:rsidP="008B0B6D">
      <w:pPr>
        <w:pStyle w:val="ListParagraph"/>
        <w:spacing w:before="120" w:after="120" w:line="360" w:lineRule="auto"/>
        <w:contextualSpacing w:val="0"/>
        <w:jc w:val="both"/>
        <w:rPr>
          <w:sz w:val="26"/>
          <w:szCs w:val="26"/>
        </w:rPr>
      </w:pPr>
      <m:oMathPara>
        <m:oMath>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th</m:t>
                  </m:r>
                </m:sub>
              </m:sSub>
            </m:num>
            <m:den>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d</m:t>
                  </m:r>
                </m:sub>
              </m:sSub>
            </m:den>
          </m:f>
          <m:r>
            <m:rPr>
              <m:sty m:val="bi"/>
            </m:rPr>
            <w:rPr>
              <w:rFonts w:ascii="Cambria Math" w:hAnsi="Cambria Math"/>
              <w:sz w:val="26"/>
              <w:szCs w:val="26"/>
            </w:rPr>
            <m:t>=</m:t>
          </m:r>
          <m:f>
            <m:fPr>
              <m:ctrlPr>
                <w:rPr>
                  <w:rFonts w:ascii="Cambria Math" w:hAnsi="Cambria Math"/>
                  <w:b/>
                  <w:bCs/>
                  <w:i/>
                  <w:sz w:val="26"/>
                  <w:szCs w:val="26"/>
                </w:rPr>
              </m:ctrlPr>
            </m:fPr>
            <m:num>
              <m:r>
                <m:rPr>
                  <m:sty m:val="bi"/>
                </m:rPr>
                <w:rPr>
                  <w:rFonts w:ascii="Cambria Math" w:hAnsi="Cambria Math"/>
                  <w:sz w:val="26"/>
                  <w:szCs w:val="26"/>
                </w:rPr>
                <m:t>2</m:t>
              </m:r>
            </m:num>
            <m:den>
              <m:r>
                <m:rPr>
                  <m:sty m:val="bi"/>
                </m:rPr>
                <w:rPr>
                  <w:rFonts w:ascii="Cambria Math" w:hAnsi="Cambria Math"/>
                  <w:sz w:val="26"/>
                  <w:szCs w:val="26"/>
                </w:rPr>
                <m:t>k+1</m:t>
              </m:r>
            </m:den>
          </m:f>
          <m:r>
            <m:rPr>
              <m:sty m:val="bi"/>
            </m:rPr>
            <w:rPr>
              <w:rFonts w:ascii="Cambria Math" w:hAnsi="Cambria Math"/>
              <w:sz w:val="26"/>
              <w:szCs w:val="26"/>
            </w:rPr>
            <m:t xml:space="preserve"> </m:t>
          </m:r>
          <m:r>
            <w:rPr>
              <w:rFonts w:ascii="Cambria Math" w:hAnsi="Cambria Math"/>
              <w:sz w:val="26"/>
              <w:szCs w:val="26"/>
            </w:rPr>
            <m:t xml:space="preserve">hay </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th</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d</m:t>
              </m:r>
            </m:sub>
          </m:sSub>
          <m:r>
            <m:rPr>
              <m:sty m:val="bi"/>
            </m:rPr>
            <w:rPr>
              <w:rFonts w:ascii="Cambria Math" w:hAnsi="Cambria Math"/>
              <w:sz w:val="26"/>
              <w:szCs w:val="26"/>
            </w:rPr>
            <m:t>.</m:t>
          </m:r>
          <m:f>
            <m:fPr>
              <m:ctrlPr>
                <w:rPr>
                  <w:rFonts w:ascii="Cambria Math" w:hAnsi="Cambria Math"/>
                  <w:b/>
                  <w:bCs/>
                  <w:i/>
                  <w:sz w:val="26"/>
                  <w:szCs w:val="26"/>
                </w:rPr>
              </m:ctrlPr>
            </m:fPr>
            <m:num>
              <m:r>
                <m:rPr>
                  <m:sty m:val="bi"/>
                </m:rPr>
                <w:rPr>
                  <w:rFonts w:ascii="Cambria Math" w:hAnsi="Cambria Math"/>
                  <w:sz w:val="26"/>
                  <w:szCs w:val="26"/>
                </w:rPr>
                <m:t>2</m:t>
              </m:r>
            </m:num>
            <m:den>
              <m:r>
                <m:rPr>
                  <m:sty m:val="bi"/>
                </m:rPr>
                <w:rPr>
                  <w:rFonts w:ascii="Cambria Math" w:hAnsi="Cambria Math"/>
                  <w:sz w:val="26"/>
                  <w:szCs w:val="26"/>
                </w:rPr>
                <m:t>k+1</m:t>
              </m:r>
            </m:den>
          </m:f>
        </m:oMath>
      </m:oMathPara>
    </w:p>
    <w:p w14:paraId="7889F9C4"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 xml:space="preserve">Vậy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th</m:t>
            </m:r>
          </m:sub>
        </m:sSub>
        <m:r>
          <m:rPr>
            <m:sty m:val="bi"/>
          </m:rPr>
          <w:rPr>
            <w:rFonts w:ascii="Cambria Math" w:hAnsi="Cambria Math" w:cs="Times New Roman"/>
            <w:sz w:val="26"/>
            <w:szCs w:val="26"/>
          </w:rPr>
          <m:t>=</m:t>
        </m:r>
        <m:r>
          <w:rPr>
            <w:rFonts w:ascii="Cambria Math" w:hAnsi="Cambria Math" w:cs="Times New Roman"/>
            <w:sz w:val="26"/>
            <w:szCs w:val="26"/>
          </w:rPr>
          <m:t>293.</m:t>
        </m:r>
        <m:f>
          <m:fPr>
            <m:ctrlPr>
              <w:rPr>
                <w:rFonts w:ascii="Cambria Math" w:eastAsiaTheme="minorEastAsia"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1,4+1</m:t>
            </m:r>
          </m:den>
        </m:f>
        <m:r>
          <w:rPr>
            <w:rFonts w:ascii="Cambria Math" w:hAnsi="Cambria Math" w:cs="Times New Roman"/>
            <w:sz w:val="26"/>
            <w:szCs w:val="26"/>
          </w:rPr>
          <m:t>=244 K</m:t>
        </m:r>
      </m:oMath>
    </w:p>
    <w:p w14:paraId="603FD634" w14:textId="77777777" w:rsidR="003F4ACF" w:rsidRPr="008B0B6D" w:rsidRDefault="003F4ACF" w:rsidP="008B0B6D">
      <w:pPr>
        <w:pStyle w:val="ListParagraph"/>
        <w:numPr>
          <w:ilvl w:val="0"/>
          <w:numId w:val="42"/>
        </w:numPr>
        <w:spacing w:before="120" w:after="120" w:line="360" w:lineRule="auto"/>
        <w:contextualSpacing w:val="0"/>
        <w:rPr>
          <w:sz w:val="26"/>
          <w:szCs w:val="26"/>
        </w:rPr>
      </w:pPr>
      <w:r w:rsidRPr="008B0B6D">
        <w:rPr>
          <w:sz w:val="26"/>
          <w:szCs w:val="26"/>
        </w:rPr>
        <w:t xml:space="preserve">Khối lượng riêng của không khí nén là: </w:t>
      </w:r>
      <m:oMath>
        <m:sSub>
          <m:sSubPr>
            <m:ctrlPr>
              <w:rPr>
                <w:rFonts w:ascii="Cambria Math" w:hAnsi="Cambria Math"/>
                <w:b/>
                <w:bCs/>
                <w:i/>
                <w:sz w:val="26"/>
                <w:szCs w:val="26"/>
              </w:rPr>
            </m:ctrlPr>
          </m:sSubPr>
          <m:e>
            <m:r>
              <m:rPr>
                <m:sty m:val="bi"/>
              </m:rPr>
              <w:rPr>
                <w:rFonts w:ascii="Cambria Math" w:hAnsi="Cambria Math"/>
                <w:sz w:val="26"/>
                <w:szCs w:val="26"/>
              </w:rPr>
              <m:t>ρ</m:t>
            </m:r>
          </m:e>
          <m:sub>
            <m:r>
              <m:rPr>
                <m:sty m:val="bi"/>
              </m:rPr>
              <w:rPr>
                <w:rFonts w:ascii="Cambria Math" w:hAnsi="Cambria Math"/>
                <w:sz w:val="26"/>
                <w:szCs w:val="26"/>
              </w:rPr>
              <m:t>th</m:t>
            </m:r>
          </m:sub>
        </m:sSub>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p</m:t>
                </m:r>
              </m:e>
              <m:sub>
                <m:r>
                  <m:rPr>
                    <m:sty m:val="bi"/>
                  </m:rPr>
                  <w:rPr>
                    <w:rFonts w:ascii="Cambria Math" w:hAnsi="Cambria Math"/>
                    <w:sz w:val="26"/>
                    <w:szCs w:val="26"/>
                  </w:rPr>
                  <m:t>th</m:t>
                </m:r>
              </m:sub>
            </m:sSub>
          </m:num>
          <m:den>
            <m:r>
              <m:rPr>
                <m:sty m:val="bi"/>
              </m:rPr>
              <w:rPr>
                <w:rFonts w:ascii="Cambria Math" w:hAnsi="Cambria Math"/>
                <w:sz w:val="26"/>
                <w:szCs w:val="26"/>
              </w:rPr>
              <m:t>R</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th</m:t>
                </m:r>
              </m:sub>
            </m:sSub>
          </m:den>
        </m:f>
      </m:oMath>
      <w:r w:rsidRPr="008B0B6D">
        <w:rPr>
          <w:b/>
          <w:bCs/>
          <w:sz w:val="26"/>
          <w:szCs w:val="26"/>
        </w:rPr>
        <w:t xml:space="preserve"> </w:t>
      </w:r>
      <w:r w:rsidRPr="008B0B6D">
        <w:rPr>
          <w:sz w:val="26"/>
          <w:szCs w:val="26"/>
        </w:rPr>
        <w:t>(kg/m</w:t>
      </w:r>
      <w:r w:rsidRPr="008B0B6D">
        <w:rPr>
          <w:sz w:val="26"/>
          <w:szCs w:val="26"/>
          <w:vertAlign w:val="superscript"/>
        </w:rPr>
        <w:t>3</w:t>
      </w:r>
      <w:r w:rsidRPr="008B0B6D">
        <w:rPr>
          <w:sz w:val="26"/>
          <w:szCs w:val="26"/>
        </w:rPr>
        <w:t>)</w:t>
      </w:r>
    </w:p>
    <w:p w14:paraId="0C09686D" w14:textId="77777777" w:rsidR="003F4ACF" w:rsidRPr="008B0B6D" w:rsidRDefault="003F4ACF" w:rsidP="008B0B6D">
      <w:pPr>
        <w:rPr>
          <w:rFonts w:ascii="Times New Roman" w:hAnsi="Times New Roman" w:cs="Times New Roman"/>
          <w:sz w:val="26"/>
          <w:szCs w:val="26"/>
          <w:vertAlign w:val="superscript"/>
        </w:rPr>
      </w:pPr>
      <w:r w:rsidRPr="008B0B6D">
        <w:rPr>
          <w:rFonts w:ascii="Times New Roman" w:hAnsi="Times New Roman" w:cs="Times New Roman"/>
          <w:sz w:val="26"/>
          <w:szCs w:val="26"/>
        </w:rPr>
        <w:t xml:space="preserve">Vậy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th</m:t>
            </m:r>
          </m:sub>
        </m:sSub>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318,46.</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3</m:t>
                </m:r>
              </m:sup>
            </m:sSup>
          </m:num>
          <m:den>
            <m:r>
              <w:rPr>
                <w:rFonts w:ascii="Cambria Math" w:hAnsi="Cambria Math" w:cs="Times New Roman"/>
                <w:sz w:val="26"/>
                <w:szCs w:val="26"/>
              </w:rPr>
              <m:t>288.244</m:t>
            </m:r>
          </m:den>
        </m:f>
        <m:r>
          <w:rPr>
            <w:rFonts w:ascii="Cambria Math" w:hAnsi="Cambria Math" w:cs="Times New Roman"/>
            <w:sz w:val="26"/>
            <w:szCs w:val="26"/>
          </w:rPr>
          <m:t>=4,25</m:t>
        </m:r>
      </m:oMath>
      <w:r w:rsidRPr="008B0B6D">
        <w:rPr>
          <w:rFonts w:ascii="Times New Roman" w:hAnsi="Times New Roman" w:cs="Times New Roman"/>
          <w:sz w:val="26"/>
          <w:szCs w:val="26"/>
        </w:rPr>
        <w:t xml:space="preserve"> kg/m</w:t>
      </w:r>
      <w:r w:rsidRPr="008B0B6D">
        <w:rPr>
          <w:rFonts w:ascii="Times New Roman" w:hAnsi="Times New Roman" w:cs="Times New Roman"/>
          <w:sz w:val="26"/>
          <w:szCs w:val="26"/>
          <w:vertAlign w:val="superscript"/>
        </w:rPr>
        <w:t>3</w:t>
      </w:r>
    </w:p>
    <w:p w14:paraId="5FF7E7C6" w14:textId="77777777" w:rsidR="003F4ACF" w:rsidRPr="008B0B6D" w:rsidRDefault="003F4ACF" w:rsidP="008B0B6D">
      <w:pPr>
        <w:pStyle w:val="ListParagraph"/>
        <w:numPr>
          <w:ilvl w:val="0"/>
          <w:numId w:val="42"/>
        </w:numPr>
        <w:spacing w:before="120" w:after="120" w:line="360" w:lineRule="auto"/>
        <w:contextualSpacing w:val="0"/>
        <w:rPr>
          <w:sz w:val="26"/>
          <w:szCs w:val="26"/>
        </w:rPr>
      </w:pPr>
      <w:r w:rsidRPr="008B0B6D">
        <w:rPr>
          <w:sz w:val="26"/>
          <w:szCs w:val="26"/>
        </w:rPr>
        <w:t xml:space="preserve">Tốc độ không khí nén được xác định theo công thức: </w:t>
      </w:r>
      <m:oMath>
        <m:sSub>
          <m:sSubPr>
            <m:ctrlPr>
              <w:rPr>
                <w:rFonts w:ascii="Cambria Math" w:hAnsi="Cambria Math"/>
                <w:b/>
                <w:bCs/>
                <w:i/>
                <w:sz w:val="26"/>
                <w:szCs w:val="26"/>
              </w:rPr>
            </m:ctrlPr>
          </m:sSubPr>
          <m:e>
            <m:r>
              <m:rPr>
                <m:sty m:val="bi"/>
              </m:rPr>
              <w:rPr>
                <w:rFonts w:ascii="Cambria Math" w:hAnsi="Cambria Math"/>
                <w:sz w:val="26"/>
                <w:szCs w:val="26"/>
              </w:rPr>
              <m:t>ω</m:t>
            </m:r>
          </m:e>
          <m:sub>
            <m:r>
              <m:rPr>
                <m:sty m:val="bi"/>
              </m:rPr>
              <w:rPr>
                <w:rFonts w:ascii="Cambria Math" w:hAnsi="Cambria Math"/>
                <w:sz w:val="26"/>
                <w:szCs w:val="26"/>
              </w:rPr>
              <m:t>th</m:t>
            </m:r>
          </m:sub>
        </m:sSub>
        <m:r>
          <m:rPr>
            <m:sty m:val="bi"/>
          </m:rPr>
          <w:rPr>
            <w:rFonts w:ascii="Cambria Math" w:hAnsi="Cambria Math"/>
            <w:sz w:val="26"/>
            <w:szCs w:val="26"/>
          </w:rPr>
          <m:t>=</m:t>
        </m:r>
        <m:rad>
          <m:radPr>
            <m:degHide m:val="1"/>
            <m:ctrlPr>
              <w:rPr>
                <w:rFonts w:ascii="Cambria Math" w:hAnsi="Cambria Math"/>
                <w:b/>
                <w:bCs/>
                <w:i/>
                <w:sz w:val="26"/>
                <w:szCs w:val="26"/>
              </w:rPr>
            </m:ctrlPr>
          </m:radPr>
          <m:deg/>
          <m:e>
            <m:r>
              <m:rPr>
                <m:sty m:val="bi"/>
              </m:rPr>
              <w:rPr>
                <w:rFonts w:ascii="Cambria Math" w:hAnsi="Cambria Math"/>
                <w:sz w:val="26"/>
                <w:szCs w:val="26"/>
              </w:rPr>
              <m:t>kR</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d</m:t>
                </m:r>
              </m:sub>
            </m:sSub>
          </m:e>
        </m:rad>
      </m:oMath>
      <w:r w:rsidRPr="008B0B6D">
        <w:rPr>
          <w:sz w:val="26"/>
          <w:szCs w:val="26"/>
        </w:rPr>
        <w:t xml:space="preserve"> (m/s)</w:t>
      </w:r>
    </w:p>
    <w:p w14:paraId="44839063"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 xml:space="preserve">Vậy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th</m:t>
            </m:r>
          </m:sub>
        </m:sSub>
        <m:r>
          <w:rPr>
            <w:rFonts w:ascii="Cambria Math" w:hAnsi="Cambria Math" w:cs="Times New Roman"/>
            <w:sz w:val="26"/>
            <w:szCs w:val="26"/>
          </w:rPr>
          <m:t>=</m:t>
        </m:r>
        <m:rad>
          <m:radPr>
            <m:degHide m:val="1"/>
            <m:ctrlPr>
              <w:rPr>
                <w:rFonts w:ascii="Cambria Math" w:eastAsiaTheme="minorEastAsia" w:hAnsi="Cambria Math" w:cs="Times New Roman"/>
                <w:i/>
                <w:sz w:val="26"/>
                <w:szCs w:val="26"/>
              </w:rPr>
            </m:ctrlPr>
          </m:radPr>
          <m:deg/>
          <m:e>
            <m:r>
              <w:rPr>
                <w:rFonts w:ascii="Cambria Math" w:hAnsi="Cambria Math" w:cs="Times New Roman"/>
                <w:sz w:val="26"/>
                <w:szCs w:val="26"/>
              </w:rPr>
              <m:t>1,4.288.293</m:t>
            </m:r>
          </m:e>
        </m:rad>
        <m:r>
          <w:rPr>
            <w:rFonts w:ascii="Cambria Math" w:hAnsi="Cambria Math" w:cs="Times New Roman"/>
            <w:sz w:val="26"/>
            <w:szCs w:val="26"/>
          </w:rPr>
          <m:t>=314</m:t>
        </m:r>
      </m:oMath>
      <w:r w:rsidRPr="008B0B6D">
        <w:rPr>
          <w:rFonts w:ascii="Times New Roman" w:hAnsi="Times New Roman" w:cs="Times New Roman"/>
          <w:sz w:val="26"/>
          <w:szCs w:val="26"/>
        </w:rPr>
        <w:t xml:space="preserve"> (m/s)</w:t>
      </w:r>
    </w:p>
    <w:p w14:paraId="064710AB" w14:textId="77777777" w:rsidR="003F4ACF" w:rsidRPr="008B0B6D" w:rsidRDefault="003F4ACF" w:rsidP="008B0B6D">
      <w:pPr>
        <w:pStyle w:val="ListParagraph"/>
        <w:numPr>
          <w:ilvl w:val="0"/>
          <w:numId w:val="42"/>
        </w:numPr>
        <w:spacing w:before="120" w:after="120" w:line="360" w:lineRule="auto"/>
        <w:contextualSpacing w:val="0"/>
        <w:rPr>
          <w:sz w:val="26"/>
          <w:szCs w:val="26"/>
        </w:rPr>
      </w:pPr>
      <w:r w:rsidRPr="008B0B6D">
        <w:rPr>
          <w:sz w:val="26"/>
          <w:szCs w:val="26"/>
        </w:rPr>
        <w:t>Tiết diện tới hạn của ống phun Lavan được tính theo công thức:</w:t>
      </w:r>
    </w:p>
    <w:p w14:paraId="6F571668" w14:textId="77777777" w:rsidR="003F4ACF" w:rsidRPr="008B0B6D" w:rsidRDefault="00D9305E" w:rsidP="008B0B6D">
      <w:pPr>
        <w:jc w:val="center"/>
        <w:rPr>
          <w:rFonts w:ascii="Times New Roman" w:hAnsi="Times New Roman" w:cs="Times New Roman"/>
          <w:b/>
          <w:bCs/>
          <w:sz w:val="26"/>
          <w:szCs w:val="26"/>
          <w:vertAlign w:val="subscript"/>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th</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th</m:t>
                  </m:r>
                </m:sub>
              </m:sSub>
            </m:num>
            <m:den>
              <m:r>
                <m:rPr>
                  <m:sty m:val="bi"/>
                </m:rPr>
                <w:rPr>
                  <w:rFonts w:ascii="Cambria Math" w:hAnsi="Cambria Math" w:cs="Times New Roman"/>
                  <w:sz w:val="26"/>
                  <w:szCs w:val="26"/>
                </w:rPr>
                <m:t>3600.</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th</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th</m:t>
                  </m:r>
                </m:sub>
              </m:sSub>
            </m:den>
          </m:f>
          <m:r>
            <m:rPr>
              <m:sty m:val="bi"/>
            </m:rPr>
            <w:rPr>
              <w:rFonts w:ascii="Cambria Math" w:hAnsi="Cambria Math" w:cs="Times New Roman"/>
              <w:sz w:val="26"/>
              <w:szCs w:val="26"/>
            </w:rPr>
            <m:t xml:space="preserve"> </m:t>
          </m:r>
          <m:r>
            <w:rPr>
              <w:rFonts w:ascii="Cambria Math"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vertAlign w:val="subscript"/>
            </w:rPr>
            <m:t>)</m:t>
          </m:r>
        </m:oMath>
      </m:oMathPara>
    </w:p>
    <w:p w14:paraId="7B038D03"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Trong đó:</w:t>
      </w:r>
    </w:p>
    <w:p w14:paraId="5245A865"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th</w:t>
      </w:r>
      <w:r w:rsidRPr="008B0B6D">
        <w:rPr>
          <w:rFonts w:ascii="Times New Roman" w:hAnsi="Times New Roman" w:cs="Times New Roman"/>
          <w:sz w:val="26"/>
          <w:szCs w:val="26"/>
        </w:rPr>
        <w:t>: lượng không khí qua tiết diện tới hạn (kg/s).</w:t>
      </w:r>
    </w:p>
    <w:p w14:paraId="555A11B8" w14:textId="77777777" w:rsidR="003F4ACF" w:rsidRPr="008B0B6D" w:rsidRDefault="00D9305E" w:rsidP="008B0B6D">
      <w:pPr>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th</m:t>
            </m:r>
          </m:sub>
        </m:sSub>
      </m:oMath>
      <w:r w:rsidR="003F4ACF" w:rsidRPr="008B0B6D">
        <w:rPr>
          <w:rFonts w:ascii="Times New Roman" w:hAnsi="Times New Roman" w:cs="Times New Roman"/>
          <w:sz w:val="26"/>
          <w:szCs w:val="26"/>
        </w:rPr>
        <w:t>: tốc độ tới hạn (m/s).</w:t>
      </w:r>
    </w:p>
    <w:p w14:paraId="7B669050" w14:textId="77777777" w:rsidR="003F4ACF" w:rsidRPr="008B0B6D" w:rsidRDefault="00D9305E" w:rsidP="008B0B6D">
      <w:pPr>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th</m:t>
            </m:r>
          </m:sub>
        </m:sSub>
      </m:oMath>
      <w:r w:rsidR="003F4ACF" w:rsidRPr="008B0B6D">
        <w:rPr>
          <w:rFonts w:ascii="Times New Roman" w:hAnsi="Times New Roman" w:cs="Times New Roman"/>
          <w:sz w:val="26"/>
          <w:szCs w:val="26"/>
        </w:rPr>
        <w:t>: khối lượng riêng của không khí (kg/m</w:t>
      </w:r>
      <w:r w:rsidR="003F4ACF" w:rsidRPr="008B0B6D">
        <w:rPr>
          <w:rFonts w:ascii="Times New Roman" w:hAnsi="Times New Roman" w:cs="Times New Roman"/>
          <w:sz w:val="26"/>
          <w:szCs w:val="26"/>
          <w:vertAlign w:val="superscript"/>
        </w:rPr>
        <w:t>3</w:t>
      </w:r>
      <w:r w:rsidR="003F4ACF" w:rsidRPr="008B0B6D">
        <w:rPr>
          <w:rFonts w:ascii="Times New Roman" w:hAnsi="Times New Roman" w:cs="Times New Roman"/>
          <w:sz w:val="26"/>
          <w:szCs w:val="26"/>
        </w:rPr>
        <w:t>).</w:t>
      </w:r>
    </w:p>
    <w:p w14:paraId="28BB506A"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 xml:space="preserve">Vì </w:t>
      </w:r>
      <m:oMath>
        <m:r>
          <m:rPr>
            <m:sty m:val="bi"/>
          </m:rPr>
          <w:rPr>
            <w:rFonts w:ascii="Cambria Math" w:hAnsi="Cambria Math" w:cs="Times New Roman"/>
            <w:sz w:val="26"/>
            <w:szCs w:val="26"/>
          </w:rPr>
          <m:t>φ=</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2</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1</m:t>
                </m:r>
              </m:sub>
            </m:sSub>
          </m:den>
        </m:f>
        <m:r>
          <m:rPr>
            <m:sty m:val="bi"/>
          </m:rPr>
          <w:rPr>
            <w:rFonts w:ascii="Cambria Math" w:hAnsi="Cambria Math" w:cs="Times New Roman"/>
            <w:sz w:val="26"/>
            <w:szCs w:val="26"/>
          </w:rPr>
          <m:t>=</m:t>
        </m:r>
        <m:r>
          <w:rPr>
            <w:rFonts w:ascii="Cambria Math" w:hAnsi="Cambria Math" w:cs="Times New Roman"/>
            <w:sz w:val="26"/>
            <w:szCs w:val="26"/>
          </w:rPr>
          <m:t>1</m:t>
        </m:r>
      </m:oMath>
      <w:r w:rsidRPr="008B0B6D">
        <w:rPr>
          <w:rFonts w:ascii="Times New Roman" w:hAnsi="Times New Roman" w:cs="Times New Roman"/>
          <w:sz w:val="26"/>
          <w:szCs w:val="26"/>
          <w:vertAlign w:val="subscript"/>
        </w:rPr>
        <w:t xml:space="preserve"> </w:t>
      </w:r>
      <w:r w:rsidRPr="008B0B6D">
        <w:rPr>
          <w:rFonts w:ascii="Times New Roman" w:hAnsi="Times New Roman" w:cs="Times New Roman"/>
          <w:sz w:val="26"/>
          <w:szCs w:val="26"/>
        </w:rPr>
        <w:t xml:space="preserve">do đó lượng không khí nén </w:t>
      </w: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 xml:space="preserve">2 </w:t>
      </w:r>
      <w:r w:rsidRPr="008B0B6D">
        <w:rPr>
          <w:rFonts w:ascii="Times New Roman" w:hAnsi="Times New Roman" w:cs="Times New Roman"/>
          <w:sz w:val="26"/>
          <w:szCs w:val="26"/>
        </w:rPr>
        <w:t>=</w:t>
      </w:r>
      <m:oMath>
        <m:r>
          <w:rPr>
            <w:rFonts w:ascii="Cambria Math" w:hAnsi="Cambria Math" w:cs="Times New Roman"/>
            <w:sz w:val="26"/>
            <w:szCs w:val="26"/>
          </w:rPr>
          <m:t xml:space="preserve"> 0,058</m:t>
        </m:r>
      </m:oMath>
      <w:r w:rsidRPr="008B0B6D">
        <w:rPr>
          <w:rFonts w:ascii="Times New Roman" w:hAnsi="Times New Roman" w:cs="Times New Roman"/>
          <w:sz w:val="26"/>
          <w:szCs w:val="26"/>
        </w:rPr>
        <w:t xml:space="preserve"> (kg/s).</w:t>
      </w:r>
    </w:p>
    <w:p w14:paraId="3508B605"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Thay các giá trị đã biết vào công thức trên ta có:</w:t>
      </w:r>
    </w:p>
    <w:p w14:paraId="2A3BAA8B" w14:textId="77777777" w:rsidR="003F4ACF" w:rsidRPr="008B0B6D" w:rsidRDefault="00D9305E" w:rsidP="008B0B6D">
      <w:pPr>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th</m:t>
              </m:r>
            </m:sub>
          </m:sSub>
          <m:r>
            <m:rPr>
              <m:sty m:val="bi"/>
            </m:rP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0,058</m:t>
              </m:r>
            </m:num>
            <m:den>
              <m:r>
                <w:rPr>
                  <w:rFonts w:ascii="Cambria Math" w:hAnsi="Cambria Math" w:cs="Times New Roman"/>
                  <w:sz w:val="26"/>
                  <w:szCs w:val="26"/>
                </w:rPr>
                <m:t>314.4,25</m:t>
              </m:r>
            </m:den>
          </m:f>
          <m:r>
            <w:rPr>
              <w:rFonts w:ascii="Cambria Math" w:hAnsi="Cambria Math" w:cs="Times New Roman"/>
              <w:sz w:val="26"/>
              <w:szCs w:val="26"/>
            </w:rPr>
            <m:t>=43,46.</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-6</m:t>
              </m:r>
            </m:sup>
          </m:sSup>
          <m:r>
            <w:rPr>
              <w:rFonts w:ascii="Cambria Math"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)=43,46 (m</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p w14:paraId="4E0A7056" w14:textId="77777777" w:rsidR="003F4ACF" w:rsidRPr="008B0B6D" w:rsidRDefault="003F4ACF" w:rsidP="008B0B6D">
      <w:pPr>
        <w:rPr>
          <w:rFonts w:ascii="Times New Roman" w:hAnsi="Times New Roman" w:cs="Times New Roman"/>
          <w:b/>
          <w:bCs/>
          <w:sz w:val="26"/>
          <w:szCs w:val="26"/>
        </w:rPr>
      </w:pPr>
      <w:r w:rsidRPr="008B0B6D">
        <w:rPr>
          <w:rFonts w:ascii="Times New Roman" w:hAnsi="Times New Roman" w:cs="Times New Roman"/>
          <w:b/>
          <w:bCs/>
          <w:sz w:val="26"/>
          <w:szCs w:val="26"/>
        </w:rPr>
        <w:t>2. Tính cấc thông số của phần cuối ống phun Lavan</w:t>
      </w:r>
    </w:p>
    <w:p w14:paraId="018464EB"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Tại tiết diện miệng ra của ống phun Lavan, lấy áp suất của không khí nén </w:t>
      </w:r>
      <w:r w:rsidRPr="008B0B6D">
        <w:rPr>
          <w:rFonts w:ascii="Times New Roman" w:hAnsi="Times New Roman" w:cs="Times New Roman"/>
          <w:b/>
          <w:bCs/>
          <w:sz w:val="26"/>
          <w:szCs w:val="26"/>
        </w:rPr>
        <w:t>p</w:t>
      </w:r>
      <w:r w:rsidRPr="008B0B6D">
        <w:rPr>
          <w:rFonts w:ascii="Times New Roman" w:hAnsi="Times New Roman" w:cs="Times New Roman"/>
          <w:b/>
          <w:bCs/>
          <w:sz w:val="26"/>
          <w:szCs w:val="26"/>
          <w:vertAlign w:val="subscript"/>
        </w:rPr>
        <w:t xml:space="preserve">t </w:t>
      </w:r>
      <w:r w:rsidRPr="008B0B6D">
        <w:rPr>
          <w:rFonts w:ascii="Times New Roman" w:hAnsi="Times New Roman" w:cs="Times New Roman"/>
          <w:b/>
          <w:bCs/>
          <w:sz w:val="26"/>
          <w:szCs w:val="26"/>
        </w:rPr>
        <w:t>= 1,1p</w:t>
      </w:r>
      <w:r w:rsidRPr="008B0B6D">
        <w:rPr>
          <w:rFonts w:ascii="Times New Roman" w:hAnsi="Times New Roman" w:cs="Times New Roman"/>
          <w:b/>
          <w:bCs/>
          <w:sz w:val="26"/>
          <w:szCs w:val="26"/>
          <w:vertAlign w:val="subscript"/>
        </w:rPr>
        <w:t>mt</w:t>
      </w:r>
      <w:r w:rsidRPr="008B0B6D">
        <w:rPr>
          <w:rFonts w:ascii="Times New Roman" w:hAnsi="Times New Roman" w:cs="Times New Roman"/>
          <w:sz w:val="26"/>
          <w:szCs w:val="26"/>
        </w:rPr>
        <w:t>.</w:t>
      </w:r>
    </w:p>
    <w:p w14:paraId="4F203E66" w14:textId="77777777" w:rsidR="003F4ACF" w:rsidRPr="008B0B6D" w:rsidRDefault="003F4ACF" w:rsidP="008B0B6D">
      <w:pPr>
        <w:jc w:val="both"/>
        <w:rPr>
          <w:rFonts w:ascii="Times New Roman" w:hAnsi="Times New Roman" w:cs="Times New Roman"/>
          <w:spacing w:val="-2"/>
          <w:sz w:val="26"/>
          <w:szCs w:val="26"/>
        </w:rPr>
      </w:pPr>
      <w:r w:rsidRPr="008B0B6D">
        <w:rPr>
          <w:rFonts w:ascii="Times New Roman" w:hAnsi="Times New Roman" w:cs="Times New Roman"/>
          <w:spacing w:val="-2"/>
          <w:sz w:val="26"/>
          <w:szCs w:val="26"/>
        </w:rPr>
        <w:t xml:space="preserve">Do đó </w:t>
      </w:r>
      <w:r w:rsidRPr="008B0B6D">
        <w:rPr>
          <w:rFonts w:ascii="Times New Roman" w:hAnsi="Times New Roman" w:cs="Times New Roman"/>
          <w:b/>
          <w:bCs/>
          <w:spacing w:val="-2"/>
          <w:sz w:val="26"/>
          <w:szCs w:val="26"/>
        </w:rPr>
        <w:t>p</w:t>
      </w:r>
      <w:r w:rsidRPr="008B0B6D">
        <w:rPr>
          <w:rFonts w:ascii="Times New Roman" w:hAnsi="Times New Roman" w:cs="Times New Roman"/>
          <w:spacing w:val="-2"/>
          <w:sz w:val="26"/>
          <w:szCs w:val="26"/>
          <w:vertAlign w:val="subscript"/>
        </w:rPr>
        <w:t>t</w:t>
      </w:r>
      <w:r w:rsidRPr="008B0B6D">
        <w:rPr>
          <w:rFonts w:ascii="Times New Roman" w:hAnsi="Times New Roman" w:cs="Times New Roman"/>
          <w:spacing w:val="-2"/>
          <w:sz w:val="26"/>
          <w:szCs w:val="26"/>
        </w:rPr>
        <w:t xml:space="preserve"> = 1,1.99,2 = 110 (kN/m</w:t>
      </w:r>
      <w:r w:rsidRPr="008B0B6D">
        <w:rPr>
          <w:rFonts w:ascii="Times New Roman" w:hAnsi="Times New Roman" w:cs="Times New Roman"/>
          <w:spacing w:val="-2"/>
          <w:sz w:val="26"/>
          <w:szCs w:val="26"/>
          <w:vertAlign w:val="superscript"/>
        </w:rPr>
        <w:t>2</w:t>
      </w:r>
      <w:r w:rsidRPr="008B0B6D">
        <w:rPr>
          <w:rFonts w:ascii="Times New Roman" w:hAnsi="Times New Roman" w:cs="Times New Roman"/>
          <w:spacing w:val="-2"/>
          <w:sz w:val="26"/>
          <w:szCs w:val="26"/>
        </w:rPr>
        <w:t>). Vậy tiêu chuẩn tốc độ được xác định theo công thức:</w:t>
      </w:r>
    </w:p>
    <w:p w14:paraId="23069D48" w14:textId="77777777" w:rsidR="003F4ACF" w:rsidRPr="008B0B6D" w:rsidRDefault="00D9305E" w:rsidP="008B0B6D">
      <w:pPr>
        <w:rPr>
          <w:rFonts w:ascii="Times New Roman" w:hAnsi="Times New Roman" w:cs="Times New Roman"/>
          <w:b/>
          <w:bCs/>
          <w:sz w:val="26"/>
          <w:szCs w:val="26"/>
        </w:rPr>
      </w:pPr>
      <m:oMathPara>
        <m:oMath>
          <m:sSup>
            <m:sSupPr>
              <m:ctrlPr>
                <w:rPr>
                  <w:rFonts w:ascii="Cambria Math" w:eastAsiaTheme="minorEastAsia" w:hAnsi="Cambria Math" w:cs="Times New Roman"/>
                  <w:b/>
                  <w:bCs/>
                  <w:i/>
                  <w:sz w:val="26"/>
                  <w:szCs w:val="26"/>
                </w:rPr>
              </m:ctrlPr>
            </m:sSupPr>
            <m:e>
              <m:r>
                <m:rPr>
                  <m:sty m:val="bi"/>
                </m:rPr>
                <w:rPr>
                  <w:rFonts w:ascii="Cambria Math" w:hAnsi="Cambria Math" w:cs="Times New Roman"/>
                  <w:sz w:val="26"/>
                  <w:szCs w:val="26"/>
                </w:rPr>
                <m:t>λ</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m:t>
          </m:r>
          <m:sSup>
            <m:sSupPr>
              <m:ctrlPr>
                <w:rPr>
                  <w:rFonts w:ascii="Cambria Math" w:eastAsiaTheme="minorEastAsia" w:hAnsi="Cambria Math" w:cs="Times New Roman"/>
                  <w:b/>
                  <w:bCs/>
                  <w:i/>
                  <w:sz w:val="26"/>
                  <w:szCs w:val="26"/>
                </w:rPr>
              </m:ctrlPr>
            </m:sSupPr>
            <m:e>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d</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th</m:t>
                      </m:r>
                    </m:sub>
                  </m:sSub>
                </m:den>
              </m:f>
              <m:r>
                <m:rPr>
                  <m:sty m:val="bi"/>
                </m:rPr>
                <w:rPr>
                  <w:rFonts w:ascii="Cambria Math" w:hAnsi="Cambria Math" w:cs="Times New Roman"/>
                  <w:sz w:val="26"/>
                  <w:szCs w:val="26"/>
                </w:rPr>
                <m:t>)</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k+1</m:t>
              </m:r>
            </m:num>
            <m:den>
              <m:r>
                <m:rPr>
                  <m:sty m:val="bi"/>
                </m:rPr>
                <w:rPr>
                  <w:rFonts w:ascii="Cambria Math" w:hAnsi="Cambria Math" w:cs="Times New Roman"/>
                  <w:sz w:val="26"/>
                  <w:szCs w:val="26"/>
                </w:rPr>
                <m:t>k-1</m:t>
              </m:r>
            </m:den>
          </m:f>
          <m:r>
            <m:rPr>
              <m:sty m:val="bi"/>
            </m:rPr>
            <w:rPr>
              <w:rFonts w:ascii="Cambria Math" w:hAnsi="Cambria Math" w:cs="Times New Roman"/>
              <w:sz w:val="26"/>
              <w:szCs w:val="26"/>
            </w:rPr>
            <m:t>.[1-</m:t>
          </m:r>
          <m:sSup>
            <m:sSupPr>
              <m:ctrlPr>
                <w:rPr>
                  <w:rFonts w:ascii="Cambria Math" w:eastAsiaTheme="minorEastAsia" w:hAnsi="Cambria Math" w:cs="Times New Roman"/>
                  <w:b/>
                  <w:bCs/>
                  <w:i/>
                  <w:sz w:val="26"/>
                  <w:szCs w:val="26"/>
                </w:rPr>
              </m:ctrlPr>
            </m:sSupPr>
            <m:e>
              <m:d>
                <m:dPr>
                  <m:ctrlPr>
                    <w:rPr>
                      <w:rFonts w:ascii="Cambria Math" w:eastAsiaTheme="minorEastAsia" w:hAnsi="Cambria Math" w:cs="Times New Roman"/>
                      <w:b/>
                      <w:bCs/>
                      <w:i/>
                      <w:sz w:val="26"/>
                      <w:szCs w:val="26"/>
                    </w:rPr>
                  </m:ctrlPr>
                </m:dPr>
                <m:e>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t</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d</m:t>
                          </m:r>
                        </m:sub>
                      </m:sSub>
                    </m:den>
                  </m:f>
                </m:e>
              </m:d>
            </m:e>
            <m:sup>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k-1</m:t>
                  </m:r>
                </m:num>
                <m:den>
                  <m:r>
                    <m:rPr>
                      <m:sty m:val="bi"/>
                    </m:rPr>
                    <w:rPr>
                      <w:rFonts w:ascii="Cambria Math" w:hAnsi="Cambria Math" w:cs="Times New Roman"/>
                      <w:sz w:val="26"/>
                      <w:szCs w:val="26"/>
                    </w:rPr>
                    <m:t>k</m:t>
                  </m:r>
                </m:den>
              </m:f>
            </m:sup>
          </m:sSup>
          <m:r>
            <m:rPr>
              <m:sty m:val="bi"/>
            </m:rPr>
            <w:rPr>
              <w:rFonts w:ascii="Cambria Math" w:hAnsi="Cambria Math" w:cs="Times New Roman"/>
              <w:sz w:val="26"/>
              <w:szCs w:val="26"/>
            </w:rPr>
            <m:t>]</m:t>
          </m:r>
        </m:oMath>
      </m:oMathPara>
    </w:p>
    <w:p w14:paraId="4FCCAA5F"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 xml:space="preserve">Trong đó: </w:t>
      </w:r>
      <m:oMath>
        <m:r>
          <m:rPr>
            <m:sty m:val="bi"/>
          </m:rPr>
          <w:rPr>
            <w:rFonts w:ascii="Cambria Math" w:hAnsi="Cambria Math" w:cs="Times New Roman"/>
            <w:sz w:val="26"/>
            <w:szCs w:val="26"/>
          </w:rPr>
          <m:t>λ</m:t>
        </m:r>
      </m:oMath>
      <w:r w:rsidRPr="008B0B6D">
        <w:rPr>
          <w:rFonts w:ascii="Times New Roman" w:hAnsi="Times New Roman" w:cs="Times New Roman"/>
          <w:sz w:val="26"/>
          <w:szCs w:val="26"/>
        </w:rPr>
        <w:t>:</w:t>
      </w:r>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tiêu chuẩn tốc độ.</w:t>
      </w:r>
    </w:p>
    <w:p w14:paraId="79B0E8D5"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Thay các giá trị vào công thức trên ta có:</w:t>
      </w:r>
    </w:p>
    <w:p w14:paraId="12E129EB" w14:textId="77777777" w:rsidR="003F4ACF" w:rsidRPr="008B0B6D" w:rsidRDefault="003F4ACF" w:rsidP="008B0B6D">
      <w:pPr>
        <w:rPr>
          <w:rFonts w:ascii="Times New Roman" w:hAnsi="Times New Roman" w:cs="Times New Roman"/>
          <w:i/>
          <w:sz w:val="26"/>
          <w:szCs w:val="26"/>
        </w:rPr>
      </w:pPr>
      <w:r w:rsidRPr="008B0B6D">
        <w:rPr>
          <w:rFonts w:ascii="Times New Roman" w:hAnsi="Times New Roman" w:cs="Times New Roman"/>
          <w:b/>
          <w:bCs/>
          <w:sz w:val="26"/>
          <w:szCs w:val="26"/>
        </w:rPr>
        <w:lastRenderedPageBreak/>
        <w:t xml:space="preserve"> </w:t>
      </w:r>
      <w:r w:rsidRPr="008B0B6D">
        <w:rPr>
          <w:rFonts w:ascii="Times New Roman" w:hAnsi="Times New Roman" w:cs="Times New Roman"/>
          <w:b/>
          <w:bCs/>
          <w:i/>
          <w:sz w:val="26"/>
          <w:szCs w:val="26"/>
        </w:rPr>
        <w:br/>
      </w:r>
      <m:oMathPara>
        <m:oMath>
          <m:sSup>
            <m:sSupPr>
              <m:ctrlPr>
                <w:rPr>
                  <w:rFonts w:ascii="Cambria Math" w:eastAsiaTheme="minorEastAsia" w:hAnsi="Cambria Math" w:cs="Times New Roman"/>
                  <w:b/>
                  <w:bCs/>
                  <w:i/>
                  <w:sz w:val="26"/>
                  <w:szCs w:val="26"/>
                </w:rPr>
              </m:ctrlPr>
            </m:sSupPr>
            <m:e>
              <m:r>
                <m:rPr>
                  <m:sty m:val="bi"/>
                </m:rPr>
                <w:rPr>
                  <w:rFonts w:ascii="Cambria Math" w:hAnsi="Cambria Math" w:cs="Times New Roman"/>
                  <w:sz w:val="26"/>
                  <w:szCs w:val="26"/>
                </w:rPr>
                <m:t>λ</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1,4+1</m:t>
              </m:r>
            </m:num>
            <m:den>
              <m:r>
                <w:rPr>
                  <w:rFonts w:ascii="Cambria Math" w:hAnsi="Cambria Math" w:cs="Times New Roman"/>
                  <w:sz w:val="26"/>
                  <w:szCs w:val="26"/>
                </w:rPr>
                <m:t>1,4-1</m:t>
              </m:r>
            </m:den>
          </m:f>
          <m:r>
            <w:rPr>
              <w:rFonts w:ascii="Cambria Math" w:hAnsi="Cambria Math" w:cs="Times New Roman"/>
              <w:sz w:val="26"/>
              <w:szCs w:val="26"/>
            </w:rPr>
            <m:t>.</m:t>
          </m:r>
          <m:d>
            <m:dPr>
              <m:begChr m:val="["/>
              <m:endChr m:val="]"/>
              <m:ctrlPr>
                <w:rPr>
                  <w:rFonts w:ascii="Cambria Math" w:eastAsiaTheme="minorEastAsia" w:hAnsi="Cambria Math" w:cs="Times New Roman"/>
                  <w:i/>
                  <w:sz w:val="26"/>
                  <w:szCs w:val="26"/>
                </w:rPr>
              </m:ctrlPr>
            </m:dPr>
            <m:e>
              <m:r>
                <w:rPr>
                  <w:rFonts w:ascii="Cambria Math" w:hAnsi="Cambria Math" w:cs="Times New Roman"/>
                  <w:sz w:val="26"/>
                  <w:szCs w:val="26"/>
                </w:rPr>
                <m:t>1-</m:t>
              </m:r>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hAnsi="Cambria Math" w:cs="Times New Roman"/>
                              <w:sz w:val="26"/>
                              <w:szCs w:val="26"/>
                            </w:rPr>
                            <m:t>110</m:t>
                          </m:r>
                        </m:num>
                        <m:den>
                          <m:r>
                            <w:rPr>
                              <w:rFonts w:ascii="Cambria Math" w:hAnsi="Cambria Math" w:cs="Times New Roman"/>
                              <w:sz w:val="26"/>
                              <w:szCs w:val="26"/>
                            </w:rPr>
                            <m:t>600</m:t>
                          </m:r>
                        </m:den>
                      </m:f>
                    </m:e>
                  </m:d>
                </m:e>
                <m:sup>
                  <m:f>
                    <m:fPr>
                      <m:ctrlPr>
                        <w:rPr>
                          <w:rFonts w:ascii="Cambria Math" w:eastAsiaTheme="minorEastAsia" w:hAnsi="Cambria Math" w:cs="Times New Roman"/>
                          <w:i/>
                          <w:sz w:val="26"/>
                          <w:szCs w:val="26"/>
                        </w:rPr>
                      </m:ctrlPr>
                    </m:fPr>
                    <m:num>
                      <m:r>
                        <w:rPr>
                          <w:rFonts w:ascii="Cambria Math" w:hAnsi="Cambria Math" w:cs="Times New Roman"/>
                          <w:sz w:val="26"/>
                          <w:szCs w:val="26"/>
                        </w:rPr>
                        <m:t>1,4-1</m:t>
                      </m:r>
                    </m:num>
                    <m:den>
                      <m:r>
                        <w:rPr>
                          <w:rFonts w:ascii="Cambria Math" w:hAnsi="Cambria Math" w:cs="Times New Roman"/>
                          <w:sz w:val="26"/>
                          <w:szCs w:val="26"/>
                        </w:rPr>
                        <m:t>1,4</m:t>
                      </m:r>
                    </m:den>
                  </m:f>
                </m:sup>
              </m:sSup>
            </m:e>
          </m:d>
          <m:r>
            <w:rPr>
              <w:rFonts w:ascii="Cambria Math" w:hAnsi="Cambria Math" w:cs="Times New Roman"/>
              <w:sz w:val="26"/>
              <w:szCs w:val="26"/>
            </w:rPr>
            <m:t>=6.</m:t>
          </m:r>
          <m:d>
            <m:dPr>
              <m:ctrlPr>
                <w:rPr>
                  <w:rFonts w:ascii="Cambria Math" w:eastAsiaTheme="minorEastAsia" w:hAnsi="Cambria Math" w:cs="Times New Roman"/>
                  <w:i/>
                  <w:sz w:val="26"/>
                  <w:szCs w:val="26"/>
                </w:rPr>
              </m:ctrlPr>
            </m:dPr>
            <m:e>
              <m:r>
                <w:rPr>
                  <w:rFonts w:ascii="Cambria Math" w:hAnsi="Cambria Math" w:cs="Times New Roman"/>
                  <w:sz w:val="26"/>
                  <w:szCs w:val="26"/>
                </w:rPr>
                <m:t>1-0,615</m:t>
              </m:r>
            </m:e>
          </m:d>
          <m:r>
            <w:rPr>
              <w:rFonts w:ascii="Cambria Math" w:hAnsi="Cambria Math" w:cs="Times New Roman"/>
              <w:sz w:val="26"/>
              <w:szCs w:val="26"/>
            </w:rPr>
            <m:t>=2,31</m:t>
          </m:r>
        </m:oMath>
      </m:oMathPara>
    </w:p>
    <w:p w14:paraId="6311DDA2" w14:textId="77777777" w:rsidR="003F4ACF" w:rsidRPr="008B0B6D" w:rsidRDefault="003F4ACF" w:rsidP="008B0B6D">
      <w:pPr>
        <w:rPr>
          <w:rFonts w:ascii="Times New Roman" w:hAnsi="Times New Roman" w:cs="Times New Roman"/>
          <w:b/>
          <w:bCs/>
          <w:iCs/>
          <w:sz w:val="26"/>
          <w:szCs w:val="26"/>
        </w:rPr>
      </w:pPr>
      <w:r w:rsidRPr="008B0B6D">
        <w:rPr>
          <w:rFonts w:ascii="Times New Roman" w:hAnsi="Times New Roman" w:cs="Times New Roman"/>
          <w:iCs/>
          <w:sz w:val="26"/>
          <w:szCs w:val="26"/>
        </w:rPr>
        <w:sym w:font="Wingdings 3" w:char="F022"/>
      </w:r>
      <w:r w:rsidRPr="008B0B6D">
        <w:rPr>
          <w:rFonts w:ascii="Times New Roman" w:hAnsi="Times New Roman" w:cs="Times New Roman"/>
          <w:iCs/>
          <w:sz w:val="26"/>
          <w:szCs w:val="26"/>
        </w:rPr>
        <w:t xml:space="preserve"> </w:t>
      </w:r>
      <w:r w:rsidRPr="008B0B6D">
        <w:rPr>
          <w:rFonts w:ascii="Times New Roman" w:hAnsi="Times New Roman" w:cs="Times New Roman"/>
          <w:b/>
          <w:bCs/>
          <w:iCs/>
          <w:sz w:val="26"/>
          <w:szCs w:val="26"/>
        </w:rPr>
        <w:t xml:space="preserve">λ </w:t>
      </w:r>
      <w:r w:rsidRPr="008B0B6D">
        <w:rPr>
          <w:rFonts w:ascii="Times New Roman" w:hAnsi="Times New Roman" w:cs="Times New Roman"/>
          <w:iCs/>
          <w:sz w:val="26"/>
          <w:szCs w:val="26"/>
        </w:rPr>
        <w:t xml:space="preserve">= </w:t>
      </w:r>
      <m:oMath>
        <m:rad>
          <m:radPr>
            <m:degHide m:val="1"/>
            <m:ctrlPr>
              <w:rPr>
                <w:rFonts w:ascii="Cambria Math" w:eastAsiaTheme="minorEastAsia" w:hAnsi="Cambria Math" w:cs="Times New Roman"/>
                <w:i/>
                <w:iCs/>
                <w:sz w:val="26"/>
                <w:szCs w:val="26"/>
              </w:rPr>
            </m:ctrlPr>
          </m:radPr>
          <m:deg/>
          <m:e>
            <m:r>
              <w:rPr>
                <w:rFonts w:ascii="Cambria Math" w:hAnsi="Cambria Math" w:cs="Times New Roman"/>
                <w:sz w:val="26"/>
                <w:szCs w:val="26"/>
              </w:rPr>
              <m:t>2,31</m:t>
            </m:r>
          </m:e>
        </m:rad>
        <m:r>
          <w:rPr>
            <w:rFonts w:ascii="Cambria Math" w:hAnsi="Cambria Math" w:cs="Times New Roman"/>
            <w:sz w:val="26"/>
            <w:szCs w:val="26"/>
          </w:rPr>
          <m:t>=1,52.</m:t>
        </m:r>
      </m:oMath>
    </w:p>
    <w:p w14:paraId="3F7071B5" w14:textId="77777777" w:rsidR="003F4ACF" w:rsidRPr="008B0B6D" w:rsidRDefault="003F4ACF" w:rsidP="008B0B6D">
      <w:pPr>
        <w:pStyle w:val="ListParagraph"/>
        <w:numPr>
          <w:ilvl w:val="0"/>
          <w:numId w:val="42"/>
        </w:numPr>
        <w:spacing w:before="120" w:after="120" w:line="360" w:lineRule="auto"/>
        <w:contextualSpacing w:val="0"/>
        <w:rPr>
          <w:sz w:val="26"/>
          <w:szCs w:val="26"/>
        </w:rPr>
      </w:pPr>
      <w:r w:rsidRPr="008B0B6D">
        <w:rPr>
          <w:sz w:val="26"/>
          <w:szCs w:val="26"/>
        </w:rPr>
        <w:t>Tốc độ chuyển động của không khí nén tại tiết diện trên là:</w:t>
      </w:r>
    </w:p>
    <w:p w14:paraId="57C70F22" w14:textId="77777777" w:rsidR="003F4ACF" w:rsidRPr="008B0B6D" w:rsidRDefault="00D9305E" w:rsidP="008B0B6D">
      <w:pPr>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=λ.</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th</m:t>
              </m:r>
            </m:sub>
          </m:sSub>
          <m:r>
            <w:rPr>
              <w:rFonts w:ascii="Cambria Math" w:hAnsi="Cambria Math" w:cs="Times New Roman"/>
              <w:sz w:val="26"/>
              <w:szCs w:val="26"/>
            </w:rPr>
            <m:t>=1,52.314=477 (</m:t>
          </m:r>
          <m:f>
            <m:fPr>
              <m:ctrlPr>
                <w:rPr>
                  <w:rFonts w:ascii="Cambria Math" w:eastAsiaTheme="minorEastAsia" w:hAnsi="Cambria Math" w:cs="Times New Roman"/>
                  <w:i/>
                  <w:sz w:val="26"/>
                  <w:szCs w:val="26"/>
                </w:rPr>
              </m:ctrlPr>
            </m:fPr>
            <m:num>
              <m:r>
                <w:rPr>
                  <w:rFonts w:ascii="Cambria Math" w:hAnsi="Cambria Math" w:cs="Times New Roman"/>
                  <w:sz w:val="26"/>
                  <w:szCs w:val="26"/>
                </w:rPr>
                <m:t>m</m:t>
              </m:r>
            </m:num>
            <m:den>
              <m:r>
                <w:rPr>
                  <w:rFonts w:ascii="Cambria Math" w:hAnsi="Cambria Math" w:cs="Times New Roman"/>
                  <w:sz w:val="26"/>
                  <w:szCs w:val="26"/>
                </w:rPr>
                <m:t>s</m:t>
              </m:r>
            </m:den>
          </m:f>
          <m:r>
            <w:rPr>
              <w:rFonts w:ascii="Cambria Math" w:hAnsi="Cambria Math" w:cs="Times New Roman"/>
              <w:sz w:val="26"/>
              <w:szCs w:val="26"/>
            </w:rPr>
            <m:t>)</m:t>
          </m:r>
        </m:oMath>
      </m:oMathPara>
    </w:p>
    <w:p w14:paraId="0A9C7827" w14:textId="77777777" w:rsidR="003F4ACF" w:rsidRPr="008B0B6D" w:rsidRDefault="003F4ACF" w:rsidP="008B0B6D">
      <w:pPr>
        <w:pStyle w:val="ListParagraph"/>
        <w:numPr>
          <w:ilvl w:val="0"/>
          <w:numId w:val="42"/>
        </w:numPr>
        <w:spacing w:before="120" w:after="120" w:line="360" w:lineRule="auto"/>
        <w:contextualSpacing w:val="0"/>
        <w:rPr>
          <w:sz w:val="26"/>
          <w:szCs w:val="26"/>
        </w:rPr>
      </w:pPr>
      <w:r w:rsidRPr="008B0B6D">
        <w:rPr>
          <w:sz w:val="26"/>
          <w:szCs w:val="26"/>
        </w:rPr>
        <w:t>Nhiệt độ của không khí ở cuối ống phun Lavan là:</w:t>
      </w:r>
    </w:p>
    <w:p w14:paraId="2FBA19C1" w14:textId="77777777" w:rsidR="003F4ACF" w:rsidRPr="008B0B6D" w:rsidRDefault="00D9305E" w:rsidP="008B0B6D">
      <w:pPr>
        <w:rPr>
          <w:rFonts w:ascii="Times New Roman" w:hAnsi="Times New Roman" w:cs="Times New Roman"/>
          <w:b/>
          <w:bCs/>
          <w:sz w:val="26"/>
          <w:szCs w:val="26"/>
        </w:rPr>
      </w:pPr>
      <m:oMathPara>
        <m:oMath>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d</m:t>
                  </m:r>
                </m:sub>
              </m:sSub>
            </m:den>
          </m:f>
          <m:r>
            <m:rPr>
              <m:sty m:val="bi"/>
            </m:rPr>
            <w:rPr>
              <w:rFonts w:ascii="Cambria Math" w:hAnsi="Cambria Math" w:cs="Times New Roman"/>
              <w:sz w:val="26"/>
              <w:szCs w:val="26"/>
            </w:rPr>
            <m:t>=1-</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k-1</m:t>
              </m:r>
            </m:num>
            <m:den>
              <m:r>
                <m:rPr>
                  <m:sty m:val="bi"/>
                </m:rPr>
                <w:rPr>
                  <w:rFonts w:ascii="Cambria Math" w:hAnsi="Cambria Math" w:cs="Times New Roman"/>
                  <w:sz w:val="26"/>
                  <w:szCs w:val="26"/>
                </w:rPr>
                <m:t>k+1</m:t>
              </m:r>
            </m:den>
          </m:f>
          <m:r>
            <m:rPr>
              <m:sty m:val="bi"/>
            </m:rPr>
            <w:rPr>
              <w:rFonts w:ascii="Cambria Math" w:hAnsi="Cambria Math" w:cs="Times New Roman"/>
              <w:sz w:val="26"/>
              <w:szCs w:val="26"/>
            </w:rPr>
            <m:t>.</m:t>
          </m:r>
          <m:sSup>
            <m:sSupPr>
              <m:ctrlPr>
                <w:rPr>
                  <w:rFonts w:ascii="Cambria Math" w:eastAsiaTheme="minorEastAsia" w:hAnsi="Cambria Math" w:cs="Times New Roman"/>
                  <w:b/>
                  <w:bCs/>
                  <w:i/>
                  <w:sz w:val="26"/>
                  <w:szCs w:val="26"/>
                </w:rPr>
              </m:ctrlPr>
            </m:sSupPr>
            <m:e>
              <m:r>
                <m:rPr>
                  <m:sty m:val="bi"/>
                </m:rPr>
                <w:rPr>
                  <w:rFonts w:ascii="Cambria Math" w:hAnsi="Cambria Math" w:cs="Times New Roman"/>
                  <w:sz w:val="26"/>
                  <w:szCs w:val="26"/>
                </w:rPr>
                <m:t>λ</m:t>
              </m:r>
            </m:e>
            <m:sup>
              <m:r>
                <m:rPr>
                  <m:sty m:val="bi"/>
                </m:rPr>
                <w:rPr>
                  <w:rFonts w:ascii="Cambria Math" w:hAnsi="Cambria Math" w:cs="Times New Roman"/>
                  <w:sz w:val="26"/>
                  <w:szCs w:val="26"/>
                </w:rPr>
                <m:t>2</m:t>
              </m:r>
            </m:sup>
          </m:sSup>
        </m:oMath>
      </m:oMathPara>
    </w:p>
    <w:p w14:paraId="117AD3B0"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Thay các giá trị đã biết ta có:</w:t>
      </w:r>
    </w:p>
    <w:p w14:paraId="3017C0DC" w14:textId="77777777" w:rsidR="003F4ACF" w:rsidRPr="008B0B6D" w:rsidRDefault="00D9305E" w:rsidP="008B0B6D">
      <w:pPr>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r>
            <w:rPr>
              <w:rFonts w:ascii="Cambria Math" w:hAnsi="Cambria Math" w:cs="Times New Roman"/>
              <w:sz w:val="26"/>
              <w:szCs w:val="26"/>
            </w:rPr>
            <m:t>=293</m:t>
          </m:r>
          <m:d>
            <m:dPr>
              <m:ctrlPr>
                <w:rPr>
                  <w:rFonts w:ascii="Cambria Math" w:eastAsiaTheme="minorEastAsia" w:hAnsi="Cambria Math" w:cs="Times New Roman"/>
                  <w:i/>
                  <w:sz w:val="26"/>
                  <w:szCs w:val="26"/>
                </w:rPr>
              </m:ctrlPr>
            </m:dPr>
            <m:e>
              <m:r>
                <w:rPr>
                  <w:rFonts w:ascii="Cambria Math" w:hAnsi="Cambria Math" w:cs="Times New Roman"/>
                  <w:sz w:val="26"/>
                  <w:szCs w:val="26"/>
                </w:rPr>
                <m:t>1-</m:t>
              </m:r>
              <m:f>
                <m:fPr>
                  <m:ctrlPr>
                    <w:rPr>
                      <w:rFonts w:ascii="Cambria Math" w:eastAsiaTheme="minorEastAsia" w:hAnsi="Cambria Math" w:cs="Times New Roman"/>
                      <w:i/>
                      <w:sz w:val="26"/>
                      <w:szCs w:val="26"/>
                    </w:rPr>
                  </m:ctrlPr>
                </m:fPr>
                <m:num>
                  <m:r>
                    <w:rPr>
                      <w:rFonts w:ascii="Cambria Math" w:hAnsi="Cambria Math" w:cs="Times New Roman"/>
                      <w:sz w:val="26"/>
                      <w:szCs w:val="26"/>
                    </w:rPr>
                    <m:t>1,4-1</m:t>
                  </m:r>
                </m:num>
                <m:den>
                  <m:r>
                    <w:rPr>
                      <w:rFonts w:ascii="Cambria Math" w:hAnsi="Cambria Math" w:cs="Times New Roman"/>
                      <w:sz w:val="26"/>
                      <w:szCs w:val="26"/>
                    </w:rPr>
                    <m:t>1,4+1</m:t>
                  </m:r>
                </m:den>
              </m:f>
              <m:r>
                <w:rPr>
                  <w:rFonts w:ascii="Cambria Math" w:hAnsi="Cambria Math" w:cs="Times New Roman"/>
                  <w:sz w:val="26"/>
                  <w:szCs w:val="26"/>
                </w:rPr>
                <m:t>.2,31</m:t>
              </m:r>
            </m:e>
          </m:d>
          <m:r>
            <w:rPr>
              <w:rFonts w:ascii="Cambria Math" w:hAnsi="Cambria Math" w:cs="Times New Roman"/>
              <w:sz w:val="26"/>
              <w:szCs w:val="26"/>
            </w:rPr>
            <m:t xml:space="preserve">=180 K hay </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r>
            <w:rPr>
              <w:rFonts w:ascii="Cambria Math" w:hAnsi="Cambria Math" w:cs="Times New Roman"/>
              <w:sz w:val="26"/>
              <w:szCs w:val="26"/>
            </w:rPr>
            <m:t>=-93 K</m:t>
          </m:r>
        </m:oMath>
      </m:oMathPara>
    </w:p>
    <w:p w14:paraId="1A4E7B0F"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Thông thường dầu FO (mazut) được nung nóng trước đến 70-80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 Trong quá trình tiếp xúc với chất biến bụi, nhiệt độ dầu giảm đi do đó độ nhớt của dầu tăng lên và chất lượng biến bụi giảm đi. Để tránh hiện tượng trên người ta thường đốt nóng không khí đến 200-300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4FD3BEB2" w14:textId="77777777" w:rsidR="003F4ACF" w:rsidRPr="008B0B6D" w:rsidRDefault="003F4ACF" w:rsidP="008B0B6D">
      <w:pPr>
        <w:pStyle w:val="ListParagraph"/>
        <w:numPr>
          <w:ilvl w:val="0"/>
          <w:numId w:val="42"/>
        </w:numPr>
        <w:spacing w:before="120" w:after="120" w:line="360" w:lineRule="auto"/>
        <w:contextualSpacing w:val="0"/>
        <w:jc w:val="both"/>
        <w:rPr>
          <w:sz w:val="26"/>
          <w:szCs w:val="26"/>
        </w:rPr>
      </w:pPr>
      <w:r w:rsidRPr="008B0B6D">
        <w:rPr>
          <w:sz w:val="26"/>
          <w:szCs w:val="26"/>
        </w:rPr>
        <w:t>Khối lượng riêng của không khí ở cuối ống Lavan là:</w:t>
      </w:r>
    </w:p>
    <w:p w14:paraId="0947A11D"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t</m:t>
                  </m:r>
                </m:sub>
              </m:sSub>
            </m:num>
            <m:den>
              <m:r>
                <m:rPr>
                  <m:sty m:val="bi"/>
                </m:rPr>
                <w:rPr>
                  <w:rFonts w:ascii="Cambria Math" w:hAnsi="Cambria Math" w:cs="Times New Roman"/>
                  <w:sz w:val="26"/>
                  <w:szCs w:val="26"/>
                </w:rPr>
                <m:t>R</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110.</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3</m:t>
                  </m:r>
                </m:sup>
              </m:sSup>
            </m:num>
            <m:den>
              <m:r>
                <w:rPr>
                  <w:rFonts w:ascii="Cambria Math" w:hAnsi="Cambria Math" w:cs="Times New Roman"/>
                  <w:sz w:val="26"/>
                  <w:szCs w:val="26"/>
                </w:rPr>
                <m:t>288.180</m:t>
              </m:r>
            </m:den>
          </m:f>
          <m:r>
            <w:rPr>
              <w:rFonts w:ascii="Cambria Math" w:hAnsi="Cambria Math" w:cs="Times New Roman"/>
              <w:sz w:val="26"/>
              <w:szCs w:val="26"/>
            </w:rPr>
            <m:t>=2,12 (</m:t>
          </m:r>
          <m:f>
            <m:fPr>
              <m:ctrlPr>
                <w:rPr>
                  <w:rFonts w:ascii="Cambria Math" w:eastAsiaTheme="minorEastAsia" w:hAnsi="Cambria Math" w:cs="Times New Roman"/>
                  <w:i/>
                  <w:sz w:val="26"/>
                  <w:szCs w:val="26"/>
                </w:rPr>
              </m:ctrlPr>
            </m:fPr>
            <m:num>
              <m:r>
                <w:rPr>
                  <w:rFonts w:ascii="Cambria Math" w:hAnsi="Cambria Math" w:cs="Times New Roman"/>
                  <w:sz w:val="26"/>
                  <w:szCs w:val="26"/>
                </w:rPr>
                <m:t>kg</m:t>
              </m:r>
            </m:num>
            <m:den>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den>
          </m:f>
          <m:r>
            <w:rPr>
              <w:rFonts w:ascii="Cambria Math" w:hAnsi="Cambria Math" w:cs="Times New Roman"/>
              <w:sz w:val="26"/>
              <w:szCs w:val="26"/>
            </w:rPr>
            <m:t>)</m:t>
          </m:r>
        </m:oMath>
      </m:oMathPara>
    </w:p>
    <w:p w14:paraId="1BFC7EF9" w14:textId="77777777" w:rsidR="003F4ACF" w:rsidRPr="008B0B6D" w:rsidRDefault="003F4ACF" w:rsidP="008B0B6D">
      <w:pPr>
        <w:pStyle w:val="ListParagraph"/>
        <w:numPr>
          <w:ilvl w:val="0"/>
          <w:numId w:val="42"/>
        </w:numPr>
        <w:spacing w:before="120" w:after="120" w:line="360" w:lineRule="auto"/>
        <w:contextualSpacing w:val="0"/>
        <w:jc w:val="both"/>
        <w:rPr>
          <w:sz w:val="26"/>
          <w:szCs w:val="26"/>
        </w:rPr>
      </w:pPr>
      <w:bookmarkStart w:id="222" w:name="_Hlk164084082"/>
      <w:bookmarkEnd w:id="219"/>
      <w:r w:rsidRPr="008B0B6D">
        <w:rPr>
          <w:sz w:val="26"/>
          <w:szCs w:val="26"/>
        </w:rPr>
        <w:t>Diện tích tiết diện phần cuối của ống phun Lavan là:</w:t>
      </w:r>
    </w:p>
    <w:p w14:paraId="409FDB17" w14:textId="77777777" w:rsidR="003F4ACF" w:rsidRPr="008B0B6D" w:rsidRDefault="00D9305E" w:rsidP="008B0B6D">
      <w:pPr>
        <w:jc w:val="both"/>
        <w:rPr>
          <w:rFonts w:ascii="Times New Roman" w:hAnsi="Times New Roman" w:cs="Times New Roman"/>
          <w:b/>
          <w:bCs/>
          <w:sz w:val="26"/>
          <w:szCs w:val="26"/>
        </w:rPr>
      </w:pPr>
      <m:oMathPara>
        <m:oMath>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2</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th</m:t>
                  </m:r>
                </m:sub>
              </m:sSub>
            </m:den>
          </m:f>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sz w:val="26"/>
                  <w:szCs w:val="26"/>
                </w:rPr>
                <m:t>λ</m:t>
              </m:r>
            </m:den>
          </m:f>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th</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2</m:t>
                  </m:r>
                </m:sub>
              </m:sSub>
            </m:den>
          </m:f>
        </m:oMath>
      </m:oMathPara>
    </w:p>
    <w:p w14:paraId="4FA4E9E1"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Hay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th</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th</m:t>
                </m:r>
              </m:sub>
            </m:sSub>
          </m:num>
          <m:den>
            <m:r>
              <m:rPr>
                <m:sty m:val="bi"/>
              </m:rPr>
              <w:rPr>
                <w:rFonts w:ascii="Cambria Math" w:hAnsi="Cambria Math" w:cs="Times New Roman"/>
                <w:sz w:val="26"/>
                <w:szCs w:val="26"/>
              </w:rPr>
              <m:t>λ.</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2</m:t>
                </m:r>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43,46.</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-6</m:t>
                </m:r>
              </m:sup>
            </m:sSup>
            <m:r>
              <w:rPr>
                <w:rFonts w:ascii="Cambria Math" w:hAnsi="Cambria Math" w:cs="Times New Roman"/>
                <w:sz w:val="26"/>
                <w:szCs w:val="26"/>
              </w:rPr>
              <m:t>.4,25</m:t>
            </m:r>
          </m:num>
          <m:den>
            <m:r>
              <w:rPr>
                <w:rFonts w:ascii="Cambria Math" w:hAnsi="Cambria Math" w:cs="Times New Roman"/>
                <w:sz w:val="26"/>
                <w:szCs w:val="26"/>
              </w:rPr>
              <m:t>1,52.2,12</m:t>
            </m:r>
          </m:den>
        </m:f>
        <m:r>
          <w:rPr>
            <w:rFonts w:ascii="Cambria Math" w:hAnsi="Cambria Math" w:cs="Times New Roman"/>
            <w:sz w:val="26"/>
            <w:szCs w:val="26"/>
          </w:rPr>
          <m:t>=57,32.</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-6</m:t>
            </m:r>
          </m:sup>
        </m:sSup>
        <m:r>
          <w:rPr>
            <w:rFonts w:ascii="Cambria Math" w:hAnsi="Cambria Math" w:cs="Times New Roman"/>
            <w:sz w:val="26"/>
            <w:szCs w:val="26"/>
          </w:rPr>
          <m:t xml:space="preserve"> </m:t>
        </m:r>
        <m:d>
          <m:dPr>
            <m:ctrlPr>
              <w:rPr>
                <w:rFonts w:ascii="Cambria Math" w:eastAsiaTheme="minorEastAsia" w:hAnsi="Cambria Math" w:cs="Times New Roman"/>
                <w:i/>
                <w:sz w:val="26"/>
                <w:szCs w:val="26"/>
              </w:rPr>
            </m:ctrlPr>
          </m:dPr>
          <m:e>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e>
        </m:d>
        <m:r>
          <w:rPr>
            <w:rFonts w:ascii="Cambria Math" w:hAnsi="Cambria Math" w:cs="Times New Roman"/>
            <w:sz w:val="26"/>
            <w:szCs w:val="26"/>
          </w:rPr>
          <m:t>=57,32 (m</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w:p>
    <w:p w14:paraId="04AD457E" w14:textId="77777777" w:rsidR="003F4ACF" w:rsidRPr="008B0B6D" w:rsidRDefault="003F4ACF" w:rsidP="008B0B6D">
      <w:pPr>
        <w:pStyle w:val="ListParagraph"/>
        <w:numPr>
          <w:ilvl w:val="0"/>
          <w:numId w:val="42"/>
        </w:numPr>
        <w:spacing w:before="120" w:after="120" w:line="360" w:lineRule="auto"/>
        <w:contextualSpacing w:val="0"/>
        <w:jc w:val="both"/>
        <w:rPr>
          <w:sz w:val="26"/>
          <w:szCs w:val="26"/>
        </w:rPr>
      </w:pPr>
      <w:r w:rsidRPr="008B0B6D">
        <w:rPr>
          <w:sz w:val="26"/>
          <w:szCs w:val="26"/>
        </w:rPr>
        <w:t xml:space="preserve">Để tính đường kính ống dẫn mazut nhận tốc độ ra của mazut </w:t>
      </w:r>
      <m:oMath>
        <m:sSub>
          <m:sSubPr>
            <m:ctrlPr>
              <w:rPr>
                <w:rFonts w:ascii="Cambria Math" w:hAnsi="Cambria Math"/>
                <w:b/>
                <w:bCs/>
                <w:i/>
                <w:sz w:val="26"/>
                <w:szCs w:val="26"/>
              </w:rPr>
            </m:ctrlPr>
          </m:sSubPr>
          <m:e>
            <m:r>
              <m:rPr>
                <m:sty m:val="bi"/>
              </m:rPr>
              <w:rPr>
                <w:rFonts w:ascii="Cambria Math" w:hAnsi="Cambria Math"/>
                <w:sz w:val="26"/>
                <w:szCs w:val="26"/>
              </w:rPr>
              <m:t>ω</m:t>
            </m:r>
          </m:e>
          <m:sub>
            <m:r>
              <m:rPr>
                <m:sty m:val="bi"/>
              </m:rPr>
              <w:rPr>
                <w:rFonts w:ascii="Cambria Math" w:hAnsi="Cambria Math"/>
                <w:sz w:val="26"/>
                <w:szCs w:val="26"/>
              </w:rPr>
              <m:t>1</m:t>
            </m:r>
          </m:sub>
        </m:sSub>
        <m:r>
          <m:rPr>
            <m:sty m:val="bi"/>
          </m:rPr>
          <w:rPr>
            <w:rFonts w:ascii="Cambria Math" w:hAnsi="Cambria Math"/>
            <w:sz w:val="26"/>
            <w:szCs w:val="26"/>
          </w:rPr>
          <m:t>=</m:t>
        </m:r>
        <m:r>
          <w:rPr>
            <w:rFonts w:ascii="Cambria Math" w:hAnsi="Cambria Math"/>
            <w:sz w:val="26"/>
            <w:szCs w:val="26"/>
          </w:rPr>
          <m:t>7 (</m:t>
        </m:r>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r>
          <w:rPr>
            <w:rFonts w:ascii="Cambria Math" w:hAnsi="Cambria Math"/>
            <w:sz w:val="26"/>
            <w:szCs w:val="26"/>
          </w:rPr>
          <m:t>)</m:t>
        </m:r>
      </m:oMath>
      <w:r w:rsidRPr="008B0B6D">
        <w:rPr>
          <w:b/>
          <w:bCs/>
          <w:sz w:val="26"/>
          <w:szCs w:val="26"/>
        </w:rPr>
        <w:t xml:space="preserve"> </w:t>
      </w:r>
      <w:r w:rsidRPr="008B0B6D">
        <w:rPr>
          <w:sz w:val="26"/>
          <w:szCs w:val="26"/>
        </w:rPr>
        <w:t xml:space="preserve">(thường </w:t>
      </w:r>
      <m:oMath>
        <m:sSub>
          <m:sSubPr>
            <m:ctrlPr>
              <w:rPr>
                <w:rFonts w:ascii="Cambria Math" w:hAnsi="Cambria Math"/>
                <w:b/>
                <w:bCs/>
                <w:i/>
                <w:sz w:val="26"/>
                <w:szCs w:val="26"/>
              </w:rPr>
            </m:ctrlPr>
          </m:sSubPr>
          <m:e>
            <m:r>
              <m:rPr>
                <m:sty m:val="bi"/>
              </m:rPr>
              <w:rPr>
                <w:rFonts w:ascii="Cambria Math" w:hAnsi="Cambria Math"/>
                <w:sz w:val="26"/>
                <w:szCs w:val="26"/>
              </w:rPr>
              <m:t>ω</m:t>
            </m:r>
          </m:e>
          <m:sub>
            <m:r>
              <m:rPr>
                <m:sty m:val="bi"/>
              </m:rPr>
              <w:rPr>
                <w:rFonts w:ascii="Cambria Math" w:hAnsi="Cambria Math"/>
                <w:sz w:val="26"/>
                <w:szCs w:val="26"/>
              </w:rPr>
              <m:t>1</m:t>
            </m:r>
          </m:sub>
        </m:sSub>
        <m:r>
          <w:rPr>
            <w:rFonts w:ascii="Cambria Math" w:hAnsi="Cambria Math"/>
            <w:sz w:val="26"/>
            <w:szCs w:val="26"/>
          </w:rPr>
          <m:t>=5-10</m:t>
        </m:r>
      </m:oMath>
      <w:r w:rsidRPr="008B0B6D">
        <w:rPr>
          <w:sz w:val="26"/>
          <w:szCs w:val="26"/>
        </w:rPr>
        <w:t xml:space="preserve"> m/s) và khối lượng riêng của mazut </w:t>
      </w:r>
      <m:oMath>
        <m:sSub>
          <m:sSubPr>
            <m:ctrlPr>
              <w:rPr>
                <w:rFonts w:ascii="Cambria Math" w:hAnsi="Cambria Math"/>
                <w:b/>
                <w:bCs/>
                <w:i/>
                <w:sz w:val="26"/>
                <w:szCs w:val="26"/>
              </w:rPr>
            </m:ctrlPr>
          </m:sSubPr>
          <m:e>
            <m:r>
              <m:rPr>
                <m:sty m:val="bi"/>
              </m:rPr>
              <w:rPr>
                <w:rFonts w:ascii="Cambria Math" w:hAnsi="Cambria Math"/>
                <w:sz w:val="26"/>
                <w:szCs w:val="26"/>
              </w:rPr>
              <m:t>ρ</m:t>
            </m:r>
          </m:e>
          <m:sub>
            <m:r>
              <m:rPr>
                <m:sty m:val="bi"/>
              </m:rPr>
              <w:rPr>
                <w:rFonts w:ascii="Cambria Math" w:hAnsi="Cambria Math"/>
                <w:sz w:val="26"/>
                <w:szCs w:val="26"/>
              </w:rPr>
              <m:t>1</m:t>
            </m:r>
          </m:sub>
        </m:sSub>
        <m:r>
          <w:rPr>
            <w:rFonts w:ascii="Cambria Math" w:hAnsi="Cambria Math"/>
            <w:sz w:val="26"/>
            <w:szCs w:val="26"/>
          </w:rPr>
          <m:t>=1000</m:t>
        </m:r>
      </m:oMath>
      <w:r w:rsidRPr="008B0B6D">
        <w:rPr>
          <w:sz w:val="26"/>
          <w:szCs w:val="26"/>
        </w:rPr>
        <w:t xml:space="preserve"> kg/m</w:t>
      </w:r>
      <w:r w:rsidRPr="008B0B6D">
        <w:rPr>
          <w:sz w:val="26"/>
          <w:szCs w:val="26"/>
          <w:vertAlign w:val="superscript"/>
        </w:rPr>
        <w:t>3</w:t>
      </w:r>
      <w:r w:rsidRPr="008B0B6D">
        <w:rPr>
          <w:sz w:val="26"/>
          <w:szCs w:val="26"/>
        </w:rPr>
        <w:t>, khi đó tiết diện miệng ra của ống mazut là:</w:t>
      </w:r>
    </w:p>
    <w:p w14:paraId="064FA3B5"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1</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1</m:t>
                  </m:r>
                </m:sub>
              </m:sSub>
            </m:den>
          </m:f>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w:rPr>
                  <w:rFonts w:ascii="Cambria Math" w:hAnsi="Cambria Math" w:cs="Times New Roman"/>
                  <w:sz w:val="26"/>
                  <w:szCs w:val="26"/>
                </w:rPr>
                <m:t>0,058</m:t>
              </m:r>
            </m:num>
            <m:den>
              <m:r>
                <w:rPr>
                  <w:rFonts w:ascii="Cambria Math" w:hAnsi="Cambria Math" w:cs="Times New Roman"/>
                  <w:sz w:val="26"/>
                  <w:szCs w:val="26"/>
                </w:rPr>
                <m:t>7.1000</m:t>
              </m:r>
            </m:den>
          </m:f>
          <m:r>
            <m:rPr>
              <m:sty m:val="bi"/>
            </m:rPr>
            <w:rPr>
              <w:rFonts w:ascii="Cambria Math" w:hAnsi="Cambria Math" w:cs="Times New Roman"/>
              <w:sz w:val="26"/>
              <w:szCs w:val="26"/>
            </w:rPr>
            <m:t>=</m:t>
          </m:r>
          <m:r>
            <m:rPr>
              <m:sty m:val="p"/>
            </m:rPr>
            <w:rPr>
              <w:rFonts w:ascii="Cambria Math" w:hAnsi="Cambria Math" w:cs="Times New Roman"/>
              <w:sz w:val="26"/>
              <w:szCs w:val="26"/>
            </w:rPr>
            <m:t>8,28.</m:t>
          </m:r>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10</m:t>
              </m:r>
            </m:e>
            <m:sup>
              <m:r>
                <w:rPr>
                  <w:rFonts w:ascii="Cambria Math" w:hAnsi="Cambria Math" w:cs="Times New Roman"/>
                  <w:sz w:val="26"/>
                  <w:szCs w:val="26"/>
                </w:rPr>
                <m:t>-6</m:t>
              </m:r>
            </m:sup>
          </m:sSup>
          <m:r>
            <w:rPr>
              <w:rFonts w:ascii="Cambria Math" w:hAnsi="Cambria Math" w:cs="Times New Roman"/>
              <w:sz w:val="26"/>
              <w:szCs w:val="26"/>
            </w:rPr>
            <m:t xml:space="preserve"> </m:t>
          </m:r>
          <m:d>
            <m:dPr>
              <m:ctrlPr>
                <w:rPr>
                  <w:rFonts w:ascii="Cambria Math" w:eastAsiaTheme="minorEastAsia" w:hAnsi="Cambria Math" w:cs="Times New Roman"/>
                  <w:i/>
                  <w:sz w:val="26"/>
                  <w:szCs w:val="26"/>
                </w:rPr>
              </m:ctrlPr>
            </m:dPr>
            <m:e>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e>
          </m:d>
          <m:r>
            <w:rPr>
              <w:rFonts w:ascii="Cambria Math" w:hAnsi="Cambria Math" w:cs="Times New Roman"/>
              <w:sz w:val="26"/>
              <w:szCs w:val="26"/>
            </w:rPr>
            <m:t>=8,28 (m</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p w14:paraId="3847FB52"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Và đường kính của miệng ra là:</w:t>
      </w:r>
    </w:p>
    <w:p w14:paraId="3C8144D8"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rad>
            <m:radPr>
              <m:degHide m:val="1"/>
              <m:ctrlPr>
                <w:rPr>
                  <w:rFonts w:ascii="Cambria Math" w:eastAsiaTheme="minorEastAsia" w:hAnsi="Cambria Math" w:cs="Times New Roman"/>
                  <w:b/>
                  <w:bCs/>
                  <w:i/>
                  <w:sz w:val="26"/>
                  <w:szCs w:val="26"/>
                </w:rPr>
              </m:ctrlPr>
            </m:radPr>
            <m:deg/>
            <m:e>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4</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1</m:t>
                      </m:r>
                    </m:sub>
                  </m:sSub>
                </m:num>
                <m:den>
                  <m:r>
                    <m:rPr>
                      <m:sty m:val="bi"/>
                    </m:rPr>
                    <w:rPr>
                      <w:rFonts w:ascii="Cambria Math" w:hAnsi="Cambria Math" w:cs="Times New Roman"/>
                      <w:sz w:val="26"/>
                      <w:szCs w:val="26"/>
                    </w:rPr>
                    <m:t>π</m:t>
                  </m:r>
                </m:den>
              </m:f>
            </m:e>
          </m:rad>
          <m:r>
            <w:rPr>
              <w:rFonts w:ascii="Cambria Math" w:hAnsi="Cambria Math" w:cs="Times New Roman"/>
              <w:sz w:val="26"/>
              <w:szCs w:val="26"/>
            </w:rPr>
            <m:t>=</m:t>
          </m:r>
          <m:rad>
            <m:radPr>
              <m:degHide m:val="1"/>
              <m:ctrlPr>
                <w:rPr>
                  <w:rFonts w:ascii="Cambria Math" w:eastAsiaTheme="minorEastAsia" w:hAnsi="Cambria Math" w:cs="Times New Roman"/>
                  <w:i/>
                  <w:sz w:val="26"/>
                  <w:szCs w:val="26"/>
                </w:rPr>
              </m:ctrlPr>
            </m:radPr>
            <m:deg/>
            <m:e>
              <m:f>
                <m:fPr>
                  <m:ctrlPr>
                    <w:rPr>
                      <w:rFonts w:ascii="Cambria Math" w:eastAsiaTheme="minorEastAsia" w:hAnsi="Cambria Math" w:cs="Times New Roman"/>
                      <w:i/>
                      <w:sz w:val="26"/>
                      <w:szCs w:val="26"/>
                    </w:rPr>
                  </m:ctrlPr>
                </m:fPr>
                <m:num>
                  <m:r>
                    <w:rPr>
                      <w:rFonts w:ascii="Cambria Math" w:hAnsi="Cambria Math" w:cs="Times New Roman"/>
                      <w:sz w:val="26"/>
                      <w:szCs w:val="26"/>
                    </w:rPr>
                    <m:t>4.8,28</m:t>
                  </m:r>
                </m:num>
                <m:den>
                  <m:r>
                    <w:rPr>
                      <w:rFonts w:ascii="Cambria Math" w:hAnsi="Cambria Math" w:cs="Times New Roman"/>
                      <w:sz w:val="26"/>
                      <w:szCs w:val="26"/>
                    </w:rPr>
                    <m:t>3,14</m:t>
                  </m:r>
                </m:den>
              </m:f>
            </m:e>
          </m:rad>
          <m:r>
            <w:rPr>
              <w:rFonts w:ascii="Cambria Math" w:hAnsi="Cambria Math" w:cs="Times New Roman"/>
              <w:sz w:val="26"/>
              <w:szCs w:val="26"/>
            </w:rPr>
            <m:t>=3,25 (mm)</m:t>
          </m:r>
        </m:oMath>
      </m:oMathPara>
    </w:p>
    <w:p w14:paraId="463AD3F5"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Nếu chiều dày thành ống dẫn mazut là 1 mm thì đường kính ngoài của ống là:</w:t>
      </w:r>
    </w:p>
    <w:p w14:paraId="59E22E67"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n</m:t>
              </m:r>
            </m:sub>
          </m:sSub>
          <m:r>
            <w:rPr>
              <w:rFonts w:ascii="Cambria Math" w:hAnsi="Cambria Math" w:cs="Times New Roman"/>
              <w:sz w:val="26"/>
              <w:szCs w:val="26"/>
            </w:rPr>
            <m:t>=3,25+1.2=5,25 (mm)</m:t>
          </m:r>
        </m:oMath>
      </m:oMathPara>
    </w:p>
    <w:bookmarkEnd w:id="222"/>
    <w:p w14:paraId="551AFB6F" w14:textId="77777777" w:rsidR="003F4ACF" w:rsidRPr="008B0B6D" w:rsidRDefault="003F4ACF" w:rsidP="008B0B6D">
      <w:pPr>
        <w:pStyle w:val="ListParagraph"/>
        <w:numPr>
          <w:ilvl w:val="0"/>
          <w:numId w:val="42"/>
        </w:numPr>
        <w:spacing w:before="120" w:after="120" w:line="360" w:lineRule="auto"/>
        <w:contextualSpacing w:val="0"/>
        <w:jc w:val="both"/>
        <w:rPr>
          <w:sz w:val="26"/>
          <w:szCs w:val="26"/>
        </w:rPr>
      </w:pPr>
      <w:r w:rsidRPr="008B0B6D">
        <w:rPr>
          <w:sz w:val="26"/>
          <w:szCs w:val="26"/>
        </w:rPr>
        <w:t xml:space="preserve">Tiết diện ngoài của ống là: </w:t>
      </w:r>
      <m:oMath>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n</m:t>
            </m:r>
          </m:sub>
        </m:sSub>
        <m:r>
          <w:rPr>
            <w:rFonts w:ascii="Cambria Math" w:hAnsi="Cambria Math"/>
            <w:sz w:val="26"/>
            <w:szCs w:val="26"/>
          </w:rPr>
          <m:t>=113 (m</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w:r w:rsidRPr="008B0B6D">
        <w:rPr>
          <w:sz w:val="26"/>
          <w:szCs w:val="26"/>
        </w:rPr>
        <w:t>.</w:t>
      </w:r>
    </w:p>
    <w:p w14:paraId="072CBF3F" w14:textId="77777777" w:rsidR="003F4ACF" w:rsidRPr="008B0B6D" w:rsidRDefault="003F4ACF" w:rsidP="008B0B6D">
      <w:pPr>
        <w:pStyle w:val="ListParagraph"/>
        <w:numPr>
          <w:ilvl w:val="0"/>
          <w:numId w:val="42"/>
        </w:numPr>
        <w:spacing w:before="120" w:after="120" w:line="360" w:lineRule="auto"/>
        <w:contextualSpacing w:val="0"/>
        <w:jc w:val="both"/>
        <w:rPr>
          <w:sz w:val="26"/>
          <w:szCs w:val="26"/>
        </w:rPr>
      </w:pPr>
      <w:r w:rsidRPr="008B0B6D">
        <w:rPr>
          <w:sz w:val="26"/>
          <w:szCs w:val="26"/>
        </w:rPr>
        <w:t>Đường kính trong của ống phun Lavan là:</w:t>
      </w:r>
    </w:p>
    <w:p w14:paraId="5AB19945"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t</m:t>
              </m:r>
            </m:sub>
          </m:sSub>
          <m:r>
            <m:rPr>
              <m:sty m:val="bi"/>
            </m:rPr>
            <w:rPr>
              <w:rFonts w:ascii="Cambria Math" w:hAnsi="Cambria Math" w:cs="Times New Roman"/>
              <w:sz w:val="26"/>
              <w:szCs w:val="26"/>
            </w:rPr>
            <m:t>=</m:t>
          </m:r>
          <m:rad>
            <m:radPr>
              <m:degHide m:val="1"/>
              <m:ctrlPr>
                <w:rPr>
                  <w:rFonts w:ascii="Cambria Math" w:eastAsiaTheme="minorEastAsia" w:hAnsi="Cambria Math" w:cs="Times New Roman"/>
                  <w:b/>
                  <w:bCs/>
                  <w:i/>
                  <w:sz w:val="26"/>
                  <w:szCs w:val="26"/>
                </w:rPr>
              </m:ctrlPr>
            </m:radPr>
            <m:deg/>
            <m:e>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4</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n</m:t>
                      </m:r>
                    </m:sub>
                  </m:sSub>
                  <m:r>
                    <m:rPr>
                      <m:sty m:val="bi"/>
                    </m:rPr>
                    <w:rPr>
                      <w:rFonts w:ascii="Cambria Math" w:hAnsi="Cambria Math" w:cs="Times New Roman"/>
                      <w:sz w:val="26"/>
                      <w:szCs w:val="26"/>
                    </w:rPr>
                    <m:t>)</m:t>
                  </m:r>
                </m:num>
                <m:den>
                  <m:r>
                    <m:rPr>
                      <m:sty m:val="bi"/>
                    </m:rPr>
                    <w:rPr>
                      <w:rFonts w:ascii="Cambria Math" w:hAnsi="Cambria Math" w:cs="Times New Roman"/>
                      <w:sz w:val="26"/>
                      <w:szCs w:val="26"/>
                    </w:rPr>
                    <m:t>π</m:t>
                  </m:r>
                </m:den>
              </m:f>
            </m:e>
          </m:rad>
          <m:r>
            <m:rPr>
              <m:sty m:val="bi"/>
            </m:rPr>
            <w:rPr>
              <w:rFonts w:ascii="Cambria Math" w:hAnsi="Cambria Math" w:cs="Times New Roman"/>
              <w:sz w:val="26"/>
              <w:szCs w:val="26"/>
            </w:rPr>
            <m:t>=</m:t>
          </m:r>
          <m:rad>
            <m:radPr>
              <m:degHide m:val="1"/>
              <m:ctrlPr>
                <w:rPr>
                  <w:rFonts w:ascii="Cambria Math" w:eastAsiaTheme="minorEastAsia" w:hAnsi="Cambria Math" w:cs="Times New Roman"/>
                  <w:i/>
                  <w:sz w:val="26"/>
                  <w:szCs w:val="26"/>
                </w:rPr>
              </m:ctrlPr>
            </m:radPr>
            <m:deg/>
            <m:e>
              <m:f>
                <m:fPr>
                  <m:ctrlPr>
                    <w:rPr>
                      <w:rFonts w:ascii="Cambria Math" w:eastAsiaTheme="minorEastAsia" w:hAnsi="Cambria Math" w:cs="Times New Roman"/>
                      <w:i/>
                      <w:sz w:val="26"/>
                      <w:szCs w:val="26"/>
                    </w:rPr>
                  </m:ctrlPr>
                </m:fPr>
                <m:num>
                  <m:r>
                    <w:rPr>
                      <w:rFonts w:ascii="Cambria Math" w:hAnsi="Cambria Math" w:cs="Times New Roman"/>
                      <w:sz w:val="26"/>
                      <w:szCs w:val="26"/>
                    </w:rPr>
                    <m:t>4.(57,32+113)</m:t>
                  </m:r>
                </m:num>
                <m:den>
                  <m:r>
                    <w:rPr>
                      <w:rFonts w:ascii="Cambria Math" w:hAnsi="Cambria Math" w:cs="Times New Roman"/>
                      <w:sz w:val="26"/>
                      <w:szCs w:val="26"/>
                    </w:rPr>
                    <m:t>3,14</m:t>
                  </m:r>
                </m:den>
              </m:f>
            </m:e>
          </m:rad>
          <m:r>
            <w:rPr>
              <w:rFonts w:ascii="Cambria Math" w:hAnsi="Cambria Math" w:cs="Times New Roman"/>
              <w:sz w:val="26"/>
              <w:szCs w:val="26"/>
            </w:rPr>
            <m:t>=14,73 (mm)</m:t>
          </m:r>
        </m:oMath>
      </m:oMathPara>
    </w:p>
    <w:p w14:paraId="6A51CD8C" w14:textId="77777777" w:rsidR="003F4ACF" w:rsidRPr="008B0B6D" w:rsidRDefault="003F4ACF" w:rsidP="008B0B6D">
      <w:pPr>
        <w:pStyle w:val="ListParagraph"/>
        <w:numPr>
          <w:ilvl w:val="0"/>
          <w:numId w:val="43"/>
        </w:numPr>
        <w:spacing w:before="120" w:after="120" w:line="360" w:lineRule="auto"/>
        <w:contextualSpacing w:val="0"/>
        <w:jc w:val="both"/>
        <w:rPr>
          <w:sz w:val="26"/>
          <w:szCs w:val="26"/>
        </w:rPr>
      </w:pPr>
      <w:r w:rsidRPr="008B0B6D">
        <w:rPr>
          <w:sz w:val="26"/>
          <w:szCs w:val="26"/>
        </w:rPr>
        <w:t>Đường kính ngoài của ống dẫn mazut tại tiết diện tới hạn được xác định theo công thức:</w:t>
      </w:r>
    </w:p>
    <w:p w14:paraId="5F4759C3"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nl</m:t>
              </m:r>
            </m:sub>
          </m:sSub>
          <m:r>
            <m:rPr>
              <m:sty m:val="bi"/>
            </m:rPr>
            <w:rPr>
              <w:rFonts w:ascii="Cambria Math" w:hAnsi="Cambria Math" w:cs="Times New Roman"/>
              <w:sz w:val="26"/>
              <w:szCs w:val="26"/>
            </w:rPr>
            <m:t>=</m:t>
          </m:r>
          <m:rad>
            <m:radPr>
              <m:degHide m:val="1"/>
              <m:ctrlPr>
                <w:rPr>
                  <w:rFonts w:ascii="Cambria Math" w:eastAsiaTheme="minorEastAsia" w:hAnsi="Cambria Math" w:cs="Times New Roman"/>
                  <w:b/>
                  <w:bCs/>
                  <w:i/>
                  <w:sz w:val="26"/>
                  <w:szCs w:val="26"/>
                </w:rPr>
              </m:ctrlPr>
            </m:radPr>
            <m:deg/>
            <m:e>
              <m:sSup>
                <m:sSupPr>
                  <m:ctrlPr>
                    <w:rPr>
                      <w:rFonts w:ascii="Cambria Math" w:eastAsiaTheme="minorEastAsia" w:hAnsi="Cambria Math" w:cs="Times New Roman"/>
                      <w:b/>
                      <w:bCs/>
                      <w:i/>
                      <w:sz w:val="26"/>
                      <w:szCs w:val="26"/>
                    </w:rPr>
                  </m:ctrlPr>
                </m:sSupPr>
                <m:e>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t</m:t>
                      </m:r>
                    </m:sub>
                  </m:sSub>
                </m:e>
                <m:sup>
                  <m:r>
                    <m:rPr>
                      <m:sty m:val="bi"/>
                    </m:rPr>
                    <w:rPr>
                      <w:rFonts w:ascii="Cambria Math" w:hAnsi="Cambria Math" w:cs="Times New Roman"/>
                      <w:sz w:val="26"/>
                      <w:szCs w:val="26"/>
                    </w:rPr>
                    <m:t>2</m:t>
                  </m:r>
                </m:sup>
              </m:sSup>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4</m:t>
                  </m:r>
                </m:num>
                <m:den>
                  <m:r>
                    <m:rPr>
                      <m:sty m:val="bi"/>
                    </m:rPr>
                    <w:rPr>
                      <w:rFonts w:ascii="Cambria Math" w:hAnsi="Cambria Math" w:cs="Times New Roman"/>
                      <w:sz w:val="26"/>
                      <w:szCs w:val="26"/>
                    </w:rPr>
                    <m:t>π</m:t>
                  </m:r>
                </m:den>
              </m:f>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th</m:t>
                  </m:r>
                </m:sub>
              </m:sSub>
            </m:e>
          </m:rad>
          <m:r>
            <w:rPr>
              <w:rFonts w:ascii="Cambria Math" w:hAnsi="Cambria Math" w:cs="Times New Roman"/>
              <w:sz w:val="26"/>
              <w:szCs w:val="26"/>
            </w:rPr>
            <m:t>=</m:t>
          </m:r>
          <m:rad>
            <m:radPr>
              <m:degHide m:val="1"/>
              <m:ctrlPr>
                <w:rPr>
                  <w:rFonts w:ascii="Cambria Math" w:eastAsiaTheme="minorEastAsia" w:hAnsi="Cambria Math" w:cs="Times New Roman"/>
                  <w:i/>
                  <w:sz w:val="26"/>
                  <w:szCs w:val="26"/>
                </w:rPr>
              </m:ctrlPr>
            </m:radPr>
            <m:deg/>
            <m:e>
              <m:sSup>
                <m:sSupPr>
                  <m:ctrlPr>
                    <w:rPr>
                      <w:rFonts w:ascii="Cambria Math" w:eastAsiaTheme="minorEastAsia" w:hAnsi="Cambria Math" w:cs="Times New Roman"/>
                      <w:i/>
                      <w:sz w:val="26"/>
                      <w:szCs w:val="26"/>
                    </w:rPr>
                  </m:ctrlPr>
                </m:sSupPr>
                <m:e>
                  <m:r>
                    <w:rPr>
                      <w:rFonts w:ascii="Cambria Math" w:hAnsi="Cambria Math" w:cs="Times New Roman"/>
                      <w:sz w:val="26"/>
                      <w:szCs w:val="26"/>
                    </w:rPr>
                    <m:t>(14,73)</m:t>
                  </m:r>
                </m:e>
                <m:sup>
                  <m:r>
                    <w:rPr>
                      <w:rFonts w:ascii="Cambria Math" w:hAnsi="Cambria Math" w:cs="Times New Roman"/>
                      <w:sz w:val="26"/>
                      <w:szCs w:val="26"/>
                    </w:rPr>
                    <m:t>2</m:t>
                  </m:r>
                </m:sup>
              </m:sSup>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3,14</m:t>
                  </m:r>
                </m:den>
              </m:f>
              <m:r>
                <w:rPr>
                  <w:rFonts w:ascii="Cambria Math" w:hAnsi="Cambria Math" w:cs="Times New Roman"/>
                  <w:sz w:val="26"/>
                  <w:szCs w:val="26"/>
                </w:rPr>
                <m:t>.43,46</m:t>
              </m:r>
            </m:e>
          </m:rad>
          <m:r>
            <w:rPr>
              <w:rFonts w:ascii="Cambria Math" w:hAnsi="Cambria Math" w:cs="Times New Roman"/>
              <w:sz w:val="26"/>
              <w:szCs w:val="26"/>
            </w:rPr>
            <m:t>=12,71 (mm)</m:t>
          </m:r>
        </m:oMath>
      </m:oMathPara>
    </w:p>
    <w:p w14:paraId="4F4B68E1" w14:textId="77777777" w:rsidR="003F4ACF" w:rsidRPr="008B0B6D" w:rsidRDefault="003F4ACF" w:rsidP="008B0B6D">
      <w:pPr>
        <w:pStyle w:val="ListParagraph"/>
        <w:numPr>
          <w:ilvl w:val="0"/>
          <w:numId w:val="43"/>
        </w:numPr>
        <w:spacing w:before="120" w:after="120" w:line="360" w:lineRule="auto"/>
        <w:contextualSpacing w:val="0"/>
        <w:jc w:val="both"/>
        <w:rPr>
          <w:sz w:val="26"/>
          <w:szCs w:val="26"/>
        </w:rPr>
      </w:pPr>
      <w:r w:rsidRPr="008B0B6D">
        <w:rPr>
          <w:sz w:val="26"/>
          <w:szCs w:val="26"/>
        </w:rPr>
        <w:t>Thông thường góc mở của ống phun Lavan α = 5-10</w:t>
      </w:r>
      <w:r w:rsidRPr="008B0B6D">
        <w:rPr>
          <w:sz w:val="26"/>
          <w:szCs w:val="26"/>
          <w:vertAlign w:val="superscript"/>
        </w:rPr>
        <w:t>0</w:t>
      </w:r>
      <w:r w:rsidRPr="008B0B6D">
        <w:rPr>
          <w:sz w:val="26"/>
          <w:szCs w:val="26"/>
          <w:vertAlign w:val="subscript"/>
        </w:rPr>
        <w:t xml:space="preserve">. </w:t>
      </w:r>
      <w:r w:rsidRPr="008B0B6D">
        <w:rPr>
          <w:sz w:val="26"/>
          <w:szCs w:val="26"/>
        </w:rPr>
        <w:t>Ở đây lấy góc mở α = 8</w:t>
      </w:r>
      <w:r w:rsidRPr="008B0B6D">
        <w:rPr>
          <w:sz w:val="26"/>
          <w:szCs w:val="26"/>
          <w:vertAlign w:val="superscript"/>
        </w:rPr>
        <w:t>0</w:t>
      </w:r>
      <w:r w:rsidRPr="008B0B6D">
        <w:rPr>
          <w:sz w:val="26"/>
          <w:szCs w:val="26"/>
        </w:rPr>
        <w:t>. Khi đó chiều dài của ống phun là:</w:t>
      </w:r>
    </w:p>
    <w:p w14:paraId="1B034DD1" w14:textId="77777777" w:rsidR="003F4ACF" w:rsidRPr="008B0B6D" w:rsidRDefault="003F4ACF" w:rsidP="008B0B6D">
      <w:pPr>
        <w:pStyle w:val="ListParagraph"/>
        <w:spacing w:before="120" w:after="120" w:line="360" w:lineRule="auto"/>
        <w:contextualSpacing w:val="0"/>
        <w:jc w:val="both"/>
        <w:rPr>
          <w:sz w:val="26"/>
          <w:szCs w:val="26"/>
          <w:vertAlign w:val="subscript"/>
        </w:rPr>
      </w:pPr>
      <m:oMathPara>
        <m:oMath>
          <m:r>
            <m:rPr>
              <m:sty m:val="bi"/>
            </m:rPr>
            <w:rPr>
              <w:rFonts w:ascii="Cambria Math" w:hAnsi="Cambria Math"/>
              <w:sz w:val="26"/>
              <w:szCs w:val="26"/>
              <w:vertAlign w:val="subscript"/>
            </w:rPr>
            <m:t>l=</m:t>
          </m:r>
          <m:f>
            <m:fPr>
              <m:ctrlPr>
                <w:rPr>
                  <w:rFonts w:ascii="Cambria Math" w:hAnsi="Cambria Math"/>
                  <w:b/>
                  <w:bCs/>
                  <w:i/>
                  <w:sz w:val="26"/>
                  <w:szCs w:val="26"/>
                  <w:vertAlign w:val="subscript"/>
                </w:rPr>
              </m:ctrlPr>
            </m:fPr>
            <m:num>
              <m:sSub>
                <m:sSubPr>
                  <m:ctrlPr>
                    <w:rPr>
                      <w:rFonts w:ascii="Cambria Math" w:hAnsi="Cambria Math"/>
                      <w:b/>
                      <w:bCs/>
                      <w:i/>
                      <w:sz w:val="26"/>
                      <w:szCs w:val="26"/>
                      <w:vertAlign w:val="subscript"/>
                    </w:rPr>
                  </m:ctrlPr>
                </m:sSubPr>
                <m:e>
                  <m:r>
                    <m:rPr>
                      <m:sty m:val="bi"/>
                    </m:rPr>
                    <w:rPr>
                      <w:rFonts w:ascii="Cambria Math" w:hAnsi="Cambria Math"/>
                      <w:sz w:val="26"/>
                      <w:szCs w:val="26"/>
                      <w:vertAlign w:val="subscript"/>
                    </w:rPr>
                    <m:t>d</m:t>
                  </m:r>
                </m:e>
                <m:sub>
                  <m:r>
                    <m:rPr>
                      <m:sty m:val="bi"/>
                    </m:rPr>
                    <w:rPr>
                      <w:rFonts w:ascii="Cambria Math" w:hAnsi="Cambria Math"/>
                      <w:sz w:val="26"/>
                      <w:szCs w:val="26"/>
                      <w:vertAlign w:val="subscript"/>
                    </w:rPr>
                    <m:t>nl</m:t>
                  </m:r>
                </m:sub>
              </m:sSub>
              <m:r>
                <m:rPr>
                  <m:sty m:val="bi"/>
                </m:rPr>
                <w:rPr>
                  <w:rFonts w:ascii="Cambria Math" w:hAnsi="Cambria Math"/>
                  <w:sz w:val="26"/>
                  <w:szCs w:val="26"/>
                  <w:vertAlign w:val="subscript"/>
                </w:rPr>
                <m:t>-</m:t>
              </m:r>
              <m:sSub>
                <m:sSubPr>
                  <m:ctrlPr>
                    <w:rPr>
                      <w:rFonts w:ascii="Cambria Math" w:hAnsi="Cambria Math"/>
                      <w:b/>
                      <w:bCs/>
                      <w:i/>
                      <w:sz w:val="26"/>
                      <w:szCs w:val="26"/>
                      <w:vertAlign w:val="subscript"/>
                    </w:rPr>
                  </m:ctrlPr>
                </m:sSubPr>
                <m:e>
                  <m:r>
                    <m:rPr>
                      <m:sty m:val="bi"/>
                    </m:rPr>
                    <w:rPr>
                      <w:rFonts w:ascii="Cambria Math" w:hAnsi="Cambria Math"/>
                      <w:sz w:val="26"/>
                      <w:szCs w:val="26"/>
                      <w:vertAlign w:val="subscript"/>
                    </w:rPr>
                    <m:t>d</m:t>
                  </m:r>
                </m:e>
                <m:sub>
                  <m:r>
                    <m:rPr>
                      <m:sty m:val="bi"/>
                    </m:rPr>
                    <w:rPr>
                      <w:rFonts w:ascii="Cambria Math" w:hAnsi="Cambria Math"/>
                      <w:sz w:val="26"/>
                      <w:szCs w:val="26"/>
                      <w:vertAlign w:val="subscript"/>
                    </w:rPr>
                    <m:t>n</m:t>
                  </m:r>
                </m:sub>
              </m:sSub>
            </m:num>
            <m:den>
              <m:r>
                <m:rPr>
                  <m:sty m:val="bi"/>
                </m:rPr>
                <w:rPr>
                  <w:rFonts w:ascii="Cambria Math" w:hAnsi="Cambria Math"/>
                  <w:sz w:val="26"/>
                  <w:szCs w:val="26"/>
                  <w:vertAlign w:val="subscript"/>
                </w:rPr>
                <m:t>2</m:t>
              </m:r>
              <m:r>
                <m:rPr>
                  <m:sty m:val="bi"/>
                </m:rPr>
                <w:rPr>
                  <w:rFonts w:ascii="Cambria Math" w:hAnsi="Cambria Math"/>
                  <w:sz w:val="26"/>
                  <w:szCs w:val="26"/>
                  <w:vertAlign w:val="subscript"/>
                </w:rPr>
                <m:t>tg</m:t>
              </m:r>
              <m:f>
                <m:fPr>
                  <m:ctrlPr>
                    <w:rPr>
                      <w:rFonts w:ascii="Cambria Math" w:hAnsi="Cambria Math"/>
                      <w:b/>
                      <w:bCs/>
                      <w:i/>
                      <w:sz w:val="26"/>
                      <w:szCs w:val="26"/>
                      <w:vertAlign w:val="subscript"/>
                    </w:rPr>
                  </m:ctrlPr>
                </m:fPr>
                <m:num>
                  <m:r>
                    <m:rPr>
                      <m:sty m:val="b"/>
                    </m:rPr>
                    <w:rPr>
                      <w:rFonts w:ascii="Cambria Math" w:hAnsi="Cambria Math"/>
                      <w:sz w:val="26"/>
                      <w:szCs w:val="26"/>
                    </w:rPr>
                    <m:t>α</m:t>
                  </m:r>
                </m:num>
                <m:den>
                  <m:r>
                    <m:rPr>
                      <m:sty m:val="bi"/>
                    </m:rPr>
                    <w:rPr>
                      <w:rFonts w:ascii="Cambria Math" w:hAnsi="Cambria Math"/>
                      <w:sz w:val="26"/>
                      <w:szCs w:val="26"/>
                      <w:vertAlign w:val="subscript"/>
                    </w:rPr>
                    <m:t>2</m:t>
                  </m:r>
                </m:den>
              </m:f>
            </m:den>
          </m:f>
          <m:r>
            <w:rPr>
              <w:rFonts w:ascii="Cambria Math" w:hAnsi="Cambria Math"/>
              <w:sz w:val="26"/>
              <w:szCs w:val="26"/>
              <w:vertAlign w:val="subscript"/>
            </w:rPr>
            <m:t>=</m:t>
          </m:r>
          <m:f>
            <m:fPr>
              <m:ctrlPr>
                <w:rPr>
                  <w:rFonts w:ascii="Cambria Math" w:hAnsi="Cambria Math"/>
                  <w:i/>
                  <w:sz w:val="26"/>
                  <w:szCs w:val="26"/>
                  <w:vertAlign w:val="subscript"/>
                </w:rPr>
              </m:ctrlPr>
            </m:fPr>
            <m:num>
              <m:r>
                <w:rPr>
                  <w:rFonts w:ascii="Cambria Math" w:hAnsi="Cambria Math"/>
                  <w:sz w:val="26"/>
                  <w:szCs w:val="26"/>
                  <w:vertAlign w:val="subscript"/>
                </w:rPr>
                <m:t>12,71-5,25</m:t>
              </m:r>
            </m:num>
            <m:den>
              <m:r>
                <w:rPr>
                  <w:rFonts w:ascii="Cambria Math" w:hAnsi="Cambria Math"/>
                  <w:sz w:val="26"/>
                  <w:szCs w:val="26"/>
                  <w:vertAlign w:val="subscript"/>
                </w:rPr>
                <m:t>2tg4</m:t>
              </m:r>
            </m:den>
          </m:f>
          <m:r>
            <w:rPr>
              <w:rFonts w:ascii="Cambria Math" w:hAnsi="Cambria Math"/>
              <w:sz w:val="26"/>
              <w:szCs w:val="26"/>
              <w:vertAlign w:val="subscript"/>
            </w:rPr>
            <m:t>=53,34 (mm)</m:t>
          </m:r>
        </m:oMath>
      </m:oMathPara>
    </w:p>
    <w:p w14:paraId="68CD08BD" w14:textId="77777777" w:rsidR="003F4ACF" w:rsidRPr="008B0B6D" w:rsidRDefault="003F4ACF"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3. Tính các thông số hỗn hợp của mỏ phun</w:t>
      </w:r>
    </w:p>
    <w:p w14:paraId="1CD5353F"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Tại phần cuối của ống phun Lavan, tiêu chuẩn Ole đối với không khí sẽ là:</w:t>
      </w:r>
    </w:p>
    <w:p w14:paraId="3A686BA8" w14:textId="77777777" w:rsidR="003F4ACF" w:rsidRPr="008B0B6D" w:rsidRDefault="00D9305E" w:rsidP="008B0B6D">
      <w:pPr>
        <w:jc w:val="both"/>
        <w:rPr>
          <w:rFonts w:ascii="Times New Roman" w:hAnsi="Times New Roman" w:cs="Times New Roman"/>
          <w:b/>
          <w:bCs/>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E</m:t>
              </m:r>
            </m:e>
            <m:sub>
              <m:r>
                <m:rPr>
                  <m:sty m:val="bi"/>
                </m:rPr>
                <w:rPr>
                  <w:rFonts w:ascii="Cambria Math" w:hAnsi="Cambria Math" w:cs="Times New Roman"/>
                  <w:sz w:val="26"/>
                  <w:szCs w:val="26"/>
                </w:rPr>
                <m:t>u</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t</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mt</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2</m:t>
                  </m:r>
                </m:sub>
              </m:sSub>
              <m:sSup>
                <m:sSupPr>
                  <m:ctrlPr>
                    <w:rPr>
                      <w:rFonts w:ascii="Cambria Math" w:eastAsiaTheme="minorEastAsia" w:hAnsi="Cambria Math" w:cs="Times New Roman"/>
                      <w:b/>
                      <w:bCs/>
                      <w:i/>
                      <w:sz w:val="26"/>
                      <w:szCs w:val="26"/>
                    </w:rPr>
                  </m:ctrlPr>
                </m:sSupPr>
                <m:e>
                  <m:d>
                    <m:dPr>
                      <m:ctrlPr>
                        <w:rPr>
                          <w:rFonts w:ascii="Cambria Math" w:eastAsiaTheme="minorEastAsia" w:hAnsi="Cambria Math" w:cs="Times New Roman"/>
                          <w:b/>
                          <w:bCs/>
                          <w:i/>
                          <w:sz w:val="26"/>
                          <w:szCs w:val="26"/>
                        </w:rPr>
                      </m:ctrlPr>
                    </m:dPr>
                    <m:e>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2</m:t>
                          </m:r>
                        </m:sub>
                      </m:sSub>
                    </m:e>
                  </m:d>
                </m:e>
                <m:sup>
                  <m:r>
                    <m:rPr>
                      <m:sty m:val="bi"/>
                    </m:rPr>
                    <w:rPr>
                      <w:rFonts w:ascii="Cambria Math" w:hAnsi="Cambria Math" w:cs="Times New Roman"/>
                      <w:sz w:val="26"/>
                      <w:szCs w:val="26"/>
                    </w:rPr>
                    <m:t>2</m:t>
                  </m:r>
                </m:sup>
              </m:sSup>
            </m:den>
          </m:f>
        </m:oMath>
      </m:oMathPara>
    </w:p>
    <w:p w14:paraId="52F6E798"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Trong đó:</w:t>
      </w:r>
    </w:p>
    <w:p w14:paraId="651F8AB5" w14:textId="77777777" w:rsidR="003F4ACF" w:rsidRPr="008B0B6D" w:rsidRDefault="00D9305E" w:rsidP="008B0B6D">
      <w:pPr>
        <w:jc w:val="both"/>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t</m:t>
            </m:r>
          </m:sub>
        </m:sSub>
      </m:oMath>
      <w:r w:rsidR="003F4ACF" w:rsidRPr="008B0B6D">
        <w:rPr>
          <w:rFonts w:ascii="Times New Roman" w:hAnsi="Times New Roman" w:cs="Times New Roman"/>
          <w:sz w:val="26"/>
          <w:szCs w:val="26"/>
        </w:rPr>
        <w:t>: áp suất không khí ở cuối ống Lavan (kN/m</w:t>
      </w:r>
      <w:r w:rsidR="003F4ACF" w:rsidRPr="008B0B6D">
        <w:rPr>
          <w:rFonts w:ascii="Times New Roman" w:hAnsi="Times New Roman" w:cs="Times New Roman"/>
          <w:sz w:val="26"/>
          <w:szCs w:val="26"/>
          <w:vertAlign w:val="superscript"/>
        </w:rPr>
        <w:t>2</w:t>
      </w:r>
      <w:r w:rsidR="003F4ACF" w:rsidRPr="008B0B6D">
        <w:rPr>
          <w:rFonts w:ascii="Times New Roman" w:hAnsi="Times New Roman" w:cs="Times New Roman"/>
          <w:sz w:val="26"/>
          <w:szCs w:val="26"/>
        </w:rPr>
        <w:t>).</w:t>
      </w:r>
    </w:p>
    <w:p w14:paraId="06192F74" w14:textId="77777777" w:rsidR="003F4ACF" w:rsidRPr="008B0B6D" w:rsidRDefault="00D9305E" w:rsidP="008B0B6D">
      <w:pPr>
        <w:jc w:val="both"/>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mt</m:t>
            </m:r>
          </m:sub>
        </m:sSub>
      </m:oMath>
      <w:r w:rsidR="003F4ACF" w:rsidRPr="008B0B6D">
        <w:rPr>
          <w:rFonts w:ascii="Times New Roman" w:hAnsi="Times New Roman" w:cs="Times New Roman"/>
          <w:sz w:val="26"/>
          <w:szCs w:val="26"/>
        </w:rPr>
        <w:t>: áp suất của môi trường khí trong lò (kN/m</w:t>
      </w:r>
      <w:r w:rsidR="003F4ACF" w:rsidRPr="008B0B6D">
        <w:rPr>
          <w:rFonts w:ascii="Times New Roman" w:hAnsi="Times New Roman" w:cs="Times New Roman"/>
          <w:sz w:val="26"/>
          <w:szCs w:val="26"/>
          <w:vertAlign w:val="superscript"/>
        </w:rPr>
        <w:t>2</w:t>
      </w:r>
      <w:r w:rsidR="003F4ACF" w:rsidRPr="008B0B6D">
        <w:rPr>
          <w:rFonts w:ascii="Times New Roman" w:hAnsi="Times New Roman" w:cs="Times New Roman"/>
          <w:sz w:val="26"/>
          <w:szCs w:val="26"/>
        </w:rPr>
        <w:t>).</w:t>
      </w:r>
    </w:p>
    <w:p w14:paraId="0F3E259F" w14:textId="77777777" w:rsidR="003F4ACF" w:rsidRPr="008B0B6D" w:rsidRDefault="00D9305E" w:rsidP="008B0B6D">
      <w:pPr>
        <w:rPr>
          <w:rFonts w:ascii="Times New Roman" w:hAnsi="Times New Roman" w:cs="Times New Roman"/>
          <w:sz w:val="26"/>
          <w:szCs w:val="26"/>
        </w:rPr>
      </w:pP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2</m:t>
            </m:r>
          </m:sub>
        </m:sSub>
      </m:oMath>
      <w:r w:rsidR="003F4ACF" w:rsidRPr="008B0B6D">
        <w:rPr>
          <w:rFonts w:ascii="Times New Roman" w:hAnsi="Times New Roman" w:cs="Times New Roman"/>
          <w:b/>
          <w:bCs/>
          <w:sz w:val="26"/>
          <w:szCs w:val="26"/>
        </w:rPr>
        <w:t xml:space="preserve">, </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ω</m:t>
            </m:r>
          </m:e>
          <m:sub>
            <m:r>
              <m:rPr>
                <m:sty m:val="bi"/>
              </m:rPr>
              <w:rPr>
                <w:rFonts w:ascii="Cambria Math" w:hAnsi="Cambria Math" w:cs="Times New Roman"/>
                <w:sz w:val="26"/>
                <w:szCs w:val="26"/>
              </w:rPr>
              <m:t>2</m:t>
            </m:r>
          </m:sub>
        </m:sSub>
      </m:oMath>
      <w:r w:rsidR="003F4ACF" w:rsidRPr="008B0B6D">
        <w:rPr>
          <w:rFonts w:ascii="Times New Roman" w:hAnsi="Times New Roman" w:cs="Times New Roman"/>
          <w:sz w:val="26"/>
          <w:szCs w:val="26"/>
        </w:rPr>
        <w:t>: khối lượng riêng và tốc độ của không khí ở cuối ống phun Lavan (kg/m</w:t>
      </w:r>
      <w:r w:rsidR="003F4ACF" w:rsidRPr="008B0B6D">
        <w:rPr>
          <w:rFonts w:ascii="Times New Roman" w:hAnsi="Times New Roman" w:cs="Times New Roman"/>
          <w:sz w:val="26"/>
          <w:szCs w:val="26"/>
          <w:vertAlign w:val="superscript"/>
        </w:rPr>
        <w:t>3</w:t>
      </w:r>
      <w:r w:rsidR="003F4ACF" w:rsidRPr="008B0B6D">
        <w:rPr>
          <w:rFonts w:ascii="Times New Roman" w:hAnsi="Times New Roman" w:cs="Times New Roman"/>
          <w:sz w:val="26"/>
          <w:szCs w:val="26"/>
        </w:rPr>
        <w:t>, m/s).</w:t>
      </w:r>
    </w:p>
    <w:p w14:paraId="5E360C3E"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Thay các giá trị vào công thức trên ta có:</w:t>
      </w:r>
    </w:p>
    <w:p w14:paraId="5A808B4D"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E</m:t>
              </m:r>
            </m:e>
            <m:sub>
              <m:r>
                <m:rPr>
                  <m:sty m:val="bi"/>
                </m:rPr>
                <w:rPr>
                  <w:rFonts w:ascii="Cambria Math" w:hAnsi="Cambria Math" w:cs="Times New Roman"/>
                  <w:sz w:val="26"/>
                  <w:szCs w:val="26"/>
                </w:rPr>
                <m:t>u</m:t>
              </m:r>
            </m:sub>
          </m:sSub>
          <m:r>
            <w:rPr>
              <w:rFonts w:ascii="Cambria Math" w:hAnsi="Cambria Math" w:cs="Times New Roman"/>
              <w:sz w:val="26"/>
              <w:szCs w:val="26"/>
            </w:rPr>
            <m:t>=</m:t>
          </m:r>
          <m:f>
            <m:fPr>
              <m:ctrlPr>
                <w:rPr>
                  <w:rFonts w:ascii="Cambria Math" w:eastAsiaTheme="minorEastAsia" w:hAnsi="Cambria Math" w:cs="Times New Roman"/>
                  <w:i/>
                  <w:sz w:val="26"/>
                  <w:szCs w:val="26"/>
                </w:rPr>
              </m:ctrlPr>
            </m:fPr>
            <m:num>
              <m:d>
                <m:dPr>
                  <m:ctrlPr>
                    <w:rPr>
                      <w:rFonts w:ascii="Cambria Math" w:eastAsiaTheme="minorEastAsia" w:hAnsi="Cambria Math" w:cs="Times New Roman"/>
                      <w:i/>
                      <w:sz w:val="26"/>
                      <w:szCs w:val="26"/>
                    </w:rPr>
                  </m:ctrlPr>
                </m:dPr>
                <m:e>
                  <m:r>
                    <w:rPr>
                      <w:rFonts w:ascii="Cambria Math" w:hAnsi="Cambria Math" w:cs="Times New Roman"/>
                      <w:sz w:val="26"/>
                      <w:szCs w:val="26"/>
                    </w:rPr>
                    <m:t>110-99,2</m:t>
                  </m:r>
                </m:e>
              </m:d>
              <m:r>
                <w:rPr>
                  <w:rFonts w:ascii="Cambria Math"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3</m:t>
                  </m:r>
                </m:sup>
              </m:sSup>
            </m:num>
            <m:den>
              <m:sSup>
                <m:sSupPr>
                  <m:ctrlPr>
                    <w:rPr>
                      <w:rFonts w:ascii="Cambria Math" w:eastAsiaTheme="minorEastAsia" w:hAnsi="Cambria Math" w:cs="Times New Roman"/>
                      <w:i/>
                      <w:sz w:val="26"/>
                      <w:szCs w:val="26"/>
                    </w:rPr>
                  </m:ctrlPr>
                </m:sSupPr>
                <m:e>
                  <m:r>
                    <w:rPr>
                      <w:rFonts w:ascii="Cambria Math" w:hAnsi="Cambria Math" w:cs="Times New Roman"/>
                      <w:sz w:val="26"/>
                      <w:szCs w:val="26"/>
                    </w:rPr>
                    <m:t>2,12.</m:t>
                  </m:r>
                  <m:d>
                    <m:dPr>
                      <m:ctrlPr>
                        <w:rPr>
                          <w:rFonts w:ascii="Cambria Math" w:eastAsiaTheme="minorEastAsia" w:hAnsi="Cambria Math" w:cs="Times New Roman"/>
                          <w:i/>
                          <w:sz w:val="26"/>
                          <w:szCs w:val="26"/>
                        </w:rPr>
                      </m:ctrlPr>
                    </m:dPr>
                    <m:e>
                      <m:r>
                        <w:rPr>
                          <w:rFonts w:ascii="Cambria Math" w:hAnsi="Cambria Math" w:cs="Times New Roman"/>
                          <w:sz w:val="26"/>
                          <w:szCs w:val="26"/>
                        </w:rPr>
                        <m:t>477</m:t>
                      </m:r>
                    </m:e>
                  </m:d>
                </m:e>
                <m:sup>
                  <m:r>
                    <w:rPr>
                      <w:rFonts w:ascii="Cambria Math" w:hAnsi="Cambria Math" w:cs="Times New Roman"/>
                      <w:sz w:val="26"/>
                      <w:szCs w:val="26"/>
                    </w:rPr>
                    <m:t>2</m:t>
                  </m:r>
                </m:sup>
              </m:sSup>
            </m:den>
          </m:f>
          <m:r>
            <w:rPr>
              <w:rFonts w:ascii="Cambria Math" w:hAnsi="Cambria Math" w:cs="Times New Roman"/>
              <w:sz w:val="26"/>
              <w:szCs w:val="26"/>
            </w:rPr>
            <m:t>=0,0224</m:t>
          </m:r>
        </m:oMath>
      </m:oMathPara>
    </w:p>
    <w:p w14:paraId="106CEE94" w14:textId="77777777" w:rsidR="003F4ACF" w:rsidRPr="008B0B6D" w:rsidRDefault="003F4ACF" w:rsidP="008B0B6D">
      <w:pPr>
        <w:pStyle w:val="ListParagraph"/>
        <w:numPr>
          <w:ilvl w:val="0"/>
          <w:numId w:val="43"/>
        </w:numPr>
        <w:spacing w:before="120" w:after="120" w:line="360" w:lineRule="auto"/>
        <w:contextualSpacing w:val="0"/>
        <w:jc w:val="both"/>
        <w:rPr>
          <w:sz w:val="26"/>
          <w:szCs w:val="26"/>
        </w:rPr>
      </w:pPr>
      <w:r w:rsidRPr="008B0B6D">
        <w:rPr>
          <w:sz w:val="26"/>
          <w:szCs w:val="26"/>
        </w:rPr>
        <w:t xml:space="preserve">Tốc độ chuyển động của hỗn hợp dầu và không khí được xác định theo công thức: </w:t>
      </w:r>
    </w:p>
    <w:p w14:paraId="3E0962EE" w14:textId="77777777" w:rsidR="003F4ACF" w:rsidRPr="008B0B6D" w:rsidRDefault="00D9305E" w:rsidP="008B0B6D">
      <w:pPr>
        <w:pStyle w:val="ListParagraph"/>
        <w:spacing w:before="120" w:after="120" w:line="360" w:lineRule="auto"/>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ω</m:t>
              </m:r>
            </m:e>
            <m:sub>
              <m:r>
                <m:rPr>
                  <m:sty m:val="bi"/>
                </m:rPr>
                <w:rPr>
                  <w:rFonts w:ascii="Cambria Math" w:hAnsi="Cambria Math"/>
                  <w:sz w:val="26"/>
                  <w:szCs w:val="26"/>
                </w:rPr>
                <m:t>hh</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7+1.477(1+0,0224)</m:t>
              </m:r>
            </m:num>
            <m:den>
              <m:r>
                <w:rPr>
                  <w:rFonts w:ascii="Cambria Math" w:hAnsi="Cambria Math"/>
                  <w:sz w:val="26"/>
                  <w:szCs w:val="26"/>
                </w:rPr>
                <m:t>1+1</m:t>
              </m:r>
            </m:den>
          </m:f>
          <m:r>
            <w:rPr>
              <w:rFonts w:ascii="Cambria Math" w:hAnsi="Cambria Math"/>
              <w:sz w:val="26"/>
              <w:szCs w:val="26"/>
            </w:rPr>
            <m:t>=247 (</m:t>
          </m:r>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r>
            <w:rPr>
              <w:rFonts w:ascii="Cambria Math" w:hAnsi="Cambria Math"/>
              <w:sz w:val="26"/>
              <w:szCs w:val="26"/>
            </w:rPr>
            <m:t>)</m:t>
          </m:r>
        </m:oMath>
      </m:oMathPara>
    </w:p>
    <w:p w14:paraId="09252306" w14:textId="77777777" w:rsidR="003F4ACF" w:rsidRPr="008B0B6D" w:rsidRDefault="003F4ACF" w:rsidP="008B0B6D">
      <w:pPr>
        <w:pStyle w:val="ListParagraph"/>
        <w:numPr>
          <w:ilvl w:val="0"/>
          <w:numId w:val="43"/>
        </w:numPr>
        <w:spacing w:before="120" w:after="120" w:line="360" w:lineRule="auto"/>
        <w:contextualSpacing w:val="0"/>
        <w:jc w:val="both"/>
        <w:rPr>
          <w:sz w:val="26"/>
          <w:szCs w:val="26"/>
        </w:rPr>
      </w:pPr>
      <w:r w:rsidRPr="008B0B6D">
        <w:rPr>
          <w:sz w:val="26"/>
          <w:szCs w:val="26"/>
        </w:rPr>
        <w:t>Lượng năng lượng chuyển thành nhiệt năng do va chạm không đàn hồi được xác định theo công thức:</w:t>
      </w:r>
    </w:p>
    <w:p w14:paraId="70BD597F" w14:textId="77777777" w:rsidR="003F4ACF" w:rsidRPr="008B0B6D" w:rsidRDefault="003F4ACF" w:rsidP="008B0B6D">
      <w:pPr>
        <w:pStyle w:val="ListParagraph"/>
        <w:spacing w:before="120" w:after="120" w:line="360" w:lineRule="auto"/>
        <w:contextualSpacing w:val="0"/>
        <w:jc w:val="both"/>
        <w:rPr>
          <w:sz w:val="26"/>
          <w:szCs w:val="26"/>
        </w:rPr>
      </w:pPr>
      <m:oMathPara>
        <m:oMath>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U</m:t>
              </m:r>
            </m:e>
            <m:sub>
              <m:r>
                <m:rPr>
                  <m:sty m:val="bi"/>
                </m:rPr>
                <w:rPr>
                  <w:rFonts w:ascii="Cambria Math" w:hAnsi="Cambria Math"/>
                  <w:sz w:val="26"/>
                  <w:szCs w:val="26"/>
                </w:rPr>
                <m:t>0</m:t>
              </m:r>
            </m:sub>
          </m:sSub>
          <m:r>
            <w:rPr>
              <w:rFonts w:ascii="Cambria Math" w:hAnsi="Cambria Math"/>
              <w:sz w:val="26"/>
              <w:szCs w:val="26"/>
            </w:rPr>
            <m:t>=0,058.</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1+1</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[477.</m:t>
              </m:r>
              <m:d>
                <m:dPr>
                  <m:ctrlPr>
                    <w:rPr>
                      <w:rFonts w:ascii="Cambria Math" w:hAnsi="Cambria Math"/>
                      <w:i/>
                      <w:sz w:val="26"/>
                      <w:szCs w:val="26"/>
                    </w:rPr>
                  </m:ctrlPr>
                </m:dPr>
                <m:e>
                  <m:r>
                    <w:rPr>
                      <w:rFonts w:ascii="Cambria Math" w:hAnsi="Cambria Math"/>
                      <w:sz w:val="26"/>
                      <w:szCs w:val="26"/>
                    </w:rPr>
                    <m:t>1+0,0224</m:t>
                  </m:r>
                </m:e>
              </m:d>
              <m:r>
                <w:rPr>
                  <w:rFonts w:ascii="Cambria Math" w:hAnsi="Cambria Math"/>
                  <w:sz w:val="26"/>
                  <w:szCs w:val="26"/>
                </w:rPr>
                <m:t>-7</m:t>
              </m:r>
            </m:num>
            <m:den>
              <m:r>
                <w:rPr>
                  <w:rFonts w:ascii="Cambria Math" w:hAnsi="Cambria Math"/>
                  <w:sz w:val="26"/>
                  <w:szCs w:val="26"/>
                </w:rPr>
                <m:t>2</m:t>
              </m:r>
            </m:den>
          </m:f>
          <m:r>
            <w:rPr>
              <w:rFonts w:ascii="Cambria Math" w:hAnsi="Cambria Math"/>
              <w:sz w:val="26"/>
              <w:szCs w:val="26"/>
            </w:rPr>
            <m:t xml:space="preserve">=3350,34 </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Nm</m:t>
                  </m:r>
                </m:num>
                <m:den>
                  <m:r>
                    <w:rPr>
                      <w:rFonts w:ascii="Cambria Math" w:hAnsi="Cambria Math"/>
                      <w:sz w:val="26"/>
                      <w:szCs w:val="26"/>
                    </w:rPr>
                    <m:t>s</m:t>
                  </m:r>
                </m:den>
              </m:f>
            </m:e>
          </m:d>
          <m:r>
            <w:rPr>
              <w:rFonts w:ascii="Cambria Math" w:hAnsi="Cambria Math"/>
              <w:sz w:val="26"/>
              <w:szCs w:val="26"/>
            </w:rPr>
            <m:t>=3,35 (</m:t>
          </m:r>
          <m:f>
            <m:fPr>
              <m:ctrlPr>
                <w:rPr>
                  <w:rFonts w:ascii="Cambria Math" w:hAnsi="Cambria Math"/>
                  <w:i/>
                  <w:sz w:val="26"/>
                  <w:szCs w:val="26"/>
                </w:rPr>
              </m:ctrlPr>
            </m:fPr>
            <m:num>
              <m:r>
                <w:rPr>
                  <w:rFonts w:ascii="Cambria Math" w:hAnsi="Cambria Math"/>
                  <w:sz w:val="26"/>
                  <w:szCs w:val="26"/>
                </w:rPr>
                <m:t>kJ</m:t>
              </m:r>
            </m:num>
            <m:den>
              <m:r>
                <w:rPr>
                  <w:rFonts w:ascii="Cambria Math" w:hAnsi="Cambria Math"/>
                  <w:sz w:val="26"/>
                  <w:szCs w:val="26"/>
                </w:rPr>
                <m:t>s</m:t>
              </m:r>
            </m:den>
          </m:f>
          <m:r>
            <w:rPr>
              <w:rFonts w:ascii="Cambria Math" w:hAnsi="Cambria Math"/>
              <w:sz w:val="26"/>
              <w:szCs w:val="26"/>
            </w:rPr>
            <m:t>)</m:t>
          </m:r>
        </m:oMath>
      </m:oMathPara>
    </w:p>
    <w:p w14:paraId="2B1F3F72" w14:textId="77777777" w:rsidR="003F4ACF" w:rsidRPr="008B0B6D" w:rsidRDefault="003F4ACF" w:rsidP="008B0B6D">
      <w:pPr>
        <w:pStyle w:val="ListParagraph"/>
        <w:numPr>
          <w:ilvl w:val="0"/>
          <w:numId w:val="43"/>
        </w:numPr>
        <w:spacing w:before="120" w:after="120" w:line="360" w:lineRule="auto"/>
        <w:contextualSpacing w:val="0"/>
        <w:jc w:val="both"/>
        <w:rPr>
          <w:sz w:val="26"/>
          <w:szCs w:val="26"/>
        </w:rPr>
      </w:pPr>
      <w:r w:rsidRPr="008B0B6D">
        <w:rPr>
          <w:sz w:val="26"/>
          <w:szCs w:val="26"/>
        </w:rPr>
        <w:t>Lượng nhiệt này đã nung hỗn hợp dầu và không khí, theo phương trình cân bằng nhiệt, nhiệt độ của hỗn hợp sẽ là:</w:t>
      </w:r>
    </w:p>
    <w:p w14:paraId="68D1B7E0" w14:textId="77777777" w:rsidR="003F4ACF" w:rsidRPr="008B0B6D" w:rsidRDefault="00D9305E" w:rsidP="008B0B6D">
      <w:pPr>
        <w:pStyle w:val="ListParagraph"/>
        <w:spacing w:before="120" w:after="120" w:line="360" w:lineRule="auto"/>
        <w:contextualSpacing w:val="0"/>
        <w:jc w:val="both"/>
        <w:rPr>
          <w:b/>
          <w:bCs/>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hh</m:t>
              </m:r>
            </m:sub>
          </m:sSub>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C</m:t>
                  </m:r>
                </m:e>
                <m:sub>
                  <m:r>
                    <m:rPr>
                      <m:sty m:val="bi"/>
                    </m:rPr>
                    <w:rPr>
                      <w:rFonts w:ascii="Cambria Math" w:hAnsi="Cambria Math"/>
                      <w:sz w:val="26"/>
                      <w:szCs w:val="26"/>
                    </w:rPr>
                    <m:t>1</m:t>
                  </m:r>
                </m:sub>
              </m:sSub>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+φ</m:t>
              </m:r>
              <m:sSub>
                <m:sSubPr>
                  <m:ctrlPr>
                    <w:rPr>
                      <w:rFonts w:ascii="Cambria Math" w:hAnsi="Cambria Math"/>
                      <w:b/>
                      <w:bCs/>
                      <w:i/>
                      <w:sz w:val="26"/>
                      <w:szCs w:val="26"/>
                    </w:rPr>
                  </m:ctrlPr>
                </m:sSubPr>
                <m:e>
                  <m:r>
                    <m:rPr>
                      <m:sty m:val="bi"/>
                    </m:rPr>
                    <w:rPr>
                      <w:rFonts w:ascii="Cambria Math" w:hAnsi="Cambria Math"/>
                      <w:sz w:val="26"/>
                      <w:szCs w:val="26"/>
                    </w:rPr>
                    <m:t>C</m:t>
                  </m:r>
                </m:e>
                <m:sub>
                  <m:r>
                    <m:rPr>
                      <m:sty m:val="bi"/>
                    </m:rPr>
                    <w:rPr>
                      <w:rFonts w:ascii="Cambria Math" w:hAnsi="Cambria Math"/>
                      <w:sz w:val="26"/>
                      <w:szCs w:val="26"/>
                    </w:rPr>
                    <m:t>2</m:t>
                  </m:r>
                </m:sub>
              </m:sSub>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f>
                <m:fPr>
                  <m:ctrlPr>
                    <w:rPr>
                      <w:rFonts w:ascii="Cambria Math" w:hAnsi="Cambria Math"/>
                      <w:b/>
                      <w:bCs/>
                      <w:i/>
                      <w:sz w:val="26"/>
                      <w:szCs w:val="26"/>
                    </w:rPr>
                  </m:ctrlPr>
                </m:fPr>
                <m:num>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U</m:t>
                      </m:r>
                    </m:e>
                    <m:sub>
                      <m:r>
                        <m:rPr>
                          <m:sty m:val="bi"/>
                        </m:rPr>
                        <w:rPr>
                          <w:rFonts w:ascii="Cambria Math" w:hAnsi="Cambria Math"/>
                          <w:sz w:val="26"/>
                          <w:szCs w:val="26"/>
                        </w:rPr>
                        <m:t>0</m:t>
                      </m:r>
                    </m:sub>
                  </m:sSub>
                </m:num>
                <m:den>
                  <m:sSub>
                    <m:sSubPr>
                      <m:ctrlPr>
                        <w:rPr>
                          <w:rFonts w:ascii="Cambria Math" w:hAnsi="Cambria Math"/>
                          <w:b/>
                          <w:bCs/>
                          <w:i/>
                          <w:sz w:val="26"/>
                          <w:szCs w:val="26"/>
                        </w:rPr>
                      </m:ctrlPr>
                    </m:sSubPr>
                    <m:e>
                      <m:r>
                        <m:rPr>
                          <m:sty m:val="bi"/>
                        </m:rPr>
                        <w:rPr>
                          <w:rFonts w:ascii="Cambria Math" w:hAnsi="Cambria Math"/>
                          <w:sz w:val="26"/>
                          <w:szCs w:val="26"/>
                        </w:rPr>
                        <m:t>G</m:t>
                      </m:r>
                    </m:e>
                    <m:sub>
                      <m:r>
                        <m:rPr>
                          <m:sty m:val="bi"/>
                        </m:rPr>
                        <w:rPr>
                          <w:rFonts w:ascii="Cambria Math" w:hAnsi="Cambria Math"/>
                          <w:sz w:val="26"/>
                          <w:szCs w:val="26"/>
                        </w:rPr>
                        <m:t>1</m:t>
                      </m:r>
                    </m:sub>
                  </m:sSub>
                </m:den>
              </m:f>
            </m:num>
            <m:den>
              <m:sSub>
                <m:sSubPr>
                  <m:ctrlPr>
                    <w:rPr>
                      <w:rFonts w:ascii="Cambria Math" w:hAnsi="Cambria Math"/>
                      <w:b/>
                      <w:bCs/>
                      <w:i/>
                      <w:sz w:val="26"/>
                      <w:szCs w:val="26"/>
                    </w:rPr>
                  </m:ctrlPr>
                </m:sSubPr>
                <m:e>
                  <m:r>
                    <m:rPr>
                      <m:sty m:val="bi"/>
                    </m:rPr>
                    <w:rPr>
                      <w:rFonts w:ascii="Cambria Math" w:hAnsi="Cambria Math"/>
                      <w:sz w:val="26"/>
                      <w:szCs w:val="26"/>
                    </w:rPr>
                    <m:t>C</m:t>
                  </m:r>
                </m:e>
                <m:sub>
                  <m:r>
                    <m:rPr>
                      <m:sty m:val="bi"/>
                    </m:rPr>
                    <w:rPr>
                      <w:rFonts w:ascii="Cambria Math" w:hAnsi="Cambria Math"/>
                      <w:sz w:val="26"/>
                      <w:szCs w:val="26"/>
                    </w:rPr>
                    <m:t>1</m:t>
                  </m:r>
                </m:sub>
              </m:sSub>
              <m:r>
                <m:rPr>
                  <m:sty m:val="bi"/>
                </m:rPr>
                <w:rPr>
                  <w:rFonts w:ascii="Cambria Math" w:hAnsi="Cambria Math"/>
                  <w:sz w:val="26"/>
                  <w:szCs w:val="26"/>
                </w:rPr>
                <m:t>+φ</m:t>
              </m:r>
              <m:sSub>
                <m:sSubPr>
                  <m:ctrlPr>
                    <w:rPr>
                      <w:rFonts w:ascii="Cambria Math" w:hAnsi="Cambria Math"/>
                      <w:b/>
                      <w:bCs/>
                      <w:i/>
                      <w:sz w:val="26"/>
                      <w:szCs w:val="26"/>
                    </w:rPr>
                  </m:ctrlPr>
                </m:sSubPr>
                <m:e>
                  <m:r>
                    <m:rPr>
                      <m:sty m:val="bi"/>
                    </m:rPr>
                    <w:rPr>
                      <w:rFonts w:ascii="Cambria Math" w:hAnsi="Cambria Math"/>
                      <w:sz w:val="26"/>
                      <w:szCs w:val="26"/>
                    </w:rPr>
                    <m:t>C</m:t>
                  </m:r>
                </m:e>
                <m:sub>
                  <m:r>
                    <m:rPr>
                      <m:sty m:val="bi"/>
                    </m:rPr>
                    <w:rPr>
                      <w:rFonts w:ascii="Cambria Math" w:hAnsi="Cambria Math"/>
                      <w:sz w:val="26"/>
                      <w:szCs w:val="26"/>
                    </w:rPr>
                    <m:t>1</m:t>
                  </m:r>
                </m:sub>
              </m:sSub>
            </m:den>
          </m:f>
          <m:r>
            <m:rPr>
              <m:sty m:val="bi"/>
            </m:rPr>
            <w:rPr>
              <w:rFonts w:ascii="Cambria Math" w:hAnsi="Cambria Math"/>
              <w:sz w:val="26"/>
              <w:szCs w:val="26"/>
            </w:rPr>
            <m:t xml:space="preserve"> (℃)</m:t>
          </m:r>
        </m:oMath>
      </m:oMathPara>
    </w:p>
    <w:p w14:paraId="508806CF"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Trong đó: </w:t>
      </w:r>
    </w:p>
    <w:p w14:paraId="0D7A0566"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b/>
          <w:bCs/>
          <w:sz w:val="26"/>
          <w:szCs w:val="26"/>
        </w:rPr>
        <w:t>t</w:t>
      </w:r>
      <w:r w:rsidRPr="008B0B6D">
        <w:rPr>
          <w:rFonts w:ascii="Times New Roman" w:hAnsi="Times New Roman" w:cs="Times New Roman"/>
          <w:b/>
          <w:bCs/>
          <w:sz w:val="26"/>
          <w:szCs w:val="26"/>
          <w:vertAlign w:val="subscript"/>
        </w:rPr>
        <w:t>1</w:t>
      </w:r>
      <w:r w:rsidRPr="008B0B6D">
        <w:rPr>
          <w:rFonts w:ascii="Times New Roman" w:hAnsi="Times New Roman" w:cs="Times New Roman"/>
          <w:sz w:val="26"/>
          <w:szCs w:val="26"/>
        </w:rPr>
        <w:t>: nhiệt độ nung trước mazut (70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1D2DD780"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b/>
          <w:bCs/>
          <w:sz w:val="26"/>
          <w:szCs w:val="26"/>
        </w:rPr>
        <w:t>t</w:t>
      </w:r>
      <w:r w:rsidRPr="008B0B6D">
        <w:rPr>
          <w:rFonts w:ascii="Times New Roman" w:hAnsi="Times New Roman" w:cs="Times New Roman"/>
          <w:b/>
          <w:bCs/>
          <w:sz w:val="26"/>
          <w:szCs w:val="26"/>
          <w:vertAlign w:val="subscript"/>
        </w:rPr>
        <w:t>2</w:t>
      </w:r>
      <w:r w:rsidRPr="008B0B6D">
        <w:rPr>
          <w:rFonts w:ascii="Times New Roman" w:hAnsi="Times New Roman" w:cs="Times New Roman"/>
          <w:sz w:val="26"/>
          <w:szCs w:val="26"/>
        </w:rPr>
        <w:t>: nhiệt độ không khí cuối ống Lavan (-93</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02B0FAE2"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1</w:t>
      </w:r>
      <w:r w:rsidRPr="008B0B6D">
        <w:rPr>
          <w:rFonts w:ascii="Times New Roman" w:hAnsi="Times New Roman" w:cs="Times New Roman"/>
          <w:b/>
          <w:bCs/>
          <w:sz w:val="26"/>
          <w:szCs w:val="26"/>
        </w:rPr>
        <w:t>, C</w:t>
      </w:r>
      <w:r w:rsidRPr="008B0B6D">
        <w:rPr>
          <w:rFonts w:ascii="Times New Roman" w:hAnsi="Times New Roman" w:cs="Times New Roman"/>
          <w:b/>
          <w:bCs/>
          <w:sz w:val="26"/>
          <w:szCs w:val="26"/>
          <w:vertAlign w:val="subscript"/>
        </w:rPr>
        <w:t>2</w:t>
      </w:r>
      <w:r w:rsidRPr="008B0B6D">
        <w:rPr>
          <w:rFonts w:ascii="Times New Roman" w:hAnsi="Times New Roman" w:cs="Times New Roman"/>
          <w:sz w:val="26"/>
          <w:szCs w:val="26"/>
        </w:rPr>
        <w:t xml:space="preserve">: nhiệt dung riêng trung bình của mazut và không khí. </w:t>
      </w:r>
    </w:p>
    <w:p w14:paraId="5A95581D"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w:t>
      </w: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1</w:t>
      </w:r>
      <w:r w:rsidRPr="008B0B6D">
        <w:rPr>
          <w:rFonts w:ascii="Times New Roman" w:hAnsi="Times New Roman" w:cs="Times New Roman"/>
          <w:sz w:val="26"/>
          <w:szCs w:val="26"/>
        </w:rPr>
        <w:t xml:space="preserve"> = 2,1 kJ/kg.độ; </w:t>
      </w: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2</w:t>
      </w:r>
      <w:r w:rsidRPr="008B0B6D">
        <w:rPr>
          <w:rFonts w:ascii="Times New Roman" w:hAnsi="Times New Roman" w:cs="Times New Roman"/>
          <w:sz w:val="26"/>
          <w:szCs w:val="26"/>
        </w:rPr>
        <w:t xml:space="preserve"> = 1,01 kJ/kg.độ)</w:t>
      </w:r>
    </w:p>
    <w:p w14:paraId="2E622A3A"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Thay các giá trị đã biết vào công thức trên ta có:</w:t>
      </w:r>
    </w:p>
    <w:p w14:paraId="06FACDD0"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hh</m:t>
              </m:r>
            </m:sub>
          </m:sSub>
          <m:r>
            <m:rPr>
              <m:sty m:val="bi"/>
            </m:rP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2,1.70+1.1,01.(-93)+</m:t>
              </m:r>
              <m:f>
                <m:fPr>
                  <m:ctrlPr>
                    <w:rPr>
                      <w:rFonts w:ascii="Cambria Math" w:eastAsiaTheme="minorEastAsia" w:hAnsi="Cambria Math" w:cs="Times New Roman"/>
                      <w:i/>
                      <w:sz w:val="26"/>
                      <w:szCs w:val="26"/>
                    </w:rPr>
                  </m:ctrlPr>
                </m:fPr>
                <m:num>
                  <m:r>
                    <w:rPr>
                      <w:rFonts w:ascii="Cambria Math" w:hAnsi="Cambria Math" w:cs="Times New Roman"/>
                      <w:sz w:val="26"/>
                      <w:szCs w:val="26"/>
                    </w:rPr>
                    <m:t>3,35</m:t>
                  </m:r>
                </m:num>
                <m:den>
                  <m:r>
                    <w:rPr>
                      <w:rFonts w:ascii="Cambria Math" w:hAnsi="Cambria Math" w:cs="Times New Roman"/>
                      <w:sz w:val="26"/>
                      <w:szCs w:val="26"/>
                    </w:rPr>
                    <m:t>0,058</m:t>
                  </m:r>
                </m:den>
              </m:f>
            </m:num>
            <m:den>
              <m:r>
                <w:rPr>
                  <w:rFonts w:ascii="Cambria Math" w:hAnsi="Cambria Math" w:cs="Times New Roman"/>
                  <w:sz w:val="26"/>
                  <w:szCs w:val="26"/>
                </w:rPr>
                <m:t>2,1+1.1,01</m:t>
              </m:r>
            </m:den>
          </m:f>
          <m:r>
            <w:rPr>
              <w:rFonts w:ascii="Cambria Math" w:hAnsi="Cambria Math" w:cs="Times New Roman"/>
              <w:sz w:val="26"/>
              <w:szCs w:val="26"/>
            </w:rPr>
            <m:t>=36℃</m:t>
          </m:r>
        </m:oMath>
      </m:oMathPara>
    </w:p>
    <w:p w14:paraId="5EB656C3"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Hay </w:t>
      </w:r>
      <w:r w:rsidRPr="008B0B6D">
        <w:rPr>
          <w:rFonts w:ascii="Times New Roman" w:hAnsi="Times New Roman" w:cs="Times New Roman"/>
          <w:b/>
          <w:bCs/>
          <w:sz w:val="26"/>
          <w:szCs w:val="26"/>
        </w:rPr>
        <w:t>t</w:t>
      </w:r>
      <w:r w:rsidRPr="008B0B6D">
        <w:rPr>
          <w:rFonts w:ascii="Times New Roman" w:hAnsi="Times New Roman" w:cs="Times New Roman"/>
          <w:b/>
          <w:bCs/>
          <w:sz w:val="26"/>
          <w:szCs w:val="26"/>
          <w:vertAlign w:val="subscript"/>
        </w:rPr>
        <w:t xml:space="preserve">hh </w:t>
      </w:r>
      <w:r w:rsidRPr="008B0B6D">
        <w:rPr>
          <w:rFonts w:ascii="Times New Roman" w:hAnsi="Times New Roman" w:cs="Times New Roman"/>
          <w:b/>
          <w:bCs/>
          <w:sz w:val="26"/>
          <w:szCs w:val="26"/>
        </w:rPr>
        <w:t xml:space="preserve">= </w:t>
      </w:r>
      <w:r w:rsidRPr="008B0B6D">
        <w:rPr>
          <w:rFonts w:ascii="Times New Roman" w:hAnsi="Times New Roman" w:cs="Times New Roman"/>
          <w:sz w:val="26"/>
          <w:szCs w:val="26"/>
        </w:rPr>
        <w:t>309 K</w:t>
      </w:r>
    </w:p>
    <w:p w14:paraId="142B6B82" w14:textId="77777777" w:rsidR="003F4ACF" w:rsidRPr="008B0B6D" w:rsidRDefault="003F4ACF" w:rsidP="008B0B6D">
      <w:pPr>
        <w:pStyle w:val="ListParagraph"/>
        <w:numPr>
          <w:ilvl w:val="0"/>
          <w:numId w:val="43"/>
        </w:numPr>
        <w:spacing w:before="120" w:after="120" w:line="360" w:lineRule="auto"/>
        <w:contextualSpacing w:val="0"/>
        <w:jc w:val="both"/>
        <w:rPr>
          <w:sz w:val="26"/>
          <w:szCs w:val="26"/>
        </w:rPr>
      </w:pPr>
      <w:r w:rsidRPr="008B0B6D">
        <w:rPr>
          <w:sz w:val="26"/>
          <w:szCs w:val="26"/>
        </w:rPr>
        <w:t xml:space="preserve">Với nhiệt độ hỗn hợp </w:t>
      </w:r>
      <w:r w:rsidRPr="008B0B6D">
        <w:rPr>
          <w:b/>
          <w:bCs/>
          <w:sz w:val="26"/>
          <w:szCs w:val="26"/>
        </w:rPr>
        <w:t>t</w:t>
      </w:r>
      <w:r w:rsidRPr="008B0B6D">
        <w:rPr>
          <w:b/>
          <w:bCs/>
          <w:sz w:val="26"/>
          <w:szCs w:val="26"/>
          <w:vertAlign w:val="subscript"/>
        </w:rPr>
        <w:t>hh</w:t>
      </w:r>
      <w:r w:rsidRPr="008B0B6D">
        <w:rPr>
          <w:b/>
          <w:bCs/>
          <w:sz w:val="26"/>
          <w:szCs w:val="26"/>
        </w:rPr>
        <w:t xml:space="preserve"> = </w:t>
      </w:r>
      <w:r w:rsidRPr="008B0B6D">
        <w:rPr>
          <w:sz w:val="26"/>
          <w:szCs w:val="26"/>
        </w:rPr>
        <w:t xml:space="preserve">309 K và </w:t>
      </w:r>
      <w:r w:rsidRPr="008B0B6D">
        <w:rPr>
          <w:b/>
          <w:bCs/>
          <w:sz w:val="26"/>
          <w:szCs w:val="26"/>
        </w:rPr>
        <w:t>p</w:t>
      </w:r>
      <w:r w:rsidRPr="008B0B6D">
        <w:rPr>
          <w:b/>
          <w:bCs/>
          <w:sz w:val="26"/>
          <w:szCs w:val="26"/>
          <w:vertAlign w:val="subscript"/>
        </w:rPr>
        <w:t>mt</w:t>
      </w:r>
      <w:r w:rsidRPr="008B0B6D">
        <w:rPr>
          <w:b/>
          <w:bCs/>
          <w:sz w:val="26"/>
          <w:szCs w:val="26"/>
        </w:rPr>
        <w:t xml:space="preserve"> =</w:t>
      </w:r>
      <w:r w:rsidRPr="008B0B6D">
        <w:rPr>
          <w:sz w:val="26"/>
          <w:szCs w:val="26"/>
        </w:rPr>
        <w:t xml:space="preserve"> 99,2 kN/m</w:t>
      </w:r>
      <w:r w:rsidRPr="008B0B6D">
        <w:rPr>
          <w:sz w:val="26"/>
          <w:szCs w:val="26"/>
          <w:vertAlign w:val="superscript"/>
        </w:rPr>
        <w:t>2</w:t>
      </w:r>
      <w:r w:rsidRPr="008B0B6D">
        <w:rPr>
          <w:sz w:val="26"/>
          <w:szCs w:val="26"/>
          <w:vertAlign w:val="subscript"/>
        </w:rPr>
        <w:t xml:space="preserve"> </w:t>
      </w:r>
      <w:r w:rsidRPr="008B0B6D">
        <w:rPr>
          <w:sz w:val="26"/>
          <w:szCs w:val="26"/>
        </w:rPr>
        <w:t>khối lượng riêng của không khí khi ra khỏi mỏ phun là:</w:t>
      </w:r>
    </w:p>
    <w:p w14:paraId="60C80695" w14:textId="77777777" w:rsidR="003F4ACF" w:rsidRPr="008B0B6D" w:rsidRDefault="00D9305E" w:rsidP="008B0B6D">
      <w:pPr>
        <w:pStyle w:val="ListParagraph"/>
        <w:spacing w:before="120" w:after="120" w:line="360" w:lineRule="auto"/>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ρ</m:t>
              </m:r>
            </m:e>
            <m:sub>
              <m:r>
                <m:rPr>
                  <m:sty m:val="bi"/>
                </m:rPr>
                <w:rPr>
                  <w:rFonts w:ascii="Cambria Math" w:hAnsi="Cambria Math"/>
                  <w:sz w:val="26"/>
                  <w:szCs w:val="26"/>
                </w:rPr>
                <m:t>kk</m:t>
              </m:r>
            </m:sub>
          </m:sSub>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p</m:t>
                  </m:r>
                </m:e>
                <m:sub>
                  <m:r>
                    <m:rPr>
                      <m:sty m:val="bi"/>
                    </m:rPr>
                    <w:rPr>
                      <w:rFonts w:ascii="Cambria Math" w:hAnsi="Cambria Math"/>
                      <w:sz w:val="26"/>
                      <w:szCs w:val="26"/>
                    </w:rPr>
                    <m:t>mt</m:t>
                  </m:r>
                </m:sub>
              </m:sSub>
            </m:num>
            <m:den>
              <m:r>
                <m:rPr>
                  <m:sty m:val="bi"/>
                </m:rPr>
                <w:rPr>
                  <w:rFonts w:ascii="Cambria Math" w:hAnsi="Cambria Math"/>
                  <w:sz w:val="26"/>
                  <w:szCs w:val="26"/>
                </w:rPr>
                <m:t>R</m:t>
              </m:r>
              <m:sSub>
                <m:sSubPr>
                  <m:ctrlPr>
                    <w:rPr>
                      <w:rFonts w:ascii="Cambria Math" w:hAnsi="Cambria Math"/>
                      <w:b/>
                      <w:bCs/>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hh</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99,2.</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3</m:t>
                  </m:r>
                </m:sup>
              </m:sSup>
            </m:num>
            <m:den>
              <m:r>
                <w:rPr>
                  <w:rFonts w:ascii="Cambria Math" w:hAnsi="Cambria Math"/>
                  <w:sz w:val="26"/>
                  <w:szCs w:val="26"/>
                </w:rPr>
                <m:t>288.309</m:t>
              </m:r>
            </m:den>
          </m:f>
          <m:r>
            <w:rPr>
              <w:rFonts w:ascii="Cambria Math" w:hAnsi="Cambria Math"/>
              <w:sz w:val="26"/>
              <w:szCs w:val="26"/>
            </w:rPr>
            <m:t>=1,12 (</m:t>
          </m:r>
          <m:f>
            <m:fPr>
              <m:ctrlPr>
                <w:rPr>
                  <w:rFonts w:ascii="Cambria Math" w:hAnsi="Cambria Math"/>
                  <w:i/>
                  <w:sz w:val="26"/>
                  <w:szCs w:val="26"/>
                </w:rPr>
              </m:ctrlPr>
            </m:fPr>
            <m:num>
              <m:r>
                <w:rPr>
                  <w:rFonts w:ascii="Cambria Math" w:hAnsi="Cambria Math"/>
                  <w:sz w:val="26"/>
                  <w:szCs w:val="26"/>
                </w:rPr>
                <m:t>kg</m:t>
              </m:r>
            </m:num>
            <m:den>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den>
          </m:f>
          <m:r>
            <w:rPr>
              <w:rFonts w:ascii="Cambria Math" w:hAnsi="Cambria Math"/>
              <w:sz w:val="26"/>
              <w:szCs w:val="26"/>
            </w:rPr>
            <m:t>)</m:t>
          </m:r>
        </m:oMath>
      </m:oMathPara>
    </w:p>
    <w:p w14:paraId="74B17058" w14:textId="77777777" w:rsidR="003F4ACF" w:rsidRPr="008B0B6D" w:rsidRDefault="003F4ACF" w:rsidP="008B0B6D">
      <w:pPr>
        <w:pStyle w:val="ListParagraph"/>
        <w:numPr>
          <w:ilvl w:val="0"/>
          <w:numId w:val="43"/>
        </w:numPr>
        <w:spacing w:before="120" w:after="120" w:line="360" w:lineRule="auto"/>
        <w:contextualSpacing w:val="0"/>
        <w:jc w:val="both"/>
        <w:rPr>
          <w:sz w:val="26"/>
          <w:szCs w:val="26"/>
        </w:rPr>
      </w:pPr>
      <w:r w:rsidRPr="008B0B6D">
        <w:rPr>
          <w:sz w:val="26"/>
          <w:szCs w:val="26"/>
        </w:rPr>
        <w:t>Lưu lượng thể tích của không khí và mazut là:</w:t>
      </w:r>
    </w:p>
    <w:p w14:paraId="562FE797"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kk</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kk</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kk</m:t>
                  </m:r>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0,058</m:t>
              </m:r>
            </m:num>
            <m:den>
              <m:r>
                <w:rPr>
                  <w:rFonts w:ascii="Cambria Math" w:hAnsi="Cambria Math" w:cs="Times New Roman"/>
                  <w:sz w:val="26"/>
                  <w:szCs w:val="26"/>
                </w:rPr>
                <m:t>1,12</m:t>
              </m:r>
            </m:den>
          </m:f>
          <m:r>
            <w:rPr>
              <w:rFonts w:ascii="Cambria Math" w:hAnsi="Cambria Math" w:cs="Times New Roman"/>
              <w:sz w:val="26"/>
              <w:szCs w:val="26"/>
            </w:rPr>
            <m:t>=0,052 (</m:t>
          </m:r>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num>
            <m:den>
              <m:r>
                <w:rPr>
                  <w:rFonts w:ascii="Cambria Math" w:hAnsi="Cambria Math" w:cs="Times New Roman"/>
                  <w:sz w:val="26"/>
                  <w:szCs w:val="26"/>
                </w:rPr>
                <m:t>h</m:t>
              </m:r>
            </m:den>
          </m:f>
          <m:r>
            <w:rPr>
              <w:rFonts w:ascii="Cambria Math" w:hAnsi="Cambria Math" w:cs="Times New Roman"/>
              <w:sz w:val="26"/>
              <w:szCs w:val="26"/>
            </w:rPr>
            <m:t>)</m:t>
          </m:r>
        </m:oMath>
      </m:oMathPara>
    </w:p>
    <w:p w14:paraId="06D45D02" w14:textId="77777777" w:rsidR="003F4ACF" w:rsidRPr="008B0B6D" w:rsidRDefault="00D9305E" w:rsidP="008B0B6D">
      <w:pPr>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1</m:t>
                  </m:r>
                </m:sub>
              </m:sSub>
            </m:num>
            <m:den>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ρ</m:t>
                  </m:r>
                </m:e>
                <m:sub>
                  <m:r>
                    <m:rPr>
                      <m:sty m:val="bi"/>
                    </m:rPr>
                    <w:rPr>
                      <w:rFonts w:ascii="Cambria Math" w:hAnsi="Cambria Math" w:cs="Times New Roman"/>
                      <w:sz w:val="26"/>
                      <w:szCs w:val="26"/>
                    </w:rPr>
                    <m:t>1</m:t>
                  </m:r>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0,058</m:t>
              </m:r>
            </m:num>
            <m:den>
              <m:r>
                <w:rPr>
                  <w:rFonts w:ascii="Cambria Math" w:hAnsi="Cambria Math" w:cs="Times New Roman"/>
                  <w:sz w:val="26"/>
                  <w:szCs w:val="26"/>
                </w:rPr>
                <m:t>1000</m:t>
              </m:r>
            </m:den>
          </m:f>
          <m:r>
            <w:rPr>
              <w:rFonts w:ascii="Cambria Math" w:hAnsi="Cambria Math" w:cs="Times New Roman"/>
              <w:sz w:val="26"/>
              <w:szCs w:val="26"/>
            </w:rPr>
            <m:t>=5,8.</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-5</m:t>
              </m:r>
            </m:sup>
          </m:sSup>
          <m:r>
            <w:rPr>
              <w:rFonts w:ascii="Cambria Math" w:hAnsi="Cambria Math" w:cs="Times New Roman"/>
              <w:sz w:val="26"/>
              <w:szCs w:val="26"/>
            </w:rPr>
            <m:t xml:space="preserve"> </m:t>
          </m:r>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num>
                <m:den>
                  <m:r>
                    <w:rPr>
                      <w:rFonts w:ascii="Cambria Math" w:hAnsi="Cambria Math" w:cs="Times New Roman"/>
                      <w:sz w:val="26"/>
                      <w:szCs w:val="26"/>
                    </w:rPr>
                    <m:t>s</m:t>
                  </m:r>
                </m:den>
              </m:f>
            </m:e>
          </m:d>
        </m:oMath>
      </m:oMathPara>
    </w:p>
    <w:p w14:paraId="1C00BE57" w14:textId="77777777" w:rsidR="003F4ACF" w:rsidRPr="008B0B6D" w:rsidRDefault="003F4ACF" w:rsidP="008B0B6D">
      <w:pPr>
        <w:pStyle w:val="ListParagraph"/>
        <w:numPr>
          <w:ilvl w:val="0"/>
          <w:numId w:val="43"/>
        </w:numPr>
        <w:spacing w:before="120" w:after="120" w:line="360" w:lineRule="auto"/>
        <w:contextualSpacing w:val="0"/>
        <w:rPr>
          <w:sz w:val="26"/>
          <w:szCs w:val="26"/>
        </w:rPr>
      </w:pPr>
      <w:r w:rsidRPr="008B0B6D">
        <w:rPr>
          <w:sz w:val="26"/>
          <w:szCs w:val="26"/>
        </w:rPr>
        <w:t>Coi lưu lượng thể tích của mazut không đáng kể có thể bỏ qua, khi đó diện tích tiết diện miệng ra của ống hỗn hợp là:</w:t>
      </w:r>
    </w:p>
    <w:p w14:paraId="6392D450" w14:textId="77777777" w:rsidR="003F4ACF" w:rsidRPr="008B0B6D" w:rsidRDefault="00D9305E" w:rsidP="008B0B6D">
      <w:pPr>
        <w:pStyle w:val="ListParagraph"/>
        <w:spacing w:before="120" w:after="120" w:line="360" w:lineRule="auto"/>
        <w:contextualSpacing w:val="0"/>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0</m:t>
              </m:r>
            </m:sub>
          </m:sSub>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kk</m:t>
                  </m:r>
                </m:sub>
              </m:sSub>
            </m:num>
            <m:den>
              <m:sSub>
                <m:sSubPr>
                  <m:ctrlPr>
                    <w:rPr>
                      <w:rFonts w:ascii="Cambria Math" w:hAnsi="Cambria Math"/>
                      <w:b/>
                      <w:bCs/>
                      <w:i/>
                      <w:sz w:val="26"/>
                      <w:szCs w:val="26"/>
                    </w:rPr>
                  </m:ctrlPr>
                </m:sSubPr>
                <m:e>
                  <m:r>
                    <m:rPr>
                      <m:sty m:val="bi"/>
                    </m:rPr>
                    <w:rPr>
                      <w:rFonts w:ascii="Cambria Math" w:hAnsi="Cambria Math"/>
                      <w:sz w:val="26"/>
                      <w:szCs w:val="26"/>
                    </w:rPr>
                    <m:t>ω</m:t>
                  </m:r>
                </m:e>
                <m:sub>
                  <m:r>
                    <m:rPr>
                      <m:sty m:val="bi"/>
                    </m:rPr>
                    <w:rPr>
                      <w:rFonts w:ascii="Cambria Math" w:hAnsi="Cambria Math"/>
                      <w:sz w:val="26"/>
                      <w:szCs w:val="26"/>
                    </w:rPr>
                    <m:t>kk</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0,052</m:t>
              </m:r>
            </m:num>
            <m:den>
              <m:r>
                <w:rPr>
                  <w:rFonts w:ascii="Cambria Math" w:hAnsi="Cambria Math"/>
                  <w:sz w:val="26"/>
                  <w:szCs w:val="26"/>
                </w:rPr>
                <m:t>247</m:t>
              </m:r>
            </m:den>
          </m:f>
          <m:r>
            <w:rPr>
              <w:rFonts w:ascii="Cambria Math" w:hAnsi="Cambria Math"/>
              <w:sz w:val="26"/>
              <w:szCs w:val="26"/>
            </w:rPr>
            <m:t>=210,5.</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-6</m:t>
              </m:r>
            </m:sup>
          </m:sSup>
          <m:r>
            <w:rPr>
              <w:rFonts w:ascii="Cambria Math" w:hAnsi="Cambria Math"/>
              <w:sz w:val="26"/>
              <w:szCs w:val="26"/>
            </w:rPr>
            <m:t xml:space="preserve"> </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e>
          </m:d>
          <m:r>
            <w:rPr>
              <w:rFonts w:ascii="Cambria Math" w:hAnsi="Cambria Math"/>
              <w:sz w:val="26"/>
              <w:szCs w:val="26"/>
            </w:rPr>
            <m:t>=210,5 (m</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m:oMathPara>
    </w:p>
    <w:p w14:paraId="12E7F08F"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Và đường kính miệng ra của ống hỗn hợp là:</w:t>
      </w:r>
    </w:p>
    <w:p w14:paraId="67045C36" w14:textId="77777777" w:rsidR="003F4ACF" w:rsidRPr="008B0B6D" w:rsidRDefault="003F4ACF" w:rsidP="008B0B6D">
      <w:pPr>
        <w:rPr>
          <w:rFonts w:ascii="Times New Roman" w:hAnsi="Times New Roman" w:cs="Times New Roman"/>
          <w:sz w:val="26"/>
          <w:szCs w:val="26"/>
        </w:rPr>
      </w:pPr>
      <m:oMathPara>
        <m:oMath>
          <m:r>
            <m:rPr>
              <m:sty m:val="bi"/>
            </m:rPr>
            <w:rPr>
              <w:rFonts w:ascii="Cambria Math" w:hAnsi="Cambria Math" w:cs="Times New Roman"/>
              <w:sz w:val="26"/>
              <w:szCs w:val="26"/>
            </w:rPr>
            <m:t>D=</m:t>
          </m:r>
          <m:rad>
            <m:radPr>
              <m:degHide m:val="1"/>
              <m:ctrlPr>
                <w:rPr>
                  <w:rFonts w:ascii="Cambria Math" w:eastAsiaTheme="minorEastAsia" w:hAnsi="Cambria Math" w:cs="Times New Roman"/>
                  <w:b/>
                  <w:bCs/>
                  <w:i/>
                  <w:sz w:val="26"/>
                  <w:szCs w:val="26"/>
                </w:rPr>
              </m:ctrlPr>
            </m:radPr>
            <m:deg/>
            <m:e>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4</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0</m:t>
                      </m:r>
                    </m:sub>
                  </m:sSub>
                </m:num>
                <m:den>
                  <m:r>
                    <m:rPr>
                      <m:sty m:val="bi"/>
                    </m:rPr>
                    <w:rPr>
                      <w:rFonts w:ascii="Cambria Math" w:hAnsi="Cambria Math" w:cs="Times New Roman"/>
                      <w:sz w:val="26"/>
                      <w:szCs w:val="26"/>
                    </w:rPr>
                    <m:t>π</m:t>
                  </m:r>
                </m:den>
              </m:f>
            </m:e>
          </m:rad>
          <m:r>
            <w:rPr>
              <w:rFonts w:ascii="Cambria Math" w:hAnsi="Cambria Math" w:cs="Times New Roman"/>
              <w:sz w:val="26"/>
              <w:szCs w:val="26"/>
            </w:rPr>
            <m:t>=</m:t>
          </m:r>
          <m:rad>
            <m:radPr>
              <m:degHide m:val="1"/>
              <m:ctrlPr>
                <w:rPr>
                  <w:rFonts w:ascii="Cambria Math" w:eastAsiaTheme="minorEastAsia" w:hAnsi="Cambria Math" w:cs="Times New Roman"/>
                  <w:i/>
                  <w:sz w:val="26"/>
                  <w:szCs w:val="26"/>
                </w:rPr>
              </m:ctrlPr>
            </m:radPr>
            <m:deg/>
            <m:e>
              <m:f>
                <m:fPr>
                  <m:ctrlPr>
                    <w:rPr>
                      <w:rFonts w:ascii="Cambria Math" w:eastAsiaTheme="minorEastAsia" w:hAnsi="Cambria Math" w:cs="Times New Roman"/>
                      <w:i/>
                      <w:sz w:val="26"/>
                      <w:szCs w:val="26"/>
                    </w:rPr>
                  </m:ctrlPr>
                </m:fPr>
                <m:num>
                  <m:r>
                    <w:rPr>
                      <w:rFonts w:ascii="Cambria Math" w:hAnsi="Cambria Math" w:cs="Times New Roman"/>
                      <w:sz w:val="26"/>
                      <w:szCs w:val="26"/>
                    </w:rPr>
                    <m:t>4.210,5</m:t>
                  </m:r>
                </m:num>
                <m:den>
                  <m:r>
                    <w:rPr>
                      <w:rFonts w:ascii="Cambria Math" w:hAnsi="Cambria Math" w:cs="Times New Roman"/>
                      <w:sz w:val="26"/>
                      <w:szCs w:val="26"/>
                    </w:rPr>
                    <m:t>3,14</m:t>
                  </m:r>
                </m:den>
              </m:f>
            </m:e>
          </m:rad>
          <m:r>
            <w:rPr>
              <w:rFonts w:ascii="Cambria Math" w:hAnsi="Cambria Math" w:cs="Times New Roman"/>
              <w:sz w:val="26"/>
              <w:szCs w:val="26"/>
            </w:rPr>
            <m:t xml:space="preserve">=16,37 </m:t>
          </m:r>
          <m:d>
            <m:dPr>
              <m:ctrlPr>
                <w:rPr>
                  <w:rFonts w:ascii="Cambria Math" w:eastAsiaTheme="minorEastAsia" w:hAnsi="Cambria Math" w:cs="Times New Roman"/>
                  <w:i/>
                  <w:sz w:val="26"/>
                  <w:szCs w:val="26"/>
                </w:rPr>
              </m:ctrlPr>
            </m:dPr>
            <m:e>
              <m:r>
                <w:rPr>
                  <w:rFonts w:ascii="Cambria Math" w:hAnsi="Cambria Math" w:cs="Times New Roman"/>
                  <w:sz w:val="26"/>
                  <w:szCs w:val="26"/>
                </w:rPr>
                <m:t>mm</m:t>
              </m:r>
            </m:e>
          </m:d>
        </m:oMath>
      </m:oMathPara>
    </w:p>
    <w:p w14:paraId="2D5281A6" w14:textId="77777777" w:rsidR="003F4ACF" w:rsidRPr="008B0B6D" w:rsidRDefault="003F4ACF" w:rsidP="008B0B6D">
      <w:pPr>
        <w:pStyle w:val="ListParagraph"/>
        <w:numPr>
          <w:ilvl w:val="0"/>
          <w:numId w:val="43"/>
        </w:numPr>
        <w:spacing w:before="120" w:after="120" w:line="360" w:lineRule="auto"/>
        <w:contextualSpacing w:val="0"/>
        <w:rPr>
          <w:sz w:val="26"/>
          <w:szCs w:val="26"/>
        </w:rPr>
      </w:pPr>
      <w:r w:rsidRPr="008B0B6D">
        <w:rPr>
          <w:sz w:val="26"/>
          <w:szCs w:val="26"/>
        </w:rPr>
        <w:t>Khi góc mở của ống hỗn hợp coi bằng góc mở của ống phun Lavan (α = 8</w:t>
      </w:r>
      <w:r w:rsidRPr="008B0B6D">
        <w:rPr>
          <w:sz w:val="26"/>
          <w:szCs w:val="26"/>
          <w:vertAlign w:val="superscript"/>
        </w:rPr>
        <w:t>0</w:t>
      </w:r>
      <w:r w:rsidRPr="008B0B6D">
        <w:rPr>
          <w:sz w:val="26"/>
          <w:szCs w:val="26"/>
        </w:rPr>
        <w:t>) thì chiều dài của ống hỗn hợp là:</w:t>
      </w:r>
    </w:p>
    <w:p w14:paraId="514484B6" w14:textId="77777777" w:rsidR="003F4ACF" w:rsidRPr="008B0B6D" w:rsidRDefault="00D9305E" w:rsidP="008B0B6D">
      <w:pPr>
        <w:ind w:left="360"/>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L</m:t>
              </m:r>
            </m:e>
            <m:sub>
              <m:r>
                <m:rPr>
                  <m:sty m:val="bi"/>
                </m:rPr>
                <w:rPr>
                  <w:rFonts w:ascii="Cambria Math" w:hAnsi="Cambria Math" w:cs="Times New Roman"/>
                  <w:sz w:val="26"/>
                  <w:szCs w:val="26"/>
                </w:rPr>
                <m:t>hh</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0</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t</m:t>
                  </m:r>
                </m:sub>
              </m:sSub>
            </m:num>
            <m:den>
              <m:r>
                <m:rPr>
                  <m:sty m:val="bi"/>
                </m:rPr>
                <w:rPr>
                  <w:rFonts w:ascii="Cambria Math" w:hAnsi="Cambria Math" w:cs="Times New Roman"/>
                  <w:sz w:val="26"/>
                  <w:szCs w:val="26"/>
                </w:rPr>
                <m:t>2</m:t>
              </m:r>
              <m:r>
                <m:rPr>
                  <m:sty m:val="bi"/>
                </m:rPr>
                <w:rPr>
                  <w:rFonts w:ascii="Cambria Math" w:hAnsi="Cambria Math" w:cs="Times New Roman"/>
                  <w:sz w:val="26"/>
                  <w:szCs w:val="26"/>
                </w:rPr>
                <m:t>tg</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α</m:t>
                  </m:r>
                </m:num>
                <m:den>
                  <m:r>
                    <m:rPr>
                      <m:sty m:val="bi"/>
                    </m:rPr>
                    <w:rPr>
                      <w:rFonts w:ascii="Cambria Math" w:hAnsi="Cambria Math" w:cs="Times New Roman"/>
                      <w:sz w:val="26"/>
                      <w:szCs w:val="26"/>
                    </w:rPr>
                    <m:t>2</m:t>
                  </m:r>
                </m:den>
              </m:f>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16,37-14,73</m:t>
              </m:r>
            </m:num>
            <m:den>
              <m:r>
                <w:rPr>
                  <w:rFonts w:ascii="Cambria Math" w:hAnsi="Cambria Math" w:cs="Times New Roman"/>
                  <w:sz w:val="26"/>
                  <w:szCs w:val="26"/>
                </w:rPr>
                <m:t>2.0,07</m:t>
              </m:r>
            </m:den>
          </m:f>
          <m:r>
            <w:rPr>
              <w:rFonts w:ascii="Cambria Math" w:hAnsi="Cambria Math" w:cs="Times New Roman"/>
              <w:sz w:val="26"/>
              <w:szCs w:val="26"/>
            </w:rPr>
            <m:t>=11,7 (mm)</m:t>
          </m:r>
        </m:oMath>
      </m:oMathPara>
    </w:p>
    <w:p w14:paraId="4CA417ED" w14:textId="77777777" w:rsidR="003F4ACF" w:rsidRPr="008B0B6D" w:rsidRDefault="003F4ACF" w:rsidP="008B0B6D">
      <w:pPr>
        <w:pStyle w:val="ListParagraph"/>
        <w:numPr>
          <w:ilvl w:val="0"/>
          <w:numId w:val="43"/>
        </w:numPr>
        <w:spacing w:before="120" w:after="120" w:line="360" w:lineRule="auto"/>
        <w:contextualSpacing w:val="0"/>
        <w:rPr>
          <w:sz w:val="26"/>
          <w:szCs w:val="26"/>
        </w:rPr>
      </w:pPr>
      <w:r w:rsidRPr="008B0B6D">
        <w:rPr>
          <w:sz w:val="26"/>
          <w:szCs w:val="26"/>
        </w:rPr>
        <w:t>Đường kính trung bình của hạt bụi dầu được xác định theo công thức:</w:t>
      </w:r>
    </w:p>
    <w:p w14:paraId="4E36C8D2" w14:textId="77777777" w:rsidR="003F4ACF" w:rsidRPr="008B0B6D" w:rsidRDefault="003F4ACF" w:rsidP="008B0B6D">
      <w:pPr>
        <w:ind w:left="360"/>
        <w:rPr>
          <w:rFonts w:ascii="Times New Roman" w:hAnsi="Times New Roman" w:cs="Times New Roman"/>
          <w:sz w:val="26"/>
          <w:szCs w:val="26"/>
        </w:rPr>
      </w:pPr>
      <m:oMathPara>
        <m:oMath>
          <m:r>
            <m:rPr>
              <m:sty m:val="bi"/>
            </m:rPr>
            <w:rPr>
              <w:rFonts w:ascii="Cambria Math" w:hAnsi="Cambria Math" w:cs="Times New Roman"/>
              <w:sz w:val="26"/>
              <w:szCs w:val="26"/>
            </w:rPr>
            <m:t>d</m:t>
          </m:r>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380</m:t>
              </m:r>
            </m:num>
            <m:den>
              <m:sSup>
                <m:sSupPr>
                  <m:ctrlPr>
                    <w:rPr>
                      <w:rFonts w:ascii="Cambria Math" w:eastAsiaTheme="minorEastAsia" w:hAnsi="Cambria Math" w:cs="Times New Roman"/>
                      <w:i/>
                      <w:sz w:val="26"/>
                      <w:szCs w:val="26"/>
                    </w:rPr>
                  </m:ctrlPr>
                </m:sSupPr>
                <m:e>
                  <m:r>
                    <w:rPr>
                      <w:rFonts w:ascii="Cambria Math" w:hAnsi="Cambria Math" w:cs="Times New Roman"/>
                      <w:sz w:val="26"/>
                      <w:szCs w:val="26"/>
                    </w:rPr>
                    <m:t>(477.1,0224-7)</m:t>
                  </m:r>
                </m:e>
                <m:sup>
                  <m:r>
                    <w:rPr>
                      <w:rFonts w:ascii="Cambria Math" w:hAnsi="Cambria Math" w:cs="Times New Roman"/>
                      <w:sz w:val="26"/>
                      <w:szCs w:val="26"/>
                    </w:rPr>
                    <m:t>2</m:t>
                  </m:r>
                </m:sup>
              </m:sSup>
              <m:r>
                <w:rPr>
                  <w:rFonts w:ascii="Cambria Math" w:hAnsi="Cambria Math" w:cs="Times New Roman"/>
                  <w:sz w:val="26"/>
                  <w:szCs w:val="26"/>
                </w:rPr>
                <m:t>.1,12</m:t>
              </m:r>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m:t>
              </m:r>
            </m:den>
          </m:f>
          <m:r>
            <w:rPr>
              <w:rFonts w:ascii="Cambria Math" w:hAnsi="Cambria Math" w:cs="Times New Roman"/>
              <w:sz w:val="26"/>
              <w:szCs w:val="26"/>
            </w:rPr>
            <m:t xml:space="preserve">=0,00156 </m:t>
          </m:r>
          <m:d>
            <m:dPr>
              <m:ctrlPr>
                <w:rPr>
                  <w:rFonts w:ascii="Cambria Math" w:eastAsiaTheme="minorEastAsia" w:hAnsi="Cambria Math" w:cs="Times New Roman"/>
                  <w:i/>
                  <w:sz w:val="26"/>
                  <w:szCs w:val="26"/>
                </w:rPr>
              </m:ctrlPr>
            </m:dPr>
            <m:e>
              <m:r>
                <w:rPr>
                  <w:rFonts w:ascii="Cambria Math" w:hAnsi="Cambria Math" w:cs="Times New Roman"/>
                  <w:sz w:val="26"/>
                  <w:szCs w:val="26"/>
                </w:rPr>
                <m:t>mm</m:t>
              </m:r>
            </m:e>
          </m:d>
          <m:r>
            <w:rPr>
              <w:rFonts w:ascii="Cambria Math" w:hAnsi="Cambria Math" w:cs="Times New Roman"/>
              <w:sz w:val="26"/>
              <w:szCs w:val="26"/>
            </w:rPr>
            <m:t>=1,56 (μm)</m:t>
          </m:r>
        </m:oMath>
      </m:oMathPara>
    </w:p>
    <w:p w14:paraId="22B4A222" w14:textId="77777777" w:rsidR="003F4ACF" w:rsidRPr="008B0B6D" w:rsidRDefault="003F4ACF" w:rsidP="008B0B6D">
      <w:pPr>
        <w:rPr>
          <w:rFonts w:ascii="Times New Roman" w:hAnsi="Times New Roman" w:cs="Times New Roman"/>
          <w:b/>
          <w:bCs/>
          <w:i/>
          <w:iCs/>
          <w:sz w:val="26"/>
          <w:szCs w:val="26"/>
        </w:rPr>
      </w:pPr>
      <w:r w:rsidRPr="008B0B6D">
        <w:rPr>
          <w:rFonts w:ascii="Times New Roman" w:hAnsi="Times New Roman" w:cs="Times New Roman"/>
          <w:b/>
          <w:bCs/>
          <w:i/>
          <w:iCs/>
          <w:sz w:val="26"/>
          <w:szCs w:val="26"/>
        </w:rPr>
        <w:t>4.4.4. Lượng nhiệt cần cấp khi khởi động lò</w:t>
      </w:r>
    </w:p>
    <w:p w14:paraId="06BCC347" w14:textId="77777777" w:rsidR="003F4ACF" w:rsidRPr="008B0B6D" w:rsidRDefault="003F4ACF" w:rsidP="008B0B6D">
      <w:pPr>
        <w:rPr>
          <w:rFonts w:ascii="Times New Roman" w:hAnsi="Times New Roman" w:cs="Times New Roman"/>
          <w:i/>
          <w:iCs/>
          <w:sz w:val="26"/>
          <w:szCs w:val="26"/>
        </w:rPr>
      </w:pPr>
      <w:r w:rsidRPr="008B0B6D">
        <w:rPr>
          <w:rFonts w:ascii="Times New Roman" w:hAnsi="Times New Roman" w:cs="Times New Roman"/>
          <w:i/>
          <w:iCs/>
          <w:sz w:val="26"/>
          <w:szCs w:val="26"/>
        </w:rPr>
        <w:t>a) Tính toán trên 1 m</w:t>
      </w:r>
      <w:r w:rsidRPr="008B0B6D">
        <w:rPr>
          <w:rFonts w:ascii="Times New Roman" w:hAnsi="Times New Roman" w:cs="Times New Roman"/>
          <w:i/>
          <w:iCs/>
          <w:sz w:val="26"/>
          <w:szCs w:val="26"/>
          <w:vertAlign w:val="superscript"/>
        </w:rPr>
        <w:t>2</w:t>
      </w:r>
      <w:r w:rsidRPr="008B0B6D">
        <w:rPr>
          <w:rFonts w:ascii="Times New Roman" w:hAnsi="Times New Roman" w:cs="Times New Roman"/>
          <w:i/>
          <w:iCs/>
          <w:sz w:val="26"/>
          <w:szCs w:val="26"/>
        </w:rPr>
        <w:t xml:space="preserve"> tường lò đốt</w:t>
      </w:r>
    </w:p>
    <w:p w14:paraId="129C34DE"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Lượng nhiệt cần thiết để gia nhiệt cho 1 m</w:t>
      </w:r>
      <w:r w:rsidRPr="008B0B6D">
        <w:rPr>
          <w:rFonts w:ascii="Times New Roman" w:hAnsi="Times New Roman" w:cs="Times New Roman"/>
          <w:sz w:val="26"/>
          <w:szCs w:val="26"/>
          <w:vertAlign w:val="superscript"/>
        </w:rPr>
        <w:t>2</w:t>
      </w:r>
      <w:r w:rsidRPr="008B0B6D">
        <w:rPr>
          <w:rFonts w:ascii="Times New Roman" w:hAnsi="Times New Roman" w:cs="Times New Roman"/>
          <w:sz w:val="26"/>
          <w:szCs w:val="26"/>
        </w:rPr>
        <w:t xml:space="preserve"> tường lò đốt được tính toán theo công thức: </w:t>
      </w:r>
      <w:r w:rsidRPr="008B0B6D">
        <w:rPr>
          <w:rFonts w:ascii="Times New Roman" w:hAnsi="Times New Roman" w:cs="Times New Roman"/>
          <w:sz w:val="26"/>
          <w:szCs w:val="26"/>
        </w:rPr>
        <w:tab/>
      </w:r>
      <w:r w:rsidRPr="008B0B6D">
        <w:rPr>
          <w:rFonts w:ascii="Times New Roman" w:hAnsi="Times New Roman" w:cs="Times New Roman"/>
          <w:sz w:val="26"/>
          <w:szCs w:val="26"/>
        </w:rPr>
        <w:tab/>
      </w:r>
      <w:r w:rsidRPr="008B0B6D">
        <w:rPr>
          <w:rFonts w:ascii="Times New Roman" w:hAnsi="Times New Roman" w:cs="Times New Roman"/>
          <w:sz w:val="26"/>
          <w:szCs w:val="26"/>
        </w:rPr>
        <w:tab/>
      </w:r>
      <w:r w:rsidRPr="008B0B6D">
        <w:rPr>
          <w:rFonts w:ascii="Times New Roman" w:hAnsi="Times New Roman" w:cs="Times New Roman"/>
          <w:sz w:val="26"/>
          <w:szCs w:val="26"/>
        </w:rPr>
        <w:tab/>
      </w:r>
      <w:r w:rsidRPr="008B0B6D">
        <w:rPr>
          <w:rFonts w:ascii="Times New Roman" w:hAnsi="Times New Roman" w:cs="Times New Roman"/>
          <w:sz w:val="26"/>
          <w:szCs w:val="26"/>
        </w:rPr>
        <w:tab/>
      </w:r>
      <m:oMath>
        <m:r>
          <m:rPr>
            <m:sty m:val="bi"/>
          </m:rPr>
          <w:rPr>
            <w:rFonts w:ascii="Cambria Math" w:hAnsi="Cambria Math" w:cs="Times New Roman"/>
            <w:sz w:val="26"/>
            <w:szCs w:val="26"/>
          </w:rPr>
          <m:t>Q=</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G</m:t>
            </m:r>
          </m:e>
          <m:sub>
            <m:r>
              <m:rPr>
                <m:sty m:val="bi"/>
              </m:rPr>
              <w:rPr>
                <w:rFonts w:ascii="Cambria Math" w:hAnsi="Cambria Math" w:cs="Times New Roman"/>
                <w:sz w:val="26"/>
                <w:szCs w:val="26"/>
              </w:rPr>
              <m:t>i</m:t>
            </m:r>
          </m:sub>
        </m:sSub>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C</m:t>
            </m:r>
          </m:e>
          <m:sub>
            <m:r>
              <m:rPr>
                <m:sty m:val="bi"/>
              </m:rPr>
              <w:rPr>
                <w:rFonts w:ascii="Cambria Math" w:hAnsi="Cambria Math" w:cs="Times New Roman"/>
                <w:sz w:val="26"/>
                <w:szCs w:val="26"/>
              </w:rPr>
              <m:t>i</m:t>
            </m:r>
          </m:sub>
        </m:sSub>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i</m:t>
            </m:r>
          </m:sub>
        </m:sSub>
      </m:oMath>
      <w:r w:rsidRPr="008B0B6D">
        <w:rPr>
          <w:rFonts w:ascii="Times New Roman" w:hAnsi="Times New Roman" w:cs="Times New Roman"/>
          <w:sz w:val="26"/>
          <w:szCs w:val="26"/>
        </w:rPr>
        <w:t xml:space="preserve"> (kcal)</w:t>
      </w:r>
    </w:p>
    <w:p w14:paraId="0DA4D35C"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Trong đó:</w:t>
      </w:r>
    </w:p>
    <w:p w14:paraId="074D386F"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rPr>
        <w:t>C</w:t>
      </w:r>
      <w:r w:rsidRPr="008B0B6D">
        <w:rPr>
          <w:rFonts w:ascii="Times New Roman" w:hAnsi="Times New Roman" w:cs="Times New Roman"/>
          <w:b/>
          <w:bCs/>
          <w:sz w:val="26"/>
          <w:szCs w:val="26"/>
          <w:vertAlign w:val="subscript"/>
        </w:rPr>
        <w:t>i</w:t>
      </w:r>
      <w:r w:rsidRPr="008B0B6D">
        <w:rPr>
          <w:rFonts w:ascii="Times New Roman" w:hAnsi="Times New Roman" w:cs="Times New Roman"/>
          <w:sz w:val="26"/>
          <w:szCs w:val="26"/>
        </w:rPr>
        <w:t>: nhiệt dung riêng của vật liệu làm tường lò đốt.</w:t>
      </w:r>
    </w:p>
    <w:p w14:paraId="387A9CCB"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i</w:t>
      </w:r>
      <w:r w:rsidRPr="008B0B6D">
        <w:rPr>
          <w:rFonts w:ascii="Times New Roman" w:hAnsi="Times New Roman" w:cs="Times New Roman"/>
          <w:sz w:val="26"/>
          <w:szCs w:val="26"/>
        </w:rPr>
        <w:t>: khối lượng lượng của 1 m</w:t>
      </w:r>
      <w:r w:rsidRPr="008B0B6D">
        <w:rPr>
          <w:rFonts w:ascii="Times New Roman" w:hAnsi="Times New Roman" w:cs="Times New Roman"/>
          <w:sz w:val="26"/>
          <w:szCs w:val="26"/>
          <w:vertAlign w:val="superscript"/>
        </w:rPr>
        <w:t>2</w:t>
      </w:r>
      <w:r w:rsidRPr="008B0B6D">
        <w:rPr>
          <w:rFonts w:ascii="Times New Roman" w:hAnsi="Times New Roman" w:cs="Times New Roman"/>
          <w:sz w:val="26"/>
          <w:szCs w:val="26"/>
          <w:vertAlign w:val="subscript"/>
        </w:rPr>
        <w:t xml:space="preserve"> </w:t>
      </w:r>
      <w:r w:rsidRPr="008B0B6D">
        <w:rPr>
          <w:rFonts w:ascii="Times New Roman" w:hAnsi="Times New Roman" w:cs="Times New Roman"/>
          <w:sz w:val="26"/>
          <w:szCs w:val="26"/>
        </w:rPr>
        <w:t xml:space="preserve">vật liệu làm tường lò </w:t>
      </w:r>
      <w:r w:rsidRPr="008B0B6D">
        <w:rPr>
          <w:rFonts w:ascii="Times New Roman" w:hAnsi="Times New Roman" w:cs="Times New Roman"/>
          <w:b/>
          <w:bCs/>
          <w:sz w:val="26"/>
          <w:szCs w:val="26"/>
        </w:rPr>
        <w:t>G</w:t>
      </w:r>
      <w:r w:rsidRPr="008B0B6D">
        <w:rPr>
          <w:rFonts w:ascii="Times New Roman" w:hAnsi="Times New Roman" w:cs="Times New Roman"/>
          <w:b/>
          <w:bCs/>
          <w:sz w:val="26"/>
          <w:szCs w:val="26"/>
          <w:vertAlign w:val="subscript"/>
        </w:rPr>
        <w:t>i</w:t>
      </w:r>
      <w:r w:rsidRPr="008B0B6D">
        <w:rPr>
          <w:rFonts w:ascii="Times New Roman" w:hAnsi="Times New Roman" w:cs="Times New Roman"/>
          <w:b/>
          <w:bCs/>
          <w:sz w:val="26"/>
          <w:szCs w:val="26"/>
        </w:rPr>
        <w:t xml:space="preserve"> = V</w:t>
      </w:r>
      <w:r w:rsidRPr="008B0B6D">
        <w:rPr>
          <w:rFonts w:ascii="Times New Roman" w:hAnsi="Times New Roman" w:cs="Times New Roman"/>
          <w:b/>
          <w:bCs/>
          <w:sz w:val="26"/>
          <w:szCs w:val="26"/>
          <w:vertAlign w:val="subscript"/>
        </w:rPr>
        <w:t>i</w:t>
      </w:r>
      <w:r w:rsidRPr="008B0B6D">
        <w:rPr>
          <w:rFonts w:ascii="Times New Roman" w:hAnsi="Times New Roman" w:cs="Times New Roman"/>
          <w:b/>
          <w:bCs/>
          <w:sz w:val="26"/>
          <w:szCs w:val="26"/>
        </w:rPr>
        <w:t>.ρ</w:t>
      </w:r>
      <w:r w:rsidRPr="008B0B6D">
        <w:rPr>
          <w:rFonts w:ascii="Times New Roman" w:hAnsi="Times New Roman" w:cs="Times New Roman"/>
          <w:b/>
          <w:bCs/>
          <w:sz w:val="26"/>
          <w:szCs w:val="26"/>
          <w:vertAlign w:val="subscript"/>
        </w:rPr>
        <w:t>i</w:t>
      </w:r>
      <w:r w:rsidRPr="008B0B6D">
        <w:rPr>
          <w:rFonts w:ascii="Times New Roman" w:hAnsi="Times New Roman" w:cs="Times New Roman"/>
          <w:sz w:val="26"/>
          <w:szCs w:val="26"/>
        </w:rPr>
        <w:t xml:space="preserve"> (kg).</w:t>
      </w:r>
    </w:p>
    <w:p w14:paraId="52DDE080"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b/>
          <w:bCs/>
          <w:sz w:val="26"/>
          <w:szCs w:val="26"/>
        </w:rPr>
        <w:lastRenderedPageBreak/>
        <w:t>V</w:t>
      </w:r>
      <w:r w:rsidRPr="008B0B6D">
        <w:rPr>
          <w:rFonts w:ascii="Times New Roman" w:hAnsi="Times New Roman" w:cs="Times New Roman"/>
          <w:b/>
          <w:bCs/>
          <w:sz w:val="26"/>
          <w:szCs w:val="26"/>
          <w:vertAlign w:val="subscript"/>
        </w:rPr>
        <w:t>i</w:t>
      </w:r>
      <w:r w:rsidRPr="008B0B6D">
        <w:rPr>
          <w:rFonts w:ascii="Times New Roman" w:hAnsi="Times New Roman" w:cs="Times New Roman"/>
          <w:sz w:val="26"/>
          <w:szCs w:val="26"/>
        </w:rPr>
        <w:t>: thể tích của 1 m</w:t>
      </w:r>
      <w:r w:rsidRPr="008B0B6D">
        <w:rPr>
          <w:rFonts w:ascii="Times New Roman" w:hAnsi="Times New Roman" w:cs="Times New Roman"/>
          <w:sz w:val="26"/>
          <w:szCs w:val="26"/>
          <w:vertAlign w:val="superscript"/>
        </w:rPr>
        <w:t>2</w:t>
      </w:r>
      <w:r w:rsidRPr="008B0B6D">
        <w:rPr>
          <w:rFonts w:ascii="Times New Roman" w:hAnsi="Times New Roman" w:cs="Times New Roman"/>
          <w:sz w:val="26"/>
          <w:szCs w:val="26"/>
        </w:rPr>
        <w:t xml:space="preserve"> vật liệu làm tường lò </w:t>
      </w:r>
      <w:r w:rsidRPr="008B0B6D">
        <w:rPr>
          <w:rFonts w:ascii="Times New Roman" w:hAnsi="Times New Roman" w:cs="Times New Roman"/>
          <w:b/>
          <w:bCs/>
          <w:sz w:val="26"/>
          <w:szCs w:val="26"/>
        </w:rPr>
        <w:t>V</w:t>
      </w:r>
      <w:r w:rsidRPr="008B0B6D">
        <w:rPr>
          <w:rFonts w:ascii="Times New Roman" w:hAnsi="Times New Roman" w:cs="Times New Roman"/>
          <w:b/>
          <w:bCs/>
          <w:sz w:val="26"/>
          <w:szCs w:val="26"/>
          <w:vertAlign w:val="subscript"/>
        </w:rPr>
        <w:t>i</w:t>
      </w:r>
      <w:r w:rsidRPr="008B0B6D">
        <w:rPr>
          <w:rFonts w:ascii="Times New Roman" w:hAnsi="Times New Roman" w:cs="Times New Roman"/>
          <w:b/>
          <w:bCs/>
          <w:sz w:val="26"/>
          <w:szCs w:val="26"/>
        </w:rPr>
        <w:t xml:space="preserve"> = S.</w:t>
      </w:r>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i</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δ</m:t>
            </m:r>
          </m:e>
          <m:sub>
            <m:r>
              <m:rPr>
                <m:sty m:val="bi"/>
              </m:rPr>
              <w:rPr>
                <w:rFonts w:ascii="Cambria Math" w:hAnsi="Cambria Math" w:cs="Times New Roman"/>
                <w:sz w:val="26"/>
                <w:szCs w:val="26"/>
              </w:rPr>
              <m:t>i</m:t>
            </m:r>
          </m:sub>
        </m:sSub>
      </m:oMath>
      <w:r w:rsidRPr="008B0B6D">
        <w:rPr>
          <w:rFonts w:ascii="Times New Roman" w:hAnsi="Times New Roman" w:cs="Times New Roman"/>
          <w:sz w:val="26"/>
          <w:szCs w:val="26"/>
        </w:rPr>
        <w:t xml:space="preserve"> (m</w:t>
      </w:r>
      <w:r w:rsidRPr="008B0B6D">
        <w:rPr>
          <w:rFonts w:ascii="Times New Roman" w:hAnsi="Times New Roman" w:cs="Times New Roman"/>
          <w:sz w:val="26"/>
          <w:szCs w:val="26"/>
          <w:vertAlign w:val="superscript"/>
        </w:rPr>
        <w:t>3</w:t>
      </w:r>
      <w:r w:rsidRPr="008B0B6D">
        <w:rPr>
          <w:rFonts w:ascii="Times New Roman" w:hAnsi="Times New Roman" w:cs="Times New Roman"/>
          <w:sz w:val="26"/>
          <w:szCs w:val="26"/>
        </w:rPr>
        <w:t>).</w:t>
      </w:r>
    </w:p>
    <w:p w14:paraId="24FA76A7" w14:textId="77777777" w:rsidR="003F4ACF" w:rsidRPr="008B0B6D" w:rsidRDefault="003F4ACF" w:rsidP="008B0B6D">
      <w:pPr>
        <w:rPr>
          <w:rFonts w:ascii="Times New Roman" w:hAnsi="Times New Roman" w:cs="Times New Roman"/>
          <w:sz w:val="26"/>
          <w:szCs w:val="26"/>
        </w:rPr>
      </w:pPr>
      <m:oMath>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i</m:t>
            </m:r>
          </m:sub>
        </m:sSub>
      </m:oMath>
      <w:r w:rsidRPr="008B0B6D">
        <w:rPr>
          <w:rFonts w:ascii="Times New Roman" w:hAnsi="Times New Roman" w:cs="Times New Roman"/>
          <w:sz w:val="26"/>
          <w:szCs w:val="26"/>
        </w:rPr>
        <w:t>: chênh lệch nhiệt độ của lớp vật liệu so với không khí bên ngoài lò.</w:t>
      </w:r>
    </w:p>
    <w:p w14:paraId="37A6AA94" w14:textId="77777777" w:rsidR="003F4ACF" w:rsidRPr="008B0B6D" w:rsidRDefault="003F4ACF" w:rsidP="008B0B6D">
      <w:pPr>
        <w:rPr>
          <w:rFonts w:ascii="Times New Roman" w:hAnsi="Times New Roman" w:cs="Times New Roman"/>
          <w:b/>
          <w:bCs/>
          <w:sz w:val="26"/>
          <w:szCs w:val="26"/>
        </w:rPr>
      </w:pPr>
      <m:oMathPara>
        <m:oMath>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i</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Wi</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Wi+1</m:t>
                  </m:r>
                </m:sub>
              </m:sSub>
              <m:r>
                <m:rPr>
                  <m:sty m:val="bi"/>
                </m:rPr>
                <w:rPr>
                  <w:rFonts w:ascii="Cambria Math" w:hAnsi="Cambria Math" w:cs="Times New Roman"/>
                  <w:sz w:val="26"/>
                  <w:szCs w:val="26"/>
                </w:rPr>
                <m:t>)</m:t>
              </m:r>
            </m:num>
            <m:den>
              <m:r>
                <m:rPr>
                  <m:sty m:val="bi"/>
                </m:rPr>
                <w:rPr>
                  <w:rFonts w:ascii="Cambria Math" w:hAnsi="Cambria Math" w:cs="Times New Roman"/>
                  <w:sz w:val="26"/>
                  <w:szCs w:val="26"/>
                </w:rPr>
                <m:t>2</m:t>
              </m:r>
            </m:den>
          </m:f>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n</m:t>
              </m:r>
            </m:sub>
          </m:sSub>
        </m:oMath>
      </m:oMathPara>
    </w:p>
    <w:p w14:paraId="0FEAB54D"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Trong đó:</w:t>
      </w:r>
      <w:r w:rsidRPr="008B0B6D">
        <w:rPr>
          <w:rFonts w:ascii="Times New Roman" w:hAnsi="Times New Roman" w:cs="Times New Roman"/>
          <w:b/>
          <w:bCs/>
          <w:sz w:val="26"/>
          <w:szCs w:val="26"/>
        </w:rPr>
        <w:t xml:space="preserve"> t</w:t>
      </w:r>
      <w:r w:rsidRPr="008B0B6D">
        <w:rPr>
          <w:rFonts w:ascii="Times New Roman" w:hAnsi="Times New Roman" w:cs="Times New Roman"/>
          <w:b/>
          <w:bCs/>
          <w:sz w:val="26"/>
          <w:szCs w:val="26"/>
          <w:vertAlign w:val="subscript"/>
        </w:rPr>
        <w:t>n</w:t>
      </w:r>
      <w:r w:rsidRPr="008B0B6D">
        <w:rPr>
          <w:rFonts w:ascii="Times New Roman" w:hAnsi="Times New Roman" w:cs="Times New Roman"/>
          <w:sz w:val="26"/>
          <w:szCs w:val="26"/>
        </w:rPr>
        <w:t xml:space="preserve"> = 25</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w:t>
      </w:r>
    </w:p>
    <w:p w14:paraId="3A3A1407" w14:textId="277448E4"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Tính toán ta được bảng số liệu như sau:</w:t>
      </w:r>
    </w:p>
    <w:p w14:paraId="331D1943" w14:textId="7E5EEF49" w:rsidR="00645527" w:rsidRPr="008B0B6D" w:rsidRDefault="00645527" w:rsidP="008B0B6D">
      <w:pPr>
        <w:pStyle w:val="Heading1"/>
        <w:rPr>
          <w:rFonts w:ascii="Times New Roman" w:hAnsi="Times New Roman" w:cs="Times New Roman"/>
          <w:b w:val="0"/>
          <w:bCs/>
          <w:i/>
          <w:iCs/>
          <w:szCs w:val="26"/>
        </w:rPr>
      </w:pPr>
      <w:bookmarkStart w:id="223" w:name="_Toc164374631"/>
      <w:r w:rsidRPr="008B0B6D">
        <w:rPr>
          <w:rFonts w:ascii="Times New Roman" w:hAnsi="Times New Roman" w:cs="Times New Roman"/>
          <w:b w:val="0"/>
          <w:bCs/>
          <w:i/>
          <w:iCs/>
          <w:szCs w:val="26"/>
          <w14:ligatures w14:val="standardContextual"/>
        </w:rPr>
        <w:t>Bảng 15. Nhiệt lượng cần thiết cung cấp cho 1 m</w:t>
      </w:r>
      <w:r w:rsidRPr="008B0B6D">
        <w:rPr>
          <w:rFonts w:ascii="Times New Roman" w:hAnsi="Times New Roman" w:cs="Times New Roman"/>
          <w:b w:val="0"/>
          <w:bCs/>
          <w:i/>
          <w:iCs/>
          <w:szCs w:val="26"/>
          <w:vertAlign w:val="superscript"/>
          <w14:ligatures w14:val="standardContextual"/>
        </w:rPr>
        <w:t>2</w:t>
      </w:r>
      <w:r w:rsidRPr="008B0B6D">
        <w:rPr>
          <w:rFonts w:ascii="Times New Roman" w:hAnsi="Times New Roman" w:cs="Times New Roman"/>
          <w:b w:val="0"/>
          <w:bCs/>
          <w:i/>
          <w:iCs/>
          <w:szCs w:val="26"/>
          <w:vertAlign w:val="subscript"/>
          <w14:ligatures w14:val="standardContextual"/>
        </w:rPr>
        <w:t xml:space="preserve"> </w:t>
      </w:r>
      <w:r w:rsidRPr="008B0B6D">
        <w:rPr>
          <w:rFonts w:ascii="Times New Roman" w:hAnsi="Times New Roman" w:cs="Times New Roman"/>
          <w:b w:val="0"/>
          <w:bCs/>
          <w:i/>
          <w:iCs/>
          <w:szCs w:val="26"/>
          <w14:ligatures w14:val="standardContextual"/>
        </w:rPr>
        <w:t>tường lò</w:t>
      </w:r>
      <w:bookmarkEnd w:id="2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25FBC99A" w14:textId="77777777" w:rsidTr="004C06D7">
        <w:tc>
          <w:tcPr>
            <w:tcW w:w="9286" w:type="dxa"/>
            <w:vAlign w:val="center"/>
            <w:hideMark/>
          </w:tcPr>
          <w:tbl>
            <w:tblPr>
              <w:tblStyle w:val="TableGrid"/>
              <w:tblW w:w="0" w:type="auto"/>
              <w:tblLook w:val="04A0" w:firstRow="1" w:lastRow="0" w:firstColumn="1" w:lastColumn="0" w:noHBand="0" w:noVBand="1"/>
            </w:tblPr>
            <w:tblGrid>
              <w:gridCol w:w="1658"/>
              <w:gridCol w:w="1320"/>
              <w:gridCol w:w="1471"/>
              <w:gridCol w:w="1455"/>
              <w:gridCol w:w="1455"/>
              <w:gridCol w:w="1487"/>
            </w:tblGrid>
            <w:tr w:rsidR="008B0B6D" w:rsidRPr="008B0B6D" w14:paraId="46B53865" w14:textId="77777777">
              <w:tc>
                <w:tcPr>
                  <w:tcW w:w="1696" w:type="dxa"/>
                  <w:tcBorders>
                    <w:top w:val="single" w:sz="4" w:space="0" w:color="auto"/>
                    <w:left w:val="single" w:sz="4" w:space="0" w:color="auto"/>
                    <w:bottom w:val="single" w:sz="4" w:space="0" w:color="auto"/>
                    <w:right w:val="single" w:sz="4" w:space="0" w:color="auto"/>
                  </w:tcBorders>
                </w:tcPr>
                <w:p w14:paraId="611F2E34"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c>
                <w:tcPr>
                  <w:tcW w:w="1322" w:type="dxa"/>
                  <w:tcBorders>
                    <w:top w:val="single" w:sz="4" w:space="0" w:color="auto"/>
                    <w:left w:val="single" w:sz="4" w:space="0" w:color="auto"/>
                    <w:bottom w:val="single" w:sz="4" w:space="0" w:color="auto"/>
                    <w:right w:val="single" w:sz="4" w:space="0" w:color="auto"/>
                  </w:tcBorders>
                  <w:hideMark/>
                </w:tcPr>
                <w:p w14:paraId="043C5CAF"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Gạch Samot</w:t>
                  </w:r>
                </w:p>
              </w:tc>
              <w:tc>
                <w:tcPr>
                  <w:tcW w:w="1509" w:type="dxa"/>
                  <w:tcBorders>
                    <w:top w:val="single" w:sz="4" w:space="0" w:color="auto"/>
                    <w:left w:val="single" w:sz="4" w:space="0" w:color="auto"/>
                    <w:bottom w:val="single" w:sz="4" w:space="0" w:color="auto"/>
                    <w:right w:val="single" w:sz="4" w:space="0" w:color="auto"/>
                  </w:tcBorders>
                  <w:hideMark/>
                </w:tcPr>
                <w:p w14:paraId="1ABC463F"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Gạch điatomit</w:t>
                  </w:r>
                </w:p>
              </w:tc>
              <w:tc>
                <w:tcPr>
                  <w:tcW w:w="1509" w:type="dxa"/>
                  <w:tcBorders>
                    <w:top w:val="single" w:sz="4" w:space="0" w:color="auto"/>
                    <w:left w:val="single" w:sz="4" w:space="0" w:color="auto"/>
                    <w:bottom w:val="single" w:sz="4" w:space="0" w:color="auto"/>
                    <w:right w:val="single" w:sz="4" w:space="0" w:color="auto"/>
                  </w:tcBorders>
                  <w:hideMark/>
                </w:tcPr>
                <w:p w14:paraId="43DF99DB"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Bông thủy tinh</w:t>
                  </w:r>
                </w:p>
              </w:tc>
              <w:tc>
                <w:tcPr>
                  <w:tcW w:w="1509" w:type="dxa"/>
                  <w:tcBorders>
                    <w:top w:val="single" w:sz="4" w:space="0" w:color="auto"/>
                    <w:left w:val="single" w:sz="4" w:space="0" w:color="auto"/>
                    <w:bottom w:val="single" w:sz="4" w:space="0" w:color="auto"/>
                    <w:right w:val="single" w:sz="4" w:space="0" w:color="auto"/>
                  </w:tcBorders>
                  <w:hideMark/>
                </w:tcPr>
                <w:p w14:paraId="741E3E86"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Thép</w:t>
                  </w:r>
                </w:p>
                <w:p w14:paraId="47517DF6"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CT3</w:t>
                  </w:r>
                </w:p>
              </w:tc>
              <w:tc>
                <w:tcPr>
                  <w:tcW w:w="1510" w:type="dxa"/>
                  <w:tcBorders>
                    <w:top w:val="single" w:sz="4" w:space="0" w:color="auto"/>
                    <w:left w:val="single" w:sz="4" w:space="0" w:color="auto"/>
                    <w:bottom w:val="single" w:sz="4" w:space="0" w:color="auto"/>
                    <w:right w:val="single" w:sz="4" w:space="0" w:color="auto"/>
                  </w:tcBorders>
                  <w:hideMark/>
                </w:tcPr>
                <w:p w14:paraId="1C5A13C5"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Tổng</w:t>
                  </w:r>
                </w:p>
              </w:tc>
            </w:tr>
            <w:tr w:rsidR="008B0B6D" w:rsidRPr="008B0B6D" w14:paraId="1F15BB52" w14:textId="77777777">
              <w:tc>
                <w:tcPr>
                  <w:tcW w:w="1696" w:type="dxa"/>
                  <w:tcBorders>
                    <w:top w:val="single" w:sz="4" w:space="0" w:color="auto"/>
                    <w:left w:val="single" w:sz="4" w:space="0" w:color="auto"/>
                    <w:bottom w:val="single" w:sz="4" w:space="0" w:color="auto"/>
                    <w:right w:val="single" w:sz="4" w:space="0" w:color="auto"/>
                  </w:tcBorders>
                  <w:hideMark/>
                </w:tcPr>
                <w:p w14:paraId="31414DA3"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b/>
                      <w:spacing w:val="-20"/>
                      <w:kern w:val="2"/>
                      <w:sz w:val="26"/>
                      <w:szCs w:val="26"/>
                      <w14:ligatures w14:val="standardContextual"/>
                    </w:rPr>
                    <w:sym w:font="Symbol" w:char="F072"/>
                  </w:r>
                  <w:r w:rsidRPr="008B0B6D">
                    <w:rPr>
                      <w:rFonts w:ascii="Times New Roman" w:hAnsi="Times New Roman" w:cs="Times New Roman"/>
                      <w:b/>
                      <w:spacing w:val="-20"/>
                      <w:kern w:val="2"/>
                      <w:sz w:val="26"/>
                      <w:szCs w:val="26"/>
                      <w14:ligatures w14:val="standardContextual"/>
                    </w:rPr>
                    <w:t xml:space="preserve"> (kg/m</w:t>
                  </w:r>
                  <w:r w:rsidRPr="008B0B6D">
                    <w:rPr>
                      <w:rFonts w:ascii="Times New Roman" w:hAnsi="Times New Roman" w:cs="Times New Roman"/>
                      <w:b/>
                      <w:spacing w:val="-20"/>
                      <w:kern w:val="2"/>
                      <w:sz w:val="26"/>
                      <w:szCs w:val="26"/>
                      <w:vertAlign w:val="superscript"/>
                      <w14:ligatures w14:val="standardContextual"/>
                    </w:rPr>
                    <w:t>3</w:t>
                  </w:r>
                  <w:r w:rsidRPr="008B0B6D">
                    <w:rPr>
                      <w:rFonts w:ascii="Times New Roman" w:hAnsi="Times New Roman" w:cs="Times New Roman"/>
                      <w:b/>
                      <w:spacing w:val="-20"/>
                      <w:kern w:val="2"/>
                      <w:sz w:val="26"/>
                      <w:szCs w:val="26"/>
                      <w14:ligatures w14:val="standardContextual"/>
                    </w:rPr>
                    <w:t>)</w:t>
                  </w:r>
                </w:p>
              </w:tc>
              <w:tc>
                <w:tcPr>
                  <w:tcW w:w="1322" w:type="dxa"/>
                  <w:tcBorders>
                    <w:top w:val="single" w:sz="4" w:space="0" w:color="auto"/>
                    <w:left w:val="single" w:sz="4" w:space="0" w:color="auto"/>
                    <w:bottom w:val="single" w:sz="4" w:space="0" w:color="auto"/>
                    <w:right w:val="single" w:sz="4" w:space="0" w:color="auto"/>
                  </w:tcBorders>
                  <w:hideMark/>
                </w:tcPr>
                <w:p w14:paraId="314C42FA"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1900</w:t>
                  </w:r>
                </w:p>
              </w:tc>
              <w:tc>
                <w:tcPr>
                  <w:tcW w:w="1509" w:type="dxa"/>
                  <w:tcBorders>
                    <w:top w:val="single" w:sz="4" w:space="0" w:color="auto"/>
                    <w:left w:val="single" w:sz="4" w:space="0" w:color="auto"/>
                    <w:bottom w:val="single" w:sz="4" w:space="0" w:color="auto"/>
                    <w:right w:val="single" w:sz="4" w:space="0" w:color="auto"/>
                  </w:tcBorders>
                  <w:hideMark/>
                </w:tcPr>
                <w:p w14:paraId="55B245B7"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600</w:t>
                  </w:r>
                </w:p>
              </w:tc>
              <w:tc>
                <w:tcPr>
                  <w:tcW w:w="1509" w:type="dxa"/>
                  <w:tcBorders>
                    <w:top w:val="single" w:sz="4" w:space="0" w:color="auto"/>
                    <w:left w:val="single" w:sz="4" w:space="0" w:color="auto"/>
                    <w:bottom w:val="single" w:sz="4" w:space="0" w:color="auto"/>
                    <w:right w:val="single" w:sz="4" w:space="0" w:color="auto"/>
                  </w:tcBorders>
                  <w:hideMark/>
                </w:tcPr>
                <w:p w14:paraId="33294F9A"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200</w:t>
                  </w:r>
                </w:p>
              </w:tc>
              <w:tc>
                <w:tcPr>
                  <w:tcW w:w="1509" w:type="dxa"/>
                  <w:tcBorders>
                    <w:top w:val="single" w:sz="4" w:space="0" w:color="auto"/>
                    <w:left w:val="single" w:sz="4" w:space="0" w:color="auto"/>
                    <w:bottom w:val="single" w:sz="4" w:space="0" w:color="auto"/>
                    <w:right w:val="single" w:sz="4" w:space="0" w:color="auto"/>
                  </w:tcBorders>
                  <w:hideMark/>
                </w:tcPr>
                <w:p w14:paraId="52DFA3C8"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7850</w:t>
                  </w:r>
                </w:p>
              </w:tc>
              <w:tc>
                <w:tcPr>
                  <w:tcW w:w="1510" w:type="dxa"/>
                  <w:tcBorders>
                    <w:top w:val="single" w:sz="4" w:space="0" w:color="auto"/>
                    <w:left w:val="single" w:sz="4" w:space="0" w:color="auto"/>
                    <w:bottom w:val="single" w:sz="4" w:space="0" w:color="auto"/>
                    <w:right w:val="single" w:sz="4" w:space="0" w:color="auto"/>
                  </w:tcBorders>
                </w:tcPr>
                <w:p w14:paraId="689B0B84"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35C88BBA" w14:textId="77777777">
              <w:tc>
                <w:tcPr>
                  <w:tcW w:w="1696" w:type="dxa"/>
                  <w:tcBorders>
                    <w:top w:val="single" w:sz="4" w:space="0" w:color="auto"/>
                    <w:left w:val="single" w:sz="4" w:space="0" w:color="auto"/>
                    <w:bottom w:val="single" w:sz="4" w:space="0" w:color="auto"/>
                    <w:right w:val="single" w:sz="4" w:space="0" w:color="auto"/>
                  </w:tcBorders>
                  <w:hideMark/>
                </w:tcPr>
                <w:p w14:paraId="1FBFEFA4" w14:textId="77777777" w:rsidR="003F4ACF" w:rsidRPr="008B0B6D" w:rsidRDefault="003F4ACF" w:rsidP="008B0B6D">
                  <w:pPr>
                    <w:spacing w:before="120" w:after="120" w:line="360" w:lineRule="auto"/>
                    <w:jc w:val="center"/>
                    <w:rPr>
                      <w:rFonts w:ascii="Times New Roman" w:hAnsi="Times New Roman" w:cs="Times New Roman"/>
                      <w:b/>
                      <w:spacing w:val="-8"/>
                      <w:kern w:val="2"/>
                      <w:sz w:val="26"/>
                      <w:szCs w:val="26"/>
                      <w14:ligatures w14:val="standardContextual"/>
                    </w:rPr>
                  </w:pPr>
                  <w:r w:rsidRPr="008B0B6D">
                    <w:rPr>
                      <w:rFonts w:ascii="Times New Roman" w:hAnsi="Times New Roman" w:cs="Times New Roman"/>
                      <w:b/>
                      <w:spacing w:val="-8"/>
                      <w:kern w:val="2"/>
                      <w:sz w:val="26"/>
                      <w:szCs w:val="26"/>
                      <w14:ligatures w14:val="standardContextual"/>
                    </w:rPr>
                    <w:sym w:font="Symbol" w:char="F064"/>
                  </w:r>
                  <w:r w:rsidRPr="008B0B6D">
                    <w:rPr>
                      <w:rFonts w:ascii="Times New Roman" w:hAnsi="Times New Roman" w:cs="Times New Roman"/>
                      <w:b/>
                      <w:spacing w:val="-8"/>
                      <w:kern w:val="2"/>
                      <w:sz w:val="26"/>
                      <w:szCs w:val="26"/>
                      <w14:ligatures w14:val="standardContextual"/>
                    </w:rPr>
                    <w:t xml:space="preserve"> (m)</w:t>
                  </w:r>
                </w:p>
              </w:tc>
              <w:tc>
                <w:tcPr>
                  <w:tcW w:w="1322" w:type="dxa"/>
                  <w:tcBorders>
                    <w:top w:val="single" w:sz="4" w:space="0" w:color="auto"/>
                    <w:left w:val="single" w:sz="4" w:space="0" w:color="auto"/>
                    <w:bottom w:val="single" w:sz="4" w:space="0" w:color="auto"/>
                    <w:right w:val="single" w:sz="4" w:space="0" w:color="auto"/>
                  </w:tcBorders>
                  <w:hideMark/>
                </w:tcPr>
                <w:p w14:paraId="2159188F"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0,23</w:t>
                  </w:r>
                </w:p>
              </w:tc>
              <w:tc>
                <w:tcPr>
                  <w:tcW w:w="1509" w:type="dxa"/>
                  <w:tcBorders>
                    <w:top w:val="single" w:sz="4" w:space="0" w:color="auto"/>
                    <w:left w:val="single" w:sz="4" w:space="0" w:color="auto"/>
                    <w:bottom w:val="single" w:sz="4" w:space="0" w:color="auto"/>
                    <w:right w:val="single" w:sz="4" w:space="0" w:color="auto"/>
                  </w:tcBorders>
                  <w:hideMark/>
                </w:tcPr>
                <w:p w14:paraId="720FDF57"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0,25</w:t>
                  </w:r>
                </w:p>
              </w:tc>
              <w:tc>
                <w:tcPr>
                  <w:tcW w:w="1509" w:type="dxa"/>
                  <w:tcBorders>
                    <w:top w:val="single" w:sz="4" w:space="0" w:color="auto"/>
                    <w:left w:val="single" w:sz="4" w:space="0" w:color="auto"/>
                    <w:bottom w:val="single" w:sz="4" w:space="0" w:color="auto"/>
                    <w:right w:val="single" w:sz="4" w:space="0" w:color="auto"/>
                  </w:tcBorders>
                  <w:hideMark/>
                </w:tcPr>
                <w:p w14:paraId="65F8120D"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0,056</w:t>
                  </w:r>
                </w:p>
              </w:tc>
              <w:tc>
                <w:tcPr>
                  <w:tcW w:w="1509" w:type="dxa"/>
                  <w:tcBorders>
                    <w:top w:val="single" w:sz="4" w:space="0" w:color="auto"/>
                    <w:left w:val="single" w:sz="4" w:space="0" w:color="auto"/>
                    <w:bottom w:val="single" w:sz="4" w:space="0" w:color="auto"/>
                    <w:right w:val="single" w:sz="4" w:space="0" w:color="auto"/>
                  </w:tcBorders>
                  <w:hideMark/>
                </w:tcPr>
                <w:p w14:paraId="78D969E4"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0,003</w:t>
                  </w:r>
                </w:p>
              </w:tc>
              <w:tc>
                <w:tcPr>
                  <w:tcW w:w="1510" w:type="dxa"/>
                  <w:tcBorders>
                    <w:top w:val="single" w:sz="4" w:space="0" w:color="auto"/>
                    <w:left w:val="single" w:sz="4" w:space="0" w:color="auto"/>
                    <w:bottom w:val="single" w:sz="4" w:space="0" w:color="auto"/>
                    <w:right w:val="single" w:sz="4" w:space="0" w:color="auto"/>
                  </w:tcBorders>
                </w:tcPr>
                <w:p w14:paraId="47C0429E"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13572BA6" w14:textId="77777777">
              <w:tc>
                <w:tcPr>
                  <w:tcW w:w="1696" w:type="dxa"/>
                  <w:tcBorders>
                    <w:top w:val="single" w:sz="4" w:space="0" w:color="auto"/>
                    <w:left w:val="single" w:sz="4" w:space="0" w:color="auto"/>
                    <w:bottom w:val="single" w:sz="4" w:space="0" w:color="auto"/>
                    <w:right w:val="single" w:sz="4" w:space="0" w:color="auto"/>
                  </w:tcBorders>
                  <w:hideMark/>
                </w:tcPr>
                <w:p w14:paraId="69A540B9" w14:textId="77777777" w:rsidR="003F4ACF" w:rsidRPr="008B0B6D" w:rsidRDefault="003F4ACF" w:rsidP="008B0B6D">
                  <w:pPr>
                    <w:spacing w:before="120" w:after="120" w:line="360" w:lineRule="auto"/>
                    <w:jc w:val="center"/>
                    <w:rPr>
                      <w:rFonts w:ascii="Times New Roman" w:hAnsi="Times New Roman" w:cs="Times New Roman"/>
                      <w:b/>
                      <w:spacing w:val="-8"/>
                      <w:kern w:val="2"/>
                      <w:sz w:val="26"/>
                      <w:szCs w:val="26"/>
                      <w14:ligatures w14:val="standardContextual"/>
                    </w:rPr>
                  </w:pPr>
                  <w:r w:rsidRPr="008B0B6D">
                    <w:rPr>
                      <w:rFonts w:ascii="Times New Roman" w:hAnsi="Times New Roman" w:cs="Times New Roman"/>
                      <w:b/>
                      <w:spacing w:val="-8"/>
                      <w:kern w:val="2"/>
                      <w:sz w:val="26"/>
                      <w:szCs w:val="26"/>
                      <w14:ligatures w14:val="standardContextual"/>
                    </w:rPr>
                    <w:t>V (m</w:t>
                  </w:r>
                  <w:r w:rsidRPr="008B0B6D">
                    <w:rPr>
                      <w:rFonts w:ascii="Times New Roman" w:hAnsi="Times New Roman" w:cs="Times New Roman"/>
                      <w:b/>
                      <w:spacing w:val="-8"/>
                      <w:kern w:val="2"/>
                      <w:sz w:val="26"/>
                      <w:szCs w:val="26"/>
                      <w:vertAlign w:val="superscript"/>
                      <w14:ligatures w14:val="standardContextual"/>
                    </w:rPr>
                    <w:t>3</w:t>
                  </w:r>
                  <w:r w:rsidRPr="008B0B6D">
                    <w:rPr>
                      <w:rFonts w:ascii="Times New Roman" w:hAnsi="Times New Roman" w:cs="Times New Roman"/>
                      <w:b/>
                      <w:spacing w:val="-8"/>
                      <w:kern w:val="2"/>
                      <w:sz w:val="26"/>
                      <w:szCs w:val="26"/>
                      <w14:ligatures w14:val="standardContextual"/>
                    </w:rPr>
                    <w:t>)</w:t>
                  </w:r>
                </w:p>
              </w:tc>
              <w:tc>
                <w:tcPr>
                  <w:tcW w:w="1322" w:type="dxa"/>
                  <w:tcBorders>
                    <w:top w:val="single" w:sz="4" w:space="0" w:color="auto"/>
                    <w:left w:val="single" w:sz="4" w:space="0" w:color="auto"/>
                    <w:bottom w:val="single" w:sz="4" w:space="0" w:color="auto"/>
                    <w:right w:val="single" w:sz="4" w:space="0" w:color="auto"/>
                  </w:tcBorders>
                  <w:hideMark/>
                </w:tcPr>
                <w:p w14:paraId="03B0F777"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0,23</w:t>
                  </w:r>
                </w:p>
              </w:tc>
              <w:tc>
                <w:tcPr>
                  <w:tcW w:w="1509" w:type="dxa"/>
                  <w:tcBorders>
                    <w:top w:val="single" w:sz="4" w:space="0" w:color="auto"/>
                    <w:left w:val="single" w:sz="4" w:space="0" w:color="auto"/>
                    <w:bottom w:val="single" w:sz="4" w:space="0" w:color="auto"/>
                    <w:right w:val="single" w:sz="4" w:space="0" w:color="auto"/>
                  </w:tcBorders>
                  <w:hideMark/>
                </w:tcPr>
                <w:p w14:paraId="3712462E"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0,25</w:t>
                  </w:r>
                </w:p>
              </w:tc>
              <w:tc>
                <w:tcPr>
                  <w:tcW w:w="1509" w:type="dxa"/>
                  <w:tcBorders>
                    <w:top w:val="single" w:sz="4" w:space="0" w:color="auto"/>
                    <w:left w:val="single" w:sz="4" w:space="0" w:color="auto"/>
                    <w:bottom w:val="single" w:sz="4" w:space="0" w:color="auto"/>
                    <w:right w:val="single" w:sz="4" w:space="0" w:color="auto"/>
                  </w:tcBorders>
                  <w:hideMark/>
                </w:tcPr>
                <w:p w14:paraId="531B2428"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0,056</w:t>
                  </w:r>
                </w:p>
              </w:tc>
              <w:tc>
                <w:tcPr>
                  <w:tcW w:w="1509" w:type="dxa"/>
                  <w:tcBorders>
                    <w:top w:val="single" w:sz="4" w:space="0" w:color="auto"/>
                    <w:left w:val="single" w:sz="4" w:space="0" w:color="auto"/>
                    <w:bottom w:val="single" w:sz="4" w:space="0" w:color="auto"/>
                    <w:right w:val="single" w:sz="4" w:space="0" w:color="auto"/>
                  </w:tcBorders>
                  <w:hideMark/>
                </w:tcPr>
                <w:p w14:paraId="5346FD61"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0,003</w:t>
                  </w:r>
                </w:p>
              </w:tc>
              <w:tc>
                <w:tcPr>
                  <w:tcW w:w="1510" w:type="dxa"/>
                  <w:tcBorders>
                    <w:top w:val="single" w:sz="4" w:space="0" w:color="auto"/>
                    <w:left w:val="single" w:sz="4" w:space="0" w:color="auto"/>
                    <w:bottom w:val="single" w:sz="4" w:space="0" w:color="auto"/>
                    <w:right w:val="single" w:sz="4" w:space="0" w:color="auto"/>
                  </w:tcBorders>
                </w:tcPr>
                <w:p w14:paraId="65734CD3"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565376FB" w14:textId="77777777">
              <w:tc>
                <w:tcPr>
                  <w:tcW w:w="1696" w:type="dxa"/>
                  <w:tcBorders>
                    <w:top w:val="single" w:sz="4" w:space="0" w:color="auto"/>
                    <w:left w:val="single" w:sz="4" w:space="0" w:color="auto"/>
                    <w:bottom w:val="single" w:sz="4" w:space="0" w:color="auto"/>
                    <w:right w:val="single" w:sz="4" w:space="0" w:color="auto"/>
                  </w:tcBorders>
                  <w:hideMark/>
                </w:tcPr>
                <w:p w14:paraId="12322F7D" w14:textId="77777777" w:rsidR="003F4ACF" w:rsidRPr="008B0B6D" w:rsidRDefault="003F4ACF" w:rsidP="008B0B6D">
                  <w:pPr>
                    <w:spacing w:before="120" w:after="120" w:line="360" w:lineRule="auto"/>
                    <w:jc w:val="center"/>
                    <w:rPr>
                      <w:rFonts w:ascii="Times New Roman" w:hAnsi="Times New Roman" w:cs="Times New Roman"/>
                      <w:b/>
                      <w:spacing w:val="-8"/>
                      <w:kern w:val="2"/>
                      <w:sz w:val="26"/>
                      <w:szCs w:val="26"/>
                      <w14:ligatures w14:val="standardContextual"/>
                    </w:rPr>
                  </w:pPr>
                  <w:r w:rsidRPr="008B0B6D">
                    <w:rPr>
                      <w:rFonts w:ascii="Times New Roman" w:hAnsi="Times New Roman" w:cs="Times New Roman"/>
                      <w:b/>
                      <w:spacing w:val="-8"/>
                      <w:kern w:val="2"/>
                      <w:sz w:val="26"/>
                      <w:szCs w:val="26"/>
                      <w14:ligatures w14:val="standardContextual"/>
                    </w:rPr>
                    <w:t>G</w:t>
                  </w:r>
                  <w:r w:rsidRPr="008B0B6D">
                    <w:rPr>
                      <w:rFonts w:ascii="Times New Roman" w:hAnsi="Times New Roman" w:cs="Times New Roman"/>
                      <w:b/>
                      <w:spacing w:val="-8"/>
                      <w:kern w:val="2"/>
                      <w:sz w:val="26"/>
                      <w:szCs w:val="26"/>
                      <w:vertAlign w:val="subscript"/>
                      <w14:ligatures w14:val="standardContextual"/>
                    </w:rPr>
                    <w:t>i</w:t>
                  </w:r>
                  <w:r w:rsidRPr="008B0B6D">
                    <w:rPr>
                      <w:rFonts w:ascii="Times New Roman" w:hAnsi="Times New Roman" w:cs="Times New Roman"/>
                      <w:b/>
                      <w:spacing w:val="-8"/>
                      <w:kern w:val="2"/>
                      <w:sz w:val="26"/>
                      <w:szCs w:val="26"/>
                      <w14:ligatures w14:val="standardContextual"/>
                    </w:rPr>
                    <w:t xml:space="preserve"> (kg)</w:t>
                  </w:r>
                </w:p>
              </w:tc>
              <w:tc>
                <w:tcPr>
                  <w:tcW w:w="1322" w:type="dxa"/>
                  <w:tcBorders>
                    <w:top w:val="single" w:sz="4" w:space="0" w:color="auto"/>
                    <w:left w:val="single" w:sz="4" w:space="0" w:color="auto"/>
                    <w:bottom w:val="single" w:sz="4" w:space="0" w:color="auto"/>
                    <w:right w:val="single" w:sz="4" w:space="0" w:color="auto"/>
                  </w:tcBorders>
                  <w:hideMark/>
                </w:tcPr>
                <w:p w14:paraId="2A547A05"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437</w:t>
                  </w:r>
                </w:p>
              </w:tc>
              <w:tc>
                <w:tcPr>
                  <w:tcW w:w="1509" w:type="dxa"/>
                  <w:tcBorders>
                    <w:top w:val="single" w:sz="4" w:space="0" w:color="auto"/>
                    <w:left w:val="single" w:sz="4" w:space="0" w:color="auto"/>
                    <w:bottom w:val="single" w:sz="4" w:space="0" w:color="auto"/>
                    <w:right w:val="single" w:sz="4" w:space="0" w:color="auto"/>
                  </w:tcBorders>
                  <w:hideMark/>
                </w:tcPr>
                <w:p w14:paraId="05D9E0B8"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150</w:t>
                  </w:r>
                </w:p>
              </w:tc>
              <w:tc>
                <w:tcPr>
                  <w:tcW w:w="1509" w:type="dxa"/>
                  <w:tcBorders>
                    <w:top w:val="single" w:sz="4" w:space="0" w:color="auto"/>
                    <w:left w:val="single" w:sz="4" w:space="0" w:color="auto"/>
                    <w:bottom w:val="single" w:sz="4" w:space="0" w:color="auto"/>
                    <w:right w:val="single" w:sz="4" w:space="0" w:color="auto"/>
                  </w:tcBorders>
                  <w:hideMark/>
                </w:tcPr>
                <w:p w14:paraId="128EB096"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11,2</w:t>
                  </w:r>
                </w:p>
              </w:tc>
              <w:tc>
                <w:tcPr>
                  <w:tcW w:w="1509" w:type="dxa"/>
                  <w:tcBorders>
                    <w:top w:val="single" w:sz="4" w:space="0" w:color="auto"/>
                    <w:left w:val="single" w:sz="4" w:space="0" w:color="auto"/>
                    <w:bottom w:val="single" w:sz="4" w:space="0" w:color="auto"/>
                    <w:right w:val="single" w:sz="4" w:space="0" w:color="auto"/>
                  </w:tcBorders>
                  <w:hideMark/>
                </w:tcPr>
                <w:p w14:paraId="071937BF"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23,55</w:t>
                  </w:r>
                </w:p>
              </w:tc>
              <w:tc>
                <w:tcPr>
                  <w:tcW w:w="1510" w:type="dxa"/>
                  <w:tcBorders>
                    <w:top w:val="single" w:sz="4" w:space="0" w:color="auto"/>
                    <w:left w:val="single" w:sz="4" w:space="0" w:color="auto"/>
                    <w:bottom w:val="single" w:sz="4" w:space="0" w:color="auto"/>
                    <w:right w:val="single" w:sz="4" w:space="0" w:color="auto"/>
                  </w:tcBorders>
                </w:tcPr>
                <w:p w14:paraId="6D7C5846"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11D18E40" w14:textId="77777777">
              <w:tc>
                <w:tcPr>
                  <w:tcW w:w="1696" w:type="dxa"/>
                  <w:tcBorders>
                    <w:top w:val="single" w:sz="4" w:space="0" w:color="auto"/>
                    <w:left w:val="single" w:sz="4" w:space="0" w:color="auto"/>
                    <w:bottom w:val="single" w:sz="4" w:space="0" w:color="auto"/>
                    <w:right w:val="single" w:sz="4" w:space="0" w:color="auto"/>
                  </w:tcBorders>
                  <w:hideMark/>
                </w:tcPr>
                <w:p w14:paraId="5B085745" w14:textId="77777777" w:rsidR="003F4ACF" w:rsidRPr="008B0B6D" w:rsidRDefault="00D9305E" w:rsidP="008B0B6D">
                  <w:pPr>
                    <w:spacing w:before="120" w:after="120" w:line="360" w:lineRule="auto"/>
                    <w:jc w:val="center"/>
                    <w:rPr>
                      <w:rFonts w:ascii="Times New Roman" w:hAnsi="Times New Roman" w:cs="Times New Roman"/>
                      <w:b/>
                      <w:spacing w:val="-8"/>
                      <w:kern w:val="2"/>
                      <w:sz w:val="26"/>
                      <w:szCs w:val="26"/>
                      <w:vertAlign w:val="superscript"/>
                      <w14:ligatures w14:val="standardContextual"/>
                    </w:rPr>
                  </w:pPr>
                  <m:oMath>
                    <m:sSub>
                      <m:sSubPr>
                        <m:ctrlPr>
                          <w:rPr>
                            <w:rFonts w:ascii="Cambria Math" w:eastAsiaTheme="minorEastAsia" w:hAnsi="Cambria Math" w:cs="Times New Roman"/>
                            <w:b/>
                            <w:i/>
                            <w:spacing w:val="-8"/>
                            <w:kern w:val="2"/>
                            <w:sz w:val="26"/>
                            <w:szCs w:val="26"/>
                            <w:vertAlign w:val="superscript"/>
                            <w14:ligatures w14:val="standardContextual"/>
                          </w:rPr>
                        </m:ctrlPr>
                      </m:sSubPr>
                      <m:e>
                        <m:r>
                          <m:rPr>
                            <m:sty m:val="bi"/>
                          </m:rPr>
                          <w:rPr>
                            <w:rFonts w:ascii="Cambria Math" w:hAnsi="Cambria Math" w:cs="Times New Roman"/>
                            <w:spacing w:val="-8"/>
                            <w:kern w:val="2"/>
                            <w:sz w:val="26"/>
                            <w:szCs w:val="26"/>
                            <w:vertAlign w:val="superscript"/>
                            <w14:ligatures w14:val="standardContextual"/>
                          </w:rPr>
                          <m:t>t</m:t>
                        </m:r>
                      </m:e>
                      <m:sub>
                        <m:r>
                          <m:rPr>
                            <m:sty m:val="bi"/>
                          </m:rPr>
                          <w:rPr>
                            <w:rFonts w:ascii="Cambria Math" w:hAnsi="Cambria Math" w:cs="Times New Roman"/>
                            <w:spacing w:val="-8"/>
                            <w:kern w:val="2"/>
                            <w:sz w:val="26"/>
                            <w:szCs w:val="26"/>
                            <w:vertAlign w:val="superscript"/>
                            <w14:ligatures w14:val="standardContextual"/>
                          </w:rPr>
                          <m:t>Wi</m:t>
                        </m:r>
                      </m:sub>
                    </m:sSub>
                    <m:r>
                      <m:rPr>
                        <m:sty m:val="bi"/>
                      </m:rPr>
                      <w:rPr>
                        <w:rFonts w:ascii="Cambria Math" w:hAnsi="Cambria Math" w:cs="Times New Roman"/>
                        <w:spacing w:val="-8"/>
                        <w:kern w:val="2"/>
                        <w:sz w:val="26"/>
                        <w:szCs w:val="26"/>
                        <w:vertAlign w:val="superscript"/>
                        <w14:ligatures w14:val="standardContextual"/>
                      </w:rPr>
                      <m:t xml:space="preserve"> </m:t>
                    </m:r>
                  </m:oMath>
                  <w:r w:rsidR="003F4ACF" w:rsidRPr="008B0B6D">
                    <w:rPr>
                      <w:rFonts w:ascii="Times New Roman" w:hAnsi="Times New Roman" w:cs="Times New Roman"/>
                      <w:b/>
                      <w:spacing w:val="-8"/>
                      <w:kern w:val="2"/>
                      <w:sz w:val="26"/>
                      <w:szCs w:val="26"/>
                      <w14:ligatures w14:val="standardContextual"/>
                    </w:rPr>
                    <w:t>(</w:t>
                  </w:r>
                  <w:r w:rsidR="003F4ACF" w:rsidRPr="008B0B6D">
                    <w:rPr>
                      <w:rFonts w:ascii="Times New Roman" w:hAnsi="Times New Roman" w:cs="Times New Roman"/>
                      <w:b/>
                      <w:spacing w:val="-8"/>
                      <w:kern w:val="2"/>
                      <w:sz w:val="26"/>
                      <w:szCs w:val="26"/>
                      <w:vertAlign w:val="superscript"/>
                      <w14:ligatures w14:val="standardContextual"/>
                    </w:rPr>
                    <w:t>0</w:t>
                  </w:r>
                  <w:r w:rsidR="003F4ACF" w:rsidRPr="008B0B6D">
                    <w:rPr>
                      <w:rFonts w:ascii="Times New Roman" w:hAnsi="Times New Roman" w:cs="Times New Roman"/>
                      <w:b/>
                      <w:spacing w:val="-8"/>
                      <w:kern w:val="2"/>
                      <w:sz w:val="26"/>
                      <w:szCs w:val="26"/>
                      <w14:ligatures w14:val="standardContextual"/>
                    </w:rPr>
                    <w:t>C)</w:t>
                  </w:r>
                </w:p>
              </w:tc>
              <w:tc>
                <w:tcPr>
                  <w:tcW w:w="1322" w:type="dxa"/>
                  <w:tcBorders>
                    <w:top w:val="single" w:sz="4" w:space="0" w:color="auto"/>
                    <w:left w:val="single" w:sz="4" w:space="0" w:color="auto"/>
                    <w:bottom w:val="single" w:sz="4" w:space="0" w:color="auto"/>
                    <w:right w:val="single" w:sz="4" w:space="0" w:color="auto"/>
                  </w:tcBorders>
                  <w:hideMark/>
                </w:tcPr>
                <w:p w14:paraId="6A08D4F8"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1100</w:t>
                  </w:r>
                </w:p>
              </w:tc>
              <w:tc>
                <w:tcPr>
                  <w:tcW w:w="1509" w:type="dxa"/>
                  <w:tcBorders>
                    <w:top w:val="single" w:sz="4" w:space="0" w:color="auto"/>
                    <w:left w:val="single" w:sz="4" w:space="0" w:color="auto"/>
                    <w:bottom w:val="single" w:sz="4" w:space="0" w:color="auto"/>
                    <w:right w:val="single" w:sz="4" w:space="0" w:color="auto"/>
                  </w:tcBorders>
                  <w:hideMark/>
                </w:tcPr>
                <w:p w14:paraId="6FDF254D"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1038,57</w:t>
                  </w:r>
                </w:p>
              </w:tc>
              <w:tc>
                <w:tcPr>
                  <w:tcW w:w="1509" w:type="dxa"/>
                  <w:tcBorders>
                    <w:top w:val="single" w:sz="4" w:space="0" w:color="auto"/>
                    <w:left w:val="single" w:sz="4" w:space="0" w:color="auto"/>
                    <w:bottom w:val="single" w:sz="4" w:space="0" w:color="auto"/>
                    <w:right w:val="single" w:sz="4" w:space="0" w:color="auto"/>
                  </w:tcBorders>
                  <w:hideMark/>
                </w:tcPr>
                <w:p w14:paraId="5EA6FACC"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841,2</w:t>
                  </w:r>
                </w:p>
              </w:tc>
              <w:tc>
                <w:tcPr>
                  <w:tcW w:w="1509" w:type="dxa"/>
                  <w:tcBorders>
                    <w:top w:val="single" w:sz="4" w:space="0" w:color="auto"/>
                    <w:left w:val="single" w:sz="4" w:space="0" w:color="auto"/>
                    <w:bottom w:val="single" w:sz="4" w:space="0" w:color="auto"/>
                    <w:right w:val="single" w:sz="4" w:space="0" w:color="auto"/>
                  </w:tcBorders>
                  <w:hideMark/>
                </w:tcPr>
                <w:p w14:paraId="46F05FD1"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50,0225</w:t>
                  </w:r>
                </w:p>
              </w:tc>
              <w:tc>
                <w:tcPr>
                  <w:tcW w:w="1510" w:type="dxa"/>
                  <w:tcBorders>
                    <w:top w:val="single" w:sz="4" w:space="0" w:color="auto"/>
                    <w:left w:val="single" w:sz="4" w:space="0" w:color="auto"/>
                    <w:bottom w:val="single" w:sz="4" w:space="0" w:color="auto"/>
                    <w:right w:val="single" w:sz="4" w:space="0" w:color="auto"/>
                  </w:tcBorders>
                </w:tcPr>
                <w:p w14:paraId="0E98AA7F"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00FAE338" w14:textId="77777777">
              <w:tc>
                <w:tcPr>
                  <w:tcW w:w="1696" w:type="dxa"/>
                  <w:tcBorders>
                    <w:top w:val="single" w:sz="4" w:space="0" w:color="auto"/>
                    <w:left w:val="single" w:sz="4" w:space="0" w:color="auto"/>
                    <w:bottom w:val="single" w:sz="4" w:space="0" w:color="auto"/>
                    <w:right w:val="single" w:sz="4" w:space="0" w:color="auto"/>
                  </w:tcBorders>
                  <w:hideMark/>
                </w:tcPr>
                <w:p w14:paraId="2F4AE4FF" w14:textId="77777777" w:rsidR="003F4ACF" w:rsidRPr="008B0B6D" w:rsidRDefault="00D9305E" w:rsidP="008B0B6D">
                  <w:pPr>
                    <w:spacing w:before="120" w:after="120" w:line="360" w:lineRule="auto"/>
                    <w:jc w:val="center"/>
                    <w:rPr>
                      <w:rFonts w:ascii="Times New Roman" w:hAnsi="Times New Roman" w:cs="Times New Roman"/>
                      <w:b/>
                      <w:spacing w:val="-8"/>
                      <w:kern w:val="2"/>
                      <w:sz w:val="26"/>
                      <w:szCs w:val="26"/>
                      <w:vertAlign w:val="superscript"/>
                      <w14:ligatures w14:val="standardContextual"/>
                    </w:rPr>
                  </w:pPr>
                  <m:oMath>
                    <m:sSub>
                      <m:sSubPr>
                        <m:ctrlPr>
                          <w:rPr>
                            <w:rFonts w:ascii="Cambria Math" w:eastAsiaTheme="minorEastAsia" w:hAnsi="Cambria Math" w:cs="Times New Roman"/>
                            <w:b/>
                            <w:i/>
                            <w:spacing w:val="-8"/>
                            <w:kern w:val="2"/>
                            <w:sz w:val="26"/>
                            <w:szCs w:val="26"/>
                            <w:vertAlign w:val="superscript"/>
                            <w14:ligatures w14:val="standardContextual"/>
                          </w:rPr>
                        </m:ctrlPr>
                      </m:sSubPr>
                      <m:e>
                        <m:r>
                          <m:rPr>
                            <m:sty m:val="bi"/>
                          </m:rPr>
                          <w:rPr>
                            <w:rFonts w:ascii="Cambria Math" w:hAnsi="Cambria Math" w:cs="Times New Roman"/>
                            <w:spacing w:val="-8"/>
                            <w:kern w:val="2"/>
                            <w:sz w:val="26"/>
                            <w:szCs w:val="26"/>
                            <w:vertAlign w:val="superscript"/>
                            <w14:ligatures w14:val="standardContextual"/>
                          </w:rPr>
                          <m:t>t</m:t>
                        </m:r>
                      </m:e>
                      <m:sub>
                        <m:r>
                          <m:rPr>
                            <m:sty m:val="bi"/>
                          </m:rPr>
                          <w:rPr>
                            <w:rFonts w:ascii="Cambria Math" w:hAnsi="Cambria Math" w:cs="Times New Roman"/>
                            <w:spacing w:val="-8"/>
                            <w:kern w:val="2"/>
                            <w:sz w:val="26"/>
                            <w:szCs w:val="26"/>
                            <w:vertAlign w:val="superscript"/>
                            <w14:ligatures w14:val="standardContextual"/>
                          </w:rPr>
                          <m:t>Wi+1</m:t>
                        </m:r>
                      </m:sub>
                    </m:sSub>
                    <m:r>
                      <m:rPr>
                        <m:sty m:val="bi"/>
                      </m:rPr>
                      <w:rPr>
                        <w:rFonts w:ascii="Cambria Math" w:hAnsi="Cambria Math" w:cs="Times New Roman"/>
                        <w:spacing w:val="-8"/>
                        <w:kern w:val="2"/>
                        <w:sz w:val="26"/>
                        <w:szCs w:val="26"/>
                        <w:vertAlign w:val="superscript"/>
                        <w14:ligatures w14:val="standardContextual"/>
                      </w:rPr>
                      <m:t xml:space="preserve"> </m:t>
                    </m:r>
                  </m:oMath>
                  <w:r w:rsidR="003F4ACF" w:rsidRPr="008B0B6D">
                    <w:rPr>
                      <w:rFonts w:ascii="Times New Roman" w:hAnsi="Times New Roman" w:cs="Times New Roman"/>
                      <w:b/>
                      <w:spacing w:val="-8"/>
                      <w:kern w:val="2"/>
                      <w:sz w:val="26"/>
                      <w:szCs w:val="26"/>
                      <w14:ligatures w14:val="standardContextual"/>
                    </w:rPr>
                    <w:t>(</w:t>
                  </w:r>
                  <w:r w:rsidR="003F4ACF" w:rsidRPr="008B0B6D">
                    <w:rPr>
                      <w:rFonts w:ascii="Times New Roman" w:hAnsi="Times New Roman" w:cs="Times New Roman"/>
                      <w:b/>
                      <w:spacing w:val="-8"/>
                      <w:kern w:val="2"/>
                      <w:sz w:val="26"/>
                      <w:szCs w:val="26"/>
                      <w:vertAlign w:val="superscript"/>
                      <w14:ligatures w14:val="standardContextual"/>
                    </w:rPr>
                    <w:t>0</w:t>
                  </w:r>
                  <w:r w:rsidR="003F4ACF" w:rsidRPr="008B0B6D">
                    <w:rPr>
                      <w:rFonts w:ascii="Times New Roman" w:hAnsi="Times New Roman" w:cs="Times New Roman"/>
                      <w:b/>
                      <w:spacing w:val="-8"/>
                      <w:kern w:val="2"/>
                      <w:sz w:val="26"/>
                      <w:szCs w:val="26"/>
                      <w14:ligatures w14:val="standardContextual"/>
                    </w:rPr>
                    <w:t>C)</w:t>
                  </w:r>
                </w:p>
              </w:tc>
              <w:tc>
                <w:tcPr>
                  <w:tcW w:w="1322" w:type="dxa"/>
                  <w:tcBorders>
                    <w:top w:val="single" w:sz="4" w:space="0" w:color="auto"/>
                    <w:left w:val="single" w:sz="4" w:space="0" w:color="auto"/>
                    <w:bottom w:val="single" w:sz="4" w:space="0" w:color="auto"/>
                    <w:right w:val="single" w:sz="4" w:space="0" w:color="auto"/>
                  </w:tcBorders>
                  <w:hideMark/>
                </w:tcPr>
                <w:p w14:paraId="673FE9DE"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1038,67</w:t>
                  </w:r>
                </w:p>
              </w:tc>
              <w:tc>
                <w:tcPr>
                  <w:tcW w:w="1509" w:type="dxa"/>
                  <w:tcBorders>
                    <w:top w:val="single" w:sz="4" w:space="0" w:color="auto"/>
                    <w:left w:val="single" w:sz="4" w:space="0" w:color="auto"/>
                    <w:bottom w:val="single" w:sz="4" w:space="0" w:color="auto"/>
                    <w:right w:val="single" w:sz="4" w:space="0" w:color="auto"/>
                  </w:tcBorders>
                  <w:hideMark/>
                </w:tcPr>
                <w:p w14:paraId="19FBE4AF"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841,2</w:t>
                  </w:r>
                </w:p>
              </w:tc>
              <w:tc>
                <w:tcPr>
                  <w:tcW w:w="1509" w:type="dxa"/>
                  <w:tcBorders>
                    <w:top w:val="single" w:sz="4" w:space="0" w:color="auto"/>
                    <w:left w:val="single" w:sz="4" w:space="0" w:color="auto"/>
                    <w:bottom w:val="single" w:sz="4" w:space="0" w:color="auto"/>
                    <w:right w:val="single" w:sz="4" w:space="0" w:color="auto"/>
                  </w:tcBorders>
                  <w:hideMark/>
                </w:tcPr>
                <w:p w14:paraId="6F80CACA"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50,0225</w:t>
                  </w:r>
                </w:p>
              </w:tc>
              <w:tc>
                <w:tcPr>
                  <w:tcW w:w="1509" w:type="dxa"/>
                  <w:tcBorders>
                    <w:top w:val="single" w:sz="4" w:space="0" w:color="auto"/>
                    <w:left w:val="single" w:sz="4" w:space="0" w:color="auto"/>
                    <w:bottom w:val="single" w:sz="4" w:space="0" w:color="auto"/>
                    <w:right w:val="single" w:sz="4" w:space="0" w:color="auto"/>
                  </w:tcBorders>
                  <w:hideMark/>
                </w:tcPr>
                <w:p w14:paraId="3AF09095"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50</w:t>
                  </w:r>
                </w:p>
              </w:tc>
              <w:tc>
                <w:tcPr>
                  <w:tcW w:w="1510" w:type="dxa"/>
                  <w:tcBorders>
                    <w:top w:val="single" w:sz="4" w:space="0" w:color="auto"/>
                    <w:left w:val="single" w:sz="4" w:space="0" w:color="auto"/>
                    <w:bottom w:val="single" w:sz="4" w:space="0" w:color="auto"/>
                    <w:right w:val="single" w:sz="4" w:space="0" w:color="auto"/>
                  </w:tcBorders>
                </w:tcPr>
                <w:p w14:paraId="39E77EDE"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60E65E27" w14:textId="77777777">
              <w:tc>
                <w:tcPr>
                  <w:tcW w:w="1696" w:type="dxa"/>
                  <w:tcBorders>
                    <w:top w:val="single" w:sz="4" w:space="0" w:color="auto"/>
                    <w:left w:val="single" w:sz="4" w:space="0" w:color="auto"/>
                    <w:bottom w:val="single" w:sz="4" w:space="0" w:color="auto"/>
                    <w:right w:val="single" w:sz="4" w:space="0" w:color="auto"/>
                  </w:tcBorders>
                  <w:hideMark/>
                </w:tcPr>
                <w:p w14:paraId="33EB8348" w14:textId="77777777" w:rsidR="003F4ACF" w:rsidRPr="008B0B6D" w:rsidRDefault="00D9305E" w:rsidP="008B0B6D">
                  <w:pPr>
                    <w:spacing w:before="120" w:after="120" w:line="360" w:lineRule="auto"/>
                    <w:jc w:val="center"/>
                    <w:rPr>
                      <w:rFonts w:ascii="Times New Roman" w:hAnsi="Times New Roman" w:cs="Times New Roman"/>
                      <w:b/>
                      <w:i/>
                      <w:spacing w:val="-8"/>
                      <w:kern w:val="2"/>
                      <w:sz w:val="26"/>
                      <w:szCs w:val="26"/>
                      <w14:ligatures w14:val="standardContextual"/>
                    </w:rPr>
                  </w:pPr>
                  <m:oMath>
                    <m:sSub>
                      <m:sSubPr>
                        <m:ctrlPr>
                          <w:rPr>
                            <w:rFonts w:ascii="Cambria Math" w:eastAsiaTheme="minorEastAsia" w:hAnsi="Cambria Math" w:cs="Times New Roman"/>
                            <w:b/>
                            <w:i/>
                            <w:spacing w:val="-8"/>
                            <w:kern w:val="2"/>
                            <w:sz w:val="26"/>
                            <w:szCs w:val="26"/>
                            <w14:ligatures w14:val="standardContextual"/>
                          </w:rPr>
                        </m:ctrlPr>
                      </m:sSubPr>
                      <m:e>
                        <m:r>
                          <m:rPr>
                            <m:sty m:val="bi"/>
                          </m:rPr>
                          <w:rPr>
                            <w:rFonts w:ascii="Cambria Math" w:hAnsi="Cambria Math" w:cs="Times New Roman"/>
                            <w:spacing w:val="-8"/>
                            <w:kern w:val="2"/>
                            <w:sz w:val="26"/>
                            <w:szCs w:val="26"/>
                            <w14:ligatures w14:val="standardContextual"/>
                          </w:rPr>
                          <m:t>∆t</m:t>
                        </m:r>
                      </m:e>
                      <m:sub>
                        <m:r>
                          <m:rPr>
                            <m:sty m:val="bi"/>
                          </m:rPr>
                          <w:rPr>
                            <w:rFonts w:ascii="Cambria Math" w:hAnsi="Cambria Math" w:cs="Times New Roman"/>
                            <w:spacing w:val="-8"/>
                            <w:kern w:val="2"/>
                            <w:sz w:val="26"/>
                            <w:szCs w:val="26"/>
                            <w14:ligatures w14:val="standardContextual"/>
                          </w:rPr>
                          <m:t>i</m:t>
                        </m:r>
                      </m:sub>
                    </m:sSub>
                    <m:r>
                      <m:rPr>
                        <m:sty m:val="bi"/>
                      </m:rPr>
                      <w:rPr>
                        <w:rFonts w:ascii="Cambria Math" w:hAnsi="Cambria Math" w:cs="Times New Roman"/>
                        <w:spacing w:val="-8"/>
                        <w:kern w:val="2"/>
                        <w:sz w:val="26"/>
                        <w:szCs w:val="26"/>
                        <w14:ligatures w14:val="standardContextual"/>
                      </w:rPr>
                      <m:t xml:space="preserve"> </m:t>
                    </m:r>
                  </m:oMath>
                  <w:r w:rsidR="003F4ACF" w:rsidRPr="008B0B6D">
                    <w:rPr>
                      <w:rFonts w:ascii="Times New Roman" w:hAnsi="Times New Roman" w:cs="Times New Roman"/>
                      <w:b/>
                      <w:spacing w:val="-8"/>
                      <w:kern w:val="2"/>
                      <w:sz w:val="26"/>
                      <w:szCs w:val="26"/>
                      <w14:ligatures w14:val="standardContextual"/>
                    </w:rPr>
                    <w:t>(</w:t>
                  </w:r>
                  <w:r w:rsidR="003F4ACF" w:rsidRPr="008B0B6D">
                    <w:rPr>
                      <w:rFonts w:ascii="Times New Roman" w:hAnsi="Times New Roman" w:cs="Times New Roman"/>
                      <w:b/>
                      <w:spacing w:val="-8"/>
                      <w:kern w:val="2"/>
                      <w:sz w:val="26"/>
                      <w:szCs w:val="26"/>
                      <w:vertAlign w:val="superscript"/>
                      <w14:ligatures w14:val="standardContextual"/>
                    </w:rPr>
                    <w:t>0</w:t>
                  </w:r>
                  <w:r w:rsidR="003F4ACF" w:rsidRPr="008B0B6D">
                    <w:rPr>
                      <w:rFonts w:ascii="Times New Roman" w:hAnsi="Times New Roman" w:cs="Times New Roman"/>
                      <w:b/>
                      <w:spacing w:val="-8"/>
                      <w:kern w:val="2"/>
                      <w:sz w:val="26"/>
                      <w:szCs w:val="26"/>
                      <w14:ligatures w14:val="standardContextual"/>
                    </w:rPr>
                    <w:t>C)</w:t>
                  </w:r>
                </w:p>
              </w:tc>
              <w:tc>
                <w:tcPr>
                  <w:tcW w:w="1322" w:type="dxa"/>
                  <w:tcBorders>
                    <w:top w:val="single" w:sz="4" w:space="0" w:color="auto"/>
                    <w:left w:val="single" w:sz="4" w:space="0" w:color="auto"/>
                    <w:bottom w:val="single" w:sz="4" w:space="0" w:color="auto"/>
                    <w:right w:val="single" w:sz="4" w:space="0" w:color="auto"/>
                  </w:tcBorders>
                  <w:hideMark/>
                </w:tcPr>
                <w:p w14:paraId="6D1833E0"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1044,335</w:t>
                  </w:r>
                </w:p>
              </w:tc>
              <w:tc>
                <w:tcPr>
                  <w:tcW w:w="1509" w:type="dxa"/>
                  <w:tcBorders>
                    <w:top w:val="single" w:sz="4" w:space="0" w:color="auto"/>
                    <w:left w:val="single" w:sz="4" w:space="0" w:color="auto"/>
                    <w:bottom w:val="single" w:sz="4" w:space="0" w:color="auto"/>
                    <w:right w:val="single" w:sz="4" w:space="0" w:color="auto"/>
                  </w:tcBorders>
                  <w:hideMark/>
                </w:tcPr>
                <w:p w14:paraId="548B1218"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914,88</w:t>
                  </w:r>
                </w:p>
              </w:tc>
              <w:tc>
                <w:tcPr>
                  <w:tcW w:w="1509" w:type="dxa"/>
                  <w:tcBorders>
                    <w:top w:val="single" w:sz="4" w:space="0" w:color="auto"/>
                    <w:left w:val="single" w:sz="4" w:space="0" w:color="auto"/>
                    <w:bottom w:val="single" w:sz="4" w:space="0" w:color="auto"/>
                    <w:right w:val="single" w:sz="4" w:space="0" w:color="auto"/>
                  </w:tcBorders>
                  <w:hideMark/>
                </w:tcPr>
                <w:p w14:paraId="764212BC"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420,61</w:t>
                  </w:r>
                </w:p>
              </w:tc>
              <w:tc>
                <w:tcPr>
                  <w:tcW w:w="1509" w:type="dxa"/>
                  <w:tcBorders>
                    <w:top w:val="single" w:sz="4" w:space="0" w:color="auto"/>
                    <w:left w:val="single" w:sz="4" w:space="0" w:color="auto"/>
                    <w:bottom w:val="single" w:sz="4" w:space="0" w:color="auto"/>
                    <w:right w:val="single" w:sz="4" w:space="0" w:color="auto"/>
                  </w:tcBorders>
                  <w:hideMark/>
                </w:tcPr>
                <w:p w14:paraId="5FD5A557"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25,011</w:t>
                  </w:r>
                </w:p>
              </w:tc>
              <w:tc>
                <w:tcPr>
                  <w:tcW w:w="1510" w:type="dxa"/>
                  <w:tcBorders>
                    <w:top w:val="single" w:sz="4" w:space="0" w:color="auto"/>
                    <w:left w:val="single" w:sz="4" w:space="0" w:color="auto"/>
                    <w:bottom w:val="single" w:sz="4" w:space="0" w:color="auto"/>
                    <w:right w:val="single" w:sz="4" w:space="0" w:color="auto"/>
                  </w:tcBorders>
                </w:tcPr>
                <w:p w14:paraId="2234DBF1"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656A6347" w14:textId="77777777">
              <w:tc>
                <w:tcPr>
                  <w:tcW w:w="1696" w:type="dxa"/>
                  <w:tcBorders>
                    <w:top w:val="single" w:sz="4" w:space="0" w:color="auto"/>
                    <w:left w:val="single" w:sz="4" w:space="0" w:color="auto"/>
                    <w:bottom w:val="single" w:sz="4" w:space="0" w:color="auto"/>
                    <w:right w:val="single" w:sz="4" w:space="0" w:color="auto"/>
                  </w:tcBorders>
                  <w:hideMark/>
                </w:tcPr>
                <w:p w14:paraId="00B6E174" w14:textId="77777777" w:rsidR="003F4ACF" w:rsidRPr="008B0B6D" w:rsidRDefault="003F4ACF" w:rsidP="008B0B6D">
                  <w:pPr>
                    <w:spacing w:before="120" w:after="120" w:line="360" w:lineRule="auto"/>
                    <w:jc w:val="center"/>
                    <w:rPr>
                      <w:rFonts w:ascii="Times New Roman" w:eastAsia="Times New Roman" w:hAnsi="Times New Roman" w:cs="Times New Roman"/>
                      <w:b/>
                      <w:spacing w:val="-8"/>
                      <w:kern w:val="2"/>
                      <w:sz w:val="26"/>
                      <w:szCs w:val="26"/>
                      <w:vertAlign w:val="superscript"/>
                      <w14:ligatures w14:val="standardContextual"/>
                    </w:rPr>
                  </w:pPr>
                  <w:r w:rsidRPr="008B0B6D">
                    <w:rPr>
                      <w:rFonts w:ascii="Times New Roman" w:hAnsi="Times New Roman" w:cs="Times New Roman"/>
                      <w:b/>
                      <w:spacing w:val="-8"/>
                      <w:kern w:val="2"/>
                      <w:sz w:val="26"/>
                      <w:szCs w:val="26"/>
                      <w14:ligatures w14:val="standardContextual"/>
                    </w:rPr>
                    <w:t>C</w:t>
                  </w:r>
                  <w:r w:rsidRPr="008B0B6D">
                    <w:rPr>
                      <w:rFonts w:ascii="Times New Roman" w:hAnsi="Times New Roman" w:cs="Times New Roman"/>
                      <w:b/>
                      <w:spacing w:val="-8"/>
                      <w:kern w:val="2"/>
                      <w:sz w:val="26"/>
                      <w:szCs w:val="26"/>
                      <w:vertAlign w:val="subscript"/>
                      <w14:ligatures w14:val="standardContextual"/>
                    </w:rPr>
                    <w:t>i</w:t>
                  </w:r>
                  <w:r w:rsidRPr="008B0B6D">
                    <w:rPr>
                      <w:rFonts w:ascii="Times New Roman" w:hAnsi="Times New Roman" w:cs="Times New Roman"/>
                      <w:b/>
                      <w:spacing w:val="-8"/>
                      <w:kern w:val="2"/>
                      <w:sz w:val="26"/>
                      <w:szCs w:val="26"/>
                      <w14:ligatures w14:val="standardContextual"/>
                    </w:rPr>
                    <w:t xml:space="preserve"> (kcal/kg</w:t>
                  </w:r>
                  <w:r w:rsidRPr="008B0B6D">
                    <w:rPr>
                      <w:rFonts w:ascii="Times New Roman" w:hAnsi="Times New Roman" w:cs="Times New Roman"/>
                      <w:b/>
                      <w:spacing w:val="-8"/>
                      <w:kern w:val="2"/>
                      <w:sz w:val="26"/>
                      <w:szCs w:val="26"/>
                      <w:vertAlign w:val="superscript"/>
                      <w14:ligatures w14:val="standardContextual"/>
                    </w:rPr>
                    <w:t>0</w:t>
                  </w:r>
                  <w:r w:rsidRPr="008B0B6D">
                    <w:rPr>
                      <w:rFonts w:ascii="Times New Roman" w:hAnsi="Times New Roman" w:cs="Times New Roman"/>
                      <w:b/>
                      <w:spacing w:val="-8"/>
                      <w:kern w:val="2"/>
                      <w:sz w:val="26"/>
                      <w:szCs w:val="26"/>
                      <w14:ligatures w14:val="standardContextual"/>
                    </w:rPr>
                    <w:t>C)</w:t>
                  </w:r>
                </w:p>
              </w:tc>
              <w:tc>
                <w:tcPr>
                  <w:tcW w:w="1322" w:type="dxa"/>
                  <w:tcBorders>
                    <w:top w:val="single" w:sz="4" w:space="0" w:color="auto"/>
                    <w:left w:val="single" w:sz="4" w:space="0" w:color="auto"/>
                    <w:bottom w:val="single" w:sz="4" w:space="0" w:color="auto"/>
                    <w:right w:val="single" w:sz="4" w:space="0" w:color="auto"/>
                  </w:tcBorders>
                  <w:hideMark/>
                </w:tcPr>
                <w:p w14:paraId="02F3C61B" w14:textId="77777777" w:rsidR="003F4ACF" w:rsidRPr="008B0B6D" w:rsidRDefault="003F4ACF" w:rsidP="008B0B6D">
                  <w:pPr>
                    <w:spacing w:before="120" w:after="120" w:line="360" w:lineRule="auto"/>
                    <w:jc w:val="center"/>
                    <w:rPr>
                      <w:rFonts w:ascii="Times New Roman" w:eastAsiaTheme="minorEastAsia"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0,26</w:t>
                  </w:r>
                </w:p>
              </w:tc>
              <w:tc>
                <w:tcPr>
                  <w:tcW w:w="1509" w:type="dxa"/>
                  <w:tcBorders>
                    <w:top w:val="single" w:sz="4" w:space="0" w:color="auto"/>
                    <w:left w:val="single" w:sz="4" w:space="0" w:color="auto"/>
                    <w:bottom w:val="single" w:sz="4" w:space="0" w:color="auto"/>
                    <w:right w:val="single" w:sz="4" w:space="0" w:color="auto"/>
                  </w:tcBorders>
                  <w:hideMark/>
                </w:tcPr>
                <w:p w14:paraId="5D03BEAB"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0,22</w:t>
                  </w:r>
                </w:p>
              </w:tc>
              <w:tc>
                <w:tcPr>
                  <w:tcW w:w="1509" w:type="dxa"/>
                  <w:tcBorders>
                    <w:top w:val="single" w:sz="4" w:space="0" w:color="auto"/>
                    <w:left w:val="single" w:sz="4" w:space="0" w:color="auto"/>
                    <w:bottom w:val="single" w:sz="4" w:space="0" w:color="auto"/>
                    <w:right w:val="single" w:sz="4" w:space="0" w:color="auto"/>
                  </w:tcBorders>
                  <w:hideMark/>
                </w:tcPr>
                <w:p w14:paraId="73B688AF"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0,2</w:t>
                  </w:r>
                </w:p>
              </w:tc>
              <w:tc>
                <w:tcPr>
                  <w:tcW w:w="1509" w:type="dxa"/>
                  <w:tcBorders>
                    <w:top w:val="single" w:sz="4" w:space="0" w:color="auto"/>
                    <w:left w:val="single" w:sz="4" w:space="0" w:color="auto"/>
                    <w:bottom w:val="single" w:sz="4" w:space="0" w:color="auto"/>
                    <w:right w:val="single" w:sz="4" w:space="0" w:color="auto"/>
                  </w:tcBorders>
                  <w:hideMark/>
                </w:tcPr>
                <w:p w14:paraId="3CA69C02"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0,498</w:t>
                  </w:r>
                </w:p>
              </w:tc>
              <w:tc>
                <w:tcPr>
                  <w:tcW w:w="1510" w:type="dxa"/>
                  <w:tcBorders>
                    <w:top w:val="single" w:sz="4" w:space="0" w:color="auto"/>
                    <w:left w:val="single" w:sz="4" w:space="0" w:color="auto"/>
                    <w:bottom w:val="single" w:sz="4" w:space="0" w:color="auto"/>
                    <w:right w:val="single" w:sz="4" w:space="0" w:color="auto"/>
                  </w:tcBorders>
                </w:tcPr>
                <w:p w14:paraId="5EBBCB12"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p>
              </w:tc>
            </w:tr>
            <w:tr w:rsidR="008B0B6D" w:rsidRPr="008B0B6D" w14:paraId="3E401609" w14:textId="77777777">
              <w:tc>
                <w:tcPr>
                  <w:tcW w:w="1696" w:type="dxa"/>
                  <w:tcBorders>
                    <w:top w:val="single" w:sz="4" w:space="0" w:color="auto"/>
                    <w:left w:val="single" w:sz="4" w:space="0" w:color="auto"/>
                    <w:bottom w:val="single" w:sz="4" w:space="0" w:color="auto"/>
                    <w:right w:val="single" w:sz="4" w:space="0" w:color="auto"/>
                  </w:tcBorders>
                  <w:hideMark/>
                </w:tcPr>
                <w:p w14:paraId="3D6F90A8"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hAnsi="Times New Roman" w:cs="Times New Roman"/>
                      <w:b/>
                      <w:spacing w:val="-8"/>
                      <w:kern w:val="2"/>
                      <w:sz w:val="26"/>
                      <w:szCs w:val="26"/>
                      <w14:ligatures w14:val="standardContextual"/>
                    </w:rPr>
                    <w:t>Q (kcal/m</w:t>
                  </w:r>
                  <w:r w:rsidRPr="008B0B6D">
                    <w:rPr>
                      <w:rFonts w:ascii="Times New Roman" w:hAnsi="Times New Roman" w:cs="Times New Roman"/>
                      <w:b/>
                      <w:spacing w:val="-8"/>
                      <w:kern w:val="2"/>
                      <w:sz w:val="26"/>
                      <w:szCs w:val="26"/>
                      <w:vertAlign w:val="superscript"/>
                      <w14:ligatures w14:val="standardContextual"/>
                    </w:rPr>
                    <w:t>2</w:t>
                  </w:r>
                  <w:r w:rsidRPr="008B0B6D">
                    <w:rPr>
                      <w:rFonts w:ascii="Times New Roman" w:hAnsi="Times New Roman" w:cs="Times New Roman"/>
                      <w:b/>
                      <w:spacing w:val="-8"/>
                      <w:kern w:val="2"/>
                      <w:sz w:val="26"/>
                      <w:szCs w:val="26"/>
                      <w14:ligatures w14:val="standardContextual"/>
                    </w:rPr>
                    <w:t>)</w:t>
                  </w:r>
                </w:p>
              </w:tc>
              <w:tc>
                <w:tcPr>
                  <w:tcW w:w="1322" w:type="dxa"/>
                  <w:tcBorders>
                    <w:top w:val="single" w:sz="4" w:space="0" w:color="auto"/>
                    <w:left w:val="single" w:sz="4" w:space="0" w:color="auto"/>
                    <w:bottom w:val="single" w:sz="4" w:space="0" w:color="auto"/>
                    <w:right w:val="single" w:sz="4" w:space="0" w:color="auto"/>
                  </w:tcBorders>
                  <w:hideMark/>
                </w:tcPr>
                <w:p w14:paraId="7C0D4C27"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118657,34</w:t>
                  </w:r>
                </w:p>
              </w:tc>
              <w:tc>
                <w:tcPr>
                  <w:tcW w:w="1509" w:type="dxa"/>
                  <w:tcBorders>
                    <w:top w:val="single" w:sz="4" w:space="0" w:color="auto"/>
                    <w:left w:val="single" w:sz="4" w:space="0" w:color="auto"/>
                    <w:bottom w:val="single" w:sz="4" w:space="0" w:color="auto"/>
                    <w:right w:val="single" w:sz="4" w:space="0" w:color="auto"/>
                  </w:tcBorders>
                  <w:hideMark/>
                </w:tcPr>
                <w:p w14:paraId="252F6D2E"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30191,04</w:t>
                  </w:r>
                </w:p>
              </w:tc>
              <w:tc>
                <w:tcPr>
                  <w:tcW w:w="1509" w:type="dxa"/>
                  <w:tcBorders>
                    <w:top w:val="single" w:sz="4" w:space="0" w:color="auto"/>
                    <w:left w:val="single" w:sz="4" w:space="0" w:color="auto"/>
                    <w:bottom w:val="single" w:sz="4" w:space="0" w:color="auto"/>
                    <w:right w:val="single" w:sz="4" w:space="0" w:color="auto"/>
                  </w:tcBorders>
                  <w:hideMark/>
                </w:tcPr>
                <w:p w14:paraId="277C3EAD"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942,16</w:t>
                  </w:r>
                </w:p>
              </w:tc>
              <w:tc>
                <w:tcPr>
                  <w:tcW w:w="1509" w:type="dxa"/>
                  <w:tcBorders>
                    <w:top w:val="single" w:sz="4" w:space="0" w:color="auto"/>
                    <w:left w:val="single" w:sz="4" w:space="0" w:color="auto"/>
                    <w:bottom w:val="single" w:sz="4" w:space="0" w:color="auto"/>
                    <w:right w:val="single" w:sz="4" w:space="0" w:color="auto"/>
                  </w:tcBorders>
                  <w:hideMark/>
                </w:tcPr>
                <w:p w14:paraId="647D38D4"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293,33</w:t>
                  </w:r>
                </w:p>
              </w:tc>
              <w:tc>
                <w:tcPr>
                  <w:tcW w:w="1510" w:type="dxa"/>
                  <w:tcBorders>
                    <w:top w:val="single" w:sz="4" w:space="0" w:color="auto"/>
                    <w:left w:val="single" w:sz="4" w:space="0" w:color="auto"/>
                    <w:bottom w:val="single" w:sz="4" w:space="0" w:color="auto"/>
                    <w:right w:val="single" w:sz="4" w:space="0" w:color="auto"/>
                  </w:tcBorders>
                  <w:hideMark/>
                </w:tcPr>
                <w:p w14:paraId="32FA0FE2" w14:textId="77777777" w:rsidR="003F4ACF" w:rsidRPr="008B0B6D" w:rsidRDefault="003F4ACF" w:rsidP="008B0B6D">
                  <w:pPr>
                    <w:spacing w:before="120" w:after="120" w:line="360" w:lineRule="auto"/>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150083,87</w:t>
                  </w:r>
                </w:p>
              </w:tc>
            </w:tr>
          </w:tbl>
          <w:p w14:paraId="3B9A354E" w14:textId="77777777" w:rsidR="003F4ACF" w:rsidRPr="008B0B6D" w:rsidRDefault="003F4ACF" w:rsidP="008B0B6D">
            <w:pPr>
              <w:spacing w:before="120" w:after="120" w:line="360" w:lineRule="auto"/>
              <w:jc w:val="center"/>
              <w:rPr>
                <w:rFonts w:ascii="Times New Roman" w:eastAsiaTheme="minorEastAsia" w:hAnsi="Times New Roman" w:cs="Times New Roman"/>
                <w:kern w:val="2"/>
                <w:sz w:val="26"/>
                <w:szCs w:val="26"/>
                <w14:ligatures w14:val="standardContextual"/>
              </w:rPr>
            </w:pPr>
          </w:p>
        </w:tc>
      </w:tr>
      <w:tr w:rsidR="008B0B6D" w:rsidRPr="008B0B6D" w14:paraId="79539C80" w14:textId="77777777" w:rsidTr="004C06D7">
        <w:tc>
          <w:tcPr>
            <w:tcW w:w="9286" w:type="dxa"/>
            <w:hideMark/>
          </w:tcPr>
          <w:p w14:paraId="4771F1BC" w14:textId="60B5546A" w:rsidR="003F4ACF" w:rsidRPr="008B0B6D" w:rsidRDefault="003F4ACF" w:rsidP="008B0B6D">
            <w:pPr>
              <w:spacing w:before="120" w:after="120" w:line="360" w:lineRule="auto"/>
              <w:rPr>
                <w:rFonts w:ascii="Times New Roman" w:hAnsi="Times New Roman" w:cs="Times New Roman"/>
                <w:kern w:val="2"/>
                <w:sz w:val="26"/>
                <w:szCs w:val="26"/>
                <w14:ligatures w14:val="standardContextual"/>
              </w:rPr>
            </w:pPr>
          </w:p>
        </w:tc>
      </w:tr>
    </w:tbl>
    <w:p w14:paraId="17A7C739" w14:textId="77777777" w:rsidR="003F4ACF" w:rsidRPr="008B0B6D" w:rsidRDefault="003F4ACF" w:rsidP="008B0B6D">
      <w:pPr>
        <w:rPr>
          <w:rFonts w:ascii="Times New Roman" w:eastAsiaTheme="minorEastAsia" w:hAnsi="Times New Roman" w:cs="Times New Roman"/>
          <w:sz w:val="26"/>
          <w:szCs w:val="26"/>
        </w:rPr>
      </w:pPr>
      <w:r w:rsidRPr="008B0B6D">
        <w:rPr>
          <w:rFonts w:ascii="Times New Roman" w:hAnsi="Times New Roman" w:cs="Times New Roman"/>
          <w:sz w:val="26"/>
          <w:szCs w:val="26"/>
        </w:rPr>
        <w:t>Vậy lượng nhiệt cần thiết để gia nhiệt cho 1m</w:t>
      </w:r>
      <w:r w:rsidRPr="008B0B6D">
        <w:rPr>
          <w:rFonts w:ascii="Times New Roman" w:hAnsi="Times New Roman" w:cs="Times New Roman"/>
          <w:sz w:val="26"/>
          <w:szCs w:val="26"/>
          <w:vertAlign w:val="superscript"/>
        </w:rPr>
        <w:t>2</w:t>
      </w:r>
      <w:r w:rsidRPr="008B0B6D">
        <w:rPr>
          <w:rFonts w:ascii="Times New Roman" w:hAnsi="Times New Roman" w:cs="Times New Roman"/>
          <w:sz w:val="26"/>
          <w:szCs w:val="26"/>
        </w:rPr>
        <w:t xml:space="preserve"> tường lò là: </w:t>
      </w:r>
      <w:r w:rsidRPr="008B0B6D">
        <w:rPr>
          <w:rFonts w:ascii="Times New Roman" w:hAnsi="Times New Roman" w:cs="Times New Roman"/>
          <w:b/>
          <w:bCs/>
          <w:sz w:val="26"/>
          <w:szCs w:val="26"/>
        </w:rPr>
        <w:t>Q</w:t>
      </w:r>
      <w:r w:rsidRPr="008B0B6D">
        <w:rPr>
          <w:rFonts w:ascii="Times New Roman" w:hAnsi="Times New Roman" w:cs="Times New Roman"/>
          <w:b/>
          <w:bCs/>
          <w:sz w:val="26"/>
          <w:szCs w:val="26"/>
          <w:vertAlign w:val="subscript"/>
        </w:rPr>
        <w:t>gn</w:t>
      </w:r>
      <w:r w:rsidRPr="008B0B6D">
        <w:rPr>
          <w:rFonts w:ascii="Times New Roman" w:hAnsi="Times New Roman" w:cs="Times New Roman"/>
          <w:sz w:val="26"/>
          <w:szCs w:val="26"/>
        </w:rPr>
        <w:t xml:space="preserve"> = 150083,87 (kcal/m</w:t>
      </w:r>
      <w:r w:rsidRPr="008B0B6D">
        <w:rPr>
          <w:rFonts w:ascii="Times New Roman" w:hAnsi="Times New Roman" w:cs="Times New Roman"/>
          <w:sz w:val="26"/>
          <w:szCs w:val="26"/>
          <w:vertAlign w:val="superscript"/>
        </w:rPr>
        <w:t>2</w:t>
      </w:r>
      <w:r w:rsidRPr="008B0B6D">
        <w:rPr>
          <w:rFonts w:ascii="Times New Roman" w:hAnsi="Times New Roman" w:cs="Times New Roman"/>
          <w:sz w:val="26"/>
          <w:szCs w:val="26"/>
        </w:rPr>
        <w:t>).</w:t>
      </w:r>
    </w:p>
    <w:p w14:paraId="1A929EC4" w14:textId="77777777" w:rsidR="003F4ACF" w:rsidRPr="008B0B6D" w:rsidRDefault="003F4ACF" w:rsidP="008B0B6D">
      <w:pPr>
        <w:rPr>
          <w:rFonts w:ascii="Times New Roman" w:hAnsi="Times New Roman" w:cs="Times New Roman"/>
          <w:i/>
          <w:iCs/>
          <w:sz w:val="26"/>
          <w:szCs w:val="26"/>
        </w:rPr>
      </w:pPr>
      <w:r w:rsidRPr="008B0B6D">
        <w:rPr>
          <w:rFonts w:ascii="Times New Roman" w:hAnsi="Times New Roman" w:cs="Times New Roman"/>
          <w:i/>
          <w:iCs/>
          <w:sz w:val="26"/>
          <w:szCs w:val="26"/>
        </w:rPr>
        <w:t>b) Tính toán lượng nhiệt cần cấp cho bề mặt lò đốt</w:t>
      </w:r>
    </w:p>
    <w:p w14:paraId="05E17C81" w14:textId="77777777" w:rsidR="003F4ACF" w:rsidRPr="008B0B6D" w:rsidRDefault="003F4ACF" w:rsidP="008B0B6D">
      <w:pPr>
        <w:rPr>
          <w:rFonts w:ascii="Times New Roman" w:hAnsi="Times New Roman" w:cs="Times New Roman"/>
          <w:b/>
          <w:bCs/>
          <w:sz w:val="26"/>
          <w:szCs w:val="26"/>
        </w:rPr>
      </w:pPr>
      <w:r w:rsidRPr="008B0B6D">
        <w:rPr>
          <w:rFonts w:ascii="Times New Roman" w:hAnsi="Times New Roman" w:cs="Times New Roman"/>
          <w:b/>
          <w:bCs/>
          <w:sz w:val="26"/>
          <w:szCs w:val="26"/>
        </w:rPr>
        <w:t>1. Tính toán bề mặt trung bình của tường lò đốt</w:t>
      </w:r>
    </w:p>
    <w:p w14:paraId="3672164A" w14:textId="77777777" w:rsidR="003F4ACF" w:rsidRPr="008B0B6D" w:rsidRDefault="003F4ACF" w:rsidP="008B0B6D">
      <w:pPr>
        <w:rPr>
          <w:rFonts w:ascii="Times New Roman" w:hAnsi="Times New Roman" w:cs="Times New Roman"/>
          <w:sz w:val="26"/>
          <w:szCs w:val="26"/>
        </w:rPr>
      </w:pPr>
      <w:r w:rsidRPr="008B0B6D">
        <w:rPr>
          <w:rFonts w:ascii="Times New Roman" w:hAnsi="Times New Roman" w:cs="Times New Roman"/>
          <w:sz w:val="26"/>
          <w:szCs w:val="26"/>
        </w:rPr>
        <w:t>Áp dụng công thức:</w:t>
      </w:r>
    </w:p>
    <w:p w14:paraId="51CDDBEA" w14:textId="77777777" w:rsidR="003F4ACF" w:rsidRPr="008B0B6D" w:rsidRDefault="003F4ACF" w:rsidP="008B0B6D">
      <w:pPr>
        <w:pStyle w:val="ListParagraph"/>
        <w:numPr>
          <w:ilvl w:val="0"/>
          <w:numId w:val="43"/>
        </w:numPr>
        <w:spacing w:before="120" w:after="120" w:line="360" w:lineRule="auto"/>
        <w:contextualSpacing w:val="0"/>
        <w:rPr>
          <w:sz w:val="26"/>
          <w:szCs w:val="26"/>
        </w:rPr>
      </w:pPr>
      <w:r w:rsidRPr="008B0B6D">
        <w:rPr>
          <w:sz w:val="26"/>
          <w:szCs w:val="26"/>
        </w:rPr>
        <w:lastRenderedPageBreak/>
        <w:t>Bề mặt xung quanh bên trong lò đốt:</w:t>
      </w:r>
    </w:p>
    <w:p w14:paraId="617A8157" w14:textId="77777777" w:rsidR="003F4ACF" w:rsidRPr="008B0B6D" w:rsidRDefault="00D9305E" w:rsidP="008B0B6D">
      <w:pPr>
        <w:pStyle w:val="ListParagraph"/>
        <w:spacing w:before="120" w:after="120" w:line="360" w:lineRule="auto"/>
        <w:contextualSpacing w:val="0"/>
        <w:jc w:val="both"/>
        <w:rPr>
          <w:i/>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mt</m:t>
              </m:r>
            </m:sub>
          </m:sSub>
          <m:r>
            <m:rPr>
              <m:sty m:val="bi"/>
            </m:rPr>
            <w:rPr>
              <w:rFonts w:ascii="Cambria Math" w:hAnsi="Cambria Math"/>
              <w:sz w:val="26"/>
              <w:szCs w:val="26"/>
            </w:rPr>
            <m:t>=2</m:t>
          </m:r>
          <m:r>
            <m:rPr>
              <m:sty m:val="bi"/>
            </m:rPr>
            <w:rPr>
              <w:rFonts w:ascii="Cambria Math" w:hAnsi="Cambria Math"/>
              <w:sz w:val="26"/>
              <w:szCs w:val="26"/>
            </w:rPr>
            <m:t>h</m:t>
          </m:r>
          <m:d>
            <m:dPr>
              <m:ctrlPr>
                <w:rPr>
                  <w:rFonts w:ascii="Cambria Math" w:hAnsi="Cambria Math"/>
                  <w:b/>
                  <w:bCs/>
                  <w:i/>
                  <w:sz w:val="26"/>
                  <w:szCs w:val="26"/>
                </w:rPr>
              </m:ctrlPr>
            </m:dPr>
            <m:e>
              <m:r>
                <m:rPr>
                  <m:sty m:val="bi"/>
                </m:rPr>
                <w:rPr>
                  <w:rFonts w:ascii="Cambria Math" w:hAnsi="Cambria Math"/>
                  <w:sz w:val="26"/>
                  <w:szCs w:val="26"/>
                </w:rPr>
                <m:t>a+b</m:t>
              </m:r>
            </m:e>
          </m:d>
          <m:r>
            <m:rPr>
              <m:sty m:val="bi"/>
            </m:rPr>
            <w:rPr>
              <w:rFonts w:ascii="Cambria Math" w:hAnsi="Cambria Math"/>
              <w:sz w:val="26"/>
              <w:szCs w:val="26"/>
            </w:rPr>
            <m:t xml:space="preserve"> </m:t>
          </m:r>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m:oMathPara>
    </w:p>
    <w:p w14:paraId="33C0BE93" w14:textId="77777777" w:rsidR="003F4ACF" w:rsidRPr="008B0B6D" w:rsidRDefault="003F4ACF" w:rsidP="008B0B6D">
      <w:pPr>
        <w:pStyle w:val="ListParagraph"/>
        <w:numPr>
          <w:ilvl w:val="0"/>
          <w:numId w:val="43"/>
        </w:numPr>
        <w:spacing w:before="120" w:after="120" w:line="360" w:lineRule="auto"/>
        <w:contextualSpacing w:val="0"/>
        <w:rPr>
          <w:sz w:val="26"/>
          <w:szCs w:val="26"/>
        </w:rPr>
      </w:pPr>
      <w:r w:rsidRPr="008B0B6D">
        <w:rPr>
          <w:sz w:val="26"/>
          <w:szCs w:val="26"/>
        </w:rPr>
        <w:t>Bề mặt xung quanh bên ngoài lò đốt:</w:t>
      </w:r>
    </w:p>
    <w:p w14:paraId="045BCA53" w14:textId="77777777" w:rsidR="003F4ACF" w:rsidRPr="008B0B6D" w:rsidRDefault="00D9305E" w:rsidP="008B0B6D">
      <w:pPr>
        <w:pStyle w:val="ListParagraph"/>
        <w:spacing w:before="120" w:after="120" w:line="360" w:lineRule="auto"/>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mn</m:t>
              </m:r>
            </m:sub>
          </m:sSub>
          <m:r>
            <m:rPr>
              <m:sty m:val="bi"/>
            </m:rPr>
            <w:rPr>
              <w:rFonts w:ascii="Cambria Math" w:hAnsi="Cambria Math"/>
              <w:sz w:val="26"/>
              <w:szCs w:val="26"/>
            </w:rPr>
            <m:t>=2</m:t>
          </m:r>
          <m:d>
            <m:dPr>
              <m:ctrlPr>
                <w:rPr>
                  <w:rFonts w:ascii="Cambria Math" w:hAnsi="Cambria Math"/>
                  <w:b/>
                  <w:bCs/>
                  <w:i/>
                  <w:sz w:val="26"/>
                  <w:szCs w:val="26"/>
                </w:rPr>
              </m:ctrlPr>
            </m:dPr>
            <m:e>
              <m:r>
                <m:rPr>
                  <m:sty m:val="bi"/>
                </m:rPr>
                <w:rPr>
                  <w:rFonts w:ascii="Cambria Math" w:hAnsi="Cambria Math"/>
                  <w:sz w:val="26"/>
                  <w:szCs w:val="26"/>
                </w:rPr>
                <m:t>h+δ</m:t>
              </m:r>
            </m:e>
          </m:d>
          <m:d>
            <m:dPr>
              <m:ctrlPr>
                <w:rPr>
                  <w:rFonts w:ascii="Cambria Math" w:hAnsi="Cambria Math"/>
                  <w:b/>
                  <w:bCs/>
                  <w:i/>
                  <w:sz w:val="26"/>
                  <w:szCs w:val="26"/>
                </w:rPr>
              </m:ctrlPr>
            </m:dPr>
            <m:e>
              <m:r>
                <m:rPr>
                  <m:sty m:val="bi"/>
                </m:rPr>
                <w:rPr>
                  <w:rFonts w:ascii="Cambria Math" w:hAnsi="Cambria Math"/>
                  <w:sz w:val="26"/>
                  <w:szCs w:val="26"/>
                </w:rPr>
                <m:t>a+2</m:t>
              </m:r>
              <m:r>
                <m:rPr>
                  <m:sty m:val="bi"/>
                </m:rPr>
                <w:rPr>
                  <w:rFonts w:ascii="Cambria Math" w:hAnsi="Cambria Math"/>
                  <w:sz w:val="26"/>
                  <w:szCs w:val="26"/>
                </w:rPr>
                <m:t>δ+b+2</m:t>
              </m:r>
              <m:r>
                <m:rPr>
                  <m:sty m:val="bi"/>
                </m:rPr>
                <w:rPr>
                  <w:rFonts w:ascii="Cambria Math" w:hAnsi="Cambria Math"/>
                  <w:sz w:val="26"/>
                  <w:szCs w:val="26"/>
                </w:rPr>
                <m:t>δ</m:t>
              </m:r>
            </m:e>
          </m:d>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m:oMathPara>
    </w:p>
    <w:p w14:paraId="12CC38C3"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Trong đó:</w:t>
      </w:r>
    </w:p>
    <w:p w14:paraId="3FAA418B"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b/>
          <w:bCs/>
          <w:iCs/>
          <w:sz w:val="26"/>
          <w:szCs w:val="26"/>
        </w:rPr>
        <w:t>a</w:t>
      </w:r>
      <w:r w:rsidRPr="008B0B6D">
        <w:rPr>
          <w:rFonts w:ascii="Times New Roman" w:hAnsi="Times New Roman" w:cs="Times New Roman"/>
          <w:iCs/>
          <w:sz w:val="26"/>
          <w:szCs w:val="26"/>
        </w:rPr>
        <w:t xml:space="preserve"> là chiều rộng đáy lò đốt.</w:t>
      </w:r>
    </w:p>
    <w:p w14:paraId="01A14DE3"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b/>
          <w:bCs/>
          <w:iCs/>
          <w:sz w:val="26"/>
          <w:szCs w:val="26"/>
        </w:rPr>
        <w:t>b</w:t>
      </w:r>
      <w:r w:rsidRPr="008B0B6D">
        <w:rPr>
          <w:rFonts w:ascii="Times New Roman" w:hAnsi="Times New Roman" w:cs="Times New Roman"/>
          <w:iCs/>
          <w:sz w:val="26"/>
          <w:szCs w:val="26"/>
        </w:rPr>
        <w:t xml:space="preserve"> là chiều dài đáy lò đốt.</w:t>
      </w:r>
    </w:p>
    <w:p w14:paraId="2435AF85"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b/>
          <w:bCs/>
          <w:iCs/>
          <w:sz w:val="26"/>
          <w:szCs w:val="26"/>
        </w:rPr>
        <w:t>h</w:t>
      </w:r>
      <w:r w:rsidRPr="008B0B6D">
        <w:rPr>
          <w:rFonts w:ascii="Times New Roman" w:hAnsi="Times New Roman" w:cs="Times New Roman"/>
          <w:iCs/>
          <w:sz w:val="26"/>
          <w:szCs w:val="26"/>
        </w:rPr>
        <w:t xml:space="preserve"> là chiều cao lò đốt.</w:t>
      </w:r>
    </w:p>
    <w:p w14:paraId="3A9B41AE"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b/>
          <w:bCs/>
          <w:iCs/>
          <w:sz w:val="26"/>
          <w:szCs w:val="26"/>
        </w:rPr>
        <w:t>δ</w:t>
      </w:r>
      <w:r w:rsidRPr="008B0B6D">
        <w:rPr>
          <w:rFonts w:ascii="Times New Roman" w:hAnsi="Times New Roman" w:cs="Times New Roman"/>
          <w:iCs/>
          <w:sz w:val="26"/>
          <w:szCs w:val="26"/>
        </w:rPr>
        <w:t xml:space="preserve"> là chiều dày tường lò đốt (</w:t>
      </w:r>
      <w:r w:rsidRPr="008B0B6D">
        <w:rPr>
          <w:rFonts w:ascii="Times New Roman" w:hAnsi="Times New Roman" w:cs="Times New Roman"/>
          <w:b/>
          <w:bCs/>
          <w:iCs/>
          <w:sz w:val="26"/>
          <w:szCs w:val="26"/>
        </w:rPr>
        <w:t>δ</w:t>
      </w:r>
      <w:r w:rsidRPr="008B0B6D">
        <w:rPr>
          <w:rFonts w:ascii="Times New Roman" w:hAnsi="Times New Roman" w:cs="Times New Roman"/>
          <w:iCs/>
          <w:sz w:val="26"/>
          <w:szCs w:val="26"/>
        </w:rPr>
        <w:t xml:space="preserve"> = 0,54 m).</w:t>
      </w:r>
    </w:p>
    <w:p w14:paraId="713396AC" w14:textId="77777777" w:rsidR="003F4ACF" w:rsidRPr="008B0B6D" w:rsidRDefault="003F4ACF" w:rsidP="008B0B6D">
      <w:pPr>
        <w:pStyle w:val="ListParagraph"/>
        <w:numPr>
          <w:ilvl w:val="0"/>
          <w:numId w:val="43"/>
        </w:numPr>
        <w:spacing w:before="120" w:after="120" w:line="360" w:lineRule="auto"/>
        <w:contextualSpacing w:val="0"/>
        <w:jc w:val="both"/>
        <w:rPr>
          <w:iCs/>
          <w:sz w:val="26"/>
          <w:szCs w:val="26"/>
        </w:rPr>
      </w:pPr>
      <w:r w:rsidRPr="008B0B6D">
        <w:rPr>
          <w:iCs/>
          <w:sz w:val="26"/>
          <w:szCs w:val="26"/>
        </w:rPr>
        <w:t>Tổng bề mặt trung bình của lò đốt:</w:t>
      </w:r>
    </w:p>
    <w:p w14:paraId="63284090" w14:textId="77777777" w:rsidR="003F4ACF" w:rsidRPr="008B0B6D" w:rsidRDefault="00D9305E" w:rsidP="008B0B6D">
      <w:pPr>
        <w:pStyle w:val="ListParagraph"/>
        <w:spacing w:before="120" w:after="120" w:line="360" w:lineRule="auto"/>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tt</m:t>
              </m:r>
            </m:sub>
          </m:sSub>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mt</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mn</m:t>
                  </m:r>
                </m:sub>
              </m:sSub>
            </m:num>
            <m:den>
              <m:r>
                <m:rPr>
                  <m:sty m:val="bi"/>
                </m:rPr>
                <w:rPr>
                  <w:rFonts w:ascii="Cambria Math" w:hAnsi="Cambria Math"/>
                  <w:sz w:val="26"/>
                  <w:szCs w:val="26"/>
                </w:rPr>
                <m:t>2</m:t>
              </m:r>
            </m:den>
          </m:f>
          <m:r>
            <m:rPr>
              <m:sty m:val="bi"/>
            </m:rPr>
            <w:rPr>
              <w:rFonts w:ascii="Cambria Math" w:hAnsi="Cambria Math"/>
              <w:sz w:val="26"/>
              <w:szCs w:val="26"/>
            </w:rPr>
            <m:t xml:space="preserve"> </m:t>
          </m:r>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m:oMathPara>
    </w:p>
    <w:p w14:paraId="1A41CCBA" w14:textId="007D0655"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Quá trình tính toán trên ta đưa ra được bảng số liệu như sau:</w:t>
      </w:r>
    </w:p>
    <w:p w14:paraId="57688D58" w14:textId="61035816" w:rsidR="00645527" w:rsidRPr="008B0B6D" w:rsidRDefault="00645527" w:rsidP="008B0B6D">
      <w:pPr>
        <w:pStyle w:val="Heading1"/>
        <w:rPr>
          <w:rFonts w:ascii="Times New Roman" w:hAnsi="Times New Roman" w:cs="Times New Roman"/>
          <w:b w:val="0"/>
          <w:bCs/>
          <w:i/>
          <w:szCs w:val="26"/>
        </w:rPr>
      </w:pPr>
      <w:bookmarkStart w:id="224" w:name="_Toc164374632"/>
      <w:r w:rsidRPr="008B0B6D">
        <w:rPr>
          <w:rFonts w:ascii="Times New Roman" w:hAnsi="Times New Roman" w:cs="Times New Roman"/>
          <w:b w:val="0"/>
          <w:bCs/>
          <w:i/>
          <w:szCs w:val="26"/>
          <w14:ligatures w14:val="standardContextual"/>
        </w:rPr>
        <w:t>Bảng 16. Bề mặt trung bình của tường lò đốt</w:t>
      </w:r>
      <w:bookmarkEnd w:id="2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7EC88204" w14:textId="77777777" w:rsidTr="004C06D7">
        <w:tc>
          <w:tcPr>
            <w:tcW w:w="9286"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944"/>
              <w:gridCol w:w="944"/>
              <w:gridCol w:w="935"/>
              <w:gridCol w:w="867"/>
              <w:gridCol w:w="1154"/>
              <w:gridCol w:w="1231"/>
              <w:gridCol w:w="1309"/>
            </w:tblGrid>
            <w:tr w:rsidR="008B0B6D" w:rsidRPr="008B0B6D" w14:paraId="6DD267AF" w14:textId="77777777">
              <w:tc>
                <w:tcPr>
                  <w:tcW w:w="1548" w:type="dxa"/>
                  <w:tcBorders>
                    <w:top w:val="single" w:sz="4" w:space="0" w:color="auto"/>
                    <w:left w:val="single" w:sz="4" w:space="0" w:color="auto"/>
                    <w:bottom w:val="single" w:sz="4" w:space="0" w:color="auto"/>
                    <w:right w:val="single" w:sz="4" w:space="0" w:color="auto"/>
                  </w:tcBorders>
                  <w:hideMark/>
                </w:tcPr>
                <w:p w14:paraId="6957AB13" w14:textId="77777777" w:rsidR="003F4ACF" w:rsidRPr="008B0B6D" w:rsidRDefault="003F4ACF" w:rsidP="008B0B6D">
                  <w:pPr>
                    <w:jc w:val="both"/>
                    <w:rPr>
                      <w:rFonts w:ascii="Times New Roman" w:hAnsi="Times New Roman" w:cs="Times New Roman"/>
                      <w:b/>
                      <w:kern w:val="2"/>
                      <w:sz w:val="26"/>
                      <w:szCs w:val="26"/>
                      <w14:ligatures w14:val="standardContextual"/>
                    </w:rPr>
                  </w:pPr>
                  <w:bookmarkStart w:id="225" w:name="_Hlk164172887"/>
                  <w:r w:rsidRPr="008B0B6D">
                    <w:rPr>
                      <w:rFonts w:ascii="Times New Roman" w:hAnsi="Times New Roman" w:cs="Times New Roman"/>
                      <w:b/>
                      <w:kern w:val="2"/>
                      <w:sz w:val="26"/>
                      <w:szCs w:val="26"/>
                      <w14:ligatures w14:val="standardContextual"/>
                    </w:rPr>
                    <w:t>Buồng đốt</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4AD7E2"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a (m)</w:t>
                  </w:r>
                </w:p>
              </w:tc>
              <w:tc>
                <w:tcPr>
                  <w:tcW w:w="990" w:type="dxa"/>
                  <w:tcBorders>
                    <w:top w:val="single" w:sz="4" w:space="0" w:color="auto"/>
                    <w:left w:val="single" w:sz="4" w:space="0" w:color="auto"/>
                    <w:bottom w:val="single" w:sz="4" w:space="0" w:color="auto"/>
                    <w:right w:val="single" w:sz="4" w:space="0" w:color="auto"/>
                  </w:tcBorders>
                  <w:vAlign w:val="center"/>
                  <w:hideMark/>
                </w:tcPr>
                <w:p w14:paraId="4948ED17"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b (m)</w:t>
                  </w:r>
                </w:p>
              </w:tc>
              <w:tc>
                <w:tcPr>
                  <w:tcW w:w="990" w:type="dxa"/>
                  <w:tcBorders>
                    <w:top w:val="single" w:sz="4" w:space="0" w:color="auto"/>
                    <w:left w:val="single" w:sz="4" w:space="0" w:color="auto"/>
                    <w:bottom w:val="single" w:sz="4" w:space="0" w:color="auto"/>
                    <w:right w:val="single" w:sz="4" w:space="0" w:color="auto"/>
                  </w:tcBorders>
                  <w:vAlign w:val="center"/>
                  <w:hideMark/>
                </w:tcPr>
                <w:p w14:paraId="0DBC6C17"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h (m)</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8B74F1"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sym w:font="Symbol" w:char="F064"/>
                  </w:r>
                  <w:r w:rsidRPr="008B0B6D">
                    <w:rPr>
                      <w:rFonts w:ascii="Times New Roman" w:hAnsi="Times New Roman" w:cs="Times New Roman"/>
                      <w:b/>
                      <w:kern w:val="2"/>
                      <w:sz w:val="26"/>
                      <w:szCs w:val="26"/>
                      <w14:ligatures w14:val="standardContextual"/>
                    </w:rPr>
                    <w:t xml:space="preserve"> (m)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11F912"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F</w:t>
                  </w:r>
                  <w:r w:rsidRPr="008B0B6D">
                    <w:rPr>
                      <w:rFonts w:ascii="Times New Roman" w:hAnsi="Times New Roman" w:cs="Times New Roman"/>
                      <w:b/>
                      <w:kern w:val="2"/>
                      <w:sz w:val="26"/>
                      <w:szCs w:val="26"/>
                      <w:vertAlign w:val="subscript"/>
                      <w14:ligatures w14:val="standardContextual"/>
                    </w:rPr>
                    <w:t>mt</w:t>
                  </w:r>
                  <w:r w:rsidRPr="008B0B6D">
                    <w:rPr>
                      <w:rFonts w:ascii="Times New Roman" w:hAnsi="Times New Roman" w:cs="Times New Roman"/>
                      <w:b/>
                      <w:kern w:val="2"/>
                      <w:sz w:val="26"/>
                      <w:szCs w:val="26"/>
                      <w14:ligatures w14:val="standardContextual"/>
                    </w:rPr>
                    <w:t>(m</w:t>
                  </w:r>
                  <w:r w:rsidRPr="008B0B6D">
                    <w:rPr>
                      <w:rFonts w:ascii="Times New Roman" w:hAnsi="Times New Roman" w:cs="Times New Roman"/>
                      <w:b/>
                      <w:kern w:val="2"/>
                      <w:sz w:val="26"/>
                      <w:szCs w:val="26"/>
                      <w:vertAlign w:val="superscript"/>
                      <w14:ligatures w14:val="standardContextual"/>
                    </w:rPr>
                    <w:t>2</w:t>
                  </w:r>
                  <w:r w:rsidRPr="008B0B6D">
                    <w:rPr>
                      <w:rFonts w:ascii="Times New Roman" w:hAnsi="Times New Roman" w:cs="Times New Roman"/>
                      <w:b/>
                      <w:kern w:val="2"/>
                      <w:sz w:val="26"/>
                      <w:szCs w:val="26"/>
                      <w14:ligatures w14:val="standardContextua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8D183B"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F</w:t>
                  </w:r>
                  <w:r w:rsidRPr="008B0B6D">
                    <w:rPr>
                      <w:rFonts w:ascii="Times New Roman" w:hAnsi="Times New Roman" w:cs="Times New Roman"/>
                      <w:b/>
                      <w:kern w:val="2"/>
                      <w:sz w:val="26"/>
                      <w:szCs w:val="26"/>
                      <w:vertAlign w:val="subscript"/>
                      <w14:ligatures w14:val="standardContextual"/>
                    </w:rPr>
                    <w:t>mn</w:t>
                  </w:r>
                  <w:r w:rsidRPr="008B0B6D">
                    <w:rPr>
                      <w:rFonts w:ascii="Times New Roman" w:hAnsi="Times New Roman" w:cs="Times New Roman"/>
                      <w:b/>
                      <w:kern w:val="2"/>
                      <w:sz w:val="26"/>
                      <w:szCs w:val="26"/>
                      <w14:ligatures w14:val="standardContextual"/>
                    </w:rPr>
                    <w:t xml:space="preserve"> (m</w:t>
                  </w:r>
                  <w:r w:rsidRPr="008B0B6D">
                    <w:rPr>
                      <w:rFonts w:ascii="Times New Roman" w:hAnsi="Times New Roman" w:cs="Times New Roman"/>
                      <w:b/>
                      <w:kern w:val="2"/>
                      <w:sz w:val="26"/>
                      <w:szCs w:val="26"/>
                      <w:vertAlign w:val="superscript"/>
                      <w14:ligatures w14:val="standardContextual"/>
                    </w:rPr>
                    <w:t>2</w:t>
                  </w:r>
                  <w:r w:rsidRPr="008B0B6D">
                    <w:rPr>
                      <w:rFonts w:ascii="Times New Roman" w:hAnsi="Times New Roman" w:cs="Times New Roman"/>
                      <w:b/>
                      <w:kern w:val="2"/>
                      <w:sz w:val="26"/>
                      <w:szCs w:val="26"/>
                      <w14:ligatures w14:val="standardContextual"/>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4E77076"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F</w:t>
                  </w:r>
                  <w:r w:rsidRPr="008B0B6D">
                    <w:rPr>
                      <w:rFonts w:ascii="Times New Roman" w:hAnsi="Times New Roman" w:cs="Times New Roman"/>
                      <w:b/>
                      <w:kern w:val="2"/>
                      <w:sz w:val="26"/>
                      <w:szCs w:val="26"/>
                      <w:vertAlign w:val="subscript"/>
                      <w14:ligatures w14:val="standardContextual"/>
                    </w:rPr>
                    <w:t>tt</w:t>
                  </w:r>
                  <w:r w:rsidRPr="008B0B6D">
                    <w:rPr>
                      <w:rFonts w:ascii="Times New Roman" w:hAnsi="Times New Roman" w:cs="Times New Roman"/>
                      <w:b/>
                      <w:kern w:val="2"/>
                      <w:sz w:val="26"/>
                      <w:szCs w:val="26"/>
                      <w14:ligatures w14:val="standardContextual"/>
                    </w:rPr>
                    <w:t>(m</w:t>
                  </w:r>
                  <w:r w:rsidRPr="008B0B6D">
                    <w:rPr>
                      <w:rFonts w:ascii="Times New Roman" w:hAnsi="Times New Roman" w:cs="Times New Roman"/>
                      <w:b/>
                      <w:kern w:val="2"/>
                      <w:sz w:val="26"/>
                      <w:szCs w:val="26"/>
                      <w:vertAlign w:val="superscript"/>
                      <w14:ligatures w14:val="standardContextual"/>
                    </w:rPr>
                    <w:t>2</w:t>
                  </w:r>
                  <w:r w:rsidRPr="008B0B6D">
                    <w:rPr>
                      <w:rFonts w:ascii="Times New Roman" w:hAnsi="Times New Roman" w:cs="Times New Roman"/>
                      <w:b/>
                      <w:kern w:val="2"/>
                      <w:sz w:val="26"/>
                      <w:szCs w:val="26"/>
                      <w14:ligatures w14:val="standardContextual"/>
                    </w:rPr>
                    <w:t>)</w:t>
                  </w:r>
                </w:p>
              </w:tc>
            </w:tr>
            <w:tr w:rsidR="008B0B6D" w:rsidRPr="008B0B6D" w14:paraId="331B8366" w14:textId="77777777">
              <w:tc>
                <w:tcPr>
                  <w:tcW w:w="1548" w:type="dxa"/>
                  <w:tcBorders>
                    <w:top w:val="single" w:sz="4" w:space="0" w:color="auto"/>
                    <w:left w:val="single" w:sz="4" w:space="0" w:color="auto"/>
                    <w:bottom w:val="single" w:sz="4" w:space="0" w:color="auto"/>
                    <w:right w:val="single" w:sz="4" w:space="0" w:color="auto"/>
                  </w:tcBorders>
                  <w:hideMark/>
                </w:tcPr>
                <w:p w14:paraId="3BE0987D" w14:textId="77777777" w:rsidR="003F4ACF" w:rsidRPr="008B0B6D" w:rsidRDefault="003F4ACF" w:rsidP="008B0B6D">
                  <w:pPr>
                    <w:jc w:val="both"/>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Sơ cấp</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46CD40"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3CE1EC"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990" w:type="dxa"/>
                  <w:tcBorders>
                    <w:top w:val="single" w:sz="4" w:space="0" w:color="auto"/>
                    <w:left w:val="single" w:sz="4" w:space="0" w:color="auto"/>
                    <w:bottom w:val="single" w:sz="4" w:space="0" w:color="auto"/>
                    <w:right w:val="single" w:sz="4" w:space="0" w:color="auto"/>
                  </w:tcBorders>
                  <w:vAlign w:val="center"/>
                  <w:hideMark/>
                </w:tcPr>
                <w:p w14:paraId="77B3F41F"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6,2</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A93DDA"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0,54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0B69FF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130,448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22F94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170,926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C113A5"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150,687</w:t>
                  </w:r>
                </w:p>
              </w:tc>
            </w:tr>
            <w:tr w:rsidR="008B0B6D" w:rsidRPr="008B0B6D" w14:paraId="73C7C2DF" w14:textId="77777777">
              <w:tc>
                <w:tcPr>
                  <w:tcW w:w="1548" w:type="dxa"/>
                  <w:tcBorders>
                    <w:top w:val="single" w:sz="4" w:space="0" w:color="auto"/>
                    <w:left w:val="single" w:sz="4" w:space="0" w:color="auto"/>
                    <w:bottom w:val="single" w:sz="4" w:space="0" w:color="auto"/>
                    <w:right w:val="single" w:sz="4" w:space="0" w:color="auto"/>
                  </w:tcBorders>
                  <w:hideMark/>
                </w:tcPr>
                <w:p w14:paraId="418CAD75" w14:textId="77777777" w:rsidR="003F4ACF" w:rsidRPr="008B0B6D" w:rsidRDefault="003F4ACF" w:rsidP="008B0B6D">
                  <w:pPr>
                    <w:jc w:val="both"/>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Thứ cấp</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E72D55"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C2E8D3"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6AC369"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D78E67"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0,54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7ED789"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42,08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1FA5F8"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64,414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2EF709"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53,247</w:t>
                  </w:r>
                </w:p>
              </w:tc>
              <w:bookmarkEnd w:id="225"/>
            </w:tr>
          </w:tbl>
          <w:p w14:paraId="518BE477" w14:textId="77777777" w:rsidR="003F4ACF" w:rsidRPr="008B0B6D" w:rsidRDefault="003F4ACF" w:rsidP="008B0B6D">
            <w:pPr>
              <w:spacing w:before="120" w:after="120" w:line="360" w:lineRule="auto"/>
              <w:jc w:val="both"/>
              <w:rPr>
                <w:rFonts w:ascii="Times New Roman" w:eastAsiaTheme="minorEastAsia" w:hAnsi="Times New Roman" w:cs="Times New Roman"/>
                <w:iCs/>
                <w:kern w:val="2"/>
                <w:sz w:val="26"/>
                <w:szCs w:val="26"/>
                <w14:ligatures w14:val="standardContextual"/>
              </w:rPr>
            </w:pPr>
          </w:p>
        </w:tc>
      </w:tr>
      <w:tr w:rsidR="008B0B6D" w:rsidRPr="008B0B6D" w14:paraId="069BF58B" w14:textId="77777777" w:rsidTr="004C06D7">
        <w:tc>
          <w:tcPr>
            <w:tcW w:w="9286" w:type="dxa"/>
            <w:hideMark/>
          </w:tcPr>
          <w:p w14:paraId="6D30DD05" w14:textId="564A6E79" w:rsidR="003F4ACF" w:rsidRPr="008B0B6D" w:rsidRDefault="003F4ACF" w:rsidP="008B0B6D">
            <w:pPr>
              <w:spacing w:before="120" w:after="120" w:line="360" w:lineRule="auto"/>
              <w:rPr>
                <w:rFonts w:ascii="Times New Roman" w:hAnsi="Times New Roman" w:cs="Times New Roman"/>
                <w:iCs/>
                <w:kern w:val="2"/>
                <w:sz w:val="26"/>
                <w:szCs w:val="26"/>
                <w14:ligatures w14:val="standardContextual"/>
              </w:rPr>
            </w:pPr>
          </w:p>
        </w:tc>
      </w:tr>
    </w:tbl>
    <w:p w14:paraId="28277831" w14:textId="77777777" w:rsidR="003F4ACF" w:rsidRPr="008B0B6D" w:rsidRDefault="003F4ACF" w:rsidP="008B0B6D">
      <w:pPr>
        <w:jc w:val="both"/>
        <w:rPr>
          <w:rFonts w:ascii="Times New Roman" w:eastAsiaTheme="minorEastAsia" w:hAnsi="Times New Roman" w:cs="Times New Roman"/>
          <w:b/>
          <w:bCs/>
          <w:iCs/>
          <w:sz w:val="26"/>
          <w:szCs w:val="26"/>
        </w:rPr>
      </w:pPr>
      <w:r w:rsidRPr="008B0B6D">
        <w:rPr>
          <w:rFonts w:ascii="Times New Roman" w:hAnsi="Times New Roman" w:cs="Times New Roman"/>
          <w:b/>
          <w:bCs/>
          <w:iCs/>
          <w:sz w:val="26"/>
          <w:szCs w:val="26"/>
        </w:rPr>
        <w:t>2. Bề mặt trung bình của đáy lò đốt</w:t>
      </w:r>
    </w:p>
    <w:p w14:paraId="0D3AA71A" w14:textId="77777777" w:rsidR="003F4ACF" w:rsidRPr="008B0B6D" w:rsidRDefault="003F4ACF" w:rsidP="008B0B6D">
      <w:pPr>
        <w:pStyle w:val="ListParagraph"/>
        <w:numPr>
          <w:ilvl w:val="0"/>
          <w:numId w:val="43"/>
        </w:numPr>
        <w:spacing w:before="120" w:after="120" w:line="360" w:lineRule="auto"/>
        <w:contextualSpacing w:val="0"/>
        <w:jc w:val="both"/>
        <w:rPr>
          <w:iCs/>
          <w:sz w:val="26"/>
          <w:szCs w:val="26"/>
        </w:rPr>
      </w:pPr>
      <w:r w:rsidRPr="008B0B6D">
        <w:rPr>
          <w:iCs/>
          <w:sz w:val="26"/>
          <w:szCs w:val="26"/>
        </w:rPr>
        <w:t>Diện tích bề mặt trong của đáy lò đốt:</w:t>
      </w:r>
    </w:p>
    <w:p w14:paraId="1E2945DF" w14:textId="77777777" w:rsidR="003F4ACF" w:rsidRPr="008B0B6D" w:rsidRDefault="00D9305E" w:rsidP="008B0B6D">
      <w:pPr>
        <w:pStyle w:val="ListParagraph"/>
        <w:spacing w:before="120" w:after="120" w:line="360" w:lineRule="auto"/>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dt</m:t>
              </m:r>
            </m:sub>
          </m:sSub>
          <m:r>
            <m:rPr>
              <m:sty m:val="bi"/>
            </m:rPr>
            <w:rPr>
              <w:rFonts w:ascii="Cambria Math" w:hAnsi="Cambria Math"/>
              <w:sz w:val="26"/>
              <w:szCs w:val="26"/>
            </w:rPr>
            <m:t>=a.b</m:t>
          </m:r>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m:oMathPara>
    </w:p>
    <w:p w14:paraId="306A430C" w14:textId="77777777" w:rsidR="003F4ACF" w:rsidRPr="008B0B6D" w:rsidRDefault="003F4ACF" w:rsidP="008B0B6D">
      <w:pPr>
        <w:pStyle w:val="ListParagraph"/>
        <w:numPr>
          <w:ilvl w:val="0"/>
          <w:numId w:val="44"/>
        </w:numPr>
        <w:spacing w:before="120" w:after="120" w:line="360" w:lineRule="auto"/>
        <w:contextualSpacing w:val="0"/>
        <w:jc w:val="both"/>
        <w:rPr>
          <w:sz w:val="26"/>
          <w:szCs w:val="26"/>
        </w:rPr>
      </w:pPr>
      <w:r w:rsidRPr="008B0B6D">
        <w:rPr>
          <w:sz w:val="26"/>
          <w:szCs w:val="26"/>
        </w:rPr>
        <w:t>Diện tích bề mặt ngoài của đáy lò đốt:</w:t>
      </w:r>
    </w:p>
    <w:p w14:paraId="779ADE53" w14:textId="77777777" w:rsidR="003F4ACF" w:rsidRPr="008B0B6D" w:rsidRDefault="00D9305E" w:rsidP="008B0B6D">
      <w:pPr>
        <w:ind w:left="360"/>
        <w:jc w:val="both"/>
        <w:rPr>
          <w:rFonts w:ascii="Times New Roman" w:hAnsi="Times New Roman" w:cs="Times New Roman"/>
          <w:b/>
          <w:bCs/>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dn</m:t>
              </m:r>
            </m:sub>
          </m:sSub>
          <m:r>
            <m:rPr>
              <m:sty m:val="bi"/>
            </m:rPr>
            <w:rPr>
              <w:rFonts w:ascii="Cambria Math" w:hAnsi="Cambria Math" w:cs="Times New Roman"/>
              <w:sz w:val="26"/>
              <w:szCs w:val="26"/>
            </w:rPr>
            <m:t>=</m:t>
          </m:r>
          <m:d>
            <m:dPr>
              <m:ctrlPr>
                <w:rPr>
                  <w:rFonts w:ascii="Cambria Math" w:eastAsiaTheme="minorEastAsia" w:hAnsi="Cambria Math" w:cs="Times New Roman"/>
                  <w:b/>
                  <w:bCs/>
                  <w:i/>
                  <w:sz w:val="26"/>
                  <w:szCs w:val="26"/>
                </w:rPr>
              </m:ctrlPr>
            </m:dPr>
            <m:e>
              <m:r>
                <m:rPr>
                  <m:sty m:val="bi"/>
                </m:rPr>
                <w:rPr>
                  <w:rFonts w:ascii="Cambria Math" w:hAnsi="Cambria Math" w:cs="Times New Roman"/>
                  <w:sz w:val="26"/>
                  <w:szCs w:val="26"/>
                </w:rPr>
                <m:t>a+2</m:t>
              </m:r>
              <m:r>
                <m:rPr>
                  <m:sty m:val="bi"/>
                </m:rPr>
                <w:rPr>
                  <w:rFonts w:ascii="Cambria Math" w:hAnsi="Cambria Math" w:cs="Times New Roman"/>
                  <w:sz w:val="26"/>
                  <w:szCs w:val="26"/>
                </w:rPr>
                <m:t>δ</m:t>
              </m:r>
            </m:e>
          </m:d>
          <m:d>
            <m:dPr>
              <m:ctrlPr>
                <w:rPr>
                  <w:rFonts w:ascii="Cambria Math" w:eastAsiaTheme="minorEastAsia" w:hAnsi="Cambria Math" w:cs="Times New Roman"/>
                  <w:b/>
                  <w:bCs/>
                  <w:i/>
                  <w:sz w:val="26"/>
                  <w:szCs w:val="26"/>
                </w:rPr>
              </m:ctrlPr>
            </m:dPr>
            <m:e>
              <m:r>
                <m:rPr>
                  <m:sty m:val="bi"/>
                </m:rPr>
                <w:rPr>
                  <w:rFonts w:ascii="Cambria Math" w:hAnsi="Cambria Math" w:cs="Times New Roman"/>
                  <w:sz w:val="26"/>
                  <w:szCs w:val="26"/>
                </w:rPr>
                <m:t>b+2</m:t>
              </m:r>
              <m:r>
                <m:rPr>
                  <m:sty m:val="bi"/>
                </m:rPr>
                <w:rPr>
                  <w:rFonts w:ascii="Cambria Math" w:hAnsi="Cambria Math" w:cs="Times New Roman"/>
                  <w:sz w:val="26"/>
                  <w:szCs w:val="26"/>
                </w:rPr>
                <m:t>δ</m:t>
              </m:r>
            </m:e>
          </m:d>
          <m:r>
            <m:rPr>
              <m:sty m:val="bi"/>
            </m:rPr>
            <w:rPr>
              <w:rFonts w:ascii="Cambria Math" w:hAnsi="Cambria Math" w:cs="Times New Roman"/>
              <w:sz w:val="26"/>
              <w:szCs w:val="26"/>
            </w:rPr>
            <m:t xml:space="preserve"> </m:t>
          </m:r>
          <m:r>
            <w:rPr>
              <w:rFonts w:ascii="Cambria Math"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r>
            <m:rPr>
              <m:sty m:val="bi"/>
            </m:rPr>
            <w:rPr>
              <w:rFonts w:ascii="Cambria Math" w:hAnsi="Cambria Math" w:cs="Times New Roman"/>
              <w:sz w:val="26"/>
              <w:szCs w:val="26"/>
            </w:rPr>
            <m:t xml:space="preserve"> </m:t>
          </m:r>
        </m:oMath>
      </m:oMathPara>
    </w:p>
    <w:p w14:paraId="0B50147C" w14:textId="77777777" w:rsidR="003F4ACF" w:rsidRPr="008B0B6D" w:rsidRDefault="003F4ACF" w:rsidP="008B0B6D">
      <w:pPr>
        <w:pStyle w:val="ListParagraph"/>
        <w:numPr>
          <w:ilvl w:val="0"/>
          <w:numId w:val="44"/>
        </w:numPr>
        <w:spacing w:before="120" w:after="120" w:line="360" w:lineRule="auto"/>
        <w:contextualSpacing w:val="0"/>
        <w:jc w:val="both"/>
        <w:rPr>
          <w:sz w:val="26"/>
          <w:szCs w:val="26"/>
        </w:rPr>
      </w:pPr>
      <w:r w:rsidRPr="008B0B6D">
        <w:rPr>
          <w:sz w:val="26"/>
          <w:szCs w:val="26"/>
        </w:rPr>
        <w:t>Bề mặt trung bình của đáy lò đốt:</w:t>
      </w:r>
    </w:p>
    <w:p w14:paraId="1A2E961E" w14:textId="77777777" w:rsidR="003F4ACF" w:rsidRPr="008B0B6D" w:rsidRDefault="00D9305E" w:rsidP="008B0B6D">
      <w:pPr>
        <w:ind w:left="360"/>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dtb</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dt</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dn</m:t>
                  </m:r>
                </m:sub>
              </m:sSub>
            </m:num>
            <m:den>
              <m:r>
                <m:rPr>
                  <m:sty m:val="bi"/>
                </m:rPr>
                <w:rPr>
                  <w:rFonts w:ascii="Cambria Math" w:hAnsi="Cambria Math" w:cs="Times New Roman"/>
                  <w:sz w:val="26"/>
                  <w:szCs w:val="26"/>
                </w:rPr>
                <m:t>2</m:t>
              </m:r>
            </m:den>
          </m:f>
          <m:r>
            <w:rPr>
              <w:rFonts w:ascii="Cambria Math"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p w14:paraId="0841B1CD" w14:textId="2049FE84"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lastRenderedPageBreak/>
        <w:t>Do buồng thứ cấp được chồng trực tiếp lên buồng sơ cấp nên đáy của hai buồng đốt này kích thước hoàn toàn giống nhau. Quá trình tính toán ta đưa ra được bảng số liệu như sau:</w:t>
      </w:r>
    </w:p>
    <w:p w14:paraId="51B5C387" w14:textId="451AE703" w:rsidR="00645527" w:rsidRPr="008B0B6D" w:rsidRDefault="00645527" w:rsidP="008B0B6D">
      <w:pPr>
        <w:pStyle w:val="Heading1"/>
        <w:rPr>
          <w:rFonts w:ascii="Times New Roman" w:hAnsi="Times New Roman" w:cs="Times New Roman"/>
          <w:b w:val="0"/>
          <w:bCs/>
          <w:i/>
          <w:iCs/>
          <w:szCs w:val="26"/>
        </w:rPr>
      </w:pPr>
      <w:bookmarkStart w:id="226" w:name="_Toc164374633"/>
      <w:r w:rsidRPr="008B0B6D">
        <w:rPr>
          <w:rFonts w:ascii="Times New Roman" w:hAnsi="Times New Roman" w:cs="Times New Roman"/>
          <w:b w:val="0"/>
          <w:bCs/>
          <w:i/>
          <w:iCs/>
          <w:szCs w:val="26"/>
          <w14:ligatures w14:val="standardContextual"/>
        </w:rPr>
        <w:t>Bảng 17. Bề mặt trung bình đáy lò đốt</w:t>
      </w:r>
      <w:bookmarkEnd w:id="2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0B6D" w:rsidRPr="008B0B6D" w14:paraId="7995FF00" w14:textId="77777777" w:rsidTr="004C06D7">
        <w:tc>
          <w:tcPr>
            <w:tcW w:w="9286" w:type="dxa"/>
            <w:hideMark/>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110"/>
              <w:gridCol w:w="1110"/>
              <w:gridCol w:w="1111"/>
              <w:gridCol w:w="1110"/>
              <w:gridCol w:w="1110"/>
              <w:gridCol w:w="1253"/>
            </w:tblGrid>
            <w:tr w:rsidR="008B0B6D" w:rsidRPr="008B0B6D" w14:paraId="565DE687" w14:textId="77777777" w:rsidTr="004C06D7">
              <w:tc>
                <w:tcPr>
                  <w:tcW w:w="2405" w:type="dxa"/>
                  <w:hideMark/>
                </w:tcPr>
                <w:p w14:paraId="5B4EC217" w14:textId="77777777" w:rsidR="003F4ACF" w:rsidRPr="008B0B6D" w:rsidRDefault="003F4ACF" w:rsidP="008B0B6D">
                  <w:pPr>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Buồng đốt</w:t>
                  </w:r>
                </w:p>
              </w:tc>
              <w:tc>
                <w:tcPr>
                  <w:tcW w:w="1110" w:type="dxa"/>
                  <w:vAlign w:val="center"/>
                  <w:hideMark/>
                </w:tcPr>
                <w:p w14:paraId="7778C42B" w14:textId="77777777" w:rsidR="003F4ACF" w:rsidRPr="008B0B6D" w:rsidRDefault="003F4ACF" w:rsidP="008B0B6D">
                  <w:pPr>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a (m)</w:t>
                  </w:r>
                </w:p>
              </w:tc>
              <w:tc>
                <w:tcPr>
                  <w:tcW w:w="1110" w:type="dxa"/>
                  <w:vAlign w:val="center"/>
                  <w:hideMark/>
                </w:tcPr>
                <w:p w14:paraId="6F0AA153" w14:textId="77777777" w:rsidR="003F4ACF" w:rsidRPr="008B0B6D" w:rsidRDefault="003F4ACF" w:rsidP="008B0B6D">
                  <w:pPr>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b (m)</w:t>
                  </w:r>
                </w:p>
              </w:tc>
              <w:tc>
                <w:tcPr>
                  <w:tcW w:w="1111" w:type="dxa"/>
                  <w:vAlign w:val="center"/>
                  <w:hideMark/>
                </w:tcPr>
                <w:p w14:paraId="05DBE92A" w14:textId="77777777" w:rsidR="003F4ACF" w:rsidRPr="008B0B6D" w:rsidRDefault="003F4ACF" w:rsidP="008B0B6D">
                  <w:pPr>
                    <w:jc w:val="center"/>
                    <w:rPr>
                      <w:rFonts w:ascii="Times New Roman" w:hAnsi="Times New Roman" w:cs="Times New Roman"/>
                      <w:b/>
                      <w:bCs/>
                      <w:kern w:val="2"/>
                      <w:sz w:val="26"/>
                      <w:szCs w:val="26"/>
                      <w14:ligatures w14:val="standardContextual"/>
                    </w:rPr>
                  </w:pPr>
                  <w:r w:rsidRPr="008B0B6D">
                    <w:rPr>
                      <w:rFonts w:ascii="Times New Roman" w:eastAsiaTheme="minorEastAsia" w:hAnsi="Times New Roman" w:cs="Times New Roman"/>
                      <w:b/>
                      <w:bCs/>
                      <w:kern w:val="2"/>
                      <w:position w:val="-6"/>
                      <w:sz w:val="26"/>
                      <w:szCs w:val="26"/>
                      <w14:ligatures w14:val="standardContextual"/>
                    </w:rPr>
                    <w:object w:dxaOrig="216" w:dyaOrig="264" w14:anchorId="376A9E14">
                      <v:shape id="_x0000_i1028" type="#_x0000_t75" style="width:10.9pt;height:13.2pt" o:ole="">
                        <v:imagedata r:id="rId26" o:title=""/>
                      </v:shape>
                      <o:OLEObject Type="Embed" ProgID="Equation.DSMT4" ShapeID="_x0000_i1028" DrawAspect="Content" ObjectID="_1774989106" r:id="rId27"/>
                    </w:object>
                  </w:r>
                  <w:r w:rsidRPr="008B0B6D">
                    <w:rPr>
                      <w:rFonts w:ascii="Times New Roman" w:hAnsi="Times New Roman" w:cs="Times New Roman"/>
                      <w:b/>
                      <w:bCs/>
                      <w:kern w:val="2"/>
                      <w:sz w:val="26"/>
                      <w:szCs w:val="26"/>
                      <w14:ligatures w14:val="standardContextual"/>
                    </w:rPr>
                    <w:t>(m)</w:t>
                  </w:r>
                </w:p>
              </w:tc>
              <w:tc>
                <w:tcPr>
                  <w:tcW w:w="1110" w:type="dxa"/>
                  <w:vAlign w:val="center"/>
                  <w:hideMark/>
                </w:tcPr>
                <w:p w14:paraId="608C950C" w14:textId="77777777" w:rsidR="003F4ACF" w:rsidRPr="008B0B6D" w:rsidRDefault="003F4ACF" w:rsidP="008B0B6D">
                  <w:pPr>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F</w:t>
                  </w:r>
                  <w:r w:rsidRPr="008B0B6D">
                    <w:rPr>
                      <w:rFonts w:ascii="Times New Roman" w:hAnsi="Times New Roman" w:cs="Times New Roman"/>
                      <w:b/>
                      <w:bCs/>
                      <w:kern w:val="2"/>
                      <w:sz w:val="26"/>
                      <w:szCs w:val="26"/>
                      <w:vertAlign w:val="subscript"/>
                      <w14:ligatures w14:val="standardContextual"/>
                    </w:rPr>
                    <w:t xml:space="preserve">dt </w:t>
                  </w:r>
                  <w:r w:rsidRPr="008B0B6D">
                    <w:rPr>
                      <w:rFonts w:ascii="Times New Roman" w:hAnsi="Times New Roman" w:cs="Times New Roman"/>
                      <w:b/>
                      <w:bCs/>
                      <w:kern w:val="2"/>
                      <w:sz w:val="26"/>
                      <w:szCs w:val="26"/>
                      <w14:ligatures w14:val="standardContextual"/>
                    </w:rPr>
                    <w:t>(m</w:t>
                  </w:r>
                  <w:r w:rsidRPr="008B0B6D">
                    <w:rPr>
                      <w:rFonts w:ascii="Times New Roman" w:hAnsi="Times New Roman" w:cs="Times New Roman"/>
                      <w:b/>
                      <w:bCs/>
                      <w:kern w:val="2"/>
                      <w:sz w:val="26"/>
                      <w:szCs w:val="26"/>
                      <w:vertAlign w:val="superscript"/>
                      <w14:ligatures w14:val="standardContextual"/>
                    </w:rPr>
                    <w:t>2</w:t>
                  </w:r>
                  <w:r w:rsidRPr="008B0B6D">
                    <w:rPr>
                      <w:rFonts w:ascii="Times New Roman" w:hAnsi="Times New Roman" w:cs="Times New Roman"/>
                      <w:b/>
                      <w:bCs/>
                      <w:kern w:val="2"/>
                      <w:sz w:val="26"/>
                      <w:szCs w:val="26"/>
                      <w14:ligatures w14:val="standardContextual"/>
                    </w:rPr>
                    <w:t>)</w:t>
                  </w:r>
                </w:p>
              </w:tc>
              <w:tc>
                <w:tcPr>
                  <w:tcW w:w="1110" w:type="dxa"/>
                  <w:vAlign w:val="center"/>
                  <w:hideMark/>
                </w:tcPr>
                <w:p w14:paraId="0C3ECE52" w14:textId="77777777" w:rsidR="003F4ACF" w:rsidRPr="008B0B6D" w:rsidRDefault="003F4ACF" w:rsidP="008B0B6D">
                  <w:pPr>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F</w:t>
                  </w:r>
                  <w:r w:rsidRPr="008B0B6D">
                    <w:rPr>
                      <w:rFonts w:ascii="Times New Roman" w:hAnsi="Times New Roman" w:cs="Times New Roman"/>
                      <w:b/>
                      <w:bCs/>
                      <w:kern w:val="2"/>
                      <w:sz w:val="26"/>
                      <w:szCs w:val="26"/>
                      <w:vertAlign w:val="subscript"/>
                      <w14:ligatures w14:val="standardContextual"/>
                    </w:rPr>
                    <w:t xml:space="preserve">dn </w:t>
                  </w:r>
                  <w:r w:rsidRPr="008B0B6D">
                    <w:rPr>
                      <w:rFonts w:ascii="Times New Roman" w:hAnsi="Times New Roman" w:cs="Times New Roman"/>
                      <w:b/>
                      <w:bCs/>
                      <w:kern w:val="2"/>
                      <w:sz w:val="26"/>
                      <w:szCs w:val="26"/>
                      <w14:ligatures w14:val="standardContextual"/>
                    </w:rPr>
                    <w:t>(m</w:t>
                  </w:r>
                  <w:r w:rsidRPr="008B0B6D">
                    <w:rPr>
                      <w:rFonts w:ascii="Times New Roman" w:hAnsi="Times New Roman" w:cs="Times New Roman"/>
                      <w:b/>
                      <w:bCs/>
                      <w:kern w:val="2"/>
                      <w:sz w:val="26"/>
                      <w:szCs w:val="26"/>
                      <w:vertAlign w:val="superscript"/>
                      <w14:ligatures w14:val="standardContextual"/>
                    </w:rPr>
                    <w:t>2</w:t>
                  </w:r>
                  <w:r w:rsidRPr="008B0B6D">
                    <w:rPr>
                      <w:rFonts w:ascii="Times New Roman" w:hAnsi="Times New Roman" w:cs="Times New Roman"/>
                      <w:b/>
                      <w:bCs/>
                      <w:kern w:val="2"/>
                      <w:sz w:val="26"/>
                      <w:szCs w:val="26"/>
                      <w14:ligatures w14:val="standardContextual"/>
                    </w:rPr>
                    <w:t>)</w:t>
                  </w:r>
                </w:p>
              </w:tc>
              <w:tc>
                <w:tcPr>
                  <w:tcW w:w="1253" w:type="dxa"/>
                  <w:vAlign w:val="center"/>
                  <w:hideMark/>
                </w:tcPr>
                <w:p w14:paraId="607DD4E9" w14:textId="77777777" w:rsidR="003F4ACF" w:rsidRPr="008B0B6D" w:rsidRDefault="003F4ACF" w:rsidP="008B0B6D">
                  <w:pPr>
                    <w:jc w:val="center"/>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F</w:t>
                  </w:r>
                  <w:r w:rsidRPr="008B0B6D">
                    <w:rPr>
                      <w:rFonts w:ascii="Times New Roman" w:hAnsi="Times New Roman" w:cs="Times New Roman"/>
                      <w:b/>
                      <w:bCs/>
                      <w:kern w:val="2"/>
                      <w:sz w:val="26"/>
                      <w:szCs w:val="26"/>
                      <w:vertAlign w:val="subscript"/>
                      <w14:ligatures w14:val="standardContextual"/>
                    </w:rPr>
                    <w:t xml:space="preserve">dtb </w:t>
                  </w:r>
                  <w:r w:rsidRPr="008B0B6D">
                    <w:rPr>
                      <w:rFonts w:ascii="Times New Roman" w:hAnsi="Times New Roman" w:cs="Times New Roman"/>
                      <w:b/>
                      <w:bCs/>
                      <w:kern w:val="2"/>
                      <w:sz w:val="26"/>
                      <w:szCs w:val="26"/>
                      <w14:ligatures w14:val="standardContextual"/>
                    </w:rPr>
                    <w:t>(m</w:t>
                  </w:r>
                  <w:r w:rsidRPr="008B0B6D">
                    <w:rPr>
                      <w:rFonts w:ascii="Times New Roman" w:hAnsi="Times New Roman" w:cs="Times New Roman"/>
                      <w:b/>
                      <w:bCs/>
                      <w:kern w:val="2"/>
                      <w:sz w:val="26"/>
                      <w:szCs w:val="26"/>
                      <w:vertAlign w:val="superscript"/>
                      <w14:ligatures w14:val="standardContextual"/>
                    </w:rPr>
                    <w:t>2</w:t>
                  </w:r>
                  <w:r w:rsidRPr="008B0B6D">
                    <w:rPr>
                      <w:rFonts w:ascii="Times New Roman" w:hAnsi="Times New Roman" w:cs="Times New Roman"/>
                      <w:b/>
                      <w:bCs/>
                      <w:kern w:val="2"/>
                      <w:sz w:val="26"/>
                      <w:szCs w:val="26"/>
                      <w14:ligatures w14:val="standardContextual"/>
                    </w:rPr>
                    <w:t>)</w:t>
                  </w:r>
                </w:p>
              </w:tc>
            </w:tr>
            <w:tr w:rsidR="008B0B6D" w:rsidRPr="008B0B6D" w14:paraId="519AF526" w14:textId="77777777" w:rsidTr="004C06D7">
              <w:trPr>
                <w:trHeight w:val="503"/>
              </w:trPr>
              <w:tc>
                <w:tcPr>
                  <w:tcW w:w="2405" w:type="dxa"/>
                  <w:hideMark/>
                </w:tcPr>
                <w:p w14:paraId="6B61BADB" w14:textId="77777777" w:rsidR="003F4ACF" w:rsidRPr="008B0B6D" w:rsidRDefault="003F4ACF" w:rsidP="008B0B6D">
                  <w:pPr>
                    <w:jc w:val="both"/>
                    <w:rPr>
                      <w:rFonts w:ascii="Times New Roman" w:hAnsi="Times New Roman" w:cs="Times New Roman"/>
                      <w:b/>
                      <w:bCs/>
                      <w:kern w:val="2"/>
                      <w:sz w:val="26"/>
                      <w:szCs w:val="26"/>
                      <w14:ligatures w14:val="standardContextual"/>
                    </w:rPr>
                  </w:pPr>
                  <w:r w:rsidRPr="008B0B6D">
                    <w:rPr>
                      <w:rFonts w:ascii="Times New Roman" w:hAnsi="Times New Roman" w:cs="Times New Roman"/>
                      <w:b/>
                      <w:bCs/>
                      <w:kern w:val="2"/>
                      <w:sz w:val="26"/>
                      <w:szCs w:val="26"/>
                      <w14:ligatures w14:val="standardContextual"/>
                    </w:rPr>
                    <w:t>Sơ cấp và thứ cấp</w:t>
                  </w:r>
                </w:p>
              </w:tc>
              <w:tc>
                <w:tcPr>
                  <w:tcW w:w="1110" w:type="dxa"/>
                  <w:vAlign w:val="center"/>
                  <w:hideMark/>
                </w:tcPr>
                <w:p w14:paraId="1F4A6064"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1110" w:type="dxa"/>
                  <w:vAlign w:val="center"/>
                  <w:hideMark/>
                </w:tcPr>
                <w:p w14:paraId="0360A77C"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1111" w:type="dxa"/>
                  <w:vAlign w:val="center"/>
                  <w:hideMark/>
                </w:tcPr>
                <w:p w14:paraId="2E05FAA4"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0,54</w:t>
                  </w:r>
                </w:p>
              </w:tc>
              <w:tc>
                <w:tcPr>
                  <w:tcW w:w="1110" w:type="dxa"/>
                  <w:vAlign w:val="center"/>
                  <w:hideMark/>
                </w:tcPr>
                <w:p w14:paraId="366D4111"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27,67</w:t>
                  </w:r>
                </w:p>
              </w:tc>
              <w:tc>
                <w:tcPr>
                  <w:tcW w:w="1110" w:type="dxa"/>
                  <w:vAlign w:val="center"/>
                  <w:hideMark/>
                </w:tcPr>
                <w:p w14:paraId="1865FAB3"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40,2</w:t>
                  </w:r>
                </w:p>
              </w:tc>
              <w:tc>
                <w:tcPr>
                  <w:tcW w:w="1253" w:type="dxa"/>
                  <w:vAlign w:val="center"/>
                  <w:hideMark/>
                </w:tcPr>
                <w:p w14:paraId="1B4F707C"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33,935</w:t>
                  </w:r>
                </w:p>
              </w:tc>
            </w:tr>
          </w:tbl>
          <w:p w14:paraId="40BBA42C" w14:textId="77777777" w:rsidR="003F4ACF" w:rsidRPr="008B0B6D" w:rsidRDefault="003F4ACF" w:rsidP="008B0B6D">
            <w:pPr>
              <w:spacing w:before="120" w:after="120" w:line="360" w:lineRule="auto"/>
              <w:jc w:val="both"/>
              <w:rPr>
                <w:rFonts w:ascii="Times New Roman" w:eastAsiaTheme="minorEastAsia" w:hAnsi="Times New Roman" w:cs="Times New Roman"/>
                <w:b/>
                <w:bCs/>
                <w:kern w:val="2"/>
                <w:sz w:val="26"/>
                <w:szCs w:val="26"/>
                <w14:ligatures w14:val="standardContextual"/>
              </w:rPr>
            </w:pPr>
          </w:p>
        </w:tc>
      </w:tr>
      <w:tr w:rsidR="008B0B6D" w:rsidRPr="008B0B6D" w14:paraId="53514291" w14:textId="77777777" w:rsidTr="004C06D7">
        <w:tc>
          <w:tcPr>
            <w:tcW w:w="9286" w:type="dxa"/>
            <w:hideMark/>
          </w:tcPr>
          <w:p w14:paraId="0A64AD19" w14:textId="1CCA8481" w:rsidR="003F4ACF" w:rsidRPr="008B0B6D" w:rsidRDefault="003F4ACF" w:rsidP="008B0B6D">
            <w:pPr>
              <w:spacing w:before="120" w:after="120" w:line="360" w:lineRule="auto"/>
              <w:rPr>
                <w:rFonts w:ascii="Times New Roman" w:hAnsi="Times New Roman" w:cs="Times New Roman"/>
                <w:kern w:val="2"/>
                <w:sz w:val="26"/>
                <w:szCs w:val="26"/>
                <w14:ligatures w14:val="standardContextual"/>
              </w:rPr>
            </w:pPr>
          </w:p>
        </w:tc>
      </w:tr>
    </w:tbl>
    <w:p w14:paraId="6F738E23" w14:textId="77777777" w:rsidR="003F4ACF" w:rsidRPr="008B0B6D" w:rsidRDefault="003F4ACF" w:rsidP="008B0B6D">
      <w:pPr>
        <w:jc w:val="both"/>
        <w:rPr>
          <w:rFonts w:ascii="Times New Roman" w:eastAsiaTheme="minorEastAsia" w:hAnsi="Times New Roman" w:cs="Times New Roman"/>
          <w:b/>
          <w:bCs/>
          <w:iCs/>
          <w:sz w:val="26"/>
          <w:szCs w:val="26"/>
        </w:rPr>
      </w:pPr>
      <w:r w:rsidRPr="008B0B6D">
        <w:rPr>
          <w:rFonts w:ascii="Times New Roman" w:hAnsi="Times New Roman" w:cs="Times New Roman"/>
          <w:b/>
          <w:bCs/>
          <w:iCs/>
          <w:sz w:val="26"/>
          <w:szCs w:val="26"/>
        </w:rPr>
        <w:t>3. Diện tích trung bình của trần lò đốt</w:t>
      </w:r>
    </w:p>
    <w:p w14:paraId="3F20D046"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Lò đốt sơ cấp được thiết kế với trần phẳng, có diện tích trung bình như đáy của lò đốt sơ cấp. Do trần của lò đốt sơ cấp cũng làm đáy của lò thứ cấp, nên không cần tính toán thêm nhiệt lượng cho phần vật liệu này. Trong khi đó, trần của lò đốt thứ cấp có dạng vòm, nên diện tích trần của lò đốt thứ cấp sẽ được nhân với hệ số điều chỉnh là 1,1.</w:t>
      </w:r>
    </w:p>
    <w:p w14:paraId="68E2D522" w14:textId="77777777" w:rsidR="003F4ACF" w:rsidRPr="008B0B6D" w:rsidRDefault="003F4ACF" w:rsidP="008B0B6D">
      <w:pPr>
        <w:pStyle w:val="ListParagraph"/>
        <w:numPr>
          <w:ilvl w:val="0"/>
          <w:numId w:val="44"/>
        </w:numPr>
        <w:spacing w:before="120" w:after="120" w:line="360" w:lineRule="auto"/>
        <w:contextualSpacing w:val="0"/>
        <w:jc w:val="both"/>
        <w:rPr>
          <w:sz w:val="26"/>
          <w:szCs w:val="26"/>
        </w:rPr>
      </w:pPr>
      <w:r w:rsidRPr="008B0B6D">
        <w:rPr>
          <w:sz w:val="26"/>
          <w:szCs w:val="26"/>
        </w:rPr>
        <w:t>Diện tích bề mặt trong của trần lò đốt thứ cấp:</w:t>
      </w:r>
    </w:p>
    <w:p w14:paraId="61177309" w14:textId="77777777" w:rsidR="003F4ACF" w:rsidRPr="008B0B6D" w:rsidRDefault="00D9305E" w:rsidP="008B0B6D">
      <w:pPr>
        <w:ind w:left="357"/>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tt</m:t>
              </m:r>
            </m:sub>
          </m:sSub>
          <m:r>
            <m:rPr>
              <m:sty m:val="bi"/>
            </m:rPr>
            <w:rPr>
              <w:rFonts w:ascii="Cambria Math" w:hAnsi="Cambria Math" w:cs="Times New Roman"/>
              <w:sz w:val="26"/>
              <w:szCs w:val="26"/>
            </w:rPr>
            <m:t>=a.b.1,1</m:t>
          </m:r>
          <m:r>
            <w:rPr>
              <w:rFonts w:ascii="Cambria Math"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p w14:paraId="5BA4F982" w14:textId="77777777" w:rsidR="003F4ACF" w:rsidRPr="008B0B6D" w:rsidRDefault="003F4ACF" w:rsidP="008B0B6D">
      <w:pPr>
        <w:pStyle w:val="ListParagraph"/>
        <w:numPr>
          <w:ilvl w:val="0"/>
          <w:numId w:val="44"/>
        </w:numPr>
        <w:spacing w:before="120" w:after="120" w:line="360" w:lineRule="auto"/>
        <w:contextualSpacing w:val="0"/>
        <w:jc w:val="both"/>
        <w:rPr>
          <w:sz w:val="26"/>
          <w:szCs w:val="26"/>
        </w:rPr>
      </w:pPr>
      <w:r w:rsidRPr="008B0B6D">
        <w:rPr>
          <w:sz w:val="26"/>
          <w:szCs w:val="26"/>
        </w:rPr>
        <w:t>Diện tích bề mặt ngoài trần lò đốt thứ cấp:</w:t>
      </w:r>
    </w:p>
    <w:p w14:paraId="6304D6E0" w14:textId="77777777" w:rsidR="003F4ACF" w:rsidRPr="008B0B6D" w:rsidRDefault="00D9305E" w:rsidP="008B0B6D">
      <w:pPr>
        <w:ind w:left="360"/>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tn</m:t>
              </m:r>
            </m:sub>
          </m:sSub>
          <m:r>
            <m:rPr>
              <m:sty m:val="bi"/>
            </m:rPr>
            <w:rPr>
              <w:rFonts w:ascii="Cambria Math" w:hAnsi="Cambria Math" w:cs="Times New Roman"/>
              <w:sz w:val="26"/>
              <w:szCs w:val="26"/>
            </w:rPr>
            <m:t>=</m:t>
          </m:r>
          <m:d>
            <m:dPr>
              <m:ctrlPr>
                <w:rPr>
                  <w:rFonts w:ascii="Cambria Math" w:eastAsiaTheme="minorEastAsia" w:hAnsi="Cambria Math" w:cs="Times New Roman"/>
                  <w:b/>
                  <w:bCs/>
                  <w:i/>
                  <w:sz w:val="26"/>
                  <w:szCs w:val="26"/>
                </w:rPr>
              </m:ctrlPr>
            </m:dPr>
            <m:e>
              <m:r>
                <m:rPr>
                  <m:sty m:val="bi"/>
                </m:rPr>
                <w:rPr>
                  <w:rFonts w:ascii="Cambria Math" w:hAnsi="Cambria Math" w:cs="Times New Roman"/>
                  <w:sz w:val="26"/>
                  <w:szCs w:val="26"/>
                </w:rPr>
                <m:t>a+2</m:t>
              </m:r>
              <m:r>
                <m:rPr>
                  <m:sty m:val="bi"/>
                </m:rPr>
                <w:rPr>
                  <w:rFonts w:ascii="Cambria Math" w:hAnsi="Cambria Math" w:cs="Times New Roman"/>
                  <w:sz w:val="26"/>
                  <w:szCs w:val="26"/>
                </w:rPr>
                <m:t>δ</m:t>
              </m:r>
            </m:e>
          </m:d>
          <m:d>
            <m:dPr>
              <m:ctrlPr>
                <w:rPr>
                  <w:rFonts w:ascii="Cambria Math" w:eastAsiaTheme="minorEastAsia" w:hAnsi="Cambria Math" w:cs="Times New Roman"/>
                  <w:b/>
                  <w:bCs/>
                  <w:i/>
                  <w:sz w:val="26"/>
                  <w:szCs w:val="26"/>
                </w:rPr>
              </m:ctrlPr>
            </m:dPr>
            <m:e>
              <m:r>
                <m:rPr>
                  <m:sty m:val="bi"/>
                </m:rPr>
                <w:rPr>
                  <w:rFonts w:ascii="Cambria Math" w:hAnsi="Cambria Math" w:cs="Times New Roman"/>
                  <w:sz w:val="26"/>
                  <w:szCs w:val="26"/>
                </w:rPr>
                <m:t>b+2</m:t>
              </m:r>
              <m:r>
                <m:rPr>
                  <m:sty m:val="bi"/>
                </m:rPr>
                <w:rPr>
                  <w:rFonts w:ascii="Cambria Math" w:hAnsi="Cambria Math" w:cs="Times New Roman"/>
                  <w:sz w:val="26"/>
                  <w:szCs w:val="26"/>
                </w:rPr>
                <m:t>δ</m:t>
              </m:r>
            </m:e>
          </m:d>
          <m:r>
            <m:rPr>
              <m:sty m:val="bi"/>
            </m:rPr>
            <w:rPr>
              <w:rFonts w:ascii="Cambria Math" w:hAnsi="Cambria Math" w:cs="Times New Roman"/>
              <w:sz w:val="26"/>
              <w:szCs w:val="26"/>
            </w:rPr>
            <m:t>.1,1</m:t>
          </m:r>
          <m:r>
            <w:rPr>
              <w:rFonts w:ascii="Cambria Math"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p w14:paraId="4BB449BC" w14:textId="77777777" w:rsidR="003F4ACF" w:rsidRPr="008B0B6D" w:rsidRDefault="003F4ACF" w:rsidP="008B0B6D">
      <w:pPr>
        <w:pStyle w:val="ListParagraph"/>
        <w:numPr>
          <w:ilvl w:val="0"/>
          <w:numId w:val="45"/>
        </w:numPr>
        <w:spacing w:before="120" w:after="120" w:line="360" w:lineRule="auto"/>
        <w:contextualSpacing w:val="0"/>
        <w:jc w:val="both"/>
        <w:rPr>
          <w:b/>
          <w:bCs/>
          <w:iCs/>
          <w:sz w:val="26"/>
          <w:szCs w:val="26"/>
        </w:rPr>
      </w:pPr>
      <w:r w:rsidRPr="008B0B6D">
        <w:rPr>
          <w:sz w:val="26"/>
          <w:szCs w:val="26"/>
        </w:rPr>
        <w:t>Bề mặt trung bình của trần lò đốt thứ cấp là:</w:t>
      </w:r>
    </w:p>
    <w:p w14:paraId="5E7D7C86" w14:textId="77777777" w:rsidR="003F4ACF" w:rsidRPr="008B0B6D" w:rsidRDefault="00D9305E" w:rsidP="008B0B6D">
      <w:pPr>
        <w:pStyle w:val="ListParagraph"/>
        <w:spacing w:before="120" w:after="120" w:line="360" w:lineRule="auto"/>
        <w:contextualSpacing w:val="0"/>
        <w:jc w:val="both"/>
        <w:rPr>
          <w:sz w:val="26"/>
          <w:szCs w:val="26"/>
        </w:rPr>
      </w:pPr>
      <m:oMathPara>
        <m:oMath>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ttc</m:t>
              </m:r>
            </m:sub>
          </m:sSub>
          <m:r>
            <m:rPr>
              <m:sty m:val="bi"/>
            </m:rPr>
            <w:rPr>
              <w:rFonts w:ascii="Cambria Math" w:hAnsi="Cambria Math"/>
              <w:sz w:val="26"/>
              <w:szCs w:val="26"/>
            </w:rPr>
            <m:t>=</m:t>
          </m:r>
          <m:f>
            <m:fPr>
              <m:ctrlPr>
                <w:rPr>
                  <w:rFonts w:ascii="Cambria Math" w:hAnsi="Cambria Math"/>
                  <w:b/>
                  <w:bCs/>
                  <w:i/>
                  <w:sz w:val="26"/>
                  <w:szCs w:val="26"/>
                </w:rPr>
              </m:ctrlPr>
            </m:fPr>
            <m:num>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tt</m:t>
                  </m:r>
                </m:sub>
              </m:sSub>
              <m:r>
                <m:rPr>
                  <m:sty m:val="bi"/>
                </m:rPr>
                <w:rPr>
                  <w:rFonts w:ascii="Cambria Math" w:hAnsi="Cambria Math"/>
                  <w:sz w:val="26"/>
                  <w:szCs w:val="26"/>
                </w:rPr>
                <m:t>+</m:t>
              </m:r>
              <m:sSub>
                <m:sSubPr>
                  <m:ctrlPr>
                    <w:rPr>
                      <w:rFonts w:ascii="Cambria Math" w:hAnsi="Cambria Math"/>
                      <w:b/>
                      <w:bCs/>
                      <w:i/>
                      <w:sz w:val="26"/>
                      <w:szCs w:val="26"/>
                    </w:rPr>
                  </m:ctrlPr>
                </m:sSubPr>
                <m:e>
                  <m:r>
                    <m:rPr>
                      <m:sty m:val="bi"/>
                    </m:rPr>
                    <w:rPr>
                      <w:rFonts w:ascii="Cambria Math" w:hAnsi="Cambria Math"/>
                      <w:sz w:val="26"/>
                      <w:szCs w:val="26"/>
                    </w:rPr>
                    <m:t>F</m:t>
                  </m:r>
                </m:e>
                <m:sub>
                  <m:r>
                    <m:rPr>
                      <m:sty m:val="bi"/>
                    </m:rPr>
                    <w:rPr>
                      <w:rFonts w:ascii="Cambria Math" w:hAnsi="Cambria Math"/>
                      <w:sz w:val="26"/>
                      <w:szCs w:val="26"/>
                    </w:rPr>
                    <m:t>tn</m:t>
                  </m:r>
                </m:sub>
              </m:sSub>
            </m:num>
            <m:den>
              <m:r>
                <m:rPr>
                  <m:sty m:val="bi"/>
                </m:rPr>
                <w:rPr>
                  <w:rFonts w:ascii="Cambria Math" w:hAnsi="Cambria Math"/>
                  <w:sz w:val="26"/>
                  <w:szCs w:val="26"/>
                </w:rPr>
                <m:t>2</m:t>
              </m:r>
            </m:den>
          </m:f>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m:oMathPara>
    </w:p>
    <w:p w14:paraId="0F1F089C" w14:textId="00F9A89B"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Qua quá trình tính toán ta đưa ra được bảng số liệu như sau:</w:t>
      </w:r>
    </w:p>
    <w:p w14:paraId="04C5EFDE" w14:textId="388FDBE9" w:rsidR="008B0B6D" w:rsidRPr="008B0B6D" w:rsidRDefault="008B0B6D" w:rsidP="008B0B6D">
      <w:pPr>
        <w:pStyle w:val="Heading1"/>
        <w:rPr>
          <w:rFonts w:ascii="Times New Roman" w:hAnsi="Times New Roman" w:cs="Times New Roman"/>
          <w:b w:val="0"/>
          <w:bCs/>
          <w:i/>
          <w:iCs/>
          <w:szCs w:val="26"/>
        </w:rPr>
      </w:pPr>
      <w:bookmarkStart w:id="227" w:name="_Toc164374634"/>
      <w:r w:rsidRPr="008B0B6D">
        <w:rPr>
          <w:rFonts w:ascii="Times New Roman" w:hAnsi="Times New Roman" w:cs="Times New Roman"/>
          <w:b w:val="0"/>
          <w:bCs/>
          <w:i/>
          <w:iCs/>
          <w:szCs w:val="26"/>
          <w14:ligatures w14:val="standardContextual"/>
        </w:rPr>
        <w:t>Bảng 18. Bề mặt trung bình trần lò đốt</w:t>
      </w:r>
      <w:bookmarkEnd w:id="2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B0B6D" w:rsidRPr="008B0B6D" w14:paraId="3EF191D3" w14:textId="77777777" w:rsidTr="004C06D7">
        <w:trPr>
          <w:trHeight w:val="1029"/>
        </w:trPr>
        <w:tc>
          <w:tcPr>
            <w:tcW w:w="9219" w:type="dxa"/>
            <w:tcBorders>
              <w:top w:val="single" w:sz="4" w:space="0" w:color="auto"/>
              <w:left w:val="single" w:sz="4" w:space="0" w:color="auto"/>
              <w:bottom w:val="single" w:sz="4" w:space="0" w:color="auto"/>
              <w:right w:val="single" w:sz="4" w:space="0" w:color="auto"/>
            </w:tcBorders>
            <w:hideMark/>
          </w:tcPr>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1284"/>
              <w:gridCol w:w="1284"/>
              <w:gridCol w:w="1285"/>
              <w:gridCol w:w="1284"/>
              <w:gridCol w:w="1284"/>
              <w:gridCol w:w="1285"/>
            </w:tblGrid>
            <w:tr w:rsidR="008B0B6D" w:rsidRPr="008B0B6D" w14:paraId="2EA89C44" w14:textId="77777777">
              <w:trPr>
                <w:trHeight w:val="502"/>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3499F9AD" w14:textId="77777777" w:rsidR="003F4ACF" w:rsidRPr="008B0B6D" w:rsidRDefault="003F4ACF" w:rsidP="008B0B6D">
                  <w:pP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Buồng đốt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20C33BF"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a (m)</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929EE51"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b(m)</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8A881A6"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sym w:font="Symbol" w:char="F064"/>
                  </w:r>
                  <w:r w:rsidRPr="008B0B6D">
                    <w:rPr>
                      <w:rFonts w:ascii="Times New Roman" w:hAnsi="Times New Roman" w:cs="Times New Roman"/>
                      <w:b/>
                      <w:kern w:val="2"/>
                      <w:sz w:val="26"/>
                      <w:szCs w:val="26"/>
                      <w14:ligatures w14:val="standardContextual"/>
                    </w:rPr>
                    <w:t xml:space="preserve"> (m)</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382B09E"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F</w:t>
                  </w:r>
                  <w:r w:rsidRPr="008B0B6D">
                    <w:rPr>
                      <w:rFonts w:ascii="Times New Roman" w:hAnsi="Times New Roman" w:cs="Times New Roman"/>
                      <w:b/>
                      <w:kern w:val="2"/>
                      <w:sz w:val="26"/>
                      <w:szCs w:val="26"/>
                      <w:vertAlign w:val="subscript"/>
                      <w14:ligatures w14:val="standardContextual"/>
                    </w:rPr>
                    <w:t>tt</w:t>
                  </w:r>
                  <w:r w:rsidRPr="008B0B6D">
                    <w:rPr>
                      <w:rFonts w:ascii="Times New Roman" w:hAnsi="Times New Roman" w:cs="Times New Roman"/>
                      <w:b/>
                      <w:kern w:val="2"/>
                      <w:sz w:val="26"/>
                      <w:szCs w:val="26"/>
                      <w14:ligatures w14:val="standardContextual"/>
                    </w:rPr>
                    <w:t xml:space="preserve"> (m</w:t>
                  </w:r>
                  <w:r w:rsidRPr="008B0B6D">
                    <w:rPr>
                      <w:rFonts w:ascii="Times New Roman" w:hAnsi="Times New Roman" w:cs="Times New Roman"/>
                      <w:b/>
                      <w:kern w:val="2"/>
                      <w:sz w:val="26"/>
                      <w:szCs w:val="26"/>
                      <w:vertAlign w:val="superscript"/>
                      <w14:ligatures w14:val="standardContextual"/>
                    </w:rPr>
                    <w:t>2</w:t>
                  </w:r>
                  <w:r w:rsidRPr="008B0B6D">
                    <w:rPr>
                      <w:rFonts w:ascii="Times New Roman" w:hAnsi="Times New Roman" w:cs="Times New Roman"/>
                      <w:b/>
                      <w:kern w:val="2"/>
                      <w:sz w:val="26"/>
                      <w:szCs w:val="26"/>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7BE8C24"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F</w:t>
                  </w:r>
                  <w:r w:rsidRPr="008B0B6D">
                    <w:rPr>
                      <w:rFonts w:ascii="Times New Roman" w:hAnsi="Times New Roman" w:cs="Times New Roman"/>
                      <w:b/>
                      <w:kern w:val="2"/>
                      <w:sz w:val="26"/>
                      <w:szCs w:val="26"/>
                      <w:vertAlign w:val="subscript"/>
                      <w14:ligatures w14:val="standardContextual"/>
                    </w:rPr>
                    <w:t>tn</w:t>
                  </w:r>
                  <w:r w:rsidRPr="008B0B6D">
                    <w:rPr>
                      <w:rFonts w:ascii="Times New Roman" w:hAnsi="Times New Roman" w:cs="Times New Roman"/>
                      <w:b/>
                      <w:kern w:val="2"/>
                      <w:sz w:val="26"/>
                      <w:szCs w:val="26"/>
                      <w14:ligatures w14:val="standardContextual"/>
                    </w:rPr>
                    <w:t xml:space="preserve"> (m</w:t>
                  </w:r>
                  <w:r w:rsidRPr="008B0B6D">
                    <w:rPr>
                      <w:rFonts w:ascii="Times New Roman" w:hAnsi="Times New Roman" w:cs="Times New Roman"/>
                      <w:b/>
                      <w:kern w:val="2"/>
                      <w:sz w:val="26"/>
                      <w:szCs w:val="26"/>
                      <w:vertAlign w:val="superscript"/>
                      <w14:ligatures w14:val="standardContextual"/>
                    </w:rPr>
                    <w:t>2</w:t>
                  </w:r>
                  <w:r w:rsidRPr="008B0B6D">
                    <w:rPr>
                      <w:rFonts w:ascii="Times New Roman" w:hAnsi="Times New Roman" w:cs="Times New Roman"/>
                      <w:b/>
                      <w:kern w:val="2"/>
                      <w:sz w:val="26"/>
                      <w:szCs w:val="26"/>
                      <w14:ligatures w14:val="standardContextual"/>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4132CC0" w14:textId="77777777" w:rsidR="003F4ACF" w:rsidRPr="008B0B6D" w:rsidRDefault="003F4ACF" w:rsidP="008B0B6D">
                  <w:pPr>
                    <w:jc w:val="cente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F</w:t>
                  </w:r>
                  <w:r w:rsidRPr="008B0B6D">
                    <w:rPr>
                      <w:rFonts w:ascii="Times New Roman" w:hAnsi="Times New Roman" w:cs="Times New Roman"/>
                      <w:b/>
                      <w:kern w:val="2"/>
                      <w:sz w:val="26"/>
                      <w:szCs w:val="26"/>
                      <w:vertAlign w:val="subscript"/>
                      <w14:ligatures w14:val="standardContextual"/>
                    </w:rPr>
                    <w:t>ttc</w:t>
                  </w:r>
                  <w:r w:rsidRPr="008B0B6D">
                    <w:rPr>
                      <w:rFonts w:ascii="Times New Roman" w:hAnsi="Times New Roman" w:cs="Times New Roman"/>
                      <w:b/>
                      <w:kern w:val="2"/>
                      <w:sz w:val="26"/>
                      <w:szCs w:val="26"/>
                      <w14:ligatures w14:val="standardContextual"/>
                    </w:rPr>
                    <w:t xml:space="preserve"> (m</w:t>
                  </w:r>
                  <w:r w:rsidRPr="008B0B6D">
                    <w:rPr>
                      <w:rFonts w:ascii="Times New Roman" w:hAnsi="Times New Roman" w:cs="Times New Roman"/>
                      <w:b/>
                      <w:kern w:val="2"/>
                      <w:sz w:val="26"/>
                      <w:szCs w:val="26"/>
                      <w:vertAlign w:val="superscript"/>
                      <w14:ligatures w14:val="standardContextual"/>
                    </w:rPr>
                    <w:t>2</w:t>
                  </w:r>
                  <w:r w:rsidRPr="008B0B6D">
                    <w:rPr>
                      <w:rFonts w:ascii="Times New Roman" w:hAnsi="Times New Roman" w:cs="Times New Roman"/>
                      <w:b/>
                      <w:kern w:val="2"/>
                      <w:sz w:val="26"/>
                      <w:szCs w:val="26"/>
                      <w14:ligatures w14:val="standardContextual"/>
                    </w:rPr>
                    <w:t>)</w:t>
                  </w:r>
                </w:p>
              </w:tc>
            </w:tr>
            <w:tr w:rsidR="008B0B6D" w:rsidRPr="008B0B6D" w14:paraId="451F1A92" w14:textId="77777777">
              <w:trPr>
                <w:trHeight w:val="502"/>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157FA05E" w14:textId="77777777" w:rsidR="003F4ACF" w:rsidRPr="008B0B6D" w:rsidRDefault="003F4ACF" w:rsidP="008B0B6D">
                  <w:pPr>
                    <w:rPr>
                      <w:rFonts w:ascii="Times New Roman" w:hAnsi="Times New Roman" w:cs="Times New Roman"/>
                      <w:b/>
                      <w:kern w:val="2"/>
                      <w:sz w:val="26"/>
                      <w:szCs w:val="26"/>
                      <w14:ligatures w14:val="standardContextual"/>
                    </w:rPr>
                  </w:pPr>
                  <w:r w:rsidRPr="008B0B6D">
                    <w:rPr>
                      <w:rFonts w:ascii="Times New Roman" w:hAnsi="Times New Roman" w:cs="Times New Roman"/>
                      <w:b/>
                      <w:kern w:val="2"/>
                      <w:sz w:val="26"/>
                      <w:szCs w:val="26"/>
                      <w14:ligatures w14:val="standardContextual"/>
                    </w:rPr>
                    <w:t>Thứ cấp</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C37EA7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82A0F5F"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5,26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9CA84C"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0,54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4F13DF6"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30,434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5E2AB62"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44,215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3D59E19" w14:textId="77777777" w:rsidR="003F4ACF" w:rsidRPr="008B0B6D" w:rsidRDefault="003F4ACF" w:rsidP="008B0B6D">
                  <w:pPr>
                    <w:jc w:val="center"/>
                    <w:rPr>
                      <w:rFonts w:ascii="Times New Roman" w:hAnsi="Times New Roman" w:cs="Times New Roman"/>
                      <w:kern w:val="2"/>
                      <w:sz w:val="26"/>
                      <w:szCs w:val="26"/>
                      <w14:ligatures w14:val="standardContextual"/>
                    </w:rPr>
                  </w:pPr>
                  <w:r w:rsidRPr="008B0B6D">
                    <w:rPr>
                      <w:rFonts w:ascii="Times New Roman" w:hAnsi="Times New Roman" w:cs="Times New Roman"/>
                      <w:kern w:val="2"/>
                      <w:sz w:val="26"/>
                      <w:szCs w:val="26"/>
                      <w14:ligatures w14:val="standardContextual"/>
                    </w:rPr>
                    <w:t>37,324</w:t>
                  </w:r>
                </w:p>
              </w:tc>
            </w:tr>
          </w:tbl>
          <w:p w14:paraId="554B25AF" w14:textId="77777777" w:rsidR="003F4ACF" w:rsidRPr="008B0B6D" w:rsidRDefault="003F4ACF" w:rsidP="008B0B6D">
            <w:pPr>
              <w:tabs>
                <w:tab w:val="left" w:pos="1147"/>
                <w:tab w:val="left" w:pos="3040"/>
              </w:tabs>
              <w:spacing w:before="120" w:after="120" w:line="360" w:lineRule="auto"/>
              <w:jc w:val="both"/>
              <w:rPr>
                <w:rFonts w:ascii="Times New Roman" w:eastAsiaTheme="minorEastAsia" w:hAnsi="Times New Roman" w:cs="Times New Roman"/>
                <w:kern w:val="2"/>
                <w:sz w:val="26"/>
                <w:szCs w:val="26"/>
                <w14:ligatures w14:val="standardContextual"/>
              </w:rPr>
            </w:pPr>
          </w:p>
        </w:tc>
      </w:tr>
      <w:tr w:rsidR="008B0B6D" w:rsidRPr="008B0B6D" w14:paraId="0889D088" w14:textId="77777777" w:rsidTr="004C06D7">
        <w:trPr>
          <w:trHeight w:val="358"/>
        </w:trPr>
        <w:tc>
          <w:tcPr>
            <w:tcW w:w="9219" w:type="dxa"/>
            <w:tcBorders>
              <w:top w:val="single" w:sz="4" w:space="0" w:color="auto"/>
            </w:tcBorders>
            <w:hideMark/>
          </w:tcPr>
          <w:p w14:paraId="54743108" w14:textId="64E209D5" w:rsidR="003F4ACF" w:rsidRPr="008B0B6D" w:rsidRDefault="003F4ACF" w:rsidP="008B0B6D">
            <w:pPr>
              <w:spacing w:before="120" w:after="120" w:line="360" w:lineRule="auto"/>
              <w:rPr>
                <w:rFonts w:ascii="Times New Roman" w:hAnsi="Times New Roman" w:cs="Times New Roman"/>
                <w:kern w:val="2"/>
                <w:sz w:val="26"/>
                <w:szCs w:val="26"/>
                <w14:ligatures w14:val="standardContextual"/>
              </w:rPr>
            </w:pPr>
          </w:p>
        </w:tc>
      </w:tr>
    </w:tbl>
    <w:p w14:paraId="2A11B5F8" w14:textId="77777777" w:rsidR="003F4ACF" w:rsidRPr="008B0B6D" w:rsidRDefault="003F4ACF" w:rsidP="008B0B6D">
      <w:pPr>
        <w:jc w:val="both"/>
        <w:rPr>
          <w:rFonts w:ascii="Times New Roman" w:eastAsiaTheme="minorEastAsia" w:hAnsi="Times New Roman" w:cs="Times New Roman"/>
          <w:i/>
          <w:iCs/>
          <w:sz w:val="26"/>
          <w:szCs w:val="26"/>
        </w:rPr>
      </w:pPr>
      <w:r w:rsidRPr="008B0B6D">
        <w:rPr>
          <w:rFonts w:ascii="Times New Roman" w:hAnsi="Times New Roman" w:cs="Times New Roman"/>
          <w:i/>
          <w:iCs/>
          <w:sz w:val="26"/>
          <w:szCs w:val="26"/>
        </w:rPr>
        <w:t>c) Lượng dầu cần cung cấp</w:t>
      </w:r>
    </w:p>
    <w:p w14:paraId="047EA64B" w14:textId="77777777" w:rsidR="003F4ACF" w:rsidRPr="008B0B6D" w:rsidRDefault="003F4ACF" w:rsidP="008B0B6D">
      <w:pPr>
        <w:jc w:val="both"/>
        <w:rPr>
          <w:rFonts w:ascii="Times New Roman" w:hAnsi="Times New Roman" w:cs="Times New Roman"/>
          <w:b/>
          <w:sz w:val="26"/>
          <w:szCs w:val="26"/>
        </w:rPr>
      </w:pPr>
      <w:r w:rsidRPr="008B0B6D">
        <w:rPr>
          <w:rFonts w:ascii="Times New Roman" w:hAnsi="Times New Roman" w:cs="Times New Roman"/>
          <w:b/>
          <w:sz w:val="26"/>
          <w:szCs w:val="26"/>
        </w:rPr>
        <w:t>Tổng diện tích bề mặt lò đốt được tính như sau:</w:t>
      </w:r>
    </w:p>
    <w:p w14:paraId="09BE2B65"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tổng</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tt</m:t>
              </m:r>
            </m:sub>
          </m:sSub>
          <m:d>
            <m:dPr>
              <m:ctrlPr>
                <w:rPr>
                  <w:rFonts w:ascii="Cambria Math" w:eastAsiaTheme="minorEastAsia" w:hAnsi="Cambria Math" w:cs="Times New Roman"/>
                  <w:b/>
                  <w:bCs/>
                  <w:i/>
                  <w:sz w:val="26"/>
                  <w:szCs w:val="26"/>
                </w:rPr>
              </m:ctrlPr>
            </m:dPr>
            <m:e>
              <m:r>
                <m:rPr>
                  <m:sty m:val="bi"/>
                </m:rPr>
                <w:rPr>
                  <w:rFonts w:ascii="Cambria Math" w:hAnsi="Cambria Math" w:cs="Times New Roman"/>
                  <w:sz w:val="26"/>
                  <w:szCs w:val="26"/>
                </w:rPr>
                <m:t>sơ cấp</m:t>
              </m:r>
            </m:e>
          </m:d>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tt</m:t>
              </m:r>
            </m:sub>
          </m:sSub>
          <m:d>
            <m:dPr>
              <m:ctrlPr>
                <w:rPr>
                  <w:rFonts w:ascii="Cambria Math" w:eastAsiaTheme="minorEastAsia" w:hAnsi="Cambria Math" w:cs="Times New Roman"/>
                  <w:b/>
                  <w:bCs/>
                  <w:i/>
                  <w:sz w:val="26"/>
                  <w:szCs w:val="26"/>
                </w:rPr>
              </m:ctrlPr>
            </m:dPr>
            <m:e>
              <m:r>
                <m:rPr>
                  <m:sty m:val="bi"/>
                </m:rPr>
                <w:rPr>
                  <w:rFonts w:ascii="Cambria Math" w:hAnsi="Cambria Math" w:cs="Times New Roman"/>
                  <w:sz w:val="26"/>
                  <w:szCs w:val="26"/>
                </w:rPr>
                <m:t>thứ cấp</m:t>
              </m:r>
            </m:e>
          </m:d>
          <m:r>
            <m:rPr>
              <m:sty m:val="bi"/>
            </m:rPr>
            <w:rPr>
              <w:rFonts w:ascii="Cambria Math" w:hAnsi="Cambria Math" w:cs="Times New Roman"/>
              <w:sz w:val="26"/>
              <w:szCs w:val="26"/>
            </w:rPr>
            <m:t>+2.</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dtb</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ttc</m:t>
              </m:r>
            </m:sub>
          </m:sSub>
          <m:r>
            <w:rPr>
              <w:rFonts w:ascii="Cambria Math" w:hAnsi="Cambria Math" w:cs="Times New Roman"/>
              <w:sz w:val="26"/>
              <w:szCs w:val="26"/>
            </w:rPr>
            <m:t>=309,128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p w14:paraId="5F93723E" w14:textId="77777777" w:rsidR="003F4ACF" w:rsidRPr="008B0B6D" w:rsidRDefault="003F4ACF" w:rsidP="008B0B6D">
      <w:pPr>
        <w:jc w:val="both"/>
        <w:rPr>
          <w:rFonts w:ascii="Times New Roman" w:hAnsi="Times New Roman" w:cs="Times New Roman"/>
          <w:b/>
          <w:sz w:val="26"/>
          <w:szCs w:val="26"/>
        </w:rPr>
      </w:pPr>
      <w:r w:rsidRPr="008B0B6D">
        <w:rPr>
          <w:rFonts w:ascii="Times New Roman" w:hAnsi="Times New Roman" w:cs="Times New Roman"/>
          <w:b/>
          <w:sz w:val="26"/>
          <w:szCs w:val="26"/>
        </w:rPr>
        <w:lastRenderedPageBreak/>
        <w:t>Vậy lượng nhiệt cần thiết để gia nhiệt cho buồng đốt trước khi hoạt động:</w:t>
      </w:r>
    </w:p>
    <w:p w14:paraId="3692A956"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Q</m:t>
              </m:r>
            </m:e>
            <m:sub>
              <m:r>
                <m:rPr>
                  <m:sty m:val="bi"/>
                </m:rPr>
                <w:rPr>
                  <w:rFonts w:ascii="Cambria Math" w:hAnsi="Cambria Math" w:cs="Times New Roman"/>
                  <w:sz w:val="26"/>
                  <w:szCs w:val="26"/>
                </w:rPr>
                <m:t>ct</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tổng</m:t>
              </m:r>
            </m:sub>
          </m:sSub>
          <m:r>
            <m:rPr>
              <m:sty m:val="bi"/>
            </m:rPr>
            <w:rPr>
              <w:rFonts w:ascii="Cambria Math" w:hAnsi="Cambria Math" w:cs="Times New Roman"/>
              <w:sz w:val="26"/>
              <w:szCs w:val="26"/>
            </w:rPr>
            <m:t>.</m:t>
          </m:r>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Q</m:t>
              </m:r>
            </m:e>
            <m:sub>
              <m:r>
                <m:rPr>
                  <m:sty m:val="bi"/>
                </m:rPr>
                <w:rPr>
                  <w:rFonts w:ascii="Cambria Math" w:hAnsi="Cambria Math" w:cs="Times New Roman"/>
                  <w:sz w:val="26"/>
                  <w:szCs w:val="26"/>
                </w:rPr>
                <m:t>gn</m:t>
              </m:r>
            </m:sub>
          </m:sSub>
          <m:r>
            <w:rPr>
              <w:rFonts w:ascii="Cambria Math" w:hAnsi="Cambria Math" w:cs="Times New Roman"/>
              <w:sz w:val="26"/>
              <w:szCs w:val="26"/>
            </w:rPr>
            <m:t>= 309,128.</m:t>
          </m:r>
          <m:r>
            <m:rPr>
              <m:sty m:val="p"/>
            </m:rPr>
            <w:rPr>
              <w:rFonts w:ascii="Cambria Math" w:hAnsi="Cambria Math" w:cs="Times New Roman"/>
              <w:sz w:val="26"/>
              <w:szCs w:val="26"/>
            </w:rPr>
            <m:t>150083,87</m:t>
          </m:r>
          <m:r>
            <w:rPr>
              <w:rFonts w:ascii="Cambria Math" w:hAnsi="Cambria Math" w:cs="Times New Roman"/>
              <w:sz w:val="26"/>
              <w:szCs w:val="26"/>
            </w:rPr>
            <m:t>=46395126,57 (kcal)</m:t>
          </m:r>
        </m:oMath>
      </m:oMathPara>
    </w:p>
    <w:p w14:paraId="337728E7" w14:textId="77777777" w:rsidR="003F4ACF" w:rsidRPr="008B0B6D" w:rsidRDefault="003F4ACF"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Lượng dầu cần cung cấp để gia nhiệt cho lò trước khi hoạt động:</w:t>
      </w:r>
    </w:p>
    <w:p w14:paraId="7D68E587"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dầu</m:t>
              </m:r>
            </m:sub>
          </m:sSub>
          <m:r>
            <m:rPr>
              <m:sty m:val="bi"/>
            </m:rPr>
            <w:rPr>
              <w:rFonts w:ascii="Cambria Math" w:hAnsi="Cambria Math" w:cs="Times New Roman"/>
              <w:sz w:val="26"/>
              <w:szCs w:val="26"/>
            </w:rPr>
            <m:t xml:space="preserve">= </m:t>
          </m:r>
          <m:f>
            <m:fPr>
              <m:ctrlPr>
                <w:rPr>
                  <w:rFonts w:ascii="Cambria Math" w:eastAsiaTheme="minorEastAsia" w:hAnsi="Cambria Math" w:cs="Times New Roman"/>
                  <w:b/>
                  <w:bCs/>
                  <w:i/>
                  <w:sz w:val="26"/>
                  <w:szCs w:val="26"/>
                </w:rPr>
              </m:ctrlPr>
            </m:fPr>
            <m:num>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Q</m:t>
                  </m:r>
                </m:e>
                <m:sub>
                  <m:r>
                    <m:rPr>
                      <m:sty m:val="bi"/>
                    </m:rPr>
                    <w:rPr>
                      <w:rFonts w:ascii="Cambria Math" w:hAnsi="Cambria Math" w:cs="Times New Roman"/>
                      <w:sz w:val="26"/>
                      <w:szCs w:val="26"/>
                    </w:rPr>
                    <m:t>ct</m:t>
                  </m:r>
                </m:sub>
              </m:sSub>
            </m:num>
            <m:den>
              <m:sSub>
                <m:sSubPr>
                  <m:ctrlPr>
                    <w:rPr>
                      <w:rFonts w:ascii="Cambria Math" w:eastAsiaTheme="minorEastAsia" w:hAnsi="Cambria Math" w:cs="Times New Roman"/>
                      <w:b/>
                      <w:bCs/>
                      <w:i/>
                      <w:iCs/>
                      <w:sz w:val="26"/>
                      <w:szCs w:val="26"/>
                    </w:rPr>
                  </m:ctrlPr>
                </m:sSubPr>
                <m:e>
                  <m:r>
                    <m:rPr>
                      <m:sty m:val="bi"/>
                    </m:rPr>
                    <w:rPr>
                      <w:rFonts w:ascii="Cambria Math" w:hAnsi="Cambria Math" w:cs="Times New Roman"/>
                      <w:sz w:val="26"/>
                      <w:szCs w:val="26"/>
                    </w:rPr>
                    <m:t>Q</m:t>
                  </m:r>
                </m:e>
                <m:sub>
                  <m:r>
                    <m:rPr>
                      <m:sty m:val="bi"/>
                    </m:rPr>
                    <w:rPr>
                      <w:rFonts w:ascii="Cambria Math" w:hAnsi="Cambria Math" w:cs="Times New Roman"/>
                      <w:sz w:val="26"/>
                      <w:szCs w:val="26"/>
                      <w:vertAlign w:val="subscript"/>
                    </w:rPr>
                    <m:t>td</m:t>
                  </m:r>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46395126,57</m:t>
              </m:r>
            </m:num>
            <m:den>
              <m:r>
                <m:rPr>
                  <m:sty m:val="p"/>
                </m:rPr>
                <w:rPr>
                  <w:rFonts w:ascii="Cambria Math" w:hAnsi="Cambria Math" w:cs="Times New Roman"/>
                  <w:sz w:val="26"/>
                  <w:szCs w:val="26"/>
                </w:rPr>
                <m:t>40112</m:t>
              </m:r>
              <m:r>
                <m:rPr>
                  <m:sty m:val="p"/>
                </m:rPr>
                <w:rPr>
                  <w:rFonts w:ascii="Cambria Math" w:hAnsi="Cambria Math" w:cs="Times New Roman"/>
                  <w:sz w:val="26"/>
                  <w:szCs w:val="26"/>
                  <w:lang w:val="vi-VN"/>
                </w:rPr>
                <m:t xml:space="preserve">,65 </m:t>
              </m:r>
            </m:den>
          </m:f>
          <m:r>
            <w:rPr>
              <w:rFonts w:ascii="Cambria Math" w:hAnsi="Cambria Math" w:cs="Times New Roman"/>
              <w:sz w:val="26"/>
              <w:szCs w:val="26"/>
            </w:rPr>
            <m:t>=1156,62 (kg)</m:t>
          </m:r>
        </m:oMath>
      </m:oMathPara>
    </w:p>
    <w:p w14:paraId="3C3A746A" w14:textId="77777777" w:rsidR="003F4ACF" w:rsidRPr="008B0B6D" w:rsidRDefault="003F4ACF" w:rsidP="008B0B6D">
      <w:pPr>
        <w:pStyle w:val="Heading3"/>
        <w:spacing w:before="120" w:after="120" w:line="360" w:lineRule="auto"/>
        <w:rPr>
          <w:rFonts w:ascii="Times New Roman" w:hAnsi="Times New Roman" w:cs="Times New Roman"/>
          <w:b/>
          <w:bCs/>
          <w:i/>
          <w:iCs/>
          <w:color w:val="auto"/>
          <w:sz w:val="26"/>
          <w:szCs w:val="26"/>
        </w:rPr>
      </w:pPr>
      <w:bookmarkStart w:id="228" w:name="_Toc164374635"/>
      <w:r w:rsidRPr="008B0B6D">
        <w:rPr>
          <w:rFonts w:ascii="Times New Roman" w:hAnsi="Times New Roman" w:cs="Times New Roman"/>
          <w:b/>
          <w:bCs/>
          <w:i/>
          <w:iCs/>
          <w:color w:val="auto"/>
          <w:sz w:val="26"/>
          <w:szCs w:val="26"/>
        </w:rPr>
        <w:t>4.4.5. Các chi tiết khác</w:t>
      </w:r>
      <w:bookmarkEnd w:id="228"/>
    </w:p>
    <w:p w14:paraId="2990D077" w14:textId="77777777" w:rsidR="003F4ACF" w:rsidRPr="008B0B6D" w:rsidRDefault="003F4ACF" w:rsidP="008B0B6D">
      <w:pPr>
        <w:jc w:val="both"/>
        <w:rPr>
          <w:rFonts w:ascii="Times New Roman" w:hAnsi="Times New Roman" w:cs="Times New Roman"/>
          <w:i/>
          <w:iCs/>
          <w:sz w:val="26"/>
          <w:szCs w:val="26"/>
        </w:rPr>
      </w:pPr>
      <w:r w:rsidRPr="008B0B6D">
        <w:rPr>
          <w:rFonts w:ascii="Times New Roman" w:hAnsi="Times New Roman" w:cs="Times New Roman"/>
          <w:i/>
          <w:iCs/>
          <w:sz w:val="26"/>
          <w:szCs w:val="26"/>
        </w:rPr>
        <w:t>a) Bộ phận nạp chất thải</w:t>
      </w:r>
    </w:p>
    <w:p w14:paraId="339A236C" w14:textId="77777777" w:rsidR="003F4ACF" w:rsidRPr="008B0B6D" w:rsidRDefault="003F4ACF" w:rsidP="008B0B6D">
      <w:pPr>
        <w:pStyle w:val="ListParagraph"/>
        <w:numPr>
          <w:ilvl w:val="0"/>
          <w:numId w:val="45"/>
        </w:numPr>
        <w:spacing w:before="120" w:after="120" w:line="360" w:lineRule="auto"/>
        <w:contextualSpacing w:val="0"/>
        <w:jc w:val="both"/>
        <w:rPr>
          <w:sz w:val="26"/>
          <w:szCs w:val="26"/>
        </w:rPr>
      </w:pPr>
      <w:r w:rsidRPr="008B0B6D">
        <w:rPr>
          <w:sz w:val="26"/>
          <w:szCs w:val="26"/>
        </w:rPr>
        <w:t xml:space="preserve">Việc nạp chất thải cần đảm bảo đơn giản để công nhân dễ dàng thực hiện, hạn chế tối thiểu tác động nhiệt và quan trọng nhất là mỗi lần nạp rác phải giảm thiểu ảnh hưởng đến quá trình đốt cháy của chất thải đang được đốt trong buồng đốt. Do đó, lượng rác nạp mỗi lần không nên quá lớn. Để giảm thiểu tối đa tiếp xúc trực tiếp của công nhân với chất thải nguy hại, chúng ta chọn sử dụng cơ giới hóa việc nạp chất thải. </w:t>
      </w:r>
    </w:p>
    <w:p w14:paraId="3B4DB6EF" w14:textId="51D562FA" w:rsidR="003F4ACF" w:rsidRPr="008B0B6D" w:rsidRDefault="003F4ACF" w:rsidP="008B0B6D">
      <w:pPr>
        <w:pStyle w:val="ListParagraph"/>
        <w:numPr>
          <w:ilvl w:val="0"/>
          <w:numId w:val="45"/>
        </w:numPr>
        <w:spacing w:before="120" w:after="120" w:line="360" w:lineRule="auto"/>
        <w:contextualSpacing w:val="0"/>
        <w:jc w:val="both"/>
        <w:rPr>
          <w:sz w:val="26"/>
          <w:szCs w:val="26"/>
        </w:rPr>
      </w:pPr>
      <w:r w:rsidRPr="008B0B6D">
        <w:rPr>
          <w:sz w:val="26"/>
          <w:szCs w:val="26"/>
        </w:rPr>
        <w:t>Chất thải được nạp vào lò thông qua cơ chế nâng thủy lực. Chất thải được đưa vào buồng chất thải thông qua phễu nạp, khi cửa buồng đốt sơ cấp được nâng lên bởi piston, chất thải sẽ được đẩy vào lò. Với lượng chất thải mỗi lần nạp vào lò là 2500 kg và khối lượng riêng của chất thải là 300 kg/m</w:t>
      </w:r>
      <w:r w:rsidRPr="008B0B6D">
        <w:rPr>
          <w:sz w:val="26"/>
          <w:szCs w:val="26"/>
          <w:vertAlign w:val="superscript"/>
        </w:rPr>
        <w:t>3</w:t>
      </w:r>
      <w:r w:rsidRPr="008B0B6D">
        <w:rPr>
          <w:sz w:val="26"/>
          <w:szCs w:val="26"/>
        </w:rPr>
        <w:t>, thể tích của buồng là 8,3 m</w:t>
      </w:r>
      <w:r w:rsidRPr="008B0B6D">
        <w:rPr>
          <w:sz w:val="26"/>
          <w:szCs w:val="26"/>
          <w:vertAlign w:val="superscript"/>
        </w:rPr>
        <w:t>3</w:t>
      </w:r>
      <w:r w:rsidRPr="008B0B6D">
        <w:rPr>
          <w:sz w:val="26"/>
          <w:szCs w:val="26"/>
        </w:rPr>
        <w:t>. Chọn cửa nạp liệu hình vuông chiều dài mỗi cạnh 1,8 m. chiều dài buồng chờ là 2,2 m.</w:t>
      </w:r>
    </w:p>
    <w:p w14:paraId="0242F47B" w14:textId="77777777" w:rsidR="009B170D" w:rsidRPr="008B0B6D" w:rsidRDefault="009B170D" w:rsidP="008B0B6D">
      <w:pPr>
        <w:jc w:val="both"/>
        <w:rPr>
          <w:rFonts w:ascii="Times New Roman" w:hAnsi="Times New Roman" w:cs="Times New Roman"/>
          <w:sz w:val="26"/>
          <w:szCs w:val="26"/>
        </w:rPr>
      </w:pPr>
    </w:p>
    <w:tbl>
      <w:tblPr>
        <w:tblStyle w:val="TableGrid"/>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9"/>
      </w:tblGrid>
      <w:tr w:rsidR="008B0B6D" w:rsidRPr="008B0B6D" w14:paraId="6C4CEC21" w14:textId="77777777" w:rsidTr="005E4A35">
        <w:trPr>
          <w:trHeight w:val="4474"/>
        </w:trPr>
        <w:tc>
          <w:tcPr>
            <w:tcW w:w="9526" w:type="dxa"/>
            <w:vAlign w:val="center"/>
            <w:hideMark/>
          </w:tcPr>
          <w:p w14:paraId="2F6FBA5A" w14:textId="77777777" w:rsidR="003F4ACF" w:rsidRPr="008B0B6D" w:rsidRDefault="003F4ACF" w:rsidP="008B0B6D">
            <w:pPr>
              <w:spacing w:before="120" w:after="120" w:line="360" w:lineRule="auto"/>
              <w:jc w:val="center"/>
              <w:rPr>
                <w:rFonts w:ascii="Times New Roman" w:hAnsi="Times New Roman" w:cs="Times New Roman"/>
                <w:kern w:val="2"/>
                <w:sz w:val="26"/>
                <w:szCs w:val="26"/>
                <w14:ligatures w14:val="standardContextual"/>
              </w:rPr>
            </w:pPr>
            <w:r w:rsidRPr="008B0B6D">
              <w:rPr>
                <w:rFonts w:ascii="Times New Roman" w:eastAsiaTheme="minorEastAsia" w:hAnsi="Times New Roman" w:cs="Times New Roman"/>
                <w:kern w:val="2"/>
                <w:sz w:val="26"/>
                <w:szCs w:val="26"/>
                <w14:ligatures w14:val="standardContextual"/>
              </w:rPr>
              <w:object w:dxaOrig="9312" w:dyaOrig="4296" w14:anchorId="103F32BF">
                <v:shape id="_x0000_i1029" type="#_x0000_t75" style="width:465.65pt;height:214.7pt" o:ole="">
                  <v:imagedata r:id="rId28" o:title=""/>
                </v:shape>
                <o:OLEObject Type="Embed" ProgID="AutoCAD.Drawing.24" ShapeID="_x0000_i1029" DrawAspect="Content" ObjectID="_1774989107" r:id="rId29"/>
              </w:object>
            </w:r>
          </w:p>
        </w:tc>
      </w:tr>
      <w:tr w:rsidR="008B0B6D" w:rsidRPr="008B0B6D" w14:paraId="45027B30" w14:textId="77777777" w:rsidTr="005E4A35">
        <w:trPr>
          <w:trHeight w:val="681"/>
        </w:trPr>
        <w:tc>
          <w:tcPr>
            <w:tcW w:w="9526" w:type="dxa"/>
            <w:hideMark/>
          </w:tcPr>
          <w:p w14:paraId="5E0B9B3B" w14:textId="64635589" w:rsidR="003F4ACF" w:rsidRPr="008B0B6D" w:rsidRDefault="003F4ACF" w:rsidP="008B0B6D">
            <w:pPr>
              <w:pStyle w:val="Heading1"/>
              <w:spacing w:before="120" w:after="120" w:line="360" w:lineRule="auto"/>
              <w:outlineLvl w:val="0"/>
              <w:rPr>
                <w:rFonts w:ascii="Times New Roman" w:hAnsi="Times New Roman" w:cs="Times New Roman"/>
                <w:b w:val="0"/>
                <w:bCs/>
                <w:i/>
                <w:iCs/>
                <w:szCs w:val="26"/>
                <w14:ligatures w14:val="standardContextual"/>
              </w:rPr>
            </w:pPr>
            <w:bookmarkStart w:id="229" w:name="_Toc164374636"/>
            <w:r w:rsidRPr="008B0B6D">
              <w:rPr>
                <w:rFonts w:ascii="Times New Roman" w:hAnsi="Times New Roman" w:cs="Times New Roman"/>
                <w:b w:val="0"/>
                <w:bCs/>
                <w:i/>
                <w:iCs/>
                <w:szCs w:val="26"/>
                <w14:ligatures w14:val="standardContextual"/>
              </w:rPr>
              <w:t xml:space="preserve">Hình </w:t>
            </w:r>
            <w:r w:rsidR="009B170D" w:rsidRPr="008B0B6D">
              <w:rPr>
                <w:rFonts w:ascii="Times New Roman" w:hAnsi="Times New Roman" w:cs="Times New Roman"/>
                <w:b w:val="0"/>
                <w:bCs/>
                <w:i/>
                <w:iCs/>
                <w:szCs w:val="26"/>
                <w14:ligatures w14:val="standardContextual"/>
              </w:rPr>
              <w:t>4.3</w:t>
            </w:r>
            <w:r w:rsidRPr="008B0B6D">
              <w:rPr>
                <w:rFonts w:ascii="Times New Roman" w:hAnsi="Times New Roman" w:cs="Times New Roman"/>
                <w:b w:val="0"/>
                <w:bCs/>
                <w:i/>
                <w:iCs/>
                <w:szCs w:val="26"/>
                <w14:ligatures w14:val="standardContextual"/>
              </w:rPr>
              <w:t>. Cấu tạo bộ phận nạp chất thải</w:t>
            </w:r>
            <w:bookmarkEnd w:id="229"/>
          </w:p>
          <w:p w14:paraId="7E4F2057" w14:textId="77777777" w:rsidR="003F4ACF" w:rsidRPr="008B0B6D" w:rsidRDefault="003F4ACF" w:rsidP="008B0B6D">
            <w:pPr>
              <w:pStyle w:val="Heading1"/>
              <w:spacing w:before="120" w:after="120" w:line="360" w:lineRule="auto"/>
              <w:outlineLvl w:val="0"/>
              <w:rPr>
                <w:rFonts w:ascii="Times New Roman" w:hAnsi="Times New Roman" w:cs="Times New Roman"/>
                <w:b w:val="0"/>
                <w:bCs/>
                <w:szCs w:val="26"/>
                <w14:ligatures w14:val="standardContextual"/>
              </w:rPr>
            </w:pPr>
            <w:bookmarkStart w:id="230" w:name="_Toc164374637"/>
            <w:r w:rsidRPr="008B0B6D">
              <w:rPr>
                <w:rFonts w:ascii="Times New Roman" w:hAnsi="Times New Roman" w:cs="Times New Roman"/>
                <w:b w:val="0"/>
                <w:bCs/>
                <w:szCs w:val="26"/>
                <w14:ligatures w14:val="standardContextual"/>
              </w:rPr>
              <w:t>1. Cánh cửa buồng đốt                   2.Xi lanh đẩy chất thải</w:t>
            </w:r>
            <w:bookmarkEnd w:id="230"/>
          </w:p>
          <w:p w14:paraId="3C9897C0" w14:textId="77777777" w:rsidR="003F4ACF" w:rsidRPr="008B0B6D" w:rsidRDefault="003F4ACF" w:rsidP="008B0B6D">
            <w:pPr>
              <w:pStyle w:val="Heading1"/>
              <w:spacing w:before="120" w:after="120" w:line="360" w:lineRule="auto"/>
              <w:outlineLvl w:val="0"/>
              <w:rPr>
                <w:rFonts w:ascii="Times New Roman" w:hAnsi="Times New Roman" w:cs="Times New Roman"/>
                <w:szCs w:val="26"/>
                <w14:ligatures w14:val="standardContextual"/>
              </w:rPr>
            </w:pPr>
            <w:bookmarkStart w:id="231" w:name="_Toc164374638"/>
            <w:r w:rsidRPr="008B0B6D">
              <w:rPr>
                <w:rFonts w:ascii="Times New Roman" w:hAnsi="Times New Roman" w:cs="Times New Roman"/>
                <w:b w:val="0"/>
                <w:bCs/>
                <w:szCs w:val="26"/>
                <w14:ligatures w14:val="standardContextual"/>
              </w:rPr>
              <w:t>3. Buồng chứa chất thải                 4. Phễu chứa chất thải</w:t>
            </w:r>
            <w:bookmarkEnd w:id="231"/>
          </w:p>
        </w:tc>
      </w:tr>
    </w:tbl>
    <w:p w14:paraId="0B3CC37F" w14:textId="77777777" w:rsidR="003F4ACF" w:rsidRPr="008B0B6D" w:rsidRDefault="003F4ACF" w:rsidP="008B0B6D">
      <w:pPr>
        <w:jc w:val="both"/>
        <w:rPr>
          <w:rFonts w:ascii="Times New Roman" w:eastAsiaTheme="minorEastAsia" w:hAnsi="Times New Roman" w:cs="Times New Roman"/>
          <w:i/>
          <w:iCs/>
          <w:sz w:val="26"/>
          <w:szCs w:val="26"/>
        </w:rPr>
      </w:pPr>
      <w:r w:rsidRPr="008B0B6D">
        <w:rPr>
          <w:rFonts w:ascii="Times New Roman" w:hAnsi="Times New Roman" w:cs="Times New Roman"/>
          <w:i/>
          <w:iCs/>
          <w:sz w:val="26"/>
          <w:szCs w:val="26"/>
        </w:rPr>
        <w:t xml:space="preserve">b) Thể xây lò </w:t>
      </w:r>
    </w:p>
    <w:p w14:paraId="3524978F"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Đối với lò đốt chất thải rắn sinh hoạt vận hành ở nhiệt độ 800-1100</w:t>
      </w:r>
      <w:r w:rsidRPr="008B0B6D">
        <w:rPr>
          <w:rFonts w:ascii="Times New Roman" w:hAnsi="Times New Roman" w:cs="Times New Roman"/>
          <w:iCs/>
          <w:sz w:val="26"/>
          <w:szCs w:val="26"/>
          <w:vertAlign w:val="superscript"/>
        </w:rPr>
        <w:t>0</w:t>
      </w:r>
      <w:r w:rsidRPr="008B0B6D">
        <w:rPr>
          <w:rFonts w:ascii="Times New Roman" w:hAnsi="Times New Roman" w:cs="Times New Roman"/>
          <w:iCs/>
          <w:sz w:val="26"/>
          <w:szCs w:val="26"/>
        </w:rPr>
        <w:t>C, trong điều kiện khắc nghiệm như vậy đòi hỏi vật liệu xây dựng phải có độ bền lớn, chịu được nhiệt độ và tính ăn mòn cao. Do đó, việc lựa chọn thể xây lò quyết định rất lớn đến khả năng làm việc của lò.</w:t>
      </w:r>
    </w:p>
    <w:p w14:paraId="57D71A2C"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Như đã trình bày thì cấu tạo tường đốt gồm 4 lớp:</w:t>
      </w:r>
    </w:p>
    <w:p w14:paraId="7213DFED" w14:textId="77777777" w:rsidR="003F4ACF" w:rsidRPr="008B0B6D" w:rsidRDefault="003F4ACF" w:rsidP="008B0B6D">
      <w:pPr>
        <w:pStyle w:val="ListParagraph"/>
        <w:numPr>
          <w:ilvl w:val="0"/>
          <w:numId w:val="46"/>
        </w:numPr>
        <w:spacing w:before="120" w:after="120" w:line="360" w:lineRule="auto"/>
        <w:contextualSpacing w:val="0"/>
        <w:jc w:val="both"/>
        <w:rPr>
          <w:iCs/>
          <w:sz w:val="26"/>
          <w:szCs w:val="26"/>
        </w:rPr>
      </w:pPr>
      <w:r w:rsidRPr="008B0B6D">
        <w:rPr>
          <w:iCs/>
          <w:sz w:val="26"/>
          <w:szCs w:val="26"/>
        </w:rPr>
        <w:t>Bên trong cùng là gạch chịu lửa samot, dày 230 mm.</w:t>
      </w:r>
    </w:p>
    <w:p w14:paraId="7F826E0C" w14:textId="77777777" w:rsidR="003F4ACF" w:rsidRPr="008B0B6D" w:rsidRDefault="003F4ACF" w:rsidP="008B0B6D">
      <w:pPr>
        <w:pStyle w:val="ListParagraph"/>
        <w:numPr>
          <w:ilvl w:val="0"/>
          <w:numId w:val="46"/>
        </w:numPr>
        <w:spacing w:before="120" w:after="120" w:line="360" w:lineRule="auto"/>
        <w:contextualSpacing w:val="0"/>
        <w:jc w:val="both"/>
        <w:rPr>
          <w:iCs/>
          <w:sz w:val="26"/>
          <w:szCs w:val="26"/>
        </w:rPr>
      </w:pPr>
      <w:r w:rsidRPr="008B0B6D">
        <w:rPr>
          <w:iCs/>
          <w:sz w:val="26"/>
          <w:szCs w:val="26"/>
        </w:rPr>
        <w:t>Lớp thứ hai là gạch chống nóng điatomit, dày 250 mm.</w:t>
      </w:r>
    </w:p>
    <w:p w14:paraId="49C4B260" w14:textId="77777777" w:rsidR="003F4ACF" w:rsidRPr="008B0B6D" w:rsidRDefault="003F4ACF" w:rsidP="008B0B6D">
      <w:pPr>
        <w:pStyle w:val="ListParagraph"/>
        <w:numPr>
          <w:ilvl w:val="0"/>
          <w:numId w:val="46"/>
        </w:numPr>
        <w:spacing w:before="120" w:after="120" w:line="360" w:lineRule="auto"/>
        <w:contextualSpacing w:val="0"/>
        <w:jc w:val="both"/>
        <w:rPr>
          <w:iCs/>
          <w:sz w:val="26"/>
          <w:szCs w:val="26"/>
        </w:rPr>
      </w:pPr>
      <w:r w:rsidRPr="008B0B6D">
        <w:rPr>
          <w:iCs/>
          <w:sz w:val="26"/>
          <w:szCs w:val="26"/>
        </w:rPr>
        <w:t xml:space="preserve">Bông thủy tinh, dày </w:t>
      </w:r>
      <w:r w:rsidRPr="008B0B6D">
        <w:rPr>
          <w:sz w:val="26"/>
          <w:szCs w:val="26"/>
        </w:rPr>
        <w:t>56</w:t>
      </w:r>
      <w:r w:rsidRPr="008B0B6D">
        <w:rPr>
          <w:iCs/>
          <w:sz w:val="26"/>
          <w:szCs w:val="26"/>
        </w:rPr>
        <w:t>mm.</w:t>
      </w:r>
    </w:p>
    <w:p w14:paraId="19FBFBFF" w14:textId="77777777" w:rsidR="003F4ACF" w:rsidRPr="008B0B6D" w:rsidRDefault="003F4ACF" w:rsidP="008B0B6D">
      <w:pPr>
        <w:pStyle w:val="ListParagraph"/>
        <w:numPr>
          <w:ilvl w:val="0"/>
          <w:numId w:val="46"/>
        </w:numPr>
        <w:spacing w:before="120" w:after="120" w:line="360" w:lineRule="auto"/>
        <w:contextualSpacing w:val="0"/>
        <w:jc w:val="both"/>
        <w:rPr>
          <w:iCs/>
          <w:sz w:val="26"/>
          <w:szCs w:val="26"/>
        </w:rPr>
      </w:pPr>
      <w:r w:rsidRPr="008B0B6D">
        <w:rPr>
          <w:iCs/>
          <w:sz w:val="26"/>
          <w:szCs w:val="26"/>
        </w:rPr>
        <w:t>Lớp ngoài cùng là thép tấm, dày 3 mm.</w:t>
      </w:r>
    </w:p>
    <w:p w14:paraId="72FF276C" w14:textId="77777777" w:rsidR="003F4ACF" w:rsidRPr="008B0B6D" w:rsidRDefault="003F4ACF"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Buồng đốt sơ cấp:</w:t>
      </w:r>
    </w:p>
    <w:p w14:paraId="41984682" w14:textId="77777777" w:rsidR="003F4ACF" w:rsidRPr="008B0B6D" w:rsidRDefault="003F4ACF" w:rsidP="008B0B6D">
      <w:pPr>
        <w:pStyle w:val="ListParagraph"/>
        <w:numPr>
          <w:ilvl w:val="0"/>
          <w:numId w:val="47"/>
        </w:numPr>
        <w:spacing w:before="120" w:after="120" w:line="360" w:lineRule="auto"/>
        <w:contextualSpacing w:val="0"/>
        <w:jc w:val="both"/>
        <w:rPr>
          <w:iCs/>
          <w:sz w:val="26"/>
          <w:szCs w:val="26"/>
        </w:rPr>
      </w:pPr>
      <w:r w:rsidRPr="008B0B6D">
        <w:rPr>
          <w:iCs/>
          <w:sz w:val="26"/>
          <w:szCs w:val="26"/>
        </w:rPr>
        <w:t>Nhiệt độ buồng đốt: 700</w:t>
      </w:r>
      <w:r w:rsidRPr="008B0B6D">
        <w:rPr>
          <w:iCs/>
          <w:sz w:val="26"/>
          <w:szCs w:val="26"/>
          <w:vertAlign w:val="superscript"/>
        </w:rPr>
        <w:t>0</w:t>
      </w:r>
      <w:r w:rsidRPr="008B0B6D">
        <w:rPr>
          <w:iCs/>
          <w:sz w:val="26"/>
          <w:szCs w:val="26"/>
        </w:rPr>
        <w:t>C-900</w:t>
      </w:r>
      <w:r w:rsidRPr="008B0B6D">
        <w:rPr>
          <w:iCs/>
          <w:sz w:val="26"/>
          <w:szCs w:val="26"/>
          <w:vertAlign w:val="superscript"/>
        </w:rPr>
        <w:t>0</w:t>
      </w:r>
      <w:r w:rsidRPr="008B0B6D">
        <w:rPr>
          <w:iCs/>
          <w:sz w:val="26"/>
          <w:szCs w:val="26"/>
        </w:rPr>
        <w:t>C.</w:t>
      </w:r>
    </w:p>
    <w:p w14:paraId="09D5AED7" w14:textId="77777777" w:rsidR="003F4ACF" w:rsidRPr="008B0B6D" w:rsidRDefault="003F4ACF" w:rsidP="008B0B6D">
      <w:pPr>
        <w:pStyle w:val="ListParagraph"/>
        <w:numPr>
          <w:ilvl w:val="0"/>
          <w:numId w:val="47"/>
        </w:numPr>
        <w:spacing w:before="120" w:after="120" w:line="360" w:lineRule="auto"/>
        <w:contextualSpacing w:val="0"/>
        <w:jc w:val="both"/>
        <w:rPr>
          <w:iCs/>
          <w:sz w:val="26"/>
          <w:szCs w:val="26"/>
        </w:rPr>
      </w:pPr>
      <w:r w:rsidRPr="008B0B6D">
        <w:rPr>
          <w:iCs/>
          <w:sz w:val="26"/>
          <w:szCs w:val="26"/>
        </w:rPr>
        <w:t>Kích thước buồng đốt: dài = 5,26 m; rộng = 5,26 m; cao = 6,2 m.</w:t>
      </w:r>
    </w:p>
    <w:p w14:paraId="65A117C3" w14:textId="77777777" w:rsidR="003F4ACF" w:rsidRPr="008B0B6D" w:rsidRDefault="003F4ACF" w:rsidP="008B0B6D">
      <w:pPr>
        <w:pStyle w:val="ListParagraph"/>
        <w:numPr>
          <w:ilvl w:val="0"/>
          <w:numId w:val="47"/>
        </w:numPr>
        <w:spacing w:before="120" w:after="120" w:line="360" w:lineRule="auto"/>
        <w:contextualSpacing w:val="0"/>
        <w:jc w:val="both"/>
        <w:rPr>
          <w:iCs/>
          <w:sz w:val="26"/>
          <w:szCs w:val="26"/>
        </w:rPr>
      </w:pPr>
      <w:r w:rsidRPr="008B0B6D">
        <w:rPr>
          <w:iCs/>
          <w:sz w:val="26"/>
          <w:szCs w:val="26"/>
        </w:rPr>
        <w:t>Kích thước ghi: S</w:t>
      </w:r>
      <w:r w:rsidRPr="008B0B6D">
        <w:rPr>
          <w:iCs/>
          <w:sz w:val="26"/>
          <w:szCs w:val="26"/>
          <w:vertAlign w:val="subscript"/>
        </w:rPr>
        <w:t>gl</w:t>
      </w:r>
      <w:r w:rsidRPr="008B0B6D">
        <w:rPr>
          <w:iCs/>
          <w:sz w:val="26"/>
          <w:szCs w:val="26"/>
        </w:rPr>
        <w:t xml:space="preserve"> = 27,7 (m</w:t>
      </w:r>
      <w:r w:rsidRPr="008B0B6D">
        <w:rPr>
          <w:iCs/>
          <w:sz w:val="26"/>
          <w:szCs w:val="26"/>
          <w:vertAlign w:val="superscript"/>
        </w:rPr>
        <w:t>2</w:t>
      </w:r>
      <w:r w:rsidRPr="008B0B6D">
        <w:rPr>
          <w:iCs/>
          <w:sz w:val="26"/>
          <w:szCs w:val="26"/>
        </w:rPr>
        <w:t>).</w:t>
      </w:r>
    </w:p>
    <w:p w14:paraId="701993BD" w14:textId="77777777" w:rsidR="003F4ACF" w:rsidRPr="008B0B6D" w:rsidRDefault="003F4ACF"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lastRenderedPageBreak/>
        <w:t>Buồng đốt sơ cấp:</w:t>
      </w:r>
    </w:p>
    <w:p w14:paraId="2045BC30" w14:textId="77777777" w:rsidR="003F4ACF" w:rsidRPr="008B0B6D" w:rsidRDefault="003F4ACF" w:rsidP="008B0B6D">
      <w:pPr>
        <w:pStyle w:val="ListParagraph"/>
        <w:numPr>
          <w:ilvl w:val="0"/>
          <w:numId w:val="47"/>
        </w:numPr>
        <w:spacing w:before="120" w:after="120" w:line="360" w:lineRule="auto"/>
        <w:contextualSpacing w:val="0"/>
        <w:jc w:val="both"/>
        <w:rPr>
          <w:iCs/>
          <w:sz w:val="26"/>
          <w:szCs w:val="26"/>
        </w:rPr>
      </w:pPr>
      <w:r w:rsidRPr="008B0B6D">
        <w:rPr>
          <w:iCs/>
          <w:sz w:val="26"/>
          <w:szCs w:val="26"/>
        </w:rPr>
        <w:t>Nhiệt độ buồng đốt: 1100</w:t>
      </w:r>
      <w:r w:rsidRPr="008B0B6D">
        <w:rPr>
          <w:iCs/>
          <w:sz w:val="26"/>
          <w:szCs w:val="26"/>
          <w:vertAlign w:val="superscript"/>
        </w:rPr>
        <w:t>0</w:t>
      </w:r>
      <w:r w:rsidRPr="008B0B6D">
        <w:rPr>
          <w:iCs/>
          <w:sz w:val="26"/>
          <w:szCs w:val="26"/>
        </w:rPr>
        <w:t>C.</w:t>
      </w:r>
    </w:p>
    <w:p w14:paraId="2E514119" w14:textId="77777777" w:rsidR="003F4ACF" w:rsidRPr="008B0B6D" w:rsidRDefault="003F4ACF" w:rsidP="008B0B6D">
      <w:pPr>
        <w:pStyle w:val="ListParagraph"/>
        <w:numPr>
          <w:ilvl w:val="0"/>
          <w:numId w:val="47"/>
        </w:numPr>
        <w:spacing w:before="120" w:after="120" w:line="360" w:lineRule="auto"/>
        <w:contextualSpacing w:val="0"/>
        <w:jc w:val="both"/>
        <w:rPr>
          <w:iCs/>
          <w:sz w:val="26"/>
          <w:szCs w:val="26"/>
        </w:rPr>
      </w:pPr>
      <w:r w:rsidRPr="008B0B6D">
        <w:rPr>
          <w:iCs/>
          <w:sz w:val="26"/>
          <w:szCs w:val="26"/>
        </w:rPr>
        <w:t>Kích thước buồng đốt: dài = 5,26 m; rộng = 5,26 m; cao = 2 m</w:t>
      </w:r>
    </w:p>
    <w:p w14:paraId="7E3B36BE"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i/>
          <w:iCs/>
          <w:sz w:val="26"/>
          <w:szCs w:val="26"/>
        </w:rPr>
        <w:t>c) Thể xây đáy lò</w:t>
      </w:r>
    </w:p>
    <w:p w14:paraId="40B00EFC"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Đáy lò là bộ phận rất quan trọng, đặc biệt là các lò có công suất lớn và hiệu suất làm việc cao. Đáy lò được xây trực tiếp trên móng lò.</w:t>
      </w:r>
    </w:p>
    <w:p w14:paraId="3D3BAC0B"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 Cấu trúc của đáy lò bao gồm 2 lớp:</w:t>
      </w:r>
    </w:p>
    <w:p w14:paraId="3543FB50" w14:textId="77777777" w:rsidR="003F4ACF" w:rsidRPr="008B0B6D" w:rsidRDefault="003F4ACF" w:rsidP="008B0B6D">
      <w:pPr>
        <w:pStyle w:val="ListParagraph"/>
        <w:numPr>
          <w:ilvl w:val="0"/>
          <w:numId w:val="48"/>
        </w:numPr>
        <w:spacing w:before="120" w:after="120" w:line="360" w:lineRule="auto"/>
        <w:contextualSpacing w:val="0"/>
        <w:jc w:val="both"/>
        <w:rPr>
          <w:sz w:val="26"/>
          <w:szCs w:val="26"/>
        </w:rPr>
      </w:pPr>
      <w:r w:rsidRPr="008B0B6D">
        <w:rPr>
          <w:sz w:val="26"/>
          <w:szCs w:val="26"/>
        </w:rPr>
        <w:t>Lớp ngoài cùng là lớp gạch Diatomit = 250mm.</w:t>
      </w:r>
    </w:p>
    <w:p w14:paraId="0C0CF353" w14:textId="77777777" w:rsidR="003F4ACF" w:rsidRPr="008B0B6D" w:rsidRDefault="003F4ACF" w:rsidP="008B0B6D">
      <w:pPr>
        <w:pStyle w:val="ListParagraph"/>
        <w:numPr>
          <w:ilvl w:val="0"/>
          <w:numId w:val="48"/>
        </w:numPr>
        <w:spacing w:before="120" w:after="120" w:line="360" w:lineRule="auto"/>
        <w:contextualSpacing w:val="0"/>
        <w:jc w:val="both"/>
        <w:rPr>
          <w:sz w:val="26"/>
          <w:szCs w:val="26"/>
        </w:rPr>
      </w:pPr>
      <w:r w:rsidRPr="008B0B6D">
        <w:rPr>
          <w:sz w:val="26"/>
          <w:szCs w:val="26"/>
        </w:rPr>
        <w:t>Lớp trên là lớp gạch làm việc (Samot A) = 230mm.</w:t>
      </w:r>
    </w:p>
    <w:p w14:paraId="67DF60A9"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Lớp gạch làm việc thường được xây nghiêng để tăng tác dụng chống va đập và mài mòn trong quá trình lò vận hành.</w:t>
      </w:r>
    </w:p>
    <w:p w14:paraId="7F8C255B" w14:textId="77777777" w:rsidR="003F4ACF" w:rsidRPr="008B0B6D" w:rsidRDefault="003F4ACF" w:rsidP="008B0B6D">
      <w:pPr>
        <w:jc w:val="both"/>
        <w:rPr>
          <w:rFonts w:ascii="Times New Roman" w:hAnsi="Times New Roman" w:cs="Times New Roman"/>
          <w:i/>
          <w:sz w:val="26"/>
          <w:szCs w:val="26"/>
        </w:rPr>
      </w:pPr>
      <w:r w:rsidRPr="008B0B6D">
        <w:rPr>
          <w:rFonts w:ascii="Times New Roman" w:hAnsi="Times New Roman" w:cs="Times New Roman"/>
          <w:i/>
          <w:sz w:val="26"/>
          <w:szCs w:val="26"/>
        </w:rPr>
        <w:t>d) Thể xây nóc lò</w:t>
      </w:r>
    </w:p>
    <w:p w14:paraId="3E821ED4" w14:textId="77777777" w:rsidR="003F4ACF" w:rsidRPr="008B0B6D" w:rsidRDefault="003F4ACF" w:rsidP="008B0B6D">
      <w:pPr>
        <w:jc w:val="both"/>
        <w:rPr>
          <w:rFonts w:ascii="Times New Roman" w:hAnsi="Times New Roman" w:cs="Times New Roman"/>
          <w:b/>
          <w:bCs/>
          <w:iCs/>
          <w:sz w:val="26"/>
          <w:szCs w:val="26"/>
        </w:rPr>
      </w:pPr>
      <w:r w:rsidRPr="008B0B6D">
        <w:rPr>
          <w:rFonts w:ascii="Times New Roman" w:hAnsi="Times New Roman" w:cs="Times New Roman"/>
          <w:b/>
          <w:bCs/>
          <w:iCs/>
          <w:sz w:val="26"/>
          <w:szCs w:val="26"/>
        </w:rPr>
        <w:t>Buồng đốt sơ cấp</w:t>
      </w:r>
    </w:p>
    <w:p w14:paraId="20E56DC7"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Do buồng đốt sơ cấp hoạt động ở khoảng nhiệt độ từ 700-900</w:t>
      </w:r>
      <w:r w:rsidRPr="008B0B6D">
        <w:rPr>
          <w:rFonts w:ascii="Times New Roman" w:hAnsi="Times New Roman" w:cs="Times New Roman"/>
          <w:iCs/>
          <w:sz w:val="26"/>
          <w:szCs w:val="26"/>
          <w:vertAlign w:val="superscript"/>
        </w:rPr>
        <w:t>0</w:t>
      </w:r>
      <w:r w:rsidRPr="008B0B6D">
        <w:rPr>
          <w:rFonts w:ascii="Times New Roman" w:hAnsi="Times New Roman" w:cs="Times New Roman"/>
          <w:iCs/>
          <w:sz w:val="26"/>
          <w:szCs w:val="26"/>
        </w:rPr>
        <w:t>C vì vậy nóc của buồng đốt sơ cấp được thiết kế phẳng. Phần nóc của buồng đốt sơ cấp cũng chính là phần đáy của buồng đốt thứ cấp vì vậy kết cấu của trần buồng đốt được chia làm 3 lớp:</w:t>
      </w:r>
    </w:p>
    <w:p w14:paraId="1CB13F11" w14:textId="77777777" w:rsidR="003F4ACF" w:rsidRPr="008B0B6D" w:rsidRDefault="003F4ACF" w:rsidP="008B0B6D">
      <w:pPr>
        <w:pStyle w:val="ListParagraph"/>
        <w:numPr>
          <w:ilvl w:val="0"/>
          <w:numId w:val="49"/>
        </w:numPr>
        <w:spacing w:before="120" w:after="120" w:line="360" w:lineRule="auto"/>
        <w:contextualSpacing w:val="0"/>
        <w:jc w:val="both"/>
        <w:rPr>
          <w:iCs/>
          <w:sz w:val="26"/>
          <w:szCs w:val="26"/>
        </w:rPr>
      </w:pPr>
      <w:r w:rsidRPr="008B0B6D">
        <w:rPr>
          <w:iCs/>
          <w:sz w:val="26"/>
          <w:szCs w:val="26"/>
        </w:rPr>
        <w:t>Phần dưới cùng là lớp gạch làm việc Samot A.</w:t>
      </w:r>
    </w:p>
    <w:p w14:paraId="56CD257F" w14:textId="77777777" w:rsidR="003F4ACF" w:rsidRPr="008B0B6D" w:rsidRDefault="003F4ACF" w:rsidP="008B0B6D">
      <w:pPr>
        <w:pStyle w:val="ListParagraph"/>
        <w:numPr>
          <w:ilvl w:val="0"/>
          <w:numId w:val="49"/>
        </w:numPr>
        <w:spacing w:before="120" w:after="120" w:line="360" w:lineRule="auto"/>
        <w:contextualSpacing w:val="0"/>
        <w:jc w:val="both"/>
        <w:rPr>
          <w:iCs/>
          <w:sz w:val="26"/>
          <w:szCs w:val="26"/>
        </w:rPr>
      </w:pPr>
      <w:r w:rsidRPr="008B0B6D">
        <w:rPr>
          <w:iCs/>
          <w:sz w:val="26"/>
          <w:szCs w:val="26"/>
        </w:rPr>
        <w:t>Phần giữa là lớp gạch cách nhiệt Diatomit.</w:t>
      </w:r>
    </w:p>
    <w:p w14:paraId="17246D6E" w14:textId="77777777" w:rsidR="003F4ACF" w:rsidRPr="008B0B6D" w:rsidRDefault="003F4ACF" w:rsidP="008B0B6D">
      <w:pPr>
        <w:pStyle w:val="ListParagraph"/>
        <w:numPr>
          <w:ilvl w:val="0"/>
          <w:numId w:val="49"/>
        </w:numPr>
        <w:spacing w:before="120" w:after="120" w:line="360" w:lineRule="auto"/>
        <w:contextualSpacing w:val="0"/>
        <w:jc w:val="both"/>
        <w:rPr>
          <w:iCs/>
          <w:sz w:val="26"/>
          <w:szCs w:val="26"/>
        </w:rPr>
      </w:pPr>
      <w:r w:rsidRPr="008B0B6D">
        <w:rPr>
          <w:iCs/>
          <w:sz w:val="26"/>
          <w:szCs w:val="26"/>
        </w:rPr>
        <w:t>Phần trên cùng (là phần mặt phẳng đáy của buồng thứ cấp) là lớp gạch làm việc Samot A.</w:t>
      </w:r>
    </w:p>
    <w:p w14:paraId="6B86C4D6" w14:textId="77777777" w:rsidR="003F4ACF" w:rsidRPr="008B0B6D" w:rsidRDefault="003F4ACF" w:rsidP="008B0B6D">
      <w:pPr>
        <w:jc w:val="both"/>
        <w:rPr>
          <w:rFonts w:ascii="Times New Roman" w:hAnsi="Times New Roman" w:cs="Times New Roman"/>
          <w:b/>
          <w:bCs/>
          <w:iCs/>
          <w:sz w:val="26"/>
          <w:szCs w:val="26"/>
        </w:rPr>
      </w:pPr>
      <w:r w:rsidRPr="008B0B6D">
        <w:rPr>
          <w:rFonts w:ascii="Times New Roman" w:hAnsi="Times New Roman" w:cs="Times New Roman"/>
          <w:b/>
          <w:bCs/>
          <w:iCs/>
          <w:sz w:val="26"/>
          <w:szCs w:val="26"/>
        </w:rPr>
        <w:t>Buồng đốt thứ cấp</w:t>
      </w:r>
    </w:p>
    <w:p w14:paraId="2C3A4892"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Phần lớn các lò có nhiệt độ làm việc cao, thường dùng các nóc cong. Do nóc có độ cong nhất định cho nên trong quá trình làm việc, dù có sự dao động nhiệt lớn gây hiện tượng co, dãn gạch trong thể xây lò, nóc vẫn làm việc bình thường. nóc cong của lò là một tập hợp của nhiều vòng cuốn có cùng góc ở tâm. [9-193]</w:t>
      </w:r>
    </w:p>
    <w:p w14:paraId="52FEC235" w14:textId="77777777" w:rsidR="003F4ACF" w:rsidRPr="008B0B6D" w:rsidRDefault="003F4ACF" w:rsidP="008B0B6D">
      <w:pPr>
        <w:jc w:val="both"/>
        <w:rPr>
          <w:rFonts w:ascii="Times New Roman" w:hAnsi="Times New Roman" w:cs="Times New Roman"/>
          <w:iCs/>
          <w:sz w:val="26"/>
          <w:szCs w:val="26"/>
        </w:rPr>
      </w:pPr>
      <w:r w:rsidRPr="008B0B6D">
        <w:rPr>
          <w:rFonts w:ascii="Times New Roman" w:hAnsi="Times New Roman" w:cs="Times New Roman"/>
          <w:iCs/>
          <w:sz w:val="26"/>
          <w:szCs w:val="26"/>
        </w:rPr>
        <w:t xml:space="preserve">Chọn góc ở tâm </w:t>
      </w:r>
      <m:oMath>
        <m:r>
          <w:rPr>
            <w:rFonts w:ascii="Cambria Math" w:hAnsi="Cambria Math" w:cs="Times New Roman"/>
            <w:sz w:val="26"/>
            <w:szCs w:val="26"/>
          </w:rPr>
          <m:t>φ=18</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0</m:t>
            </m:r>
          </m:sup>
        </m:sSup>
      </m:oMath>
      <w:r w:rsidRPr="008B0B6D">
        <w:rPr>
          <w:rFonts w:ascii="Times New Roman" w:hAnsi="Times New Roman" w:cs="Times New Roman"/>
          <w:iCs/>
          <w:sz w:val="26"/>
          <w:szCs w:val="26"/>
        </w:rPr>
        <w:t xml:space="preserve"> =&gt; R= (chiều rộng nóc lò:2) = 2,63 (m).</w:t>
      </w:r>
    </w:p>
    <w:p w14:paraId="126D5BCD"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iCs/>
          <w:sz w:val="26"/>
          <w:szCs w:val="26"/>
        </w:rPr>
        <w:t xml:space="preserve">Nóc lò cong </w:t>
      </w:r>
      <m:oMath>
        <m:r>
          <w:rPr>
            <w:rFonts w:ascii="Cambria Math" w:hAnsi="Cambria Math" w:cs="Times New Roman"/>
            <w:sz w:val="26"/>
            <w:szCs w:val="26"/>
          </w:rPr>
          <m:t>φ=18</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0</m:t>
            </m:r>
          </m:sup>
        </m:sSup>
      </m:oMath>
      <w:r w:rsidRPr="008B0B6D">
        <w:rPr>
          <w:rFonts w:ascii="Times New Roman" w:hAnsi="Times New Roman" w:cs="Times New Roman"/>
          <w:sz w:val="26"/>
          <w:szCs w:val="26"/>
        </w:rPr>
        <w:t>.</w:t>
      </w:r>
    </w:p>
    <w:p w14:paraId="08677435"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lastRenderedPageBreak/>
        <w:t>Nóc của buồng thứ cấp được chia làm 3 lớp:</w:t>
      </w:r>
    </w:p>
    <w:p w14:paraId="03E1D998" w14:textId="77777777" w:rsidR="003F4ACF" w:rsidRPr="008B0B6D" w:rsidRDefault="003F4ACF" w:rsidP="008B0B6D">
      <w:pPr>
        <w:pStyle w:val="ListParagraph"/>
        <w:numPr>
          <w:ilvl w:val="0"/>
          <w:numId w:val="50"/>
        </w:numPr>
        <w:spacing w:before="120" w:after="120" w:line="360" w:lineRule="auto"/>
        <w:contextualSpacing w:val="0"/>
        <w:jc w:val="both"/>
        <w:rPr>
          <w:iCs/>
          <w:sz w:val="26"/>
          <w:szCs w:val="26"/>
        </w:rPr>
      </w:pPr>
      <w:r w:rsidRPr="008B0B6D">
        <w:rPr>
          <w:iCs/>
          <w:sz w:val="26"/>
          <w:szCs w:val="26"/>
        </w:rPr>
        <w:t>Phần dưới cùng là lớp gạch làm việc Samot A.</w:t>
      </w:r>
    </w:p>
    <w:p w14:paraId="0A654283" w14:textId="77777777" w:rsidR="003F4ACF" w:rsidRPr="008B0B6D" w:rsidRDefault="003F4ACF" w:rsidP="008B0B6D">
      <w:pPr>
        <w:pStyle w:val="ListParagraph"/>
        <w:numPr>
          <w:ilvl w:val="0"/>
          <w:numId w:val="50"/>
        </w:numPr>
        <w:spacing w:before="120" w:after="120" w:line="360" w:lineRule="auto"/>
        <w:contextualSpacing w:val="0"/>
        <w:jc w:val="both"/>
        <w:rPr>
          <w:iCs/>
          <w:sz w:val="26"/>
          <w:szCs w:val="26"/>
        </w:rPr>
      </w:pPr>
      <w:r w:rsidRPr="008B0B6D">
        <w:rPr>
          <w:iCs/>
          <w:sz w:val="26"/>
          <w:szCs w:val="26"/>
        </w:rPr>
        <w:t>Phần giữa là lớp gạch cách nhiệt Diatomit.</w:t>
      </w:r>
    </w:p>
    <w:p w14:paraId="69B54818" w14:textId="77777777" w:rsidR="003F4ACF" w:rsidRPr="008B0B6D" w:rsidRDefault="003F4ACF" w:rsidP="008B0B6D">
      <w:pPr>
        <w:pStyle w:val="ListParagraph"/>
        <w:numPr>
          <w:ilvl w:val="0"/>
          <w:numId w:val="50"/>
        </w:numPr>
        <w:spacing w:before="120" w:after="120" w:line="360" w:lineRule="auto"/>
        <w:contextualSpacing w:val="0"/>
        <w:jc w:val="both"/>
        <w:rPr>
          <w:iCs/>
          <w:sz w:val="26"/>
          <w:szCs w:val="26"/>
        </w:rPr>
      </w:pPr>
      <w:r w:rsidRPr="008B0B6D">
        <w:rPr>
          <w:iCs/>
          <w:sz w:val="26"/>
          <w:szCs w:val="26"/>
        </w:rPr>
        <w:t>Lớp ngoài là thép CT3 (vỏ lò).</w:t>
      </w:r>
    </w:p>
    <w:p w14:paraId="6A9BBCDF" w14:textId="77777777" w:rsidR="003F4ACF" w:rsidRPr="008B0B6D" w:rsidRDefault="003F4ACF" w:rsidP="008B0B6D">
      <w:pPr>
        <w:rPr>
          <w:rFonts w:ascii="Times New Roman" w:hAnsi="Times New Roman" w:cs="Times New Roman"/>
          <w:i/>
          <w:iCs/>
          <w:sz w:val="26"/>
          <w:szCs w:val="26"/>
        </w:rPr>
      </w:pPr>
      <w:r w:rsidRPr="008B0B6D">
        <w:rPr>
          <w:rFonts w:ascii="Times New Roman" w:hAnsi="Times New Roman" w:cs="Times New Roman"/>
          <w:i/>
          <w:iCs/>
          <w:sz w:val="26"/>
          <w:szCs w:val="26"/>
        </w:rPr>
        <w:t>e) Cửa tiếp liệu</w:t>
      </w:r>
    </w:p>
    <w:p w14:paraId="73A9B663"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Cửa tiếp liệu làm bằng thép tấm (CT3) dày 3 mm, các thanh làm khung cửa là thép hình vuông hàn dính phía bên ngoài. Bên trong tấm thép là lớp cách nhiệt bằng bông thủy tinh dày 56 mm tiếp đến là lớp gạch cách nhiệt Diatomit và cuối cùng là lớp gạch chịu lửa Samot A được xây ép vào tấm thép.</w:t>
      </w:r>
    </w:p>
    <w:p w14:paraId="50C6EC13" w14:textId="77777777" w:rsidR="003F4ACF" w:rsidRPr="008B0B6D" w:rsidRDefault="003F4ACF" w:rsidP="008B0B6D">
      <w:pPr>
        <w:jc w:val="both"/>
        <w:rPr>
          <w:rFonts w:ascii="Times New Roman" w:hAnsi="Times New Roman" w:cs="Times New Roman"/>
          <w:i/>
          <w:iCs/>
          <w:sz w:val="26"/>
          <w:szCs w:val="26"/>
        </w:rPr>
      </w:pPr>
      <w:r w:rsidRPr="008B0B6D">
        <w:rPr>
          <w:rFonts w:ascii="Times New Roman" w:hAnsi="Times New Roman" w:cs="Times New Roman"/>
          <w:i/>
          <w:iCs/>
          <w:sz w:val="26"/>
          <w:szCs w:val="26"/>
        </w:rPr>
        <w:t>f) Cổng khói</w:t>
      </w:r>
    </w:p>
    <w:p w14:paraId="7A5B7555"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Do khói thải có nhiệt độ cao 1100</w:t>
      </w:r>
      <w:r w:rsidRPr="008B0B6D">
        <w:rPr>
          <w:rFonts w:ascii="Times New Roman" w:hAnsi="Times New Roman" w:cs="Times New Roman"/>
          <w:sz w:val="26"/>
          <w:szCs w:val="26"/>
          <w:vertAlign w:val="superscript"/>
        </w:rPr>
        <w:t>0</w:t>
      </w:r>
      <w:r w:rsidRPr="008B0B6D">
        <w:rPr>
          <w:rFonts w:ascii="Times New Roman" w:hAnsi="Times New Roman" w:cs="Times New Roman"/>
          <w:sz w:val="26"/>
          <w:szCs w:val="26"/>
        </w:rPr>
        <w:t>C vì vậy cổng khói được xây bằng gạch chịu nhiệt (Samot A) để đám bảo được độ bền vững của lò.</w:t>
      </w:r>
    </w:p>
    <w:p w14:paraId="21B13551" w14:textId="77777777" w:rsidR="003F4ACF" w:rsidRPr="008B0B6D" w:rsidRDefault="003F4ACF" w:rsidP="008B0B6D">
      <w:pPr>
        <w:jc w:val="both"/>
        <w:rPr>
          <w:rFonts w:ascii="Times New Roman" w:hAnsi="Times New Roman" w:cs="Times New Roman"/>
          <w:b/>
          <w:bCs/>
          <w:sz w:val="26"/>
          <w:szCs w:val="26"/>
        </w:rPr>
      </w:pPr>
      <w:r w:rsidRPr="008B0B6D">
        <w:rPr>
          <w:rFonts w:ascii="Times New Roman" w:hAnsi="Times New Roman" w:cs="Times New Roman"/>
          <w:b/>
          <w:bCs/>
          <w:sz w:val="26"/>
          <w:szCs w:val="26"/>
        </w:rPr>
        <w:t>Tính tiết diện cổng khói</w:t>
      </w:r>
    </w:p>
    <w:p w14:paraId="26572C95"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Diện tích tiết diện ống khói được tính theo công thức:</w:t>
      </w:r>
    </w:p>
    <w:p w14:paraId="795626E5" w14:textId="2E8B691F"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C</m:t>
              </m:r>
            </m:sub>
          </m:sSub>
          <m:r>
            <m:rPr>
              <m:sty m:val="bi"/>
            </m:rPr>
            <w:rPr>
              <w:rFonts w:ascii="Cambria Math" w:hAnsi="Cambria Math" w:cs="Times New Roman"/>
              <w:sz w:val="26"/>
              <w:szCs w:val="26"/>
            </w:rPr>
            <m:t>=</m:t>
          </m:r>
          <m:f>
            <m:fPr>
              <m:ctrlPr>
                <w:rPr>
                  <w:rFonts w:ascii="Cambria Math" w:eastAsiaTheme="minorEastAsia" w:hAnsi="Cambria Math" w:cs="Times New Roman"/>
                  <w:b/>
                  <w:bCs/>
                  <w:i/>
                  <w:sz w:val="26"/>
                  <w:szCs w:val="26"/>
                </w:rPr>
              </m:ctrlPr>
            </m:fPr>
            <m:num>
              <m:sSup>
                <m:sSupPr>
                  <m:ctrlPr>
                    <w:rPr>
                      <w:rFonts w:ascii="Cambria Math" w:eastAsiaTheme="minorEastAsia" w:hAnsi="Cambria Math" w:cs="Times New Roman"/>
                      <w:b/>
                      <w:bCs/>
                      <w:i/>
                      <w:sz w:val="26"/>
                      <w:szCs w:val="26"/>
                    </w:rPr>
                  </m:ctrlPr>
                </m:sSupPr>
                <m:e>
                  <m:r>
                    <m:rPr>
                      <m:sty m:val="bi"/>
                    </m:rPr>
                    <w:rPr>
                      <w:rFonts w:ascii="Cambria Math" w:hAnsi="Cambria Math" w:cs="Times New Roman"/>
                      <w:sz w:val="26"/>
                      <w:szCs w:val="26"/>
                    </w:rPr>
                    <m:t>V</m:t>
                  </m:r>
                </m:e>
                <m:sup>
                  <m:r>
                    <m:rPr>
                      <m:sty m:val="bi"/>
                    </m:rPr>
                    <w:rPr>
                      <w:rFonts w:ascii="Cambria Math" w:hAnsi="Cambria Math" w:cs="Times New Roman"/>
                      <w:sz w:val="26"/>
                      <w:szCs w:val="26"/>
                    </w:rPr>
                    <m:t>K</m:t>
                  </m:r>
                </m:sup>
              </m:sSup>
            </m:num>
            <m:den>
              <m:r>
                <m:rPr>
                  <m:sty m:val="bi"/>
                </m:rPr>
                <w:rPr>
                  <w:rFonts w:ascii="Cambria Math" w:hAnsi="Cambria Math" w:cs="Times New Roman"/>
                  <w:sz w:val="26"/>
                  <w:szCs w:val="26"/>
                </w:rPr>
                <m:t>3600.</m:t>
              </m:r>
              <m:sSubSup>
                <m:sSubSupPr>
                  <m:ctrlPr>
                    <w:rPr>
                      <w:rFonts w:ascii="Cambria Math" w:eastAsiaTheme="minorEastAsia" w:hAnsi="Cambria Math" w:cs="Times New Roman"/>
                      <w:b/>
                      <w:bCs/>
                      <w:i/>
                      <w:sz w:val="26"/>
                      <w:szCs w:val="26"/>
                    </w:rPr>
                  </m:ctrlPr>
                </m:sSubSupPr>
                <m:e>
                  <m:r>
                    <m:rPr>
                      <m:sty m:val="bi"/>
                    </m:rPr>
                    <w:rPr>
                      <w:rFonts w:ascii="Cambria Math" w:hAnsi="Cambria Math" w:cs="Times New Roman"/>
                      <w:sz w:val="26"/>
                      <w:szCs w:val="26"/>
                    </w:rPr>
                    <m:t>ω</m:t>
                  </m:r>
                </m:e>
                <m:sub>
                  <m:r>
                    <m:rPr>
                      <m:sty m:val="bi"/>
                    </m:rPr>
                    <w:rPr>
                      <w:rFonts w:ascii="Cambria Math" w:hAnsi="Cambria Math" w:cs="Times New Roman"/>
                      <w:sz w:val="26"/>
                      <w:szCs w:val="26"/>
                    </w:rPr>
                    <m:t>C</m:t>
                  </m:r>
                </m:sub>
                <m:sup>
                  <m:r>
                    <m:rPr>
                      <m:sty m:val="bi"/>
                    </m:rPr>
                    <w:rPr>
                      <w:rFonts w:ascii="Cambria Math" w:hAnsi="Cambria Math" w:cs="Times New Roman"/>
                      <w:sz w:val="26"/>
                      <w:szCs w:val="26"/>
                    </w:rPr>
                    <m:t>K</m:t>
                  </m:r>
                </m:sup>
              </m:sSubSup>
            </m:den>
          </m:f>
          <m:r>
            <w:rPr>
              <w:rFonts w:ascii="Cambria Math" w:hAnsi="Cambria Math" w:cs="Times New Roman"/>
              <w:sz w:val="26"/>
              <w:szCs w:val="26"/>
            </w:rPr>
            <m:t xml:space="preserve"> </m:t>
          </m:r>
          <m:d>
            <m:dPr>
              <m:ctrlPr>
                <w:rPr>
                  <w:rFonts w:ascii="Cambria Math" w:eastAsiaTheme="minorEastAsia" w:hAnsi="Cambria Math" w:cs="Times New Roman"/>
                  <w:i/>
                  <w:sz w:val="26"/>
                  <w:szCs w:val="26"/>
                </w:rPr>
              </m:ctrlPr>
            </m:dPr>
            <m:e>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e>
          </m:d>
          <m:r>
            <w:rPr>
              <w:rFonts w:ascii="Cambria Math" w:hAnsi="Cambria Math" w:cs="Times New Roman"/>
              <w:sz w:val="26"/>
              <w:szCs w:val="26"/>
            </w:rPr>
            <m:t xml:space="preserve"> [13]</m:t>
          </m:r>
        </m:oMath>
      </m:oMathPara>
    </w:p>
    <w:p w14:paraId="791F0611"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Trong đó:</w:t>
      </w:r>
    </w:p>
    <w:p w14:paraId="3638A327"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V</w:t>
      </w:r>
      <w:r w:rsidRPr="008B0B6D">
        <w:rPr>
          <w:rFonts w:ascii="Times New Roman" w:hAnsi="Times New Roman" w:cs="Times New Roman"/>
          <w:sz w:val="26"/>
          <w:szCs w:val="26"/>
          <w:vertAlign w:val="superscript"/>
        </w:rPr>
        <w:t>K</w:t>
      </w:r>
      <w:r w:rsidRPr="008B0B6D">
        <w:rPr>
          <w:rFonts w:ascii="Times New Roman" w:hAnsi="Times New Roman" w:cs="Times New Roman"/>
          <w:sz w:val="26"/>
          <w:szCs w:val="26"/>
        </w:rPr>
        <w:t xml:space="preserve"> là lượng khí lò qua tiết diện cần tính (m</w:t>
      </w:r>
      <w:r w:rsidRPr="008B0B6D">
        <w:rPr>
          <w:rFonts w:ascii="Times New Roman" w:hAnsi="Times New Roman" w:cs="Times New Roman"/>
          <w:sz w:val="26"/>
          <w:szCs w:val="26"/>
          <w:vertAlign w:val="superscript"/>
        </w:rPr>
        <w:t>3</w:t>
      </w:r>
      <w:r w:rsidRPr="008B0B6D">
        <w:rPr>
          <w:rFonts w:ascii="Times New Roman" w:hAnsi="Times New Roman" w:cs="Times New Roman"/>
          <w:sz w:val="26"/>
          <w:szCs w:val="26"/>
        </w:rPr>
        <w:t>/h).</w:t>
      </w:r>
    </w:p>
    <w:p w14:paraId="35D7D514" w14:textId="77777777" w:rsidR="003F4ACF" w:rsidRPr="008B0B6D" w:rsidRDefault="00D9305E" w:rsidP="008B0B6D">
      <w:pPr>
        <w:jc w:val="both"/>
        <w:rPr>
          <w:rFonts w:ascii="Times New Roman" w:hAnsi="Times New Roman" w:cs="Times New Roman"/>
          <w:sz w:val="26"/>
          <w:szCs w:val="26"/>
        </w:rPr>
      </w:pPr>
      <m:oMath>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ω</m:t>
            </m:r>
          </m:e>
          <m:sub>
            <m:r>
              <w:rPr>
                <w:rFonts w:ascii="Cambria Math" w:hAnsi="Cambria Math" w:cs="Times New Roman"/>
                <w:sz w:val="26"/>
                <w:szCs w:val="26"/>
              </w:rPr>
              <m:t>C</m:t>
            </m:r>
          </m:sub>
          <m:sup>
            <m:r>
              <w:rPr>
                <w:rFonts w:ascii="Cambria Math" w:hAnsi="Cambria Math" w:cs="Times New Roman"/>
                <w:sz w:val="26"/>
                <w:szCs w:val="26"/>
              </w:rPr>
              <m:t>K</m:t>
            </m:r>
          </m:sup>
        </m:sSubSup>
      </m:oMath>
      <w:r w:rsidR="003F4ACF" w:rsidRPr="008B0B6D">
        <w:rPr>
          <w:rFonts w:ascii="Times New Roman" w:hAnsi="Times New Roman" w:cs="Times New Roman"/>
          <w:sz w:val="26"/>
          <w:szCs w:val="26"/>
        </w:rPr>
        <w:t xml:space="preserve"> tốc độ khí đi trong cống từ 15 m/s.</w:t>
      </w:r>
    </w:p>
    <w:p w14:paraId="341625CD" w14:textId="77777777"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Vậy diện tích cổng khói là:</w:t>
      </w:r>
    </w:p>
    <w:p w14:paraId="50B4F287" w14:textId="77777777" w:rsidR="003F4ACF" w:rsidRPr="008B0B6D" w:rsidRDefault="00D9305E" w:rsidP="008B0B6D">
      <w:pPr>
        <w:jc w:val="both"/>
        <w:rPr>
          <w:rFonts w:ascii="Times New Roman" w:hAnsi="Times New Roman" w:cs="Times New Roman"/>
          <w:sz w:val="26"/>
          <w:szCs w:val="26"/>
        </w:rPr>
      </w:pPr>
      <m:oMathPara>
        <m:oMath>
          <m:sSub>
            <m:sSubPr>
              <m:ctrlPr>
                <w:rPr>
                  <w:rFonts w:ascii="Cambria Math" w:eastAsiaTheme="minorEastAsia" w:hAnsi="Cambria Math" w:cs="Times New Roman"/>
                  <w:b/>
                  <w:bCs/>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C</m:t>
              </m:r>
            </m:sub>
          </m:sSub>
          <m:r>
            <w:rPr>
              <w:rFonts w:ascii="Cambria Math" w:hAnsi="Cambria Math" w:cs="Times New Roman"/>
              <w:sz w:val="26"/>
              <w:szCs w:val="26"/>
            </w:rPr>
            <m:t>=</m:t>
          </m:r>
          <m:f>
            <m:fPr>
              <m:ctrlPr>
                <w:rPr>
                  <w:rFonts w:ascii="Cambria Math" w:eastAsiaTheme="minorEastAsia" w:hAnsi="Cambria Math" w:cs="Times New Roman"/>
                  <w:i/>
                  <w:sz w:val="26"/>
                  <w:szCs w:val="26"/>
                </w:rPr>
              </m:ctrlPr>
            </m:fPr>
            <m:num>
              <m:r>
                <w:rPr>
                  <w:rFonts w:ascii="Cambria Math" w:hAnsi="Cambria Math" w:cs="Times New Roman"/>
                  <w:sz w:val="26"/>
                  <w:szCs w:val="26"/>
                </w:rPr>
                <m:t>36,365</m:t>
              </m:r>
            </m:num>
            <m:den>
              <m:r>
                <w:rPr>
                  <w:rFonts w:ascii="Cambria Math" w:hAnsi="Cambria Math" w:cs="Times New Roman"/>
                  <w:sz w:val="26"/>
                  <w:szCs w:val="26"/>
                </w:rPr>
                <m:t>15</m:t>
              </m:r>
            </m:den>
          </m:f>
          <m:r>
            <w:rPr>
              <w:rFonts w:ascii="Cambria Math" w:hAnsi="Cambria Math" w:cs="Times New Roman"/>
              <w:sz w:val="26"/>
              <w:szCs w:val="26"/>
            </w:rPr>
            <m:t>=2,424 (</m:t>
          </m:r>
          <m:sSup>
            <m:sSupPr>
              <m:ctrlPr>
                <w:rPr>
                  <w:rFonts w:ascii="Cambria Math" w:eastAsiaTheme="minorEastAsia"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p w14:paraId="493E98FD" w14:textId="77777777" w:rsidR="003F04E0" w:rsidRPr="008B0B6D" w:rsidRDefault="003F04E0" w:rsidP="008B0B6D">
      <w:pPr>
        <w:tabs>
          <w:tab w:val="left" w:pos="192"/>
        </w:tabs>
        <w:jc w:val="both"/>
        <w:rPr>
          <w:rFonts w:ascii="Times New Roman" w:eastAsiaTheme="minorEastAsia" w:hAnsi="Times New Roman" w:cs="Times New Roman"/>
          <w:sz w:val="26"/>
          <w:szCs w:val="26"/>
        </w:rPr>
      </w:pPr>
    </w:p>
    <w:p w14:paraId="198235E5" w14:textId="77777777" w:rsidR="008C371A" w:rsidRPr="008B0B6D" w:rsidRDefault="008C371A" w:rsidP="008B0B6D">
      <w:pPr>
        <w:jc w:val="center"/>
        <w:rPr>
          <w:rFonts w:ascii="Times New Roman" w:eastAsiaTheme="minorEastAsia" w:hAnsi="Times New Roman" w:cs="Times New Roman"/>
          <w:sz w:val="26"/>
          <w:szCs w:val="26"/>
          <w:lang w:val="vi-VN"/>
        </w:rPr>
      </w:pPr>
    </w:p>
    <w:p w14:paraId="6887AF0D" w14:textId="77777777" w:rsidR="008C371A" w:rsidRPr="008B0B6D" w:rsidRDefault="008C371A" w:rsidP="008B0B6D">
      <w:pPr>
        <w:jc w:val="center"/>
        <w:rPr>
          <w:rFonts w:ascii="Times New Roman" w:eastAsiaTheme="minorEastAsia" w:hAnsi="Times New Roman" w:cs="Times New Roman"/>
          <w:sz w:val="26"/>
          <w:szCs w:val="26"/>
        </w:rPr>
      </w:pPr>
    </w:p>
    <w:p w14:paraId="74877C52" w14:textId="77777777" w:rsidR="00CB3234" w:rsidRPr="008B0B6D" w:rsidRDefault="00CB3234" w:rsidP="008B0B6D">
      <w:pPr>
        <w:jc w:val="both"/>
        <w:rPr>
          <w:rFonts w:ascii="Times New Roman" w:eastAsiaTheme="minorEastAsia" w:hAnsi="Times New Roman" w:cs="Times New Roman"/>
          <w:sz w:val="26"/>
          <w:szCs w:val="26"/>
          <w:lang w:val="vi-VN"/>
        </w:rPr>
      </w:pPr>
    </w:p>
    <w:p w14:paraId="10FF0255" w14:textId="77777777" w:rsidR="003F4ACF" w:rsidRPr="008B0B6D" w:rsidRDefault="003F4ACF" w:rsidP="008B0B6D">
      <w:pPr>
        <w:jc w:val="center"/>
        <w:rPr>
          <w:rFonts w:ascii="Times New Roman" w:eastAsiaTheme="minorEastAsia" w:hAnsi="Times New Roman" w:cs="Times New Roman"/>
          <w:b/>
          <w:bCs/>
          <w:sz w:val="26"/>
          <w:szCs w:val="26"/>
        </w:rPr>
      </w:pPr>
    </w:p>
    <w:p w14:paraId="05FDFAAB" w14:textId="517C70E9" w:rsidR="008B0B6D" w:rsidRDefault="008B0B6D" w:rsidP="008B0B6D">
      <w:pPr>
        <w:pStyle w:val="Heading1"/>
        <w:rPr>
          <w:rFonts w:ascii="Times New Roman" w:eastAsiaTheme="minorEastAsia" w:hAnsi="Times New Roman" w:cs="Times New Roman"/>
          <w:szCs w:val="26"/>
        </w:rPr>
      </w:pPr>
      <w:bookmarkStart w:id="232" w:name="_Toc164374639"/>
      <w:r w:rsidRPr="008B0B6D">
        <w:rPr>
          <w:rFonts w:ascii="Times New Roman" w:eastAsiaTheme="minorEastAsia" w:hAnsi="Times New Roman" w:cs="Times New Roman"/>
          <w:szCs w:val="26"/>
        </w:rPr>
        <w:lastRenderedPageBreak/>
        <w:t>KẾT LUẬN</w:t>
      </w:r>
      <w:bookmarkEnd w:id="232"/>
    </w:p>
    <w:p w14:paraId="2E0471F0" w14:textId="77777777" w:rsidR="009D75DF" w:rsidRPr="009D75DF" w:rsidRDefault="009D75DF" w:rsidP="009D75DF"/>
    <w:p w14:paraId="6E630385" w14:textId="0A9C2ECF" w:rsidR="009D75DF" w:rsidRDefault="009D75DF" w:rsidP="009D75DF">
      <w:pPr>
        <w:jc w:val="both"/>
        <w:rPr>
          <w:rFonts w:ascii="Times New Roman" w:hAnsi="Times New Roman" w:cs="Times New Roman"/>
          <w:color w:val="000000" w:themeColor="text1"/>
          <w:sz w:val="26"/>
          <w:szCs w:val="26"/>
        </w:rPr>
      </w:pPr>
      <w:r w:rsidRPr="0033558A">
        <w:rPr>
          <w:rFonts w:ascii="Times New Roman" w:hAnsi="Times New Roman" w:cs="Times New Roman"/>
          <w:color w:val="000000" w:themeColor="text1"/>
          <w:sz w:val="26"/>
          <w:szCs w:val="26"/>
        </w:rPr>
        <w:t xml:space="preserve">Trong bài </w:t>
      </w:r>
      <w:r>
        <w:rPr>
          <w:rFonts w:ascii="Times New Roman" w:hAnsi="Times New Roman" w:cs="Times New Roman"/>
          <w:color w:val="000000" w:themeColor="text1"/>
          <w:sz w:val="26"/>
          <w:szCs w:val="26"/>
        </w:rPr>
        <w:t>báo cáo</w:t>
      </w:r>
      <w:r w:rsidRPr="0033558A">
        <w:rPr>
          <w:rFonts w:ascii="Times New Roman" w:hAnsi="Times New Roman" w:cs="Times New Roman"/>
          <w:color w:val="000000" w:themeColor="text1"/>
          <w:sz w:val="26"/>
          <w:szCs w:val="26"/>
        </w:rPr>
        <w:t xml:space="preserve"> trên chúng em đã tìm hiểu về một số khía cạnh về </w:t>
      </w:r>
      <w:r>
        <w:rPr>
          <w:rFonts w:ascii="Times New Roman" w:hAnsi="Times New Roman" w:cs="Times New Roman"/>
          <w:color w:val="000000" w:themeColor="text1"/>
          <w:sz w:val="26"/>
          <w:szCs w:val="26"/>
        </w:rPr>
        <w:t>nguồn phát sinh chất thải rắn</w:t>
      </w:r>
      <w:r w:rsidRPr="0033558A">
        <w:rPr>
          <w:rFonts w:ascii="Times New Roman" w:hAnsi="Times New Roman" w:cs="Times New Roman"/>
          <w:color w:val="000000" w:themeColor="text1"/>
          <w:sz w:val="26"/>
          <w:szCs w:val="26"/>
        </w:rPr>
        <w:t xml:space="preserve">. </w:t>
      </w:r>
      <w:bookmarkStart w:id="233" w:name="_Hlk164376119"/>
      <w:r w:rsidRPr="0033558A">
        <w:rPr>
          <w:rFonts w:ascii="Times New Roman" w:hAnsi="Times New Roman" w:cs="Times New Roman"/>
          <w:color w:val="000000" w:themeColor="text1"/>
          <w:sz w:val="26"/>
          <w:szCs w:val="26"/>
        </w:rPr>
        <w:t xml:space="preserve">Qua đó chúng em đã tìm hiểu được một số vấn đề như: các nguồn </w:t>
      </w:r>
      <w:r>
        <w:rPr>
          <w:rFonts w:ascii="Times New Roman" w:hAnsi="Times New Roman" w:cs="Times New Roman"/>
          <w:color w:val="000000" w:themeColor="text1"/>
          <w:sz w:val="26"/>
          <w:szCs w:val="26"/>
        </w:rPr>
        <w:t>phát thải</w:t>
      </w:r>
      <w:r w:rsidRPr="0033558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tác hại của chất thải rải</w:t>
      </w:r>
      <w:r w:rsidRPr="0033558A">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mục đích của xử lý chất thải</w:t>
      </w:r>
      <w:r w:rsidRPr="0033558A">
        <w:rPr>
          <w:rFonts w:ascii="Times New Roman" w:hAnsi="Times New Roman" w:cs="Times New Roman"/>
          <w:color w:val="000000" w:themeColor="text1"/>
          <w:sz w:val="26"/>
          <w:szCs w:val="26"/>
        </w:rPr>
        <w:t xml:space="preserve"> và chúng em đã </w:t>
      </w:r>
      <w:r>
        <w:rPr>
          <w:rFonts w:ascii="Times New Roman" w:hAnsi="Times New Roman" w:cs="Times New Roman"/>
          <w:color w:val="000000" w:themeColor="text1"/>
          <w:sz w:val="26"/>
          <w:szCs w:val="26"/>
        </w:rPr>
        <w:t>tìm ra được một số phương pháp xử lý rác thải</w:t>
      </w:r>
      <w:r w:rsidR="006957D4">
        <w:rPr>
          <w:rFonts w:ascii="Times New Roman" w:hAnsi="Times New Roman" w:cs="Times New Roman"/>
          <w:color w:val="000000" w:themeColor="text1"/>
          <w:sz w:val="26"/>
          <w:szCs w:val="26"/>
        </w:rPr>
        <w:t xml:space="preserve"> phổ biến</w:t>
      </w:r>
      <w:r w:rsidRPr="0033558A">
        <w:rPr>
          <w:rFonts w:ascii="Times New Roman" w:hAnsi="Times New Roman" w:cs="Times New Roman"/>
          <w:color w:val="000000" w:themeColor="text1"/>
          <w:sz w:val="26"/>
          <w:szCs w:val="26"/>
        </w:rPr>
        <w:t xml:space="preserve">. </w:t>
      </w:r>
      <w:bookmarkEnd w:id="233"/>
      <w:r w:rsidRPr="0033558A">
        <w:rPr>
          <w:rFonts w:ascii="Times New Roman" w:hAnsi="Times New Roman" w:cs="Times New Roman"/>
          <w:color w:val="000000" w:themeColor="text1"/>
          <w:sz w:val="26"/>
          <w:szCs w:val="26"/>
        </w:rPr>
        <w:t xml:space="preserve">Từ bài </w:t>
      </w:r>
      <w:r>
        <w:rPr>
          <w:rFonts w:ascii="Times New Roman" w:hAnsi="Times New Roman" w:cs="Times New Roman"/>
          <w:color w:val="000000" w:themeColor="text1"/>
          <w:sz w:val="26"/>
          <w:szCs w:val="26"/>
        </w:rPr>
        <w:t>báo cáo</w:t>
      </w:r>
      <w:r w:rsidRPr="0033558A">
        <w:rPr>
          <w:rFonts w:ascii="Times New Roman" w:hAnsi="Times New Roman" w:cs="Times New Roman"/>
          <w:color w:val="000000" w:themeColor="text1"/>
          <w:sz w:val="26"/>
          <w:szCs w:val="26"/>
        </w:rPr>
        <w:t xml:space="preserve"> trên chúng em rút ra được:</w:t>
      </w:r>
    </w:p>
    <w:p w14:paraId="4B32F0D9" w14:textId="77777777" w:rsidR="009D75DF" w:rsidRDefault="009D75DF" w:rsidP="009D75DF">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Hiểu được nguồn gốc chất thải rắn trong sinh hoạt từ đó có thể phân loại và xử lý chất thải một cách phù hợp.</w:t>
      </w:r>
    </w:p>
    <w:p w14:paraId="27219F5C" w14:textId="77777777" w:rsidR="005B7B3A" w:rsidRDefault="009D75DF" w:rsidP="009D75DF">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Tìm ra được một số phương pháp xử lý chất thải rắn</w:t>
      </w:r>
      <w:r w:rsidR="005B7B3A">
        <w:rPr>
          <w:rFonts w:ascii="Times New Roman" w:hAnsi="Times New Roman" w:cs="Times New Roman"/>
          <w:color w:val="000000" w:themeColor="text1"/>
          <w:sz w:val="26"/>
          <w:szCs w:val="26"/>
        </w:rPr>
        <w:t>, sau khi tìm hiểu chúng em đã tìm ra được phương pháp xử lý rác thải bằng phương pháp thiêu đốt.</w:t>
      </w:r>
    </w:p>
    <w:p w14:paraId="5CA51733" w14:textId="7E2E7D0D" w:rsidR="009D75DF" w:rsidRPr="0033558A" w:rsidRDefault="005B7B3A" w:rsidP="009D75DF">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Trong bài báo có chúng em đã tính được thông số của thiết bị lò đốt rác thải.</w:t>
      </w:r>
      <w:r w:rsidR="009D75DF">
        <w:rPr>
          <w:rFonts w:ascii="Times New Roman" w:hAnsi="Times New Roman" w:cs="Times New Roman"/>
          <w:color w:val="000000" w:themeColor="text1"/>
          <w:sz w:val="26"/>
          <w:szCs w:val="26"/>
        </w:rPr>
        <w:t xml:space="preserve"> </w:t>
      </w:r>
    </w:p>
    <w:p w14:paraId="4DC5F637" w14:textId="77777777" w:rsidR="008B0B6D" w:rsidRPr="008B0B6D" w:rsidRDefault="008B0B6D" w:rsidP="008B0B6D">
      <w:pPr>
        <w:rPr>
          <w:rFonts w:ascii="Times New Roman" w:eastAsiaTheme="minorEastAsia" w:hAnsi="Times New Roman" w:cs="Times New Roman"/>
          <w:b/>
          <w:bCs/>
          <w:sz w:val="26"/>
          <w:szCs w:val="26"/>
        </w:rPr>
      </w:pPr>
      <w:r w:rsidRPr="008B0B6D">
        <w:rPr>
          <w:rFonts w:ascii="Times New Roman" w:eastAsiaTheme="minorEastAsia" w:hAnsi="Times New Roman" w:cs="Times New Roman"/>
          <w:b/>
          <w:bCs/>
          <w:sz w:val="26"/>
          <w:szCs w:val="26"/>
        </w:rPr>
        <w:br w:type="page"/>
      </w:r>
    </w:p>
    <w:p w14:paraId="3404D77F" w14:textId="2C477E53" w:rsidR="00A76B65" w:rsidRPr="008B0B6D" w:rsidRDefault="001B4A7B" w:rsidP="008B0B6D">
      <w:pPr>
        <w:pStyle w:val="Heading1"/>
        <w:rPr>
          <w:rFonts w:ascii="Times New Roman" w:hAnsi="Times New Roman" w:cs="Times New Roman"/>
          <w:b w:val="0"/>
          <w:bCs/>
          <w:szCs w:val="26"/>
        </w:rPr>
      </w:pPr>
      <w:bookmarkStart w:id="234" w:name="_Toc164374640"/>
      <w:r w:rsidRPr="008B0B6D">
        <w:rPr>
          <w:rFonts w:ascii="Times New Roman" w:eastAsiaTheme="minorEastAsia" w:hAnsi="Times New Roman" w:cs="Times New Roman"/>
          <w:bCs/>
          <w:szCs w:val="26"/>
        </w:rPr>
        <w:lastRenderedPageBreak/>
        <w:t>T</w:t>
      </w:r>
      <w:r w:rsidR="00486EE5" w:rsidRPr="008B0B6D">
        <w:rPr>
          <w:rFonts w:ascii="Times New Roman" w:hAnsi="Times New Roman" w:cs="Times New Roman"/>
          <w:bCs/>
          <w:szCs w:val="26"/>
        </w:rPr>
        <w:t>ÀI LIỆU THAM KHẢO</w:t>
      </w:r>
      <w:bookmarkEnd w:id="234"/>
    </w:p>
    <w:p w14:paraId="6A233C43" w14:textId="77777777" w:rsidR="001B4A7B" w:rsidRPr="008B0B6D" w:rsidRDefault="001B4A7B" w:rsidP="008B0B6D">
      <w:pPr>
        <w:jc w:val="center"/>
        <w:rPr>
          <w:rFonts w:ascii="Times New Roman" w:hAnsi="Times New Roman" w:cs="Times New Roman"/>
          <w:b/>
          <w:bCs/>
          <w:sz w:val="26"/>
          <w:szCs w:val="26"/>
        </w:rPr>
      </w:pPr>
    </w:p>
    <w:p w14:paraId="0BCF0F3A" w14:textId="163F5028" w:rsidR="00486EE5" w:rsidRPr="008B0B6D" w:rsidRDefault="00486EE5" w:rsidP="008B0B6D">
      <w:pPr>
        <w:jc w:val="both"/>
        <w:rPr>
          <w:rFonts w:ascii="Times New Roman" w:hAnsi="Times New Roman" w:cs="Times New Roman"/>
          <w:sz w:val="26"/>
          <w:szCs w:val="26"/>
        </w:rPr>
      </w:pPr>
      <w:r w:rsidRPr="008B0B6D">
        <w:rPr>
          <w:rFonts w:ascii="Times New Roman" w:hAnsi="Times New Roman" w:cs="Times New Roman"/>
          <w:sz w:val="26"/>
          <w:szCs w:val="26"/>
        </w:rPr>
        <w:t>[1] Lê Văn Khoa, “Khoa học môi trường”, NXB Giáo Dục</w:t>
      </w:r>
      <w:r w:rsidR="00DC2E4F" w:rsidRPr="008B0B6D">
        <w:rPr>
          <w:rFonts w:ascii="Times New Roman" w:hAnsi="Times New Roman" w:cs="Times New Roman"/>
          <w:sz w:val="26"/>
          <w:szCs w:val="26"/>
        </w:rPr>
        <w:t>, 2009.</w:t>
      </w:r>
    </w:p>
    <w:p w14:paraId="15F2C5FB" w14:textId="4E17B35F" w:rsidR="00DC2E4F" w:rsidRPr="008B0B6D" w:rsidRDefault="00DC2E4F" w:rsidP="008B0B6D">
      <w:pPr>
        <w:jc w:val="both"/>
        <w:rPr>
          <w:rFonts w:ascii="Times New Roman" w:hAnsi="Times New Roman" w:cs="Times New Roman"/>
          <w:sz w:val="26"/>
          <w:szCs w:val="26"/>
        </w:rPr>
      </w:pPr>
      <w:r w:rsidRPr="008B0B6D">
        <w:rPr>
          <w:rFonts w:ascii="Times New Roman" w:hAnsi="Times New Roman" w:cs="Times New Roman"/>
          <w:sz w:val="26"/>
          <w:szCs w:val="26"/>
        </w:rPr>
        <w:t>[2] Trần Hiếu Nhuệ, “Quản lý chất thải rắn, tập 1: Quản lý chất thải rắn đô thị”, NXB Xây Dựng, 2001.</w:t>
      </w:r>
    </w:p>
    <w:p w14:paraId="7E491901" w14:textId="43AC87B8" w:rsidR="00DC2E4F" w:rsidRPr="008B0B6D" w:rsidRDefault="00DC2E4F" w:rsidP="008B0B6D">
      <w:pPr>
        <w:jc w:val="both"/>
        <w:rPr>
          <w:rFonts w:ascii="Times New Roman" w:hAnsi="Times New Roman" w:cs="Times New Roman"/>
          <w:sz w:val="26"/>
          <w:szCs w:val="26"/>
        </w:rPr>
      </w:pPr>
      <w:r w:rsidRPr="008B0B6D">
        <w:rPr>
          <w:rFonts w:ascii="Times New Roman" w:hAnsi="Times New Roman" w:cs="Times New Roman"/>
          <w:sz w:val="26"/>
          <w:szCs w:val="26"/>
        </w:rPr>
        <w:t>[3] “Phân loại rác thải trong sinh hoạt”, Công ty TNHH Xây dựng – Công nghệ Môi trường Nano (Nanoen).</w:t>
      </w:r>
    </w:p>
    <w:p w14:paraId="3435E3CA" w14:textId="61BEF7D6" w:rsidR="00FC729C" w:rsidRPr="008B0B6D" w:rsidRDefault="00FC729C" w:rsidP="008B0B6D">
      <w:pPr>
        <w:jc w:val="both"/>
        <w:rPr>
          <w:rFonts w:ascii="Times New Roman" w:hAnsi="Times New Roman" w:cs="Times New Roman"/>
          <w:sz w:val="26"/>
          <w:szCs w:val="26"/>
        </w:rPr>
      </w:pPr>
      <w:r w:rsidRPr="008B0B6D">
        <w:rPr>
          <w:rFonts w:ascii="Times New Roman" w:hAnsi="Times New Roman" w:cs="Times New Roman"/>
          <w:sz w:val="26"/>
          <w:szCs w:val="26"/>
        </w:rPr>
        <w:t>[4] Bộ tài nguyên và môi trường, “</w:t>
      </w:r>
      <w:r w:rsidRPr="008B0B6D">
        <w:rPr>
          <w:rFonts w:ascii="Times New Roman" w:hAnsi="Times New Roman" w:cs="Times New Roman"/>
          <w:i/>
          <w:iCs/>
          <w:sz w:val="26"/>
          <w:szCs w:val="26"/>
        </w:rPr>
        <w:t>Chuyên đề: Quản lí chất thải rắn sinh hoạt</w:t>
      </w:r>
      <w:r w:rsidRPr="008B0B6D">
        <w:rPr>
          <w:rFonts w:ascii="Times New Roman" w:hAnsi="Times New Roman" w:cs="Times New Roman"/>
          <w:sz w:val="26"/>
          <w:szCs w:val="26"/>
        </w:rPr>
        <w:t>”. Báo cáo hiện trạng môi trường quốc gia</w:t>
      </w:r>
      <w:r w:rsidR="00652DC6" w:rsidRPr="008B0B6D">
        <w:rPr>
          <w:rFonts w:ascii="Times New Roman" w:hAnsi="Times New Roman" w:cs="Times New Roman"/>
          <w:sz w:val="26"/>
          <w:szCs w:val="26"/>
        </w:rPr>
        <w:t>,</w:t>
      </w:r>
      <w:r w:rsidRPr="008B0B6D">
        <w:rPr>
          <w:rFonts w:ascii="Times New Roman" w:hAnsi="Times New Roman" w:cs="Times New Roman"/>
          <w:sz w:val="26"/>
          <w:szCs w:val="26"/>
        </w:rPr>
        <w:t xml:space="preserve"> 2019.</w:t>
      </w:r>
    </w:p>
    <w:p w14:paraId="12709434" w14:textId="1ECAB643" w:rsidR="00FC729C" w:rsidRPr="008B0B6D" w:rsidRDefault="00FC729C" w:rsidP="008B0B6D">
      <w:pPr>
        <w:jc w:val="both"/>
        <w:rPr>
          <w:rFonts w:ascii="Times New Roman" w:hAnsi="Times New Roman" w:cs="Times New Roman"/>
          <w:sz w:val="26"/>
          <w:szCs w:val="26"/>
        </w:rPr>
      </w:pPr>
      <w:r w:rsidRPr="008B0B6D">
        <w:rPr>
          <w:rFonts w:ascii="Times New Roman" w:hAnsi="Times New Roman" w:cs="Times New Roman"/>
          <w:sz w:val="26"/>
          <w:szCs w:val="26"/>
        </w:rPr>
        <w:t>[5] “</w:t>
      </w:r>
      <w:r w:rsidRPr="008B0B6D">
        <w:rPr>
          <w:rFonts w:ascii="Times New Roman" w:hAnsi="Times New Roman" w:cs="Times New Roman"/>
          <w:i/>
          <w:iCs/>
          <w:sz w:val="26"/>
          <w:szCs w:val="26"/>
        </w:rPr>
        <w:t>Góc nhìn: rác thải sinh hoạt tại Việt Nam-Thực trạng và giải pháp</w:t>
      </w:r>
      <w:r w:rsidRPr="008B0B6D">
        <w:rPr>
          <w:rFonts w:ascii="Times New Roman" w:hAnsi="Times New Roman" w:cs="Times New Roman"/>
          <w:sz w:val="26"/>
          <w:szCs w:val="26"/>
        </w:rPr>
        <w:t>”, Cổng thông tin điện tử Quốc hội Việt Nam</w:t>
      </w:r>
      <w:r w:rsidR="00652DC6" w:rsidRPr="008B0B6D">
        <w:rPr>
          <w:rFonts w:ascii="Times New Roman" w:hAnsi="Times New Roman" w:cs="Times New Roman"/>
          <w:sz w:val="26"/>
          <w:szCs w:val="26"/>
        </w:rPr>
        <w:t xml:space="preserve">, </w:t>
      </w:r>
      <w:r w:rsidRPr="008B0B6D">
        <w:rPr>
          <w:rFonts w:ascii="Times New Roman" w:hAnsi="Times New Roman" w:cs="Times New Roman"/>
          <w:sz w:val="26"/>
          <w:szCs w:val="26"/>
        </w:rPr>
        <w:t>12/2023.</w:t>
      </w:r>
    </w:p>
    <w:p w14:paraId="4CDF791B" w14:textId="0AF4E07C" w:rsidR="00FC729C" w:rsidRPr="008B0B6D" w:rsidRDefault="00070451" w:rsidP="008B0B6D">
      <w:pPr>
        <w:jc w:val="both"/>
        <w:rPr>
          <w:rFonts w:ascii="Times New Roman" w:hAnsi="Times New Roman" w:cs="Times New Roman"/>
          <w:sz w:val="26"/>
          <w:szCs w:val="26"/>
        </w:rPr>
      </w:pPr>
      <w:r w:rsidRPr="008B0B6D">
        <w:rPr>
          <w:rFonts w:ascii="Times New Roman" w:hAnsi="Times New Roman" w:cs="Times New Roman"/>
          <w:sz w:val="26"/>
          <w:szCs w:val="26"/>
        </w:rPr>
        <w:t>[6]</w:t>
      </w:r>
      <w:r w:rsidR="00652DC6" w:rsidRPr="008B0B6D">
        <w:rPr>
          <w:rFonts w:ascii="Times New Roman" w:hAnsi="Times New Roman" w:cs="Times New Roman"/>
          <w:sz w:val="26"/>
          <w:szCs w:val="26"/>
        </w:rPr>
        <w:t xml:space="preserve"> Đồ án lò công nghiệp, “</w:t>
      </w:r>
      <w:r w:rsidR="00652DC6" w:rsidRPr="008B0B6D">
        <w:rPr>
          <w:rFonts w:ascii="Times New Roman" w:hAnsi="Times New Roman" w:cs="Times New Roman"/>
          <w:i/>
          <w:iCs/>
          <w:sz w:val="26"/>
          <w:szCs w:val="26"/>
        </w:rPr>
        <w:t>Đề tài: Tính toán thiết kế lò đốt rác thải sinh hoạt 5000kg/h</w:t>
      </w:r>
      <w:r w:rsidR="00652DC6" w:rsidRPr="008B0B6D">
        <w:rPr>
          <w:rFonts w:ascii="Times New Roman" w:hAnsi="Times New Roman" w:cs="Times New Roman"/>
          <w:sz w:val="26"/>
          <w:szCs w:val="26"/>
        </w:rPr>
        <w:t>”. Trường Đại học Điện lực, Khoa Công nghệ Năng lượng, 2022.</w:t>
      </w:r>
      <w:r w:rsidRPr="008B0B6D">
        <w:rPr>
          <w:rFonts w:ascii="Times New Roman" w:hAnsi="Times New Roman" w:cs="Times New Roman"/>
          <w:sz w:val="26"/>
          <w:szCs w:val="26"/>
        </w:rPr>
        <w:t xml:space="preserve"> </w:t>
      </w:r>
    </w:p>
    <w:p w14:paraId="686DDCAF" w14:textId="77777777" w:rsidR="00936288" w:rsidRPr="008B0B6D" w:rsidRDefault="00936288"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[7] Adeel Rafiq, Jun-Li Xu, “Microplastics in waste management systems: A review of analytical methods, challenges and prospects”, </w:t>
      </w:r>
      <w:r w:rsidRPr="008B0B6D">
        <w:rPr>
          <w:rFonts w:ascii="Times New Roman" w:hAnsi="Times New Roman" w:cs="Times New Roman"/>
          <w:i/>
          <w:iCs/>
          <w:sz w:val="26"/>
          <w:szCs w:val="26"/>
        </w:rPr>
        <w:t>Waste Management 54 – 70</w:t>
      </w:r>
      <w:r w:rsidRPr="008B0B6D">
        <w:rPr>
          <w:rFonts w:ascii="Times New Roman" w:hAnsi="Times New Roman" w:cs="Times New Roman"/>
          <w:sz w:val="26"/>
          <w:szCs w:val="26"/>
          <w:lang w:val="vi-VN"/>
        </w:rPr>
        <w:t xml:space="preserve">, </w:t>
      </w:r>
      <w:r w:rsidRPr="008B0B6D">
        <w:rPr>
          <w:rFonts w:ascii="Times New Roman" w:hAnsi="Times New Roman" w:cs="Times New Roman"/>
          <w:sz w:val="26"/>
          <w:szCs w:val="26"/>
        </w:rPr>
        <w:t>2023.</w:t>
      </w:r>
    </w:p>
    <w:p w14:paraId="7089D3B8" w14:textId="77777777" w:rsidR="00936288" w:rsidRPr="008B0B6D" w:rsidRDefault="00936288"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rPr>
        <w:t xml:space="preserve">[8] Phạm Thị Mai Hương và cộng sự, “Nghiên cứu quá trình xử lý khí thải và xử lý tro rác của lò đốt chất thải rắn sinh hoạt”, </w:t>
      </w:r>
      <w:r w:rsidRPr="008B0B6D">
        <w:rPr>
          <w:rFonts w:ascii="Times New Roman" w:hAnsi="Times New Roman" w:cs="Times New Roman"/>
          <w:i/>
          <w:iCs/>
          <w:sz w:val="26"/>
          <w:szCs w:val="26"/>
        </w:rPr>
        <w:t>tạp chí Khoa học và Công Nghệ, tập 56 – số 3</w:t>
      </w:r>
      <w:r w:rsidRPr="008B0B6D">
        <w:rPr>
          <w:rFonts w:ascii="Times New Roman" w:hAnsi="Times New Roman" w:cs="Times New Roman"/>
          <w:sz w:val="26"/>
          <w:szCs w:val="26"/>
          <w:lang w:val="vi-VN"/>
        </w:rPr>
        <w:t xml:space="preserve">, </w:t>
      </w:r>
      <w:r w:rsidRPr="008B0B6D">
        <w:rPr>
          <w:rFonts w:ascii="Times New Roman" w:hAnsi="Times New Roman" w:cs="Times New Roman"/>
          <w:sz w:val="26"/>
          <w:szCs w:val="26"/>
        </w:rPr>
        <w:t>2020</w:t>
      </w:r>
      <w:r w:rsidRPr="008B0B6D">
        <w:rPr>
          <w:rFonts w:ascii="Times New Roman" w:hAnsi="Times New Roman" w:cs="Times New Roman"/>
          <w:sz w:val="26"/>
          <w:szCs w:val="26"/>
          <w:lang w:val="vi-VN"/>
        </w:rPr>
        <w:t>.</w:t>
      </w:r>
    </w:p>
    <w:p w14:paraId="20FD837D" w14:textId="35698F28" w:rsidR="00C364EB" w:rsidRPr="008B0B6D" w:rsidRDefault="00C364EB" w:rsidP="008B0B6D">
      <w:pPr>
        <w:jc w:val="both"/>
        <w:rPr>
          <w:rFonts w:ascii="Times New Roman" w:hAnsi="Times New Roman" w:cs="Times New Roman"/>
          <w:sz w:val="26"/>
          <w:szCs w:val="26"/>
        </w:rPr>
      </w:pPr>
      <w:r w:rsidRPr="008B0B6D">
        <w:rPr>
          <w:rFonts w:ascii="Times New Roman" w:hAnsi="Times New Roman" w:cs="Times New Roman"/>
          <w:sz w:val="26"/>
          <w:szCs w:val="26"/>
        </w:rPr>
        <w:t>[9] Đồ án tốt nghiệp, “Đề tài: Tính toán thiết kế hệ thống lò đốt rác thải công nghiệp công suất 1000 tấn/năm”. Viện Khoa Học và Công Nghệ Môi trường (2010).</w:t>
      </w:r>
    </w:p>
    <w:p w14:paraId="593C3C71" w14:textId="77777777" w:rsidR="006C35EF" w:rsidRPr="008B0B6D" w:rsidRDefault="006C35EF"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rPr>
        <w:t xml:space="preserve">[10] Phạm Thị Mai Hương và cộng sự, “Nghiên cứu quá trình xử lý khí thải và xử lý tro rác của lò đốt chất thải rắn sinh hoạt”, </w:t>
      </w:r>
      <w:r w:rsidRPr="008B0B6D">
        <w:rPr>
          <w:rFonts w:ascii="Times New Roman" w:hAnsi="Times New Roman" w:cs="Times New Roman"/>
          <w:i/>
          <w:iCs/>
          <w:sz w:val="26"/>
          <w:szCs w:val="26"/>
        </w:rPr>
        <w:t>tạp chí Khoa học và Công Nghệ, tập 56 - số 3</w:t>
      </w:r>
      <w:r w:rsidRPr="008B0B6D">
        <w:rPr>
          <w:rFonts w:ascii="Times New Roman" w:hAnsi="Times New Roman" w:cs="Times New Roman"/>
          <w:sz w:val="26"/>
          <w:szCs w:val="26"/>
          <w:lang w:val="vi-VN"/>
        </w:rPr>
        <w:t xml:space="preserve">, </w:t>
      </w:r>
      <w:r w:rsidRPr="008B0B6D">
        <w:rPr>
          <w:rFonts w:ascii="Times New Roman" w:hAnsi="Times New Roman" w:cs="Times New Roman"/>
          <w:sz w:val="26"/>
          <w:szCs w:val="26"/>
        </w:rPr>
        <w:t>2020</w:t>
      </w:r>
      <w:r w:rsidRPr="008B0B6D">
        <w:rPr>
          <w:rFonts w:ascii="Times New Roman" w:hAnsi="Times New Roman" w:cs="Times New Roman"/>
          <w:sz w:val="26"/>
          <w:szCs w:val="26"/>
          <w:lang w:val="vi-VN"/>
        </w:rPr>
        <w:t>.</w:t>
      </w:r>
    </w:p>
    <w:p w14:paraId="76E7920A" w14:textId="77777777" w:rsidR="006C35EF" w:rsidRPr="008B0B6D" w:rsidRDefault="006C35EF" w:rsidP="008B0B6D">
      <w:pPr>
        <w:jc w:val="both"/>
        <w:rPr>
          <w:rFonts w:ascii="Times New Roman" w:eastAsia="Times New Roman" w:hAnsi="Times New Roman" w:cs="Times New Roman"/>
          <w:sz w:val="26"/>
          <w:szCs w:val="26"/>
        </w:rPr>
      </w:pPr>
      <w:r w:rsidRPr="008B0B6D">
        <w:rPr>
          <w:rFonts w:ascii="Times New Roman" w:hAnsi="Times New Roman" w:cs="Times New Roman"/>
          <w:sz w:val="26"/>
          <w:szCs w:val="26"/>
        </w:rPr>
        <w:t>[11] Phạm Thị Thương, “H</w:t>
      </w:r>
      <w:r w:rsidRPr="008B0B6D">
        <w:rPr>
          <w:rFonts w:ascii="Times New Roman" w:eastAsia="Times New Roman" w:hAnsi="Times New Roman" w:cs="Times New Roman"/>
          <w:sz w:val="26"/>
          <w:szCs w:val="26"/>
        </w:rPr>
        <w:t xml:space="preserve">iện trạng xử lý chất thải rắn tại nhà máy xử lý rác thải đồng tuyển, thành phố lào cai”, </w:t>
      </w:r>
      <w:r w:rsidRPr="008B0B6D">
        <w:rPr>
          <w:rFonts w:ascii="Times New Roman" w:eastAsia="Times New Roman" w:hAnsi="Times New Roman" w:cs="Times New Roman"/>
          <w:i/>
          <w:iCs/>
          <w:sz w:val="26"/>
          <w:szCs w:val="26"/>
        </w:rPr>
        <w:t>khóa luận tốt nghiệp, trường Đại học Lâm Nghiệp</w:t>
      </w:r>
      <w:r w:rsidRPr="008B0B6D">
        <w:rPr>
          <w:rFonts w:ascii="Times New Roman" w:eastAsia="Times New Roman" w:hAnsi="Times New Roman" w:cs="Times New Roman"/>
          <w:sz w:val="26"/>
          <w:szCs w:val="26"/>
          <w:lang w:val="vi-VN"/>
        </w:rPr>
        <w:t xml:space="preserve">, </w:t>
      </w:r>
      <w:r w:rsidRPr="008B0B6D">
        <w:rPr>
          <w:rFonts w:ascii="Times New Roman" w:eastAsia="Times New Roman" w:hAnsi="Times New Roman" w:cs="Times New Roman"/>
          <w:sz w:val="26"/>
          <w:szCs w:val="26"/>
        </w:rPr>
        <w:t>2018.</w:t>
      </w:r>
    </w:p>
    <w:p w14:paraId="40EAA03E" w14:textId="22094136" w:rsidR="00BD6405" w:rsidRPr="008B0B6D" w:rsidRDefault="00BD6405"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lang w:val="vi-VN"/>
        </w:rPr>
        <w:t>[1</w:t>
      </w:r>
      <w:r w:rsidRPr="008B0B6D">
        <w:rPr>
          <w:rFonts w:ascii="Times New Roman" w:hAnsi="Times New Roman" w:cs="Times New Roman"/>
          <w:sz w:val="26"/>
          <w:szCs w:val="26"/>
        </w:rPr>
        <w:t>2</w:t>
      </w:r>
      <w:r w:rsidRPr="008B0B6D">
        <w:rPr>
          <w:rFonts w:ascii="Times New Roman" w:hAnsi="Times New Roman" w:cs="Times New Roman"/>
          <w:sz w:val="26"/>
          <w:szCs w:val="26"/>
          <w:lang w:val="vi-VN"/>
        </w:rPr>
        <w:t xml:space="preserve">] Hoàng Kim Cơ, “Tính toán kỹ thuật nhiệt luyện kim”, </w:t>
      </w:r>
      <w:r w:rsidRPr="008B0B6D">
        <w:rPr>
          <w:rFonts w:ascii="Times New Roman" w:hAnsi="Times New Roman" w:cs="Times New Roman"/>
          <w:i/>
          <w:iCs/>
          <w:sz w:val="26"/>
          <w:szCs w:val="26"/>
          <w:lang w:val="vi-VN"/>
        </w:rPr>
        <w:t>NXB Khoa học Kỹ Thuật</w:t>
      </w:r>
      <w:r w:rsidRPr="008B0B6D">
        <w:rPr>
          <w:rFonts w:ascii="Times New Roman" w:hAnsi="Times New Roman" w:cs="Times New Roman"/>
          <w:sz w:val="26"/>
          <w:szCs w:val="26"/>
          <w:lang w:val="vi-VN"/>
        </w:rPr>
        <w:t>.</w:t>
      </w:r>
    </w:p>
    <w:p w14:paraId="26EFCFCE" w14:textId="15FD7321" w:rsidR="003F4ACF" w:rsidRPr="008B0B6D" w:rsidRDefault="003F4ACF" w:rsidP="008B0B6D">
      <w:pPr>
        <w:jc w:val="both"/>
        <w:rPr>
          <w:rFonts w:ascii="Times New Roman" w:hAnsi="Times New Roman" w:cs="Times New Roman"/>
          <w:sz w:val="26"/>
          <w:szCs w:val="26"/>
        </w:rPr>
      </w:pPr>
      <w:r w:rsidRPr="008B0B6D">
        <w:rPr>
          <w:rFonts w:ascii="Times New Roman" w:hAnsi="Times New Roman" w:cs="Times New Roman"/>
          <w:sz w:val="26"/>
          <w:szCs w:val="26"/>
        </w:rPr>
        <w:t xml:space="preserve">[13] GS. TSKH Nguyễn Bin, PGS.TS Đỗ Văn Đài, KS. Long Thanh Hùng, TS. Đinh Văn Huỳnh, PGS. TS Nguyễn Trọng Khuông, TS. Phan Văn Thơm, TS. Phạm Xuân </w:t>
      </w:r>
      <w:r w:rsidRPr="008B0B6D">
        <w:rPr>
          <w:rFonts w:ascii="Times New Roman" w:hAnsi="Times New Roman" w:cs="Times New Roman"/>
          <w:sz w:val="26"/>
          <w:szCs w:val="26"/>
        </w:rPr>
        <w:lastRenderedPageBreak/>
        <w:t>Toàn, TS. Trần Xoa, “</w:t>
      </w:r>
      <w:r w:rsidRPr="008B0B6D">
        <w:rPr>
          <w:rFonts w:ascii="Times New Roman" w:hAnsi="Times New Roman" w:cs="Times New Roman"/>
          <w:i/>
          <w:iCs/>
          <w:sz w:val="26"/>
          <w:szCs w:val="26"/>
        </w:rPr>
        <w:t>Sổ tay quá trình công nghệ và hoá chất</w:t>
      </w:r>
      <w:r w:rsidRPr="008B0B6D">
        <w:rPr>
          <w:rFonts w:ascii="Times New Roman" w:hAnsi="Times New Roman" w:cs="Times New Roman"/>
          <w:sz w:val="26"/>
          <w:szCs w:val="26"/>
        </w:rPr>
        <w:t>”, Tập I và II, Nhà xuất bản khoa học kỹ thuật, Hà Nội. (1990).</w:t>
      </w:r>
    </w:p>
    <w:p w14:paraId="535E7922" w14:textId="260BC481" w:rsidR="005E4A35" w:rsidRPr="008B0B6D" w:rsidRDefault="005E4A35" w:rsidP="008B0B6D">
      <w:pPr>
        <w:jc w:val="both"/>
        <w:rPr>
          <w:rFonts w:ascii="Times New Roman" w:hAnsi="Times New Roman" w:cs="Times New Roman"/>
          <w:sz w:val="26"/>
          <w:szCs w:val="26"/>
          <w:lang w:val="vi-VN"/>
        </w:rPr>
      </w:pPr>
      <w:r w:rsidRPr="008B0B6D">
        <w:rPr>
          <w:rFonts w:ascii="Times New Roman" w:hAnsi="Times New Roman" w:cs="Times New Roman"/>
          <w:sz w:val="26"/>
          <w:szCs w:val="26"/>
        </w:rPr>
        <w:t xml:space="preserve">[14] </w:t>
      </w:r>
      <w:r w:rsidRPr="008B0B6D">
        <w:rPr>
          <w:rFonts w:ascii="Times New Roman" w:hAnsi="Times New Roman" w:cs="Times New Roman"/>
          <w:sz w:val="26"/>
          <w:szCs w:val="26"/>
          <w:lang w:val="vi-VN"/>
        </w:rPr>
        <w:t>Phạm Văn Trí, Dương Đức Hồng, Nguyễn Công Cần (2003), “</w:t>
      </w:r>
      <w:r w:rsidRPr="008B0B6D">
        <w:rPr>
          <w:rFonts w:ascii="Times New Roman" w:hAnsi="Times New Roman" w:cs="Times New Roman"/>
          <w:i/>
          <w:iCs/>
          <w:sz w:val="26"/>
          <w:szCs w:val="26"/>
          <w:lang w:val="vi-VN"/>
        </w:rPr>
        <w:t>Lò công nghiệp”</w:t>
      </w:r>
      <w:r w:rsidRPr="008B0B6D">
        <w:rPr>
          <w:rFonts w:ascii="Times New Roman" w:hAnsi="Times New Roman" w:cs="Times New Roman"/>
          <w:sz w:val="26"/>
          <w:szCs w:val="26"/>
          <w:lang w:val="vi-VN"/>
        </w:rPr>
        <w:t>, NXB Khoa học kỹ thuật, Hà Nội.</w:t>
      </w:r>
    </w:p>
    <w:p w14:paraId="1BE7F853" w14:textId="309E93CB" w:rsidR="009B170D" w:rsidRPr="008B0B6D" w:rsidRDefault="009B170D" w:rsidP="008B0B6D">
      <w:pPr>
        <w:jc w:val="both"/>
        <w:rPr>
          <w:rFonts w:ascii="Times New Roman" w:hAnsi="Times New Roman" w:cs="Times New Roman"/>
          <w:sz w:val="26"/>
          <w:szCs w:val="26"/>
        </w:rPr>
      </w:pPr>
      <w:r w:rsidRPr="008B0B6D">
        <w:rPr>
          <w:rFonts w:ascii="Times New Roman" w:hAnsi="Times New Roman" w:cs="Times New Roman"/>
          <w:sz w:val="26"/>
          <w:szCs w:val="26"/>
        </w:rPr>
        <w:t>[15] Lê Đào Đại, “</w:t>
      </w:r>
      <w:r w:rsidRPr="008B0B6D">
        <w:rPr>
          <w:rFonts w:ascii="Times New Roman" w:hAnsi="Times New Roman" w:cs="Times New Roman"/>
          <w:i/>
          <w:iCs/>
          <w:sz w:val="26"/>
          <w:szCs w:val="26"/>
        </w:rPr>
        <w:t>Tìm kiếm giải pháp thiết kế xây dựng lò đốt rác thải nguy hại giá rẻ”</w:t>
      </w:r>
      <w:r w:rsidRPr="008B0B6D">
        <w:rPr>
          <w:rFonts w:ascii="Times New Roman" w:hAnsi="Times New Roman" w:cs="Times New Roman"/>
          <w:sz w:val="26"/>
          <w:szCs w:val="26"/>
        </w:rPr>
        <w:t>. Luận văn thạc sĩ khoa học.</w:t>
      </w:r>
    </w:p>
    <w:p w14:paraId="2D2E363C" w14:textId="3A467B3C" w:rsidR="009B170D" w:rsidRPr="008B0B6D" w:rsidRDefault="009B170D" w:rsidP="008B0B6D">
      <w:pPr>
        <w:jc w:val="both"/>
        <w:rPr>
          <w:rFonts w:ascii="Times New Roman" w:hAnsi="Times New Roman" w:cs="Times New Roman"/>
          <w:sz w:val="26"/>
          <w:szCs w:val="26"/>
        </w:rPr>
      </w:pPr>
      <w:r w:rsidRPr="008B0B6D">
        <w:rPr>
          <w:rFonts w:ascii="Times New Roman" w:hAnsi="Times New Roman" w:cs="Times New Roman"/>
          <w:sz w:val="26"/>
          <w:szCs w:val="26"/>
        </w:rPr>
        <w:t>[16] Nguyễn Ngọc Lân, “</w:t>
      </w:r>
      <w:r w:rsidRPr="008B0B6D">
        <w:rPr>
          <w:rFonts w:ascii="Times New Roman" w:hAnsi="Times New Roman" w:cs="Times New Roman"/>
          <w:i/>
          <w:iCs/>
          <w:sz w:val="26"/>
          <w:szCs w:val="26"/>
        </w:rPr>
        <w:t>Truyền nhiệt trong công nghệ môi trường</w:t>
      </w:r>
      <w:r w:rsidRPr="008B0B6D">
        <w:rPr>
          <w:rFonts w:ascii="Times New Roman" w:hAnsi="Times New Roman" w:cs="Times New Roman"/>
          <w:sz w:val="26"/>
          <w:szCs w:val="26"/>
        </w:rPr>
        <w:t>”. Nhà xuất bản khoa học và kỹ thuật.</w:t>
      </w:r>
    </w:p>
    <w:p w14:paraId="2C7E52F8" w14:textId="77777777" w:rsidR="009B170D" w:rsidRPr="008B0B6D" w:rsidRDefault="009B170D" w:rsidP="008B0B6D">
      <w:pPr>
        <w:jc w:val="both"/>
        <w:rPr>
          <w:rFonts w:ascii="Times New Roman" w:hAnsi="Times New Roman" w:cs="Times New Roman"/>
          <w:sz w:val="26"/>
          <w:szCs w:val="26"/>
        </w:rPr>
      </w:pPr>
    </w:p>
    <w:p w14:paraId="37368544" w14:textId="6A59DF9F" w:rsidR="005E4A35" w:rsidRPr="008B0B6D" w:rsidRDefault="005E4A35" w:rsidP="008B0B6D">
      <w:pPr>
        <w:jc w:val="both"/>
        <w:rPr>
          <w:rFonts w:ascii="Times New Roman" w:hAnsi="Times New Roman" w:cs="Times New Roman"/>
          <w:sz w:val="26"/>
          <w:szCs w:val="26"/>
          <w:lang w:val="vi-VN"/>
        </w:rPr>
      </w:pPr>
    </w:p>
    <w:p w14:paraId="58176F49" w14:textId="77777777" w:rsidR="003F4ACF" w:rsidRPr="008B0B6D" w:rsidRDefault="003F4ACF" w:rsidP="008B0B6D">
      <w:pPr>
        <w:jc w:val="both"/>
        <w:rPr>
          <w:rFonts w:ascii="Times New Roman" w:hAnsi="Times New Roman" w:cs="Times New Roman"/>
          <w:sz w:val="26"/>
          <w:szCs w:val="26"/>
          <w:lang w:val="vi-VN"/>
        </w:rPr>
      </w:pPr>
    </w:p>
    <w:p w14:paraId="6F549C75" w14:textId="728C3EEA" w:rsidR="00936288" w:rsidRPr="008B0B6D" w:rsidRDefault="00936288" w:rsidP="008B0B6D">
      <w:pPr>
        <w:jc w:val="both"/>
        <w:rPr>
          <w:rFonts w:ascii="Times New Roman" w:hAnsi="Times New Roman" w:cs="Times New Roman"/>
          <w:sz w:val="26"/>
          <w:szCs w:val="26"/>
        </w:rPr>
      </w:pPr>
    </w:p>
    <w:sectPr w:rsidR="00936288" w:rsidRPr="008B0B6D" w:rsidSect="00EA06C8">
      <w:footerReference w:type="default" r:id="rId3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8D10" w14:textId="77777777" w:rsidR="00D9305E" w:rsidRDefault="00D9305E" w:rsidP="00FC729C">
      <w:pPr>
        <w:spacing w:before="0" w:after="0" w:line="240" w:lineRule="auto"/>
      </w:pPr>
      <w:r>
        <w:separator/>
      </w:r>
    </w:p>
  </w:endnote>
  <w:endnote w:type="continuationSeparator" w:id="0">
    <w:p w14:paraId="47AAC75C" w14:textId="77777777" w:rsidR="00D9305E" w:rsidRDefault="00D9305E" w:rsidP="00FC72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702516"/>
      <w:docPartObj>
        <w:docPartGallery w:val="Page Numbers (Bottom of Page)"/>
        <w:docPartUnique/>
      </w:docPartObj>
    </w:sdtPr>
    <w:sdtEndPr>
      <w:rPr>
        <w:noProof/>
      </w:rPr>
    </w:sdtEndPr>
    <w:sdtContent>
      <w:p w14:paraId="65EE095E" w14:textId="6F2ABDA4" w:rsidR="009B170D" w:rsidRDefault="009B17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68C18" w14:textId="77777777" w:rsidR="009B170D" w:rsidRDefault="009B1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838772"/>
      <w:docPartObj>
        <w:docPartGallery w:val="Page Numbers (Bottom of Page)"/>
        <w:docPartUnique/>
      </w:docPartObj>
    </w:sdtPr>
    <w:sdtEndPr>
      <w:rPr>
        <w:noProof/>
      </w:rPr>
    </w:sdtEndPr>
    <w:sdtContent>
      <w:p w14:paraId="53B31DFC" w14:textId="1658FB54" w:rsidR="00FC729C" w:rsidRDefault="00FC7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59E66" w14:textId="77777777" w:rsidR="00FC729C" w:rsidRDefault="00FC7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E869" w14:textId="77777777" w:rsidR="00D9305E" w:rsidRDefault="00D9305E" w:rsidP="00FC729C">
      <w:pPr>
        <w:spacing w:before="0" w:after="0" w:line="240" w:lineRule="auto"/>
      </w:pPr>
      <w:r>
        <w:separator/>
      </w:r>
    </w:p>
  </w:footnote>
  <w:footnote w:type="continuationSeparator" w:id="0">
    <w:p w14:paraId="1BAFA111" w14:textId="77777777" w:rsidR="00D9305E" w:rsidRDefault="00D9305E" w:rsidP="00FC729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40E"/>
    <w:multiLevelType w:val="hybridMultilevel"/>
    <w:tmpl w:val="B0D0BFF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9E71EF"/>
    <w:multiLevelType w:val="hybridMultilevel"/>
    <w:tmpl w:val="437674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82B4D"/>
    <w:multiLevelType w:val="hybridMultilevel"/>
    <w:tmpl w:val="ECAE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B09F3"/>
    <w:multiLevelType w:val="hybridMultilevel"/>
    <w:tmpl w:val="0DB42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7A4CA3"/>
    <w:multiLevelType w:val="hybridMultilevel"/>
    <w:tmpl w:val="B970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24EB8"/>
    <w:multiLevelType w:val="hybridMultilevel"/>
    <w:tmpl w:val="4F1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157A13"/>
    <w:multiLevelType w:val="hybridMultilevel"/>
    <w:tmpl w:val="F52E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B4924"/>
    <w:multiLevelType w:val="hybridMultilevel"/>
    <w:tmpl w:val="44A49C1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C554DC"/>
    <w:multiLevelType w:val="hybridMultilevel"/>
    <w:tmpl w:val="7E1A20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D158B"/>
    <w:multiLevelType w:val="hybridMultilevel"/>
    <w:tmpl w:val="67140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4205FB"/>
    <w:multiLevelType w:val="hybridMultilevel"/>
    <w:tmpl w:val="35600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9D19B8"/>
    <w:multiLevelType w:val="hybridMultilevel"/>
    <w:tmpl w:val="C202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A13DEE"/>
    <w:multiLevelType w:val="hybridMultilevel"/>
    <w:tmpl w:val="063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83BF7"/>
    <w:multiLevelType w:val="hybridMultilevel"/>
    <w:tmpl w:val="5CA6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F1F97"/>
    <w:multiLevelType w:val="hybridMultilevel"/>
    <w:tmpl w:val="3578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A1CB7"/>
    <w:multiLevelType w:val="hybridMultilevel"/>
    <w:tmpl w:val="606A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DB690C"/>
    <w:multiLevelType w:val="hybridMultilevel"/>
    <w:tmpl w:val="A218E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2B3A95"/>
    <w:multiLevelType w:val="hybridMultilevel"/>
    <w:tmpl w:val="FA263A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54211B7"/>
    <w:multiLevelType w:val="hybridMultilevel"/>
    <w:tmpl w:val="92509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780D8B"/>
    <w:multiLevelType w:val="hybridMultilevel"/>
    <w:tmpl w:val="9C62F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7F2810"/>
    <w:multiLevelType w:val="hybridMultilevel"/>
    <w:tmpl w:val="4D5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40F20"/>
    <w:multiLevelType w:val="hybridMultilevel"/>
    <w:tmpl w:val="E3F6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B6C45"/>
    <w:multiLevelType w:val="hybridMultilevel"/>
    <w:tmpl w:val="D71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714DB"/>
    <w:multiLevelType w:val="hybridMultilevel"/>
    <w:tmpl w:val="75B2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0D40D7"/>
    <w:multiLevelType w:val="hybridMultilevel"/>
    <w:tmpl w:val="7B1EBC9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C437FD"/>
    <w:multiLevelType w:val="hybridMultilevel"/>
    <w:tmpl w:val="2FA8BC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DF10D0"/>
    <w:multiLevelType w:val="hybridMultilevel"/>
    <w:tmpl w:val="3B6E3792"/>
    <w:lvl w:ilvl="0" w:tplc="04090001">
      <w:start w:val="1"/>
      <w:numFmt w:val="bullet"/>
      <w:lvlText w:val=""/>
      <w:lvlJc w:val="left"/>
      <w:pPr>
        <w:ind w:left="720" w:hanging="360"/>
      </w:pPr>
      <w:rPr>
        <w:rFonts w:ascii="Symbol" w:hAnsi="Symbol" w:hint="default"/>
        <w:b/>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7" w15:restartNumberingAfterBreak="0">
    <w:nsid w:val="3FF0247B"/>
    <w:multiLevelType w:val="hybridMultilevel"/>
    <w:tmpl w:val="7FC2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2E5530"/>
    <w:multiLevelType w:val="hybridMultilevel"/>
    <w:tmpl w:val="AF829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35596"/>
    <w:multiLevelType w:val="hybridMultilevel"/>
    <w:tmpl w:val="3A0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B325A"/>
    <w:multiLevelType w:val="hybridMultilevel"/>
    <w:tmpl w:val="DE58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B49DF"/>
    <w:multiLevelType w:val="hybridMultilevel"/>
    <w:tmpl w:val="552E51E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B94BEE"/>
    <w:multiLevelType w:val="hybridMultilevel"/>
    <w:tmpl w:val="406A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844B11"/>
    <w:multiLevelType w:val="hybridMultilevel"/>
    <w:tmpl w:val="FA94B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435DEC"/>
    <w:multiLevelType w:val="hybridMultilevel"/>
    <w:tmpl w:val="E240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C90798"/>
    <w:multiLevelType w:val="hybridMultilevel"/>
    <w:tmpl w:val="070A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063B1"/>
    <w:multiLevelType w:val="hybridMultilevel"/>
    <w:tmpl w:val="B46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116D21"/>
    <w:multiLevelType w:val="hybridMultilevel"/>
    <w:tmpl w:val="98AA49B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8" w15:restartNumberingAfterBreak="0">
    <w:nsid w:val="5B5C1267"/>
    <w:multiLevelType w:val="hybridMultilevel"/>
    <w:tmpl w:val="D5244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C35091"/>
    <w:multiLevelType w:val="hybridMultilevel"/>
    <w:tmpl w:val="636E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F895DC6"/>
    <w:multiLevelType w:val="hybridMultilevel"/>
    <w:tmpl w:val="71740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12507E1"/>
    <w:multiLevelType w:val="hybridMultilevel"/>
    <w:tmpl w:val="0686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8F7FAC"/>
    <w:multiLevelType w:val="hybridMultilevel"/>
    <w:tmpl w:val="1BEC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77446"/>
    <w:multiLevelType w:val="hybridMultilevel"/>
    <w:tmpl w:val="4BB4875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ACD093B"/>
    <w:multiLevelType w:val="hybridMultilevel"/>
    <w:tmpl w:val="78EE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F9476A"/>
    <w:multiLevelType w:val="hybridMultilevel"/>
    <w:tmpl w:val="EFAA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CB3D2E"/>
    <w:multiLevelType w:val="hybridMultilevel"/>
    <w:tmpl w:val="8AFE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090D63"/>
    <w:multiLevelType w:val="hybridMultilevel"/>
    <w:tmpl w:val="EF76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E94231"/>
    <w:multiLevelType w:val="hybridMultilevel"/>
    <w:tmpl w:val="2AD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B75DC"/>
    <w:multiLevelType w:val="hybridMultilevel"/>
    <w:tmpl w:val="B160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8"/>
  </w:num>
  <w:num w:numId="4">
    <w:abstractNumId w:val="37"/>
  </w:num>
  <w:num w:numId="5">
    <w:abstractNumId w:val="22"/>
  </w:num>
  <w:num w:numId="6">
    <w:abstractNumId w:val="12"/>
  </w:num>
  <w:num w:numId="7">
    <w:abstractNumId w:val="25"/>
  </w:num>
  <w:num w:numId="8">
    <w:abstractNumId w:val="7"/>
  </w:num>
  <w:num w:numId="9">
    <w:abstractNumId w:val="31"/>
  </w:num>
  <w:num w:numId="10">
    <w:abstractNumId w:val="0"/>
  </w:num>
  <w:num w:numId="11">
    <w:abstractNumId w:val="1"/>
  </w:num>
  <w:num w:numId="12">
    <w:abstractNumId w:val="24"/>
  </w:num>
  <w:num w:numId="13">
    <w:abstractNumId w:val="27"/>
  </w:num>
  <w:num w:numId="14">
    <w:abstractNumId w:val="35"/>
  </w:num>
  <w:num w:numId="15">
    <w:abstractNumId w:val="41"/>
  </w:num>
  <w:num w:numId="16">
    <w:abstractNumId w:val="10"/>
  </w:num>
  <w:num w:numId="17">
    <w:abstractNumId w:val="44"/>
  </w:num>
  <w:num w:numId="18">
    <w:abstractNumId w:val="17"/>
  </w:num>
  <w:num w:numId="19">
    <w:abstractNumId w:val="46"/>
  </w:num>
  <w:num w:numId="20">
    <w:abstractNumId w:val="23"/>
  </w:num>
  <w:num w:numId="21">
    <w:abstractNumId w:val="32"/>
  </w:num>
  <w:num w:numId="22">
    <w:abstractNumId w:val="42"/>
  </w:num>
  <w:num w:numId="23">
    <w:abstractNumId w:val="49"/>
  </w:num>
  <w:num w:numId="24">
    <w:abstractNumId w:val="48"/>
  </w:num>
  <w:num w:numId="25">
    <w:abstractNumId w:val="45"/>
  </w:num>
  <w:num w:numId="26">
    <w:abstractNumId w:val="6"/>
  </w:num>
  <w:num w:numId="27">
    <w:abstractNumId w:val="29"/>
  </w:num>
  <w:num w:numId="28">
    <w:abstractNumId w:val="30"/>
  </w:num>
  <w:num w:numId="29">
    <w:abstractNumId w:val="2"/>
  </w:num>
  <w:num w:numId="30">
    <w:abstractNumId w:val="20"/>
  </w:num>
  <w:num w:numId="31">
    <w:abstractNumId w:val="13"/>
  </w:num>
  <w:num w:numId="32">
    <w:abstractNumId w:val="4"/>
  </w:num>
  <w:num w:numId="33">
    <w:abstractNumId w:val="21"/>
  </w:num>
  <w:num w:numId="34">
    <w:abstractNumId w:val="14"/>
  </w:num>
  <w:num w:numId="35">
    <w:abstractNumId w:val="47"/>
  </w:num>
  <w:num w:numId="36">
    <w:abstractNumId w:val="5"/>
  </w:num>
  <w:num w:numId="37">
    <w:abstractNumId w:val="11"/>
  </w:num>
  <w:num w:numId="38">
    <w:abstractNumId w:val="38"/>
  </w:num>
  <w:num w:numId="39">
    <w:abstractNumId w:val="40"/>
  </w:num>
  <w:num w:numId="40">
    <w:abstractNumId w:val="16"/>
  </w:num>
  <w:num w:numId="41">
    <w:abstractNumId w:val="19"/>
  </w:num>
  <w:num w:numId="42">
    <w:abstractNumId w:val="39"/>
  </w:num>
  <w:num w:numId="43">
    <w:abstractNumId w:val="15"/>
  </w:num>
  <w:num w:numId="44">
    <w:abstractNumId w:val="26"/>
  </w:num>
  <w:num w:numId="45">
    <w:abstractNumId w:val="3"/>
  </w:num>
  <w:num w:numId="46">
    <w:abstractNumId w:val="18"/>
  </w:num>
  <w:num w:numId="47">
    <w:abstractNumId w:val="34"/>
  </w:num>
  <w:num w:numId="48">
    <w:abstractNumId w:val="9"/>
  </w:num>
  <w:num w:numId="49">
    <w:abstractNumId w:val="43"/>
  </w:num>
  <w:num w:numId="50">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C8"/>
    <w:rsid w:val="0004135B"/>
    <w:rsid w:val="000506CB"/>
    <w:rsid w:val="00070451"/>
    <w:rsid w:val="000F3C95"/>
    <w:rsid w:val="001B4A7B"/>
    <w:rsid w:val="001C5BF5"/>
    <w:rsid w:val="001D027B"/>
    <w:rsid w:val="001E3D79"/>
    <w:rsid w:val="00210325"/>
    <w:rsid w:val="002663B9"/>
    <w:rsid w:val="00341DFA"/>
    <w:rsid w:val="00342A8A"/>
    <w:rsid w:val="003F04E0"/>
    <w:rsid w:val="003F4ACF"/>
    <w:rsid w:val="00421058"/>
    <w:rsid w:val="004727FD"/>
    <w:rsid w:val="004749A1"/>
    <w:rsid w:val="00486EE5"/>
    <w:rsid w:val="004C06D7"/>
    <w:rsid w:val="004E7CA6"/>
    <w:rsid w:val="00523F88"/>
    <w:rsid w:val="005B7B3A"/>
    <w:rsid w:val="005E4A35"/>
    <w:rsid w:val="005F6760"/>
    <w:rsid w:val="00623D7F"/>
    <w:rsid w:val="00645527"/>
    <w:rsid w:val="00652DC6"/>
    <w:rsid w:val="006957D4"/>
    <w:rsid w:val="006C35EF"/>
    <w:rsid w:val="006D0568"/>
    <w:rsid w:val="00741443"/>
    <w:rsid w:val="0077080E"/>
    <w:rsid w:val="007C39D6"/>
    <w:rsid w:val="00805D99"/>
    <w:rsid w:val="008B0B6D"/>
    <w:rsid w:val="008C371A"/>
    <w:rsid w:val="008E4475"/>
    <w:rsid w:val="00936288"/>
    <w:rsid w:val="009B170D"/>
    <w:rsid w:val="009B7385"/>
    <w:rsid w:val="009D75DF"/>
    <w:rsid w:val="00A00A20"/>
    <w:rsid w:val="00A410F3"/>
    <w:rsid w:val="00A4385D"/>
    <w:rsid w:val="00A76B65"/>
    <w:rsid w:val="00A774E8"/>
    <w:rsid w:val="00A86DD5"/>
    <w:rsid w:val="00B7172D"/>
    <w:rsid w:val="00B7533F"/>
    <w:rsid w:val="00BD6405"/>
    <w:rsid w:val="00BF7973"/>
    <w:rsid w:val="00C364EB"/>
    <w:rsid w:val="00C423E4"/>
    <w:rsid w:val="00CB3234"/>
    <w:rsid w:val="00CC68FE"/>
    <w:rsid w:val="00CF4F40"/>
    <w:rsid w:val="00D208DF"/>
    <w:rsid w:val="00D23806"/>
    <w:rsid w:val="00D36BBC"/>
    <w:rsid w:val="00D37B0A"/>
    <w:rsid w:val="00D61B7C"/>
    <w:rsid w:val="00D83666"/>
    <w:rsid w:val="00D9305E"/>
    <w:rsid w:val="00DC2E4F"/>
    <w:rsid w:val="00DD0F02"/>
    <w:rsid w:val="00DF6F80"/>
    <w:rsid w:val="00DF7338"/>
    <w:rsid w:val="00E17064"/>
    <w:rsid w:val="00EA06C8"/>
    <w:rsid w:val="00EB1C1F"/>
    <w:rsid w:val="00FA07D9"/>
    <w:rsid w:val="00FC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88F2"/>
  <w15:chartTrackingRefBased/>
  <w15:docId w15:val="{A32C2BD1-22EB-45A0-A9B7-594B7200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29C"/>
    <w:pPr>
      <w:keepNext/>
      <w:keepLines/>
      <w:jc w:val="center"/>
      <w:outlineLvl w:val="0"/>
    </w:pPr>
    <w:rPr>
      <w:rFonts w:asciiTheme="majorHAnsi" w:eastAsiaTheme="majorEastAsia" w:hAnsiTheme="majorHAnsi" w:cstheme="majorBidi"/>
      <w:b/>
      <w:kern w:val="2"/>
      <w:sz w:val="26"/>
      <w:szCs w:val="32"/>
    </w:rPr>
  </w:style>
  <w:style w:type="paragraph" w:styleId="Heading2">
    <w:name w:val="heading 2"/>
    <w:basedOn w:val="Normal"/>
    <w:next w:val="Normal"/>
    <w:link w:val="Heading2Char"/>
    <w:uiPriority w:val="9"/>
    <w:unhideWhenUsed/>
    <w:qFormat/>
    <w:rsid w:val="00FC729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64EB"/>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364EB"/>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EE5"/>
    <w:pPr>
      <w:spacing w:before="0" w:after="0" w:line="240" w:lineRule="auto"/>
      <w:ind w:left="720"/>
      <w:contextualSpacing/>
    </w:pPr>
    <w:rPr>
      <w:rFonts w:ascii="Times New Roman" w:eastAsiaTheme="minorEastAsia" w:hAnsi="Times New Roman" w:cs="Times New Roman"/>
    </w:rPr>
  </w:style>
  <w:style w:type="table" w:styleId="TableGrid">
    <w:name w:val="Table Grid"/>
    <w:basedOn w:val="TableNormal"/>
    <w:qFormat/>
    <w:rsid w:val="00FC729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729C"/>
    <w:rPr>
      <w:rFonts w:asciiTheme="majorHAnsi" w:eastAsiaTheme="majorEastAsia" w:hAnsiTheme="majorHAnsi" w:cstheme="majorBidi"/>
      <w:b/>
      <w:kern w:val="2"/>
      <w:sz w:val="26"/>
      <w:szCs w:val="32"/>
    </w:rPr>
  </w:style>
  <w:style w:type="character" w:customStyle="1" w:styleId="Heading2Char">
    <w:name w:val="Heading 2 Char"/>
    <w:basedOn w:val="DefaultParagraphFont"/>
    <w:link w:val="Heading2"/>
    <w:uiPriority w:val="9"/>
    <w:rsid w:val="00FC729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C729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C729C"/>
  </w:style>
  <w:style w:type="paragraph" w:styleId="Footer">
    <w:name w:val="footer"/>
    <w:basedOn w:val="Normal"/>
    <w:link w:val="FooterChar"/>
    <w:uiPriority w:val="99"/>
    <w:unhideWhenUsed/>
    <w:rsid w:val="00FC729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C729C"/>
  </w:style>
  <w:style w:type="paragraph" w:styleId="NormalWeb">
    <w:name w:val="Normal (Web)"/>
    <w:basedOn w:val="Normal"/>
    <w:uiPriority w:val="99"/>
    <w:unhideWhenUsed/>
    <w:rsid w:val="00936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364E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64EB"/>
    <w:rPr>
      <w:rFonts w:asciiTheme="majorHAnsi" w:eastAsiaTheme="majorEastAsia" w:hAnsiTheme="majorHAnsi" w:cstheme="majorBidi"/>
      <w:i/>
      <w:iCs/>
      <w:color w:val="2F5496" w:themeColor="accent1" w:themeShade="BF"/>
    </w:rPr>
  </w:style>
  <w:style w:type="paragraph" w:customStyle="1" w:styleId="Content">
    <w:name w:val="Content"/>
    <w:basedOn w:val="Normal"/>
    <w:link w:val="ContentChar"/>
    <w:qFormat/>
    <w:rsid w:val="001B4A7B"/>
    <w:pPr>
      <w:spacing w:before="200" w:after="0"/>
      <w:jc w:val="both"/>
    </w:pPr>
    <w:rPr>
      <w:rFonts w:ascii="Times New Roman" w:eastAsia="Times New Roman" w:hAnsi="Times New Roman" w:cs="Times New Roman"/>
      <w:sz w:val="26"/>
      <w:szCs w:val="20"/>
    </w:rPr>
  </w:style>
  <w:style w:type="character" w:customStyle="1" w:styleId="ContentChar">
    <w:name w:val="Content Char"/>
    <w:basedOn w:val="DefaultParagraphFont"/>
    <w:link w:val="Content"/>
    <w:rsid w:val="001B4A7B"/>
    <w:rPr>
      <w:rFonts w:ascii="Times New Roman" w:eastAsia="Times New Roman" w:hAnsi="Times New Roman" w:cs="Times New Roman"/>
      <w:sz w:val="26"/>
      <w:szCs w:val="20"/>
    </w:rPr>
  </w:style>
  <w:style w:type="paragraph" w:customStyle="1" w:styleId="CoverB">
    <w:name w:val="CoverB"/>
    <w:basedOn w:val="Normal"/>
    <w:link w:val="CoverBChar"/>
    <w:qFormat/>
    <w:rsid w:val="001B4A7B"/>
    <w:pPr>
      <w:spacing w:before="0" w:after="240" w:line="276" w:lineRule="auto"/>
      <w:jc w:val="center"/>
    </w:pPr>
    <w:rPr>
      <w:rFonts w:ascii="Times New Roman" w:eastAsia="Times New Roman" w:hAnsi="Times New Roman" w:cs="Times New Roman"/>
      <w:b/>
      <w:caps/>
      <w:noProof/>
      <w:sz w:val="28"/>
      <w:szCs w:val="28"/>
    </w:rPr>
  </w:style>
  <w:style w:type="paragraph" w:customStyle="1" w:styleId="CoverT">
    <w:name w:val="CoverT"/>
    <w:basedOn w:val="Normal"/>
    <w:link w:val="CoverTChar"/>
    <w:qFormat/>
    <w:rsid w:val="001B4A7B"/>
    <w:pPr>
      <w:tabs>
        <w:tab w:val="center" w:pos="1134"/>
        <w:tab w:val="center" w:pos="5670"/>
      </w:tabs>
      <w:spacing w:before="0" w:after="0" w:line="276" w:lineRule="auto"/>
      <w:jc w:val="center"/>
    </w:pPr>
    <w:rPr>
      <w:rFonts w:ascii="Times New Roman" w:eastAsia="Times New Roman" w:hAnsi="Times New Roman" w:cs="Times New Roman"/>
      <w:b/>
      <w:caps/>
      <w:sz w:val="32"/>
      <w:szCs w:val="20"/>
    </w:rPr>
  </w:style>
  <w:style w:type="paragraph" w:customStyle="1" w:styleId="Cover">
    <w:name w:val="Cover"/>
    <w:basedOn w:val="Normal"/>
    <w:link w:val="CoverChar"/>
    <w:qFormat/>
    <w:rsid w:val="001B4A7B"/>
    <w:pPr>
      <w:spacing w:before="0" w:after="0" w:line="276" w:lineRule="auto"/>
      <w:jc w:val="center"/>
    </w:pPr>
    <w:rPr>
      <w:rFonts w:ascii="Times New Roman" w:eastAsia="Times New Roman" w:hAnsi="Times New Roman" w:cs="Times New Roman"/>
      <w:caps/>
      <w:sz w:val="28"/>
      <w:szCs w:val="28"/>
    </w:rPr>
  </w:style>
  <w:style w:type="character" w:customStyle="1" w:styleId="CoverBChar">
    <w:name w:val="CoverB Char"/>
    <w:basedOn w:val="DefaultParagraphFont"/>
    <w:link w:val="CoverB"/>
    <w:rsid w:val="001B4A7B"/>
    <w:rPr>
      <w:rFonts w:ascii="Times New Roman" w:eastAsia="Times New Roman" w:hAnsi="Times New Roman" w:cs="Times New Roman"/>
      <w:b/>
      <w:caps/>
      <w:noProof/>
      <w:sz w:val="28"/>
      <w:szCs w:val="28"/>
    </w:rPr>
  </w:style>
  <w:style w:type="character" w:customStyle="1" w:styleId="CoverChar">
    <w:name w:val="Cover Char"/>
    <w:basedOn w:val="DefaultParagraphFont"/>
    <w:link w:val="Cover"/>
    <w:rsid w:val="001B4A7B"/>
    <w:rPr>
      <w:rFonts w:ascii="Times New Roman" w:eastAsia="Times New Roman" w:hAnsi="Times New Roman" w:cs="Times New Roman"/>
      <w:caps/>
      <w:sz w:val="28"/>
      <w:szCs w:val="28"/>
    </w:rPr>
  </w:style>
  <w:style w:type="character" w:customStyle="1" w:styleId="CoverTChar">
    <w:name w:val="CoverT Char"/>
    <w:basedOn w:val="DefaultParagraphFont"/>
    <w:link w:val="CoverT"/>
    <w:rsid w:val="001B4A7B"/>
    <w:rPr>
      <w:rFonts w:ascii="Times New Roman" w:eastAsia="Times New Roman" w:hAnsi="Times New Roman" w:cs="Times New Roman"/>
      <w:b/>
      <w:caps/>
      <w:sz w:val="32"/>
      <w:szCs w:val="20"/>
    </w:rPr>
  </w:style>
  <w:style w:type="character" w:styleId="Hyperlink">
    <w:name w:val="Hyperlink"/>
    <w:basedOn w:val="DefaultParagraphFont"/>
    <w:uiPriority w:val="99"/>
    <w:unhideWhenUsed/>
    <w:rsid w:val="001B4A7B"/>
    <w:rPr>
      <w:color w:val="0000FF"/>
      <w:u w:val="single"/>
    </w:rPr>
  </w:style>
  <w:style w:type="character" w:styleId="PlaceholderText">
    <w:name w:val="Placeholder Text"/>
    <w:basedOn w:val="DefaultParagraphFont"/>
    <w:uiPriority w:val="99"/>
    <w:semiHidden/>
    <w:rsid w:val="001B4A7B"/>
    <w:rPr>
      <w:color w:val="666666"/>
    </w:rPr>
  </w:style>
  <w:style w:type="character" w:styleId="FollowedHyperlink">
    <w:name w:val="FollowedHyperlink"/>
    <w:basedOn w:val="DefaultParagraphFont"/>
    <w:uiPriority w:val="99"/>
    <w:semiHidden/>
    <w:unhideWhenUsed/>
    <w:rsid w:val="001B4A7B"/>
    <w:rPr>
      <w:color w:val="954F72" w:themeColor="followedHyperlink"/>
      <w:u w:val="single"/>
    </w:rPr>
  </w:style>
  <w:style w:type="paragraph" w:styleId="TOCHeading">
    <w:name w:val="TOC Heading"/>
    <w:basedOn w:val="Heading1"/>
    <w:next w:val="Normal"/>
    <w:uiPriority w:val="39"/>
    <w:unhideWhenUsed/>
    <w:qFormat/>
    <w:rsid w:val="001B4A7B"/>
    <w:pPr>
      <w:spacing w:before="240" w:after="0" w:line="259" w:lineRule="auto"/>
      <w:jc w:val="left"/>
      <w:outlineLvl w:val="9"/>
    </w:pPr>
    <w:rPr>
      <w:b w:val="0"/>
      <w:color w:val="2F5496" w:themeColor="accent1" w:themeShade="BF"/>
      <w:kern w:val="0"/>
      <w:sz w:val="32"/>
    </w:rPr>
  </w:style>
  <w:style w:type="paragraph" w:styleId="TOC2">
    <w:name w:val="toc 2"/>
    <w:basedOn w:val="Normal"/>
    <w:next w:val="Normal"/>
    <w:autoRedefine/>
    <w:uiPriority w:val="39"/>
    <w:unhideWhenUsed/>
    <w:rsid w:val="008B0B6D"/>
    <w:pPr>
      <w:tabs>
        <w:tab w:val="right" w:leader="dot" w:pos="9060"/>
      </w:tabs>
      <w:spacing w:before="0" w:after="100" w:line="259" w:lineRule="auto"/>
      <w:ind w:left="220"/>
    </w:pPr>
    <w:rPr>
      <w:rFonts w:ascii="Times New Roman" w:eastAsia="Times New Roman" w:hAnsi="Times New Roman" w:cs="Times New Roman"/>
      <w:b/>
      <w:bCs/>
      <w:noProof/>
    </w:rPr>
  </w:style>
  <w:style w:type="paragraph" w:styleId="TOC1">
    <w:name w:val="toc 1"/>
    <w:basedOn w:val="Normal"/>
    <w:next w:val="Normal"/>
    <w:autoRedefine/>
    <w:uiPriority w:val="39"/>
    <w:unhideWhenUsed/>
    <w:rsid w:val="001B4A7B"/>
    <w:pPr>
      <w:tabs>
        <w:tab w:val="right" w:leader="dot" w:pos="9060"/>
      </w:tabs>
      <w:spacing w:line="312" w:lineRule="auto"/>
      <w:jc w:val="both"/>
    </w:pPr>
    <w:rPr>
      <w:rFonts w:ascii="Times New Roman" w:eastAsia="Times New Roman" w:hAnsi="Times New Roman" w:cs="Times New Roman"/>
      <w:b/>
      <w:bCs/>
      <w:noProof/>
    </w:rPr>
  </w:style>
  <w:style w:type="paragraph" w:styleId="TOC3">
    <w:name w:val="toc 3"/>
    <w:basedOn w:val="Normal"/>
    <w:next w:val="Normal"/>
    <w:autoRedefine/>
    <w:uiPriority w:val="39"/>
    <w:unhideWhenUsed/>
    <w:rsid w:val="001B4A7B"/>
    <w:pPr>
      <w:spacing w:before="0" w:after="100" w:line="259" w:lineRule="auto"/>
      <w:ind w:left="440"/>
    </w:pPr>
    <w:rPr>
      <w:rFonts w:eastAsiaTheme="minorEastAsia" w:cs="Times New Roman"/>
    </w:rPr>
  </w:style>
  <w:style w:type="paragraph" w:styleId="TOC4">
    <w:name w:val="toc 4"/>
    <w:basedOn w:val="Normal"/>
    <w:next w:val="Normal"/>
    <w:autoRedefine/>
    <w:uiPriority w:val="39"/>
    <w:unhideWhenUsed/>
    <w:rsid w:val="001B4A7B"/>
    <w:pPr>
      <w:spacing w:before="0" w:after="100" w:line="240" w:lineRule="auto"/>
      <w:ind w:left="660"/>
    </w:pPr>
    <w:rPr>
      <w:rFonts w:ascii="Times New Roman" w:eastAsiaTheme="minorEastAsia" w:hAnsi="Times New Roman" w:cs="Times New Roman"/>
    </w:rPr>
  </w:style>
  <w:style w:type="paragraph" w:styleId="Caption">
    <w:name w:val="caption"/>
    <w:basedOn w:val="Normal"/>
    <w:next w:val="Normal"/>
    <w:unhideWhenUsed/>
    <w:qFormat/>
    <w:rsid w:val="001B4A7B"/>
    <w:pPr>
      <w:spacing w:line="240" w:lineRule="auto"/>
      <w:jc w:val="both"/>
    </w:pPr>
    <w:rPr>
      <w:rFonts w:ascii="Times New Roman" w:eastAsia="SimHei" w:hAnsi="Times New Roman" w:cs="Arial"/>
      <w:sz w:val="24"/>
      <w:szCs w:val="20"/>
      <w:lang w:eastAsia="zh-CN"/>
    </w:rPr>
  </w:style>
  <w:style w:type="paragraph" w:customStyle="1" w:styleId="msonormal0">
    <w:name w:val="msonormal"/>
    <w:basedOn w:val="Normal"/>
    <w:rsid w:val="003F4A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579">
      <w:bodyDiv w:val="1"/>
      <w:marLeft w:val="0"/>
      <w:marRight w:val="0"/>
      <w:marTop w:val="0"/>
      <w:marBottom w:val="0"/>
      <w:divBdr>
        <w:top w:val="none" w:sz="0" w:space="0" w:color="auto"/>
        <w:left w:val="none" w:sz="0" w:space="0" w:color="auto"/>
        <w:bottom w:val="none" w:sz="0" w:space="0" w:color="auto"/>
        <w:right w:val="none" w:sz="0" w:space="0" w:color="auto"/>
      </w:divBdr>
    </w:div>
    <w:div w:id="126053832">
      <w:bodyDiv w:val="1"/>
      <w:marLeft w:val="0"/>
      <w:marRight w:val="0"/>
      <w:marTop w:val="0"/>
      <w:marBottom w:val="0"/>
      <w:divBdr>
        <w:top w:val="none" w:sz="0" w:space="0" w:color="auto"/>
        <w:left w:val="none" w:sz="0" w:space="0" w:color="auto"/>
        <w:bottom w:val="none" w:sz="0" w:space="0" w:color="auto"/>
        <w:right w:val="none" w:sz="0" w:space="0" w:color="auto"/>
      </w:divBdr>
    </w:div>
    <w:div w:id="1056927153">
      <w:bodyDiv w:val="1"/>
      <w:marLeft w:val="0"/>
      <w:marRight w:val="0"/>
      <w:marTop w:val="0"/>
      <w:marBottom w:val="0"/>
      <w:divBdr>
        <w:top w:val="none" w:sz="0" w:space="0" w:color="auto"/>
        <w:left w:val="none" w:sz="0" w:space="0" w:color="auto"/>
        <w:bottom w:val="none" w:sz="0" w:space="0" w:color="auto"/>
        <w:right w:val="none" w:sz="0" w:space="0" w:color="auto"/>
      </w:divBdr>
    </w:div>
    <w:div w:id="13878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4.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image" Target="media/image16.wmf"/><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wmf"/><Relationship Id="rId27" Type="http://schemas.openxmlformats.org/officeDocument/2006/relationships/oleObject" Target="embeddings/oleObject4.bin"/><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67</Pages>
  <Words>11810</Words>
  <Characters>67320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 Sun</dc:creator>
  <cp:keywords/>
  <dc:description/>
  <cp:lastModifiedBy>Flower Sun</cp:lastModifiedBy>
  <cp:revision>9</cp:revision>
  <dcterms:created xsi:type="dcterms:W3CDTF">2024-04-11T13:34:00Z</dcterms:created>
  <dcterms:modified xsi:type="dcterms:W3CDTF">2024-04-18T16:44:00Z</dcterms:modified>
</cp:coreProperties>
</file>