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ED11" w14:textId="77777777" w:rsidR="00610249" w:rsidRPr="005A5C6C" w:rsidRDefault="00610249" w:rsidP="00610249">
      <w:pPr>
        <w:spacing w:line="360" w:lineRule="auto"/>
        <w:jc w:val="center"/>
        <w:rPr>
          <w:rFonts w:ascii="Times New Roman" w:hAnsi="Times New Roman" w:cs="Times New Roman"/>
          <w:sz w:val="30"/>
          <w:szCs w:val="30"/>
        </w:rPr>
      </w:pPr>
      <w:r w:rsidRPr="005A5C6C">
        <w:rPr>
          <w:rFonts w:ascii="Times New Roman" w:hAnsi="Times New Roman" w:cs="Times New Roman"/>
          <w:b/>
          <w:bCs/>
          <w:sz w:val="30"/>
          <w:szCs w:val="30"/>
        </w:rPr>
        <w:t>TRƯỜNG ĐẠI HỌC THỦY LỢI</w:t>
      </w:r>
    </w:p>
    <w:p w14:paraId="3E669F62" w14:textId="77777777" w:rsidR="00610249" w:rsidRPr="005A5C6C" w:rsidRDefault="00610249" w:rsidP="00610249">
      <w:pPr>
        <w:spacing w:line="360" w:lineRule="auto"/>
        <w:jc w:val="center"/>
        <w:rPr>
          <w:rFonts w:ascii="Times New Roman" w:hAnsi="Times New Roman" w:cs="Times New Roman"/>
          <w:sz w:val="30"/>
          <w:szCs w:val="30"/>
        </w:rPr>
      </w:pPr>
      <w:r w:rsidRPr="005A5C6C">
        <w:rPr>
          <w:rFonts w:ascii="Times New Roman" w:hAnsi="Times New Roman" w:cs="Times New Roman"/>
          <w:b/>
          <w:bCs/>
          <w:sz w:val="30"/>
          <w:szCs w:val="30"/>
        </w:rPr>
        <w:t>KHOA LUẬT VÀ LÝ LUẬN CHÍNH TRỊ</w:t>
      </w:r>
    </w:p>
    <w:p w14:paraId="01FD5656" w14:textId="77777777" w:rsidR="00610249" w:rsidRPr="005A5C6C" w:rsidRDefault="00610249" w:rsidP="00610249">
      <w:pPr>
        <w:spacing w:line="360" w:lineRule="auto"/>
        <w:ind w:firstLine="720"/>
        <w:jc w:val="center"/>
        <w:rPr>
          <w:rFonts w:ascii="Times New Roman" w:hAnsi="Times New Roman" w:cs="Times New Roman"/>
          <w:b/>
          <w:bCs/>
          <w:sz w:val="30"/>
          <w:szCs w:val="30"/>
        </w:rPr>
      </w:pPr>
    </w:p>
    <w:p w14:paraId="6EE5CBA6" w14:textId="77777777" w:rsidR="00610249" w:rsidRPr="00E7787E" w:rsidRDefault="00610249" w:rsidP="00610249">
      <w:pPr>
        <w:spacing w:line="360" w:lineRule="auto"/>
        <w:ind w:firstLine="720"/>
        <w:jc w:val="center"/>
        <w:rPr>
          <w:rFonts w:ascii="Times New Roman" w:hAnsi="Times New Roman" w:cs="Times New Roman"/>
          <w:b/>
          <w:bCs/>
          <w:szCs w:val="26"/>
        </w:rPr>
      </w:pPr>
    </w:p>
    <w:p w14:paraId="00C2982C" w14:textId="77777777" w:rsidR="00610249" w:rsidRPr="00E7787E" w:rsidRDefault="00610249" w:rsidP="00610249">
      <w:pPr>
        <w:spacing w:line="360" w:lineRule="auto"/>
        <w:ind w:firstLine="720"/>
        <w:jc w:val="center"/>
        <w:rPr>
          <w:rFonts w:ascii="Times New Roman" w:hAnsi="Times New Roman" w:cs="Times New Roman"/>
          <w:szCs w:val="26"/>
        </w:rPr>
      </w:pPr>
      <w:r w:rsidRPr="00E7787E">
        <w:rPr>
          <w:rFonts w:ascii="Times New Roman" w:hAnsi="Times New Roman" w:cs="Times New Roman"/>
          <w:b/>
          <w:bCs/>
          <w:noProof/>
          <w:szCs w:val="26"/>
        </w:rPr>
        <w:drawing>
          <wp:inline distT="0" distB="0" distL="0" distR="0" wp14:anchorId="3A37B783" wp14:editId="0687EA5F">
            <wp:extent cx="1636395" cy="1371600"/>
            <wp:effectExtent l="0" t="0" r="1905"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636395" cy="1371600"/>
                    </a:xfrm>
                    <a:prstGeom prst="rect">
                      <a:avLst/>
                    </a:prstGeom>
                    <a:noFill/>
                    <a:ln>
                      <a:noFill/>
                      <a:prstDash val="solid"/>
                    </a:ln>
                  </pic:spPr>
                </pic:pic>
              </a:graphicData>
            </a:graphic>
          </wp:inline>
        </w:drawing>
      </w:r>
    </w:p>
    <w:p w14:paraId="44547393" w14:textId="77777777" w:rsidR="00610249" w:rsidRPr="00E7787E" w:rsidRDefault="00610249" w:rsidP="00610249">
      <w:pPr>
        <w:spacing w:line="360" w:lineRule="auto"/>
        <w:ind w:firstLine="720"/>
        <w:jc w:val="center"/>
        <w:rPr>
          <w:rFonts w:ascii="Times New Roman" w:hAnsi="Times New Roman" w:cs="Times New Roman"/>
          <w:b/>
          <w:bCs/>
          <w:szCs w:val="26"/>
        </w:rPr>
      </w:pPr>
    </w:p>
    <w:p w14:paraId="76E2B2F4" w14:textId="77777777" w:rsidR="00610249" w:rsidRPr="00E7787E" w:rsidRDefault="00610249" w:rsidP="00610249">
      <w:pPr>
        <w:spacing w:line="360" w:lineRule="auto"/>
        <w:ind w:firstLine="720"/>
        <w:jc w:val="center"/>
        <w:rPr>
          <w:rFonts w:ascii="Times New Roman" w:hAnsi="Times New Roman" w:cs="Times New Roman"/>
          <w:sz w:val="30"/>
          <w:szCs w:val="30"/>
        </w:rPr>
      </w:pPr>
      <w:bookmarkStart w:id="0" w:name="_Hlk134726768"/>
      <w:r w:rsidRPr="00112CB4">
        <w:rPr>
          <w:rFonts w:ascii="Times New Roman" w:hAnsi="Times New Roman" w:cs="Times New Roman"/>
          <w:b/>
          <w:bCs/>
          <w:sz w:val="30"/>
          <w:szCs w:val="30"/>
        </w:rPr>
        <w:t>BÁO</w:t>
      </w:r>
      <w:r w:rsidRPr="00112CB4">
        <w:rPr>
          <w:rFonts w:ascii="Times New Roman" w:hAnsi="Times New Roman" w:cs="Times New Roman"/>
          <w:b/>
          <w:bCs/>
          <w:sz w:val="30"/>
          <w:szCs w:val="30"/>
          <w:lang w:val="vi-VN"/>
        </w:rPr>
        <w:t xml:space="preserve"> CÁO NGHIÊN C</w:t>
      </w:r>
      <w:r w:rsidRPr="00E7787E">
        <w:rPr>
          <w:rFonts w:ascii="Times New Roman" w:hAnsi="Times New Roman" w:cs="Times New Roman"/>
          <w:b/>
          <w:bCs/>
          <w:sz w:val="30"/>
          <w:szCs w:val="30"/>
          <w:lang w:val="vi-VN"/>
        </w:rPr>
        <w:t>ỨU KHOA HỌC</w:t>
      </w:r>
    </w:p>
    <w:bookmarkEnd w:id="0"/>
    <w:p w14:paraId="71F83D2A" w14:textId="77777777" w:rsidR="00610249" w:rsidRPr="00E7787E" w:rsidRDefault="00610249" w:rsidP="00610249">
      <w:pPr>
        <w:spacing w:line="360" w:lineRule="auto"/>
        <w:ind w:firstLine="720"/>
        <w:jc w:val="center"/>
        <w:rPr>
          <w:rFonts w:ascii="Times New Roman" w:hAnsi="Times New Roman" w:cs="Times New Roman"/>
          <w:b/>
          <w:bCs/>
          <w:sz w:val="30"/>
          <w:szCs w:val="30"/>
        </w:rPr>
      </w:pPr>
    </w:p>
    <w:p w14:paraId="5B4F5E48" w14:textId="77777777" w:rsidR="00610249" w:rsidRPr="00E7787E" w:rsidRDefault="00610249" w:rsidP="00610249">
      <w:pPr>
        <w:spacing w:line="360" w:lineRule="auto"/>
        <w:ind w:firstLine="720"/>
        <w:jc w:val="center"/>
        <w:rPr>
          <w:rFonts w:ascii="Times New Roman" w:hAnsi="Times New Roman" w:cs="Times New Roman"/>
          <w:b/>
          <w:bCs/>
          <w:sz w:val="30"/>
          <w:szCs w:val="30"/>
        </w:rPr>
      </w:pPr>
      <w:r w:rsidRPr="00E7787E">
        <w:rPr>
          <w:rFonts w:ascii="Times New Roman" w:hAnsi="Times New Roman" w:cs="Times New Roman"/>
          <w:b/>
          <w:bCs/>
          <w:sz w:val="30"/>
          <w:szCs w:val="30"/>
        </w:rPr>
        <w:t>ĐỀ TÀI: NGHIÊN CỨU VỀ VẤN NẠN BẠO LỰC TRÊN MẠNG XÃ HỘI TRONG TRƯỜNG ĐẠI HỌC THỦY LỢI VÀ KIẾN NGHỊ HOÀN THIỆN PHÁP LUẬT</w:t>
      </w:r>
    </w:p>
    <w:p w14:paraId="0EE0CAE6" w14:textId="77777777" w:rsidR="00610249" w:rsidRPr="00E7787E" w:rsidRDefault="00610249" w:rsidP="00610249">
      <w:pPr>
        <w:spacing w:line="360" w:lineRule="auto"/>
        <w:ind w:firstLine="720"/>
        <w:rPr>
          <w:rFonts w:ascii="Times New Roman" w:hAnsi="Times New Roman" w:cs="Times New Roman"/>
          <w:b/>
          <w:bCs/>
          <w:szCs w:val="26"/>
        </w:rPr>
      </w:pPr>
    </w:p>
    <w:p w14:paraId="60D48BC1" w14:textId="77777777" w:rsidR="00610249" w:rsidRPr="00E7787E" w:rsidRDefault="00610249" w:rsidP="00610249">
      <w:pPr>
        <w:spacing w:line="360" w:lineRule="auto"/>
        <w:ind w:firstLine="720"/>
        <w:rPr>
          <w:rFonts w:ascii="Times New Roman" w:hAnsi="Times New Roman" w:cs="Times New Roman"/>
          <w:b/>
          <w:bCs/>
          <w:szCs w:val="26"/>
        </w:rPr>
      </w:pPr>
    </w:p>
    <w:p w14:paraId="55025FC7" w14:textId="77777777" w:rsidR="00610249" w:rsidRPr="00E7787E" w:rsidRDefault="00610249" w:rsidP="00610249">
      <w:pPr>
        <w:spacing w:line="360" w:lineRule="auto"/>
        <w:rPr>
          <w:rFonts w:ascii="Times New Roman" w:hAnsi="Times New Roman" w:cs="Times New Roman"/>
          <w:b/>
          <w:bCs/>
          <w:szCs w:val="26"/>
        </w:rPr>
      </w:pPr>
    </w:p>
    <w:tbl>
      <w:tblPr>
        <w:tblW w:w="8068" w:type="dxa"/>
        <w:tblInd w:w="993" w:type="dxa"/>
        <w:tblCellMar>
          <w:left w:w="10" w:type="dxa"/>
          <w:right w:w="10" w:type="dxa"/>
        </w:tblCellMar>
        <w:tblLook w:val="04A0" w:firstRow="1" w:lastRow="0" w:firstColumn="1" w:lastColumn="0" w:noHBand="0" w:noVBand="1"/>
      </w:tblPr>
      <w:tblGrid>
        <w:gridCol w:w="2976"/>
        <w:gridCol w:w="5092"/>
      </w:tblGrid>
      <w:tr w:rsidR="00610249" w:rsidRPr="00E7787E" w14:paraId="26EB5CF5" w14:textId="77777777" w:rsidTr="00E7787E">
        <w:tc>
          <w:tcPr>
            <w:tcW w:w="2976" w:type="dxa"/>
            <w:shd w:val="clear" w:color="auto" w:fill="auto"/>
            <w:tcMar>
              <w:top w:w="0" w:type="dxa"/>
              <w:left w:w="108" w:type="dxa"/>
              <w:bottom w:w="0" w:type="dxa"/>
              <w:right w:w="108" w:type="dxa"/>
            </w:tcMar>
            <w:vAlign w:val="center"/>
          </w:tcPr>
          <w:p w14:paraId="57212803" w14:textId="77777777" w:rsidR="00610249" w:rsidRPr="00E7787E" w:rsidRDefault="00610249" w:rsidP="00E7787E">
            <w:pPr>
              <w:spacing w:line="360" w:lineRule="auto"/>
              <w:rPr>
                <w:rFonts w:ascii="Times New Roman" w:hAnsi="Times New Roman" w:cs="Times New Roman"/>
                <w:b/>
                <w:sz w:val="26"/>
                <w:szCs w:val="26"/>
              </w:rPr>
            </w:pPr>
            <w:r w:rsidRPr="00112CB4">
              <w:rPr>
                <w:rFonts w:ascii="Times New Roman" w:hAnsi="Times New Roman" w:cs="Times New Roman"/>
                <w:b/>
                <w:bCs/>
                <w:sz w:val="26"/>
                <w:szCs w:val="26"/>
              </w:rPr>
              <w:t>Giả</w:t>
            </w:r>
            <w:r w:rsidRPr="00E7787E">
              <w:rPr>
                <w:rFonts w:ascii="Times New Roman" w:hAnsi="Times New Roman" w:cs="Times New Roman"/>
                <w:b/>
                <w:bCs/>
                <w:sz w:val="26"/>
                <w:szCs w:val="26"/>
              </w:rPr>
              <w:t>ng viên</w:t>
            </w:r>
            <w:r w:rsidRPr="00E7787E">
              <w:rPr>
                <w:rFonts w:ascii="Times New Roman" w:hAnsi="Times New Roman" w:cs="Times New Roman"/>
                <w:b/>
                <w:bCs/>
                <w:sz w:val="26"/>
                <w:szCs w:val="26"/>
                <w:lang w:val="vi-VN"/>
              </w:rPr>
              <w:t xml:space="preserve"> hướng dẫn</w:t>
            </w:r>
            <w:r w:rsidRPr="00E7787E">
              <w:rPr>
                <w:rFonts w:ascii="Times New Roman" w:hAnsi="Times New Roman" w:cs="Times New Roman"/>
                <w:b/>
                <w:bCs/>
                <w:sz w:val="26"/>
                <w:szCs w:val="26"/>
              </w:rPr>
              <w:t>:</w:t>
            </w:r>
          </w:p>
        </w:tc>
        <w:tc>
          <w:tcPr>
            <w:tcW w:w="5092" w:type="dxa"/>
            <w:shd w:val="clear" w:color="auto" w:fill="auto"/>
            <w:tcMar>
              <w:top w:w="0" w:type="dxa"/>
              <w:left w:w="108" w:type="dxa"/>
              <w:bottom w:w="0" w:type="dxa"/>
              <w:right w:w="108" w:type="dxa"/>
            </w:tcMar>
            <w:vAlign w:val="center"/>
          </w:tcPr>
          <w:p w14:paraId="2E08E950" w14:textId="2FFE167E" w:rsidR="00610249" w:rsidRPr="00E7787E" w:rsidRDefault="00610249" w:rsidP="00E7787E">
            <w:pPr>
              <w:spacing w:line="360" w:lineRule="auto"/>
              <w:ind w:firstLine="720"/>
              <w:rPr>
                <w:rFonts w:ascii="Times New Roman" w:hAnsi="Times New Roman" w:cs="Times New Roman"/>
                <w:b/>
                <w:sz w:val="26"/>
                <w:szCs w:val="26"/>
              </w:rPr>
            </w:pPr>
            <w:r w:rsidRPr="00E7787E">
              <w:rPr>
                <w:rFonts w:ascii="Times New Roman" w:hAnsi="Times New Roman" w:cs="Times New Roman"/>
                <w:b/>
                <w:sz w:val="26"/>
                <w:szCs w:val="26"/>
              </w:rPr>
              <w:t>TS.</w:t>
            </w:r>
            <w:r w:rsidR="009D4491">
              <w:rPr>
                <w:rFonts w:ascii="Times New Roman" w:hAnsi="Times New Roman" w:cs="Times New Roman"/>
                <w:b/>
                <w:sz w:val="26"/>
                <w:szCs w:val="26"/>
              </w:rPr>
              <w:t xml:space="preserve"> </w:t>
            </w:r>
            <w:r w:rsidRPr="00E7787E">
              <w:rPr>
                <w:rFonts w:ascii="Times New Roman" w:hAnsi="Times New Roman" w:cs="Times New Roman"/>
                <w:b/>
                <w:sz w:val="26"/>
                <w:szCs w:val="26"/>
              </w:rPr>
              <w:t>Nguyễn Thùy Dung</w:t>
            </w:r>
          </w:p>
        </w:tc>
      </w:tr>
      <w:tr w:rsidR="00610249" w:rsidRPr="00E7787E" w14:paraId="65635D80" w14:textId="77777777" w:rsidTr="00E7787E">
        <w:tc>
          <w:tcPr>
            <w:tcW w:w="2976" w:type="dxa"/>
            <w:shd w:val="clear" w:color="auto" w:fill="auto"/>
            <w:tcMar>
              <w:top w:w="0" w:type="dxa"/>
              <w:left w:w="108" w:type="dxa"/>
              <w:bottom w:w="0" w:type="dxa"/>
              <w:right w:w="108" w:type="dxa"/>
            </w:tcMar>
          </w:tcPr>
          <w:p w14:paraId="2E59F401" w14:textId="77777777" w:rsidR="00610249" w:rsidRPr="00112CB4" w:rsidRDefault="00610249" w:rsidP="00E7787E">
            <w:pPr>
              <w:spacing w:line="360" w:lineRule="auto"/>
              <w:rPr>
                <w:rFonts w:ascii="Times New Roman" w:hAnsi="Times New Roman" w:cs="Times New Roman"/>
                <w:b/>
                <w:bCs/>
                <w:sz w:val="26"/>
                <w:szCs w:val="26"/>
              </w:rPr>
            </w:pPr>
            <w:r w:rsidRPr="00112CB4">
              <w:rPr>
                <w:rFonts w:ascii="Times New Roman" w:hAnsi="Times New Roman" w:cs="Times New Roman"/>
                <w:b/>
                <w:bCs/>
                <w:sz w:val="26"/>
                <w:szCs w:val="26"/>
              </w:rPr>
              <w:t>Nhóm sinh viên:</w:t>
            </w:r>
          </w:p>
        </w:tc>
        <w:tc>
          <w:tcPr>
            <w:tcW w:w="5092" w:type="dxa"/>
            <w:shd w:val="clear" w:color="auto" w:fill="auto"/>
            <w:tcMar>
              <w:top w:w="0" w:type="dxa"/>
              <w:left w:w="108" w:type="dxa"/>
              <w:bottom w:w="0" w:type="dxa"/>
              <w:right w:w="108" w:type="dxa"/>
            </w:tcMar>
            <w:vAlign w:val="center"/>
          </w:tcPr>
          <w:p w14:paraId="4BF28B67" w14:textId="77777777" w:rsidR="00610249" w:rsidRPr="00E7787E" w:rsidRDefault="00610249" w:rsidP="00E7787E">
            <w:pPr>
              <w:spacing w:line="360" w:lineRule="auto"/>
              <w:ind w:firstLine="720"/>
              <w:rPr>
                <w:rFonts w:ascii="Times New Roman" w:hAnsi="Times New Roman" w:cs="Times New Roman"/>
                <w:b/>
                <w:bCs/>
                <w:sz w:val="26"/>
                <w:szCs w:val="26"/>
              </w:rPr>
            </w:pPr>
            <w:r w:rsidRPr="00E7787E">
              <w:rPr>
                <w:rFonts w:ascii="Times New Roman" w:hAnsi="Times New Roman" w:cs="Times New Roman"/>
                <w:b/>
                <w:bCs/>
                <w:sz w:val="26"/>
                <w:szCs w:val="26"/>
              </w:rPr>
              <w:t>Nguyễn Thị Lan Hương – 64LUAT1</w:t>
            </w:r>
          </w:p>
          <w:p w14:paraId="32DABB5F" w14:textId="77777777" w:rsidR="00610249" w:rsidRPr="00E7787E" w:rsidRDefault="00610249" w:rsidP="00E7787E">
            <w:pPr>
              <w:spacing w:line="360" w:lineRule="auto"/>
              <w:ind w:firstLine="720"/>
              <w:rPr>
                <w:rFonts w:ascii="Times New Roman" w:hAnsi="Times New Roman" w:cs="Times New Roman"/>
                <w:b/>
                <w:bCs/>
                <w:sz w:val="26"/>
                <w:szCs w:val="26"/>
              </w:rPr>
            </w:pPr>
            <w:r w:rsidRPr="00E7787E">
              <w:rPr>
                <w:rFonts w:ascii="Times New Roman" w:hAnsi="Times New Roman" w:cs="Times New Roman"/>
                <w:b/>
                <w:bCs/>
                <w:sz w:val="26"/>
                <w:szCs w:val="26"/>
              </w:rPr>
              <w:t>Nguyễn Thu Hà – 64LUAT1</w:t>
            </w:r>
          </w:p>
          <w:p w14:paraId="0C52F3E5" w14:textId="77777777" w:rsidR="00610249" w:rsidRPr="00E7787E" w:rsidRDefault="00610249" w:rsidP="00E7787E">
            <w:pPr>
              <w:spacing w:line="360" w:lineRule="auto"/>
              <w:ind w:firstLine="720"/>
              <w:rPr>
                <w:rFonts w:ascii="Times New Roman" w:hAnsi="Times New Roman" w:cs="Times New Roman"/>
                <w:b/>
                <w:bCs/>
                <w:sz w:val="26"/>
                <w:szCs w:val="26"/>
              </w:rPr>
            </w:pPr>
            <w:r w:rsidRPr="00E7787E">
              <w:rPr>
                <w:rFonts w:ascii="Times New Roman" w:hAnsi="Times New Roman" w:cs="Times New Roman"/>
                <w:b/>
                <w:bCs/>
                <w:sz w:val="26"/>
                <w:szCs w:val="26"/>
              </w:rPr>
              <w:t>Trần Hương Ly – 64LUAT1</w:t>
            </w:r>
          </w:p>
        </w:tc>
      </w:tr>
    </w:tbl>
    <w:p w14:paraId="3006D204" w14:textId="77777777" w:rsidR="00610249" w:rsidRPr="00112CB4" w:rsidRDefault="00610249" w:rsidP="00610249">
      <w:pPr>
        <w:pStyle w:val="Heading1"/>
        <w:spacing w:line="360" w:lineRule="auto"/>
        <w:rPr>
          <w:rFonts w:eastAsiaTheme="minorEastAsia" w:cs="Times New Roman"/>
          <w:bCs/>
          <w:szCs w:val="26"/>
        </w:rPr>
      </w:pPr>
    </w:p>
    <w:p w14:paraId="10B3A71E" w14:textId="77777777" w:rsidR="00610249" w:rsidRPr="00E7787E" w:rsidRDefault="00610249" w:rsidP="00610249">
      <w:pPr>
        <w:pStyle w:val="Heading1"/>
        <w:spacing w:line="360" w:lineRule="auto"/>
        <w:rPr>
          <w:rFonts w:cs="Times New Roman"/>
        </w:rPr>
      </w:pPr>
    </w:p>
    <w:p w14:paraId="571EDE33" w14:textId="77777777" w:rsidR="00610249" w:rsidRPr="00E7787E" w:rsidRDefault="00610249" w:rsidP="00610249">
      <w:pPr>
        <w:spacing w:line="360" w:lineRule="auto"/>
        <w:rPr>
          <w:rFonts w:ascii="Times New Roman" w:hAnsi="Times New Roman" w:cs="Times New Roman"/>
        </w:rPr>
      </w:pPr>
    </w:p>
    <w:p w14:paraId="563F1C20" w14:textId="77777777" w:rsidR="00610249" w:rsidRPr="00E7787E" w:rsidRDefault="00610249" w:rsidP="00610249">
      <w:pPr>
        <w:spacing w:line="360" w:lineRule="auto"/>
        <w:rPr>
          <w:rFonts w:ascii="Times New Roman" w:hAnsi="Times New Roman" w:cs="Times New Roman"/>
        </w:rPr>
      </w:pPr>
    </w:p>
    <w:p w14:paraId="4E26CA0C" w14:textId="77777777" w:rsidR="00610249" w:rsidRPr="00E7787E" w:rsidRDefault="00610249" w:rsidP="00610249">
      <w:pPr>
        <w:spacing w:line="360" w:lineRule="auto"/>
        <w:rPr>
          <w:rFonts w:ascii="Times New Roman" w:hAnsi="Times New Roman" w:cs="Times New Roman"/>
        </w:rPr>
      </w:pPr>
      <w:r w:rsidRPr="00E7787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736E075" wp14:editId="7F4DA6D7">
                <wp:simplePos x="0" y="0"/>
                <wp:positionH relativeFrom="margin">
                  <wp:posOffset>2085340</wp:posOffset>
                </wp:positionH>
                <wp:positionV relativeFrom="paragraph">
                  <wp:posOffset>76200</wp:posOffset>
                </wp:positionV>
                <wp:extent cx="1226820" cy="411480"/>
                <wp:effectExtent l="0" t="0" r="11430" b="26670"/>
                <wp:wrapNone/>
                <wp:docPr id="5" name="Text Box 5"/>
                <wp:cNvGraphicFramePr/>
                <a:graphic xmlns:a="http://schemas.openxmlformats.org/drawingml/2006/main">
                  <a:graphicData uri="http://schemas.microsoft.com/office/word/2010/wordprocessingShape">
                    <wps:wsp>
                      <wps:cNvSpPr txBox="1"/>
                      <wps:spPr>
                        <a:xfrm>
                          <a:off x="0" y="0"/>
                          <a:ext cx="1226820" cy="411480"/>
                        </a:xfrm>
                        <a:prstGeom prst="rect">
                          <a:avLst/>
                        </a:prstGeom>
                        <a:solidFill>
                          <a:schemeClr val="bg1"/>
                        </a:solidFill>
                        <a:ln w="6350">
                          <a:solidFill>
                            <a:schemeClr val="bg1"/>
                          </a:solidFill>
                        </a:ln>
                      </wps:spPr>
                      <wps:txbx>
                        <w:txbxContent>
                          <w:p w14:paraId="24DB32E9" w14:textId="77777777" w:rsidR="00610249" w:rsidRPr="00792AF2" w:rsidRDefault="00610249" w:rsidP="00610249">
                            <w:pPr>
                              <w:rPr>
                                <w:rFonts w:ascii="Times New Roman" w:hAnsi="Times New Roman" w:cs="Times New Roman"/>
                                <w:b/>
                                <w:sz w:val="26"/>
                                <w:szCs w:val="26"/>
                              </w:rPr>
                            </w:pPr>
                            <w:r w:rsidRPr="00792AF2">
                              <w:rPr>
                                <w:rFonts w:ascii="Times New Roman" w:hAnsi="Times New Roman" w:cs="Times New Roman"/>
                                <w:b/>
                                <w:sz w:val="26"/>
                                <w:szCs w:val="26"/>
                              </w:rPr>
                              <w:t>Hà Nội - 2024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36E075" id="_x0000_t202" coordsize="21600,21600" o:spt="202" path="m,l,21600r21600,l21600,xe">
                <v:stroke joinstyle="miter"/>
                <v:path gradientshapeok="t" o:connecttype="rect"/>
              </v:shapetype>
              <v:shape id="Text Box 5" o:spid="_x0000_s1026" type="#_x0000_t202" style="position:absolute;margin-left:164.2pt;margin-top:6pt;width:96.6pt;height:32.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" fillcolor="white [3212]" strokecolor="white [3212]" strokeweight=".5pt">
                <v:textbox>
                  <w:txbxContent>
                    <w:p w14:paraId="24DB32E9" w14:textId="77777777" w:rsidR="00610249" w:rsidRPr="00792AF2" w:rsidRDefault="00610249" w:rsidP="00610249">
                      <w:pPr>
                        <w:rPr>
                          <w:rFonts w:ascii="Times New Roman" w:hAnsi="Times New Roman" w:cs="Times New Roman"/>
                          <w:b/>
                          <w:sz w:val="26"/>
                          <w:szCs w:val="26"/>
                        </w:rPr>
                      </w:pPr>
                      <w:r w:rsidRPr="00792AF2">
                        <w:rPr>
                          <w:rFonts w:ascii="Times New Roman" w:hAnsi="Times New Roman" w:cs="Times New Roman"/>
                          <w:b/>
                          <w:sz w:val="26"/>
                          <w:szCs w:val="26"/>
                        </w:rPr>
                        <w:t>Hà Nội - 2024</w:t>
                      </w:r>
                    </w:p>
                  </w:txbxContent>
                </v:textbox>
                <w10:wrap anchorx="margin"/>
              </v:shape>
            </w:pict>
          </mc:Fallback>
        </mc:AlternateContent>
      </w:r>
    </w:p>
    <w:p w14:paraId="412200B5" w14:textId="77777777" w:rsidR="00610249" w:rsidRPr="00E7787E" w:rsidRDefault="00610249" w:rsidP="00610249">
      <w:pPr>
        <w:spacing w:line="360" w:lineRule="auto"/>
        <w:jc w:val="both"/>
        <w:rPr>
          <w:rFonts w:ascii="Times New Roman" w:hAnsi="Times New Roman" w:cs="Times New Roman"/>
          <w:sz w:val="26"/>
          <w:szCs w:val="26"/>
        </w:rPr>
        <w:sectPr w:rsidR="00610249" w:rsidRPr="00E7787E" w:rsidSect="00F8522F">
          <w:headerReference w:type="default" r:id="rId9"/>
          <w:footerReference w:type="default" r:id="rId10"/>
          <w:pgSz w:w="12240" w:h="15840"/>
          <w:pgMar w:top="1418" w:right="1134"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08"/>
          <w:docGrid w:linePitch="360"/>
        </w:sectPr>
      </w:pPr>
    </w:p>
    <w:p w14:paraId="5081EB22" w14:textId="77777777" w:rsidR="00610249" w:rsidRPr="00E7787E" w:rsidRDefault="00610249" w:rsidP="00610249">
      <w:pPr>
        <w:spacing w:line="360" w:lineRule="auto"/>
        <w:jc w:val="both"/>
        <w:rPr>
          <w:rFonts w:ascii="Times New Roman" w:hAnsi="Times New Roman" w:cs="Times New Roman"/>
          <w:sz w:val="26"/>
          <w:szCs w:val="26"/>
        </w:rPr>
      </w:pPr>
    </w:p>
    <w:sdt>
      <w:sdtPr>
        <w:rPr>
          <w:rFonts w:asciiTheme="minorHAnsi" w:eastAsiaTheme="minorHAnsi" w:hAnsiTheme="minorHAnsi" w:cs="Times New Roman"/>
          <w:b w:val="0"/>
          <w:color w:val="auto"/>
          <w:sz w:val="24"/>
          <w:szCs w:val="24"/>
        </w:rPr>
        <w:id w:val="-671404491"/>
        <w:docPartObj>
          <w:docPartGallery w:val="Table of Contents"/>
          <w:docPartUnique/>
        </w:docPartObj>
      </w:sdtPr>
      <w:sdtEndPr>
        <w:rPr>
          <w:bCs/>
          <w:noProof/>
        </w:rPr>
      </w:sdtEndPr>
      <w:sdtContent>
        <w:p w14:paraId="232646DA" w14:textId="77777777" w:rsidR="00610249" w:rsidRPr="00E7787E" w:rsidRDefault="00610249" w:rsidP="00610249">
          <w:pPr>
            <w:pStyle w:val="TOCHeading"/>
            <w:spacing w:line="360" w:lineRule="auto"/>
            <w:rPr>
              <w:rFonts w:cs="Times New Roman"/>
              <w:szCs w:val="26"/>
            </w:rPr>
          </w:pPr>
          <w:r w:rsidRPr="00112CB4">
            <w:rPr>
              <w:rFonts w:cs="Times New Roman"/>
              <w:szCs w:val="26"/>
            </w:rPr>
            <w:t>MỤC L</w:t>
          </w:r>
          <w:r w:rsidRPr="00E7787E">
            <w:rPr>
              <w:rFonts w:cs="Times New Roman"/>
              <w:szCs w:val="26"/>
            </w:rPr>
            <w:t>ỤC</w:t>
          </w:r>
        </w:p>
        <w:p w14:paraId="0E78E853" w14:textId="77777777" w:rsidR="00610249" w:rsidRPr="00E7787E" w:rsidRDefault="00610249" w:rsidP="00610249">
          <w:pPr>
            <w:pStyle w:val="TOC1"/>
            <w:tabs>
              <w:tab w:val="right" w:leader="dot" w:pos="9395"/>
            </w:tabs>
            <w:spacing w:line="360" w:lineRule="auto"/>
            <w:rPr>
              <w:rFonts w:ascii="Times New Roman" w:hAnsi="Times New Roman" w:cs="Times New Roman"/>
              <w:noProof/>
              <w:sz w:val="26"/>
              <w:szCs w:val="26"/>
            </w:rPr>
          </w:pPr>
          <w:r w:rsidRPr="00E7787E">
            <w:rPr>
              <w:rFonts w:ascii="Times New Roman" w:hAnsi="Times New Roman" w:cs="Times New Roman"/>
              <w:sz w:val="26"/>
              <w:szCs w:val="26"/>
            </w:rPr>
            <w:fldChar w:fldCharType="begin"/>
          </w:r>
          <w:r w:rsidRPr="00E7787E">
            <w:rPr>
              <w:rFonts w:ascii="Times New Roman" w:hAnsi="Times New Roman" w:cs="Times New Roman"/>
              <w:sz w:val="26"/>
              <w:szCs w:val="26"/>
            </w:rPr>
            <w:instrText xml:space="preserve"> TOC \o "1-3" \h \z \u </w:instrText>
          </w:r>
          <w:r w:rsidRPr="00E7787E">
            <w:rPr>
              <w:rFonts w:ascii="Times New Roman" w:hAnsi="Times New Roman" w:cs="Times New Roman"/>
              <w:sz w:val="26"/>
              <w:szCs w:val="26"/>
            </w:rPr>
            <w:fldChar w:fldCharType="separate"/>
          </w:r>
          <w:hyperlink w:anchor="_Toc165894325" w:history="1">
            <w:r w:rsidRPr="00E7787E">
              <w:rPr>
                <w:rStyle w:val="Hyperlink"/>
                <w:rFonts w:ascii="Times New Roman" w:hAnsi="Times New Roman" w:cs="Times New Roman"/>
                <w:noProof/>
                <w:sz w:val="26"/>
                <w:szCs w:val="26"/>
              </w:rPr>
              <w:t>MỞ ĐẦU</w:t>
            </w:r>
            <w:r w:rsidRPr="00E7787E">
              <w:rPr>
                <w:rFonts w:ascii="Times New Roman" w:hAnsi="Times New Roman" w:cs="Times New Roman"/>
                <w:noProof/>
                <w:webHidden/>
                <w:sz w:val="26"/>
                <w:szCs w:val="26"/>
              </w:rPr>
              <w:tab/>
            </w:r>
            <w:r w:rsidRPr="00E7787E">
              <w:rPr>
                <w:rFonts w:ascii="Times New Roman" w:hAnsi="Times New Roman" w:cs="Times New Roman"/>
                <w:noProof/>
                <w:webHidden/>
                <w:sz w:val="26"/>
                <w:szCs w:val="26"/>
              </w:rPr>
              <w:fldChar w:fldCharType="begin"/>
            </w:r>
            <w:r w:rsidRPr="00E7787E">
              <w:rPr>
                <w:rFonts w:ascii="Times New Roman" w:hAnsi="Times New Roman" w:cs="Times New Roman"/>
                <w:noProof/>
                <w:webHidden/>
                <w:sz w:val="26"/>
                <w:szCs w:val="26"/>
              </w:rPr>
              <w:instrText xml:space="preserve"> PAGEREF _Toc165894325 \h </w:instrText>
            </w:r>
            <w:r w:rsidRPr="00E7787E">
              <w:rPr>
                <w:rFonts w:ascii="Times New Roman" w:hAnsi="Times New Roman" w:cs="Times New Roman"/>
                <w:noProof/>
                <w:webHidden/>
                <w:sz w:val="26"/>
                <w:szCs w:val="26"/>
              </w:rPr>
            </w:r>
            <w:r w:rsidRPr="00E7787E">
              <w:rPr>
                <w:rFonts w:ascii="Times New Roman" w:hAnsi="Times New Roman" w:cs="Times New Roman"/>
                <w:noProof/>
                <w:webHidden/>
                <w:sz w:val="26"/>
                <w:szCs w:val="26"/>
              </w:rPr>
              <w:fldChar w:fldCharType="separate"/>
            </w:r>
            <w:r w:rsidRPr="00E7787E">
              <w:rPr>
                <w:rFonts w:ascii="Times New Roman" w:hAnsi="Times New Roman" w:cs="Times New Roman"/>
                <w:noProof/>
                <w:webHidden/>
                <w:sz w:val="26"/>
                <w:szCs w:val="26"/>
              </w:rPr>
              <w:t>3</w:t>
            </w:r>
            <w:r w:rsidRPr="00E7787E">
              <w:rPr>
                <w:rFonts w:ascii="Times New Roman" w:hAnsi="Times New Roman" w:cs="Times New Roman"/>
                <w:noProof/>
                <w:webHidden/>
                <w:sz w:val="26"/>
                <w:szCs w:val="26"/>
              </w:rPr>
              <w:fldChar w:fldCharType="end"/>
            </w:r>
          </w:hyperlink>
        </w:p>
        <w:p w14:paraId="4F75646F" w14:textId="77777777" w:rsidR="00610249" w:rsidRPr="00E7787E" w:rsidRDefault="00000000" w:rsidP="00610249">
          <w:pPr>
            <w:pStyle w:val="TOC2"/>
            <w:tabs>
              <w:tab w:val="left" w:pos="660"/>
              <w:tab w:val="right" w:leader="dot" w:pos="9395"/>
            </w:tabs>
            <w:spacing w:line="360" w:lineRule="auto"/>
            <w:rPr>
              <w:rFonts w:ascii="Times New Roman" w:hAnsi="Times New Roman" w:cs="Times New Roman"/>
              <w:noProof/>
              <w:sz w:val="26"/>
              <w:szCs w:val="26"/>
            </w:rPr>
          </w:pPr>
          <w:hyperlink w:anchor="_Toc165894326" w:history="1">
            <w:r w:rsidR="00610249" w:rsidRPr="00E7787E">
              <w:rPr>
                <w:rStyle w:val="Hyperlink"/>
                <w:rFonts w:ascii="Times New Roman" w:hAnsi="Times New Roman" w:cs="Times New Roman"/>
                <w:noProof/>
                <w:sz w:val="26"/>
                <w:szCs w:val="26"/>
              </w:rPr>
              <w:t>1.Lý do lựa chọn đề tài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_Toc165894326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3</w:t>
            </w:r>
            <w:r w:rsidR="00610249" w:rsidRPr="00E7787E">
              <w:rPr>
                <w:rFonts w:ascii="Times New Roman" w:hAnsi="Times New Roman" w:cs="Times New Roman"/>
                <w:noProof/>
                <w:webHidden/>
                <w:sz w:val="26"/>
                <w:szCs w:val="26"/>
              </w:rPr>
              <w:fldChar w:fldCharType="end"/>
            </w:r>
          </w:hyperlink>
        </w:p>
        <w:p w14:paraId="659ADD93"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27" w:history="1">
            <w:r w:rsidR="00610249" w:rsidRPr="00E7787E">
              <w:rPr>
                <w:rStyle w:val="Hyperlink"/>
                <w:rFonts w:ascii="Times New Roman" w:hAnsi="Times New Roman" w:cs="Times New Roman"/>
                <w:noProof/>
                <w:sz w:val="26"/>
                <w:szCs w:val="26"/>
              </w:rPr>
              <w:t>2. Mục tiêu nghiên cứu</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_Toc165894327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4</w:t>
            </w:r>
            <w:r w:rsidR="00610249" w:rsidRPr="00E7787E">
              <w:rPr>
                <w:rFonts w:ascii="Times New Roman" w:hAnsi="Times New Roman" w:cs="Times New Roman"/>
                <w:noProof/>
                <w:webHidden/>
                <w:sz w:val="26"/>
                <w:szCs w:val="26"/>
              </w:rPr>
              <w:fldChar w:fldCharType="end"/>
            </w:r>
          </w:hyperlink>
        </w:p>
        <w:p w14:paraId="013335C9"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28" w:history="1">
            <w:r w:rsidR="00610249" w:rsidRPr="00E7787E">
              <w:rPr>
                <w:rStyle w:val="Hyperlink"/>
                <w:rFonts w:ascii="Times New Roman" w:hAnsi="Times New Roman" w:cs="Times New Roman"/>
                <w:noProof/>
                <w:sz w:val="26"/>
                <w:szCs w:val="26"/>
              </w:rPr>
              <w:t>3. Đối tượng nghiên cứu</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_Toc165894328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4</w:t>
            </w:r>
            <w:r w:rsidR="00610249" w:rsidRPr="00E7787E">
              <w:rPr>
                <w:rFonts w:ascii="Times New Roman" w:hAnsi="Times New Roman" w:cs="Times New Roman"/>
                <w:noProof/>
                <w:webHidden/>
                <w:sz w:val="26"/>
                <w:szCs w:val="26"/>
              </w:rPr>
              <w:fldChar w:fldCharType="end"/>
            </w:r>
          </w:hyperlink>
        </w:p>
        <w:p w14:paraId="24A30A48"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29" w:history="1">
            <w:r w:rsidR="00610249" w:rsidRPr="00E7787E">
              <w:rPr>
                <w:rStyle w:val="Hyperlink"/>
                <w:rFonts w:ascii="Times New Roman" w:hAnsi="Times New Roman" w:cs="Times New Roman"/>
                <w:noProof/>
                <w:sz w:val="26"/>
                <w:szCs w:val="26"/>
                <w:lang w:val="vi-VN"/>
              </w:rPr>
              <w:t>4. Phạm vi nghiên cứu:</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_Toc165894329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4</w:t>
            </w:r>
            <w:r w:rsidR="00610249" w:rsidRPr="00E7787E">
              <w:rPr>
                <w:rFonts w:ascii="Times New Roman" w:hAnsi="Times New Roman" w:cs="Times New Roman"/>
                <w:noProof/>
                <w:webHidden/>
                <w:sz w:val="26"/>
                <w:szCs w:val="26"/>
              </w:rPr>
              <w:fldChar w:fldCharType="end"/>
            </w:r>
          </w:hyperlink>
        </w:p>
        <w:p w14:paraId="1DCE30B8"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30" w:history="1">
            <w:r w:rsidR="00610249" w:rsidRPr="00E7787E">
              <w:rPr>
                <w:rStyle w:val="Hyperlink"/>
                <w:rFonts w:ascii="Times New Roman" w:hAnsi="Times New Roman" w:cs="Times New Roman"/>
                <w:noProof/>
                <w:sz w:val="26"/>
                <w:szCs w:val="26"/>
                <w:lang w:val="vi-VN"/>
              </w:rPr>
              <w:t>5</w:t>
            </w:r>
            <w:r w:rsidR="00610249" w:rsidRPr="00E7787E">
              <w:rPr>
                <w:rStyle w:val="Hyperlink"/>
                <w:rFonts w:ascii="Times New Roman" w:hAnsi="Times New Roman" w:cs="Times New Roman"/>
                <w:noProof/>
                <w:sz w:val="26"/>
                <w:szCs w:val="26"/>
              </w:rPr>
              <w:t>.</w:t>
            </w:r>
            <w:r w:rsidR="00610249" w:rsidRPr="00E7787E">
              <w:rPr>
                <w:rStyle w:val="Hyperlink"/>
                <w:rFonts w:ascii="Times New Roman" w:hAnsi="Times New Roman" w:cs="Times New Roman"/>
                <w:noProof/>
                <w:sz w:val="26"/>
                <w:szCs w:val="26"/>
                <w:lang w:val="vi-VN"/>
              </w:rPr>
              <w:t xml:space="preserve"> </w:t>
            </w:r>
            <w:r w:rsidR="00610249" w:rsidRPr="00E7787E">
              <w:rPr>
                <w:rStyle w:val="Hyperlink"/>
                <w:rFonts w:ascii="Times New Roman" w:hAnsi="Times New Roman" w:cs="Times New Roman"/>
                <w:noProof/>
                <w:sz w:val="26"/>
                <w:szCs w:val="26"/>
              </w:rPr>
              <w:t>Phương pháp nghiên cứu</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_Toc165894330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4</w:t>
            </w:r>
            <w:r w:rsidR="00610249" w:rsidRPr="00E7787E">
              <w:rPr>
                <w:rFonts w:ascii="Times New Roman" w:hAnsi="Times New Roman" w:cs="Times New Roman"/>
                <w:noProof/>
                <w:webHidden/>
                <w:sz w:val="26"/>
                <w:szCs w:val="26"/>
              </w:rPr>
              <w:fldChar w:fldCharType="end"/>
            </w:r>
          </w:hyperlink>
        </w:p>
        <w:p w14:paraId="0A2FC98B"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31" w:history="1">
            <w:r w:rsidR="00610249" w:rsidRPr="00E7787E">
              <w:rPr>
                <w:rStyle w:val="Hyperlink"/>
                <w:rFonts w:ascii="Times New Roman" w:hAnsi="Times New Roman" w:cs="Times New Roman"/>
                <w:bCs/>
                <w:noProof/>
                <w:sz w:val="26"/>
                <w:szCs w:val="26"/>
                <w:lang w:val="vi-VN"/>
              </w:rPr>
              <w:t xml:space="preserve">6. </w:t>
            </w:r>
            <w:r w:rsidR="00610249" w:rsidRPr="00E7787E">
              <w:rPr>
                <w:rStyle w:val="Hyperlink"/>
                <w:rFonts w:ascii="Times New Roman" w:hAnsi="Times New Roman" w:cs="Times New Roman"/>
                <w:bCs/>
                <w:noProof/>
                <w:sz w:val="26"/>
                <w:szCs w:val="26"/>
              </w:rPr>
              <w:t>Cấu trúc của đề tài</w:t>
            </w:r>
            <w:r w:rsidR="00610249" w:rsidRPr="00E7787E">
              <w:rPr>
                <w:rStyle w:val="Hyperlink"/>
                <w:rFonts w:ascii="Times New Roman" w:hAnsi="Times New Roman" w:cs="Times New Roman"/>
                <w:bCs/>
                <w:noProof/>
                <w:sz w:val="26"/>
                <w:szCs w:val="26"/>
                <w:lang w:val="vi-VN"/>
              </w:rPr>
              <w:t xml:space="preserve">: </w:t>
            </w:r>
            <w:r w:rsidR="00610249" w:rsidRPr="00E7787E">
              <w:rPr>
                <w:rStyle w:val="Hyperlink"/>
                <w:rFonts w:ascii="Times New Roman" w:hAnsi="Times New Roman" w:cs="Times New Roman"/>
                <w:noProof/>
                <w:sz w:val="26"/>
                <w:szCs w:val="26"/>
              </w:rPr>
              <w:t>Kết cấu của đề tài nghiên cứu khoa học gồm 3 chương.</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_Toc165894331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4</w:t>
            </w:r>
            <w:r w:rsidR="00610249" w:rsidRPr="00E7787E">
              <w:rPr>
                <w:rFonts w:ascii="Times New Roman" w:hAnsi="Times New Roman" w:cs="Times New Roman"/>
                <w:noProof/>
                <w:webHidden/>
                <w:sz w:val="26"/>
                <w:szCs w:val="26"/>
              </w:rPr>
              <w:fldChar w:fldCharType="end"/>
            </w:r>
          </w:hyperlink>
        </w:p>
        <w:p w14:paraId="66538849" w14:textId="77777777" w:rsidR="00610249" w:rsidRPr="00E7787E" w:rsidRDefault="00000000" w:rsidP="00610249">
          <w:pPr>
            <w:pStyle w:val="TOC1"/>
            <w:tabs>
              <w:tab w:val="right" w:leader="dot" w:pos="9395"/>
            </w:tabs>
            <w:spacing w:line="360" w:lineRule="auto"/>
            <w:rPr>
              <w:rFonts w:ascii="Times New Roman" w:hAnsi="Times New Roman" w:cs="Times New Roman"/>
              <w:noProof/>
              <w:sz w:val="26"/>
              <w:szCs w:val="26"/>
            </w:rPr>
          </w:pPr>
          <w:hyperlink w:anchor="_Toc165894332" w:history="1">
            <w:r w:rsidR="00610249" w:rsidRPr="00E7787E">
              <w:rPr>
                <w:rStyle w:val="Hyperlink"/>
                <w:rFonts w:ascii="Times New Roman" w:hAnsi="Times New Roman" w:cs="Times New Roman"/>
                <w:noProof/>
                <w:sz w:val="26"/>
                <w:szCs w:val="26"/>
              </w:rPr>
              <w:t xml:space="preserve">CHƯƠNG I: KHÁI QUÁT CHUNG </w:t>
            </w:r>
            <w:r w:rsidR="00610249" w:rsidRPr="00E7787E">
              <w:rPr>
                <w:rStyle w:val="Hyperlink"/>
                <w:rFonts w:ascii="Times New Roman" w:hAnsi="Times New Roman" w:cs="Times New Roman"/>
                <w:noProof/>
                <w:sz w:val="26"/>
                <w:szCs w:val="26"/>
                <w:lang w:val="vi-VN"/>
              </w:rPr>
              <w:t>VỀ BẠO LỰC TRÊN MẠNG XÃ HỘI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_Toc165894332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5</w:t>
            </w:r>
            <w:r w:rsidR="00610249" w:rsidRPr="00E7787E">
              <w:rPr>
                <w:rFonts w:ascii="Times New Roman" w:hAnsi="Times New Roman" w:cs="Times New Roman"/>
                <w:noProof/>
                <w:webHidden/>
                <w:sz w:val="26"/>
                <w:szCs w:val="26"/>
              </w:rPr>
              <w:fldChar w:fldCharType="end"/>
            </w:r>
          </w:hyperlink>
        </w:p>
        <w:p w14:paraId="2DA05637" w14:textId="77777777" w:rsidR="00610249" w:rsidRPr="00E7787E" w:rsidRDefault="00000000" w:rsidP="00610249">
          <w:pPr>
            <w:pStyle w:val="TOC2"/>
            <w:tabs>
              <w:tab w:val="left" w:pos="880"/>
              <w:tab w:val="right" w:leader="dot" w:pos="9395"/>
            </w:tabs>
            <w:spacing w:line="360" w:lineRule="auto"/>
            <w:rPr>
              <w:rFonts w:ascii="Times New Roman" w:hAnsi="Times New Roman" w:cs="Times New Roman"/>
              <w:noProof/>
              <w:sz w:val="26"/>
              <w:szCs w:val="26"/>
            </w:rPr>
          </w:pPr>
          <w:hyperlink w:anchor="_Toc165894333" w:history="1">
            <w:r w:rsidR="00610249" w:rsidRPr="00E7787E">
              <w:rPr>
                <w:rStyle w:val="Hyperlink"/>
                <w:rFonts w:ascii="Times New Roman" w:hAnsi="Times New Roman" w:cs="Times New Roman"/>
                <w:noProof/>
                <w:sz w:val="26"/>
                <w:szCs w:val="26"/>
              </w:rPr>
              <w:t>1.1.</w:t>
            </w:r>
            <w:r w:rsidR="00610249" w:rsidRPr="00E7787E">
              <w:rPr>
                <w:rFonts w:ascii="Times New Roman" w:hAnsi="Times New Roman" w:cs="Times New Roman"/>
                <w:noProof/>
                <w:sz w:val="26"/>
                <w:szCs w:val="26"/>
              </w:rPr>
              <w:tab/>
            </w:r>
            <w:r w:rsidR="00610249" w:rsidRPr="00E7787E">
              <w:rPr>
                <w:rStyle w:val="Hyperlink"/>
                <w:rFonts w:ascii="Times New Roman" w:hAnsi="Times New Roman" w:cs="Times New Roman"/>
                <w:noProof/>
                <w:sz w:val="26"/>
                <w:szCs w:val="26"/>
              </w:rPr>
              <w:t>Khái quát một số vấn đề lý luận về bạo lực trên mạng xã hội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_Toc165894333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5</w:t>
            </w:r>
            <w:r w:rsidR="00610249" w:rsidRPr="00E7787E">
              <w:rPr>
                <w:rFonts w:ascii="Times New Roman" w:hAnsi="Times New Roman" w:cs="Times New Roman"/>
                <w:noProof/>
                <w:webHidden/>
                <w:sz w:val="26"/>
                <w:szCs w:val="26"/>
              </w:rPr>
              <w:fldChar w:fldCharType="end"/>
            </w:r>
          </w:hyperlink>
        </w:p>
        <w:p w14:paraId="7B18372C" w14:textId="77777777" w:rsidR="00610249" w:rsidRPr="00E7787E" w:rsidRDefault="00000000" w:rsidP="00610249">
          <w:pPr>
            <w:pStyle w:val="TOC3"/>
            <w:tabs>
              <w:tab w:val="left" w:pos="1320"/>
              <w:tab w:val="right" w:leader="dot" w:pos="9395"/>
            </w:tabs>
            <w:spacing w:line="360" w:lineRule="auto"/>
            <w:rPr>
              <w:rFonts w:ascii="Times New Roman" w:hAnsi="Times New Roman" w:cs="Times New Roman"/>
              <w:noProof/>
              <w:sz w:val="26"/>
              <w:szCs w:val="26"/>
            </w:rPr>
          </w:pPr>
          <w:hyperlink w:anchor="_Toc165894334" w:history="1">
            <w:r w:rsidR="00610249" w:rsidRPr="00E7787E">
              <w:rPr>
                <w:rStyle w:val="Hyperlink"/>
                <w:rFonts w:ascii="Times New Roman" w:hAnsi="Times New Roman" w:cs="Times New Roman"/>
                <w:noProof/>
                <w:sz w:val="26"/>
                <w:szCs w:val="26"/>
              </w:rPr>
              <w:t>1.1.1.</w:t>
            </w:r>
            <w:r w:rsidR="00610249" w:rsidRPr="00E7787E">
              <w:rPr>
                <w:rFonts w:ascii="Times New Roman" w:hAnsi="Times New Roman" w:cs="Times New Roman"/>
                <w:noProof/>
                <w:sz w:val="26"/>
                <w:szCs w:val="26"/>
              </w:rPr>
              <w:t xml:space="preserve"> </w:t>
            </w:r>
            <w:r w:rsidR="00610249" w:rsidRPr="00E7787E">
              <w:rPr>
                <w:rStyle w:val="Hyperlink"/>
                <w:rFonts w:ascii="Times New Roman" w:hAnsi="Times New Roman" w:cs="Times New Roman"/>
                <w:noProof/>
                <w:sz w:val="26"/>
                <w:szCs w:val="26"/>
              </w:rPr>
              <w:t>Khái niệm, đặc điểm của bạo lực trên mạng xã hội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_Toc165894334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5</w:t>
            </w:r>
            <w:r w:rsidR="00610249" w:rsidRPr="00E7787E">
              <w:rPr>
                <w:rFonts w:ascii="Times New Roman" w:hAnsi="Times New Roman" w:cs="Times New Roman"/>
                <w:noProof/>
                <w:webHidden/>
                <w:sz w:val="26"/>
                <w:szCs w:val="26"/>
              </w:rPr>
              <w:fldChar w:fldCharType="end"/>
            </w:r>
          </w:hyperlink>
        </w:p>
        <w:p w14:paraId="6B097FDA"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35" w:history="1">
            <w:r w:rsidR="00610249" w:rsidRPr="00E7787E">
              <w:rPr>
                <w:rStyle w:val="Hyperlink"/>
                <w:rFonts w:ascii="Times New Roman" w:hAnsi="Times New Roman" w:cs="Times New Roman"/>
                <w:noProof/>
                <w:sz w:val="26"/>
                <w:szCs w:val="26"/>
              </w:rPr>
              <w:t>1.1.2  Các hình thức bạo lực trên mạng xã hội phổ biến</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_Toc165894335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6</w:t>
            </w:r>
            <w:r w:rsidR="00610249" w:rsidRPr="00E7787E">
              <w:rPr>
                <w:rFonts w:ascii="Times New Roman" w:hAnsi="Times New Roman" w:cs="Times New Roman"/>
                <w:noProof/>
                <w:webHidden/>
                <w:sz w:val="26"/>
                <w:szCs w:val="26"/>
              </w:rPr>
              <w:fldChar w:fldCharType="end"/>
            </w:r>
          </w:hyperlink>
        </w:p>
        <w:p w14:paraId="667ACB8C"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36" w:history="1">
            <w:r w:rsidR="00610249" w:rsidRPr="00E7787E">
              <w:rPr>
                <w:rStyle w:val="Hyperlink"/>
                <w:rFonts w:ascii="Times New Roman" w:hAnsi="Times New Roman" w:cs="Times New Roman"/>
                <w:noProof/>
                <w:sz w:val="26"/>
                <w:szCs w:val="26"/>
              </w:rPr>
              <w:t>1.1.3 Tác hại của bạo lực trên mạng xã hội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_Toc165894336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7</w:t>
            </w:r>
            <w:r w:rsidR="00610249" w:rsidRPr="00E7787E">
              <w:rPr>
                <w:rFonts w:ascii="Times New Roman" w:hAnsi="Times New Roman" w:cs="Times New Roman"/>
                <w:noProof/>
                <w:webHidden/>
                <w:sz w:val="26"/>
                <w:szCs w:val="26"/>
              </w:rPr>
              <w:fldChar w:fldCharType="end"/>
            </w:r>
          </w:hyperlink>
        </w:p>
        <w:p w14:paraId="0FDFB5B8"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37" w:history="1">
            <w:r w:rsidR="00610249" w:rsidRPr="00E7787E">
              <w:rPr>
                <w:rStyle w:val="Hyperlink"/>
                <w:rFonts w:ascii="Times New Roman" w:hAnsi="Times New Roman" w:cs="Times New Roman"/>
                <w:noProof/>
                <w:sz w:val="26"/>
                <w:szCs w:val="26"/>
              </w:rPr>
              <w:t>1.2. Pháp luật điều chỉnh về bạo lực trên mạng xã hội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_Toc165894337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8</w:t>
            </w:r>
            <w:r w:rsidR="00610249" w:rsidRPr="00E7787E">
              <w:rPr>
                <w:rFonts w:ascii="Times New Roman" w:hAnsi="Times New Roman" w:cs="Times New Roman"/>
                <w:noProof/>
                <w:webHidden/>
                <w:sz w:val="26"/>
                <w:szCs w:val="26"/>
              </w:rPr>
              <w:fldChar w:fldCharType="end"/>
            </w:r>
          </w:hyperlink>
        </w:p>
        <w:p w14:paraId="144B10FD"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38" w:history="1">
            <w:r w:rsidR="00610249" w:rsidRPr="00E7787E">
              <w:rPr>
                <w:rStyle w:val="Hyperlink"/>
                <w:rFonts w:ascii="Times New Roman" w:hAnsi="Times New Roman" w:cs="Times New Roman"/>
                <w:noProof/>
                <w:sz w:val="26"/>
                <w:szCs w:val="26"/>
              </w:rPr>
              <w:t>1.2.1. Nội dung quy định pháp luật Việt Nam về bạo lực trên mạng xã hội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_Toc165894338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8</w:t>
            </w:r>
            <w:r w:rsidR="00610249" w:rsidRPr="00E7787E">
              <w:rPr>
                <w:rFonts w:ascii="Times New Roman" w:hAnsi="Times New Roman" w:cs="Times New Roman"/>
                <w:noProof/>
                <w:webHidden/>
                <w:sz w:val="26"/>
                <w:szCs w:val="26"/>
              </w:rPr>
              <w:fldChar w:fldCharType="end"/>
            </w:r>
          </w:hyperlink>
        </w:p>
        <w:p w14:paraId="1ED775C8"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39" w:history="1">
            <w:r w:rsidR="00610249" w:rsidRPr="00E7787E">
              <w:rPr>
                <w:rStyle w:val="Hyperlink"/>
                <w:rFonts w:ascii="Times New Roman" w:hAnsi="Times New Roman" w:cs="Times New Roman"/>
                <w:noProof/>
                <w:sz w:val="26"/>
                <w:szCs w:val="26"/>
                <w:lang w:val="vi-VN"/>
              </w:rPr>
              <w:t>1.2.2 Pháp luật điều chỉnh về bạo lực trên mạng xã hội của một số quốc gia trên thế giới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_Toc165894339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10</w:t>
            </w:r>
            <w:r w:rsidR="00610249" w:rsidRPr="00E7787E">
              <w:rPr>
                <w:rFonts w:ascii="Times New Roman" w:hAnsi="Times New Roman" w:cs="Times New Roman"/>
                <w:noProof/>
                <w:webHidden/>
                <w:sz w:val="26"/>
                <w:szCs w:val="26"/>
              </w:rPr>
              <w:fldChar w:fldCharType="end"/>
            </w:r>
          </w:hyperlink>
        </w:p>
        <w:p w14:paraId="4ACE3227" w14:textId="77777777" w:rsidR="00610249" w:rsidRPr="00E7787E" w:rsidRDefault="00000000" w:rsidP="00610249">
          <w:pPr>
            <w:pStyle w:val="TOC1"/>
            <w:tabs>
              <w:tab w:val="right" w:leader="dot" w:pos="9395"/>
            </w:tabs>
            <w:spacing w:line="360" w:lineRule="auto"/>
            <w:rPr>
              <w:rFonts w:ascii="Times New Roman" w:hAnsi="Times New Roman" w:cs="Times New Roman"/>
              <w:noProof/>
              <w:sz w:val="26"/>
              <w:szCs w:val="26"/>
            </w:rPr>
          </w:pPr>
          <w:hyperlink w:anchor="_Toc165894340" w:history="1">
            <w:r w:rsidR="00610249" w:rsidRPr="00E7787E">
              <w:rPr>
                <w:rStyle w:val="Hyperlink"/>
                <w:rFonts w:ascii="Times New Roman" w:hAnsi="Times New Roman" w:cs="Times New Roman"/>
                <w:noProof/>
                <w:sz w:val="26"/>
                <w:szCs w:val="26"/>
              </w:rPr>
              <w:t xml:space="preserve">CHƯƠNG II:  </w:t>
            </w:r>
            <w:r w:rsidR="00610249" w:rsidRPr="00E7787E">
              <w:rPr>
                <w:rStyle w:val="Hyperlink"/>
                <w:rFonts w:ascii="Times New Roman" w:hAnsi="Times New Roman" w:cs="Times New Roman"/>
                <w:noProof/>
                <w:sz w:val="26"/>
                <w:szCs w:val="26"/>
                <w:lang w:val="vi-VN"/>
              </w:rPr>
              <w:t xml:space="preserve">THỰC TRẠNG </w:t>
            </w:r>
            <w:r w:rsidR="00610249" w:rsidRPr="00E7787E">
              <w:rPr>
                <w:rStyle w:val="Hyperlink"/>
                <w:rFonts w:ascii="Times New Roman" w:hAnsi="Times New Roman" w:cs="Times New Roman"/>
                <w:noProof/>
                <w:sz w:val="26"/>
                <w:szCs w:val="26"/>
              </w:rPr>
              <w:t>BẠO LỰC TRÊN MẠNG XÃ HỘI CỦA SINH VIÊN TRƯỜNG ĐẠI HỌC THỦY LỢI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_Toc165894340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12</w:t>
            </w:r>
            <w:r w:rsidR="00610249" w:rsidRPr="00E7787E">
              <w:rPr>
                <w:rFonts w:ascii="Times New Roman" w:hAnsi="Times New Roman" w:cs="Times New Roman"/>
                <w:noProof/>
                <w:webHidden/>
                <w:sz w:val="26"/>
                <w:szCs w:val="26"/>
              </w:rPr>
              <w:fldChar w:fldCharType="end"/>
            </w:r>
          </w:hyperlink>
        </w:p>
        <w:p w14:paraId="6366DA5B"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41" w:history="1">
            <w:r w:rsidR="00610249" w:rsidRPr="00E7787E">
              <w:rPr>
                <w:rStyle w:val="Hyperlink"/>
                <w:rFonts w:ascii="Times New Roman" w:hAnsi="Times New Roman" w:cs="Times New Roman"/>
                <w:noProof/>
                <w:sz w:val="26"/>
                <w:szCs w:val="26"/>
              </w:rPr>
              <w:t>2.1 Một số nét khái quát về trường Đại học Thủy Lợi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_Toc165894341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12</w:t>
            </w:r>
            <w:r w:rsidR="00610249" w:rsidRPr="00E7787E">
              <w:rPr>
                <w:rFonts w:ascii="Times New Roman" w:hAnsi="Times New Roman" w:cs="Times New Roman"/>
                <w:noProof/>
                <w:webHidden/>
                <w:sz w:val="26"/>
                <w:szCs w:val="26"/>
              </w:rPr>
              <w:fldChar w:fldCharType="end"/>
            </w:r>
          </w:hyperlink>
        </w:p>
        <w:p w14:paraId="7BD3CD3E"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42" w:history="1">
            <w:r w:rsidR="00610249" w:rsidRPr="00E7787E">
              <w:rPr>
                <w:rStyle w:val="Hyperlink"/>
                <w:rFonts w:ascii="Times New Roman" w:hAnsi="Times New Roman" w:cs="Times New Roman"/>
                <w:noProof/>
                <w:sz w:val="26"/>
                <w:szCs w:val="26"/>
              </w:rPr>
              <w:t>2.2 Thực trạng bạo lực trên mạng xã hội của sinh viên trường Đại học Thủy Lợi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_Toc165894342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13</w:t>
            </w:r>
            <w:r w:rsidR="00610249" w:rsidRPr="00E7787E">
              <w:rPr>
                <w:rFonts w:ascii="Times New Roman" w:hAnsi="Times New Roman" w:cs="Times New Roman"/>
                <w:noProof/>
                <w:webHidden/>
                <w:sz w:val="26"/>
                <w:szCs w:val="26"/>
              </w:rPr>
              <w:fldChar w:fldCharType="end"/>
            </w:r>
          </w:hyperlink>
        </w:p>
        <w:p w14:paraId="0775AADA"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43" w:history="1">
            <w:r w:rsidR="00610249" w:rsidRPr="00E7787E">
              <w:rPr>
                <w:rStyle w:val="Hyperlink"/>
                <w:rFonts w:ascii="Times New Roman" w:hAnsi="Times New Roman" w:cs="Times New Roman"/>
                <w:noProof/>
                <w:sz w:val="26"/>
                <w:szCs w:val="26"/>
              </w:rPr>
              <w:t>2.2.1 Phương pháp thực hiện khảo sát</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_Toc165894343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13</w:t>
            </w:r>
            <w:r w:rsidR="00610249" w:rsidRPr="00E7787E">
              <w:rPr>
                <w:rFonts w:ascii="Times New Roman" w:hAnsi="Times New Roman" w:cs="Times New Roman"/>
                <w:noProof/>
                <w:webHidden/>
                <w:sz w:val="26"/>
                <w:szCs w:val="26"/>
              </w:rPr>
              <w:fldChar w:fldCharType="end"/>
            </w:r>
          </w:hyperlink>
        </w:p>
        <w:p w14:paraId="48283341"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44" w:history="1">
            <w:r w:rsidR="00610249" w:rsidRPr="00E7787E">
              <w:rPr>
                <w:rStyle w:val="Hyperlink"/>
                <w:rFonts w:ascii="Times New Roman" w:hAnsi="Times New Roman" w:cs="Times New Roman"/>
                <w:noProof/>
                <w:sz w:val="26"/>
                <w:szCs w:val="26"/>
              </w:rPr>
              <w:t>2.2.2 Kết quả khảo sát:</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_Toc165894344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13</w:t>
            </w:r>
            <w:r w:rsidR="00610249" w:rsidRPr="00E7787E">
              <w:rPr>
                <w:rFonts w:ascii="Times New Roman" w:hAnsi="Times New Roman" w:cs="Times New Roman"/>
                <w:noProof/>
                <w:webHidden/>
                <w:sz w:val="26"/>
                <w:szCs w:val="26"/>
              </w:rPr>
              <w:fldChar w:fldCharType="end"/>
            </w:r>
          </w:hyperlink>
        </w:p>
        <w:p w14:paraId="49431815" w14:textId="77777777" w:rsidR="00610249" w:rsidRPr="00E7787E" w:rsidRDefault="00000000" w:rsidP="00610249">
          <w:pPr>
            <w:pStyle w:val="TOC3"/>
            <w:tabs>
              <w:tab w:val="right" w:leader="dot" w:pos="9395"/>
            </w:tabs>
            <w:spacing w:line="360" w:lineRule="auto"/>
            <w:rPr>
              <w:rFonts w:ascii="Times New Roman" w:hAnsi="Times New Roman" w:cs="Times New Roman"/>
              <w:noProof/>
              <w:sz w:val="26"/>
              <w:szCs w:val="26"/>
            </w:rPr>
          </w:pPr>
          <w:hyperlink w:anchor="_Toc165894345" w:history="1">
            <w:r w:rsidR="00610249" w:rsidRPr="00E7787E">
              <w:rPr>
                <w:rStyle w:val="Hyperlink"/>
                <w:rFonts w:ascii="Times New Roman" w:hAnsi="Times New Roman" w:cs="Times New Roman"/>
                <w:noProof/>
                <w:sz w:val="26"/>
                <w:szCs w:val="26"/>
              </w:rPr>
              <w:t>2.2.3 Đánh giá thực trạng</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_Toc165894345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17</w:t>
            </w:r>
            <w:r w:rsidR="00610249" w:rsidRPr="00E7787E">
              <w:rPr>
                <w:rFonts w:ascii="Times New Roman" w:hAnsi="Times New Roman" w:cs="Times New Roman"/>
                <w:noProof/>
                <w:webHidden/>
                <w:sz w:val="26"/>
                <w:szCs w:val="26"/>
              </w:rPr>
              <w:fldChar w:fldCharType="end"/>
            </w:r>
          </w:hyperlink>
        </w:p>
        <w:p w14:paraId="2DFFC4CE" w14:textId="77777777" w:rsidR="00610249" w:rsidRPr="00E7787E" w:rsidRDefault="00000000" w:rsidP="00610249">
          <w:pPr>
            <w:pStyle w:val="TOC1"/>
            <w:tabs>
              <w:tab w:val="right" w:leader="dot" w:pos="9395"/>
            </w:tabs>
            <w:spacing w:line="360" w:lineRule="auto"/>
            <w:rPr>
              <w:rFonts w:ascii="Times New Roman" w:hAnsi="Times New Roman" w:cs="Times New Roman"/>
              <w:noProof/>
              <w:sz w:val="26"/>
              <w:szCs w:val="26"/>
            </w:rPr>
          </w:pPr>
          <w:hyperlink w:anchor="_Toc165894346" w:history="1">
            <w:r w:rsidR="00610249" w:rsidRPr="00E7787E">
              <w:rPr>
                <w:rStyle w:val="Hyperlink"/>
                <w:rFonts w:ascii="Times New Roman" w:hAnsi="Times New Roman" w:cs="Times New Roman"/>
                <w:noProof/>
                <w:sz w:val="26"/>
                <w:szCs w:val="26"/>
              </w:rPr>
              <w:t>CHƯƠNG III: MỘT SỐ GIẢI PHÁP GIẢM THIỂU TÌNH TRẠNG BẠO LỰC TRÊN MẠNG XÃ HỘI TRONG TRƯỜNG ĐẠI HỌC THUỶ LỢI</w:t>
            </w:r>
            <w:r w:rsidR="00610249" w:rsidRPr="00E7787E">
              <w:rPr>
                <w:rStyle w:val="Hyperlink"/>
                <w:rFonts w:ascii="Times New Roman" w:hAnsi="Times New Roman" w:cs="Times New Roman"/>
                <w:noProof/>
                <w:sz w:val="26"/>
                <w:szCs w:val="26"/>
                <w:lang w:val="vi-VN"/>
              </w:rPr>
              <w:t xml:space="preserve"> VÀ KIẾN NGHỊ HOÀN THIỆN PHÁP LUẬT</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_Toc165894346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20</w:t>
            </w:r>
            <w:r w:rsidR="00610249" w:rsidRPr="00E7787E">
              <w:rPr>
                <w:rFonts w:ascii="Times New Roman" w:hAnsi="Times New Roman" w:cs="Times New Roman"/>
                <w:noProof/>
                <w:webHidden/>
                <w:sz w:val="26"/>
                <w:szCs w:val="26"/>
              </w:rPr>
              <w:fldChar w:fldCharType="end"/>
            </w:r>
          </w:hyperlink>
        </w:p>
        <w:p w14:paraId="482DF13F"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47" w:history="1">
            <w:r w:rsidR="00610249" w:rsidRPr="00E7787E">
              <w:rPr>
                <w:rStyle w:val="Hyperlink"/>
                <w:rFonts w:ascii="Times New Roman" w:hAnsi="Times New Roman" w:cs="Times New Roman"/>
                <w:noProof/>
                <w:sz w:val="26"/>
                <w:szCs w:val="26"/>
              </w:rPr>
              <w:t>3.1  Một số giải</w:t>
            </w:r>
            <w:r w:rsidR="00610249" w:rsidRPr="00E7787E">
              <w:rPr>
                <w:rStyle w:val="Hyperlink"/>
                <w:rFonts w:ascii="Times New Roman" w:hAnsi="Times New Roman" w:cs="Times New Roman"/>
                <w:noProof/>
                <w:sz w:val="26"/>
                <w:szCs w:val="26"/>
                <w:lang w:val="vi-VN"/>
              </w:rPr>
              <w:t xml:space="preserve"> pháp </w:t>
            </w:r>
            <w:r w:rsidR="00610249" w:rsidRPr="00E7787E">
              <w:rPr>
                <w:rStyle w:val="Hyperlink"/>
                <w:rFonts w:ascii="Times New Roman" w:hAnsi="Times New Roman" w:cs="Times New Roman"/>
                <w:noProof/>
                <w:sz w:val="26"/>
                <w:szCs w:val="26"/>
              </w:rPr>
              <w:t>nhằm giảm thiểu tình trạng bạo lực trên mạng xã hội trong trường Đại học Thuỷ Lợi</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_Toc165894347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20</w:t>
            </w:r>
            <w:r w:rsidR="00610249" w:rsidRPr="00E7787E">
              <w:rPr>
                <w:rFonts w:ascii="Times New Roman" w:hAnsi="Times New Roman" w:cs="Times New Roman"/>
                <w:noProof/>
                <w:webHidden/>
                <w:sz w:val="26"/>
                <w:szCs w:val="26"/>
              </w:rPr>
              <w:fldChar w:fldCharType="end"/>
            </w:r>
          </w:hyperlink>
        </w:p>
        <w:p w14:paraId="258CD2A2" w14:textId="77777777" w:rsidR="00610249" w:rsidRPr="00E7787E" w:rsidRDefault="00000000" w:rsidP="00610249">
          <w:pPr>
            <w:pStyle w:val="TOC2"/>
            <w:tabs>
              <w:tab w:val="right" w:leader="dot" w:pos="9395"/>
            </w:tabs>
            <w:spacing w:line="360" w:lineRule="auto"/>
            <w:rPr>
              <w:rFonts w:ascii="Times New Roman" w:hAnsi="Times New Roman" w:cs="Times New Roman"/>
              <w:noProof/>
              <w:sz w:val="26"/>
              <w:szCs w:val="26"/>
            </w:rPr>
          </w:pPr>
          <w:hyperlink w:anchor="_Toc165894348" w:history="1">
            <w:r w:rsidR="00610249" w:rsidRPr="00E7787E">
              <w:rPr>
                <w:rStyle w:val="Hyperlink"/>
                <w:rFonts w:ascii="Times New Roman" w:hAnsi="Times New Roman" w:cs="Times New Roman"/>
                <w:noProof/>
                <w:sz w:val="26"/>
                <w:szCs w:val="26"/>
                <w:lang w:val="vi-VN"/>
              </w:rPr>
              <w:t xml:space="preserve">3.2 </w:t>
            </w:r>
            <w:r w:rsidR="00610249" w:rsidRPr="00E7787E">
              <w:rPr>
                <w:rStyle w:val="Hyperlink"/>
                <w:rFonts w:ascii="Times New Roman" w:hAnsi="Times New Roman" w:cs="Times New Roman"/>
                <w:noProof/>
                <w:sz w:val="26"/>
                <w:szCs w:val="26"/>
              </w:rPr>
              <w:t>Một</w:t>
            </w:r>
            <w:r w:rsidR="00610249" w:rsidRPr="00E7787E">
              <w:rPr>
                <w:rStyle w:val="Hyperlink"/>
                <w:rFonts w:ascii="Times New Roman" w:hAnsi="Times New Roman" w:cs="Times New Roman"/>
                <w:noProof/>
                <w:sz w:val="26"/>
                <w:szCs w:val="26"/>
                <w:lang w:val="vi-VN"/>
              </w:rPr>
              <w:t xml:space="preserve"> số kiến nghị </w:t>
            </w:r>
            <w:r w:rsidR="00610249" w:rsidRPr="00E7787E">
              <w:rPr>
                <w:rStyle w:val="Hyperlink"/>
                <w:rFonts w:ascii="Times New Roman" w:hAnsi="Times New Roman" w:cs="Times New Roman"/>
                <w:noProof/>
                <w:sz w:val="26"/>
                <w:szCs w:val="26"/>
              </w:rPr>
              <w:t>hoàn hiện pháp luật điều chỉnh về bạo lực</w:t>
            </w:r>
            <w:r w:rsidR="00610249" w:rsidRPr="00E7787E">
              <w:rPr>
                <w:rStyle w:val="Hyperlink"/>
                <w:rFonts w:ascii="Times New Roman" w:hAnsi="Times New Roman" w:cs="Times New Roman"/>
                <w:noProof/>
                <w:sz w:val="26"/>
                <w:szCs w:val="26"/>
                <w:lang w:val="vi-VN"/>
              </w:rPr>
              <w:t xml:space="preserve"> trên</w:t>
            </w:r>
            <w:r w:rsidR="00610249" w:rsidRPr="00E7787E">
              <w:rPr>
                <w:rStyle w:val="Hyperlink"/>
                <w:rFonts w:ascii="Times New Roman" w:hAnsi="Times New Roman" w:cs="Times New Roman"/>
                <w:noProof/>
                <w:sz w:val="26"/>
                <w:szCs w:val="26"/>
              </w:rPr>
              <w:t xml:space="preserve"> mạng xã hội ở Việt Nam hiện nay</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_Toc165894348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22</w:t>
            </w:r>
            <w:r w:rsidR="00610249" w:rsidRPr="00E7787E">
              <w:rPr>
                <w:rFonts w:ascii="Times New Roman" w:hAnsi="Times New Roman" w:cs="Times New Roman"/>
                <w:noProof/>
                <w:webHidden/>
                <w:sz w:val="26"/>
                <w:szCs w:val="26"/>
              </w:rPr>
              <w:fldChar w:fldCharType="end"/>
            </w:r>
          </w:hyperlink>
        </w:p>
        <w:p w14:paraId="2679550A" w14:textId="77777777" w:rsidR="00610249" w:rsidRPr="00E7787E" w:rsidRDefault="00000000" w:rsidP="00610249">
          <w:pPr>
            <w:pStyle w:val="TOC1"/>
            <w:tabs>
              <w:tab w:val="right" w:leader="dot" w:pos="9395"/>
            </w:tabs>
            <w:spacing w:line="360" w:lineRule="auto"/>
            <w:rPr>
              <w:rFonts w:ascii="Times New Roman" w:hAnsi="Times New Roman" w:cs="Times New Roman"/>
              <w:noProof/>
              <w:sz w:val="26"/>
              <w:szCs w:val="26"/>
            </w:rPr>
          </w:pPr>
          <w:hyperlink w:anchor="_Toc165894349" w:history="1">
            <w:r w:rsidR="00610249" w:rsidRPr="00E7787E">
              <w:rPr>
                <w:rStyle w:val="Hyperlink"/>
                <w:rFonts w:ascii="Times New Roman" w:hAnsi="Times New Roman" w:cs="Times New Roman"/>
                <w:noProof/>
                <w:sz w:val="26"/>
                <w:szCs w:val="26"/>
              </w:rPr>
              <w:t>DANH</w:t>
            </w:r>
            <w:r w:rsidR="00610249" w:rsidRPr="00E7787E">
              <w:rPr>
                <w:rStyle w:val="Hyperlink"/>
                <w:rFonts w:ascii="Times New Roman" w:hAnsi="Times New Roman" w:cs="Times New Roman"/>
                <w:noProof/>
                <w:sz w:val="26"/>
                <w:szCs w:val="26"/>
                <w:lang w:val="vi-VN"/>
              </w:rPr>
              <w:t xml:space="preserve"> MỤC TÀI LIỆU THAM KHẢO</w:t>
            </w:r>
            <w:r w:rsidR="00610249" w:rsidRPr="00E7787E">
              <w:rPr>
                <w:rFonts w:ascii="Times New Roman" w:hAnsi="Times New Roman" w:cs="Times New Roman"/>
                <w:noProof/>
                <w:webHidden/>
                <w:sz w:val="26"/>
                <w:szCs w:val="26"/>
              </w:rPr>
              <w:tab/>
            </w:r>
            <w:r w:rsidR="00610249" w:rsidRPr="00E7787E">
              <w:rPr>
                <w:rFonts w:ascii="Times New Roman" w:hAnsi="Times New Roman" w:cs="Times New Roman"/>
                <w:noProof/>
                <w:webHidden/>
                <w:sz w:val="26"/>
                <w:szCs w:val="26"/>
              </w:rPr>
              <w:fldChar w:fldCharType="begin"/>
            </w:r>
            <w:r w:rsidR="00610249" w:rsidRPr="00E7787E">
              <w:rPr>
                <w:rFonts w:ascii="Times New Roman" w:hAnsi="Times New Roman" w:cs="Times New Roman"/>
                <w:noProof/>
                <w:webHidden/>
                <w:sz w:val="26"/>
                <w:szCs w:val="26"/>
              </w:rPr>
              <w:instrText xml:space="preserve"> PAGEREF _Toc165894349 \h </w:instrText>
            </w:r>
            <w:r w:rsidR="00610249" w:rsidRPr="00E7787E">
              <w:rPr>
                <w:rFonts w:ascii="Times New Roman" w:hAnsi="Times New Roman" w:cs="Times New Roman"/>
                <w:noProof/>
                <w:webHidden/>
                <w:sz w:val="26"/>
                <w:szCs w:val="26"/>
              </w:rPr>
            </w:r>
            <w:r w:rsidR="00610249" w:rsidRPr="00E7787E">
              <w:rPr>
                <w:rFonts w:ascii="Times New Roman" w:hAnsi="Times New Roman" w:cs="Times New Roman"/>
                <w:noProof/>
                <w:webHidden/>
                <w:sz w:val="26"/>
                <w:szCs w:val="26"/>
              </w:rPr>
              <w:fldChar w:fldCharType="separate"/>
            </w:r>
            <w:r w:rsidR="00610249" w:rsidRPr="00E7787E">
              <w:rPr>
                <w:rFonts w:ascii="Times New Roman" w:hAnsi="Times New Roman" w:cs="Times New Roman"/>
                <w:noProof/>
                <w:webHidden/>
                <w:sz w:val="26"/>
                <w:szCs w:val="26"/>
              </w:rPr>
              <w:t>23</w:t>
            </w:r>
            <w:r w:rsidR="00610249" w:rsidRPr="00E7787E">
              <w:rPr>
                <w:rFonts w:ascii="Times New Roman" w:hAnsi="Times New Roman" w:cs="Times New Roman"/>
                <w:noProof/>
                <w:webHidden/>
                <w:sz w:val="26"/>
                <w:szCs w:val="26"/>
              </w:rPr>
              <w:fldChar w:fldCharType="end"/>
            </w:r>
          </w:hyperlink>
        </w:p>
        <w:p w14:paraId="17C01F5A" w14:textId="77777777" w:rsidR="00610249" w:rsidRPr="00E7787E" w:rsidRDefault="00610249" w:rsidP="00610249">
          <w:pPr>
            <w:spacing w:line="360" w:lineRule="auto"/>
            <w:rPr>
              <w:rFonts w:ascii="Times New Roman" w:hAnsi="Times New Roman" w:cs="Times New Roman"/>
              <w:sz w:val="26"/>
              <w:szCs w:val="26"/>
            </w:rPr>
            <w:sectPr w:rsidR="00610249" w:rsidRPr="00E7787E" w:rsidSect="00F8522F">
              <w:footerReference w:type="default" r:id="rId11"/>
              <w:pgSz w:w="12240" w:h="15840"/>
              <w:pgMar w:top="1418" w:right="1134" w:bottom="1134" w:left="1701" w:header="709" w:footer="709" w:gutter="0"/>
              <w:pgNumType w:start="1"/>
              <w:cols w:space="708"/>
              <w:docGrid w:linePitch="360"/>
            </w:sectPr>
          </w:pPr>
          <w:r w:rsidRPr="00E7787E">
            <w:rPr>
              <w:rFonts w:ascii="Times New Roman" w:hAnsi="Times New Roman" w:cs="Times New Roman"/>
              <w:b/>
              <w:bCs/>
              <w:noProof/>
              <w:sz w:val="26"/>
              <w:szCs w:val="26"/>
            </w:rPr>
            <w:fldChar w:fldCharType="end"/>
          </w:r>
        </w:p>
      </w:sdtContent>
    </w:sdt>
    <w:p w14:paraId="407F7472" w14:textId="77777777" w:rsidR="00610249" w:rsidRPr="00E7787E" w:rsidRDefault="00610249" w:rsidP="00610249">
      <w:pPr>
        <w:pStyle w:val="Heading1"/>
        <w:spacing w:line="360" w:lineRule="auto"/>
        <w:rPr>
          <w:rFonts w:cs="Times New Roman"/>
          <w:b w:val="0"/>
          <w:szCs w:val="26"/>
        </w:rPr>
      </w:pPr>
      <w:bookmarkStart w:id="1" w:name="_Toc165894325"/>
      <w:r w:rsidRPr="00E7787E">
        <w:rPr>
          <w:rFonts w:cs="Times New Roman"/>
          <w:szCs w:val="26"/>
        </w:rPr>
        <w:lastRenderedPageBreak/>
        <w:t>MỞ ĐẦU</w:t>
      </w:r>
      <w:bookmarkEnd w:id="1"/>
    </w:p>
    <w:p w14:paraId="74A30E74" w14:textId="77777777" w:rsidR="00610249" w:rsidRPr="00E7787E" w:rsidRDefault="00610249" w:rsidP="00610249">
      <w:pPr>
        <w:pStyle w:val="Heading2"/>
        <w:spacing w:line="360" w:lineRule="auto"/>
        <w:rPr>
          <w:rFonts w:cs="Times New Roman"/>
        </w:rPr>
      </w:pPr>
      <w:bookmarkStart w:id="2" w:name="_Toc165894326"/>
      <w:r w:rsidRPr="00E7787E">
        <w:rPr>
          <w:rFonts w:cs="Times New Roman"/>
        </w:rPr>
        <w:t>1.</w:t>
      </w:r>
      <w:r w:rsidRPr="00E7787E">
        <w:rPr>
          <w:rFonts w:cs="Times New Roman"/>
        </w:rPr>
        <w:tab/>
        <w:t>Lý do lựa chọn đề tài</w:t>
      </w:r>
      <w:bookmarkEnd w:id="2"/>
    </w:p>
    <w:p w14:paraId="2E6E7E90" w14:textId="77777777" w:rsidR="00610249" w:rsidRPr="00E7787E" w:rsidRDefault="00610249" w:rsidP="00610249">
      <w:pPr>
        <w:spacing w:line="360" w:lineRule="auto"/>
        <w:ind w:firstLine="567"/>
        <w:jc w:val="both"/>
        <w:rPr>
          <w:rFonts w:ascii="Times New Roman" w:hAnsi="Times New Roman" w:cs="Times New Roman"/>
          <w:sz w:val="26"/>
          <w:szCs w:val="26"/>
        </w:rPr>
      </w:pPr>
      <w:r w:rsidRPr="00E7787E">
        <w:rPr>
          <w:rFonts w:ascii="Times New Roman" w:hAnsi="Times New Roman" w:cs="Times New Roman"/>
          <w:sz w:val="26"/>
          <w:szCs w:val="26"/>
        </w:rPr>
        <w:t xml:space="preserve">Cách mạng 4.0 đã mang lại sự phát triển vượt bậc về công nghệ, trí tuệ nhân tạo, truyền thông trên toàn thế giới trong đó có Việt Nam. Cách mạng công nghiệp 4.0 đã tác động vào mọi mặt đời sống kinh tế, chính trị và xã hội nhưng đi song hành với công nghệ, truyền thông, mạng xã hội là xuất hiện tình trạng bạo lực trên mạng xã hội. Bạo lực mạng trên mạng xã hội là những hành vi vi phạm đạo đức, vi phạm pháp luật được thực hiện trên không gian mạng vi phạm nghiêm trọng đến quyền con người cơ bản. Thực tế cho thấy, tình trạng bạo lực trên mạng xã hội ngày càng phổ biến, phức tạp trở thành vấn nạn không hồi kết và để lại những hậu quả vô cùng nặng nề về sức khỏe thể chất, tâm lý hoặc tình cảm của một người. Đặc biệt là khi vấn nạn bạo lực trên mạng xã hội xảy ra với giới trẻ hoặc người có ảnh hưởng trên truyền thông, người nổi tiếng thì hậu quả to lớn gấp nhiều lần. </w:t>
      </w:r>
    </w:p>
    <w:p w14:paraId="5FFA2F0E" w14:textId="03C31811" w:rsidR="00610249" w:rsidRPr="00833F14"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rPr>
        <w:t xml:space="preserve">Tại Việt Nam, Luật An ninh mạng </w:t>
      </w:r>
      <w:r w:rsidRPr="00E7787E">
        <w:rPr>
          <w:rFonts w:ascii="Times New Roman" w:hAnsi="Times New Roman" w:cs="Times New Roman"/>
          <w:sz w:val="26"/>
          <w:szCs w:val="26"/>
          <w:lang w:val="vi-VN"/>
        </w:rPr>
        <w:t xml:space="preserve">2018 </w:t>
      </w:r>
      <w:r w:rsidRPr="00E7787E">
        <w:rPr>
          <w:rFonts w:ascii="Times New Roman" w:hAnsi="Times New Roman" w:cs="Times New Roman"/>
          <w:sz w:val="26"/>
          <w:szCs w:val="26"/>
        </w:rPr>
        <w:t>có hiệu lực từ ngày 01/01/2019 quy định về hoạt động bảo vệ an ninh quốc gia và bảo đảm trật tự, an toàn xã hội trên không gian mạng; trách nhiệm của cơ quan, tổ chức, cá nhân có liên quan.. Luật chỉ ra rõ những hành vi bị nghiêm cấm thực hiện trên không gian mạng trong đó có các hành vi bạo lực trên mạng xã hội như: đăng tải các thông tin trên không gian mạng có nội dung làm nhục, vu khống bao gồm: xúc phạm nghiêm trọng danh dự, uy tín, nhân phẩm của người khác; thông tin bịa đặt, sai sự thật xâm phạm danh dự, uy tín, nhân phẩm hoặc gây thiệt hại đến quyền và lợi ích hợp pháp của tổ chức, cá nhân khác. Luật An ninh mạng đã tạo hành lang pháp lý nhằm hạn chế các hành vi vi phạm pháp luật trên không gian mạng. Tuy nhiên, thực tế cho thấy, quy định của pháp luật chưa đủ sức răn đe, chế tài chưa đủ sức nghiêm trị do đó vấn nạn bạo lực mạng xã hội vẫn được coi là hiện tượng nổi cộm, bức bối của xã hội đặc biệt trong giới học sinh, sinh viên.Theo báo cáo của Trung tâm Giám sát an toàn không gian mạng quốc gia, năm 2023 có hơn 10.000 vụ việc bạo lực mạng được ghi nhận, tăng 20% so với năm 2022</w:t>
      </w:r>
      <w:r w:rsidR="00833F14">
        <w:rPr>
          <w:rFonts w:ascii="Times New Roman" w:hAnsi="Times New Roman" w:cs="Times New Roman"/>
          <w:sz w:val="26"/>
          <w:szCs w:val="26"/>
          <w:lang w:val="vi-VN"/>
        </w:rPr>
        <w:t>.</w:t>
      </w:r>
    </w:p>
    <w:p w14:paraId="1BEC16A3" w14:textId="1811F187" w:rsidR="00610249" w:rsidRPr="00A559A5" w:rsidRDefault="00833F14" w:rsidP="00A559A5">
      <w:pPr>
        <w:spacing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rPr>
        <w:t>Trường</w:t>
      </w:r>
      <w:r>
        <w:rPr>
          <w:rFonts w:ascii="Times New Roman" w:hAnsi="Times New Roman" w:cs="Times New Roman"/>
          <w:sz w:val="26"/>
          <w:szCs w:val="26"/>
          <w:lang w:val="vi-VN"/>
        </w:rPr>
        <w:t xml:space="preserve"> Đại học Thuỷ lợi có quy </w:t>
      </w:r>
      <w:r w:rsidRPr="00833F14">
        <w:rPr>
          <w:rFonts w:ascii="Times New Roman" w:hAnsi="Times New Roman" w:cs="Times New Roman"/>
          <w:sz w:val="26"/>
          <w:szCs w:val="26"/>
          <w:lang w:val="vi-VN"/>
        </w:rPr>
        <w:t xml:space="preserve">mô đào tạo </w:t>
      </w:r>
      <w:r>
        <w:rPr>
          <w:rFonts w:ascii="Times New Roman" w:hAnsi="Times New Roman" w:cs="Times New Roman"/>
          <w:sz w:val="26"/>
          <w:szCs w:val="26"/>
          <w:lang w:val="vi-VN"/>
        </w:rPr>
        <w:t xml:space="preserve">là </w:t>
      </w:r>
      <w:r w:rsidRPr="00833F14">
        <w:rPr>
          <w:rFonts w:ascii="Times New Roman" w:hAnsi="Times New Roman" w:cs="Times New Roman"/>
          <w:sz w:val="26"/>
          <w:szCs w:val="26"/>
          <w:lang w:val="vi-VN"/>
        </w:rPr>
        <w:t xml:space="preserve"> 24.013 sinh viên, học viên và nghiên cứu sinh, trong đó tổng số sinh viên hệ </w:t>
      </w:r>
      <w:r>
        <w:rPr>
          <w:rFonts w:ascii="Times New Roman" w:hAnsi="Times New Roman" w:cs="Times New Roman"/>
          <w:sz w:val="26"/>
          <w:szCs w:val="26"/>
          <w:lang w:val="vi-VN"/>
        </w:rPr>
        <w:t>đại học chính quy</w:t>
      </w:r>
      <w:r w:rsidRPr="00833F14">
        <w:rPr>
          <w:rFonts w:ascii="Times New Roman" w:hAnsi="Times New Roman" w:cs="Times New Roman"/>
          <w:sz w:val="26"/>
          <w:szCs w:val="26"/>
          <w:lang w:val="vi-VN"/>
        </w:rPr>
        <w:t xml:space="preserve"> là: 22.582</w:t>
      </w:r>
      <w:r>
        <w:rPr>
          <w:rFonts w:ascii="Times New Roman" w:hAnsi="Times New Roman" w:cs="Times New Roman"/>
          <w:sz w:val="26"/>
          <w:szCs w:val="26"/>
          <w:lang w:val="vi-VN"/>
        </w:rPr>
        <w:t xml:space="preserve"> sinh viên</w:t>
      </w:r>
      <w:r w:rsidRPr="00833F14">
        <w:rPr>
          <w:rFonts w:ascii="Times New Roman" w:hAnsi="Times New Roman" w:cs="Times New Roman"/>
          <w:sz w:val="26"/>
          <w:szCs w:val="26"/>
          <w:lang w:val="vi-VN"/>
        </w:rPr>
        <w:t xml:space="preserve">; số sinh viên </w:t>
      </w:r>
      <w:r w:rsidRPr="00833F14">
        <w:rPr>
          <w:rFonts w:ascii="Times New Roman" w:hAnsi="Times New Roman" w:cs="Times New Roman"/>
          <w:sz w:val="26"/>
          <w:szCs w:val="26"/>
          <w:lang w:val="vi-VN"/>
        </w:rPr>
        <w:lastRenderedPageBreak/>
        <w:t xml:space="preserve">đại học hệ </w:t>
      </w:r>
      <w:r>
        <w:rPr>
          <w:rFonts w:ascii="Times New Roman" w:hAnsi="Times New Roman" w:cs="Times New Roman"/>
          <w:sz w:val="26"/>
          <w:szCs w:val="26"/>
          <w:lang w:val="vi-VN"/>
        </w:rPr>
        <w:t xml:space="preserve">vừa học vừa làm </w:t>
      </w:r>
      <w:r w:rsidRPr="00833F14">
        <w:rPr>
          <w:rFonts w:ascii="Times New Roman" w:hAnsi="Times New Roman" w:cs="Times New Roman"/>
          <w:sz w:val="26"/>
          <w:szCs w:val="26"/>
          <w:lang w:val="vi-VN"/>
        </w:rPr>
        <w:t>là 337</w:t>
      </w:r>
      <w:r>
        <w:rPr>
          <w:rFonts w:ascii="Times New Roman" w:hAnsi="Times New Roman" w:cs="Times New Roman"/>
          <w:sz w:val="26"/>
          <w:szCs w:val="26"/>
          <w:lang w:val="vi-VN"/>
        </w:rPr>
        <w:t xml:space="preserve"> sinh viên</w:t>
      </w:r>
      <w:r w:rsidRPr="00833F14">
        <w:rPr>
          <w:rFonts w:ascii="Times New Roman" w:hAnsi="Times New Roman" w:cs="Times New Roman"/>
          <w:sz w:val="26"/>
          <w:szCs w:val="26"/>
          <w:lang w:val="vi-VN"/>
        </w:rPr>
        <w:t xml:space="preserve">, số học viên cao học là 990; </w:t>
      </w:r>
      <w:r>
        <w:rPr>
          <w:rFonts w:ascii="Times New Roman" w:hAnsi="Times New Roman" w:cs="Times New Roman"/>
          <w:sz w:val="26"/>
          <w:szCs w:val="26"/>
          <w:lang w:val="vi-VN"/>
        </w:rPr>
        <w:t xml:space="preserve">Nghiên cứu sinh </w:t>
      </w:r>
      <w:r w:rsidRPr="00833F14">
        <w:rPr>
          <w:rFonts w:ascii="Times New Roman" w:hAnsi="Times New Roman" w:cs="Times New Roman"/>
          <w:sz w:val="26"/>
          <w:szCs w:val="26"/>
          <w:lang w:val="vi-VN"/>
        </w:rPr>
        <w:t>là 104</w:t>
      </w:r>
      <w:r>
        <w:rPr>
          <w:rStyle w:val="FootnoteReference"/>
          <w:rFonts w:ascii="Times New Roman" w:hAnsi="Times New Roman" w:cs="Times New Roman"/>
          <w:sz w:val="26"/>
          <w:szCs w:val="26"/>
          <w:lang w:val="vi-VN"/>
        </w:rPr>
        <w:footnoteReference w:id="1"/>
      </w:r>
      <w:r>
        <w:rPr>
          <w:rFonts w:ascii="Times New Roman" w:hAnsi="Times New Roman" w:cs="Times New Roman"/>
          <w:sz w:val="26"/>
          <w:szCs w:val="26"/>
          <w:lang w:val="vi-VN"/>
        </w:rPr>
        <w:t xml:space="preserve"> với 41 ngành đào tạo. Năm 2023, </w:t>
      </w:r>
      <w:r w:rsidRPr="00833F14">
        <w:rPr>
          <w:rFonts w:ascii="Times New Roman" w:hAnsi="Times New Roman" w:cs="Times New Roman"/>
          <w:sz w:val="26"/>
          <w:szCs w:val="26"/>
          <w:lang w:val="vi-VN"/>
        </w:rPr>
        <w:t xml:space="preserve">Trường Đại học Thủy lợi xếp thứ 12/ 100 trường đại học trên toàn quốc </w:t>
      </w:r>
      <w:r w:rsidR="00A559A5">
        <w:rPr>
          <w:rFonts w:ascii="Times New Roman" w:hAnsi="Times New Roman" w:cs="Times New Roman"/>
          <w:sz w:val="26"/>
          <w:szCs w:val="26"/>
          <w:lang w:val="vi-VN"/>
        </w:rPr>
        <w:t xml:space="preserve">và </w:t>
      </w:r>
      <w:r w:rsidR="00A559A5" w:rsidRPr="00A559A5">
        <w:rPr>
          <w:rFonts w:ascii="Times New Roman" w:hAnsi="Times New Roman" w:cs="Times New Roman"/>
          <w:sz w:val="26"/>
          <w:szCs w:val="26"/>
          <w:lang w:val="vi-VN"/>
        </w:rPr>
        <w:t>đứng thứ 5 toàn quốc về tiêu chuẩn dạy học theo kết quả đánh giá xếp hạng của VNUR</w:t>
      </w:r>
      <w:r w:rsidR="00A559A5">
        <w:rPr>
          <w:rFonts w:ascii="Times New Roman" w:hAnsi="Times New Roman" w:cs="Times New Roman"/>
          <w:sz w:val="26"/>
          <w:szCs w:val="26"/>
          <w:lang w:val="vi-VN"/>
        </w:rPr>
        <w:t xml:space="preserve"> </w:t>
      </w:r>
      <w:r w:rsidR="00A559A5">
        <w:rPr>
          <w:rStyle w:val="FootnoteReference"/>
          <w:rFonts w:ascii="Times New Roman" w:hAnsi="Times New Roman" w:cs="Times New Roman"/>
          <w:sz w:val="26"/>
          <w:szCs w:val="26"/>
          <w:lang w:val="vi-VN"/>
        </w:rPr>
        <w:footnoteReference w:id="2"/>
      </w:r>
      <w:r w:rsidR="00A559A5">
        <w:rPr>
          <w:rFonts w:ascii="Times New Roman" w:hAnsi="Times New Roman" w:cs="Times New Roman"/>
          <w:sz w:val="26"/>
          <w:szCs w:val="26"/>
          <w:lang w:val="vi-VN"/>
        </w:rPr>
        <w:t xml:space="preserve">. </w:t>
      </w:r>
      <w:r w:rsidR="00A559A5" w:rsidRPr="00A559A5">
        <w:rPr>
          <w:rFonts w:ascii="Times New Roman" w:hAnsi="Times New Roman" w:cs="Times New Roman"/>
          <w:sz w:val="26"/>
          <w:szCs w:val="26"/>
          <w:lang w:val="vi-VN"/>
        </w:rPr>
        <w:t>Trường Đại học Thủy lợi đang quyết tâm đổi mới mạnh mẽ chất lượng đào tạo, tạo dấu ấn rõ rệt hơn nữa trong công tác khoa học công nghệ, đổi mới sáng tạo, cải tạo cơ sở vật chất để hướng tới trở thành một cơ sở giáo dục thân thiện, chất lượng và hiện tại.</w:t>
      </w:r>
      <w:r>
        <w:rPr>
          <w:rStyle w:val="FootnoteReference"/>
          <w:rFonts w:ascii="Times New Roman" w:hAnsi="Times New Roman" w:cs="Times New Roman"/>
          <w:sz w:val="26"/>
          <w:szCs w:val="26"/>
          <w:lang w:val="vi-VN"/>
        </w:rPr>
        <w:footnoteReference w:id="3"/>
      </w:r>
      <w:r w:rsidR="00A559A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Do đặc thù là trường đa ngành với số lượng sinh viên lớn đặc biệt là sinh viên khối ngành kỹ thuật nên tình trạng sinh viên lạm dụng mạng xã hội để thực hiện những hành vi không đúng chuẩn mực, thậm chí là vi phạm pháp luật vẫn là một vấn nạn. </w:t>
      </w:r>
      <w:r w:rsidR="00A559A5">
        <w:rPr>
          <w:rFonts w:ascii="Times New Roman" w:hAnsi="Times New Roman" w:cs="Times New Roman"/>
          <w:sz w:val="26"/>
          <w:szCs w:val="26"/>
          <w:lang w:val="vi-VN"/>
        </w:rPr>
        <w:t xml:space="preserve">Đồng thời, </w:t>
      </w:r>
      <w:r w:rsidR="00610249" w:rsidRPr="00E7787E">
        <w:rPr>
          <w:rFonts w:ascii="Times New Roman" w:hAnsi="Times New Roman" w:cs="Times New Roman"/>
          <w:sz w:val="26"/>
          <w:szCs w:val="26"/>
        </w:rPr>
        <w:t>nghiên cứu về bạo lực trên mạng xã hội tại trường đa ngành đào tạo là trường Đại học Thuỷ Lợi hiện nay vẫn chưa được các nhà nghiên cứu quan tâm. Do đó việc lựa chọn đề tài “</w:t>
      </w:r>
      <w:r w:rsidR="00610249" w:rsidRPr="00A559A5">
        <w:rPr>
          <w:rFonts w:ascii="Times New Roman" w:hAnsi="Times New Roman" w:cs="Times New Roman"/>
          <w:b/>
          <w:bCs/>
          <w:i/>
          <w:iCs/>
          <w:sz w:val="26"/>
          <w:szCs w:val="26"/>
        </w:rPr>
        <w:t>Nghiên cứu về vấn nạn bạo lực trên mạng xã hội trong Trường Đại học Thuỷ Lợi và kiến nghị hoàn thiện pháp luật”</w:t>
      </w:r>
      <w:r w:rsidR="00610249" w:rsidRPr="00E7787E">
        <w:rPr>
          <w:rFonts w:ascii="Times New Roman" w:hAnsi="Times New Roman" w:cs="Times New Roman"/>
          <w:sz w:val="26"/>
          <w:szCs w:val="26"/>
        </w:rPr>
        <w:t xml:space="preserve"> là cấp thiết về cả lý luận cũng như thực trạng.</w:t>
      </w:r>
      <w:r w:rsidR="002E6D8E">
        <w:rPr>
          <w:rFonts w:ascii="Times New Roman" w:hAnsi="Times New Roman" w:cs="Times New Roman"/>
          <w:sz w:val="26"/>
          <w:szCs w:val="26"/>
        </w:rPr>
        <w:t xml:space="preserve"> </w:t>
      </w:r>
    </w:p>
    <w:p w14:paraId="4B2D29EE" w14:textId="77777777" w:rsidR="00610249" w:rsidRPr="00E7787E" w:rsidRDefault="00610249" w:rsidP="00610249">
      <w:pPr>
        <w:spacing w:line="360" w:lineRule="auto"/>
        <w:jc w:val="both"/>
        <w:rPr>
          <w:rFonts w:ascii="Times New Roman" w:hAnsi="Times New Roman" w:cs="Times New Roman"/>
          <w:b/>
          <w:bCs/>
          <w:sz w:val="26"/>
          <w:szCs w:val="26"/>
        </w:rPr>
      </w:pPr>
      <w:bookmarkStart w:id="3" w:name="_Toc165894327"/>
      <w:r w:rsidRPr="00E7787E">
        <w:rPr>
          <w:rStyle w:val="Heading2Char"/>
          <w:rFonts w:cs="Times New Roman"/>
        </w:rPr>
        <w:t>2. Mục tiêu nghiên cứu</w:t>
      </w:r>
      <w:bookmarkEnd w:id="3"/>
      <w:r w:rsidRPr="00E7787E">
        <w:rPr>
          <w:rFonts w:ascii="Times New Roman" w:hAnsi="Times New Roman" w:cs="Times New Roman"/>
          <w:b/>
          <w:bCs/>
          <w:sz w:val="26"/>
          <w:szCs w:val="26"/>
          <w:lang w:val="vi-VN"/>
        </w:rPr>
        <w:t xml:space="preserve">: </w:t>
      </w:r>
      <w:r w:rsidRPr="00E7787E">
        <w:rPr>
          <w:rFonts w:ascii="Times New Roman" w:hAnsi="Times New Roman" w:cs="Times New Roman"/>
          <w:sz w:val="26"/>
          <w:szCs w:val="26"/>
        </w:rPr>
        <w:t>Hệ thống, phân tích và làm rõ các vấn đề lý luận về bạo lực trên mạng xã hội và pháp luật điều chỉnh về bạo lực trên mạng xã hội</w:t>
      </w:r>
      <w:r w:rsidRPr="00E7787E">
        <w:rPr>
          <w:rFonts w:ascii="Times New Roman" w:hAnsi="Times New Roman" w:cs="Times New Roman"/>
          <w:sz w:val="26"/>
          <w:szCs w:val="26"/>
          <w:lang w:val="vi-VN"/>
        </w:rPr>
        <w:t>; Đánh giá thực trạng bạo lực trên mạng xã hội tại Trường Đại học Thuỷ Lợi từ đó đưa ra các giải pháp</w:t>
      </w:r>
      <w:r w:rsidRPr="00E7787E">
        <w:rPr>
          <w:rFonts w:ascii="Times New Roman" w:hAnsi="Times New Roman" w:cs="Times New Roman"/>
          <w:sz w:val="26"/>
          <w:szCs w:val="26"/>
        </w:rPr>
        <w:t xml:space="preserve"> nhằm </w:t>
      </w:r>
      <w:r w:rsidRPr="00E7787E">
        <w:rPr>
          <w:rFonts w:ascii="Times New Roman" w:hAnsi="Times New Roman" w:cs="Times New Roman"/>
          <w:sz w:val="26"/>
          <w:szCs w:val="26"/>
          <w:lang w:val="vi-VN"/>
        </w:rPr>
        <w:t>giảm thiểu vấn nạn bạo lực mạng xã hội trong trường Đại học Thuỷ Lợi.</w:t>
      </w:r>
      <w:r w:rsidRPr="00E7787E">
        <w:rPr>
          <w:rFonts w:ascii="Times New Roman" w:hAnsi="Times New Roman" w:cs="Times New Roman"/>
          <w:sz w:val="26"/>
          <w:szCs w:val="26"/>
        </w:rPr>
        <w:t xml:space="preserve"> </w:t>
      </w:r>
    </w:p>
    <w:p w14:paraId="1EAE6A93" w14:textId="67104A00" w:rsidR="00610249" w:rsidRPr="00833F14" w:rsidRDefault="00610249" w:rsidP="00610249">
      <w:pPr>
        <w:spacing w:line="360" w:lineRule="auto"/>
        <w:jc w:val="both"/>
        <w:rPr>
          <w:rFonts w:ascii="Times New Roman" w:hAnsi="Times New Roman" w:cs="Times New Roman"/>
          <w:color w:val="000000" w:themeColor="text1"/>
          <w:sz w:val="26"/>
          <w:szCs w:val="26"/>
          <w:lang w:val="vi-VN"/>
        </w:rPr>
      </w:pPr>
      <w:bookmarkStart w:id="4" w:name="_Toc165894328"/>
      <w:r w:rsidRPr="00112CB4">
        <w:rPr>
          <w:rStyle w:val="Heading2Char"/>
          <w:rFonts w:cs="Times New Roman"/>
          <w:lang w:val="vi-VN"/>
        </w:rPr>
        <w:t>3. Đố</w:t>
      </w:r>
      <w:r w:rsidRPr="00E7787E">
        <w:rPr>
          <w:rStyle w:val="Heading2Char"/>
          <w:rFonts w:cs="Times New Roman"/>
          <w:lang w:val="vi-VN"/>
        </w:rPr>
        <w:t>i tượng nghiên cứu</w:t>
      </w:r>
      <w:bookmarkEnd w:id="4"/>
      <w:r w:rsidRPr="00E7787E">
        <w:rPr>
          <w:rFonts w:ascii="Times New Roman" w:hAnsi="Times New Roman" w:cs="Times New Roman"/>
          <w:i/>
          <w:iCs/>
          <w:sz w:val="26"/>
          <w:szCs w:val="26"/>
          <w:lang w:val="vi-VN"/>
        </w:rPr>
        <w:t>:</w:t>
      </w:r>
      <w:r w:rsidRPr="00E7787E">
        <w:rPr>
          <w:rFonts w:ascii="Times New Roman" w:hAnsi="Times New Roman" w:cs="Times New Roman"/>
          <w:b/>
          <w:bCs/>
          <w:sz w:val="26"/>
          <w:szCs w:val="26"/>
          <w:lang w:val="vi-VN"/>
        </w:rPr>
        <w:t xml:space="preserve"> </w:t>
      </w:r>
      <w:r w:rsidRPr="00E7787E">
        <w:rPr>
          <w:rFonts w:ascii="Times New Roman" w:hAnsi="Times New Roman" w:cs="Times New Roman"/>
          <w:bCs/>
          <w:sz w:val="26"/>
          <w:szCs w:val="26"/>
        </w:rPr>
        <w:t>Tình</w:t>
      </w:r>
      <w:r w:rsidRPr="00112CB4">
        <w:rPr>
          <w:rFonts w:ascii="Times New Roman" w:hAnsi="Times New Roman" w:cs="Times New Roman"/>
          <w:b/>
          <w:bCs/>
          <w:sz w:val="26"/>
          <w:szCs w:val="26"/>
        </w:rPr>
        <w:t xml:space="preserve"> </w:t>
      </w:r>
      <w:r w:rsidRPr="00E7787E">
        <w:rPr>
          <w:rFonts w:ascii="Times New Roman" w:hAnsi="Times New Roman" w:cs="Times New Roman"/>
          <w:bCs/>
          <w:sz w:val="26"/>
          <w:szCs w:val="26"/>
        </w:rPr>
        <w:t>trạng</w:t>
      </w:r>
      <w:r w:rsidRPr="00112CB4">
        <w:rPr>
          <w:rFonts w:ascii="Times New Roman" w:hAnsi="Times New Roman" w:cs="Times New Roman"/>
          <w:b/>
          <w:bCs/>
          <w:sz w:val="26"/>
          <w:szCs w:val="26"/>
        </w:rPr>
        <w:t xml:space="preserve"> </w:t>
      </w:r>
      <w:r w:rsidRPr="00E7787E">
        <w:rPr>
          <w:rFonts w:ascii="Times New Roman" w:hAnsi="Times New Roman" w:cs="Times New Roman"/>
          <w:sz w:val="26"/>
          <w:szCs w:val="26"/>
          <w:lang w:val="vi-VN"/>
        </w:rPr>
        <w:t xml:space="preserve">bạo lực mạng </w:t>
      </w:r>
      <w:r w:rsidRPr="00833F14">
        <w:rPr>
          <w:rFonts w:ascii="Times New Roman" w:hAnsi="Times New Roman" w:cs="Times New Roman"/>
          <w:color w:val="000000" w:themeColor="text1"/>
          <w:sz w:val="26"/>
          <w:szCs w:val="26"/>
          <w:lang w:val="vi-VN"/>
        </w:rPr>
        <w:t xml:space="preserve">xã hội </w:t>
      </w:r>
      <w:r w:rsidR="001A7237" w:rsidRPr="00833F14">
        <w:rPr>
          <w:rFonts w:ascii="Times New Roman" w:hAnsi="Times New Roman" w:cs="Times New Roman"/>
          <w:color w:val="000000" w:themeColor="text1"/>
          <w:sz w:val="26"/>
          <w:szCs w:val="26"/>
        </w:rPr>
        <w:t>của sinh viên</w:t>
      </w:r>
      <w:r w:rsidR="00833F14" w:rsidRPr="00833F14">
        <w:rPr>
          <w:rFonts w:ascii="Times New Roman" w:hAnsi="Times New Roman" w:cs="Times New Roman"/>
          <w:color w:val="000000" w:themeColor="text1"/>
          <w:sz w:val="26"/>
          <w:szCs w:val="26"/>
          <w:lang w:val="vi-VN"/>
        </w:rPr>
        <w:t xml:space="preserve"> đang học tại</w:t>
      </w:r>
      <w:r w:rsidR="001A7237" w:rsidRPr="00833F14">
        <w:rPr>
          <w:rFonts w:ascii="Times New Roman" w:hAnsi="Times New Roman" w:cs="Times New Roman"/>
          <w:color w:val="000000" w:themeColor="text1"/>
          <w:sz w:val="26"/>
          <w:szCs w:val="26"/>
        </w:rPr>
        <w:t xml:space="preserve"> </w:t>
      </w:r>
      <w:r w:rsidRPr="00A559A5">
        <w:rPr>
          <w:rFonts w:ascii="Times New Roman" w:hAnsi="Times New Roman" w:cs="Times New Roman"/>
          <w:color w:val="000000" w:themeColor="text1"/>
          <w:sz w:val="26"/>
          <w:szCs w:val="26"/>
          <w:lang w:val="vi-VN"/>
        </w:rPr>
        <w:t>trường Đại học Thuỷ Lợi.</w:t>
      </w:r>
    </w:p>
    <w:p w14:paraId="243B5E73" w14:textId="77777777" w:rsidR="00610249" w:rsidRPr="00833F14" w:rsidRDefault="00610249" w:rsidP="00610249">
      <w:pPr>
        <w:pStyle w:val="Heading2"/>
        <w:spacing w:line="360" w:lineRule="auto"/>
        <w:rPr>
          <w:rFonts w:cs="Times New Roman"/>
          <w:color w:val="000000" w:themeColor="text1"/>
          <w:lang w:val="vi-VN"/>
        </w:rPr>
      </w:pPr>
      <w:bookmarkStart w:id="5" w:name="_Toc165894329"/>
      <w:r w:rsidRPr="00833F14">
        <w:rPr>
          <w:rFonts w:cs="Times New Roman"/>
          <w:color w:val="000000" w:themeColor="text1"/>
          <w:lang w:val="vi-VN"/>
        </w:rPr>
        <w:t>4. Phạm vi nghiên cứu:</w:t>
      </w:r>
      <w:bookmarkEnd w:id="5"/>
      <w:r w:rsidRPr="00833F14">
        <w:rPr>
          <w:rFonts w:cs="Times New Roman"/>
          <w:color w:val="000000" w:themeColor="text1"/>
          <w:lang w:val="vi-VN"/>
        </w:rPr>
        <w:t xml:space="preserve"> </w:t>
      </w:r>
    </w:p>
    <w:p w14:paraId="14A31B7A" w14:textId="77777777" w:rsidR="00610249" w:rsidRPr="00833F14" w:rsidRDefault="00610249" w:rsidP="00610249">
      <w:pPr>
        <w:spacing w:line="360" w:lineRule="auto"/>
        <w:ind w:firstLine="567"/>
        <w:jc w:val="both"/>
        <w:rPr>
          <w:rFonts w:ascii="Times New Roman" w:hAnsi="Times New Roman" w:cs="Times New Roman"/>
          <w:color w:val="000000" w:themeColor="text1"/>
          <w:sz w:val="26"/>
          <w:szCs w:val="26"/>
          <w:lang w:val="vi-VN"/>
        </w:rPr>
      </w:pPr>
      <w:r w:rsidRPr="00833F14">
        <w:rPr>
          <w:rFonts w:ascii="Times New Roman" w:hAnsi="Times New Roman" w:cs="Times New Roman"/>
          <w:color w:val="000000" w:themeColor="text1"/>
          <w:sz w:val="26"/>
          <w:szCs w:val="26"/>
          <w:lang w:val="vi-VN"/>
        </w:rPr>
        <w:t>- Phạm vi thời gian: Nghiên cứu được thực hiện từ tháng 12/2023 đến tháng 4/2024</w:t>
      </w:r>
    </w:p>
    <w:p w14:paraId="5061C58D" w14:textId="0016FFA3" w:rsidR="00610249" w:rsidRPr="00833F14" w:rsidRDefault="00610249" w:rsidP="00610249">
      <w:pPr>
        <w:spacing w:line="360" w:lineRule="auto"/>
        <w:ind w:firstLine="567"/>
        <w:jc w:val="both"/>
        <w:rPr>
          <w:rFonts w:ascii="Times New Roman" w:hAnsi="Times New Roman" w:cs="Times New Roman"/>
          <w:strike/>
          <w:color w:val="000000" w:themeColor="text1"/>
          <w:sz w:val="26"/>
          <w:szCs w:val="26"/>
          <w:lang w:val="vi-VN"/>
        </w:rPr>
      </w:pPr>
      <w:r w:rsidRPr="00833F14">
        <w:rPr>
          <w:rFonts w:ascii="Times New Roman" w:hAnsi="Times New Roman" w:cs="Times New Roman"/>
          <w:color w:val="000000" w:themeColor="text1"/>
          <w:sz w:val="26"/>
          <w:szCs w:val="26"/>
          <w:lang w:val="vi-VN"/>
        </w:rPr>
        <w:t xml:space="preserve">- Phạm vi không gian: Nghiên cứu được thực hiện </w:t>
      </w:r>
      <w:r w:rsidR="00A535D6" w:rsidRPr="00833F14">
        <w:rPr>
          <w:rFonts w:ascii="Times New Roman" w:hAnsi="Times New Roman" w:cs="Times New Roman"/>
          <w:color w:val="000000" w:themeColor="text1"/>
          <w:sz w:val="26"/>
          <w:szCs w:val="26"/>
        </w:rPr>
        <w:t xml:space="preserve">đánh giá thực trạng bạo lực </w:t>
      </w:r>
      <w:r w:rsidR="00024082" w:rsidRPr="00833F14">
        <w:rPr>
          <w:rFonts w:ascii="Times New Roman" w:hAnsi="Times New Roman" w:cs="Times New Roman"/>
          <w:color w:val="000000" w:themeColor="text1"/>
          <w:sz w:val="26"/>
          <w:szCs w:val="26"/>
        </w:rPr>
        <w:t>của sinh viên</w:t>
      </w:r>
      <w:r w:rsidR="00833F14" w:rsidRPr="00833F14">
        <w:rPr>
          <w:rFonts w:ascii="Times New Roman" w:hAnsi="Times New Roman" w:cs="Times New Roman"/>
          <w:color w:val="000000" w:themeColor="text1"/>
          <w:sz w:val="26"/>
          <w:szCs w:val="26"/>
          <w:lang w:val="vi-VN"/>
        </w:rPr>
        <w:t xml:space="preserve"> </w:t>
      </w:r>
      <w:r w:rsidR="00A559A5">
        <w:rPr>
          <w:rFonts w:ascii="Times New Roman" w:hAnsi="Times New Roman" w:cs="Times New Roman"/>
          <w:color w:val="000000" w:themeColor="text1"/>
          <w:sz w:val="26"/>
          <w:szCs w:val="26"/>
          <w:lang w:val="vi-VN"/>
        </w:rPr>
        <w:t xml:space="preserve">chính quy </w:t>
      </w:r>
      <w:r w:rsidR="00833F14" w:rsidRPr="00833F14">
        <w:rPr>
          <w:rFonts w:ascii="Times New Roman" w:hAnsi="Times New Roman" w:cs="Times New Roman"/>
          <w:color w:val="000000" w:themeColor="text1"/>
          <w:sz w:val="26"/>
          <w:szCs w:val="26"/>
          <w:lang w:val="vi-VN"/>
        </w:rPr>
        <w:t>đang học tại</w:t>
      </w:r>
      <w:r w:rsidR="00024082" w:rsidRPr="00833F14">
        <w:rPr>
          <w:rFonts w:ascii="Times New Roman" w:hAnsi="Times New Roman" w:cs="Times New Roman"/>
          <w:color w:val="000000" w:themeColor="text1"/>
          <w:sz w:val="26"/>
          <w:szCs w:val="26"/>
        </w:rPr>
        <w:t xml:space="preserve"> Trường Đại học Thuỷ lợi cơ sở Hà </w:t>
      </w:r>
      <w:r w:rsidR="00833F14" w:rsidRPr="00833F14">
        <w:rPr>
          <w:rFonts w:ascii="Times New Roman" w:hAnsi="Times New Roman" w:cs="Times New Roman"/>
          <w:color w:val="000000" w:themeColor="text1"/>
          <w:sz w:val="26"/>
          <w:szCs w:val="26"/>
        </w:rPr>
        <w:t>Nội</w:t>
      </w:r>
      <w:r w:rsidR="00833F14" w:rsidRPr="00833F14">
        <w:rPr>
          <w:rFonts w:ascii="Times New Roman" w:hAnsi="Times New Roman" w:cs="Times New Roman"/>
          <w:color w:val="000000" w:themeColor="text1"/>
          <w:sz w:val="26"/>
          <w:szCs w:val="26"/>
          <w:lang w:val="vi-VN"/>
        </w:rPr>
        <w:t>.</w:t>
      </w:r>
    </w:p>
    <w:p w14:paraId="51E48ED5" w14:textId="77777777" w:rsidR="00610249" w:rsidRPr="00E7787E" w:rsidRDefault="00610249" w:rsidP="00610249">
      <w:pPr>
        <w:pStyle w:val="Heading2"/>
        <w:spacing w:line="360" w:lineRule="auto"/>
        <w:rPr>
          <w:rFonts w:cs="Times New Roman"/>
          <w:lang w:val="vi-VN"/>
        </w:rPr>
      </w:pPr>
      <w:bookmarkStart w:id="6" w:name="_Toc165894330"/>
      <w:r w:rsidRPr="00E7787E">
        <w:rPr>
          <w:rFonts w:cs="Times New Roman"/>
          <w:lang w:val="vi-VN"/>
        </w:rPr>
        <w:t>5. Phương pháp nghiên cứu</w:t>
      </w:r>
      <w:bookmarkEnd w:id="6"/>
    </w:p>
    <w:p w14:paraId="48486EB3"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Để thực hiện mục tiêu nghiên cứu, đề tài sử dụng các phương pháp nghiên cứu luật học kết hợp với phương pháp nghiên cứu cụ thể sau: Điều tra xã hội học; phân tích - tổng </w:t>
      </w:r>
      <w:r w:rsidRPr="00E7787E">
        <w:rPr>
          <w:rFonts w:ascii="Times New Roman" w:hAnsi="Times New Roman" w:cs="Times New Roman"/>
          <w:sz w:val="26"/>
          <w:szCs w:val="26"/>
          <w:lang w:val="vi-VN"/>
        </w:rPr>
        <w:lastRenderedPageBreak/>
        <w:t>hợp; logic kết hợp với lịch sử; thống kê; quan sát; nghiên cứu tài liệu và phương pháp so sánh, đối chiếu…</w:t>
      </w:r>
    </w:p>
    <w:p w14:paraId="1DCBA36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Phương pháp điều tra xã hội học là: sử dụng công cụ bảng hỏi Google Form để điều tra, lấy số liệu, làm rõ được thực trạng hành vi bạo lực trên mạng xã hội của sinh viên trường Đại học Thủy Lợi. Sau khi tham khảo một số lượng lớn các tài liệu, chúng tôi đã thiết kế bảng câu hỏi của riêng mình về bạo lực trực tuyến. Các bảng câu hỏi khảo sát được tạo ra trên Google Forms. </w:t>
      </w:r>
    </w:p>
    <w:p w14:paraId="28480F6B" w14:textId="77777777" w:rsidR="00610249" w:rsidRPr="00112CB4" w:rsidRDefault="00610249" w:rsidP="00610249">
      <w:pPr>
        <w:pStyle w:val="Heading2"/>
        <w:spacing w:line="360" w:lineRule="auto"/>
        <w:rPr>
          <w:rFonts w:cs="Times New Roman"/>
          <w:bCs/>
          <w:lang w:val="vi-VN"/>
        </w:rPr>
      </w:pPr>
      <w:bookmarkStart w:id="7" w:name="_Toc165894331"/>
      <w:r w:rsidRPr="00E7787E">
        <w:rPr>
          <w:rFonts w:cs="Times New Roman"/>
          <w:bCs/>
          <w:lang w:val="vi-VN"/>
        </w:rPr>
        <w:t xml:space="preserve">6. Cấu trúc của đề tài: </w:t>
      </w:r>
      <w:r w:rsidRPr="00E7787E">
        <w:rPr>
          <w:rFonts w:cs="Times New Roman"/>
          <w:lang w:val="vi-VN"/>
        </w:rPr>
        <w:t>Kết cấu của đề tài nghiên cứu khoa học gồm 3 chương.</w:t>
      </w:r>
      <w:bookmarkEnd w:id="7"/>
      <w:r w:rsidRPr="00E7787E">
        <w:rPr>
          <w:rFonts w:cs="Times New Roman"/>
          <w:lang w:val="vi-VN"/>
        </w:rPr>
        <w:t xml:space="preserve"> </w:t>
      </w:r>
    </w:p>
    <w:p w14:paraId="6F843869" w14:textId="13E89191" w:rsidR="00610249" w:rsidRPr="00E7787E" w:rsidRDefault="00610249" w:rsidP="00610249">
      <w:pPr>
        <w:spacing w:line="360" w:lineRule="auto"/>
        <w:jc w:val="both"/>
        <w:rPr>
          <w:rFonts w:ascii="Times New Roman" w:hAnsi="Times New Roman" w:cs="Times New Roman"/>
          <w:b/>
          <w:bCs/>
          <w:sz w:val="26"/>
          <w:szCs w:val="26"/>
          <w:lang w:val="vi-VN"/>
        </w:rPr>
      </w:pPr>
      <w:r w:rsidRPr="00E7787E">
        <w:rPr>
          <w:rFonts w:ascii="Times New Roman" w:hAnsi="Times New Roman" w:cs="Times New Roman"/>
          <w:sz w:val="26"/>
          <w:szCs w:val="26"/>
          <w:lang w:val="vi-VN"/>
        </w:rPr>
        <w:t xml:space="preserve">Chương I: </w:t>
      </w:r>
      <w:r w:rsidR="00A559A5">
        <w:rPr>
          <w:rFonts w:ascii="Times New Roman" w:hAnsi="Times New Roman" w:cs="Times New Roman"/>
          <w:sz w:val="26"/>
          <w:szCs w:val="26"/>
          <w:lang w:val="vi-VN"/>
        </w:rPr>
        <w:t>Khái quát chung về b</w:t>
      </w:r>
      <w:r w:rsidRPr="00E7787E">
        <w:rPr>
          <w:rFonts w:ascii="Times New Roman" w:hAnsi="Times New Roman" w:cs="Times New Roman"/>
          <w:sz w:val="26"/>
          <w:szCs w:val="26"/>
        </w:rPr>
        <w:t>ạo lực trên mạng xã hội và pháp luật về bạo lực trên mạng xã hội</w:t>
      </w:r>
    </w:p>
    <w:p w14:paraId="3E750B5B" w14:textId="77777777" w:rsidR="00610249" w:rsidRPr="00E7787E" w:rsidRDefault="00610249" w:rsidP="00610249">
      <w:pPr>
        <w:spacing w:line="360" w:lineRule="auto"/>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Chương II: Thực trạng bạo lực trên mạng xã hội </w:t>
      </w:r>
      <w:r w:rsidRPr="00E7787E">
        <w:rPr>
          <w:rFonts w:ascii="Times New Roman" w:hAnsi="Times New Roman" w:cs="Times New Roman"/>
          <w:sz w:val="26"/>
          <w:szCs w:val="26"/>
        </w:rPr>
        <w:t>của sinh viên</w:t>
      </w:r>
      <w:r w:rsidRPr="00E7787E">
        <w:rPr>
          <w:rFonts w:ascii="Times New Roman" w:hAnsi="Times New Roman" w:cs="Times New Roman"/>
          <w:sz w:val="26"/>
          <w:szCs w:val="26"/>
          <w:lang w:val="vi-VN"/>
        </w:rPr>
        <w:t>Trường Đại học Thuỷ Lợi.</w:t>
      </w:r>
    </w:p>
    <w:p w14:paraId="2B417B99" w14:textId="5256F6D4" w:rsidR="00610249" w:rsidRPr="00E7787E" w:rsidRDefault="00610249" w:rsidP="00610249">
      <w:pPr>
        <w:spacing w:line="360" w:lineRule="auto"/>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Chương III: Một số </w:t>
      </w:r>
      <w:r w:rsidRPr="00E7787E">
        <w:rPr>
          <w:rFonts w:ascii="Times New Roman" w:hAnsi="Times New Roman" w:cs="Times New Roman"/>
          <w:sz w:val="26"/>
          <w:szCs w:val="26"/>
        </w:rPr>
        <w:t xml:space="preserve">kiến nghị nhằm </w:t>
      </w:r>
      <w:r w:rsidRPr="00E7787E">
        <w:rPr>
          <w:rFonts w:ascii="Times New Roman" w:hAnsi="Times New Roman" w:cs="Times New Roman"/>
          <w:sz w:val="26"/>
          <w:szCs w:val="26"/>
          <w:lang w:val="vi-VN"/>
        </w:rPr>
        <w:t xml:space="preserve">giảm thiểu tình trạng bạo lực trên mạng xã hội trong </w:t>
      </w:r>
      <w:r w:rsidR="00482B01">
        <w:rPr>
          <w:rFonts w:ascii="Times New Roman" w:hAnsi="Times New Roman" w:cs="Times New Roman"/>
          <w:sz w:val="26"/>
          <w:szCs w:val="26"/>
          <w:lang w:val="vi-VN"/>
        </w:rPr>
        <w:t>t</w:t>
      </w:r>
      <w:r w:rsidRPr="00E7787E">
        <w:rPr>
          <w:rFonts w:ascii="Times New Roman" w:hAnsi="Times New Roman" w:cs="Times New Roman"/>
          <w:sz w:val="26"/>
          <w:szCs w:val="26"/>
          <w:lang w:val="vi-VN"/>
        </w:rPr>
        <w:t xml:space="preserve">rường </w:t>
      </w:r>
      <w:r w:rsidR="00482B01">
        <w:rPr>
          <w:rFonts w:ascii="Times New Roman" w:hAnsi="Times New Roman" w:cs="Times New Roman"/>
          <w:sz w:val="26"/>
          <w:szCs w:val="26"/>
          <w:lang w:val="vi-VN"/>
        </w:rPr>
        <w:t>Đ</w:t>
      </w:r>
      <w:r w:rsidRPr="00E7787E">
        <w:rPr>
          <w:rFonts w:ascii="Times New Roman" w:hAnsi="Times New Roman" w:cs="Times New Roman"/>
          <w:sz w:val="26"/>
          <w:szCs w:val="26"/>
          <w:lang w:val="vi-VN"/>
        </w:rPr>
        <w:t xml:space="preserve">ại học </w:t>
      </w:r>
      <w:r w:rsidR="00482B01">
        <w:rPr>
          <w:rFonts w:ascii="Times New Roman" w:hAnsi="Times New Roman" w:cs="Times New Roman"/>
          <w:sz w:val="26"/>
          <w:szCs w:val="26"/>
          <w:lang w:val="vi-VN"/>
        </w:rPr>
        <w:t>T</w:t>
      </w:r>
      <w:r w:rsidRPr="00E7787E">
        <w:rPr>
          <w:rFonts w:ascii="Times New Roman" w:hAnsi="Times New Roman" w:cs="Times New Roman"/>
          <w:sz w:val="26"/>
          <w:szCs w:val="26"/>
          <w:lang w:val="vi-VN"/>
        </w:rPr>
        <w:t>huỷ lợi</w:t>
      </w:r>
      <w:r w:rsidRPr="00112CB4" w:rsidDel="005A5C6C">
        <w:rPr>
          <w:rFonts w:ascii="Times New Roman" w:hAnsi="Times New Roman" w:cs="Times New Roman"/>
          <w:sz w:val="26"/>
          <w:szCs w:val="26"/>
          <w:lang w:val="vi-VN"/>
        </w:rPr>
        <w:t xml:space="preserve"> </w:t>
      </w:r>
    </w:p>
    <w:p w14:paraId="0A2F78B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p>
    <w:p w14:paraId="5A37FAE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p>
    <w:p w14:paraId="30A11648"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p>
    <w:p w14:paraId="2EE0A1FF" w14:textId="77777777" w:rsidR="00610249" w:rsidRPr="00E7787E" w:rsidRDefault="00610249" w:rsidP="00610249">
      <w:pPr>
        <w:spacing w:line="360" w:lineRule="auto"/>
        <w:jc w:val="both"/>
        <w:rPr>
          <w:rFonts w:ascii="Times New Roman" w:hAnsi="Times New Roman" w:cs="Times New Roman"/>
          <w:sz w:val="26"/>
          <w:szCs w:val="26"/>
          <w:lang w:val="vi-VN"/>
        </w:rPr>
      </w:pPr>
    </w:p>
    <w:p w14:paraId="7AB3854E" w14:textId="77777777" w:rsidR="00610249" w:rsidRPr="00E7787E" w:rsidRDefault="00610249" w:rsidP="00610249">
      <w:pPr>
        <w:spacing w:line="360" w:lineRule="auto"/>
        <w:jc w:val="both"/>
        <w:rPr>
          <w:rFonts w:ascii="Times New Roman" w:hAnsi="Times New Roman" w:cs="Times New Roman"/>
          <w:sz w:val="26"/>
          <w:szCs w:val="26"/>
          <w:lang w:val="vi-VN"/>
        </w:rPr>
      </w:pPr>
    </w:p>
    <w:p w14:paraId="540E0116" w14:textId="77777777" w:rsidR="00610249" w:rsidRPr="00E7787E" w:rsidRDefault="00610249" w:rsidP="00610249">
      <w:pPr>
        <w:spacing w:line="360" w:lineRule="auto"/>
        <w:jc w:val="both"/>
        <w:rPr>
          <w:rFonts w:ascii="Times New Roman" w:hAnsi="Times New Roman" w:cs="Times New Roman"/>
          <w:sz w:val="26"/>
          <w:szCs w:val="26"/>
          <w:lang w:val="vi-VN"/>
        </w:rPr>
      </w:pPr>
    </w:p>
    <w:p w14:paraId="384C9DA8"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p>
    <w:p w14:paraId="6E4908C0" w14:textId="77777777" w:rsidR="00610249" w:rsidRPr="00E7787E" w:rsidRDefault="00610249" w:rsidP="00610249">
      <w:pPr>
        <w:spacing w:line="360" w:lineRule="auto"/>
        <w:rPr>
          <w:rFonts w:ascii="Times New Roman" w:hAnsi="Times New Roman" w:cs="Times New Roman"/>
          <w:b/>
          <w:bCs/>
          <w:sz w:val="26"/>
          <w:szCs w:val="26"/>
          <w:lang w:val="vi-VN"/>
        </w:rPr>
      </w:pPr>
      <w:r w:rsidRPr="00E7787E">
        <w:rPr>
          <w:rFonts w:ascii="Times New Roman" w:hAnsi="Times New Roman" w:cs="Times New Roman"/>
          <w:b/>
          <w:bCs/>
          <w:sz w:val="26"/>
          <w:szCs w:val="26"/>
          <w:lang w:val="vi-VN"/>
        </w:rPr>
        <w:br w:type="page"/>
      </w:r>
    </w:p>
    <w:p w14:paraId="02E19BF9" w14:textId="7815B522" w:rsidR="00610249" w:rsidRPr="00E7787E" w:rsidRDefault="00610249" w:rsidP="00610249">
      <w:pPr>
        <w:pStyle w:val="Heading1"/>
        <w:spacing w:line="360" w:lineRule="auto"/>
        <w:rPr>
          <w:rFonts w:cs="Times New Roman"/>
          <w:szCs w:val="26"/>
          <w:lang w:val="vi-VN"/>
        </w:rPr>
      </w:pPr>
      <w:bookmarkStart w:id="8" w:name="_Toc165894332"/>
      <w:r w:rsidRPr="00E7787E">
        <w:rPr>
          <w:rFonts w:cs="Times New Roman"/>
          <w:szCs w:val="26"/>
          <w:lang w:val="vi-VN"/>
        </w:rPr>
        <w:lastRenderedPageBreak/>
        <w:t xml:space="preserve">CHƯƠNG I: </w:t>
      </w:r>
      <w:r w:rsidR="00A559A5">
        <w:rPr>
          <w:rFonts w:cs="Times New Roman"/>
          <w:szCs w:val="26"/>
          <w:lang w:val="vi-VN"/>
        </w:rPr>
        <w:t>KHÁI QUÁT CHUNG VỀ</w:t>
      </w:r>
      <w:r w:rsidR="000929E5">
        <w:rPr>
          <w:rFonts w:cs="Times New Roman"/>
          <w:color w:val="FF0000"/>
          <w:szCs w:val="26"/>
        </w:rPr>
        <w:t xml:space="preserve"> </w:t>
      </w:r>
      <w:r w:rsidRPr="00E7787E">
        <w:rPr>
          <w:rFonts w:cs="Times New Roman"/>
          <w:szCs w:val="26"/>
          <w:lang w:val="vi-VN"/>
        </w:rPr>
        <w:t>BẠO LỰC TRÊN MẠNG XÃ HỘI VÀ PHÁP LUẬT VỀ BẠO LỰC TRÊN MẠNG XÃ HỘI</w:t>
      </w:r>
      <w:r w:rsidRPr="00E7787E" w:rsidDel="004F04D7">
        <w:rPr>
          <w:rFonts w:cs="Times New Roman"/>
          <w:szCs w:val="26"/>
          <w:lang w:val="vi-VN"/>
        </w:rPr>
        <w:t xml:space="preserve"> </w:t>
      </w:r>
      <w:bookmarkEnd w:id="8"/>
    </w:p>
    <w:p w14:paraId="24295A6D" w14:textId="77777777" w:rsidR="00610249" w:rsidRPr="00112CB4" w:rsidRDefault="00610249" w:rsidP="00610249">
      <w:pPr>
        <w:pStyle w:val="Heading2"/>
        <w:spacing w:line="360" w:lineRule="auto"/>
        <w:rPr>
          <w:rFonts w:cs="Times New Roman"/>
          <w:lang w:val="vi-VN"/>
        </w:rPr>
      </w:pPr>
      <w:bookmarkStart w:id="9" w:name="_Toc165894333"/>
      <w:r w:rsidRPr="00E7787E">
        <w:rPr>
          <w:rFonts w:cs="Times New Roman"/>
          <w:lang w:val="vi-VN"/>
        </w:rPr>
        <w:t>1.1.</w:t>
      </w:r>
      <w:r w:rsidRPr="00E7787E">
        <w:rPr>
          <w:rFonts w:cs="Times New Roman"/>
          <w:lang w:val="vi-VN"/>
        </w:rPr>
        <w:tab/>
        <w:t>Khái quát</w:t>
      </w:r>
      <w:r w:rsidRPr="00E7787E">
        <w:rPr>
          <w:rFonts w:cs="Times New Roman"/>
        </w:rPr>
        <w:t xml:space="preserve"> chung</w:t>
      </w:r>
      <w:r w:rsidRPr="00E7787E">
        <w:rPr>
          <w:rFonts w:cs="Times New Roman"/>
          <w:lang w:val="vi-VN"/>
        </w:rPr>
        <w:t xml:space="preserve"> về bạo lực trên mạng xã hội</w:t>
      </w:r>
      <w:bookmarkEnd w:id="9"/>
      <w:r w:rsidRPr="00E7787E">
        <w:rPr>
          <w:rFonts w:cs="Times New Roman"/>
          <w:lang w:val="vi-VN"/>
        </w:rPr>
        <w:t xml:space="preserve"> </w:t>
      </w:r>
    </w:p>
    <w:p w14:paraId="617EDF90" w14:textId="77777777" w:rsidR="00610249" w:rsidRPr="00E7787E" w:rsidRDefault="00610249" w:rsidP="00610249">
      <w:pPr>
        <w:pStyle w:val="Heading3"/>
        <w:spacing w:line="360" w:lineRule="auto"/>
        <w:rPr>
          <w:rFonts w:cs="Times New Roman"/>
          <w:b w:val="0"/>
          <w:sz w:val="26"/>
          <w:szCs w:val="26"/>
          <w:lang w:val="vi-VN"/>
        </w:rPr>
      </w:pPr>
      <w:bookmarkStart w:id="10" w:name="_Toc165894334"/>
      <w:r w:rsidRPr="00E7787E">
        <w:rPr>
          <w:rFonts w:cs="Times New Roman"/>
          <w:sz w:val="26"/>
          <w:szCs w:val="26"/>
          <w:lang w:val="vi-VN"/>
        </w:rPr>
        <w:t>1.1.1.</w:t>
      </w:r>
      <w:r w:rsidRPr="00E7787E">
        <w:rPr>
          <w:rFonts w:cs="Times New Roman"/>
          <w:sz w:val="26"/>
          <w:szCs w:val="26"/>
          <w:lang w:val="vi-VN"/>
        </w:rPr>
        <w:tab/>
        <w:t>Khái niệm, đặc điểm của bạo lực trên mạng xã hội</w:t>
      </w:r>
      <w:bookmarkEnd w:id="10"/>
    </w:p>
    <w:p w14:paraId="5B539198" w14:textId="4F49D2DD" w:rsidR="00610249" w:rsidRPr="00E7787E" w:rsidRDefault="00610249" w:rsidP="00610249">
      <w:pPr>
        <w:tabs>
          <w:tab w:val="left" w:pos="851"/>
          <w:tab w:val="left" w:pos="1276"/>
        </w:tabs>
        <w:spacing w:line="360" w:lineRule="auto"/>
        <w:ind w:firstLine="567"/>
        <w:jc w:val="both"/>
        <w:rPr>
          <w:rFonts w:ascii="Times New Roman" w:hAnsi="Times New Roman" w:cs="Times New Roman"/>
          <w:sz w:val="26"/>
          <w:szCs w:val="26"/>
          <w:lang w:val="vi-VN"/>
        </w:rPr>
      </w:pPr>
      <w:r w:rsidRPr="00112CB4">
        <w:rPr>
          <w:rFonts w:ascii="Times New Roman" w:hAnsi="Times New Roman" w:cs="Times New Roman"/>
          <w:i/>
          <w:iCs/>
          <w:sz w:val="26"/>
          <w:szCs w:val="26"/>
          <w:lang w:val="vi-VN"/>
        </w:rPr>
        <w:t>Dướ</w:t>
      </w:r>
      <w:r w:rsidRPr="00E7787E">
        <w:rPr>
          <w:rFonts w:ascii="Times New Roman" w:hAnsi="Times New Roman" w:cs="Times New Roman"/>
          <w:i/>
          <w:iCs/>
          <w:sz w:val="26"/>
          <w:szCs w:val="26"/>
          <w:lang w:val="vi-VN"/>
        </w:rPr>
        <w:t>i góc độ lý luận</w:t>
      </w:r>
      <w:r w:rsidRPr="00E7787E">
        <w:rPr>
          <w:rFonts w:ascii="Times New Roman" w:hAnsi="Times New Roman" w:cs="Times New Roman"/>
          <w:sz w:val="26"/>
          <w:szCs w:val="26"/>
          <w:lang w:val="vi-VN"/>
        </w:rPr>
        <w:t>, thuật ngữ “bạo lực trên mạng xã hội” hay còn được gọi hay “bắt nạt mạng”, “bạo lực trực tuyến”, “bạo lực trên Internet”</w:t>
      </w:r>
      <w:r w:rsidR="00A559A5">
        <w:rPr>
          <w:rFonts w:ascii="Times New Roman" w:hAnsi="Times New Roman" w:cs="Times New Roman"/>
          <w:sz w:val="26"/>
          <w:szCs w:val="26"/>
          <w:lang w:val="vi-VN"/>
        </w:rPr>
        <w:t>..</w:t>
      </w:r>
      <w:r w:rsidRPr="00E7787E">
        <w:rPr>
          <w:rFonts w:ascii="Times New Roman" w:hAnsi="Times New Roman" w:cs="Times New Roman"/>
          <w:sz w:val="26"/>
          <w:szCs w:val="26"/>
          <w:lang w:val="vi-VN"/>
        </w:rPr>
        <w:t xml:space="preserve"> có nhiều định nghĩa khác nhau và chưa thống nhất được về mặt lý luận. Theo nghiên cứu trước đây, các nhà nghiên cứu định nghĩa bạo lực trực tuyến là sử dụng công nghệ truyền thông điện tử (máy tính, điện thoại, máy tính bảng, v.v.) để gây hại hoặc thù địch với người khác. Nó có thể bao gồm chế giễu người khác, cô lập và lan truyền tin đồn về người khác. Trong trang Stopbullying của Hoa Kỳ, thuật ngữ “bạo lực trên mạng xã hội” được sử dụng để mô tả các hành vi có hại cho danh dự, nhân phẩm của người khác, được thực hiện qua các nền tảng kỹ thuật số, sử dụng các thiết bị số như điện thoại di động, máy tính và máy tính bảng và thể hiện qua tin nhắn SMS, ứng dụng, mạng xã hội, diễn đàn và môi trường trò chơi trực tuyến... Thông thường các hành vi bạo lực/bắt nạt mạng được cộng đồng mạng xem và chia sẻ nội dung, dẫn đến những tác động tiêu cực rất rộng lớn và nghiêm trọng cho nạn nhân.</w:t>
      </w:r>
      <w:r w:rsidRPr="00112CB4">
        <w:rPr>
          <w:rStyle w:val="FootnoteReference"/>
          <w:rFonts w:ascii="Times New Roman" w:hAnsi="Times New Roman" w:cs="Times New Roman"/>
          <w:sz w:val="26"/>
          <w:szCs w:val="26"/>
          <w:lang w:val="vi-VN"/>
        </w:rPr>
        <w:footnoteReference w:id="4"/>
      </w:r>
      <w:r w:rsidRPr="00112CB4">
        <w:rPr>
          <w:rFonts w:ascii="Times New Roman" w:hAnsi="Times New Roman" w:cs="Times New Roman"/>
          <w:sz w:val="26"/>
          <w:szCs w:val="26"/>
          <w:lang w:val="vi-VN"/>
        </w:rPr>
        <w:t xml:space="preserve"> Theo Baidu Baike (Trung Quố</w:t>
      </w:r>
      <w:r w:rsidRPr="00E7787E">
        <w:rPr>
          <w:rFonts w:ascii="Times New Roman" w:hAnsi="Times New Roman" w:cs="Times New Roman"/>
          <w:sz w:val="26"/>
          <w:szCs w:val="26"/>
          <w:lang w:val="vi-VN"/>
        </w:rPr>
        <w:t xml:space="preserve">c), thuật ngữ “bạo lực trên mạng xã hội” là sự mở rộng của bạo lực xã hội trên nền tảng trực tuyến, phá vỡ hoàn toàn các nguyên tắc đạo đức cơ bản trong xã hội, nên có khả năng gây hại rất khủng khiếp, gây ra những tổn thương tinh thần rất nghiêm trọng và lâu dài cho nạn nhân, mà trong một số trường hợp đã khiến nạn nhân tự sát </w:t>
      </w:r>
      <w:r w:rsidRPr="00112CB4">
        <w:rPr>
          <w:rStyle w:val="FootnoteReference"/>
          <w:rFonts w:ascii="Times New Roman" w:hAnsi="Times New Roman" w:cs="Times New Roman"/>
          <w:sz w:val="26"/>
          <w:szCs w:val="26"/>
          <w:lang w:val="vi-VN"/>
        </w:rPr>
        <w:footnoteReference w:id="5"/>
      </w:r>
      <w:r w:rsidRPr="00112CB4">
        <w:rPr>
          <w:rFonts w:ascii="Times New Roman" w:hAnsi="Times New Roman" w:cs="Times New Roman"/>
          <w:sz w:val="26"/>
          <w:szCs w:val="26"/>
          <w:lang w:val="vi-VN"/>
        </w:rPr>
        <w:t>.</w:t>
      </w:r>
      <w:r w:rsidR="00A559A5">
        <w:rPr>
          <w:rFonts w:ascii="Times New Roman" w:hAnsi="Times New Roman" w:cs="Times New Roman"/>
          <w:sz w:val="26"/>
          <w:szCs w:val="26"/>
          <w:lang w:val="vi-VN"/>
        </w:rPr>
        <w:t xml:space="preserve"> </w:t>
      </w:r>
      <w:r w:rsidRPr="00112CB4">
        <w:rPr>
          <w:rFonts w:ascii="Times New Roman" w:hAnsi="Times New Roman" w:cs="Times New Roman"/>
          <w:sz w:val="26"/>
          <w:szCs w:val="26"/>
          <w:lang w:val="vi-VN"/>
        </w:rPr>
        <w:t>Ở</w:t>
      </w:r>
      <w:r w:rsidRPr="00E7787E">
        <w:rPr>
          <w:rFonts w:ascii="Times New Roman" w:hAnsi="Times New Roman" w:cs="Times New Roman"/>
          <w:sz w:val="26"/>
          <w:szCs w:val="26"/>
          <w:lang w:val="vi-VN"/>
        </w:rPr>
        <w:t xml:space="preserve"> góc độ phổ biến nhất, bạo lực trên mạng xã hội được định nghĩa là việc sử dụng các phương tiện điện tử và truyền thông để gây hại, quấy rối hoặc đe dọa người khác trên Internet.</w:t>
      </w:r>
    </w:p>
    <w:p w14:paraId="30055ED8"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Dưới góc độ pháp luật,</w:t>
      </w:r>
      <w:r w:rsidRPr="00E7787E">
        <w:rPr>
          <w:rFonts w:ascii="Times New Roman" w:hAnsi="Times New Roman" w:cs="Times New Roman"/>
          <w:sz w:val="26"/>
          <w:szCs w:val="26"/>
          <w:lang w:val="vi-VN"/>
        </w:rPr>
        <w:t xml:space="preserve"> bạo lực trên mạng xã hội được ghi nhận là một hành vi vi phạm pháp luật. Theo pháp luật nước Cộng hoà Italy, bạo lực trên mạng xã hội được định nghĩa  “bất kỳ hình thức áp lực tâm lý, gây hấn, quấy rối, tống tiền, gây thương tích, xúc phạm, bôi nhọ, phỉ báng, đánh cắp danh tính, thay đổi, thu thập bất hợp pháp, thao túng, xử </w:t>
      </w:r>
      <w:r w:rsidRPr="00E7787E">
        <w:rPr>
          <w:rFonts w:ascii="Times New Roman" w:hAnsi="Times New Roman" w:cs="Times New Roman"/>
          <w:sz w:val="26"/>
          <w:szCs w:val="26"/>
          <w:lang w:val="vi-VN"/>
        </w:rPr>
        <w:lastRenderedPageBreak/>
        <w:t>lý bất hợp pháp dữ liệu cá nhân hoặc phổ biến thông qua các phương tiện điện tử, bao gồm cả việc phân phối nội dung trực tuyến nhằm tấn công ác ý hoặc chế giễu có tổ chức và rộng rãi” [</w:t>
      </w:r>
      <w:r w:rsidRPr="00E7787E">
        <w:rPr>
          <w:rFonts w:ascii="Times New Roman" w:hAnsi="Times New Roman" w:cs="Times New Roman"/>
          <w:color w:val="000000"/>
          <w:sz w:val="26"/>
          <w:szCs w:val="26"/>
          <w:lang w:val="vi-VN"/>
        </w:rPr>
        <w:t>Điều 1 Đạo luật số 71 năm 2017].</w:t>
      </w:r>
      <w:r w:rsidRPr="00112CB4">
        <w:rPr>
          <w:rStyle w:val="FootnoteReference"/>
          <w:rFonts w:ascii="Times New Roman" w:hAnsi="Times New Roman" w:cs="Times New Roman"/>
          <w:color w:val="000000"/>
          <w:sz w:val="26"/>
          <w:szCs w:val="26"/>
          <w:lang w:val="vi-VN"/>
        </w:rPr>
        <w:footnoteReference w:id="6"/>
      </w:r>
      <w:r w:rsidRPr="00112CB4">
        <w:rPr>
          <w:rFonts w:ascii="Times New Roman" w:hAnsi="Times New Roman" w:cs="Times New Roman"/>
          <w:color w:val="000000"/>
          <w:sz w:val="26"/>
          <w:szCs w:val="26"/>
          <w:lang w:val="vi-VN"/>
        </w:rPr>
        <w:t xml:space="preserve"> </w:t>
      </w:r>
      <w:r w:rsidRPr="00112CB4">
        <w:rPr>
          <w:rFonts w:ascii="Times New Roman" w:hAnsi="Times New Roman" w:cs="Times New Roman"/>
          <w:sz w:val="26"/>
          <w:szCs w:val="26"/>
          <w:lang w:val="vi-VN"/>
        </w:rPr>
        <w:t xml:space="preserve"> Theo Lu</w:t>
      </w:r>
      <w:r w:rsidRPr="00E7787E">
        <w:rPr>
          <w:rFonts w:ascii="Times New Roman" w:hAnsi="Times New Roman" w:cs="Times New Roman"/>
          <w:sz w:val="26"/>
          <w:szCs w:val="26"/>
          <w:lang w:val="vi-VN"/>
        </w:rPr>
        <w:t>ật An ninh mạng của Việt Nam năm 2018, bạo lực mạng được xác định là việc sử dụng các phương tiện mạng và thông tin điện tử để thực hiện các hành vi vi phạm pháp luật, gây nguy hại đến an ninh, trật tự xã hội và quyền lợi hợp pháp của cá nhân, tổ chức.</w:t>
      </w:r>
    </w:p>
    <w:p w14:paraId="59144A27" w14:textId="366ADBB5" w:rsidR="00610249" w:rsidRPr="00E7787E" w:rsidRDefault="00610249" w:rsidP="00610249">
      <w:pPr>
        <w:spacing w:line="360" w:lineRule="auto"/>
        <w:ind w:firstLine="567"/>
        <w:jc w:val="both"/>
        <w:rPr>
          <w:rFonts w:ascii="Times New Roman" w:hAnsi="Times New Roman" w:cs="Times New Roman"/>
          <w:sz w:val="26"/>
          <w:szCs w:val="26"/>
        </w:rPr>
      </w:pPr>
      <w:r w:rsidRPr="00E7787E">
        <w:rPr>
          <w:rFonts w:ascii="Times New Roman" w:hAnsi="Times New Roman" w:cs="Times New Roman"/>
          <w:sz w:val="26"/>
          <w:szCs w:val="26"/>
        </w:rPr>
        <w:t>Tóm lại, bạo lực mạng là việc cố ý sử dụng sức mạnh của các thiết bị điện tử, có thể diễn ra trên phương tiện mạng xã hội, ứng dụng nhắn tin, nền tảng chơi game và điện thoại di động</w:t>
      </w:r>
      <w:r w:rsidR="00A559A5">
        <w:rPr>
          <w:rFonts w:ascii="Times New Roman" w:hAnsi="Times New Roman" w:cs="Times New Roman"/>
          <w:sz w:val="26"/>
          <w:szCs w:val="26"/>
          <w:lang w:val="vi-VN"/>
        </w:rPr>
        <w:t>…n</w:t>
      </w:r>
      <w:r w:rsidRPr="00E7787E">
        <w:rPr>
          <w:rFonts w:ascii="Times New Roman" w:hAnsi="Times New Roman" w:cs="Times New Roman"/>
          <w:sz w:val="26"/>
          <w:szCs w:val="26"/>
        </w:rPr>
        <w:t>hằm mục đích khiến nạn nhân sợ hãi, tức giận hoặc xấu hổ. Đó chủ yếu là hành vi lạm dụng ngôn ngữ của cư dân mạng khi sử dụng mạng xã hội trong không gian ảo nói riêng và là một phần mở rộng của bạo lực xã hội nói chung nhằm đe dọa, xúc phạm, hạ thấp giá trị người khác nhằm thỏa mãn cảm xúc cá nhân. Vô hình gây nên những tổn thương tâm lý cho người tiếp nhận, thậm chí ảnh hưởng tới thể chất và tính mạng của họ.</w:t>
      </w:r>
    </w:p>
    <w:p w14:paraId="7A6D9128"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112CB4">
        <w:rPr>
          <w:rFonts w:ascii="Times New Roman" w:hAnsi="Times New Roman" w:cs="Times New Roman"/>
          <w:sz w:val="26"/>
          <w:szCs w:val="26"/>
          <w:lang w:val="vi-VN"/>
        </w:rPr>
        <w:tab/>
        <w:t>Bạ</w:t>
      </w:r>
      <w:r w:rsidRPr="00E7787E">
        <w:rPr>
          <w:rFonts w:ascii="Times New Roman" w:hAnsi="Times New Roman" w:cs="Times New Roman"/>
          <w:sz w:val="26"/>
          <w:szCs w:val="26"/>
          <w:lang w:val="vi-VN"/>
        </w:rPr>
        <w:t>o lực trên mạng xã hội có những đặc điểm sau:</w:t>
      </w:r>
    </w:p>
    <w:p w14:paraId="5866A750"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nhất, đây là hành vi xâm phạm quyền cơ bản của con người: </w:t>
      </w:r>
      <w:r w:rsidRPr="00E7787E">
        <w:rPr>
          <w:rFonts w:ascii="Times New Roman" w:hAnsi="Times New Roman" w:cs="Times New Roman"/>
          <w:sz w:val="26"/>
          <w:szCs w:val="26"/>
          <w:lang w:val="vi-VN"/>
        </w:rPr>
        <w:t>Bạo lực trên mạng xã hội với nhiều hình thức, thủ đoạn, hành vi hoặc chuỗi hành vi khác nhau  khác nhau đã đã vi phạm nghiêm trọng các quyền con người cơ bản như: quyền riêng tư; quyền về bảo vệ dữ liệu cá nhân; quyền bất khả xâm phạm về danh dự, nhân phẩm...</w:t>
      </w:r>
    </w:p>
    <w:p w14:paraId="752D8499" w14:textId="5BE33345" w:rsidR="00610249" w:rsidRPr="00E7787E" w:rsidRDefault="00610249" w:rsidP="00A559A5">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hai, khó khăn trong việc xác định thủ phạm:</w:t>
      </w:r>
      <w:r w:rsidRPr="00E7787E">
        <w:rPr>
          <w:rFonts w:ascii="Times New Roman" w:hAnsi="Times New Roman" w:cs="Times New Roman"/>
          <w:sz w:val="26"/>
          <w:szCs w:val="26"/>
          <w:lang w:val="vi-VN"/>
        </w:rPr>
        <w:t xml:space="preserve"> </w:t>
      </w:r>
      <w:r w:rsidR="00A559A5">
        <w:rPr>
          <w:rFonts w:ascii="Times New Roman" w:hAnsi="Times New Roman" w:cs="Times New Roman"/>
          <w:sz w:val="26"/>
          <w:szCs w:val="26"/>
          <w:lang w:val="vi-VN"/>
        </w:rPr>
        <w:t xml:space="preserve">Do đặc thù hành vi diễn gia trên không gian ảo và có thể vượt qua khỏi phạm vi quốc gia việc xác định danh tính thông qua địa chỉ IP là rất khó khăn trong quá trình xác định thủ phạm thực hiện hành vi. Đồng thời, hành vi bạo lực trên mạng xã hội thông thường sẽ gây hiệu ứng đám đông và có sự tham gia của rất nhiều cá nhân với các địa chỉ IP khác nhau trên quy mô rộng. </w:t>
      </w:r>
      <w:r w:rsidR="000A5F5E">
        <w:rPr>
          <w:rFonts w:ascii="Times New Roman" w:hAnsi="Times New Roman" w:cs="Times New Roman"/>
          <w:sz w:val="26"/>
          <w:szCs w:val="26"/>
          <w:lang w:val="vi-VN"/>
        </w:rPr>
        <w:t>D</w:t>
      </w:r>
      <w:r w:rsidR="000A5F5E" w:rsidRPr="000A5F5E">
        <w:rPr>
          <w:rFonts w:ascii="Times New Roman" w:hAnsi="Times New Roman" w:cs="Times New Roman"/>
          <w:sz w:val="26"/>
          <w:szCs w:val="26"/>
          <w:lang w:val="vi-VN"/>
        </w:rPr>
        <w:t xml:space="preserve">ữ liệu điện tử dễ bị tác động, thay đổi, bị xóa; việc thu thập chứng cứ điện tử trong </w:t>
      </w:r>
      <w:r w:rsidR="000A5F5E">
        <w:rPr>
          <w:rFonts w:ascii="Times New Roman" w:hAnsi="Times New Roman" w:cs="Times New Roman"/>
          <w:sz w:val="26"/>
          <w:szCs w:val="26"/>
          <w:lang w:val="vi-VN"/>
        </w:rPr>
        <w:t>các vụ việc bạo lực trên mạng</w:t>
      </w:r>
      <w:r w:rsidR="000A5F5E" w:rsidRPr="000A5F5E">
        <w:rPr>
          <w:rFonts w:ascii="Times New Roman" w:hAnsi="Times New Roman" w:cs="Times New Roman"/>
          <w:sz w:val="26"/>
          <w:szCs w:val="26"/>
          <w:lang w:val="vi-VN"/>
        </w:rPr>
        <w:t xml:space="preserve"> hết sức khó khăn bởi khi thấy hành vi có nguy cơ bị lộ </w:t>
      </w:r>
      <w:r w:rsidR="000A5F5E">
        <w:rPr>
          <w:rFonts w:ascii="Times New Roman" w:hAnsi="Times New Roman" w:cs="Times New Roman"/>
          <w:sz w:val="26"/>
          <w:szCs w:val="26"/>
          <w:lang w:val="vi-VN"/>
        </w:rPr>
        <w:t>các đối tượng thường</w:t>
      </w:r>
      <w:r w:rsidR="000A5F5E" w:rsidRPr="000A5F5E">
        <w:rPr>
          <w:rFonts w:ascii="Times New Roman" w:hAnsi="Times New Roman" w:cs="Times New Roman"/>
          <w:sz w:val="26"/>
          <w:szCs w:val="26"/>
          <w:lang w:val="vi-VN"/>
        </w:rPr>
        <w:t xml:space="preserve"> xoá bỏ các thông tin liên quan, tiêu hủy dữ liệu, thiết bị lưu giữ thông tin, nên việc phục hồi dữ liệu mất nhiều thời gian và không phải trường hợp nào cũng có thể thu thập và phục hồi được. Dữ liệu điện tử được lưu trữ trong các thiết bị rất đa dạng về hình thức, chủng loại, </w:t>
      </w:r>
      <w:r w:rsidR="000A5F5E">
        <w:rPr>
          <w:rFonts w:ascii="Times New Roman" w:hAnsi="Times New Roman" w:cs="Times New Roman"/>
          <w:sz w:val="26"/>
          <w:szCs w:val="26"/>
          <w:lang w:val="vi-VN"/>
        </w:rPr>
        <w:lastRenderedPageBreak/>
        <w:t xml:space="preserve">hên </w:t>
      </w:r>
      <w:r w:rsidR="000A5F5E" w:rsidRPr="000A5F5E">
        <w:rPr>
          <w:rFonts w:ascii="Times New Roman" w:hAnsi="Times New Roman" w:cs="Times New Roman"/>
          <w:sz w:val="26"/>
          <w:szCs w:val="26"/>
          <w:lang w:val="vi-VN"/>
        </w:rPr>
        <w:t>sẽ khó phát hiện, dễ dẫn đến bỏ qua không thu giữ</w:t>
      </w:r>
      <w:r w:rsidR="000A5F5E">
        <w:rPr>
          <w:rFonts w:ascii="Times New Roman" w:hAnsi="Times New Roman" w:cs="Times New Roman"/>
          <w:sz w:val="26"/>
          <w:szCs w:val="26"/>
          <w:lang w:val="vi-VN"/>
        </w:rPr>
        <w:t xml:space="preserve"> được chứng cứ minh chứng hành vi vi phạm.</w:t>
      </w:r>
    </w:p>
    <w:p w14:paraId="6E44C7EE" w14:textId="09F5728E"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ba, hành vi được thực hiện trên các nền tảng mạng xã hội: </w:t>
      </w:r>
      <w:r w:rsidRPr="00E7787E">
        <w:rPr>
          <w:rFonts w:ascii="Times New Roman" w:hAnsi="Times New Roman" w:cs="Times New Roman"/>
          <w:sz w:val="26"/>
          <w:szCs w:val="26"/>
          <w:lang w:val="vi-VN"/>
        </w:rPr>
        <w:t>Chủ thể thực hiện hành vi bạo lực mạng thông qua các ứng dụng trực tuyến với số lượng người tham gia rộng rãi trên phạm vi toàn cầu bao gồm</w:t>
      </w:r>
      <w:r w:rsidRPr="00E7787E">
        <w:rPr>
          <w:rFonts w:ascii="Times New Roman" w:hAnsi="Times New Roman" w:cs="Times New Roman"/>
          <w:i/>
          <w:iCs/>
          <w:sz w:val="26"/>
          <w:szCs w:val="26"/>
          <w:lang w:val="vi-VN"/>
        </w:rPr>
        <w:t xml:space="preserve"> </w:t>
      </w:r>
      <w:r w:rsidRPr="00E7787E">
        <w:rPr>
          <w:rFonts w:ascii="Times New Roman" w:eastAsia="Times New Roman" w:hAnsi="Times New Roman" w:cs="Times New Roman"/>
          <w:color w:val="1F1F1F"/>
          <w:sz w:val="26"/>
          <w:szCs w:val="26"/>
          <w:lang w:val="vi-VN"/>
        </w:rPr>
        <w:t>mạng xã hội: Facebook, Instagram, Twitter, TikTok; Diễn đàn, blog: Webtretho, VoZ; Trò chơi trực tuyến: PUBG, Liên Quân Mobile,...</w:t>
      </w:r>
      <w:r w:rsidR="000A5F5E">
        <w:rPr>
          <w:rFonts w:ascii="Times New Roman" w:eastAsia="Times New Roman" w:hAnsi="Times New Roman" w:cs="Times New Roman"/>
          <w:color w:val="1F1F1F"/>
          <w:sz w:val="26"/>
          <w:szCs w:val="26"/>
          <w:lang w:val="vi-VN"/>
        </w:rPr>
        <w:t>Hành vi bạo lực trên mạng xã hội thường sẽ gây hiệu ứng đám đông và trong một số trường hợp có sự tham gia của nhiều cá nhân hoặc cả một cộng đồng do đó sức ảnh hưởng đến nạn nhân thường rất lớn.</w:t>
      </w:r>
    </w:p>
    <w:p w14:paraId="5FB6FA75" w14:textId="53F9A31D" w:rsidR="00610249" w:rsidRPr="00E7787E" w:rsidRDefault="00610249" w:rsidP="00610249">
      <w:pPr>
        <w:pStyle w:val="Heading3"/>
        <w:spacing w:line="360" w:lineRule="auto"/>
        <w:rPr>
          <w:rFonts w:cs="Times New Roman"/>
          <w:sz w:val="26"/>
          <w:szCs w:val="26"/>
          <w:lang w:val="vi-VN"/>
        </w:rPr>
      </w:pPr>
      <w:bookmarkStart w:id="11" w:name="_Toc165894335"/>
      <w:r w:rsidRPr="00E7787E">
        <w:rPr>
          <w:rFonts w:cs="Times New Roman"/>
          <w:sz w:val="26"/>
          <w:szCs w:val="26"/>
          <w:lang w:val="vi-VN"/>
        </w:rPr>
        <w:t>1.1.2  Các hình thức bạo lực trên mạng xã hội phổ biến</w:t>
      </w:r>
      <w:bookmarkEnd w:id="11"/>
    </w:p>
    <w:p w14:paraId="09B3443B" w14:textId="1BB12082" w:rsidR="00610249" w:rsidRPr="00E7787E" w:rsidRDefault="00610249" w:rsidP="00610249">
      <w:pPr>
        <w:spacing w:line="360" w:lineRule="auto"/>
        <w:ind w:firstLine="567"/>
        <w:jc w:val="both"/>
        <w:rPr>
          <w:rFonts w:ascii="Times New Roman" w:hAnsi="Times New Roman" w:cs="Times New Roman"/>
          <w:sz w:val="26"/>
          <w:szCs w:val="26"/>
          <w:lang w:val="vi-VN"/>
        </w:rPr>
      </w:pPr>
      <w:r w:rsidRPr="00112CB4">
        <w:rPr>
          <w:rFonts w:ascii="Times New Roman" w:hAnsi="Times New Roman" w:cs="Times New Roman"/>
          <w:sz w:val="26"/>
          <w:szCs w:val="26"/>
          <w:lang w:val="vi-VN"/>
        </w:rPr>
        <w:t>Bạ</w:t>
      </w:r>
      <w:r w:rsidRPr="00E7787E">
        <w:rPr>
          <w:rFonts w:ascii="Times New Roman" w:hAnsi="Times New Roman" w:cs="Times New Roman"/>
          <w:sz w:val="26"/>
          <w:szCs w:val="26"/>
          <w:lang w:val="vi-VN"/>
        </w:rPr>
        <w:t>o lực trên mạng được một hoặc một nhóm đối tượng thực hiện với nhiều hành vi hoặc nhóm hành vi khác nhau.</w:t>
      </w:r>
      <w:r w:rsidRPr="00E7787E">
        <w:rPr>
          <w:rFonts w:ascii="Times New Roman" w:hAnsi="Times New Roman" w:cs="Times New Roman"/>
          <w:sz w:val="26"/>
          <w:szCs w:val="26"/>
        </w:rPr>
        <w:t xml:space="preserve"> Có nhiều cách để phân chia hình thức bạo lực mạng, dựa vào các tiêu chí khác nhau như: Mục đích, nền tảng xảy ra, đối tượng thực hiện hành vi, mức độ nghiêm trọng… Căn cứ vào mục đích của hành vi bạo lực mạng</w:t>
      </w:r>
      <w:r w:rsidR="000A5F5E">
        <w:rPr>
          <w:rFonts w:ascii="Times New Roman" w:hAnsi="Times New Roman" w:cs="Times New Roman"/>
          <w:sz w:val="26"/>
          <w:szCs w:val="26"/>
          <w:lang w:val="vi-VN"/>
        </w:rPr>
        <w:t xml:space="preserve"> có </w:t>
      </w:r>
      <w:r w:rsidRPr="00E7787E">
        <w:rPr>
          <w:rFonts w:ascii="Times New Roman" w:hAnsi="Times New Roman" w:cs="Times New Roman"/>
          <w:sz w:val="26"/>
          <w:szCs w:val="26"/>
        </w:rPr>
        <w:t xml:space="preserve">04 hình thức sau: </w:t>
      </w:r>
      <w:r w:rsidRPr="00E7787E">
        <w:rPr>
          <w:rFonts w:ascii="Times New Roman" w:hAnsi="Times New Roman" w:cs="Times New Roman"/>
          <w:sz w:val="26"/>
          <w:szCs w:val="26"/>
          <w:lang w:val="vi-VN"/>
        </w:rPr>
        <w:t xml:space="preserve"> </w:t>
      </w:r>
    </w:p>
    <w:p w14:paraId="3D4D4A39"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nhất, quấy rối trực tuyến</w:t>
      </w:r>
      <w:r w:rsidRPr="00E7787E">
        <w:rPr>
          <w:rFonts w:ascii="Times New Roman" w:hAnsi="Times New Roman" w:cs="Times New Roman"/>
          <w:sz w:val="26"/>
          <w:szCs w:val="26"/>
          <w:lang w:val="vi-VN"/>
        </w:rPr>
        <w:t xml:space="preserve">: là hình thức bạo lực mạng thường gặp nhất. Chủ thể thực hiện việc gửi tin nhắn, bình luận hoặc chia sẻ hình ảnh mang tính chất quấy rối, đe dọa hoặc xúc phạm người khác. Đối tượng thậm chí còn theo dõi người khác trên mạng xã hội, đăng tải thông tin riêng tư hoặc giả mạo danh tính của người khác. </w:t>
      </w:r>
    </w:p>
    <w:p w14:paraId="59254EC9"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hai, bắt nạt trực tuyến</w:t>
      </w:r>
      <w:r w:rsidRPr="00E7787E">
        <w:rPr>
          <w:rFonts w:ascii="Times New Roman" w:hAnsi="Times New Roman" w:cs="Times New Roman"/>
          <w:sz w:val="26"/>
          <w:szCs w:val="26"/>
          <w:lang w:val="vi-VN"/>
        </w:rPr>
        <w:t>: Đối tượng không chỉ dừng lại ở việc sử dụng mạng xã hội để lan truyền thông tin sai lệch, bôi nhọ hoặc xúc phạm người khác, những kẻ bắt nạt còn có thể điều tra về cuộc sống cá nhân, đăng tải hình ảnh hoặc video bôi nhọ, thậm chí dùng công nghệ để theo dõi vị trí và hoạt động của nạn nhân..</w:t>
      </w:r>
    </w:p>
    <w:p w14:paraId="074C6C4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ba, tuyên truyền bạo lực</w:t>
      </w:r>
      <w:r w:rsidRPr="00E7787E">
        <w:rPr>
          <w:rFonts w:ascii="Times New Roman" w:hAnsi="Times New Roman" w:cs="Times New Roman"/>
          <w:sz w:val="26"/>
          <w:szCs w:val="26"/>
          <w:lang w:val="vi-VN"/>
        </w:rPr>
        <w:t>: Chủ thể tạo ra hoặc chia sẻ nội dung kích động bạo lực hoặc cổ vũ cho hành vi bạo lực. Những hành động này có thể dẫn đến sự gia tăng của hành vi bạo lực thực tế và tạo ra môi trường trực tuyến không an toàn.</w:t>
      </w:r>
    </w:p>
    <w:p w14:paraId="19E3CCC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tư, xâm phạm quyền riêng tư</w:t>
      </w:r>
      <w:r w:rsidRPr="00E7787E">
        <w:rPr>
          <w:rFonts w:ascii="Times New Roman" w:hAnsi="Times New Roman" w:cs="Times New Roman"/>
          <w:sz w:val="26"/>
          <w:szCs w:val="26"/>
          <w:lang w:val="vi-VN"/>
        </w:rPr>
        <w:t xml:space="preserve">: Chủ thể thực hiện việc đăng tải, chia sẻ thông tin cá nhân của người khác mà không có sự cho phép. Những kẻ có mục đích xấu sẽ cố tình theo dõi, thu thập thông tin sử dụng chúng để gian lận hoặc đe dọa nạn nhân. Những hành </w:t>
      </w:r>
      <w:r w:rsidRPr="00E7787E">
        <w:rPr>
          <w:rFonts w:ascii="Times New Roman" w:hAnsi="Times New Roman" w:cs="Times New Roman"/>
          <w:sz w:val="26"/>
          <w:szCs w:val="26"/>
          <w:lang w:val="vi-VN"/>
        </w:rPr>
        <w:lastRenderedPageBreak/>
        <w:t>động này có thể gây ra sự mất lòng tin sâu sắc và ảnh hưởng đến mối quan hệ xã hội và tinh thần của người bị bắt nạt.</w:t>
      </w:r>
    </w:p>
    <w:p w14:paraId="533372A3" w14:textId="77777777" w:rsidR="00610249" w:rsidRPr="00E7787E" w:rsidRDefault="00610249" w:rsidP="00610249">
      <w:pPr>
        <w:spacing w:line="360" w:lineRule="auto"/>
        <w:ind w:firstLine="567"/>
        <w:jc w:val="both"/>
        <w:rPr>
          <w:rFonts w:ascii="Times New Roman" w:eastAsia="Times New Roman" w:hAnsi="Times New Roman" w:cs="Times New Roman"/>
          <w:color w:val="1F1F1F"/>
          <w:sz w:val="26"/>
          <w:szCs w:val="26"/>
          <w:lang w:val="vi-VN"/>
        </w:rPr>
      </w:pPr>
      <w:r w:rsidRPr="00E7787E">
        <w:rPr>
          <w:rFonts w:ascii="Times New Roman" w:hAnsi="Times New Roman" w:cs="Times New Roman"/>
          <w:sz w:val="26"/>
          <w:szCs w:val="26"/>
          <w:lang w:val="vi-VN"/>
        </w:rPr>
        <w:t xml:space="preserve">Ngoài những hành vi chính trên, bạo lực trên mạng xã hội còn biến tướng với nhiều các hành vi khác như: </w:t>
      </w:r>
      <w:r w:rsidRPr="00E7787E">
        <w:rPr>
          <w:rFonts w:ascii="Times New Roman" w:eastAsia="Times New Roman" w:hAnsi="Times New Roman" w:cs="Times New Roman"/>
          <w:color w:val="1F1F1F"/>
          <w:sz w:val="26"/>
          <w:szCs w:val="26"/>
          <w:lang w:val="vi-VN"/>
        </w:rPr>
        <w:t>Gửi tin nhắn đe dọa, gây tổn hại về thể chất hoặc tinh thần cho người khác trên mạng xã hội, diễn đàn, blog; Làm phiền, quấy rối, gửi tin nhắn liên tục, không mong muốn cho người khác trên mạng xã hội, diễn đàn, blog; Chia sẻ thông tin cá nhân của người khác mà không có sự đồng ý của họ trên mạng xã hội, diễn đàn; Sử dụng tên tuổi, hình ảnh của người khác để thực hiện hành vi xấu trên mạng xã hội, diễn đàn, blog, ...</w:t>
      </w:r>
    </w:p>
    <w:p w14:paraId="77C1C595" w14:textId="010FDB0D" w:rsidR="00610249" w:rsidRPr="00E7787E" w:rsidRDefault="00610249" w:rsidP="00610249">
      <w:pPr>
        <w:pStyle w:val="Heading3"/>
        <w:spacing w:line="360" w:lineRule="auto"/>
        <w:rPr>
          <w:rFonts w:cs="Times New Roman"/>
          <w:sz w:val="26"/>
          <w:szCs w:val="26"/>
          <w:lang w:val="vi-VN"/>
        </w:rPr>
      </w:pPr>
      <w:bookmarkStart w:id="12" w:name="_Toc165894336"/>
      <w:r w:rsidRPr="00E7787E">
        <w:rPr>
          <w:rFonts w:cs="Times New Roman"/>
          <w:sz w:val="26"/>
          <w:szCs w:val="26"/>
          <w:lang w:val="vi-VN"/>
        </w:rPr>
        <w:t>1.1.3</w:t>
      </w:r>
      <w:r w:rsidR="00F36D75">
        <w:rPr>
          <w:rFonts w:cs="Times New Roman"/>
          <w:sz w:val="26"/>
          <w:szCs w:val="26"/>
        </w:rPr>
        <w:t>.</w:t>
      </w:r>
      <w:r w:rsidRPr="00E7787E">
        <w:rPr>
          <w:rFonts w:cs="Times New Roman"/>
          <w:sz w:val="26"/>
          <w:szCs w:val="26"/>
          <w:lang w:val="vi-VN"/>
        </w:rPr>
        <w:t xml:space="preserve"> Tác hại của bạo lực mạng</w:t>
      </w:r>
      <w:r w:rsidRPr="00E7787E">
        <w:rPr>
          <w:rFonts w:cs="Times New Roman"/>
          <w:sz w:val="26"/>
          <w:szCs w:val="26"/>
        </w:rPr>
        <w:t xml:space="preserve"> đối với</w:t>
      </w:r>
      <w:r w:rsidRPr="00E7787E">
        <w:rPr>
          <w:rFonts w:cs="Times New Roman"/>
          <w:sz w:val="26"/>
          <w:szCs w:val="26"/>
          <w:lang w:val="vi-VN"/>
        </w:rPr>
        <w:t xml:space="preserve"> xã hội</w:t>
      </w:r>
      <w:bookmarkEnd w:id="12"/>
      <w:r w:rsidRPr="00E7787E">
        <w:rPr>
          <w:rFonts w:cs="Times New Roman"/>
          <w:sz w:val="26"/>
          <w:szCs w:val="26"/>
          <w:lang w:val="vi-VN"/>
        </w:rPr>
        <w:t xml:space="preserve"> </w:t>
      </w:r>
    </w:p>
    <w:p w14:paraId="5FC5D452" w14:textId="357D949D" w:rsidR="00610249" w:rsidRPr="00E7787E" w:rsidRDefault="00610249" w:rsidP="00610249">
      <w:pPr>
        <w:spacing w:line="360" w:lineRule="auto"/>
        <w:ind w:firstLine="567"/>
        <w:jc w:val="both"/>
        <w:rPr>
          <w:rFonts w:ascii="Times New Roman" w:hAnsi="Times New Roman" w:cs="Times New Roman"/>
          <w:sz w:val="26"/>
          <w:szCs w:val="26"/>
          <w:lang w:val="vi-VN"/>
        </w:rPr>
      </w:pPr>
      <w:r w:rsidRPr="00112CB4">
        <w:rPr>
          <w:rFonts w:ascii="Times New Roman" w:hAnsi="Times New Roman" w:cs="Times New Roman"/>
          <w:i/>
          <w:iCs/>
          <w:sz w:val="26"/>
          <w:szCs w:val="26"/>
          <w:lang w:val="vi-VN"/>
        </w:rPr>
        <w:t>Thứ</w:t>
      </w:r>
      <w:r w:rsidRPr="00E7787E">
        <w:rPr>
          <w:rFonts w:ascii="Times New Roman" w:hAnsi="Times New Roman" w:cs="Times New Roman"/>
          <w:i/>
          <w:iCs/>
          <w:sz w:val="26"/>
          <w:szCs w:val="26"/>
          <w:lang w:val="vi-VN"/>
        </w:rPr>
        <w:t xml:space="preserve"> nhất</w:t>
      </w:r>
      <w:r w:rsidRPr="00E7787E">
        <w:rPr>
          <w:rFonts w:ascii="Times New Roman" w:hAnsi="Times New Roman" w:cs="Times New Roman"/>
          <w:sz w:val="26"/>
          <w:szCs w:val="26"/>
          <w:lang w:val="vi-VN"/>
        </w:rPr>
        <w:t>, xâm phạm quyền con người được pháp luật bảo vệ: Chủ thể thực hiện hành vi đã xâm phạm đến quyền riêng tư khi thông tin của một cá nhân (hack vào email, điện thoại, và các tài khoản trực tuyến, cũng như việc sử dụng phần mềm gián điệp để theo dõi hoạt động trực tuyến của nạn nhân); xâm phạm đến quyền được bảo vệ danh dự, uy tín của con người; xâm phạm quyền được bảo vệ thông tin cá nhân của mỗi người</w:t>
      </w:r>
      <w:r w:rsidR="000A5F5E">
        <w:rPr>
          <w:rFonts w:ascii="Times New Roman" w:hAnsi="Times New Roman" w:cs="Times New Roman"/>
          <w:sz w:val="26"/>
          <w:szCs w:val="26"/>
          <w:lang w:val="vi-VN"/>
        </w:rPr>
        <w:t>…</w:t>
      </w:r>
    </w:p>
    <w:p w14:paraId="436F3CE8" w14:textId="60A3BA60"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hai</w:t>
      </w:r>
      <w:r w:rsidRPr="00E7787E">
        <w:rPr>
          <w:rFonts w:ascii="Times New Roman" w:hAnsi="Times New Roman" w:cs="Times New Roman"/>
          <w:sz w:val="26"/>
          <w:szCs w:val="26"/>
          <w:lang w:val="vi-VN"/>
        </w:rPr>
        <w:t>, ảnh hưởng tới sức khỏe và tâm lí của nạn nhân: Nạn nhân thường suy giảm sự tự tin, mất niềm tin vào cuộc sống. Sau khi trải qua cú sốc tinh thần, họ luôn trong trạng thái lo sợ, căng thẳng, tinh thần bất an. Một số nạn nhân thậm chí trở nên căm ghét bản thân, xuất hiện ý định tự làm hại mình. Do bị ảnh hưởng nặng nề về mặt cảm xúc, nạn nhân bị bạo lực mạng thường biểu hiện các thay đổi trong hành vi, trở nên mất tự tin, thu mình, cô đơn hơn và sợ hại giao tiếp, rút lui khỏi các mối quan hệ xã hội</w:t>
      </w:r>
      <w:r w:rsidR="000A5F5E">
        <w:rPr>
          <w:rFonts w:ascii="Times New Roman" w:hAnsi="Times New Roman" w:cs="Times New Roman"/>
          <w:sz w:val="26"/>
          <w:szCs w:val="26"/>
          <w:lang w:val="vi-VN"/>
        </w:rPr>
        <w:t xml:space="preserve"> thậm chí còn thực hiện hành vi tự tử hoặc các hành vi tự gây tổn thương thể xác của mình</w:t>
      </w:r>
      <w:r w:rsidRPr="00E7787E">
        <w:rPr>
          <w:rFonts w:ascii="Times New Roman" w:hAnsi="Times New Roman" w:cs="Times New Roman"/>
          <w:sz w:val="26"/>
          <w:szCs w:val="26"/>
          <w:lang w:val="vi-VN"/>
        </w:rPr>
        <w:t>. Tình trạng này có thể tạo ra sự rạn nứt đáng kể trong các mối quan hệ với bạn bè, gia đình và người thân. Từ đó khiến tinh thần ngày càng suy sụp hơn, xuất hiện các chứng bênh tâm lí như stress, rối loạn lo ấu, trầm cảm, rối loạn giấc ngủ..</w:t>
      </w:r>
    </w:p>
    <w:p w14:paraId="1D80786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eastAsia="Times New Roman" w:hAnsi="Times New Roman" w:cs="Times New Roman"/>
          <w:i/>
          <w:iCs/>
          <w:color w:val="1F1F1F"/>
          <w:sz w:val="26"/>
          <w:szCs w:val="26"/>
          <w:lang w:val="vi-VN"/>
        </w:rPr>
        <w:t>Thứ ba, ảnh hưởng đến danh dự, uy tín, công việc và các mối quan hệ xã hội</w:t>
      </w:r>
      <w:r w:rsidRPr="00E7787E">
        <w:rPr>
          <w:rFonts w:ascii="Times New Roman" w:eastAsia="Times New Roman" w:hAnsi="Times New Roman" w:cs="Times New Roman"/>
          <w:color w:val="1F1F1F"/>
          <w:sz w:val="26"/>
          <w:szCs w:val="26"/>
          <w:lang w:val="vi-VN"/>
        </w:rPr>
        <w:t xml:space="preserve">: Nạn nhân bị tẩy chay, cô lập, miệt thị. Toàn bộ thông tin cá nhân riêng tư của nạn nhân lập tức bị một số đối tượng săn lùng và phát tán rộng rãi với mục đích tấn xấu. Trang cá nhân của nạn nhân cũng trở thành mục tiêu để một bộ phận cư dân mạng tấn công bằng những lời chỉ trích, chửi bới, lăng mạ. Thậm chí email, điện thoại, các tài khoản mạng xã hội của nạn </w:t>
      </w:r>
      <w:r w:rsidRPr="00E7787E">
        <w:rPr>
          <w:rFonts w:ascii="Times New Roman" w:eastAsia="Times New Roman" w:hAnsi="Times New Roman" w:cs="Times New Roman"/>
          <w:color w:val="1F1F1F"/>
          <w:sz w:val="26"/>
          <w:szCs w:val="26"/>
          <w:lang w:val="vi-VN"/>
        </w:rPr>
        <w:lastRenderedPageBreak/>
        <w:t>nhân còn có thể bị hack hoặc giả mạo để đối tượng xấu vào đăng tải những nội dung nhằm mục đích chống lại nạn nhân. Nạn nhân gần như bất lực khi muốn kháng cự hay đơn giản là tự bảo vệ bản thân bởi sức mạnh từ đám đông ẩn danh quá lớn, họ sẽ khó khăn trong việc tìm kiếm việc làm hoặc học tập.</w:t>
      </w:r>
    </w:p>
    <w:p w14:paraId="6499003B" w14:textId="77777777" w:rsidR="00610249" w:rsidRPr="00E7787E" w:rsidRDefault="00610249" w:rsidP="00610249">
      <w:pPr>
        <w:spacing w:line="360" w:lineRule="auto"/>
        <w:ind w:firstLine="567"/>
        <w:jc w:val="both"/>
        <w:rPr>
          <w:rFonts w:ascii="Times New Roman" w:hAnsi="Times New Roman" w:cs="Times New Roman"/>
          <w:i/>
          <w:iCs/>
          <w:sz w:val="26"/>
          <w:szCs w:val="26"/>
          <w:lang w:val="vi-VN"/>
        </w:rPr>
      </w:pPr>
      <w:r w:rsidRPr="00E7787E">
        <w:rPr>
          <w:rFonts w:ascii="Times New Roman" w:hAnsi="Times New Roman" w:cs="Times New Roman"/>
          <w:i/>
          <w:iCs/>
          <w:sz w:val="26"/>
          <w:szCs w:val="26"/>
          <w:lang w:val="vi-VN"/>
        </w:rPr>
        <w:t xml:space="preserve">Thứ tư, ảnh hưởng tiêu cực đến cộng đồng: </w:t>
      </w:r>
      <w:r w:rsidRPr="00E7787E">
        <w:rPr>
          <w:rFonts w:ascii="Times New Roman" w:hAnsi="Times New Roman" w:cs="Times New Roman"/>
          <w:sz w:val="26"/>
          <w:szCs w:val="26"/>
          <w:lang w:val="vi-VN"/>
        </w:rPr>
        <w:t>Hành động này gây mất an ninh mạng, các nguy cơ bị đánh cắp thông tin cá nhân, tống tiền, lừa đảo ngày càng gia tăng. Người sử dụng sẽ gặp rắc rối vì tin nhắn quấy rối, tin nhắn quảng cáo... Kẻ xấu sẽ sử dụng ảnh và thông tin của nạn nhân để tạo nên những tài khoản giả mạo để đi lừa chính bạn bè, người thân của họ. Ngoài ra bạo lực mạng còn gây chia rẽ và bất hòa, có thể dẫn đến sự phân biệt đối xử, thù hận. Mọi người có thể trở nên nghi ngờ, dè chừng và thiếu tin tưởng lẫn nhau, gây tổn hại đến sự gắn kết và hòa hợp trong cộng đồng. Việc lan truyền tin giả và thông tin sai lệch trên mạng có thể làm suy giảm lòng tin của người dân vào các phương tiện truyền thông và chính quyền. Người dùng mạng xã hội trở nên hoang mang, lo lắng, hoài nghi và khó tiếp thu thông tin chính xác, gây khó khăn cho việc quản lý xã hội và giải quyết các vấn đề chung. Từ đó việc chia rẽ, mâu thuẫn bởi các thế lực thù địch trở nên dễ dàng hơn và ảnh hưởng đến sự phát triển văn hóa, xã hội.</w:t>
      </w:r>
    </w:p>
    <w:p w14:paraId="5CAAC354" w14:textId="7C30C3A4" w:rsidR="00610249" w:rsidRPr="00E7787E" w:rsidRDefault="00610249" w:rsidP="00610249">
      <w:pPr>
        <w:pStyle w:val="Heading2"/>
        <w:spacing w:line="360" w:lineRule="auto"/>
        <w:rPr>
          <w:rFonts w:cs="Times New Roman"/>
          <w:lang w:val="vi-VN"/>
        </w:rPr>
      </w:pPr>
      <w:bookmarkStart w:id="13" w:name="_Toc165894337"/>
      <w:r w:rsidRPr="00E7787E">
        <w:rPr>
          <w:rFonts w:cs="Times New Roman"/>
          <w:lang w:val="vi-VN"/>
        </w:rPr>
        <w:t xml:space="preserve">1.2. </w:t>
      </w:r>
      <w:r w:rsidR="001A7237" w:rsidRPr="000A5F5E">
        <w:rPr>
          <w:rFonts w:cs="Times New Roman"/>
          <w:color w:val="000000" w:themeColor="text1"/>
        </w:rPr>
        <w:t>Khái quát q</w:t>
      </w:r>
      <w:r w:rsidRPr="000A5F5E">
        <w:rPr>
          <w:rFonts w:cs="Times New Roman"/>
          <w:color w:val="000000" w:themeColor="text1"/>
          <w:lang w:val="vi-VN"/>
        </w:rPr>
        <w:t>uy định</w:t>
      </w:r>
      <w:r w:rsidRPr="000A5F5E">
        <w:rPr>
          <w:rFonts w:cs="Times New Roman"/>
          <w:color w:val="000000" w:themeColor="text1"/>
        </w:rPr>
        <w:t xml:space="preserve"> của</w:t>
      </w:r>
      <w:r w:rsidRPr="000A5F5E">
        <w:rPr>
          <w:rFonts w:cs="Times New Roman"/>
          <w:color w:val="000000" w:themeColor="text1"/>
          <w:lang w:val="vi-VN"/>
        </w:rPr>
        <w:t xml:space="preserve"> </w:t>
      </w:r>
      <w:r w:rsidRPr="000A5F5E">
        <w:rPr>
          <w:rFonts w:cs="Times New Roman"/>
          <w:color w:val="000000" w:themeColor="text1"/>
        </w:rPr>
        <w:t>p</w:t>
      </w:r>
      <w:r w:rsidRPr="000A5F5E">
        <w:rPr>
          <w:rFonts w:cs="Times New Roman"/>
          <w:color w:val="000000" w:themeColor="text1"/>
          <w:lang w:val="vi-VN"/>
        </w:rPr>
        <w:t>háp luật về bạo lực trên mạng xã hội</w:t>
      </w:r>
      <w:bookmarkEnd w:id="13"/>
    </w:p>
    <w:p w14:paraId="1E145CF0" w14:textId="77777777" w:rsidR="00610249" w:rsidRPr="000A5F5E" w:rsidRDefault="00610249" w:rsidP="00610249">
      <w:pPr>
        <w:pStyle w:val="Heading3"/>
        <w:spacing w:line="360" w:lineRule="auto"/>
        <w:rPr>
          <w:rFonts w:cs="Times New Roman"/>
          <w:i/>
          <w:iCs/>
          <w:sz w:val="26"/>
          <w:szCs w:val="26"/>
          <w:lang w:val="vi-VN"/>
        </w:rPr>
      </w:pPr>
      <w:bookmarkStart w:id="14" w:name="_Toc165894338"/>
      <w:r w:rsidRPr="000A5F5E">
        <w:rPr>
          <w:rFonts w:cs="Times New Roman"/>
          <w:i/>
          <w:iCs/>
          <w:sz w:val="26"/>
          <w:szCs w:val="26"/>
          <w:lang w:val="vi-VN"/>
        </w:rPr>
        <w:t xml:space="preserve">1.2.1. </w:t>
      </w:r>
      <w:r w:rsidRPr="000A5F5E">
        <w:rPr>
          <w:rFonts w:cs="Times New Roman"/>
          <w:i/>
          <w:iCs/>
          <w:sz w:val="26"/>
          <w:szCs w:val="26"/>
        </w:rPr>
        <w:t>P</w:t>
      </w:r>
      <w:r w:rsidRPr="000A5F5E">
        <w:rPr>
          <w:rFonts w:cs="Times New Roman"/>
          <w:i/>
          <w:iCs/>
          <w:sz w:val="26"/>
          <w:szCs w:val="26"/>
          <w:lang w:val="vi-VN"/>
        </w:rPr>
        <w:t>háp luật Việt Nam về bạo lực trên mạng xã hội</w:t>
      </w:r>
      <w:bookmarkEnd w:id="14"/>
    </w:p>
    <w:p w14:paraId="0E3E1A7D" w14:textId="77777777" w:rsidR="00610249" w:rsidRPr="00E7787E" w:rsidRDefault="00610249" w:rsidP="00610249">
      <w:pPr>
        <w:spacing w:line="360" w:lineRule="auto"/>
        <w:ind w:firstLine="567"/>
        <w:jc w:val="both"/>
        <w:rPr>
          <w:rFonts w:ascii="Times New Roman" w:hAnsi="Times New Roman" w:cs="Times New Roman"/>
          <w:b/>
          <w:bCs/>
          <w:i/>
          <w:iCs/>
          <w:sz w:val="26"/>
          <w:szCs w:val="26"/>
          <w:lang w:val="vi-VN"/>
        </w:rPr>
      </w:pPr>
      <w:r w:rsidRPr="00112CB4">
        <w:rPr>
          <w:rFonts w:ascii="Times New Roman" w:hAnsi="Times New Roman" w:cs="Times New Roman"/>
          <w:sz w:val="26"/>
          <w:szCs w:val="26"/>
          <w:lang w:val="vi-VN"/>
        </w:rPr>
        <w:t>Pháp luậ</w:t>
      </w:r>
      <w:r w:rsidRPr="00E7787E">
        <w:rPr>
          <w:rFonts w:ascii="Times New Roman" w:hAnsi="Times New Roman" w:cs="Times New Roman"/>
          <w:sz w:val="26"/>
          <w:szCs w:val="26"/>
          <w:lang w:val="vi-VN"/>
        </w:rPr>
        <w:t xml:space="preserve">t về bạo lực trên mạng xã hội là hệ thống các quy tắc xử sự chung quy định về xác định hành vi vi phạm; quyền và nghĩa vụ của các chủ thể; chế tài áp dụng đối với chủ thể thực hiện hành vi bạo </w:t>
      </w:r>
      <w:r w:rsidRPr="00E7787E">
        <w:rPr>
          <w:rFonts w:ascii="Times New Roman" w:hAnsi="Times New Roman" w:cs="Times New Roman"/>
          <w:sz w:val="26"/>
          <w:szCs w:val="26"/>
        </w:rPr>
        <w:t>l</w:t>
      </w:r>
      <w:r w:rsidRPr="00E7787E">
        <w:rPr>
          <w:rFonts w:ascii="Times New Roman" w:hAnsi="Times New Roman" w:cs="Times New Roman"/>
          <w:sz w:val="26"/>
          <w:szCs w:val="26"/>
          <w:lang w:val="vi-VN"/>
        </w:rPr>
        <w:t xml:space="preserve">ực mạng được đặt ra bởi nhà nước và mang tính bắt buộc thực hiện với mọi chủ thể trong xã hội. </w:t>
      </w:r>
    </w:p>
    <w:p w14:paraId="38CF7AEA" w14:textId="77777777" w:rsidR="000A5F5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Mặc dù Việt Nam chưa có văn bản pháp luật qui định trực tiếp về vấn đề bạo lực trên mạng xã hội nhưng vấn đề này được điều chỉnh ở nhiều văn bản khác nhau như Luật An ninh mạng 2018; Luật Dân sự 2015; Luật Hình sự 2015…Những vấn đề thuộc về quyền con người bao g</w:t>
      </w:r>
      <w:r w:rsidR="000A5F5E">
        <w:rPr>
          <w:rFonts w:ascii="Times New Roman" w:hAnsi="Times New Roman" w:cs="Times New Roman"/>
          <w:sz w:val="26"/>
          <w:szCs w:val="26"/>
          <w:lang w:val="vi-VN"/>
        </w:rPr>
        <w:t>ôf</w:t>
      </w:r>
      <w:r w:rsidRPr="00E7787E">
        <w:rPr>
          <w:rFonts w:ascii="Times New Roman" w:hAnsi="Times New Roman" w:cs="Times New Roman"/>
          <w:sz w:val="26"/>
          <w:szCs w:val="26"/>
          <w:lang w:val="vi-VN"/>
        </w:rPr>
        <w:t xml:space="preserve">m: danh dự, nhân phẩm, đời sống riêng tư (vốn là mục tiêu tấn công của những hành vi bạo lực mạng) là những đối tượng được ghi nhận trong Hiến pháp 2013: “Mọi người có quyền bất khả xâm phạm về đời sống riêng tư, bí mật cá nhân và bí mật gia </w:t>
      </w:r>
      <w:r w:rsidRPr="00E7787E">
        <w:rPr>
          <w:rFonts w:ascii="Times New Roman" w:hAnsi="Times New Roman" w:cs="Times New Roman"/>
          <w:sz w:val="26"/>
          <w:szCs w:val="26"/>
          <w:lang w:val="vi-VN"/>
        </w:rPr>
        <w:lastRenderedPageBreak/>
        <w:t xml:space="preserve">đình; có quyền bảo vệ danh dự, uy tín của mình; thông tin về đời sống riêng tư, bí mật cá nhân, bí mật gia đình được pháp luật bảo đảm an toàn” [Khoản 1, Điều 21]. </w:t>
      </w:r>
    </w:p>
    <w:p w14:paraId="7F8AE2D5" w14:textId="5FBC91C1" w:rsidR="00610249"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Thể chế quy định của Hiến pháp, Luật An ninh mạng 2018 nghiêm cấm người dùng mạng đưa những thông tin mà: Xúc phạm nghiêm trọng danh dự, uy tín, nhân phẩm của người khác;Thông tin bịa đặt, sai sự thật xâm phạm danh dự, uy tín, nhân phẩm hoặc gây thiệt hại đến quyền và lợi ích hợp pháp của cơ quan, tổ chức, cá nhân khác” [Khoản 3 Điều 16]. Luật cũng quy định nghiêm cấm sử dụng không gian mạng để thực hiện hành vi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 là một trong những hành vi bị nghiêm cấm về an ninh mạng [Khoản 1 Điều 8]. Luật An ninh Mạng 2018 quy định việc quản lý và kiểm soát thông tin trên mạng, bao gồm cả việc xử lý các trường hợp vi phạm an ninh mạng và thông tin trên mạng. Biện pháp ngăn chặn và ngừng hoạt động vi phạm (Chương IV): Luật quy định về các biện pháp ngăn chặn và ngừng hoạt động vi phạm an ninh mạng, bao gồm cả việc thu thập thông tin, yêu cầu gỡ bỏ thông tin, ngừng truy cập vào các nội dung vi phạm. Quyền và nghĩa vụ của cá nhân và tổ chức (Chương V): Luật quy định rõ quyền và nghĩa vụ của cá nhân và tổ chức trong việc bảo vệ an ninh mạng, bao gồm cả việc báo cáo, cung cấp thông tin, hợp tác với cơ quan chức năng. Xử phạt vi phạm (Chương VI): Luật quy định về các hình thức xử phạt đối với các vi phạm liên quan đến an ninh mạng, bao gồm cả vi phạm về bạo lực trên mạng xã hội.</w:t>
      </w:r>
    </w:p>
    <w:p w14:paraId="6030768C" w14:textId="57B4996A" w:rsidR="00B9189B" w:rsidRPr="00E7787E" w:rsidRDefault="00B9189B" w:rsidP="00B9189B">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Ngoài ra, </w:t>
      </w:r>
      <w:r>
        <w:rPr>
          <w:rFonts w:ascii="Times New Roman" w:hAnsi="Times New Roman" w:cs="Times New Roman"/>
          <w:sz w:val="26"/>
          <w:szCs w:val="26"/>
          <w:lang w:val="vi-VN"/>
        </w:rPr>
        <w:t xml:space="preserve">đối với sinh viên </w:t>
      </w:r>
      <w:r w:rsidRPr="00E7787E">
        <w:rPr>
          <w:rFonts w:ascii="Times New Roman" w:hAnsi="Times New Roman" w:cs="Times New Roman"/>
          <w:sz w:val="26"/>
          <w:szCs w:val="26"/>
          <w:lang w:val="vi-VN"/>
        </w:rPr>
        <w:t>Quy chế công tác sinh viên đối với chương trình đạo  tạo  hệ  chính  quy  ban  hành  kèm theo Thông tư 10/2016/TT-BGDĐT ngày 05/4/2016 quy định các hành vi sinh viên không được làm trên mạng xã hội như sau:“Đăng tải, bình luận, chia sẻ bài viết, hình ảnh có nội dung dung tục, bạo lực, đồi trụy, xâm phạm an ninh quốc gia, chống  phá Đảng và Nhà nước, xuyên tạc, vu khống, xúc phạm uy tín của tổ chức, danh dự và nhân phẩm của cá nhân trên mạng Intenet”</w:t>
      </w:r>
      <w:r>
        <w:rPr>
          <w:rFonts w:ascii="Times New Roman" w:hAnsi="Times New Roman" w:cs="Times New Roman"/>
          <w:sz w:val="26"/>
          <w:szCs w:val="26"/>
          <w:lang w:val="vi-VN"/>
        </w:rPr>
        <w:t xml:space="preserve"> [</w:t>
      </w:r>
      <w:r w:rsidRPr="00E7787E">
        <w:rPr>
          <w:rFonts w:ascii="Times New Roman" w:hAnsi="Times New Roman" w:cs="Times New Roman"/>
          <w:sz w:val="26"/>
          <w:szCs w:val="26"/>
          <w:lang w:val="vi-VN"/>
        </w:rPr>
        <w:t>Khoản 9 Điều 6</w:t>
      </w:r>
      <w:r>
        <w:rPr>
          <w:rFonts w:ascii="Times New Roman" w:hAnsi="Times New Roman" w:cs="Times New Roman"/>
          <w:sz w:val="26"/>
          <w:szCs w:val="26"/>
          <w:lang w:val="vi-VN"/>
        </w:rPr>
        <w:t>].</w:t>
      </w:r>
    </w:p>
    <w:p w14:paraId="0E2CF2C7"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Đối với hành vi bạo lực trên mạng xã hội nếu có đầy đủ yếu tố cấu thành một hành vi vi phạm pháp luật, chủ thể sẽ bị áp dụng các chế tài như sau:</w:t>
      </w:r>
    </w:p>
    <w:p w14:paraId="6D6A7742" w14:textId="6B840511"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lastRenderedPageBreak/>
        <w:t xml:space="preserve">- </w:t>
      </w:r>
      <w:r w:rsidRPr="00E7787E">
        <w:rPr>
          <w:rFonts w:ascii="Times New Roman" w:hAnsi="Times New Roman" w:cs="Times New Roman"/>
          <w:i/>
          <w:iCs/>
          <w:sz w:val="26"/>
          <w:szCs w:val="26"/>
          <w:lang w:val="vi-VN"/>
        </w:rPr>
        <w:t>Chế tài dân sự</w:t>
      </w:r>
      <w:r w:rsidRPr="00E7787E">
        <w:rPr>
          <w:rFonts w:ascii="Times New Roman" w:hAnsi="Times New Roman" w:cs="Times New Roman"/>
          <w:sz w:val="26"/>
          <w:szCs w:val="26"/>
          <w:lang w:val="vi-VN"/>
        </w:rPr>
        <w:t>: Theo quy định của Bộ luật Dân sự năm 2015, quyền được bảo vệ danh dự, nhân phẩm, uy tín và các phương thức bảo vệ quyền dân sự được ghi nhận, bảo vệ, trong đó bao gồm: “Khi quyền nhân thân của cá nhân bị xâm phạm thì người đó có quyền tự mình cải chính; yêu cầu người vi phạm hoặc yêu cầu cơ quan, tổ chức có thẩm quyền buộc người vi phạm chấm dứt hành vi, xin lỗi, cải chính công khai; yêu cầu người vi phạm hoặc yêu cầu cơ quan, tổ chức có thẩm quyền buộc người vi phạm bồi thường thiệt hại” [Điều 35]; Quy định về căn cứ phát sinh trách nhiệm bồi thường thiệt hại [Điều 584</w:t>
      </w:r>
      <w:r w:rsidR="000A5F5E">
        <w:rPr>
          <w:rFonts w:ascii="Times New Roman" w:hAnsi="Times New Roman" w:cs="Times New Roman"/>
          <w:sz w:val="26"/>
          <w:szCs w:val="26"/>
          <w:lang w:val="vi-VN"/>
        </w:rPr>
        <w:t xml:space="preserve">]; </w:t>
      </w:r>
      <w:r w:rsidRPr="00E7787E">
        <w:rPr>
          <w:rFonts w:ascii="Times New Roman" w:hAnsi="Times New Roman" w:cs="Times New Roman"/>
          <w:sz w:val="26"/>
          <w:szCs w:val="26"/>
          <w:lang w:val="vi-VN"/>
        </w:rPr>
        <w:t>Quy định về cách xác định thiệt hại do danh dự, nhân phẩm, uy tín bị xâm phạm. Đây là những quy định chung bảo vệ quyền nhân thân của cá nhân, trong đó bao gồm cả vấn đề bảo vệ quyền nhân thân của cá nhân (danh dự, nhân phẩm, uy tín...) trên không gian mạng nói riêng [Điều 592].</w:t>
      </w:r>
    </w:p>
    <w:p w14:paraId="286E1D4F" w14:textId="130A075D"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Chế tài hành chính</w:t>
      </w:r>
      <w:r w:rsidRPr="00E7787E">
        <w:rPr>
          <w:rFonts w:ascii="Times New Roman" w:hAnsi="Times New Roman" w:cs="Times New Roman"/>
          <w:sz w:val="26"/>
          <w:szCs w:val="26"/>
          <w:lang w:val="vi-VN"/>
        </w:rPr>
        <w:t>: Luật Xử lý vi phạm hành chính quy định hành vi xúc phạm danh dự, nhân phẩm người khác: “Xâm phạm tính mạng, sức khỏe, danh dự, nhân phẩm của người bị xử phạt vi phạm hành chính, người bị áp dụng. Biện pháp xử lý hành chính, người bị áp dụng biện pháp ngăn chặn và bảo đảm xử lý vi phạm hành chính, người bị áp dụng các biện pháp cưỡng chế thi hành quyết định xử lý vi phạm hành chính”</w:t>
      </w:r>
      <w:r w:rsidR="000A5F5E">
        <w:rPr>
          <w:rFonts w:ascii="Times New Roman" w:hAnsi="Times New Roman" w:cs="Times New Roman"/>
          <w:sz w:val="26"/>
          <w:szCs w:val="26"/>
          <w:lang w:val="vi-VN"/>
        </w:rPr>
        <w:t xml:space="preserve"> [</w:t>
      </w:r>
      <w:r w:rsidR="000A5F5E" w:rsidRPr="00E7787E">
        <w:rPr>
          <w:rFonts w:ascii="Times New Roman" w:hAnsi="Times New Roman" w:cs="Times New Roman"/>
          <w:sz w:val="26"/>
          <w:szCs w:val="26"/>
          <w:lang w:val="vi-VN"/>
        </w:rPr>
        <w:t>Khoản 11 Điều 12</w:t>
      </w:r>
      <w:r w:rsidR="000A5F5E">
        <w:rPr>
          <w:rFonts w:ascii="Times New Roman" w:hAnsi="Times New Roman" w:cs="Times New Roman"/>
          <w:sz w:val="26"/>
          <w:szCs w:val="26"/>
          <w:lang w:val="vi-VN"/>
        </w:rPr>
        <w:t>]</w:t>
      </w:r>
      <w:r w:rsidRPr="00E7787E">
        <w:rPr>
          <w:rFonts w:ascii="Times New Roman" w:hAnsi="Times New Roman" w:cs="Times New Roman"/>
          <w:sz w:val="26"/>
          <w:szCs w:val="26"/>
          <w:lang w:val="vi-VN"/>
        </w:rPr>
        <w:t>. Luật này cũng quy định người từ đủ 18 tuổi trở lên thực hiện hành vi xâm phạm danh dự, nhân phẩm của công dân hoặc người nước ngoài 02 lần trở lên trong 06 tháng nhưng chưa đến mức truy cứu trách nhiệm hình sự thì bị áp dụng biện pháp giáo dục tại xã, phường, thị trấn; nặng hợn bị đưa vào cơ sở giáo dục bắt buộc</w:t>
      </w:r>
      <w:r w:rsidR="000A5F5E">
        <w:rPr>
          <w:rFonts w:ascii="Times New Roman" w:hAnsi="Times New Roman" w:cs="Times New Roman"/>
          <w:sz w:val="26"/>
          <w:szCs w:val="26"/>
          <w:lang w:val="vi-VN"/>
        </w:rPr>
        <w:t xml:space="preserve"> [</w:t>
      </w:r>
      <w:r w:rsidR="000A5F5E" w:rsidRPr="00E7787E">
        <w:rPr>
          <w:rFonts w:ascii="Times New Roman" w:hAnsi="Times New Roman" w:cs="Times New Roman"/>
          <w:sz w:val="26"/>
          <w:szCs w:val="26"/>
          <w:lang w:val="vi-VN"/>
        </w:rPr>
        <w:t>Khoản 5 Điều 90 và khoản 1 Điều 94</w:t>
      </w:r>
      <w:r w:rsidR="000A5F5E">
        <w:rPr>
          <w:rFonts w:ascii="Times New Roman" w:hAnsi="Times New Roman" w:cs="Times New Roman"/>
          <w:sz w:val="26"/>
          <w:szCs w:val="26"/>
          <w:lang w:val="vi-VN"/>
        </w:rPr>
        <w:t>]</w:t>
      </w:r>
      <w:r w:rsidRPr="00E7787E">
        <w:rPr>
          <w:rFonts w:ascii="Times New Roman" w:hAnsi="Times New Roman" w:cs="Times New Roman"/>
          <w:sz w:val="26"/>
          <w:szCs w:val="26"/>
          <w:lang w:val="vi-VN"/>
        </w:rPr>
        <w:t>. Cũng giống như chế tài dân sự được quy định trong Bộ luật Dân sự năm 2015, các văn bản trong lĩnh vực hành chính chỉ mới quy định vấn đề bảo vệ quyền nhân thân của cá nhân nói chung mà chưa có quy định riêng đặc thù để bảo vệ cá nhân trước sự tấn công của các hành vi bạo lực trên mạng xã hội.</w:t>
      </w:r>
    </w:p>
    <w:p w14:paraId="23671CC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Chế tài hình sự</w:t>
      </w:r>
      <w:r w:rsidRPr="00E7787E">
        <w:rPr>
          <w:rFonts w:ascii="Times New Roman" w:hAnsi="Times New Roman" w:cs="Times New Roman"/>
          <w:sz w:val="26"/>
          <w:szCs w:val="26"/>
          <w:lang w:val="vi-VN"/>
        </w:rPr>
        <w:t xml:space="preserve">: Đối với hành vi bạo lực trên mạng xã hội sẽ được coi là tội phạm và áp dụng các chế tài hình sự trong trường hợp cấu thành các tội: Tội làm nhục người khác [Điều 155] với các hình phạt thấp nhất là cảnh cáo, phạt tiền từ 10 triệu đồng đến 30 triệu đồng, hoặc phạt cải tạo không giam giữ đến 3 năm và cao nhất có thể lên đến 5 năm tù. Ngoài ra, các hành vi bạo lực trên không gian mạng cũng có thể cấu thành tội phạm theo </w:t>
      </w:r>
      <w:r w:rsidRPr="00E7787E">
        <w:rPr>
          <w:rFonts w:ascii="Times New Roman" w:hAnsi="Times New Roman" w:cs="Times New Roman"/>
          <w:sz w:val="26"/>
          <w:szCs w:val="26"/>
          <w:lang w:val="vi-VN"/>
        </w:rPr>
        <w:lastRenderedPageBreak/>
        <w:t xml:space="preserve">Điều 215 Bộ luật Hình sự </w:t>
      </w:r>
      <w:r w:rsidRPr="00E7787E">
        <w:rPr>
          <w:rFonts w:ascii="Times New Roman" w:hAnsi="Times New Roman" w:cs="Times New Roman"/>
          <w:sz w:val="26"/>
          <w:szCs w:val="26"/>
        </w:rPr>
        <w:t xml:space="preserve">2015 </w:t>
      </w:r>
      <w:r w:rsidRPr="00112CB4">
        <w:rPr>
          <w:rFonts w:ascii="Times New Roman" w:hAnsi="Times New Roman" w:cs="Times New Roman"/>
          <w:sz w:val="26"/>
          <w:szCs w:val="26"/>
          <w:lang w:val="vi-VN"/>
        </w:rPr>
        <w:t>về</w:t>
      </w:r>
      <w:r w:rsidRPr="00E7787E">
        <w:rPr>
          <w:rFonts w:ascii="Times New Roman" w:hAnsi="Times New Roman" w:cs="Times New Roman"/>
          <w:sz w:val="26"/>
          <w:szCs w:val="26"/>
          <w:lang w:val="vi-VN"/>
        </w:rPr>
        <w:t xml:space="preserve"> tội “vu khống, tội lợi dụng quyền tự do dân chủ để xâm phạm lợi ích của các cá nhân, tổ chức”.</w:t>
      </w:r>
    </w:p>
    <w:p w14:paraId="0DB2C637"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Từ những quy định pháp luật trên có thể thấy các quy định pháp luật ở nước ta vẫn còn chung chung, chưa rành mạch về vấn đề bạo lực trên mạng xã hội. Về </w:t>
      </w:r>
      <w:r w:rsidRPr="00E7787E">
        <w:rPr>
          <w:rFonts w:ascii="Times New Roman" w:hAnsi="Times New Roman" w:cs="Times New Roman"/>
          <w:sz w:val="26"/>
          <w:szCs w:val="26"/>
        </w:rPr>
        <w:t xml:space="preserve">khuôn </w:t>
      </w:r>
      <w:r w:rsidRPr="00E7787E">
        <w:rPr>
          <w:rFonts w:ascii="Times New Roman" w:hAnsi="Times New Roman" w:cs="Times New Roman"/>
          <w:sz w:val="26"/>
          <w:szCs w:val="26"/>
          <w:lang w:val="vi-VN"/>
        </w:rPr>
        <w:t xml:space="preserve">khổ pháp luật. Mặc dù đã có những quy định pháp luật có tác dụng xử lý hành vi bạo lực trên mạng xã hội, song nội dung những quy định này hiện chưa bao quát và bao trùm được hết những hành vi đang xảy ra hoặc dự liệu được những hành vi có đầy đủ yếu tố cấu thành trong tương lại. Trong khi đó, chưa có quy định về khái niệm bạo lực trên mạng xã hội chính thống </w:t>
      </w:r>
      <w:r w:rsidRPr="00112CB4">
        <w:rPr>
          <w:rFonts w:ascii="Times New Roman" w:hAnsi="Times New Roman" w:cs="Times New Roman"/>
          <w:sz w:val="26"/>
          <w:szCs w:val="26"/>
          <w:lang w:val="vi-VN"/>
        </w:rPr>
        <w:t>nên việ</w:t>
      </w:r>
      <w:r w:rsidRPr="00E7787E">
        <w:rPr>
          <w:rFonts w:ascii="Times New Roman" w:hAnsi="Times New Roman" w:cs="Times New Roman"/>
          <w:sz w:val="26"/>
          <w:szCs w:val="26"/>
          <w:lang w:val="vi-VN"/>
        </w:rPr>
        <w:t>c xác định và xử lý loại hành vi này gặp khó khăn. Theo pháp luật hiện hành thì chỉ các hành vi lan truyền thông tin sai sự thật mà xâm phạm nghiêm trọng đến danh dự, nhân phẩm, quyền và lợi ích hợp pháp của tổ chức cá nhân, mới bị truy cứu trách nhiệm hình sự, trong khi thế nào là “nghiêm trọng” thì chưa được quy định rõ</w:t>
      </w:r>
      <w:r w:rsidRPr="00E7787E">
        <w:rPr>
          <w:rFonts w:ascii="Times New Roman" w:hAnsi="Times New Roman" w:cs="Times New Roman"/>
          <w:sz w:val="26"/>
          <w:szCs w:val="26"/>
        </w:rPr>
        <w:t>.</w:t>
      </w:r>
      <w:r w:rsidRPr="00E7787E">
        <w:rPr>
          <w:rFonts w:ascii="Times New Roman" w:hAnsi="Times New Roman" w:cs="Times New Roman"/>
          <w:sz w:val="26"/>
          <w:szCs w:val="26"/>
          <w:lang w:val="vi-VN"/>
        </w:rPr>
        <w:t xml:space="preserve"> Ngoài ra, hành vi bạo lực mạng không chỉ thể hiện qua hình thức lan truyền thông tin sai sự thật, mà còn qua hình thức lan truyền thông tin đúng sự thật nhưng theo hướng cố tình làm tổn hại đến nhân phẩm của người khác.</w:t>
      </w:r>
    </w:p>
    <w:p w14:paraId="1E6ADD6F" w14:textId="2358C8FB"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Do đó, với các quy định pháp luật hiện hành thì rất khó xử lý hình sự đối với các hành động bạo lực mạng phổ biến như bình luận ác ý, status chứa nội dung phỉ báng hay tin nhắn đe dọa… Ngoài ra, mức phạt hành chính cho hành vi xâm phạm danh dự, nhân phẩm còn chưa thích hợp, thiếu tính răn đe</w:t>
      </w:r>
      <w:r w:rsidR="00B9189B">
        <w:rPr>
          <w:rFonts w:ascii="Times New Roman" w:hAnsi="Times New Roman" w:cs="Times New Roman"/>
          <w:sz w:val="26"/>
          <w:szCs w:val="26"/>
          <w:lang w:val="vi-VN"/>
        </w:rPr>
        <w:t>, nghiêm trị</w:t>
      </w:r>
      <w:r w:rsidRPr="00E7787E">
        <w:rPr>
          <w:rFonts w:ascii="Times New Roman" w:hAnsi="Times New Roman" w:cs="Times New Roman"/>
          <w:sz w:val="26"/>
          <w:szCs w:val="26"/>
          <w:lang w:val="vi-VN"/>
        </w:rPr>
        <w:t>.</w:t>
      </w:r>
      <w:r w:rsidR="00B9189B">
        <w:rPr>
          <w:rFonts w:ascii="Times New Roman" w:hAnsi="Times New Roman" w:cs="Times New Roman"/>
          <w:sz w:val="26"/>
          <w:szCs w:val="26"/>
          <w:lang w:val="vi-VN"/>
        </w:rPr>
        <w:t xml:space="preserve"> </w:t>
      </w:r>
      <w:r w:rsidRPr="00E7787E">
        <w:rPr>
          <w:rFonts w:ascii="Times New Roman" w:hAnsi="Times New Roman" w:cs="Times New Roman"/>
          <w:sz w:val="26"/>
          <w:szCs w:val="26"/>
          <w:lang w:val="vi-VN"/>
        </w:rPr>
        <w:t>Theo quy định tại điểm a Khoản 3 Điều 7 Nghị định 144/2021/NĐ-CP ngày 31/12/2021 thì hành vi khiêu khích, trêu ghẹo, xúc phạm, lăng mạ, bôi nhọ danh dự, nhân phẩm của người khác chỉ bị xử phạt từ 2-3 triệu đồng.</w:t>
      </w:r>
      <w:r w:rsidRPr="00112CB4">
        <w:rPr>
          <w:rFonts w:ascii="Times New Roman" w:hAnsi="Times New Roman" w:cs="Times New Roman"/>
          <w:sz w:val="26"/>
          <w:szCs w:val="26"/>
          <w:lang w:val="vi-VN"/>
        </w:rPr>
        <w:t xml:space="preserve"> Trong khi trên th</w:t>
      </w:r>
      <w:r w:rsidRPr="00E7787E">
        <w:rPr>
          <w:rFonts w:ascii="Times New Roman" w:hAnsi="Times New Roman" w:cs="Times New Roman"/>
          <w:sz w:val="26"/>
          <w:szCs w:val="26"/>
          <w:lang w:val="vi-VN"/>
        </w:rPr>
        <w:t>ực tế chúng ta thấy hậu quả của hành vi bạo lực trên mạng xã hội rất lớn, thậm chí còn dẫn đến việc cá nhân tự kết thúc cuộc sống của mình. Bạo lực trên mạng xã hội được xác định là hành vi ảo nhưng nỗi đau là thật. Do đó, hoàn thiện pháp luật về bạo lực trên mạng xã hội được coi là yêu cầu bức thiết, đòi hỏi cơ quan nhà nước phải nhanh chóng thực hiện.</w:t>
      </w:r>
    </w:p>
    <w:p w14:paraId="04BDC0AC" w14:textId="3D9E51A5" w:rsidR="00610249" w:rsidRPr="00E7787E" w:rsidRDefault="00610249" w:rsidP="00610249">
      <w:pPr>
        <w:pStyle w:val="Heading3"/>
        <w:spacing w:line="360" w:lineRule="auto"/>
        <w:rPr>
          <w:rFonts w:cs="Times New Roman"/>
          <w:sz w:val="26"/>
          <w:szCs w:val="26"/>
          <w:lang w:val="vi-VN"/>
        </w:rPr>
      </w:pPr>
      <w:bookmarkStart w:id="15" w:name="_Toc165894339"/>
      <w:r w:rsidRPr="00E7787E">
        <w:rPr>
          <w:rFonts w:cs="Times New Roman"/>
          <w:sz w:val="26"/>
          <w:szCs w:val="26"/>
          <w:lang w:val="vi-VN"/>
        </w:rPr>
        <w:t>1.2.2</w:t>
      </w:r>
      <w:r w:rsidR="008C0A2E">
        <w:rPr>
          <w:rFonts w:cs="Times New Roman"/>
          <w:sz w:val="26"/>
          <w:szCs w:val="26"/>
        </w:rPr>
        <w:t>.</w:t>
      </w:r>
      <w:r w:rsidRPr="00E7787E">
        <w:rPr>
          <w:rFonts w:cs="Times New Roman"/>
          <w:sz w:val="26"/>
          <w:szCs w:val="26"/>
          <w:lang w:val="vi-VN"/>
        </w:rPr>
        <w:t xml:space="preserve"> </w:t>
      </w:r>
      <w:bookmarkStart w:id="16" w:name="_Toc163857483"/>
      <w:r w:rsidRPr="00E7787E">
        <w:rPr>
          <w:rFonts w:cs="Times New Roman"/>
          <w:sz w:val="26"/>
          <w:szCs w:val="26"/>
          <w:lang w:val="vi-VN"/>
        </w:rPr>
        <w:t>Pháp luật về bạo lực trên mạng xã hội của một số quốc gia trên thế giới</w:t>
      </w:r>
      <w:bookmarkEnd w:id="15"/>
      <w:bookmarkEnd w:id="16"/>
    </w:p>
    <w:p w14:paraId="7E9535B0"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112CB4">
        <w:rPr>
          <w:rFonts w:ascii="Times New Roman" w:hAnsi="Times New Roman" w:cs="Times New Roman"/>
          <w:sz w:val="26"/>
          <w:szCs w:val="26"/>
          <w:lang w:val="vi-VN"/>
        </w:rPr>
        <w:t>Hiệ</w:t>
      </w:r>
      <w:r w:rsidRPr="00E7787E">
        <w:rPr>
          <w:rFonts w:ascii="Times New Roman" w:hAnsi="Times New Roman" w:cs="Times New Roman"/>
          <w:sz w:val="26"/>
          <w:szCs w:val="26"/>
          <w:lang w:val="vi-VN"/>
        </w:rPr>
        <w:t xml:space="preserve">n nay, sự phát triển của công nghệ đã đưa lại nhiều cơ hội về phát triển các mặt của đời sống xã hội nhưng cũng đặt ra những thách thức vô cùng to lớn trong việc bảo vệ </w:t>
      </w:r>
      <w:r w:rsidRPr="00E7787E">
        <w:rPr>
          <w:rFonts w:ascii="Times New Roman" w:hAnsi="Times New Roman" w:cs="Times New Roman"/>
          <w:sz w:val="26"/>
          <w:szCs w:val="26"/>
          <w:lang w:val="vi-VN"/>
        </w:rPr>
        <w:lastRenderedPageBreak/>
        <w:t>quyền con người, bao gồm vấn đề bảo vệ cá nhân trước thực trạng bạo lực trên mạng xã hội. Pháp luật của các quốc gia trên thế giới đã ghi nhận và bảo vệ để cá nhân không bị tấn công trên môi trường mạng xã hội ở một số cấp độ và khía cạnh nhất định. Điển hình như sau:</w:t>
      </w:r>
    </w:p>
    <w:p w14:paraId="3D398B69" w14:textId="150A0D20"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Liên minh châu Âu (EU), tại châu Âu</w:t>
      </w:r>
      <w:r w:rsidRPr="00E7787E">
        <w:rPr>
          <w:rFonts w:ascii="Times New Roman" w:hAnsi="Times New Roman" w:cs="Times New Roman"/>
          <w:sz w:val="26"/>
          <w:szCs w:val="26"/>
          <w:lang w:val="vi-VN"/>
        </w:rPr>
        <w:t>: Việc hạn chế những phát ngôn thù ghét trên Internet được tập trung thể hiện thông qua Bộ Quy tắc Ứng xử của EU và cam kết hành động của các công ty công nghệ thông tin lớn như Facebook, Youtube, X, v.v mà không loại trừ trách nhiệm của các công ty này. Đối với từng quốc gia, các quy định về chống phát ngôn thù ghét thường nằm trong các đạo luật bảo vệ trật tự công như Luật Hình sự, Luật Trật tự công và thường được xếp cùng các nội dung chống “phỉ báng”, “bôi nhọ”</w:t>
      </w:r>
      <w:r w:rsidR="00B9189B">
        <w:rPr>
          <w:rFonts w:ascii="Times New Roman" w:hAnsi="Times New Roman" w:cs="Times New Roman"/>
          <w:sz w:val="26"/>
          <w:szCs w:val="26"/>
          <w:lang w:val="vi-VN"/>
        </w:rPr>
        <w:t>.</w:t>
      </w:r>
    </w:p>
    <w:p w14:paraId="63A61954" w14:textId="20230241"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Tại Hoa Kỳ:</w:t>
      </w:r>
      <w:r w:rsidRPr="00E7787E">
        <w:rPr>
          <w:rFonts w:ascii="Times New Roman" w:hAnsi="Times New Roman" w:cs="Times New Roman"/>
          <w:sz w:val="26"/>
          <w:szCs w:val="26"/>
          <w:lang w:val="vi-VN"/>
        </w:rPr>
        <w:t xml:space="preserve"> Hiện có 22 trong số 52 tiểu bang của Hoa Kỳ đã quy định các điều khoản của luật hình sự liên quan đến bạo lực mạng với mức án từ ba tháng đến hơn 10 năm. </w:t>
      </w:r>
      <w:r w:rsidRPr="00E7787E">
        <w:rPr>
          <w:rFonts w:ascii="Times New Roman" w:hAnsi="Times New Roman" w:cs="Times New Roman"/>
          <w:color w:val="000000"/>
          <w:sz w:val="26"/>
          <w:szCs w:val="26"/>
          <w:shd w:val="clear" w:color="auto" w:fill="FFFFFF"/>
          <w:lang w:val="vi-VN"/>
        </w:rPr>
        <w:t>Tiểu bang Washington đã thông qua một trong những đạo luật về bạo lực mạng đầu tiên vào năm 2004, trong đó tuyên bố một người sử dụng liên lạc điện tử với “ý định quấy rối, đe dọa, hành hạ hoặc làm xấu hổ bất kỳ người nào khác” bằng ngôn ngữ dâm dục, tục tĩu, hay ngôn ngữ ám chỉ các mối đe dọa thể chất khác, hoặc liên tục quấy rối một người thì được coi là tội nhẹ. Đạo luật chống quấy rối của bang Alaska đã bổ sung phương tiện điện tử là một trong những cách thức quấy rối có thể xâm hại đến sức khỏe con người</w:t>
      </w:r>
      <w:r w:rsidR="00B9189B">
        <w:rPr>
          <w:rStyle w:val="FootnoteReference"/>
          <w:rFonts w:ascii="Times New Roman" w:hAnsi="Times New Roman" w:cs="Times New Roman"/>
          <w:color w:val="000000"/>
          <w:sz w:val="26"/>
          <w:szCs w:val="26"/>
          <w:shd w:val="clear" w:color="auto" w:fill="FFFFFF"/>
          <w:lang w:val="vi-VN"/>
        </w:rPr>
        <w:footnoteReference w:id="7"/>
      </w:r>
      <w:r w:rsidRPr="00E7787E">
        <w:rPr>
          <w:rFonts w:ascii="Times New Roman" w:hAnsi="Times New Roman" w:cs="Times New Roman"/>
          <w:color w:val="000000"/>
          <w:sz w:val="26"/>
          <w:szCs w:val="26"/>
          <w:shd w:val="clear" w:color="auto" w:fill="FFFFFF"/>
          <w:lang w:val="vi-VN"/>
        </w:rPr>
        <w:t xml:space="preserve">. </w:t>
      </w:r>
      <w:r w:rsidRPr="00E7787E">
        <w:rPr>
          <w:rFonts w:ascii="Times New Roman" w:hAnsi="Times New Roman" w:cs="Times New Roman"/>
          <w:sz w:val="26"/>
          <w:szCs w:val="26"/>
          <w:lang w:val="vi-VN"/>
        </w:rPr>
        <w:t>Ở</w:t>
      </w:r>
      <w:r w:rsidRPr="00E7787E">
        <w:rPr>
          <w:rFonts w:ascii="Times New Roman" w:hAnsi="Times New Roman" w:cs="Times New Roman"/>
          <w:color w:val="000000"/>
          <w:sz w:val="26"/>
          <w:szCs w:val="26"/>
          <w:lang w:val="vi-VN"/>
        </w:rPr>
        <w:t xml:space="preserve"> Florida, luật chống bạo lực mạng chỉ đạo các trường học kỷ luật học sinh bằng cách đình chỉ hoặc đuổi học. </w:t>
      </w:r>
      <w:r w:rsidRPr="00E7787E">
        <w:rPr>
          <w:rFonts w:ascii="Times New Roman" w:hAnsi="Times New Roman" w:cs="Times New Roman"/>
          <w:sz w:val="26"/>
          <w:szCs w:val="26"/>
          <w:lang w:val="vi-VN"/>
        </w:rPr>
        <w:t xml:space="preserve">Ngoài ra còn Luật bạo lực trên mạng của bang Ohio, được gọi là Đạo luật Jessica Logan, cũng có phạm vi rộng. Luật này được đưa ra sau khi Logan bị các bạn cùng lớp bắt nạt, quấy rối và đe dọa trên mạng khi một bức ảnh khỏa thân của cô được lan truyền ở trường trung học. Logan đã tự sát ngay sau khi bức ảnh được phát tán ở trường. Đáp lại, luật của Ohio yêu cầu các trường học mở rộng các chính sách chống bắt nạt, bạo lực hiện có để giải quyết vụ việc quấy rối, đe dọa và bạo lực xảy ra cả trực tuyến và trên xe buýt trường học. Luật cũng quy định rõ rằng, các chính sách chống bạo lực phải nêu rõ, học sinh có thể bị đình chỉ vì tham gia bạo lực hoặc bạo lực trên mạng. Luật cũng yêu cầu các trường </w:t>
      </w:r>
      <w:r w:rsidRPr="00E7787E">
        <w:rPr>
          <w:rFonts w:ascii="Times New Roman" w:hAnsi="Times New Roman" w:cs="Times New Roman"/>
          <w:sz w:val="26"/>
          <w:szCs w:val="26"/>
          <w:lang w:val="vi-VN"/>
        </w:rPr>
        <w:lastRenderedPageBreak/>
        <w:t xml:space="preserve">cung cấp cơ chế báo cáo ẩn danh cũng như chiến lược để bảo vệ người báo cáo vụ việc khỏi bị trả thù. Cuối cùng, Ohio yêu cầu các trường học của mình phát triển các phương pháp phù hợp với lứa tuổi để giáo dục học sinh về chính sách chống bạo lực và hậu quả của việc vi phạm chính sách. Họ cũng được yêu cầu đào tạo tất cả giáo viên, quản trị viên và nhân viên của mình về các chính sách chống bạo lực. </w:t>
      </w:r>
    </w:p>
    <w:p w14:paraId="762691B7" w14:textId="112F3AB8" w:rsidR="00610249"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Tại Nhật Bản</w:t>
      </w:r>
      <w:r w:rsidRPr="00E7787E">
        <w:rPr>
          <w:rFonts w:ascii="Times New Roman" w:hAnsi="Times New Roman" w:cs="Times New Roman"/>
          <w:sz w:val="26"/>
          <w:szCs w:val="26"/>
          <w:lang w:val="vi-VN"/>
        </w:rPr>
        <w:t>: Dữ liệu của Cơ quan Thống kê Hàn Quốc cho thấy, Hàn Quốc là quốc gia có tỷ lệ tự tử cao nhất trong số 38 quốc gia thành viên của Tổ chức Hợp tác và Phát triển Kinh tế (OECD), trong đó có nhiều vụ tử tử vì bạo lực mạng. Trong những năm gần đây, nhiều ngôi sao K-pop đã tự kết liễu cuộc đời vì không thể chịu đựng cảnh bị cô lập và các hành vi bạo lực mạng khác. Chính vì vậy, Hàn Quốc đã ban hành đạo luật về thúc đẩy thông tin và sử dụng mạng truyền thông và bảo vệ thông tin (năm 2001, sửa đổi năm 2016) nghiêm cấm việc lưu truyền trên môi trường mạng các “…thông tin có nội dung bôi nhọ người khác bằng cách tiết lộ sự thật, thông tin sai sự thật một cách công khai và cố ý hạ thấp nhân phẩm của người đó; Thông tin có nội dung khơi dậy sự sợ hãi hoặc e ngại bằng cách tiếp cận người khác nhiều lần qua dạng mã, từ ngữ, âm thanh, hình ảnh hoặc hình ảnh chuyển động;…”. Các thông tin như đã liệt kê có thể bị gỡ bỏ ngay bởi cơ quan chức năng theo yêu cầu của nạn nhân.Tại Nhật Bản, vào ngày 13-6-2022, Nghị viện Nhật Bản đã thông qua một dự luật sửa đổi Bộ luật Hình sự, trong đó có Qui định hành vi xúc phạm trực tuyến có thể bị trừng phạt</w:t>
      </w:r>
      <w:r w:rsidR="00B9189B">
        <w:rPr>
          <w:rFonts w:ascii="Times New Roman" w:hAnsi="Times New Roman" w:cs="Times New Roman"/>
          <w:sz w:val="26"/>
          <w:szCs w:val="26"/>
          <w:lang w:val="vi-VN"/>
        </w:rPr>
        <w:t>.</w:t>
      </w:r>
    </w:p>
    <w:p w14:paraId="2937AEFD" w14:textId="7A1A2C82" w:rsidR="00610249" w:rsidRPr="00E7787E" w:rsidRDefault="00610249" w:rsidP="00B9189B">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rPr>
        <w:t>Có thể thấy, nhiều quốc gia đã có luật riêng về bạo lực mạng, trong khi Việt Nam chỉ có những quy định rải rác trong các bộ luật khác nhau như Bộ luật Hình sự 2015, Bộ luật Dân sự 2015, Luật An ninh mạng 2018,… Việc chưa có luật riêng khiến cho việc xử lý hành vi bạo lực mạng ở Việt Nam còn nhiều bất cập. Một số quốc gia cấm các hành vi như quấy rối mạng, đe dọa mạng, chia sẻ thông tin sai lệch,.. Tuy rằng Việt Nam đã có quy định về các hành vi vi phạm nhưng luật pháp Việt Nam hiện nay chưa thực sự sát sao trong việc áp dụng các hình thức xử phạt mà chỉ chủ yếu áp dụng hình thức phạt tiền, điều này là chưa đủ sức răn đe đối với các thủ phạm nói riêng và xã hội nói chung. Trong khi pháp luật các quốc gia khác đã có những quy định cụ thể để bảo vệ các nạn nhân thì Việt Nam hiện vẫn chưa có.</w:t>
      </w:r>
    </w:p>
    <w:p w14:paraId="5840EA2A" w14:textId="77777777" w:rsidR="00610249" w:rsidRPr="00E7787E" w:rsidRDefault="00610249" w:rsidP="00610249">
      <w:pPr>
        <w:pStyle w:val="Heading1"/>
        <w:spacing w:line="360" w:lineRule="auto"/>
        <w:rPr>
          <w:rFonts w:cs="Times New Roman"/>
          <w:szCs w:val="26"/>
          <w:lang w:val="vi-VN"/>
        </w:rPr>
      </w:pPr>
      <w:bookmarkStart w:id="17" w:name="_Toc165894340"/>
      <w:r w:rsidRPr="00E7787E">
        <w:rPr>
          <w:rFonts w:cs="Times New Roman"/>
          <w:szCs w:val="26"/>
          <w:lang w:val="vi-VN"/>
        </w:rPr>
        <w:lastRenderedPageBreak/>
        <w:t>CHƯƠNG II:  THỰC TRẠNG BẠO LỰC TRÊN MẠNG XÃ HỘI CỦA SINH VIÊN TRƯỜNG ĐẠI HỌC THỦY LỢI</w:t>
      </w:r>
      <w:bookmarkEnd w:id="17"/>
    </w:p>
    <w:p w14:paraId="4D642752" w14:textId="35FE61CB" w:rsidR="00610249" w:rsidRPr="0065493D" w:rsidRDefault="00610249" w:rsidP="00610249">
      <w:pPr>
        <w:pStyle w:val="Heading2"/>
        <w:spacing w:line="360" w:lineRule="auto"/>
        <w:rPr>
          <w:rFonts w:cs="Times New Roman"/>
          <w:color w:val="FF0000"/>
        </w:rPr>
      </w:pPr>
      <w:bookmarkStart w:id="18" w:name="_Toc165894341"/>
      <w:r w:rsidRPr="00E7787E">
        <w:rPr>
          <w:rFonts w:cs="Times New Roman"/>
        </w:rPr>
        <w:t>2.1 K</w:t>
      </w:r>
      <w:r w:rsidRPr="00E7787E">
        <w:rPr>
          <w:rFonts w:cs="Times New Roman"/>
          <w:lang w:val="vi-VN"/>
        </w:rPr>
        <w:t>hái quát về trường Đại học Thủy Lợi</w:t>
      </w:r>
      <w:bookmarkEnd w:id="18"/>
      <w:r w:rsidRPr="00E7787E">
        <w:rPr>
          <w:rFonts w:cs="Times New Roman"/>
        </w:rPr>
        <w:t xml:space="preserve"> </w:t>
      </w:r>
    </w:p>
    <w:p w14:paraId="16455B5E" w14:textId="3EDB2C89"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ab/>
      </w:r>
      <w:r w:rsidRPr="00E7787E">
        <w:rPr>
          <w:rFonts w:ascii="Times New Roman" w:hAnsi="Times New Roman" w:cs="Times New Roman"/>
          <w:i/>
          <w:iCs/>
          <w:sz w:val="26"/>
          <w:szCs w:val="26"/>
          <w:lang w:val="vi-VN"/>
        </w:rPr>
        <w:t>Lịch sử hình thành và phát triển</w:t>
      </w:r>
      <w:r w:rsidRPr="00E7787E">
        <w:rPr>
          <w:rFonts w:ascii="Times New Roman" w:hAnsi="Times New Roman" w:cs="Times New Roman"/>
          <w:sz w:val="26"/>
          <w:szCs w:val="26"/>
          <w:lang w:val="vi-VN"/>
        </w:rPr>
        <w:t>: Trường Đại học Thủy lợi tiền thân là Trường Cao đẳng Giao thông công chính, được thành lập trong hoàn cảnh kháng chiến chống Pháp năm 1947. Để đáp ứng yêu cầu phát triển kinh tế xã hội của đất nước nói chung và ngành thủy lợi nói riêng, Bộ Thủy lợi chủ trương thành lập Học viện Thủy lợi trên cơ sở Trường Trung cấp Thủy lợi. Tháng 1/1959, Bộ Thủy lợi trình Thường vụ Hội đồng Chính phủ “Quy hoạch xây dựng Học viện Thủy lợi”. Tháng 7/1959, Ban Bí thư Trung ương Đảng thông qua Quy hoạch xây dựng Học viện Thuỷ lợi tại thôn Khương Thượng và thôn Thái Hà, Hà Nội. Năm 1964, Bộ Thủy lợi đã ra quyết định số 351/TL/QĐ ngày 28/4/1964 tách Trường Đại học và Trung cấp Thủy lợi thành hai đơn vị: (1) Trường Đại học Thủy lợi và (2) Trường Trung cấp Thủy lợi. Trải qua hơn 60 năm thành lập và phát triển Trường Đại học Thủy lợi cho đến nay trường 1 trong 30 cơ sở giáo dục Việt Nam và ASEAN lần đầu tiên tham gia xếp hạng đối sánh và được UPM (Hệ thống xếp hạng đối sánh chất lượng đại học Việt Nam và Khu vực) gắn hạng 4 sao. Năm 2021, chương trình Kỹ thuật xây dựng công trình thủy của Nhà trường được gắn 5 sao, ngành Kỹ thuật tài nguyên nước được gắn 4 sao plus và 5 ngành: Công nghệ thông tin, Kỹ thuật cơ khí và Kỹ thuật công trình giao thông, Công nghệ kỹ thuật xây dựng và Kỹ thuật xây dựng đạt 4 sao theo tiêu chuẩn xếp hạng của UPM</w:t>
      </w:r>
      <w:r w:rsidR="00B3463A">
        <w:rPr>
          <w:rStyle w:val="FootnoteReference"/>
          <w:rFonts w:ascii="Times New Roman" w:hAnsi="Times New Roman" w:cs="Times New Roman"/>
          <w:sz w:val="26"/>
          <w:szCs w:val="26"/>
          <w:lang w:val="vi-VN"/>
        </w:rPr>
        <w:footnoteReference w:id="8"/>
      </w:r>
      <w:r w:rsidRPr="00E7787E">
        <w:rPr>
          <w:rFonts w:ascii="Times New Roman" w:hAnsi="Times New Roman" w:cs="Times New Roman"/>
          <w:sz w:val="26"/>
          <w:szCs w:val="26"/>
          <w:lang w:val="vi-VN"/>
        </w:rPr>
        <w:t>.</w:t>
      </w:r>
    </w:p>
    <w:p w14:paraId="7DCEF22C" w14:textId="612DE4DD"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Với những cống hiến lớn lao cho sự nghiệp cách mạng xây dựng và bảo vệ Tổ quốc qua các thời kỳ lịch sử, Trường Đại học Thủy lợi vinh dự được Đảng, Nhà nước ghi nhận, biểu dương và khen tặng nhiều phần thưởng cao quý như: Huân chương Hồ Chí Minh (năm 2004);  Đơn vị Anh hùng Lao động thời kỳ đổi mới (năm 2000); Huân chương Độc lập hạng Nhất (năm 1999, 2009); Huân chương Độc lập hạng Hai (năm 1994); Huân chương Độc lập hạng Ba (năm 1989); Huân chương Lao động hạng Nhất (năm 1984, 2019); Huân chương Lao động hạng Hai (năm 1978); Huân chương Lao động hạng Ba (năm 1961, 1976)</w:t>
      </w:r>
      <w:r w:rsidR="00B3463A">
        <w:rPr>
          <w:rStyle w:val="FootnoteReference"/>
          <w:rFonts w:ascii="Times New Roman" w:hAnsi="Times New Roman" w:cs="Times New Roman"/>
          <w:sz w:val="26"/>
          <w:szCs w:val="26"/>
          <w:lang w:val="vi-VN"/>
        </w:rPr>
        <w:footnoteReference w:id="9"/>
      </w:r>
      <w:r w:rsidRPr="00E7787E">
        <w:rPr>
          <w:rFonts w:ascii="Times New Roman" w:hAnsi="Times New Roman" w:cs="Times New Roman"/>
          <w:sz w:val="26"/>
          <w:szCs w:val="26"/>
          <w:lang w:val="vi-VN"/>
        </w:rPr>
        <w:t>.</w:t>
      </w:r>
    </w:p>
    <w:p w14:paraId="072D77B3" w14:textId="02C8D35D"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lastRenderedPageBreak/>
        <w:t>Về cơ cấu, tổ chức</w:t>
      </w:r>
      <w:r w:rsidRPr="00E7787E">
        <w:rPr>
          <w:rFonts w:ascii="Times New Roman" w:hAnsi="Times New Roman" w:cs="Times New Roman"/>
          <w:sz w:val="26"/>
          <w:szCs w:val="26"/>
          <w:lang w:val="vi-VN"/>
        </w:rPr>
        <w:t>: Ngoài cơ sở đào tạo chính tại Hà Nội, trường Đại học Thuỷ Lợi còn có cơ sở mở rộng tại Hưng Yên, Phân viện tại Thành phố Hồ Chí Minh, Phân viện tại Bình Dương;  09 đơn vị Khoa học Công nghệ kết hợp đào tạo (05 Viện,1 công ty tư vấn, 01 Văn phòng, 02 Trung tâm); 10 đơn vị đào tạo; 12 đơn vị quản lý phục vụ</w:t>
      </w:r>
      <w:r w:rsidR="00B3463A">
        <w:rPr>
          <w:rStyle w:val="FootnoteReference"/>
          <w:rFonts w:ascii="Times New Roman" w:hAnsi="Times New Roman" w:cs="Times New Roman"/>
          <w:sz w:val="26"/>
          <w:szCs w:val="26"/>
          <w:lang w:val="vi-VN"/>
        </w:rPr>
        <w:footnoteReference w:id="10"/>
      </w:r>
      <w:r w:rsidRPr="00E7787E">
        <w:rPr>
          <w:rFonts w:ascii="Times New Roman" w:hAnsi="Times New Roman" w:cs="Times New Roman"/>
          <w:sz w:val="26"/>
          <w:szCs w:val="26"/>
          <w:lang w:val="vi-VN"/>
        </w:rPr>
        <w:t xml:space="preserve">. </w:t>
      </w:r>
    </w:p>
    <w:p w14:paraId="7655CF49" w14:textId="327DB842"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Về đào tạo và sinh viên</w:t>
      </w:r>
      <w:r w:rsidRPr="00E7787E">
        <w:rPr>
          <w:rFonts w:ascii="Times New Roman" w:hAnsi="Times New Roman" w:cs="Times New Roman"/>
          <w:sz w:val="26"/>
          <w:szCs w:val="26"/>
          <w:lang w:val="vi-VN"/>
        </w:rPr>
        <w:t>: Hiện nay, trường đang đào tạo 41 chương trình bậc đại học trong đó có 01 chương trình tiên tiến bằng tiếng Anh; 23 chuyên ngành đào tạo bậc cao học với 06 chương trình đào tạo bằng tiếng Anh; 13 chuyên ngành đào tạo bậc tiến sĩ với tổng số sinh viên đang theo học trong năm học 2023 -2024 là 24.013 (trong đó Đại học chính quy: 22.582 sinh viên; Vừa học vừa làm 337 sinh viên; Thạc sĩ: 990 học viên; Tiến sĩ là 140 học viên</w:t>
      </w:r>
      <w:r w:rsidR="00B3463A">
        <w:rPr>
          <w:rStyle w:val="FootnoteReference"/>
          <w:rFonts w:ascii="Times New Roman" w:hAnsi="Times New Roman" w:cs="Times New Roman"/>
          <w:sz w:val="26"/>
          <w:szCs w:val="26"/>
          <w:lang w:val="vi-VN"/>
        </w:rPr>
        <w:footnoteReference w:id="11"/>
      </w:r>
      <w:r w:rsidRPr="00E7787E">
        <w:rPr>
          <w:rFonts w:ascii="Times New Roman" w:hAnsi="Times New Roman" w:cs="Times New Roman"/>
          <w:sz w:val="26"/>
          <w:szCs w:val="26"/>
          <w:lang w:val="vi-VN"/>
        </w:rPr>
        <w:t xml:space="preserve"> . </w:t>
      </w:r>
    </w:p>
    <w:p w14:paraId="54FE2BBD" w14:textId="77777777" w:rsidR="00610249" w:rsidRPr="00E7787E" w:rsidRDefault="00610249" w:rsidP="00610249">
      <w:pPr>
        <w:spacing w:line="360" w:lineRule="auto"/>
        <w:ind w:firstLine="567"/>
        <w:jc w:val="both"/>
        <w:rPr>
          <w:rFonts w:ascii="Times New Roman" w:hAnsi="Times New Roman" w:cs="Times New Roman"/>
          <w:sz w:val="26"/>
          <w:szCs w:val="26"/>
        </w:rPr>
      </w:pPr>
      <w:r w:rsidRPr="00E7787E">
        <w:rPr>
          <w:rFonts w:ascii="Times New Roman" w:hAnsi="Times New Roman" w:cs="Times New Roman"/>
          <w:i/>
          <w:sz w:val="26"/>
          <w:szCs w:val="26"/>
        </w:rPr>
        <w:t xml:space="preserve"> </w:t>
      </w:r>
      <w:r w:rsidRPr="00E7787E">
        <w:rPr>
          <w:rFonts w:ascii="Times New Roman" w:hAnsi="Times New Roman" w:cs="Times New Roman"/>
          <w:i/>
          <w:sz w:val="26"/>
          <w:szCs w:val="26"/>
          <w:lang w:val="vi-VN"/>
        </w:rPr>
        <w:t>Về công tác quản lý</w:t>
      </w:r>
      <w:r w:rsidRPr="00E7787E">
        <w:rPr>
          <w:rFonts w:ascii="Times New Roman" w:hAnsi="Times New Roman" w:cs="Times New Roman"/>
          <w:sz w:val="26"/>
          <w:szCs w:val="26"/>
        </w:rPr>
        <w:t>:</w:t>
      </w:r>
      <w:r w:rsidRPr="00112CB4">
        <w:rPr>
          <w:rFonts w:ascii="Times New Roman" w:hAnsi="Times New Roman" w:cs="Times New Roman"/>
          <w:sz w:val="26"/>
          <w:szCs w:val="26"/>
        </w:rPr>
        <w:t xml:space="preserve"> T</w:t>
      </w:r>
      <w:r w:rsidRPr="00E7787E">
        <w:rPr>
          <w:rFonts w:ascii="Times New Roman" w:hAnsi="Times New Roman" w:cs="Times New Roman"/>
          <w:sz w:val="26"/>
          <w:szCs w:val="26"/>
          <w:lang w:val="vi-VN"/>
        </w:rPr>
        <w:t>rong khuôn khổ mạng xã hội của nhà trường luôn có một đội ngũ công nghệ thông tin giám sát, kiểm tra những bài viết, bình luận của sinh viên. Nhằm phát hiện nhanh nhất những hành vi tiềm ẩn có xu hướng dẫn đến bạo lực trực tuyến. Những hành vi, biểu hiện quá khích sẽ lập tức bị cảnh cáo, xóa bài, chặn một số hoạt động trên web. Trong khuôn khổ lớp học, mỗi giáo viên chủ nhiệm cũng vô cùng sát sao đến sinh viên của mình. Các thầy/cô chủ động tâm sự, mong muốn nhận được sự chia sẻ của sinh viên. Các cuộc họp lớp cũng được tổ chức đều đặn hàng tháng để có thể cập nhật tình hình trong lớp gần nhất.  Phòng Công tác chính trị sinh viên phối hợp với Đoàn thanh niên niêm yiết công khai số liên hệ, hòm thư góp ý, gmail của nhà trường cũng được công khai trên các trang mạng xã hội. Các trang web trực tuyến cũng luôn online 24/7 để kịp thời lắng nghe những ý kiến từ sinh viên. Các ý kiến, phản hồi của sinh viên luôn được tiếp nhận và phản hồi nhanh nhất có thể</w:t>
      </w:r>
    </w:p>
    <w:p w14:paraId="35E0D431" w14:textId="77777777" w:rsidR="00610249" w:rsidRPr="00E7787E" w:rsidRDefault="00610249" w:rsidP="00610249">
      <w:pPr>
        <w:pStyle w:val="Heading2"/>
        <w:spacing w:line="360" w:lineRule="auto"/>
        <w:rPr>
          <w:rFonts w:cs="Times New Roman"/>
          <w:lang w:val="vi-VN"/>
        </w:rPr>
      </w:pPr>
      <w:bookmarkStart w:id="19" w:name="_Toc165894342"/>
      <w:r w:rsidRPr="00112CB4">
        <w:rPr>
          <w:rFonts w:cs="Times New Roman"/>
          <w:lang w:val="vi-VN"/>
        </w:rPr>
        <w:t>2.2 Thự</w:t>
      </w:r>
      <w:r w:rsidRPr="00E7787E">
        <w:rPr>
          <w:rFonts w:cs="Times New Roman"/>
          <w:lang w:val="vi-VN"/>
        </w:rPr>
        <w:t>c trạng bạo lực trên mạng xã hội của sinh viên trường Đại học Thủy Lợi</w:t>
      </w:r>
      <w:bookmarkEnd w:id="19"/>
    </w:p>
    <w:p w14:paraId="0D39302C" w14:textId="4EB9E21F" w:rsidR="00610249" w:rsidRPr="00E7787E" w:rsidRDefault="00610249" w:rsidP="00610249">
      <w:pPr>
        <w:spacing w:line="360" w:lineRule="auto"/>
        <w:ind w:firstLine="567"/>
        <w:jc w:val="both"/>
        <w:rPr>
          <w:rFonts w:ascii="Times New Roman" w:hAnsi="Times New Roman" w:cs="Times New Roman"/>
          <w:sz w:val="26"/>
          <w:szCs w:val="26"/>
        </w:rPr>
      </w:pPr>
      <w:bookmarkStart w:id="20" w:name="_Toc165894343"/>
      <w:r w:rsidRPr="00B3463A">
        <w:rPr>
          <w:rStyle w:val="Heading3Char"/>
          <w:rFonts w:cs="Times New Roman"/>
          <w:i/>
          <w:iCs/>
          <w:sz w:val="26"/>
          <w:szCs w:val="26"/>
          <w:lang w:val="vi-VN"/>
        </w:rPr>
        <w:t>2.2.1 Phương pháp thực hiện khảo sát</w:t>
      </w:r>
      <w:bookmarkEnd w:id="20"/>
      <w:r w:rsidRPr="00B3463A">
        <w:rPr>
          <w:rFonts w:ascii="Times New Roman" w:hAnsi="Times New Roman" w:cs="Times New Roman"/>
          <w:i/>
          <w:iCs/>
          <w:sz w:val="26"/>
          <w:szCs w:val="26"/>
        </w:rPr>
        <w:t>:</w:t>
      </w:r>
      <w:r w:rsidRPr="00E7787E">
        <w:rPr>
          <w:rFonts w:ascii="Times New Roman" w:hAnsi="Times New Roman" w:cs="Times New Roman"/>
          <w:sz w:val="26"/>
          <w:szCs w:val="26"/>
        </w:rPr>
        <w:t xml:space="preserve">  </w:t>
      </w:r>
      <w:r w:rsidR="00B3463A">
        <w:rPr>
          <w:rFonts w:ascii="Times New Roman" w:hAnsi="Times New Roman" w:cs="Times New Roman"/>
          <w:sz w:val="26"/>
          <w:szCs w:val="26"/>
        </w:rPr>
        <w:t>Nhóm</w:t>
      </w:r>
      <w:r w:rsidR="00B3463A">
        <w:rPr>
          <w:rFonts w:ascii="Times New Roman" w:hAnsi="Times New Roman" w:cs="Times New Roman"/>
          <w:sz w:val="26"/>
          <w:szCs w:val="26"/>
          <w:lang w:val="vi-VN"/>
        </w:rPr>
        <w:t xml:space="preserve"> nghiên cứu</w:t>
      </w:r>
      <w:r w:rsidRPr="00E7787E">
        <w:rPr>
          <w:rFonts w:ascii="Times New Roman" w:hAnsi="Times New Roman" w:cs="Times New Roman"/>
          <w:sz w:val="26"/>
          <w:szCs w:val="26"/>
        </w:rPr>
        <w:t xml:space="preserve"> đã tham khảo các nguồn tài liệu và soạn ra một bảng mẫu câu hỏi trên Google Form. Sau khi tiến hành thử mẫu và </w:t>
      </w:r>
      <w:r w:rsidRPr="00E7787E">
        <w:rPr>
          <w:rFonts w:ascii="Times New Roman" w:hAnsi="Times New Roman" w:cs="Times New Roman"/>
          <w:sz w:val="26"/>
          <w:szCs w:val="26"/>
        </w:rPr>
        <w:lastRenderedPageBreak/>
        <w:t xml:space="preserve">chỉnh sửa, chúng tôi quyết định tiến hành khảo sát qua hai hình thức là gửi link mẫu khảo sát qua tin nhắn và phỏng vấn trực tiếp các bạn sinh viên nhằm tìm ra con số trực quan nhất. </w:t>
      </w:r>
    </w:p>
    <w:p w14:paraId="65F9CFB0"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bookmarkStart w:id="21" w:name="_Toc165894344"/>
      <w:r w:rsidRPr="00B3463A">
        <w:rPr>
          <w:rStyle w:val="Heading3Char"/>
          <w:rFonts w:cs="Times New Roman"/>
          <w:i/>
          <w:iCs/>
          <w:sz w:val="26"/>
          <w:szCs w:val="26"/>
          <w:lang w:val="vi-VN"/>
        </w:rPr>
        <w:t>2.2.2 Kết quả khảo sát:</w:t>
      </w:r>
      <w:bookmarkEnd w:id="21"/>
      <w:r w:rsidRPr="00112CB4">
        <w:rPr>
          <w:rFonts w:ascii="Times New Roman" w:hAnsi="Times New Roman" w:cs="Times New Roman"/>
          <w:sz w:val="26"/>
          <w:szCs w:val="26"/>
          <w:lang w:val="vi-VN"/>
        </w:rPr>
        <w:t xml:space="preserve"> Trong th</w:t>
      </w:r>
      <w:r w:rsidRPr="00E7787E">
        <w:rPr>
          <w:rFonts w:ascii="Times New Roman" w:hAnsi="Times New Roman" w:cs="Times New Roman"/>
          <w:sz w:val="26"/>
          <w:szCs w:val="26"/>
          <w:lang w:val="vi-VN"/>
        </w:rPr>
        <w:t>ời gian thực hiện khảo sát từ 25/03/2024 đến 03/04/2024, chúng tôi thu được 1003 phiếu khảo sát với tỉ lệ giới tính nam là 61.4%, tương ứng với 616 sinh viên, giới tính nữ chiếm tỉ lệ 34.7%, tương ứng với 348 sinh viên, và 3.9% giới tính khác, tương ứng 39 sinh viên.</w:t>
      </w:r>
    </w:p>
    <w:p w14:paraId="3BA18C9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Thống kê về mạng xã hội xuất hiện/ chứng kiến bạo lực</w:t>
      </w:r>
      <w:r w:rsidRPr="00E7787E">
        <w:rPr>
          <w:rFonts w:ascii="Times New Roman" w:hAnsi="Times New Roman" w:cs="Times New Roman"/>
          <w:sz w:val="26"/>
          <w:szCs w:val="26"/>
          <w:lang w:val="vi-VN"/>
        </w:rPr>
        <w:t>: Đánh giá kết quả khảo sát, ta thấy những ứng dụng xã hội phổ biến như Facebook, Instagram, X hay Tiktok,… là nơi khá nhiều sinh viên gặp phải hành vi bạo lực mạng. Các ứng dụng nhắn tin, trao đổi thông tin như Messenger, Zalo, Telegram cũng là nơi sinh viên gặp phải hành vi bạo lực mạng. Cứ 1000 sinh viên thì phải có từ 800 đến 900 sinh viên đã từng gặp phải/ chứng kiến hành vi bạo lực mạng trên các ứng dụng trực tuyến đã kể trên. Có thể nói rằng những ứng dụng kể trên là nơi bùng nổ của hành vi bạo lực trên mạng. Đối với các  trò chơi trực tuyến, tỉ lệ sinh viên gặp phải/ chứng kiến các hành vi bạo lực mạng cũng khá cao (652 sinh viên). Ngược lại, các diễn đàn, bản tin hay Email có sự diễn ra của bạo lực trực tuyến, nhưng mức độ thấp hơn rất nhiều. Tỉ lệ sinh viên gặp phải/ chứng kiến bạo lực trực tuyến trên 2 ứng dụng này lần lượt là 442 và 352.</w:t>
      </w:r>
    </w:p>
    <w:p w14:paraId="3F9C8900" w14:textId="77777777" w:rsidR="00610249" w:rsidRPr="00E7787E" w:rsidRDefault="00610249" w:rsidP="00B3463A">
      <w:pPr>
        <w:spacing w:line="360" w:lineRule="auto"/>
        <w:jc w:val="center"/>
        <w:rPr>
          <w:rFonts w:ascii="Times New Roman" w:hAnsi="Times New Roman" w:cs="Times New Roman"/>
          <w:sz w:val="26"/>
          <w:szCs w:val="26"/>
          <w:lang w:val="vi-VN"/>
        </w:rPr>
      </w:pPr>
      <w:r w:rsidRPr="00E7787E">
        <w:rPr>
          <w:rFonts w:ascii="Times New Roman" w:hAnsi="Times New Roman" w:cs="Times New Roman"/>
          <w:b/>
          <w:bCs/>
          <w:sz w:val="26"/>
          <w:szCs w:val="26"/>
          <w:lang w:val="vi-VN"/>
        </w:rPr>
        <w:t>Bảng 2. 1. Những ứng dụng internet mà sinh viên gặp phải/ chứng kiến bạo lực trên mạng</w:t>
      </w:r>
    </w:p>
    <w:tbl>
      <w:tblPr>
        <w:tblStyle w:val="TableGrid"/>
        <w:tblW w:w="9457" w:type="dxa"/>
        <w:tblInd w:w="137"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4732"/>
        <w:gridCol w:w="2414"/>
        <w:gridCol w:w="2311"/>
      </w:tblGrid>
      <w:tr w:rsidR="00610249" w:rsidRPr="00E7787E" w14:paraId="45B9C058" w14:textId="77777777" w:rsidTr="00B3463A">
        <w:trPr>
          <w:trHeight w:val="531"/>
        </w:trPr>
        <w:tc>
          <w:tcPr>
            <w:tcW w:w="0" w:type="auto"/>
            <w:vAlign w:val="center"/>
          </w:tcPr>
          <w:p w14:paraId="7340ABA6" w14:textId="77777777" w:rsidR="00610249" w:rsidRPr="00B3463A" w:rsidRDefault="00610249" w:rsidP="00E7787E">
            <w:pPr>
              <w:spacing w:line="360" w:lineRule="auto"/>
              <w:ind w:firstLine="567"/>
              <w:jc w:val="center"/>
              <w:rPr>
                <w:rFonts w:ascii="Times New Roman" w:hAnsi="Times New Roman" w:cs="Times New Roman"/>
                <w:b/>
                <w:bCs/>
                <w:sz w:val="26"/>
                <w:szCs w:val="26"/>
              </w:rPr>
            </w:pPr>
            <w:r w:rsidRPr="00B3463A">
              <w:rPr>
                <w:rFonts w:ascii="Times New Roman" w:hAnsi="Times New Roman" w:cs="Times New Roman"/>
                <w:b/>
                <w:bCs/>
                <w:sz w:val="26"/>
                <w:szCs w:val="26"/>
              </w:rPr>
              <w:t>Ứng dụng</w:t>
            </w:r>
          </w:p>
        </w:tc>
        <w:tc>
          <w:tcPr>
            <w:tcW w:w="0" w:type="auto"/>
            <w:vAlign w:val="center"/>
          </w:tcPr>
          <w:p w14:paraId="1305F9AA" w14:textId="77777777" w:rsidR="00610249" w:rsidRPr="00B3463A" w:rsidRDefault="00610249" w:rsidP="00E7787E">
            <w:pPr>
              <w:spacing w:line="360" w:lineRule="auto"/>
              <w:ind w:firstLine="567"/>
              <w:jc w:val="center"/>
              <w:rPr>
                <w:rFonts w:ascii="Times New Roman" w:hAnsi="Times New Roman" w:cs="Times New Roman"/>
                <w:b/>
                <w:bCs/>
                <w:sz w:val="26"/>
                <w:szCs w:val="26"/>
              </w:rPr>
            </w:pPr>
            <w:r w:rsidRPr="00B3463A">
              <w:rPr>
                <w:rFonts w:ascii="Times New Roman" w:hAnsi="Times New Roman" w:cs="Times New Roman"/>
                <w:b/>
                <w:bCs/>
                <w:sz w:val="26"/>
                <w:szCs w:val="26"/>
              </w:rPr>
              <w:t>Gặp phải/ chứng kiến</w:t>
            </w:r>
          </w:p>
        </w:tc>
        <w:tc>
          <w:tcPr>
            <w:tcW w:w="2311" w:type="dxa"/>
            <w:vAlign w:val="center"/>
          </w:tcPr>
          <w:p w14:paraId="6747BA0F" w14:textId="77777777" w:rsidR="00610249" w:rsidRPr="00B3463A" w:rsidRDefault="00610249" w:rsidP="00E7787E">
            <w:pPr>
              <w:spacing w:line="360" w:lineRule="auto"/>
              <w:ind w:firstLine="567"/>
              <w:jc w:val="center"/>
              <w:rPr>
                <w:rFonts w:ascii="Times New Roman" w:hAnsi="Times New Roman" w:cs="Times New Roman"/>
                <w:b/>
                <w:bCs/>
                <w:sz w:val="26"/>
                <w:szCs w:val="26"/>
              </w:rPr>
            </w:pPr>
            <w:r w:rsidRPr="00B3463A">
              <w:rPr>
                <w:rFonts w:ascii="Times New Roman" w:hAnsi="Times New Roman" w:cs="Times New Roman"/>
                <w:b/>
                <w:bCs/>
                <w:sz w:val="26"/>
                <w:szCs w:val="26"/>
              </w:rPr>
              <w:t>Chưa từng gặp</w:t>
            </w:r>
          </w:p>
        </w:tc>
      </w:tr>
      <w:tr w:rsidR="00610249" w:rsidRPr="00E7787E" w14:paraId="05A069CE" w14:textId="77777777" w:rsidTr="00B3463A">
        <w:trPr>
          <w:trHeight w:val="957"/>
        </w:trPr>
        <w:tc>
          <w:tcPr>
            <w:tcW w:w="0" w:type="auto"/>
            <w:vAlign w:val="center"/>
          </w:tcPr>
          <w:p w14:paraId="0214C338" w14:textId="77777777" w:rsidR="00610249" w:rsidRPr="00E7787E" w:rsidRDefault="00610249" w:rsidP="00E7787E">
            <w:pPr>
              <w:spacing w:line="360" w:lineRule="auto"/>
              <w:jc w:val="center"/>
              <w:rPr>
                <w:rFonts w:ascii="Times New Roman" w:hAnsi="Times New Roman" w:cs="Times New Roman"/>
                <w:sz w:val="26"/>
                <w:szCs w:val="26"/>
              </w:rPr>
            </w:pPr>
            <w:r w:rsidRPr="00112CB4">
              <w:rPr>
                <w:rFonts w:ascii="Times New Roman" w:hAnsi="Times New Roman" w:cs="Times New Roman"/>
                <w:sz w:val="26"/>
                <w:szCs w:val="26"/>
              </w:rPr>
              <w:t>Ứng d</w:t>
            </w:r>
            <w:r w:rsidRPr="00E7787E">
              <w:rPr>
                <w:rFonts w:ascii="Times New Roman" w:hAnsi="Times New Roman" w:cs="Times New Roman"/>
                <w:sz w:val="26"/>
                <w:szCs w:val="26"/>
              </w:rPr>
              <w:t>ụng truyền thông, xã hội: Facebook, Instagarm, Tiktok,…</w:t>
            </w:r>
          </w:p>
        </w:tc>
        <w:tc>
          <w:tcPr>
            <w:tcW w:w="0" w:type="auto"/>
            <w:vAlign w:val="center"/>
          </w:tcPr>
          <w:p w14:paraId="7191E740"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987</w:t>
            </w:r>
          </w:p>
        </w:tc>
        <w:tc>
          <w:tcPr>
            <w:tcW w:w="2311" w:type="dxa"/>
            <w:vAlign w:val="center"/>
          </w:tcPr>
          <w:p w14:paraId="05616D07"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16</w:t>
            </w:r>
          </w:p>
        </w:tc>
      </w:tr>
      <w:tr w:rsidR="00610249" w:rsidRPr="00E7787E" w14:paraId="6254FF91" w14:textId="77777777" w:rsidTr="00B3463A">
        <w:trPr>
          <w:trHeight w:val="693"/>
        </w:trPr>
        <w:tc>
          <w:tcPr>
            <w:tcW w:w="0" w:type="auto"/>
            <w:vAlign w:val="center"/>
          </w:tcPr>
          <w:p w14:paraId="23CACA4F" w14:textId="0FED0804"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Ứng d</w:t>
            </w:r>
            <w:r w:rsidRPr="00E7787E">
              <w:rPr>
                <w:rFonts w:ascii="Times New Roman" w:hAnsi="Times New Roman" w:cs="Times New Roman"/>
                <w:sz w:val="26"/>
                <w:szCs w:val="26"/>
              </w:rPr>
              <w:t>ụng nhắn tin: Mess, Zalo, Telegram,..</w:t>
            </w:r>
          </w:p>
        </w:tc>
        <w:tc>
          <w:tcPr>
            <w:tcW w:w="0" w:type="auto"/>
            <w:vAlign w:val="center"/>
          </w:tcPr>
          <w:p w14:paraId="35C00E31"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821</w:t>
            </w:r>
          </w:p>
        </w:tc>
        <w:tc>
          <w:tcPr>
            <w:tcW w:w="2311" w:type="dxa"/>
            <w:vAlign w:val="center"/>
          </w:tcPr>
          <w:p w14:paraId="23ED514F"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182</w:t>
            </w:r>
          </w:p>
        </w:tc>
      </w:tr>
      <w:tr w:rsidR="00610249" w:rsidRPr="00E7787E" w14:paraId="31A64EA3" w14:textId="77777777" w:rsidTr="00B3463A">
        <w:trPr>
          <w:trHeight w:val="788"/>
        </w:trPr>
        <w:tc>
          <w:tcPr>
            <w:tcW w:w="0" w:type="auto"/>
            <w:vAlign w:val="center"/>
          </w:tcPr>
          <w:p w14:paraId="71DD3C88"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Trò chơi trự</w:t>
            </w:r>
            <w:r w:rsidRPr="00E7787E">
              <w:rPr>
                <w:rFonts w:ascii="Times New Roman" w:hAnsi="Times New Roman" w:cs="Times New Roman"/>
                <w:sz w:val="26"/>
                <w:szCs w:val="26"/>
              </w:rPr>
              <w:t>c tuyến: Pubg, Liên quân,…</w:t>
            </w:r>
          </w:p>
        </w:tc>
        <w:tc>
          <w:tcPr>
            <w:tcW w:w="0" w:type="auto"/>
            <w:vAlign w:val="center"/>
          </w:tcPr>
          <w:p w14:paraId="4F682BF6"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652</w:t>
            </w:r>
          </w:p>
        </w:tc>
        <w:tc>
          <w:tcPr>
            <w:tcW w:w="2311" w:type="dxa"/>
            <w:vAlign w:val="center"/>
          </w:tcPr>
          <w:p w14:paraId="6A6B4E43"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351</w:t>
            </w:r>
          </w:p>
        </w:tc>
      </w:tr>
      <w:tr w:rsidR="00610249" w:rsidRPr="00E7787E" w14:paraId="48B7FC10" w14:textId="77777777" w:rsidTr="00B3463A">
        <w:trPr>
          <w:trHeight w:val="689"/>
        </w:trPr>
        <w:tc>
          <w:tcPr>
            <w:tcW w:w="0" w:type="auto"/>
            <w:vAlign w:val="center"/>
          </w:tcPr>
          <w:p w14:paraId="54238513"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lastRenderedPageBreak/>
              <w:t>Các diễ</w:t>
            </w:r>
            <w:r w:rsidRPr="00E7787E">
              <w:rPr>
                <w:rFonts w:ascii="Times New Roman" w:hAnsi="Times New Roman" w:cs="Times New Roman"/>
                <w:sz w:val="26"/>
                <w:szCs w:val="26"/>
              </w:rPr>
              <w:t>n đàn, bản tin, website: Voz, Webtretho,..</w:t>
            </w:r>
          </w:p>
        </w:tc>
        <w:tc>
          <w:tcPr>
            <w:tcW w:w="0" w:type="auto"/>
            <w:vAlign w:val="center"/>
          </w:tcPr>
          <w:p w14:paraId="71B51D24"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442</w:t>
            </w:r>
          </w:p>
        </w:tc>
        <w:tc>
          <w:tcPr>
            <w:tcW w:w="2311" w:type="dxa"/>
            <w:vAlign w:val="center"/>
          </w:tcPr>
          <w:p w14:paraId="4C2BD5DA"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561</w:t>
            </w:r>
          </w:p>
        </w:tc>
      </w:tr>
      <w:tr w:rsidR="00610249" w:rsidRPr="00E7787E" w14:paraId="365C1188" w14:textId="77777777" w:rsidTr="00B3463A">
        <w:trPr>
          <w:trHeight w:val="545"/>
        </w:trPr>
        <w:tc>
          <w:tcPr>
            <w:tcW w:w="0" w:type="auto"/>
            <w:vAlign w:val="center"/>
          </w:tcPr>
          <w:p w14:paraId="554DD2EB" w14:textId="77777777" w:rsidR="00610249" w:rsidRPr="00112CB4" w:rsidRDefault="00610249" w:rsidP="00E7787E">
            <w:pPr>
              <w:spacing w:line="360" w:lineRule="auto"/>
              <w:jc w:val="center"/>
              <w:rPr>
                <w:rFonts w:ascii="Times New Roman" w:hAnsi="Times New Roman" w:cs="Times New Roman"/>
                <w:sz w:val="26"/>
                <w:szCs w:val="26"/>
              </w:rPr>
            </w:pPr>
            <w:r w:rsidRPr="00112CB4">
              <w:rPr>
                <w:rFonts w:ascii="Times New Roman" w:hAnsi="Times New Roman" w:cs="Times New Roman"/>
                <w:sz w:val="26"/>
                <w:szCs w:val="26"/>
              </w:rPr>
              <w:t>Email</w:t>
            </w:r>
          </w:p>
        </w:tc>
        <w:tc>
          <w:tcPr>
            <w:tcW w:w="0" w:type="auto"/>
            <w:vAlign w:val="center"/>
          </w:tcPr>
          <w:p w14:paraId="25A16ACC"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352</w:t>
            </w:r>
          </w:p>
        </w:tc>
        <w:tc>
          <w:tcPr>
            <w:tcW w:w="2311" w:type="dxa"/>
            <w:vAlign w:val="center"/>
          </w:tcPr>
          <w:p w14:paraId="3C8ADD64" w14:textId="77777777" w:rsidR="00610249" w:rsidRPr="00E7787E" w:rsidRDefault="00610249" w:rsidP="00E7787E">
            <w:pPr>
              <w:spacing w:line="360" w:lineRule="auto"/>
              <w:ind w:firstLine="567"/>
              <w:jc w:val="center"/>
              <w:rPr>
                <w:rFonts w:ascii="Times New Roman" w:hAnsi="Times New Roman" w:cs="Times New Roman"/>
                <w:sz w:val="26"/>
                <w:szCs w:val="26"/>
              </w:rPr>
            </w:pPr>
            <w:r w:rsidRPr="00E7787E">
              <w:rPr>
                <w:rFonts w:ascii="Times New Roman" w:hAnsi="Times New Roman" w:cs="Times New Roman"/>
                <w:sz w:val="26"/>
                <w:szCs w:val="26"/>
              </w:rPr>
              <w:t>651</w:t>
            </w:r>
          </w:p>
        </w:tc>
      </w:tr>
    </w:tbl>
    <w:p w14:paraId="39317C89"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Thống kê</w:t>
      </w: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về tư cách chủ thể của hành vi bạo lực trên mạng xã hội:</w:t>
      </w:r>
      <w:r w:rsidRPr="00E7787E">
        <w:rPr>
          <w:rFonts w:ascii="Times New Roman" w:hAnsi="Times New Roman" w:cs="Times New Roman"/>
          <w:sz w:val="26"/>
          <w:szCs w:val="26"/>
          <w:lang w:val="vi-VN"/>
        </w:rPr>
        <w:t xml:space="preserve"> Trong 1003 số phiếu khảo sát thu về, có 136 sinh viên nhận mình là nạn nhân của bạo lực mạng (chiếm 13.6% tổng số phiếu khảo sát), 147 sinh viên nhận mình là thủ phạm của bạo lực trên mạng xã hội (chiếm 14.7%), 354 sinh viên là người chứng kiến (chiếm 35.3%), và có tới 366 sinh viên nhận mình vừa là nạn nhân, vừa là thủ phạm của bạo lực mạng (chiếm tỉ lệ cao nhất 36.5%). Kết quả khảo sát từ bảng trên cho thấy sinh viên gặp phải/ chứng kiến rất nhiều hành vi bạo lực trên mạng xã hội. Nhiều nhất là hành vi “Lan truyền thông tin không chính xác về người khác” (thường xuyên: 562 sinh viên), tiếp theo là hành vi “Để lại những thông điệp gây tổn thương trên mạng xã hội như chê bai ngoại hình,..” (thường xuyên: 448 sinh viên), “Chia sẻ cuộc hội thoại riêng tư lên mạng xã hội mà đối phương không biết” (thường xuyên: 400 sinh viên), “Đăng tải những hình ảnh riêng tư về người khác” (thường xuyên: 335 sinh viên), lần lượt cuối cùng là “Xúc phạm người khác, lăng mạ, chửi bới”, “Cố ý cô lập hoặc loại trừ người khác, tẩy chay”, “Mạo danh người khác” và “Đe dọa người khác” (mức độ thường xuyên lần lượt là 328, 318, 252, 247 sinh viên).</w:t>
      </w:r>
    </w:p>
    <w:p w14:paraId="2E8F83D6" w14:textId="77777777" w:rsidR="00B3463A" w:rsidRDefault="00610249" w:rsidP="00610249">
      <w:pPr>
        <w:spacing w:line="360" w:lineRule="auto"/>
        <w:ind w:firstLine="567"/>
        <w:jc w:val="both"/>
        <w:rPr>
          <w:rFonts w:ascii="Times New Roman" w:hAnsi="Times New Roman" w:cs="Times New Roman"/>
          <w:b/>
          <w:bCs/>
          <w:color w:val="000000" w:themeColor="text1"/>
          <w:sz w:val="26"/>
          <w:szCs w:val="26"/>
          <w:lang w:val="vi-VN"/>
        </w:rPr>
      </w:pPr>
      <w:r w:rsidRPr="00B3463A">
        <w:rPr>
          <w:rFonts w:ascii="Times New Roman" w:hAnsi="Times New Roman" w:cs="Times New Roman"/>
          <w:b/>
          <w:bCs/>
          <w:color w:val="000000" w:themeColor="text1"/>
          <w:sz w:val="26"/>
          <w:szCs w:val="26"/>
          <w:lang w:val="vi-VN"/>
        </w:rPr>
        <w:t xml:space="preserve">Bảng 2.2: </w:t>
      </w:r>
    </w:p>
    <w:p w14:paraId="5E9AF0A5" w14:textId="2F3CE34D" w:rsidR="00610249" w:rsidRPr="00B3463A" w:rsidRDefault="00B3463A" w:rsidP="00B3463A">
      <w:pPr>
        <w:spacing w:line="360" w:lineRule="auto"/>
        <w:ind w:firstLine="567"/>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 xml:space="preserve">        </w:t>
      </w:r>
      <w:r w:rsidR="00610249" w:rsidRPr="00B3463A">
        <w:rPr>
          <w:rFonts w:ascii="Times New Roman" w:hAnsi="Times New Roman" w:cs="Times New Roman"/>
          <w:b/>
          <w:bCs/>
          <w:color w:val="000000" w:themeColor="text1"/>
          <w:sz w:val="26"/>
          <w:szCs w:val="26"/>
          <w:lang w:val="vi-VN"/>
        </w:rPr>
        <w:t>Thống kê vai trò của sinh viên khi tham gia bạo lực trên mạng xã hội</w:t>
      </w:r>
    </w:p>
    <w:p w14:paraId="790ED2D6" w14:textId="77777777" w:rsidR="00610249" w:rsidRPr="00112CB4" w:rsidRDefault="00610249" w:rsidP="00610249">
      <w:pPr>
        <w:spacing w:line="360" w:lineRule="auto"/>
        <w:ind w:firstLine="567"/>
        <w:jc w:val="both"/>
        <w:rPr>
          <w:rFonts w:ascii="Times New Roman" w:hAnsi="Times New Roman" w:cs="Times New Roman"/>
          <w:sz w:val="26"/>
          <w:szCs w:val="26"/>
        </w:rPr>
      </w:pPr>
      <w:r w:rsidRPr="00E7787E">
        <w:rPr>
          <w:rFonts w:ascii="Times New Roman" w:hAnsi="Times New Roman" w:cs="Times New Roman"/>
          <w:sz w:val="26"/>
          <w:szCs w:val="26"/>
          <w:lang w:val="vi-VN"/>
        </w:rPr>
        <w:t xml:space="preserve">    </w:t>
      </w:r>
      <w:r w:rsidRPr="00112CB4">
        <w:rPr>
          <w:rFonts w:ascii="Times New Roman" w:hAnsi="Times New Roman" w:cs="Times New Roman"/>
          <w:noProof/>
          <w:sz w:val="26"/>
          <w:szCs w:val="26"/>
        </w:rPr>
        <w:drawing>
          <wp:inline distT="0" distB="0" distL="0" distR="0" wp14:anchorId="61068B1A" wp14:editId="66BDF31C">
            <wp:extent cx="4893972" cy="25376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93972" cy="2537671"/>
                    </a:xfrm>
                    <a:prstGeom prst="rect">
                      <a:avLst/>
                    </a:prstGeom>
                  </pic:spPr>
                </pic:pic>
              </a:graphicData>
            </a:graphic>
          </wp:inline>
        </w:drawing>
      </w:r>
    </w:p>
    <w:p w14:paraId="48BB6755" w14:textId="77777777" w:rsidR="00610249" w:rsidRPr="00E7787E" w:rsidRDefault="00610249" w:rsidP="00610249">
      <w:pPr>
        <w:spacing w:line="360" w:lineRule="auto"/>
        <w:ind w:firstLine="567"/>
        <w:jc w:val="both"/>
        <w:rPr>
          <w:rFonts w:ascii="Times New Roman" w:hAnsi="Times New Roman" w:cs="Times New Roman"/>
          <w:sz w:val="26"/>
          <w:szCs w:val="26"/>
        </w:rPr>
      </w:pPr>
    </w:p>
    <w:p w14:paraId="11312723" w14:textId="202455EF" w:rsidR="00610249" w:rsidRPr="00E7787E" w:rsidRDefault="00610249" w:rsidP="00B3463A">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Thống kê về các hành vi bạo lực trên mạng xã hội:</w:t>
      </w:r>
      <w:r w:rsidRPr="00E7787E">
        <w:rPr>
          <w:rFonts w:ascii="Times New Roman" w:hAnsi="Times New Roman" w:cs="Times New Roman"/>
          <w:sz w:val="26"/>
          <w:szCs w:val="26"/>
          <w:lang w:val="vi-VN"/>
        </w:rPr>
        <w:t xml:space="preserve"> </w:t>
      </w:r>
      <w:r w:rsidRPr="00E7787E">
        <w:rPr>
          <w:rFonts w:ascii="Times New Roman" w:hAnsi="Times New Roman" w:cs="Times New Roman"/>
          <w:sz w:val="26"/>
          <w:szCs w:val="26"/>
        </w:rPr>
        <w:t>Kết quả khảo sát cho thấy hành vi bạo lực trên mạng xã hội sinh viên tham gia nhiều nhất là “Lan truyền thông tin không chính xác về người khác” ( thường xuyên: 201 sinh viên), tiếp theo là hành vi “Để lại những thông điệp gây tổn thương trên mạng xã hội: Chê bai ngoại hình,..” (thường xuyên: 191 sinh viên), “Xúc phạm người khác: lăng mạ, chửi bới,…” (thường xuyên: 114 sinh viên), “Cố ý cô lập hoặc loại trừ người khác, tẩy chay” (thường xuyên: 102 sinh viên), “Chia sẻ cuộc hội thoại riêng tư lên mạng xã hội mà đối phương không biết” (thường xuyên: 100 sinh viên), và lần lượt cuối cùng là các hành vi “Đăng tải hình ảnh riêng tư về người khác trên mạng xã hội”, “Đe dọa người khác” và “Mạo danh người khác” ( mức độ sinh viên tham gia thường xuyên lần lượt là 46, 28 và 25)</w:t>
      </w:r>
      <w:r w:rsidRPr="00E7787E">
        <w:rPr>
          <w:rFonts w:ascii="Times New Roman" w:hAnsi="Times New Roman" w:cs="Times New Roman"/>
          <w:sz w:val="26"/>
          <w:szCs w:val="26"/>
          <w:lang w:val="vi-VN"/>
        </w:rPr>
        <w:t>.</w:t>
      </w:r>
    </w:p>
    <w:p w14:paraId="25B7200A" w14:textId="77777777" w:rsidR="00610249" w:rsidRPr="00E7787E" w:rsidRDefault="00610249" w:rsidP="00610249">
      <w:pPr>
        <w:spacing w:line="360" w:lineRule="auto"/>
        <w:ind w:firstLine="567"/>
        <w:jc w:val="center"/>
        <w:rPr>
          <w:rFonts w:ascii="Times New Roman" w:hAnsi="Times New Roman" w:cs="Times New Roman"/>
          <w:b/>
          <w:bCs/>
          <w:i/>
          <w:sz w:val="26"/>
          <w:szCs w:val="26"/>
          <w:lang w:val="vi-VN"/>
        </w:rPr>
      </w:pPr>
      <w:r w:rsidRPr="00E7787E">
        <w:rPr>
          <w:rFonts w:ascii="Times New Roman" w:hAnsi="Times New Roman" w:cs="Times New Roman"/>
          <w:b/>
          <w:bCs/>
          <w:i/>
          <w:sz w:val="26"/>
          <w:szCs w:val="26"/>
          <w:lang w:val="vi-VN"/>
        </w:rPr>
        <w:t>Bảng 2.3. Mức độ tham gia bạo lực trên mạng xã hội của sinh viên trường Đại học Thủy lợi</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3837"/>
        <w:gridCol w:w="1383"/>
        <w:gridCol w:w="1349"/>
        <w:gridCol w:w="1384"/>
        <w:gridCol w:w="1362"/>
      </w:tblGrid>
      <w:tr w:rsidR="00610249" w:rsidRPr="00E7787E" w14:paraId="6CF907A7" w14:textId="77777777" w:rsidTr="00B3463A">
        <w:trPr>
          <w:trHeight w:val="366"/>
        </w:trPr>
        <w:tc>
          <w:tcPr>
            <w:tcW w:w="0" w:type="auto"/>
            <w:vMerge w:val="restart"/>
            <w:vAlign w:val="center"/>
          </w:tcPr>
          <w:p w14:paraId="7D54ED8E" w14:textId="77777777" w:rsidR="00610249" w:rsidRPr="00B3463A" w:rsidRDefault="00610249" w:rsidP="00E7787E">
            <w:pPr>
              <w:spacing w:line="360" w:lineRule="auto"/>
              <w:ind w:firstLine="567"/>
              <w:jc w:val="center"/>
              <w:rPr>
                <w:rFonts w:ascii="Times New Roman" w:hAnsi="Times New Roman" w:cs="Times New Roman"/>
                <w:b/>
                <w:bCs/>
                <w:sz w:val="26"/>
                <w:szCs w:val="26"/>
                <w:lang w:val="vi-VN"/>
              </w:rPr>
            </w:pPr>
          </w:p>
          <w:p w14:paraId="3E2A5D31" w14:textId="77777777" w:rsidR="00610249" w:rsidRPr="00B3463A" w:rsidRDefault="00610249" w:rsidP="00E7787E">
            <w:pPr>
              <w:spacing w:line="360" w:lineRule="auto"/>
              <w:ind w:firstLine="567"/>
              <w:jc w:val="center"/>
              <w:rPr>
                <w:rFonts w:ascii="Times New Roman" w:hAnsi="Times New Roman" w:cs="Times New Roman"/>
                <w:b/>
                <w:bCs/>
                <w:sz w:val="26"/>
                <w:szCs w:val="26"/>
              </w:rPr>
            </w:pPr>
            <w:r w:rsidRPr="00B3463A">
              <w:rPr>
                <w:rFonts w:ascii="Times New Roman" w:hAnsi="Times New Roman" w:cs="Times New Roman"/>
                <w:b/>
                <w:bCs/>
                <w:sz w:val="26"/>
                <w:szCs w:val="26"/>
              </w:rPr>
              <w:t>Hành vi</w:t>
            </w:r>
          </w:p>
          <w:p w14:paraId="7A45FD56" w14:textId="77777777" w:rsidR="00610249" w:rsidRPr="00B3463A" w:rsidRDefault="00610249" w:rsidP="00E7787E">
            <w:pPr>
              <w:spacing w:line="360" w:lineRule="auto"/>
              <w:ind w:firstLine="567"/>
              <w:jc w:val="center"/>
              <w:rPr>
                <w:rFonts w:ascii="Times New Roman" w:hAnsi="Times New Roman" w:cs="Times New Roman"/>
                <w:b/>
                <w:bCs/>
                <w:sz w:val="26"/>
                <w:szCs w:val="26"/>
              </w:rPr>
            </w:pPr>
          </w:p>
        </w:tc>
        <w:tc>
          <w:tcPr>
            <w:tcW w:w="0" w:type="auto"/>
            <w:gridSpan w:val="3"/>
            <w:vAlign w:val="center"/>
          </w:tcPr>
          <w:p w14:paraId="6A14B298" w14:textId="77777777" w:rsidR="00610249" w:rsidRPr="00B3463A" w:rsidRDefault="00610249" w:rsidP="00E7787E">
            <w:pPr>
              <w:spacing w:line="360" w:lineRule="auto"/>
              <w:ind w:firstLine="567"/>
              <w:jc w:val="center"/>
              <w:rPr>
                <w:rFonts w:ascii="Times New Roman" w:hAnsi="Times New Roman" w:cs="Times New Roman"/>
                <w:b/>
                <w:bCs/>
                <w:sz w:val="26"/>
                <w:szCs w:val="26"/>
              </w:rPr>
            </w:pPr>
            <w:r w:rsidRPr="00B3463A">
              <w:rPr>
                <w:rFonts w:ascii="Times New Roman" w:hAnsi="Times New Roman" w:cs="Times New Roman"/>
                <w:b/>
                <w:bCs/>
                <w:sz w:val="26"/>
                <w:szCs w:val="26"/>
              </w:rPr>
              <w:t>Mức độ</w:t>
            </w:r>
          </w:p>
        </w:tc>
        <w:tc>
          <w:tcPr>
            <w:tcW w:w="0" w:type="auto"/>
            <w:vMerge w:val="restart"/>
            <w:vAlign w:val="center"/>
          </w:tcPr>
          <w:p w14:paraId="37144FDB" w14:textId="77777777" w:rsidR="00610249" w:rsidRPr="00B3463A" w:rsidRDefault="00610249" w:rsidP="00E7787E">
            <w:pPr>
              <w:spacing w:line="360" w:lineRule="auto"/>
              <w:ind w:firstLine="567"/>
              <w:jc w:val="center"/>
              <w:rPr>
                <w:rFonts w:ascii="Times New Roman" w:hAnsi="Times New Roman" w:cs="Times New Roman"/>
                <w:b/>
                <w:bCs/>
                <w:sz w:val="26"/>
                <w:szCs w:val="26"/>
              </w:rPr>
            </w:pPr>
          </w:p>
          <w:p w14:paraId="214847D9" w14:textId="77777777" w:rsidR="00610249" w:rsidRPr="00B3463A" w:rsidRDefault="00610249" w:rsidP="00B3463A">
            <w:pPr>
              <w:spacing w:line="360" w:lineRule="auto"/>
              <w:ind w:firstLine="567"/>
              <w:rPr>
                <w:rFonts w:ascii="Times New Roman" w:hAnsi="Times New Roman" w:cs="Times New Roman"/>
                <w:b/>
                <w:bCs/>
                <w:sz w:val="26"/>
                <w:szCs w:val="26"/>
              </w:rPr>
            </w:pPr>
            <w:r w:rsidRPr="00B3463A">
              <w:rPr>
                <w:rFonts w:ascii="Times New Roman" w:hAnsi="Times New Roman" w:cs="Times New Roman"/>
                <w:b/>
                <w:bCs/>
                <w:sz w:val="26"/>
                <w:szCs w:val="26"/>
              </w:rPr>
              <w:t>Tổng</w:t>
            </w:r>
          </w:p>
        </w:tc>
      </w:tr>
      <w:tr w:rsidR="00610249" w:rsidRPr="00E7787E" w14:paraId="319313EC" w14:textId="77777777" w:rsidTr="00B3463A">
        <w:trPr>
          <w:trHeight w:val="537"/>
        </w:trPr>
        <w:tc>
          <w:tcPr>
            <w:tcW w:w="0" w:type="auto"/>
            <w:vMerge/>
            <w:vAlign w:val="center"/>
          </w:tcPr>
          <w:p w14:paraId="28A777DF" w14:textId="77777777" w:rsidR="00610249" w:rsidRPr="00E7787E" w:rsidRDefault="00610249" w:rsidP="00E7787E">
            <w:pPr>
              <w:spacing w:line="360" w:lineRule="auto"/>
              <w:ind w:firstLine="567"/>
              <w:jc w:val="center"/>
              <w:rPr>
                <w:rFonts w:ascii="Times New Roman" w:hAnsi="Times New Roman" w:cs="Times New Roman"/>
                <w:sz w:val="26"/>
                <w:szCs w:val="26"/>
              </w:rPr>
            </w:pPr>
          </w:p>
        </w:tc>
        <w:tc>
          <w:tcPr>
            <w:tcW w:w="0" w:type="auto"/>
            <w:vAlign w:val="center"/>
          </w:tcPr>
          <w:p w14:paraId="3BAE768F" w14:textId="77777777" w:rsidR="00610249" w:rsidRPr="00B3463A" w:rsidRDefault="00610249" w:rsidP="00E7787E">
            <w:pPr>
              <w:spacing w:line="360" w:lineRule="auto"/>
              <w:jc w:val="center"/>
              <w:rPr>
                <w:rFonts w:ascii="Times New Roman" w:hAnsi="Times New Roman" w:cs="Times New Roman"/>
                <w:b/>
                <w:bCs/>
                <w:i/>
                <w:iCs/>
                <w:sz w:val="26"/>
                <w:szCs w:val="26"/>
              </w:rPr>
            </w:pPr>
            <w:r w:rsidRPr="00B3463A">
              <w:rPr>
                <w:rFonts w:ascii="Times New Roman" w:hAnsi="Times New Roman" w:cs="Times New Roman"/>
                <w:b/>
                <w:bCs/>
                <w:i/>
                <w:iCs/>
                <w:sz w:val="26"/>
                <w:szCs w:val="26"/>
              </w:rPr>
              <w:t>Không bao giờ</w:t>
            </w:r>
          </w:p>
        </w:tc>
        <w:tc>
          <w:tcPr>
            <w:tcW w:w="0" w:type="auto"/>
            <w:vAlign w:val="center"/>
          </w:tcPr>
          <w:p w14:paraId="2F072FE8" w14:textId="77777777" w:rsidR="00610249" w:rsidRPr="00B3463A" w:rsidRDefault="00610249" w:rsidP="00E7787E">
            <w:pPr>
              <w:spacing w:line="360" w:lineRule="auto"/>
              <w:jc w:val="center"/>
              <w:rPr>
                <w:rFonts w:ascii="Times New Roman" w:hAnsi="Times New Roman" w:cs="Times New Roman"/>
                <w:b/>
                <w:bCs/>
                <w:i/>
                <w:iCs/>
                <w:sz w:val="26"/>
                <w:szCs w:val="26"/>
              </w:rPr>
            </w:pPr>
            <w:r w:rsidRPr="00B3463A">
              <w:rPr>
                <w:rFonts w:ascii="Times New Roman" w:hAnsi="Times New Roman" w:cs="Times New Roman"/>
                <w:b/>
                <w:bCs/>
                <w:i/>
                <w:iCs/>
                <w:sz w:val="26"/>
                <w:szCs w:val="26"/>
              </w:rPr>
              <w:t>Thỉnh thoảng</w:t>
            </w:r>
          </w:p>
        </w:tc>
        <w:tc>
          <w:tcPr>
            <w:tcW w:w="0" w:type="auto"/>
            <w:vAlign w:val="center"/>
          </w:tcPr>
          <w:p w14:paraId="41C59699" w14:textId="77777777" w:rsidR="00610249" w:rsidRPr="00B3463A" w:rsidRDefault="00610249" w:rsidP="00E7787E">
            <w:pPr>
              <w:spacing w:line="360" w:lineRule="auto"/>
              <w:jc w:val="center"/>
              <w:rPr>
                <w:rFonts w:ascii="Times New Roman" w:hAnsi="Times New Roman" w:cs="Times New Roman"/>
                <w:b/>
                <w:bCs/>
                <w:i/>
                <w:iCs/>
                <w:sz w:val="26"/>
                <w:szCs w:val="26"/>
              </w:rPr>
            </w:pPr>
            <w:r w:rsidRPr="00B3463A">
              <w:rPr>
                <w:rFonts w:ascii="Times New Roman" w:hAnsi="Times New Roman" w:cs="Times New Roman"/>
                <w:b/>
                <w:bCs/>
                <w:i/>
                <w:iCs/>
                <w:sz w:val="26"/>
                <w:szCs w:val="26"/>
              </w:rPr>
              <w:t>Thường xuyên</w:t>
            </w:r>
          </w:p>
        </w:tc>
        <w:tc>
          <w:tcPr>
            <w:tcW w:w="0" w:type="auto"/>
            <w:vMerge/>
            <w:vAlign w:val="center"/>
          </w:tcPr>
          <w:p w14:paraId="542F31B7" w14:textId="77777777" w:rsidR="00610249" w:rsidRPr="00E7787E" w:rsidRDefault="00610249" w:rsidP="00E7787E">
            <w:pPr>
              <w:spacing w:line="360" w:lineRule="auto"/>
              <w:ind w:firstLine="567"/>
              <w:jc w:val="center"/>
              <w:rPr>
                <w:rFonts w:ascii="Times New Roman" w:hAnsi="Times New Roman" w:cs="Times New Roman"/>
                <w:sz w:val="26"/>
                <w:szCs w:val="26"/>
              </w:rPr>
            </w:pPr>
          </w:p>
        </w:tc>
      </w:tr>
      <w:tr w:rsidR="00610249" w:rsidRPr="00E7787E" w14:paraId="406EDCB1" w14:textId="77777777" w:rsidTr="00B3463A">
        <w:trPr>
          <w:trHeight w:val="663"/>
        </w:trPr>
        <w:tc>
          <w:tcPr>
            <w:tcW w:w="0" w:type="auto"/>
            <w:vAlign w:val="center"/>
          </w:tcPr>
          <w:p w14:paraId="7270016C"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Lan truy</w:t>
            </w:r>
            <w:r w:rsidRPr="00E7787E">
              <w:rPr>
                <w:rFonts w:ascii="Times New Roman" w:hAnsi="Times New Roman" w:cs="Times New Roman"/>
                <w:sz w:val="26"/>
                <w:szCs w:val="26"/>
              </w:rPr>
              <w:t>ền thông tin không chính xác về người khác</w:t>
            </w:r>
          </w:p>
        </w:tc>
        <w:tc>
          <w:tcPr>
            <w:tcW w:w="0" w:type="auto"/>
            <w:vAlign w:val="center"/>
          </w:tcPr>
          <w:p w14:paraId="4DF39162"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397</w:t>
            </w:r>
          </w:p>
        </w:tc>
        <w:tc>
          <w:tcPr>
            <w:tcW w:w="0" w:type="auto"/>
            <w:vAlign w:val="center"/>
          </w:tcPr>
          <w:p w14:paraId="141D2DE7"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405</w:t>
            </w:r>
          </w:p>
        </w:tc>
        <w:tc>
          <w:tcPr>
            <w:tcW w:w="0" w:type="auto"/>
            <w:vAlign w:val="center"/>
          </w:tcPr>
          <w:p w14:paraId="3E76AD77"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201</w:t>
            </w:r>
          </w:p>
        </w:tc>
        <w:tc>
          <w:tcPr>
            <w:tcW w:w="0" w:type="auto"/>
            <w:vAlign w:val="center"/>
          </w:tcPr>
          <w:p w14:paraId="69E9910F"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356EF3A8" w14:textId="77777777" w:rsidTr="00B3463A">
        <w:trPr>
          <w:trHeight w:val="417"/>
        </w:trPr>
        <w:tc>
          <w:tcPr>
            <w:tcW w:w="0" w:type="auto"/>
            <w:vAlign w:val="center"/>
          </w:tcPr>
          <w:p w14:paraId="78154FE2"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Đe d</w:t>
            </w:r>
            <w:r w:rsidRPr="00E7787E">
              <w:rPr>
                <w:rFonts w:ascii="Times New Roman" w:hAnsi="Times New Roman" w:cs="Times New Roman"/>
                <w:sz w:val="26"/>
                <w:szCs w:val="26"/>
              </w:rPr>
              <w:t>ọa người khác</w:t>
            </w:r>
          </w:p>
        </w:tc>
        <w:tc>
          <w:tcPr>
            <w:tcW w:w="0" w:type="auto"/>
            <w:vAlign w:val="center"/>
          </w:tcPr>
          <w:p w14:paraId="64A68C48"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474</w:t>
            </w:r>
          </w:p>
        </w:tc>
        <w:tc>
          <w:tcPr>
            <w:tcW w:w="0" w:type="auto"/>
            <w:vAlign w:val="center"/>
          </w:tcPr>
          <w:p w14:paraId="646097AC"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501</w:t>
            </w:r>
          </w:p>
        </w:tc>
        <w:tc>
          <w:tcPr>
            <w:tcW w:w="0" w:type="auto"/>
            <w:vAlign w:val="center"/>
          </w:tcPr>
          <w:p w14:paraId="68A78270"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28</w:t>
            </w:r>
          </w:p>
        </w:tc>
        <w:tc>
          <w:tcPr>
            <w:tcW w:w="0" w:type="auto"/>
            <w:vAlign w:val="center"/>
          </w:tcPr>
          <w:p w14:paraId="7D440489"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0D5A59D4" w14:textId="77777777" w:rsidTr="00B3463A">
        <w:trPr>
          <w:trHeight w:val="806"/>
        </w:trPr>
        <w:tc>
          <w:tcPr>
            <w:tcW w:w="0" w:type="auto"/>
            <w:vAlign w:val="center"/>
          </w:tcPr>
          <w:p w14:paraId="7C863F7B"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Đăng t</w:t>
            </w:r>
            <w:r w:rsidRPr="00E7787E">
              <w:rPr>
                <w:rFonts w:ascii="Times New Roman" w:hAnsi="Times New Roman" w:cs="Times New Roman"/>
                <w:sz w:val="26"/>
                <w:szCs w:val="26"/>
              </w:rPr>
              <w:t>ải những hình ảnh riêng tư về người khác</w:t>
            </w:r>
          </w:p>
        </w:tc>
        <w:tc>
          <w:tcPr>
            <w:tcW w:w="0" w:type="auto"/>
            <w:vAlign w:val="center"/>
          </w:tcPr>
          <w:p w14:paraId="453E4E84"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580</w:t>
            </w:r>
          </w:p>
        </w:tc>
        <w:tc>
          <w:tcPr>
            <w:tcW w:w="0" w:type="auto"/>
            <w:vAlign w:val="center"/>
          </w:tcPr>
          <w:p w14:paraId="0256E91C"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377</w:t>
            </w:r>
          </w:p>
        </w:tc>
        <w:tc>
          <w:tcPr>
            <w:tcW w:w="0" w:type="auto"/>
            <w:vAlign w:val="center"/>
          </w:tcPr>
          <w:p w14:paraId="5B3991C4"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46</w:t>
            </w:r>
          </w:p>
        </w:tc>
        <w:tc>
          <w:tcPr>
            <w:tcW w:w="0" w:type="auto"/>
            <w:vAlign w:val="center"/>
          </w:tcPr>
          <w:p w14:paraId="4A99E7B1"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4C48BD09" w14:textId="77777777" w:rsidTr="00B3463A">
        <w:trPr>
          <w:trHeight w:val="690"/>
        </w:trPr>
        <w:tc>
          <w:tcPr>
            <w:tcW w:w="0" w:type="auto"/>
            <w:vAlign w:val="center"/>
          </w:tcPr>
          <w:p w14:paraId="5E34DC67"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Xúc ph</w:t>
            </w:r>
            <w:r w:rsidRPr="00E7787E">
              <w:rPr>
                <w:rFonts w:ascii="Times New Roman" w:hAnsi="Times New Roman" w:cs="Times New Roman"/>
                <w:sz w:val="26"/>
                <w:szCs w:val="26"/>
              </w:rPr>
              <w:t>ạm người khác: Lăng mạ, chửi bới</w:t>
            </w:r>
          </w:p>
        </w:tc>
        <w:tc>
          <w:tcPr>
            <w:tcW w:w="0" w:type="auto"/>
            <w:vAlign w:val="center"/>
          </w:tcPr>
          <w:p w14:paraId="2CF832B6"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282</w:t>
            </w:r>
          </w:p>
        </w:tc>
        <w:tc>
          <w:tcPr>
            <w:tcW w:w="0" w:type="auto"/>
            <w:vAlign w:val="center"/>
          </w:tcPr>
          <w:p w14:paraId="48BE3B0C"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607</w:t>
            </w:r>
          </w:p>
        </w:tc>
        <w:tc>
          <w:tcPr>
            <w:tcW w:w="0" w:type="auto"/>
            <w:vAlign w:val="center"/>
          </w:tcPr>
          <w:p w14:paraId="44EC0769"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114</w:t>
            </w:r>
          </w:p>
        </w:tc>
        <w:tc>
          <w:tcPr>
            <w:tcW w:w="0" w:type="auto"/>
            <w:vAlign w:val="center"/>
          </w:tcPr>
          <w:p w14:paraId="2DE52EFF"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015CF6B4" w14:textId="77777777" w:rsidTr="00B3463A">
        <w:trPr>
          <w:trHeight w:val="1022"/>
        </w:trPr>
        <w:tc>
          <w:tcPr>
            <w:tcW w:w="0" w:type="auto"/>
            <w:vAlign w:val="center"/>
          </w:tcPr>
          <w:p w14:paraId="1D88D84A"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Chia s</w:t>
            </w:r>
            <w:r w:rsidRPr="00E7787E">
              <w:rPr>
                <w:rFonts w:ascii="Times New Roman" w:hAnsi="Times New Roman" w:cs="Times New Roman"/>
                <w:sz w:val="26"/>
                <w:szCs w:val="26"/>
              </w:rPr>
              <w:t>ẻ cuộc hội thoại riêng tư lên mạng xã hội mà đối phương không biết</w:t>
            </w:r>
          </w:p>
        </w:tc>
        <w:tc>
          <w:tcPr>
            <w:tcW w:w="0" w:type="auto"/>
            <w:vAlign w:val="center"/>
          </w:tcPr>
          <w:p w14:paraId="25DE5671"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461</w:t>
            </w:r>
          </w:p>
        </w:tc>
        <w:tc>
          <w:tcPr>
            <w:tcW w:w="0" w:type="auto"/>
            <w:vAlign w:val="center"/>
          </w:tcPr>
          <w:p w14:paraId="5DA6F26F"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442</w:t>
            </w:r>
          </w:p>
        </w:tc>
        <w:tc>
          <w:tcPr>
            <w:tcW w:w="0" w:type="auto"/>
            <w:vAlign w:val="center"/>
          </w:tcPr>
          <w:p w14:paraId="68AF6DCE"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w:t>
            </w:r>
          </w:p>
        </w:tc>
        <w:tc>
          <w:tcPr>
            <w:tcW w:w="0" w:type="auto"/>
            <w:vAlign w:val="center"/>
          </w:tcPr>
          <w:p w14:paraId="2D145DBD"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0AC6F352" w14:textId="77777777" w:rsidTr="00B3463A">
        <w:trPr>
          <w:trHeight w:val="411"/>
        </w:trPr>
        <w:tc>
          <w:tcPr>
            <w:tcW w:w="0" w:type="auto"/>
            <w:vAlign w:val="center"/>
          </w:tcPr>
          <w:p w14:paraId="6670FF1A"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M</w:t>
            </w:r>
            <w:r w:rsidRPr="00E7787E">
              <w:rPr>
                <w:rFonts w:ascii="Times New Roman" w:hAnsi="Times New Roman" w:cs="Times New Roman"/>
                <w:sz w:val="26"/>
                <w:szCs w:val="26"/>
              </w:rPr>
              <w:t>ạo danh người khác</w:t>
            </w:r>
          </w:p>
        </w:tc>
        <w:tc>
          <w:tcPr>
            <w:tcW w:w="0" w:type="auto"/>
            <w:vAlign w:val="center"/>
          </w:tcPr>
          <w:p w14:paraId="17F76CA1"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630</w:t>
            </w:r>
          </w:p>
        </w:tc>
        <w:tc>
          <w:tcPr>
            <w:tcW w:w="0" w:type="auto"/>
            <w:vAlign w:val="center"/>
          </w:tcPr>
          <w:p w14:paraId="0A0F15D0"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348</w:t>
            </w:r>
          </w:p>
        </w:tc>
        <w:tc>
          <w:tcPr>
            <w:tcW w:w="0" w:type="auto"/>
            <w:vAlign w:val="center"/>
          </w:tcPr>
          <w:p w14:paraId="7FC47E50"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25</w:t>
            </w:r>
          </w:p>
        </w:tc>
        <w:tc>
          <w:tcPr>
            <w:tcW w:w="0" w:type="auto"/>
            <w:vAlign w:val="center"/>
          </w:tcPr>
          <w:p w14:paraId="302EB448"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18DDD585" w14:textId="77777777" w:rsidTr="00B3463A">
        <w:trPr>
          <w:trHeight w:val="1014"/>
        </w:trPr>
        <w:tc>
          <w:tcPr>
            <w:tcW w:w="0" w:type="auto"/>
            <w:vAlign w:val="center"/>
          </w:tcPr>
          <w:p w14:paraId="0D713702"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lastRenderedPageBreak/>
              <w:t>Đ</w:t>
            </w:r>
            <w:r w:rsidRPr="00E7787E">
              <w:rPr>
                <w:rFonts w:ascii="Times New Roman" w:hAnsi="Times New Roman" w:cs="Times New Roman"/>
                <w:sz w:val="26"/>
                <w:szCs w:val="26"/>
              </w:rPr>
              <w:t>ể lại những thông điệp gây tổn thương trên mạng xã hội: Chê bai ngoại hình, vv</w:t>
            </w:r>
          </w:p>
        </w:tc>
        <w:tc>
          <w:tcPr>
            <w:tcW w:w="0" w:type="auto"/>
            <w:vAlign w:val="center"/>
          </w:tcPr>
          <w:p w14:paraId="4B57ED44"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232</w:t>
            </w:r>
          </w:p>
        </w:tc>
        <w:tc>
          <w:tcPr>
            <w:tcW w:w="0" w:type="auto"/>
            <w:vAlign w:val="center"/>
          </w:tcPr>
          <w:p w14:paraId="0736239F"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580</w:t>
            </w:r>
          </w:p>
        </w:tc>
        <w:tc>
          <w:tcPr>
            <w:tcW w:w="0" w:type="auto"/>
            <w:vAlign w:val="center"/>
          </w:tcPr>
          <w:p w14:paraId="43013D0A"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191</w:t>
            </w:r>
          </w:p>
        </w:tc>
        <w:tc>
          <w:tcPr>
            <w:tcW w:w="0" w:type="auto"/>
            <w:vAlign w:val="center"/>
          </w:tcPr>
          <w:p w14:paraId="218F7DE7"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r w:rsidR="00610249" w:rsidRPr="00E7787E" w14:paraId="1EBD0406" w14:textId="77777777" w:rsidTr="00B3463A">
        <w:trPr>
          <w:trHeight w:val="686"/>
        </w:trPr>
        <w:tc>
          <w:tcPr>
            <w:tcW w:w="0" w:type="auto"/>
            <w:vAlign w:val="center"/>
          </w:tcPr>
          <w:p w14:paraId="1155178D" w14:textId="77777777" w:rsidR="00610249" w:rsidRPr="00E7787E" w:rsidRDefault="00610249" w:rsidP="00B3463A">
            <w:pPr>
              <w:spacing w:line="360" w:lineRule="auto"/>
              <w:rPr>
                <w:rFonts w:ascii="Times New Roman" w:hAnsi="Times New Roman" w:cs="Times New Roman"/>
                <w:sz w:val="26"/>
                <w:szCs w:val="26"/>
              </w:rPr>
            </w:pPr>
            <w:r w:rsidRPr="00112CB4">
              <w:rPr>
                <w:rFonts w:ascii="Times New Roman" w:hAnsi="Times New Roman" w:cs="Times New Roman"/>
                <w:sz w:val="26"/>
                <w:szCs w:val="26"/>
              </w:rPr>
              <w:t>C</w:t>
            </w:r>
            <w:r w:rsidRPr="00E7787E">
              <w:rPr>
                <w:rFonts w:ascii="Times New Roman" w:hAnsi="Times New Roman" w:cs="Times New Roman"/>
                <w:sz w:val="26"/>
                <w:szCs w:val="26"/>
              </w:rPr>
              <w:t>ố ý cô lập hoặc loại trừ người khác: Tẩy chay</w:t>
            </w:r>
          </w:p>
        </w:tc>
        <w:tc>
          <w:tcPr>
            <w:tcW w:w="0" w:type="auto"/>
            <w:vAlign w:val="center"/>
          </w:tcPr>
          <w:p w14:paraId="08753399"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386</w:t>
            </w:r>
          </w:p>
        </w:tc>
        <w:tc>
          <w:tcPr>
            <w:tcW w:w="0" w:type="auto"/>
            <w:vAlign w:val="center"/>
          </w:tcPr>
          <w:p w14:paraId="134930FA"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515</w:t>
            </w:r>
          </w:p>
        </w:tc>
        <w:tc>
          <w:tcPr>
            <w:tcW w:w="0" w:type="auto"/>
            <w:vAlign w:val="center"/>
          </w:tcPr>
          <w:p w14:paraId="79E8A9BA"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102</w:t>
            </w:r>
          </w:p>
        </w:tc>
        <w:tc>
          <w:tcPr>
            <w:tcW w:w="0" w:type="auto"/>
            <w:vAlign w:val="center"/>
          </w:tcPr>
          <w:p w14:paraId="6DC44CA3" w14:textId="77777777" w:rsidR="00610249" w:rsidRPr="00E7787E" w:rsidRDefault="00610249" w:rsidP="00B3463A">
            <w:pPr>
              <w:spacing w:line="360" w:lineRule="auto"/>
              <w:ind w:firstLine="567"/>
              <w:rPr>
                <w:rFonts w:ascii="Times New Roman" w:hAnsi="Times New Roman" w:cs="Times New Roman"/>
                <w:sz w:val="26"/>
                <w:szCs w:val="26"/>
              </w:rPr>
            </w:pPr>
            <w:r w:rsidRPr="00E7787E">
              <w:rPr>
                <w:rFonts w:ascii="Times New Roman" w:hAnsi="Times New Roman" w:cs="Times New Roman"/>
                <w:sz w:val="26"/>
                <w:szCs w:val="26"/>
              </w:rPr>
              <w:t>1003</w:t>
            </w:r>
          </w:p>
        </w:tc>
      </w:tr>
    </w:tbl>
    <w:p w14:paraId="223F08A1" w14:textId="2D0186B8" w:rsidR="00610249" w:rsidRPr="00112CB4" w:rsidRDefault="00610249" w:rsidP="00B3463A">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rPr>
        <w:t xml:space="preserve">Nhận xét về kết quả thu được, có thể thấy </w:t>
      </w:r>
      <w:r w:rsidRPr="00112CB4">
        <w:rPr>
          <w:rFonts w:ascii="Times New Roman" w:hAnsi="Times New Roman" w:cs="Times New Roman"/>
          <w:sz w:val="26"/>
          <w:szCs w:val="26"/>
          <w:lang w:val="vi-VN"/>
        </w:rPr>
        <w:t>đa ph</w:t>
      </w:r>
      <w:r w:rsidRPr="00E7787E">
        <w:rPr>
          <w:rFonts w:ascii="Times New Roman" w:hAnsi="Times New Roman" w:cs="Times New Roman"/>
          <w:sz w:val="26"/>
          <w:szCs w:val="26"/>
          <w:lang w:val="vi-VN"/>
        </w:rPr>
        <w:t xml:space="preserve">ần sinh viên đều tham gia bạo lực mạng dưới hình thức lan truyền các thông tin sai lệch, để lại những lời nói gây tổn thương hoặc có tính xúc phạm đến danh dự, nhân phẩm của người khác. </w:t>
      </w:r>
      <w:r w:rsidRPr="00E7787E">
        <w:rPr>
          <w:rFonts w:ascii="Times New Roman" w:hAnsi="Times New Roman" w:cs="Times New Roman"/>
          <w:sz w:val="26"/>
          <w:szCs w:val="26"/>
        </w:rPr>
        <w:t>Đây là những biểu hiện cho việc bạo lực trên mạng xã hội ở mức độ nhẹ và những hành vi này khá phổ biến đối với các bạn sinh viên trường Đại học Thủy Lợi.</w:t>
      </w:r>
    </w:p>
    <w:p w14:paraId="673ADDFB"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Thống kê về phản ứng của sinh viên khi gặp phải bạo lực trên mạng xã hội:</w:t>
      </w:r>
      <w:r w:rsidRPr="00E7787E">
        <w:rPr>
          <w:rFonts w:ascii="Times New Roman" w:hAnsi="Times New Roman" w:cs="Times New Roman"/>
          <w:sz w:val="26"/>
          <w:szCs w:val="26"/>
          <w:lang w:val="vi-VN"/>
        </w:rPr>
        <w:t xml:space="preserve"> Khi được hỏi về cách giải quyết khi gặp phải bạo lực trên mạng xã hội, đa phần các bạn sinh viên lựa chọn ẩn tất cả thông tin về bản thân trên mạng xã hội về chế độ riêng tư: Khóa acc, chuyển chế độ Public sang chế độ Privacy,... (44,1% sinh viên lựa chọn phương án này), phương án được lựa chọn thứ 2 là giảm thời gian sử dụng Internet (có 32,2% sinh viên lựa chọn). Phỏng vấn nhanh những bạn lựa chọn phương án trên, các bạn chia sẻ rằng nếu bạo lực trên mạng xã hội thì mình chỉ cần ẩn đi, không xuất hiện thì dần dần nó sẽ tự lắng xuống, có bạn thì cảm thấy không nên dùng Internet trong thời gian đó để tránh va phải sự công kích trên mạng. Phương án “Báo cáo cho gia đình hoặc cơ quan có thẩm quyền được” khá ít sinh viên lựa chọn (14,5% sinh viên). Và gần như phương án “Không làm gì” không phải giải pháp ưu tiên của sinh viên trong trường hợp gặp phải bạo lực mạng (9,3% sinh viên). Từ kết quả trên cho thấy, đa phần sinh viên trường Đại học Thủy lợi khi gặp bạo lực mạng đều ý thức được vấn đề và có hướng đến các giải pháp. </w:t>
      </w:r>
    </w:p>
    <w:p w14:paraId="0756CE03" w14:textId="5F4DD043" w:rsidR="00610249" w:rsidRPr="00E7787E" w:rsidRDefault="00610249" w:rsidP="00B3463A">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Về vấn đề chia sẻ nếu gặp phải bạo lực trên mạng xã hội, trong 1003 sinh viên khi nhận được câu hỏi này thì có 738 sinh viên chọn có chia sẻ (tương ứng 73,6%) và 265 sinh viên chọn không ( tương ứng 26,4%). Đa số khi chia sẻ, sinh viên đều chọn gia đình, bạn bè là nơi để chia sẻ, một số bạn sinh viên chọn báo cáo với cơ quan chức năng, lựa chọn các trang mạng xã hội và chuyên gia tâm lý làm nơi chia sẻ khi gặp bạo lực mạng không nhận được nhiều sự ưu tiên từ các bạn sinh vi</w:t>
      </w:r>
      <w:r w:rsidR="00B3463A">
        <w:rPr>
          <w:rFonts w:ascii="Times New Roman" w:hAnsi="Times New Roman" w:cs="Times New Roman"/>
          <w:sz w:val="26"/>
          <w:szCs w:val="26"/>
          <w:lang w:val="vi-VN"/>
        </w:rPr>
        <w:t>ên.</w:t>
      </w:r>
    </w:p>
    <w:p w14:paraId="50B3A590" w14:textId="77777777" w:rsidR="00B3463A" w:rsidRDefault="00610249" w:rsidP="00610249">
      <w:pPr>
        <w:spacing w:line="360" w:lineRule="auto"/>
        <w:jc w:val="both"/>
        <w:rPr>
          <w:rFonts w:ascii="Times New Roman" w:hAnsi="Times New Roman" w:cs="Times New Roman"/>
          <w:b/>
          <w:bCs/>
          <w:color w:val="FF0000"/>
          <w:sz w:val="26"/>
          <w:szCs w:val="26"/>
          <w:lang w:val="vi-VN"/>
        </w:rPr>
      </w:pPr>
      <w:r w:rsidRPr="00B3463A">
        <w:rPr>
          <w:rFonts w:ascii="Times New Roman" w:hAnsi="Times New Roman" w:cs="Times New Roman"/>
          <w:b/>
          <w:bCs/>
          <w:color w:val="000000" w:themeColor="text1"/>
          <w:sz w:val="26"/>
          <w:szCs w:val="26"/>
          <w:lang w:val="vi-VN"/>
        </w:rPr>
        <w:lastRenderedPageBreak/>
        <w:t>Bảng 2.4:</w:t>
      </w:r>
      <w:r w:rsidRPr="00E7787E">
        <w:rPr>
          <w:rFonts w:ascii="Times New Roman" w:hAnsi="Times New Roman" w:cs="Times New Roman"/>
          <w:b/>
          <w:bCs/>
          <w:color w:val="FF0000"/>
          <w:sz w:val="26"/>
          <w:szCs w:val="26"/>
          <w:lang w:val="vi-VN"/>
        </w:rPr>
        <w:t xml:space="preserve">  </w:t>
      </w:r>
    </w:p>
    <w:p w14:paraId="282A0123" w14:textId="421064F2" w:rsidR="00610249" w:rsidRPr="00E7787E" w:rsidRDefault="00610249" w:rsidP="00610249">
      <w:pPr>
        <w:spacing w:line="360" w:lineRule="auto"/>
        <w:jc w:val="both"/>
        <w:rPr>
          <w:rFonts w:ascii="Times New Roman" w:hAnsi="Times New Roman" w:cs="Times New Roman"/>
          <w:b/>
          <w:color w:val="FF0000"/>
          <w:sz w:val="26"/>
          <w:szCs w:val="26"/>
          <w:lang w:val="vi-VN"/>
        </w:rPr>
      </w:pPr>
      <w:r w:rsidRPr="00112CB4">
        <w:rPr>
          <w:rFonts w:ascii="Times New Roman" w:hAnsi="Times New Roman" w:cs="Times New Roman"/>
          <w:noProof/>
          <w:sz w:val="26"/>
          <w:szCs w:val="26"/>
        </w:rPr>
        <w:drawing>
          <wp:anchor distT="0" distB="0" distL="114300" distR="114300" simplePos="0" relativeHeight="251659264" behindDoc="0" locked="0" layoutInCell="1" allowOverlap="1" wp14:anchorId="26AAACC7" wp14:editId="7CB30A02">
            <wp:simplePos x="0" y="0"/>
            <wp:positionH relativeFrom="margin">
              <wp:align>left</wp:align>
            </wp:positionH>
            <wp:positionV relativeFrom="paragraph">
              <wp:posOffset>389466</wp:posOffset>
            </wp:positionV>
            <wp:extent cx="5791200" cy="3286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91200" cy="3286125"/>
                    </a:xfrm>
                    <a:prstGeom prst="rect">
                      <a:avLst/>
                    </a:prstGeom>
                  </pic:spPr>
                </pic:pic>
              </a:graphicData>
            </a:graphic>
          </wp:anchor>
        </w:drawing>
      </w:r>
      <w:r w:rsidR="00B3463A">
        <w:rPr>
          <w:rFonts w:ascii="Times New Roman" w:hAnsi="Times New Roman" w:cs="Times New Roman"/>
          <w:b/>
          <w:bCs/>
          <w:color w:val="FF0000"/>
          <w:sz w:val="26"/>
          <w:szCs w:val="26"/>
          <w:lang w:val="vi-VN"/>
        </w:rPr>
        <w:t xml:space="preserve">               </w:t>
      </w:r>
      <w:r w:rsidRPr="00B3463A">
        <w:rPr>
          <w:rFonts w:ascii="Times New Roman" w:hAnsi="Times New Roman" w:cs="Times New Roman"/>
          <w:b/>
          <w:bCs/>
          <w:color w:val="000000" w:themeColor="text1"/>
          <w:sz w:val="26"/>
          <w:szCs w:val="26"/>
          <w:lang w:val="vi-VN"/>
        </w:rPr>
        <w:t>Giải pháp của sinh viên khi gặp bạo lực trên mạng xã</w:t>
      </w:r>
      <w:r w:rsidRPr="00B3463A">
        <w:rPr>
          <w:rFonts w:ascii="Times New Roman" w:hAnsi="Times New Roman" w:cs="Times New Roman"/>
          <w:b/>
          <w:color w:val="000000" w:themeColor="text1"/>
          <w:sz w:val="26"/>
          <w:szCs w:val="26"/>
          <w:lang w:val="vi-VN"/>
        </w:rPr>
        <w:t xml:space="preserve"> hội</w:t>
      </w:r>
    </w:p>
    <w:p w14:paraId="6A39230D" w14:textId="77777777" w:rsidR="00610249" w:rsidRPr="00E7787E" w:rsidRDefault="00610249" w:rsidP="00610249">
      <w:pPr>
        <w:spacing w:line="360" w:lineRule="auto"/>
        <w:jc w:val="both"/>
        <w:rPr>
          <w:rFonts w:ascii="Times New Roman" w:hAnsi="Times New Roman" w:cs="Times New Roman"/>
          <w:sz w:val="26"/>
          <w:szCs w:val="26"/>
          <w:lang w:val="vi-VN"/>
        </w:rPr>
      </w:pPr>
    </w:p>
    <w:p w14:paraId="2D028EF4" w14:textId="77777777" w:rsidR="00610249" w:rsidRPr="00E7787E" w:rsidRDefault="00610249" w:rsidP="00610249">
      <w:pPr>
        <w:pStyle w:val="Heading3"/>
        <w:spacing w:line="360" w:lineRule="auto"/>
        <w:rPr>
          <w:rFonts w:cs="Times New Roman"/>
          <w:sz w:val="26"/>
          <w:szCs w:val="26"/>
          <w:lang w:val="vi-VN"/>
        </w:rPr>
      </w:pPr>
      <w:bookmarkStart w:id="22" w:name="_Toc165894345"/>
      <w:r w:rsidRPr="00E7787E">
        <w:rPr>
          <w:rFonts w:cs="Times New Roman"/>
          <w:sz w:val="26"/>
          <w:szCs w:val="26"/>
          <w:lang w:val="vi-VN"/>
        </w:rPr>
        <w:t>2.2.3 Đánh giá thực trạng</w:t>
      </w:r>
      <w:bookmarkEnd w:id="22"/>
    </w:p>
    <w:p w14:paraId="5632E953"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112CB4">
        <w:rPr>
          <w:rFonts w:ascii="Times New Roman" w:hAnsi="Times New Roman" w:cs="Times New Roman"/>
          <w:sz w:val="26"/>
          <w:szCs w:val="26"/>
          <w:lang w:val="vi-VN"/>
        </w:rPr>
        <w:t xml:space="preserve">  T</w:t>
      </w:r>
      <w:r w:rsidRPr="00E7787E">
        <w:rPr>
          <w:rFonts w:ascii="Times New Roman" w:hAnsi="Times New Roman" w:cs="Times New Roman"/>
          <w:sz w:val="26"/>
          <w:szCs w:val="26"/>
          <w:lang w:val="vi-VN"/>
        </w:rPr>
        <w:t>ổng quan 1003 phiếu khảo sát thu được cho thấy có thể đánh giá về thực trạng bạo lực trên mạng xã hội trong trường Đại học Thuỷ Lợi cụ thể như sau:</w:t>
      </w:r>
    </w:p>
    <w:p w14:paraId="7DF454D5" w14:textId="77777777" w:rsidR="00B3463A" w:rsidRDefault="00610249" w:rsidP="00B3463A">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nhất,</w:t>
      </w: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 xml:space="preserve">số lượng sinh viên tham gia và sử dụng mạng xã hội là phổ biến và mức độ sử dụng gia tăng: </w:t>
      </w:r>
      <w:r w:rsidRPr="00E7787E">
        <w:rPr>
          <w:rFonts w:ascii="Times New Roman" w:hAnsi="Times New Roman" w:cs="Times New Roman"/>
          <w:sz w:val="26"/>
          <w:szCs w:val="26"/>
          <w:lang w:val="vi-VN"/>
        </w:rPr>
        <w:t>Hiện nay thế giới có hàng trăm mạng xã hội khác nhau như Facebook, Youtube, Twitter, MySpace... Mỗi mạng xã hội có một sự thành công nhất định dựa trên sự phù hợp với những yếu tố về địa lý, văn hóa</w:t>
      </w:r>
      <w:r w:rsidRPr="00E7787E">
        <w:rPr>
          <w:rFonts w:ascii="Times New Roman" w:hAnsi="Times New Roman" w:cs="Times New Roman"/>
          <w:i/>
          <w:iCs/>
          <w:sz w:val="26"/>
          <w:szCs w:val="26"/>
          <w:lang w:val="vi-VN"/>
        </w:rPr>
        <w:t xml:space="preserve">.... </w:t>
      </w:r>
      <w:r w:rsidRPr="00E7787E">
        <w:rPr>
          <w:rFonts w:ascii="Times New Roman" w:hAnsi="Times New Roman" w:cs="Times New Roman"/>
          <w:sz w:val="26"/>
          <w:szCs w:val="26"/>
          <w:lang w:val="vi-VN"/>
        </w:rPr>
        <w:t>Đa số sinh viên</w:t>
      </w:r>
      <w:r w:rsidRPr="00E7787E">
        <w:rPr>
          <w:rFonts w:ascii="Times New Roman" w:hAnsi="Times New Roman" w:cs="Times New Roman"/>
          <w:i/>
          <w:iCs/>
          <w:sz w:val="26"/>
          <w:szCs w:val="26"/>
          <w:lang w:val="vi-VN"/>
        </w:rPr>
        <w:t xml:space="preserve"> </w:t>
      </w:r>
      <w:r w:rsidRPr="00E7787E">
        <w:rPr>
          <w:rFonts w:ascii="Times New Roman" w:hAnsi="Times New Roman" w:cs="Times New Roman"/>
          <w:sz w:val="26"/>
          <w:szCs w:val="26"/>
          <w:lang w:val="vi-VN"/>
        </w:rPr>
        <w:t>đã biết cách sử dụng mạng xã hội một cách hiệu quả để phục vụ việc học tập, nghiên cứu và phát triển bản thân. Sinh viên sử dụng mạng xã hội là nơi để cung cấp thểm cho mình nguồn tri thức, nâng cao giá trị bản thân, là nơi để gắn kết cộng đồng, là nơi để sẻ chia những bất hạnh, niềm vui của những người có cùng trái tim biết thông cảm và giúp đỡ những người có hoàn cảnh đáng thương, cần sự trợ giúp của xã hội. Tuy nhiên</w:t>
      </w:r>
      <w:r w:rsidRPr="00E7787E">
        <w:rPr>
          <w:rFonts w:ascii="Times New Roman" w:hAnsi="Times New Roman" w:cs="Times New Roman"/>
          <w:i/>
          <w:iCs/>
          <w:sz w:val="26"/>
          <w:szCs w:val="26"/>
          <w:lang w:val="vi-VN"/>
        </w:rPr>
        <w:t>,</w:t>
      </w:r>
      <w:r w:rsidRPr="00E7787E">
        <w:rPr>
          <w:rFonts w:ascii="Times New Roman" w:hAnsi="Times New Roman" w:cs="Times New Roman"/>
          <w:sz w:val="26"/>
          <w:szCs w:val="26"/>
          <w:lang w:val="vi-VN"/>
        </w:rPr>
        <w:t xml:space="preserve"> sự phát tán thông tin từ mạng xã hội rất nhanh và dễ dàng, tạo môi trường để những kẻ xấu lợi dụng, gây nguy hại đến tư tưởng, </w:t>
      </w:r>
      <w:r w:rsidRPr="00E7787E">
        <w:rPr>
          <w:rFonts w:ascii="Times New Roman" w:hAnsi="Times New Roman" w:cs="Times New Roman"/>
          <w:sz w:val="26"/>
          <w:szCs w:val="26"/>
          <w:lang w:val="vi-VN"/>
        </w:rPr>
        <w:lastRenderedPageBreak/>
        <w:t>tinh thần của người dùng mạng xã hội. Những tác hại tiêu cực từ internet, đã phần nào làm hạn chế các giá trị đạo đức, văn hóa nhân văn của một bộ phận thanh thiếu niên hiện nay.</w:t>
      </w:r>
    </w:p>
    <w:p w14:paraId="0BD0875A" w14:textId="21676CA9" w:rsidR="00610249" w:rsidRPr="00E7787E" w:rsidRDefault="00610249" w:rsidP="00B3463A">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hai, xuất hiện tình trạng bạo lực trên mạng xã hội tại trường và ngày càng phổ biến </w:t>
      </w:r>
      <w:r w:rsidRPr="00112CB4">
        <w:rPr>
          <w:rFonts w:ascii="Times New Roman" w:hAnsi="Times New Roman" w:cs="Times New Roman"/>
          <w:i/>
          <w:iCs/>
          <w:sz w:val="26"/>
          <w:szCs w:val="26"/>
        </w:rPr>
        <w:t>ở</w:t>
      </w:r>
      <w:r w:rsidRPr="00E7787E">
        <w:rPr>
          <w:rFonts w:ascii="Times New Roman" w:hAnsi="Times New Roman" w:cs="Times New Roman"/>
          <w:i/>
          <w:iCs/>
          <w:sz w:val="26"/>
          <w:szCs w:val="26"/>
        </w:rPr>
        <w:t xml:space="preserve"> mức độ nhẹ. </w:t>
      </w:r>
      <w:r w:rsidRPr="00E7787E">
        <w:rPr>
          <w:rFonts w:ascii="Times New Roman" w:hAnsi="Times New Roman" w:cs="Times New Roman"/>
          <w:iCs/>
          <w:sz w:val="26"/>
          <w:szCs w:val="26"/>
        </w:rPr>
        <w:t xml:space="preserve">Dưới các hình thức lan truyền thông tin sai lệch về người khác, </w:t>
      </w:r>
      <w:r w:rsidRPr="00112CB4">
        <w:rPr>
          <w:rFonts w:ascii="Times New Roman" w:hAnsi="Times New Roman" w:cs="Times New Roman"/>
          <w:sz w:val="26"/>
          <w:szCs w:val="26"/>
        </w:rPr>
        <w:t>Xúc ph</w:t>
      </w:r>
      <w:r w:rsidRPr="00E7787E">
        <w:rPr>
          <w:rFonts w:ascii="Times New Roman" w:hAnsi="Times New Roman" w:cs="Times New Roman"/>
          <w:sz w:val="26"/>
          <w:szCs w:val="26"/>
        </w:rPr>
        <w:t xml:space="preserve">ạm người khác, Chia sẻ những thông tin riêng tư của người khác lên mạng xã hội mà đối phương không biết,… </w:t>
      </w:r>
      <w:r w:rsidRPr="00E7787E">
        <w:rPr>
          <w:rFonts w:ascii="Times New Roman" w:hAnsi="Times New Roman" w:cs="Times New Roman"/>
          <w:sz w:val="26"/>
          <w:szCs w:val="26"/>
          <w:lang w:val="vi-VN"/>
        </w:rPr>
        <w:t>Theo khảo sát hầu hết sinh viên đã từng gặp phải ít nhất một hình thức của bạo lực trực tuyến. Bạo lực trực tuyến tồn tại dưới nhiều hình thức, xảy ra ở bất kì đâu, bất kì lúc nào. Đồng thời, thủ phạm của bạo lực trực tuyến thường ẩn danh, núp sau phía màn hình, các hình thức bạo lực thường là dùng lời lẽ, ngôn từ không phù hợp để xúc phạm và lan truyền tin tức không đúng sự thật về người khác nên rất khó để truy xét hành vi. Cứ 1000 sinh viên thì phải có từ 800 đến 900 sinh viên đã từng gặp phải/ chứng kiến hành vi bạo lực mạng trên các ứng dụng trực tuyến đã kể trên (chiếm tỉ lệ 80-90%).</w:t>
      </w:r>
    </w:p>
    <w:p w14:paraId="39EAC453" w14:textId="450F2DA0" w:rsidR="00B3463A" w:rsidRPr="00966A0A" w:rsidRDefault="00610249" w:rsidP="00966A0A">
      <w:pPr>
        <w:spacing w:line="360" w:lineRule="auto"/>
        <w:ind w:firstLine="284"/>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ba, trường Đại học Thuỷ Lợi đã thực hiện các biện pháp kiểm soát hành vi bạo lực trên mạng xã hội. </w:t>
      </w:r>
      <w:r w:rsidRPr="00E7787E">
        <w:rPr>
          <w:rFonts w:ascii="Times New Roman" w:hAnsi="Times New Roman" w:cs="Times New Roman"/>
          <w:sz w:val="26"/>
          <w:szCs w:val="26"/>
          <w:lang w:val="vi-VN"/>
        </w:rPr>
        <w:t>Đó chính là lý do cho thấy khi trở thành nạn nhân của bạo lực trên mạng xã hội sinh viên đã biết cách hành xử đúng như khoá tài khoản, báo cơ quan nhà nước có thẩm quyền. Trường Đại học Thủy lợi đặc biệt quan tâm và đặt việc quản lý an ninh mạng lên hàng đầu.</w:t>
      </w:r>
      <w:r w:rsidR="00966A0A">
        <w:rPr>
          <w:rFonts w:ascii="Times New Roman" w:hAnsi="Times New Roman" w:cs="Times New Roman"/>
          <w:sz w:val="26"/>
          <w:szCs w:val="26"/>
          <w:lang w:val="vi-VN"/>
        </w:rPr>
        <w:t xml:space="preserve"> </w:t>
      </w:r>
      <w:r w:rsidRPr="00E7787E">
        <w:rPr>
          <w:rFonts w:ascii="Times New Roman" w:hAnsi="Times New Roman" w:cs="Times New Roman"/>
          <w:sz w:val="26"/>
          <w:szCs w:val="26"/>
          <w:lang w:val="vi-VN"/>
        </w:rPr>
        <w:t>Nhà trường đã đều đặn mở ra những Hội nghị, những buổi tọa đàm để phổ cập kiến thức về an ninh mạng. Đồng thời, những buổi tọa đàm, hội nghị này cũng là nơi sinh viên có thể chia sẻ quan điểm, góc nhìn và kinh nghiệm của bản thân về vấn đề này.</w:t>
      </w:r>
      <w:r w:rsidR="00B3463A">
        <w:rPr>
          <w:rFonts w:ascii="Times New Roman" w:hAnsi="Times New Roman" w:cs="Times New Roman"/>
          <w:sz w:val="26"/>
          <w:szCs w:val="26"/>
          <w:lang w:val="vi-VN"/>
        </w:rPr>
        <w:t xml:space="preserve"> </w:t>
      </w:r>
      <w:r w:rsidR="00B3463A" w:rsidRPr="00E7787E">
        <w:rPr>
          <w:rFonts w:ascii="Times New Roman" w:hAnsi="Times New Roman" w:cs="Times New Roman"/>
          <w:sz w:val="26"/>
          <w:szCs w:val="26"/>
          <w:lang w:val="vi-VN"/>
        </w:rPr>
        <w:t xml:space="preserve">Bên cạnh đó, các trang web của trường cũng thường xuyên đăng những bài báo, thông tin sức ảnh hưởng của bạo lực trên mạng xã hội và chia sẻ các biện pháp phòng chống nếu sinh viên gặp phải bạo lực </w:t>
      </w:r>
      <w:r w:rsidR="00B3463A" w:rsidRPr="00E7787E">
        <w:rPr>
          <w:rFonts w:ascii="Times New Roman" w:hAnsi="Times New Roman" w:cs="Times New Roman"/>
          <w:sz w:val="26"/>
          <w:szCs w:val="26"/>
        </w:rPr>
        <w:t>mạng.</w:t>
      </w:r>
      <w:r w:rsidR="00966A0A">
        <w:rPr>
          <w:rFonts w:ascii="Times New Roman" w:hAnsi="Times New Roman" w:cs="Times New Roman"/>
          <w:sz w:val="26"/>
          <w:szCs w:val="26"/>
          <w:lang w:val="vi-VN"/>
        </w:rPr>
        <w:t xml:space="preserve">  </w:t>
      </w:r>
      <w:r w:rsidR="00966A0A" w:rsidRPr="00966A0A">
        <w:rPr>
          <w:rFonts w:ascii="Times New Roman" w:hAnsi="Times New Roman" w:cs="Times New Roman"/>
          <w:sz w:val="26"/>
          <w:szCs w:val="26"/>
          <w:lang w:val="vi-VN"/>
        </w:rPr>
        <w:t xml:space="preserve">Ngày 19/05/2023, Nhà trường đã tổ chức phổ biến, quán triệt, tuyên truyền tới cán bộ, giảng viên và </w:t>
      </w:r>
      <w:r w:rsidR="00966A0A">
        <w:rPr>
          <w:rFonts w:ascii="Times New Roman" w:hAnsi="Times New Roman" w:cs="Times New Roman"/>
          <w:sz w:val="26"/>
          <w:szCs w:val="26"/>
          <w:lang w:val="vi-VN"/>
        </w:rPr>
        <w:t>sinh viên</w:t>
      </w:r>
      <w:r w:rsidR="00966A0A" w:rsidRPr="00966A0A">
        <w:rPr>
          <w:rFonts w:ascii="Times New Roman" w:hAnsi="Times New Roman" w:cs="Times New Roman"/>
          <w:sz w:val="26"/>
          <w:szCs w:val="26"/>
          <w:lang w:val="vi-VN"/>
        </w:rPr>
        <w:t xml:space="preserve"> trong toàn trường những dấu hiệu nhận diện thông tin tích cực và thông tin xấu độc trên internet, mạng xã hội và tổ chức Tọa đàm về “Luật an ninh mạng và Văn hóa ứng xử trên không gian mạng”</w:t>
      </w:r>
      <w:r w:rsidR="00966A0A">
        <w:rPr>
          <w:rFonts w:ascii="Times New Roman" w:hAnsi="Times New Roman" w:cs="Times New Roman"/>
          <w:sz w:val="26"/>
          <w:szCs w:val="26"/>
          <w:lang w:val="vi-VN"/>
        </w:rPr>
        <w:t xml:space="preserve">. </w:t>
      </w:r>
    </w:p>
    <w:p w14:paraId="3B06F90B" w14:textId="77777777" w:rsidR="00B3463A" w:rsidRDefault="00B3463A" w:rsidP="00B3463A">
      <w:pPr>
        <w:spacing w:line="360" w:lineRule="auto"/>
        <w:rPr>
          <w:rFonts w:ascii="Times New Roman" w:hAnsi="Times New Roman" w:cs="Times New Roman"/>
          <w:b/>
          <w:bCs/>
          <w:sz w:val="26"/>
          <w:szCs w:val="26"/>
          <w:lang w:val="vi-VN"/>
        </w:rPr>
      </w:pPr>
      <w:r w:rsidRPr="00B3463A">
        <w:rPr>
          <w:rFonts w:ascii="Times New Roman" w:hAnsi="Times New Roman" w:cs="Times New Roman"/>
          <w:b/>
          <w:bCs/>
          <w:sz w:val="26"/>
          <w:szCs w:val="26"/>
          <w:lang w:val="vi-VN"/>
        </w:rPr>
        <w:t>Hình ảnh 2.1:</w:t>
      </w:r>
      <w:r>
        <w:rPr>
          <w:rFonts w:ascii="Times New Roman" w:hAnsi="Times New Roman" w:cs="Times New Roman"/>
          <w:b/>
          <w:bCs/>
          <w:sz w:val="26"/>
          <w:szCs w:val="26"/>
          <w:lang w:val="vi-VN"/>
        </w:rPr>
        <w:t xml:space="preserve"> </w:t>
      </w:r>
    </w:p>
    <w:p w14:paraId="64C17C98" w14:textId="7E37395B" w:rsidR="00B3463A" w:rsidRPr="00B3463A" w:rsidRDefault="00B3463A" w:rsidP="00B3463A">
      <w:pPr>
        <w:spacing w:line="360" w:lineRule="auto"/>
        <w:jc w:val="center"/>
        <w:rPr>
          <w:rFonts w:ascii="Times New Roman" w:hAnsi="Times New Roman" w:cs="Times New Roman"/>
          <w:b/>
          <w:bCs/>
          <w:sz w:val="26"/>
          <w:szCs w:val="26"/>
          <w:lang w:val="vi-VN"/>
        </w:rPr>
      </w:pPr>
      <w:r w:rsidRPr="00B3463A">
        <w:rPr>
          <w:rFonts w:ascii="Times New Roman" w:hAnsi="Times New Roman" w:cs="Times New Roman"/>
          <w:b/>
          <w:bCs/>
          <w:sz w:val="26"/>
          <w:szCs w:val="26"/>
          <w:lang w:val="vi-VN"/>
        </w:rPr>
        <w:t>Tọa đàm về Luật an ninh mạng và Văn hóa ứng xử trên không gian mạng</w:t>
      </w:r>
      <w:r>
        <w:rPr>
          <w:rFonts w:ascii="Times New Roman" w:hAnsi="Times New Roman" w:cs="Times New Roman"/>
          <w:b/>
          <w:bCs/>
          <w:sz w:val="26"/>
          <w:szCs w:val="26"/>
          <w:lang w:val="vi-VN"/>
        </w:rPr>
        <w:t>.</w:t>
      </w:r>
    </w:p>
    <w:p w14:paraId="4A18F8C9" w14:textId="77777777" w:rsidR="00610249" w:rsidRPr="00E7787E" w:rsidRDefault="00610249" w:rsidP="00610249">
      <w:pPr>
        <w:spacing w:line="360" w:lineRule="auto"/>
        <w:jc w:val="both"/>
        <w:rPr>
          <w:rFonts w:ascii="Times New Roman" w:hAnsi="Times New Roman" w:cs="Times New Roman"/>
          <w:sz w:val="26"/>
          <w:szCs w:val="26"/>
          <w:lang w:val="vi-VN"/>
        </w:rPr>
      </w:pPr>
    </w:p>
    <w:p w14:paraId="3B0D1488" w14:textId="456FDBC7" w:rsidR="00610249" w:rsidRPr="00E7787E" w:rsidRDefault="00B3463A" w:rsidP="00610249">
      <w:pPr>
        <w:spacing w:line="360" w:lineRule="auto"/>
        <w:jc w:val="both"/>
        <w:rPr>
          <w:rFonts w:ascii="Times New Roman" w:hAnsi="Times New Roman" w:cs="Times New Roman"/>
          <w:sz w:val="26"/>
          <w:szCs w:val="26"/>
          <w:lang w:val="vi-VN"/>
        </w:rPr>
      </w:pPr>
      <w:r w:rsidRPr="00112CB4">
        <w:rPr>
          <w:rFonts w:ascii="Times New Roman" w:hAnsi="Times New Roman" w:cs="Times New Roman"/>
          <w:noProof/>
          <w:sz w:val="26"/>
          <w:szCs w:val="26"/>
        </w:rPr>
        <w:lastRenderedPageBreak/>
        <w:drawing>
          <wp:inline distT="0" distB="0" distL="0" distR="0" wp14:anchorId="6F4F3848" wp14:editId="4D2F1DF0">
            <wp:extent cx="5927928" cy="3459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ọa đà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42113" cy="3526117"/>
                    </a:xfrm>
                    <a:prstGeom prst="rect">
                      <a:avLst/>
                    </a:prstGeom>
                  </pic:spPr>
                </pic:pic>
              </a:graphicData>
            </a:graphic>
          </wp:inline>
        </w:drawing>
      </w:r>
    </w:p>
    <w:p w14:paraId="54277A40" w14:textId="77777777" w:rsidR="00610249" w:rsidRPr="00E7787E" w:rsidRDefault="00610249" w:rsidP="00966A0A">
      <w:pPr>
        <w:spacing w:line="360" w:lineRule="auto"/>
        <w:jc w:val="both"/>
        <w:rPr>
          <w:rFonts w:ascii="Times New Roman" w:hAnsi="Times New Roman" w:cs="Times New Roman"/>
          <w:sz w:val="26"/>
          <w:szCs w:val="26"/>
          <w:lang w:val="vi-VN"/>
        </w:rPr>
      </w:pPr>
    </w:p>
    <w:p w14:paraId="2A8D5132" w14:textId="3BA51636" w:rsidR="00D95157" w:rsidRPr="00966A0A" w:rsidRDefault="00966A0A" w:rsidP="00966A0A">
      <w:pPr>
        <w:spacing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Tình trạng bạo lực trên mạng xã hội vấn xảy ra trong trường Đại học Thuỷ Lợi xuất phát bởi những nguyên nhân chủ quan và khách quan sau:</w:t>
      </w:r>
    </w:p>
    <w:p w14:paraId="3967163C" w14:textId="6EDF92EB" w:rsidR="00D95157" w:rsidRPr="00482B01" w:rsidRDefault="00966A0A" w:rsidP="00966A0A">
      <w:pPr>
        <w:spacing w:line="360" w:lineRule="auto"/>
        <w:ind w:firstLine="567"/>
        <w:jc w:val="both"/>
        <w:rPr>
          <w:rFonts w:ascii="Times New Roman" w:hAnsi="Times New Roman" w:cs="Times New Roman"/>
          <w:color w:val="000000" w:themeColor="text1"/>
          <w:sz w:val="26"/>
          <w:szCs w:val="26"/>
          <w:lang w:val="vi-VN"/>
        </w:rPr>
      </w:pPr>
      <w:r w:rsidRPr="00482B01">
        <w:rPr>
          <w:rFonts w:ascii="Times New Roman" w:hAnsi="Times New Roman" w:cs="Times New Roman"/>
          <w:color w:val="000000" w:themeColor="text1"/>
          <w:sz w:val="26"/>
          <w:szCs w:val="26"/>
          <w:lang w:val="vi-VN"/>
        </w:rPr>
        <w:t xml:space="preserve">- </w:t>
      </w:r>
      <w:r w:rsidRPr="00482B01">
        <w:rPr>
          <w:rFonts w:ascii="Times New Roman" w:hAnsi="Times New Roman" w:cs="Times New Roman"/>
          <w:i/>
          <w:iCs/>
          <w:color w:val="000000" w:themeColor="text1"/>
          <w:sz w:val="26"/>
          <w:szCs w:val="26"/>
          <w:lang w:val="vi-VN"/>
        </w:rPr>
        <w:t>Nguyên nhân khách quan</w:t>
      </w:r>
      <w:r w:rsidR="00D95157" w:rsidRPr="00482B01">
        <w:rPr>
          <w:rFonts w:ascii="Times New Roman" w:hAnsi="Times New Roman" w:cs="Times New Roman"/>
          <w:color w:val="000000" w:themeColor="text1"/>
          <w:sz w:val="26"/>
          <w:szCs w:val="26"/>
        </w:rPr>
        <w:t xml:space="preserve">: </w:t>
      </w:r>
      <w:r w:rsidRPr="00482B01">
        <w:rPr>
          <w:rFonts w:ascii="Times New Roman" w:hAnsi="Times New Roman" w:cs="Times New Roman"/>
          <w:color w:val="000000" w:themeColor="text1"/>
          <w:sz w:val="26"/>
          <w:szCs w:val="26"/>
        </w:rPr>
        <w:t>Sự</w:t>
      </w:r>
      <w:r w:rsidRPr="00482B01">
        <w:rPr>
          <w:rFonts w:ascii="Times New Roman" w:hAnsi="Times New Roman" w:cs="Times New Roman"/>
          <w:color w:val="000000" w:themeColor="text1"/>
          <w:sz w:val="26"/>
          <w:szCs w:val="26"/>
          <w:lang w:val="vi-VN"/>
        </w:rPr>
        <w:t xml:space="preserve"> phát triển của hệ thống các mạng xã hội trên phạm vi toàn cầu khiến cho nhu cầu sử dụng, thói quen sử dụng mạng xã hội trở nên phổ biến và dần dần cá nhân sử dụng bị lệ thuộc. Việc </w:t>
      </w:r>
      <w:r w:rsidR="00D95157" w:rsidRPr="00482B01">
        <w:rPr>
          <w:rFonts w:ascii="Times New Roman" w:hAnsi="Times New Roman" w:cs="Times New Roman"/>
          <w:color w:val="000000" w:themeColor="text1"/>
          <w:sz w:val="26"/>
          <w:szCs w:val="26"/>
        </w:rPr>
        <w:t xml:space="preserve">tiếp cận truy cập dễ dàng, nhiều nội dung bạo lực dễ </w:t>
      </w:r>
      <w:r w:rsidR="001E4D96" w:rsidRPr="00482B01">
        <w:rPr>
          <w:rFonts w:ascii="Times New Roman" w:hAnsi="Times New Roman" w:cs="Times New Roman"/>
          <w:color w:val="000000" w:themeColor="text1"/>
          <w:sz w:val="26"/>
          <w:szCs w:val="26"/>
        </w:rPr>
        <w:t xml:space="preserve">tìm kiếm được trên mạng, </w:t>
      </w:r>
      <w:r w:rsidR="005B498D" w:rsidRPr="00482B01">
        <w:rPr>
          <w:rFonts w:ascii="Times New Roman" w:hAnsi="Times New Roman" w:cs="Times New Roman"/>
          <w:color w:val="000000" w:themeColor="text1"/>
          <w:sz w:val="26"/>
          <w:szCs w:val="26"/>
        </w:rPr>
        <w:t>văn hoá bạo lực, nguồn thông tin hình ảnh từ nhiều nước trên thế giới</w:t>
      </w:r>
      <w:r w:rsidRPr="00482B01">
        <w:rPr>
          <w:rFonts w:ascii="Times New Roman" w:hAnsi="Times New Roman" w:cs="Times New Roman"/>
          <w:color w:val="000000" w:themeColor="text1"/>
          <w:sz w:val="26"/>
          <w:szCs w:val="26"/>
          <w:lang w:val="vi-VN"/>
        </w:rPr>
        <w:t>. Hệ thống pháp luật về an ninh mạng nói chung và bạo lực trên mạng xã hội nói riêng ở Việt Nam còn chưa hoàn thiện nên khó khăn trong quá trình phát hiện và xử lý hành vi…</w:t>
      </w:r>
    </w:p>
    <w:p w14:paraId="1E91D922" w14:textId="495A5B8A" w:rsidR="00966A0A" w:rsidRDefault="00966A0A" w:rsidP="00610249">
      <w:pPr>
        <w:spacing w:line="360" w:lineRule="auto"/>
        <w:ind w:firstLine="567"/>
        <w:jc w:val="both"/>
        <w:rPr>
          <w:rFonts w:ascii="Times New Roman" w:hAnsi="Times New Roman" w:cs="Times New Roman"/>
          <w:color w:val="222222"/>
          <w:sz w:val="27"/>
          <w:szCs w:val="27"/>
          <w:shd w:val="clear" w:color="auto" w:fill="FFFFFF"/>
          <w:lang w:val="vi-VN"/>
        </w:rPr>
      </w:pPr>
      <w:r w:rsidRPr="00482B01">
        <w:rPr>
          <w:rFonts w:ascii="Times New Roman" w:hAnsi="Times New Roman" w:cs="Times New Roman"/>
          <w:color w:val="000000" w:themeColor="text1"/>
          <w:sz w:val="26"/>
          <w:szCs w:val="26"/>
          <w:lang w:val="vi-VN"/>
        </w:rPr>
        <w:t xml:space="preserve">- </w:t>
      </w:r>
      <w:r w:rsidRPr="00482B01">
        <w:rPr>
          <w:rFonts w:ascii="Times New Roman" w:hAnsi="Times New Roman" w:cs="Times New Roman"/>
          <w:i/>
          <w:iCs/>
          <w:color w:val="000000" w:themeColor="text1"/>
          <w:sz w:val="26"/>
          <w:szCs w:val="26"/>
          <w:lang w:val="vi-VN"/>
        </w:rPr>
        <w:t>Nguyên nhân chủ quan:</w:t>
      </w:r>
      <w:r w:rsidRPr="00482B01">
        <w:rPr>
          <w:rFonts w:ascii="Times New Roman" w:hAnsi="Times New Roman" w:cs="Times New Roman"/>
          <w:color w:val="000000" w:themeColor="text1"/>
          <w:sz w:val="26"/>
          <w:szCs w:val="26"/>
          <w:lang w:val="vi-VN"/>
        </w:rPr>
        <w:t xml:space="preserve"> S</w:t>
      </w:r>
      <w:r w:rsidR="005B498D" w:rsidRPr="00482B01">
        <w:rPr>
          <w:rFonts w:ascii="Times New Roman" w:hAnsi="Times New Roman" w:cs="Times New Roman"/>
          <w:color w:val="000000" w:themeColor="text1"/>
          <w:sz w:val="26"/>
          <w:szCs w:val="26"/>
        </w:rPr>
        <w:t>inh viên</w:t>
      </w:r>
      <w:r w:rsidRPr="00482B01">
        <w:rPr>
          <w:rFonts w:ascii="Times New Roman" w:hAnsi="Times New Roman" w:cs="Times New Roman"/>
          <w:color w:val="000000" w:themeColor="text1"/>
          <w:sz w:val="26"/>
          <w:szCs w:val="26"/>
          <w:lang w:val="vi-VN"/>
        </w:rPr>
        <w:t xml:space="preserve"> nói chung và sinh viên trường Đại học Thuỷ Lợi nói riêng được gia đình và nhà trường quan tâm nên có điều kiện tiếp xúc với các thiết bị công nghệ thông tin hiện đại, điện thoại thông minh và máy tính hiện đại. Đặc thù, trường Đại học Thuỷ Lợi là cơ sở đào tạo ngành Công nghệ thông tin phát triển với số lượng sinh viên lớn dẫn đến sinh viên càng có điều kiện tiếp cận mạng xã hội ở quy mô lớn. Các hành vi bạo lực trên mạng xã hội thường khó phát hiện và thực tế chưa có sinh viên nào bị xử lý vi phạm. Về tâm lý, với đối tượng là sinh viên ở</w:t>
      </w:r>
      <w:r w:rsidRPr="00482B01">
        <w:rPr>
          <w:rFonts w:ascii="Times New Roman" w:hAnsi="Times New Roman" w:cs="Times New Roman"/>
          <w:color w:val="000000" w:themeColor="text1"/>
          <w:sz w:val="27"/>
          <w:szCs w:val="27"/>
          <w:shd w:val="clear" w:color="auto" w:fill="FFFFFF"/>
        </w:rPr>
        <w:t> </w:t>
      </w:r>
      <w:r w:rsidRPr="00482B01">
        <w:rPr>
          <w:rFonts w:ascii="Times New Roman" w:hAnsi="Times New Roman" w:cs="Times New Roman"/>
          <w:color w:val="222222"/>
          <w:sz w:val="27"/>
          <w:szCs w:val="27"/>
          <w:shd w:val="clear" w:color="auto" w:fill="FFFFFF"/>
        </w:rPr>
        <w:t xml:space="preserve">lứa tuổi </w:t>
      </w:r>
      <w:r w:rsidR="00482B01" w:rsidRPr="00482B01">
        <w:rPr>
          <w:rFonts w:ascii="Times New Roman" w:hAnsi="Times New Roman" w:cs="Times New Roman"/>
          <w:color w:val="222222"/>
          <w:sz w:val="27"/>
          <w:szCs w:val="27"/>
          <w:shd w:val="clear" w:color="auto" w:fill="FFFFFF"/>
        </w:rPr>
        <w:t>từ</w:t>
      </w:r>
      <w:r w:rsidR="00482B01" w:rsidRPr="00482B01">
        <w:rPr>
          <w:rFonts w:ascii="Times New Roman" w:hAnsi="Times New Roman" w:cs="Times New Roman"/>
          <w:color w:val="222222"/>
          <w:sz w:val="27"/>
          <w:szCs w:val="27"/>
          <w:shd w:val="clear" w:color="auto" w:fill="FFFFFF"/>
          <w:lang w:val="vi-VN"/>
        </w:rPr>
        <w:t xml:space="preserve"> 18 đến 22 </w:t>
      </w:r>
      <w:r w:rsidRPr="00482B01">
        <w:rPr>
          <w:rFonts w:ascii="Times New Roman" w:hAnsi="Times New Roman" w:cs="Times New Roman"/>
          <w:color w:val="222222"/>
          <w:sz w:val="27"/>
          <w:szCs w:val="27"/>
          <w:shd w:val="clear" w:color="auto" w:fill="FFFFFF"/>
        </w:rPr>
        <w:t>, các hành vi bạ</w:t>
      </w:r>
      <w:r w:rsidRPr="00482B01">
        <w:rPr>
          <w:rFonts w:ascii="Times New Roman" w:hAnsi="Times New Roman" w:cs="Times New Roman"/>
          <w:color w:val="222222"/>
          <w:sz w:val="27"/>
          <w:szCs w:val="27"/>
          <w:shd w:val="clear" w:color="auto" w:fill="FFFFFF"/>
          <w:lang w:val="vi-VN"/>
        </w:rPr>
        <w:t xml:space="preserve">o </w:t>
      </w:r>
      <w:r w:rsidRPr="00482B01">
        <w:rPr>
          <w:rFonts w:ascii="Times New Roman" w:hAnsi="Times New Roman" w:cs="Times New Roman"/>
          <w:color w:val="222222"/>
          <w:sz w:val="27"/>
          <w:szCs w:val="27"/>
          <w:shd w:val="clear" w:color="auto" w:fill="FFFFFF"/>
          <w:lang w:val="vi-VN"/>
        </w:rPr>
        <w:lastRenderedPageBreak/>
        <w:t>lực trên mạng xã hội</w:t>
      </w:r>
      <w:r w:rsidRPr="00482B01">
        <w:rPr>
          <w:rFonts w:ascii="Times New Roman" w:hAnsi="Times New Roman" w:cs="Times New Roman"/>
          <w:color w:val="222222"/>
          <w:sz w:val="27"/>
          <w:szCs w:val="27"/>
          <w:shd w:val="clear" w:color="auto" w:fill="FFFFFF"/>
        </w:rPr>
        <w:t xml:space="preserve"> được xem là cách thể hiện bản thân</w:t>
      </w:r>
      <w:r w:rsidR="00482B01">
        <w:rPr>
          <w:rFonts w:ascii="Times New Roman" w:hAnsi="Times New Roman" w:cs="Times New Roman"/>
          <w:color w:val="222222"/>
          <w:sz w:val="27"/>
          <w:szCs w:val="27"/>
          <w:shd w:val="clear" w:color="auto" w:fill="FFFFFF"/>
          <w:lang w:val="vi-VN"/>
        </w:rPr>
        <w:t xml:space="preserve"> thậm chí còn được một nhóm cộng đồng tung hô, ủng hộ</w:t>
      </w:r>
      <w:r w:rsidRPr="00482B01">
        <w:rPr>
          <w:rFonts w:ascii="Times New Roman" w:hAnsi="Times New Roman" w:cs="Times New Roman"/>
          <w:color w:val="222222"/>
          <w:sz w:val="27"/>
          <w:szCs w:val="27"/>
          <w:shd w:val="clear" w:color="auto" w:fill="FFFFFF"/>
        </w:rPr>
        <w:t xml:space="preserve">. </w:t>
      </w:r>
      <w:r w:rsidR="00482B01">
        <w:rPr>
          <w:rFonts w:ascii="Times New Roman" w:hAnsi="Times New Roman" w:cs="Times New Roman"/>
          <w:color w:val="222222"/>
          <w:sz w:val="27"/>
          <w:szCs w:val="27"/>
          <w:shd w:val="clear" w:color="auto" w:fill="FFFFFF"/>
          <w:lang w:val="vi-VN"/>
        </w:rPr>
        <w:t>K</w:t>
      </w:r>
      <w:r w:rsidRPr="00482B01">
        <w:rPr>
          <w:rFonts w:ascii="Times New Roman" w:hAnsi="Times New Roman" w:cs="Times New Roman"/>
          <w:color w:val="222222"/>
          <w:sz w:val="27"/>
          <w:szCs w:val="27"/>
          <w:shd w:val="clear" w:color="auto" w:fill="FFFFFF"/>
        </w:rPr>
        <w:t>hi thấy những người khác tung hô hành vi bạo</w:t>
      </w:r>
      <w:r w:rsidRPr="00482B01">
        <w:rPr>
          <w:rFonts w:ascii="Times New Roman" w:hAnsi="Times New Roman" w:cs="Times New Roman"/>
          <w:color w:val="222222"/>
          <w:sz w:val="27"/>
          <w:szCs w:val="27"/>
          <w:shd w:val="clear" w:color="auto" w:fill="FFFFFF"/>
          <w:lang w:val="vi-VN"/>
        </w:rPr>
        <w:t xml:space="preserve"> lực trên mạng xã hội</w:t>
      </w:r>
      <w:r w:rsidRPr="00482B01">
        <w:rPr>
          <w:rFonts w:ascii="Times New Roman" w:hAnsi="Times New Roman" w:cs="Times New Roman"/>
          <w:color w:val="222222"/>
          <w:sz w:val="27"/>
          <w:szCs w:val="27"/>
          <w:shd w:val="clear" w:color="auto" w:fill="FFFFFF"/>
        </w:rPr>
        <w:t xml:space="preserve"> và có lời lẽ nhục mạ danh dự của nạn nhân, </w:t>
      </w:r>
      <w:r w:rsidR="00482B01">
        <w:rPr>
          <w:rFonts w:ascii="Times New Roman" w:hAnsi="Times New Roman" w:cs="Times New Roman"/>
          <w:color w:val="222222"/>
          <w:sz w:val="27"/>
          <w:szCs w:val="27"/>
          <w:shd w:val="clear" w:color="auto" w:fill="FFFFFF"/>
        </w:rPr>
        <w:t>người</w:t>
      </w:r>
      <w:r w:rsidRPr="00482B01">
        <w:rPr>
          <w:rFonts w:ascii="Times New Roman" w:hAnsi="Times New Roman" w:cs="Times New Roman"/>
          <w:color w:val="222222"/>
          <w:sz w:val="27"/>
          <w:szCs w:val="27"/>
          <w:shd w:val="clear" w:color="auto" w:fill="FFFFFF"/>
        </w:rPr>
        <w:t xml:space="preserve"> thực hiện sẽ có cảm giác thỏa mãn và dần yêu thích những hành vi này.</w:t>
      </w:r>
      <w:r w:rsidR="00482B01">
        <w:rPr>
          <w:rFonts w:ascii="Times New Roman" w:hAnsi="Times New Roman" w:cs="Times New Roman"/>
          <w:color w:val="222222"/>
          <w:sz w:val="27"/>
          <w:szCs w:val="27"/>
          <w:shd w:val="clear" w:color="auto" w:fill="FFFFFF"/>
          <w:lang w:val="vi-VN"/>
        </w:rPr>
        <w:t xml:space="preserve"> Ngoài ra, </w:t>
      </w:r>
      <w:r w:rsidR="00482B01" w:rsidRPr="00482B01">
        <w:rPr>
          <w:rFonts w:ascii="Times New Roman" w:hAnsi="Times New Roman" w:cs="Times New Roman"/>
          <w:color w:val="222222"/>
          <w:sz w:val="27"/>
          <w:szCs w:val="27"/>
          <w:shd w:val="clear" w:color="auto" w:fill="FFFFFF"/>
          <w:lang w:val="vi-VN"/>
        </w:rPr>
        <w:t>các hành vi đe dọa qua mạng còn được thực hiện với mục đích hạ nhục đối phương do thù ghét cá nhân, ganh tị hoặc đôi khi được thực hiện</w:t>
      </w:r>
      <w:r w:rsidR="00482B01">
        <w:rPr>
          <w:rFonts w:ascii="Times New Roman" w:hAnsi="Times New Roman" w:cs="Times New Roman"/>
          <w:color w:val="222222"/>
          <w:sz w:val="27"/>
          <w:szCs w:val="27"/>
          <w:shd w:val="clear" w:color="auto" w:fill="FFFFFF"/>
          <w:lang w:val="vi-VN"/>
        </w:rPr>
        <w:t>.</w:t>
      </w:r>
    </w:p>
    <w:p w14:paraId="2A76A8CE" w14:textId="1ACCC015" w:rsidR="004B6B74" w:rsidRDefault="004B6B74" w:rsidP="004B6B74">
      <w:pPr>
        <w:spacing w:line="360" w:lineRule="auto"/>
        <w:ind w:firstLine="567"/>
        <w:jc w:val="center"/>
        <w:rPr>
          <w:rFonts w:ascii="Times New Roman" w:hAnsi="Times New Roman" w:cs="Times New Roman"/>
          <w:b/>
          <w:bCs/>
          <w:color w:val="000000" w:themeColor="text1"/>
          <w:sz w:val="26"/>
          <w:szCs w:val="26"/>
          <w:lang w:val="vi-VN"/>
        </w:rPr>
      </w:pPr>
      <w:r w:rsidRPr="004B6B74">
        <w:rPr>
          <w:rFonts w:ascii="Times New Roman" w:hAnsi="Times New Roman" w:cs="Times New Roman"/>
          <w:b/>
          <w:bCs/>
          <w:color w:val="000000" w:themeColor="text1"/>
          <w:sz w:val="26"/>
          <w:szCs w:val="26"/>
          <w:lang w:val="vi-VN"/>
        </w:rPr>
        <w:t>KẾT LUẬN</w:t>
      </w:r>
    </w:p>
    <w:p w14:paraId="3BF1A684" w14:textId="264867F6" w:rsidR="004B6B74" w:rsidRDefault="004B6B74" w:rsidP="004B6B74">
      <w:pPr>
        <w:spacing w:line="360" w:lineRule="auto"/>
        <w:ind w:firstLine="567"/>
        <w:jc w:val="both"/>
        <w:rPr>
          <w:rFonts w:ascii="Times New Roman" w:hAnsi="Times New Roman" w:cs="Times New Roman"/>
          <w:sz w:val="26"/>
          <w:szCs w:val="26"/>
          <w:lang w:val="vi-VN"/>
        </w:rPr>
      </w:pPr>
      <w:r w:rsidRPr="004B6B74">
        <w:rPr>
          <w:rFonts w:ascii="Times New Roman" w:hAnsi="Times New Roman" w:cs="Times New Roman"/>
          <w:color w:val="000000" w:themeColor="text1"/>
          <w:sz w:val="26"/>
          <w:szCs w:val="26"/>
          <w:lang w:val="vi-VN"/>
        </w:rPr>
        <w:t>Bạo lực trên mạng xã hội nói chung và bạo lực trên mạng xã hội trong trường Đại học Thuỷ Lợi nói chung đang xảy ra ngày càng phổ biến.</w:t>
      </w:r>
      <w:r>
        <w:rPr>
          <w:rFonts w:ascii="Times New Roman" w:hAnsi="Times New Roman" w:cs="Times New Roman"/>
          <w:color w:val="000000" w:themeColor="text1"/>
          <w:sz w:val="26"/>
          <w:szCs w:val="26"/>
          <w:lang w:val="vi-VN"/>
        </w:rPr>
        <w:t xml:space="preserve"> Đề tài “</w:t>
      </w:r>
      <w:r w:rsidRPr="00A559A5">
        <w:rPr>
          <w:rFonts w:ascii="Times New Roman" w:hAnsi="Times New Roman" w:cs="Times New Roman"/>
          <w:b/>
          <w:bCs/>
          <w:i/>
          <w:iCs/>
          <w:sz w:val="26"/>
          <w:szCs w:val="26"/>
        </w:rPr>
        <w:t>Nghiên cứu về vấn nạn bạo lực trên mạng xã hội trong Trường Đại học Thuỷ Lợi và kiến nghị hoàn thiện pháp luật</w:t>
      </w:r>
      <w:r>
        <w:rPr>
          <w:rFonts w:ascii="Times New Roman" w:hAnsi="Times New Roman" w:cs="Times New Roman"/>
          <w:b/>
          <w:bCs/>
          <w:i/>
          <w:iCs/>
          <w:sz w:val="26"/>
          <w:szCs w:val="26"/>
          <w:lang w:val="vi-VN"/>
        </w:rPr>
        <w:t xml:space="preserve">” </w:t>
      </w:r>
      <w:r w:rsidRPr="004B6B74">
        <w:rPr>
          <w:rFonts w:ascii="Times New Roman" w:hAnsi="Times New Roman" w:cs="Times New Roman"/>
          <w:sz w:val="26"/>
          <w:szCs w:val="26"/>
          <w:lang w:val="vi-VN"/>
        </w:rPr>
        <w:t>đã tổng hợp phân tích những vấn đề lý luận và pháp luật về bạo lực trên mạng xã hội. Đồng thời đánh giá được thực trạng bạo lực mạng xã hội trong trường Đại học Thuỷ Lợi.</w:t>
      </w:r>
      <w:r>
        <w:rPr>
          <w:rFonts w:ascii="Times New Roman" w:hAnsi="Times New Roman" w:cs="Times New Roman"/>
          <w:sz w:val="26"/>
          <w:szCs w:val="26"/>
          <w:lang w:val="vi-VN"/>
        </w:rPr>
        <w:t xml:space="preserve"> Đề tài nghiên cứu đã phân tích những nguyên nhân khách quan và chủ quan trong việc vẫn xuất hiện tình trạng bạo lực trên mạng xã hội tại trường Đại học Thuỷ Lợi và đưa ra các giải pháp để giảm thiểu tình trạng trên. Đồng thời, đề tài đã đưa ra những kiến nghị hoàn thiện pháp luật về an ninh mạng nói chung và qui định về bạo lực trên mạng xã hội nói riêng.</w:t>
      </w:r>
    </w:p>
    <w:p w14:paraId="42C902E3" w14:textId="5DAF8F88" w:rsidR="004B6B74" w:rsidRPr="004B6B74" w:rsidRDefault="004B6B74" w:rsidP="004B6B74">
      <w:pPr>
        <w:spacing w:line="36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Tuy nhiên, đề tài vẫn còn một số hạn chế do nhóm sinh viên thực hiện đề tài nghiên cứu đang là sinh viên năm 02 nên kinh nghiệm nghiên cứu, phương pháp nghiên cứu vẫn còn cần trau dồi thêm. Đề tài thực hiện phiếu khảo sát là 1003 sinh viên (con số quá nhỏ so với thực tế số sinh viên đang theo học tại trường) do đó cũng chưa đánh giá được đầy đủ và toàn diện thực trạng. Nhóm nghiên cứu rất mong sự đóng góp từ quý thầy/cô, nhà nghiên cứu và các bạn sinh viên để đề tài được hoàn thiện hơn.</w:t>
      </w:r>
    </w:p>
    <w:p w14:paraId="32C0F488" w14:textId="147CFCEA" w:rsidR="005B498D" w:rsidRPr="00D95157" w:rsidRDefault="005B498D" w:rsidP="00610249">
      <w:pPr>
        <w:spacing w:line="360" w:lineRule="auto"/>
        <w:ind w:firstLine="567"/>
        <w:jc w:val="both"/>
        <w:rPr>
          <w:rFonts w:ascii="Times New Roman" w:hAnsi="Times New Roman" w:cs="Times New Roman"/>
          <w:i/>
          <w:iCs/>
          <w:color w:val="FF0000"/>
          <w:sz w:val="26"/>
          <w:szCs w:val="26"/>
        </w:rPr>
      </w:pPr>
      <w:r>
        <w:rPr>
          <w:rFonts w:ascii="Times New Roman" w:hAnsi="Times New Roman" w:cs="Times New Roman"/>
          <w:color w:val="FF0000"/>
          <w:sz w:val="26"/>
          <w:szCs w:val="26"/>
        </w:rPr>
        <w:t xml:space="preserve"> </w:t>
      </w:r>
    </w:p>
    <w:p w14:paraId="4F783B6C" w14:textId="2E71876D" w:rsidR="00610249" w:rsidRDefault="00610249" w:rsidP="00610249">
      <w:pPr>
        <w:spacing w:line="360" w:lineRule="auto"/>
        <w:ind w:firstLine="567"/>
        <w:jc w:val="both"/>
        <w:rPr>
          <w:rFonts w:ascii="Times New Roman" w:hAnsi="Times New Roman" w:cs="Times New Roman"/>
          <w:sz w:val="26"/>
          <w:szCs w:val="26"/>
          <w:lang w:val="vi-VN"/>
        </w:rPr>
      </w:pPr>
    </w:p>
    <w:p w14:paraId="54652468" w14:textId="327AC42D" w:rsidR="00482B01" w:rsidRDefault="00482B01" w:rsidP="00610249">
      <w:pPr>
        <w:spacing w:line="360" w:lineRule="auto"/>
        <w:ind w:firstLine="567"/>
        <w:jc w:val="both"/>
        <w:rPr>
          <w:rFonts w:ascii="Times New Roman" w:hAnsi="Times New Roman" w:cs="Times New Roman"/>
          <w:sz w:val="26"/>
          <w:szCs w:val="26"/>
          <w:lang w:val="vi-VN"/>
        </w:rPr>
      </w:pPr>
    </w:p>
    <w:p w14:paraId="2AC4BDCD" w14:textId="58B237F0" w:rsidR="00482B01" w:rsidRDefault="00482B01" w:rsidP="00610249">
      <w:pPr>
        <w:spacing w:line="360" w:lineRule="auto"/>
        <w:ind w:firstLine="567"/>
        <w:jc w:val="both"/>
        <w:rPr>
          <w:rFonts w:ascii="Times New Roman" w:hAnsi="Times New Roman" w:cs="Times New Roman"/>
          <w:sz w:val="26"/>
          <w:szCs w:val="26"/>
          <w:lang w:val="vi-VN"/>
        </w:rPr>
      </w:pPr>
    </w:p>
    <w:p w14:paraId="305D9961" w14:textId="77777777" w:rsidR="00482B01" w:rsidRPr="00E7787E" w:rsidRDefault="00482B01" w:rsidP="004B6B74">
      <w:pPr>
        <w:spacing w:line="360" w:lineRule="auto"/>
        <w:jc w:val="both"/>
        <w:rPr>
          <w:rFonts w:ascii="Times New Roman" w:hAnsi="Times New Roman" w:cs="Times New Roman"/>
          <w:sz w:val="26"/>
          <w:szCs w:val="26"/>
          <w:lang w:val="vi-VN"/>
        </w:rPr>
      </w:pPr>
    </w:p>
    <w:p w14:paraId="528C80B0" w14:textId="77777777" w:rsidR="00610249" w:rsidRPr="00E7787E" w:rsidRDefault="00610249" w:rsidP="00610249">
      <w:pPr>
        <w:spacing w:line="360" w:lineRule="auto"/>
        <w:jc w:val="both"/>
        <w:rPr>
          <w:rFonts w:ascii="Times New Roman" w:hAnsi="Times New Roman" w:cs="Times New Roman"/>
          <w:sz w:val="26"/>
          <w:szCs w:val="26"/>
          <w:lang w:val="vi-VN"/>
        </w:rPr>
      </w:pPr>
    </w:p>
    <w:p w14:paraId="7719344E" w14:textId="42BB81DB" w:rsidR="00826545" w:rsidRPr="00482B01" w:rsidRDefault="00610249" w:rsidP="00482B01">
      <w:pPr>
        <w:pStyle w:val="Heading1"/>
        <w:spacing w:line="360" w:lineRule="auto"/>
        <w:rPr>
          <w:rFonts w:cs="Times New Roman"/>
          <w:szCs w:val="26"/>
        </w:rPr>
      </w:pPr>
      <w:bookmarkStart w:id="23" w:name="_Toc165894346"/>
      <w:r w:rsidRPr="00E7787E">
        <w:rPr>
          <w:rFonts w:cs="Times New Roman"/>
          <w:szCs w:val="26"/>
          <w:lang w:val="vi-VN"/>
        </w:rPr>
        <w:lastRenderedPageBreak/>
        <w:t xml:space="preserve">CHƯƠNG III: MỘT SỐ </w:t>
      </w:r>
      <w:r w:rsidRPr="00E7787E">
        <w:rPr>
          <w:rFonts w:cs="Times New Roman"/>
          <w:szCs w:val="26"/>
        </w:rPr>
        <w:t xml:space="preserve">KIẾN NGHỊ NHẰM </w:t>
      </w:r>
      <w:r w:rsidRPr="00E7787E">
        <w:rPr>
          <w:rFonts w:cs="Times New Roman"/>
          <w:szCs w:val="26"/>
          <w:lang w:val="vi-VN"/>
        </w:rPr>
        <w:t xml:space="preserve">GIẢM THIỂU TÌNH TRẠNG BẠO LỰC TRÊN MẠNG XÃ HỘI TRONG TRƯỜNG ĐẠI HỌC THUỶ LỢI </w:t>
      </w:r>
      <w:bookmarkEnd w:id="23"/>
      <w:r w:rsidRPr="00E7787E">
        <w:rPr>
          <w:rFonts w:cs="Times New Roman"/>
          <w:szCs w:val="26"/>
          <w:lang w:val="vi-VN"/>
        </w:rPr>
        <w:t xml:space="preserve"> </w:t>
      </w:r>
    </w:p>
    <w:p w14:paraId="59936C38" w14:textId="77777777" w:rsidR="00610249" w:rsidRPr="00E7787E" w:rsidRDefault="00610249" w:rsidP="00610249">
      <w:pPr>
        <w:pStyle w:val="Heading2"/>
        <w:spacing w:line="360" w:lineRule="auto"/>
        <w:rPr>
          <w:rFonts w:cs="Times New Roman"/>
          <w:lang w:val="vi-VN"/>
        </w:rPr>
      </w:pPr>
      <w:bookmarkStart w:id="24" w:name="_Toc165894347"/>
      <w:r w:rsidRPr="00E7787E">
        <w:rPr>
          <w:rFonts w:cs="Times New Roman"/>
          <w:lang w:val="vi-VN"/>
        </w:rPr>
        <w:t>3.1  Một số giải pháp nhằm giảm thiểu tình trạng bạo lực trên mạng xã hội trong trường Đại học Thuỷ Lợi</w:t>
      </w:r>
      <w:bookmarkEnd w:id="24"/>
    </w:p>
    <w:p w14:paraId="07AB734B"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 </w:t>
      </w:r>
      <w:r w:rsidRPr="00E7787E">
        <w:rPr>
          <w:rFonts w:ascii="Times New Roman" w:hAnsi="Times New Roman" w:cs="Times New Roman"/>
          <w:i/>
          <w:iCs/>
          <w:sz w:val="26"/>
          <w:szCs w:val="26"/>
          <w:lang w:val="vi-VN"/>
        </w:rPr>
        <w:t>Về phía trường Đại học Thuỷ lợi:</w:t>
      </w:r>
      <w:r w:rsidRPr="00E7787E">
        <w:rPr>
          <w:rFonts w:ascii="Times New Roman" w:hAnsi="Times New Roman" w:cs="Times New Roman"/>
          <w:sz w:val="26"/>
          <w:szCs w:val="26"/>
          <w:lang w:val="vi-VN"/>
        </w:rPr>
        <w:t xml:space="preserve"> </w:t>
      </w:r>
    </w:p>
    <w:p w14:paraId="5772BAA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nhất</w:t>
      </w:r>
      <w:r w:rsidRPr="00E7787E">
        <w:rPr>
          <w:rFonts w:ascii="Times New Roman" w:hAnsi="Times New Roman" w:cs="Times New Roman"/>
          <w:sz w:val="26"/>
          <w:szCs w:val="26"/>
          <w:lang w:val="vi-VN"/>
        </w:rPr>
        <w:t>, hoàn thiện quy chế phù hợp để quản lý học sinh, sinh viên nói chung, quản lý hoạt động sử dụng mạng xã hội về an ninh thông tin trong học sinh, sinh viên nói riêng. Đồng thời, chủ động xây dựng cơ chế quản lý, giải quyết của nhà trường, phối hợp với các cơ quan, đơn vị chức năng xử lý các vi phạm liên quan đến hoạt động mạng xã hội của cá nhân. Quán triệt việc chấp hành nghiêm túc quy định mà nhà trường đề ra của sinh viên. Ngoài ra, để tiện cho việc theo dõi bạo lực mạng khi nó xảy ra thì nhà trường còn thành lập ra tổ quản lý nhằm quản lý, hướng dẫn các hoạt động học tập, tìm hiểu, nghiên cứu tài liệu trên mạng xã hội, khuyến khích sử dụng mạng xã hội với mục đích tốt đẹp như học tập, ủng hộ các quỹ từ thiện, theo dõi chuyển biến của xã hội,... Đồng thời, nhà trường cần khuyến khích, bảo vệ và khen thưởng sinh viên đứng lên chống lại bạo lực trên mạng xã hội , đồng thời cung cấp cho sinh viên các chiến lược và nguồn lực mà các sinh viên có thể tìm kiếm sự giúp đỡ khi chứng kiến hành vi bạo lực</w:t>
      </w:r>
    </w:p>
    <w:p w14:paraId="676F20D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hai,</w:t>
      </w:r>
      <w:r w:rsidRPr="00E7787E">
        <w:rPr>
          <w:rFonts w:ascii="Times New Roman" w:hAnsi="Times New Roman" w:cs="Times New Roman"/>
          <w:sz w:val="26"/>
          <w:szCs w:val="26"/>
          <w:lang w:val="vi-VN"/>
        </w:rPr>
        <w:t xml:space="preserve"> đẩy mạnh chuyển đổi số và ứng dụng trí tuệ nhân tạo vào hoạt động quản lý các trang thông tin điện tử của các nhà trường cũng như kịp thời phát hiện các hành vi bạo lực trên mạng xã hội. bảo bảo đảm an ninh mạng, an toàn thông tin, phòng ngừa, ngăn chặn các website, trang thông tin giả mạo.</w:t>
      </w:r>
    </w:p>
    <w:p w14:paraId="2D4B83DD"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ba, </w:t>
      </w:r>
      <w:r w:rsidRPr="00E7787E">
        <w:rPr>
          <w:rFonts w:ascii="Times New Roman" w:hAnsi="Times New Roman" w:cs="Times New Roman"/>
          <w:sz w:val="26"/>
          <w:szCs w:val="26"/>
          <w:lang w:val="vi-VN"/>
        </w:rPr>
        <w:t xml:space="preserve">đẩy mạng công tác tuyên truyền, giáo dục về chủ trương, đường lối của Đảng, chính sách, pháp luật của Nhà nước; của nghành giáo dục địa phương. Phối hợp giữa khoa Luật và LLCT với Khoa CNTT, Đoàn Thanh niên và các phòng/ban tổ chức sinh hoạt chuyên đề, toạ đàm chuyên đề và các cuộc thi với mục đích tuyên truyền, giáo dục tới các sinh viên khác về Luật An toàn thông tin mạng, Luật An ninh mạng và các quy định của pháp luật về quản lý và sử dụng Internet, mạng xã hội và các loại hình truyền thông khác trên Internet, các nội dung về đạo đức, lối sống; văn hóa ứng xử trong trường học; kỹ năng nghề nghiệp, việc làm, khởi nghiệp; phòng, chống tội phạm, tệ nạn xã hội, bạo lực học </w:t>
      </w:r>
      <w:r w:rsidRPr="00E7787E">
        <w:rPr>
          <w:rFonts w:ascii="Times New Roman" w:hAnsi="Times New Roman" w:cs="Times New Roman"/>
          <w:sz w:val="26"/>
          <w:szCs w:val="26"/>
          <w:lang w:val="vi-VN"/>
        </w:rPr>
        <w:lastRenderedPageBreak/>
        <w:t>đường... qua các hoạt động nhằm tự điều chỉnh hành vi tương tác của cá nhân trên môi trường mạng xã hội theo hướng tích cực, hiệu quả. Nội dung tuyên truyền của nhà trường phải đảm bảo học sinh được giáo dục một cách toàn diện về bạo lực mạng, từ biểu hiện, hành vi, hậu quả (cả đối với nạn nhân lẫn người thực hiện), cách đối phó…</w:t>
      </w:r>
    </w:p>
    <w:p w14:paraId="450E921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Thứ tư</w:t>
      </w:r>
      <w:r w:rsidRPr="00E7787E">
        <w:rPr>
          <w:rFonts w:ascii="Times New Roman" w:hAnsi="Times New Roman" w:cs="Times New Roman"/>
          <w:sz w:val="26"/>
          <w:szCs w:val="26"/>
          <w:lang w:val="vi-VN"/>
        </w:rPr>
        <w:t>, đẩy mạnh hiệu quả hoạt động của Phòng Công tác Chính trị sinh viên và Cố vấn học tập, Giáo viên chủ nhiệm: Phòng Công tác Chính trí sinh viên kết hợp cùng Giáo viên chủ nhiệm và Cố vấn học tập các lớp tích cực thực hiện các hoạt động tuyên truyền trong lớp về tác hại của hành vi bạo lực trên mạng xã hội. Đồng thời, thông qua giáo viên chủ nhiệm, cố vấn học tập và ban cán sự lớp kịp thời phát hiện, ngăn chặn các hành vi bạo lực trên mạng xã hội; tổ chức giúp đỡ, tư vấn tâm lý cho các nạn nhân là bạo lực trên mạng xã hội. Đồng thời xây dựng đội ngũ cán bộ quản lý học sinh, sinh viên, cán bộ đoàn tâm huyết và giỏi chuyên môn tại nhà trường để quản lý hoạt động sử dụng mạng xã hội của học sinh, sinh viên cũng như nắm bắt tình hình tư tưởng của học sinh, sinh viên trên môi trường mạng xã hội. Phối hợp đấu tranh, phản bác những thông tin sai trái, xuyên tạc, kích động, thù địch, góp phần bảo vệ chủ trương, đường lối,  quan điểm của Đảng, chính sách, pháp luật của Nhà nước, bảo vệ uy tín của ngành Giáo dục và nhà trường.</w:t>
      </w:r>
    </w:p>
    <w:p w14:paraId="5B088B1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 Về phía sinh viên: </w:t>
      </w:r>
      <w:r w:rsidRPr="00E7787E">
        <w:rPr>
          <w:rFonts w:ascii="Times New Roman" w:hAnsi="Times New Roman" w:cs="Times New Roman"/>
          <w:sz w:val="26"/>
          <w:szCs w:val="26"/>
          <w:lang w:val="vi-VN"/>
        </w:rPr>
        <w:t>Sinh viên vừa là chủ thể thực hiện vừa có thể là nạn nhân của hành vi bạo lực trên mạng xã hội</w:t>
      </w:r>
      <w:r w:rsidRPr="00E7787E">
        <w:rPr>
          <w:rFonts w:ascii="Times New Roman" w:hAnsi="Times New Roman" w:cs="Times New Roman"/>
          <w:i/>
          <w:iCs/>
          <w:sz w:val="26"/>
          <w:szCs w:val="26"/>
          <w:lang w:val="vi-VN"/>
        </w:rPr>
        <w:t>.</w:t>
      </w:r>
      <w:r w:rsidRPr="00E7787E">
        <w:rPr>
          <w:rFonts w:ascii="Times New Roman" w:hAnsi="Times New Roman" w:cs="Times New Roman"/>
          <w:sz w:val="26"/>
          <w:szCs w:val="26"/>
          <w:lang w:val="vi-VN"/>
        </w:rPr>
        <w:t xml:space="preserve"> Do đó, để giảm thiểu tình trạng trên mỗi sinh viên phải tự mình thực hiện các biện pháp bảo vệ mình không thực hiện các hành vi bạo lực trên mạng xã hội hoặc khi bị tấn công. Cụ thể như sau:</w:t>
      </w:r>
    </w:p>
    <w:p w14:paraId="71CE189F"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nhất, </w:t>
      </w:r>
      <w:r w:rsidRPr="00E7787E">
        <w:rPr>
          <w:rFonts w:ascii="Times New Roman" w:hAnsi="Times New Roman" w:cs="Times New Roman"/>
          <w:sz w:val="26"/>
          <w:szCs w:val="26"/>
          <w:lang w:val="vi-VN"/>
        </w:rPr>
        <w:t>sinh viên cần tự ý thức việc sử dụng mạng xã hội với tần suất, thời gian hợp lý và phục vụ cho hoạt động học tập, kinh doanh và phát triển bản thân. Tuyệt đối không tham gia các trang thông tin không chính thống hoặc các hoạt động vi phạm pháp luật trên mạng xã hội.</w:t>
      </w:r>
    </w:p>
    <w:p w14:paraId="0A938F57"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t xml:space="preserve">Thứ hai, </w:t>
      </w:r>
      <w:r w:rsidRPr="00E7787E">
        <w:rPr>
          <w:rFonts w:ascii="Times New Roman" w:hAnsi="Times New Roman" w:cs="Times New Roman"/>
          <w:sz w:val="26"/>
          <w:szCs w:val="26"/>
          <w:lang w:val="vi-VN"/>
        </w:rPr>
        <w:t>tích cực tham gia các hoạt động của Đoàn Thanh niên, hoạt động chung của nhà trường trong các hoạt động tư vấn tâm lý, các lớp học kỹ năng, các buổi hội thảo seminar về chuyên đề về an ninh mạng, về bạo lực trên mạng xã hội, trang bị cho mình những kiến thức, kỹ năng cần thiết để ứng phó với bạo lực trực tuyến.</w:t>
      </w:r>
    </w:p>
    <w:p w14:paraId="59EEAE95"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r w:rsidRPr="00E7787E">
        <w:rPr>
          <w:rFonts w:ascii="Times New Roman" w:hAnsi="Times New Roman" w:cs="Times New Roman"/>
          <w:i/>
          <w:iCs/>
          <w:sz w:val="26"/>
          <w:szCs w:val="26"/>
          <w:lang w:val="vi-VN"/>
        </w:rPr>
        <w:lastRenderedPageBreak/>
        <w:t>Thứ ba</w:t>
      </w:r>
      <w:r w:rsidRPr="00E7787E">
        <w:rPr>
          <w:rFonts w:ascii="Times New Roman" w:hAnsi="Times New Roman" w:cs="Times New Roman"/>
          <w:sz w:val="26"/>
          <w:szCs w:val="26"/>
          <w:lang w:val="vi-VN"/>
        </w:rPr>
        <w:t>, liên hệ với giáo viên chủ nhiệm, cố vấn hoặc tập cũng như gia đình khi cần chia sẻ những vấn đề về tâm lý, giải toả căng thẳng lo âu với gia đình, bạn bè, chuyên gia tâm lý. Điều này giúp sinh viên tìm ra hướng đi, giải pháp phù hợp với bản thân. Bên cạnh những kết quả đạt được, hạn chế lớn nhất của nghiên cứu này là số lượng mẫu chúng tôi thu thập được còn ít, chưa đủ để đại diện hay đưa ra những khẳng định thiết thực.</w:t>
      </w:r>
    </w:p>
    <w:p w14:paraId="34AC69E3" w14:textId="77777777" w:rsidR="00610249" w:rsidRPr="00E7787E" w:rsidRDefault="00610249" w:rsidP="00610249">
      <w:pPr>
        <w:spacing w:line="360" w:lineRule="auto"/>
        <w:ind w:firstLine="567"/>
        <w:jc w:val="both"/>
        <w:rPr>
          <w:rFonts w:ascii="Times New Roman" w:hAnsi="Times New Roman" w:cs="Times New Roman"/>
          <w:sz w:val="26"/>
          <w:szCs w:val="26"/>
        </w:rPr>
      </w:pPr>
      <w:r w:rsidRPr="00E7787E">
        <w:rPr>
          <w:rFonts w:ascii="Times New Roman" w:hAnsi="Times New Roman" w:cs="Times New Roman"/>
          <w:i/>
          <w:iCs/>
          <w:sz w:val="26"/>
          <w:szCs w:val="26"/>
          <w:lang w:val="vi-VN"/>
        </w:rPr>
        <w:t>Thứ tư</w:t>
      </w:r>
      <w:r w:rsidRPr="00E7787E">
        <w:rPr>
          <w:rFonts w:ascii="Times New Roman" w:hAnsi="Times New Roman" w:cs="Times New Roman"/>
          <w:sz w:val="26"/>
          <w:szCs w:val="26"/>
          <w:lang w:val="vi-VN"/>
        </w:rPr>
        <w:t>, tập trung vào kết quả học tập và rèn luyện, phát triển bản thân thông qua các phong trào thể thao- văn nghệ và học tập các kỹ năng trong cuộc sống. Chỉ khi bản thân nội lực của sinh viên vững vàng sẽ khó bị tác động bởi các hành vi bạo lực trên mạng xã hội và có hành vi ứng xử đúng khi trở thành nạn nhận.</w:t>
      </w:r>
    </w:p>
    <w:p w14:paraId="5567088C" w14:textId="77777777" w:rsidR="00610249" w:rsidRPr="00E7787E" w:rsidRDefault="00610249" w:rsidP="00610249">
      <w:pPr>
        <w:spacing w:line="360" w:lineRule="auto"/>
        <w:ind w:firstLine="567"/>
        <w:jc w:val="both"/>
        <w:rPr>
          <w:rFonts w:ascii="Times New Roman" w:hAnsi="Times New Roman" w:cs="Times New Roman"/>
          <w:i/>
          <w:iCs/>
          <w:sz w:val="26"/>
          <w:szCs w:val="26"/>
          <w:lang w:val="vi-VN"/>
        </w:rPr>
      </w:pPr>
      <w:r w:rsidRPr="00112CB4">
        <w:rPr>
          <w:rFonts w:ascii="Times New Roman" w:hAnsi="Times New Roman" w:cs="Times New Roman"/>
          <w:i/>
          <w:iCs/>
          <w:sz w:val="26"/>
          <w:szCs w:val="26"/>
          <w:lang w:val="vi-VN"/>
        </w:rPr>
        <w:t xml:space="preserve">- </w:t>
      </w:r>
      <w:r w:rsidRPr="00E7787E">
        <w:rPr>
          <w:rFonts w:ascii="Times New Roman" w:hAnsi="Times New Roman" w:cs="Times New Roman"/>
          <w:i/>
          <w:iCs/>
          <w:sz w:val="26"/>
          <w:szCs w:val="26"/>
          <w:lang w:val="vi-VN"/>
        </w:rPr>
        <w:t xml:space="preserve">Về phía gia đình và xã hội: </w:t>
      </w:r>
      <w:r w:rsidRPr="00E7787E">
        <w:rPr>
          <w:rFonts w:ascii="Times New Roman" w:hAnsi="Times New Roman" w:cs="Times New Roman"/>
          <w:sz w:val="26"/>
          <w:szCs w:val="26"/>
          <w:lang w:val="vi-VN"/>
        </w:rPr>
        <w:t>Gia đình cần phải tăng cường giáo dục và nhận thức về hiện tượng bạo lực mạng đối với sinh viên. Quý phụ huynh rất cần phải thực hiện việc giáo dục về đạo đức và nhân phẩm dành cho sinh viên về các vấn đề trong xã hội, giúp sinh viên có cái nhìn đa chiều và tích cực hơn về xã hội rộng lớn ngoài kia và nâng cao nhận thức về tác động của bạo lực mạng đến mọi người. Với phạm vi rộng hơn gia đình thì xã hội cần thúc đẩy trách nhiệm cá nhân tiềm tàng bên trong của sinh viên bằng cách phát động các phong trào tuyên truyền rộng hãi hơn về hiện tượng bạo lực mạng đối với tất cả mọi người. Từ đó xây dựng tinh thần tôn trọng và đồng cảm lẫn nhau trên môi trường mạng xã hội. Và khuyến khích mọi người hãy can đảm và có thái độ tích cực trong việc đối mặt với bạo lực mạng.</w:t>
      </w:r>
    </w:p>
    <w:p w14:paraId="6CBFCFF4" w14:textId="77777777" w:rsidR="00610249" w:rsidRPr="00112CB4" w:rsidRDefault="00610249" w:rsidP="00610249">
      <w:pPr>
        <w:pStyle w:val="Heading2"/>
        <w:spacing w:line="360" w:lineRule="auto"/>
        <w:rPr>
          <w:rFonts w:cs="Times New Roman"/>
          <w:lang w:val="vi-VN"/>
        </w:rPr>
      </w:pPr>
      <w:bookmarkStart w:id="25" w:name="_Toc165894348"/>
      <w:r w:rsidRPr="00E7787E">
        <w:rPr>
          <w:rFonts w:cs="Times New Roman"/>
          <w:lang w:val="vi-VN"/>
        </w:rPr>
        <w:t>3.2 Một số kiến nghị hoàn hiện pháp luật điều chỉn</w:t>
      </w:r>
      <w:r w:rsidRPr="00E7787E">
        <w:rPr>
          <w:rFonts w:cs="Times New Roman"/>
        </w:rPr>
        <w:t>h</w:t>
      </w:r>
      <w:r w:rsidRPr="00E7787E">
        <w:rPr>
          <w:rFonts w:cs="Times New Roman"/>
          <w:lang w:val="vi-VN"/>
        </w:rPr>
        <w:t xml:space="preserve"> về bạo lực trên mạng xã hội ở Việt Nam hiện nay</w:t>
      </w:r>
      <w:bookmarkEnd w:id="25"/>
      <w:r w:rsidRPr="00E7787E">
        <w:rPr>
          <w:rFonts w:cs="Times New Roman"/>
          <w:lang w:val="vi-VN"/>
        </w:rPr>
        <w:t xml:space="preserve"> </w:t>
      </w:r>
    </w:p>
    <w:p w14:paraId="1599AF77" w14:textId="77777777" w:rsidR="00610249" w:rsidRPr="00E7787E" w:rsidRDefault="00610249" w:rsidP="00610249">
      <w:pPr>
        <w:spacing w:line="360" w:lineRule="auto"/>
        <w:ind w:firstLine="567"/>
        <w:jc w:val="both"/>
        <w:rPr>
          <w:rFonts w:ascii="Times New Roman" w:hAnsi="Times New Roman" w:cs="Times New Roman"/>
          <w:color w:val="262626"/>
          <w:sz w:val="26"/>
          <w:szCs w:val="26"/>
          <w:bdr w:val="none" w:sz="0" w:space="0" w:color="auto" w:frame="1"/>
          <w:lang w:val="vi-VN"/>
        </w:rPr>
      </w:pPr>
      <w:r w:rsidRPr="00E7787E">
        <w:rPr>
          <w:rFonts w:ascii="Times New Roman" w:hAnsi="Times New Roman" w:cs="Times New Roman"/>
          <w:color w:val="262626"/>
          <w:sz w:val="26"/>
          <w:szCs w:val="26"/>
          <w:bdr w:val="none" w:sz="0" w:space="0" w:color="auto" w:frame="1"/>
          <w:lang w:val="vi-VN"/>
        </w:rPr>
        <w:t xml:space="preserve">Bạo lực mạng là vấn nạn xã hội khó xử lý, nhưng không phải là không thể ngăn chặn. Để ngăn chặn, xử lý bạo lực mạng, cần áp dụng đồng thời nhiều giải pháp đồng bộ trong đó hoàn thiện pháp luật điều chỉnh về bạo lực trên mạng xã hội là biện pháp được ưu tiên hàng đầu nhằm tạo hàng lang pháp lý cho các chủ thể. Cụ thể như sau: </w:t>
      </w:r>
    </w:p>
    <w:p w14:paraId="43ED2A64" w14:textId="77777777" w:rsidR="00610249" w:rsidRPr="00E7787E" w:rsidRDefault="00610249" w:rsidP="00610249">
      <w:pPr>
        <w:spacing w:line="360" w:lineRule="auto"/>
        <w:ind w:firstLine="567"/>
        <w:jc w:val="both"/>
        <w:rPr>
          <w:rFonts w:ascii="Times New Roman" w:hAnsi="Times New Roman" w:cs="Times New Roman"/>
          <w:color w:val="262626"/>
          <w:sz w:val="26"/>
          <w:szCs w:val="26"/>
          <w:bdr w:val="none" w:sz="0" w:space="0" w:color="auto" w:frame="1"/>
          <w:lang w:val="vi-VN"/>
        </w:rPr>
      </w:pPr>
      <w:r w:rsidRPr="00E7787E">
        <w:rPr>
          <w:rFonts w:ascii="Times New Roman" w:hAnsi="Times New Roman" w:cs="Times New Roman"/>
          <w:i/>
          <w:iCs/>
          <w:color w:val="262626"/>
          <w:sz w:val="26"/>
          <w:szCs w:val="26"/>
          <w:bdr w:val="none" w:sz="0" w:space="0" w:color="auto" w:frame="1"/>
          <w:lang w:val="vi-VN"/>
        </w:rPr>
        <w:t>Thứ nhất</w:t>
      </w:r>
      <w:r w:rsidRPr="00E7787E">
        <w:rPr>
          <w:rFonts w:ascii="Times New Roman" w:hAnsi="Times New Roman" w:cs="Times New Roman"/>
          <w:color w:val="262626"/>
          <w:sz w:val="26"/>
          <w:szCs w:val="26"/>
          <w:bdr w:val="none" w:sz="0" w:space="0" w:color="auto" w:frame="1"/>
          <w:lang w:val="vi-VN"/>
        </w:rPr>
        <w:t xml:space="preserve">, cần hoàn thiện hệ thống pháp luật về an ninh mạng, về bạo lực trên mạng xã hội nhằm quy định toàn diện và chặt chẽ hơn về các hành vi bạo lực mạng cũng như cách thức xử lý, chế tài với những hành vi bạo lực trên mạng xã hội. </w:t>
      </w:r>
    </w:p>
    <w:p w14:paraId="7C802713" w14:textId="77777777" w:rsidR="00610249" w:rsidRPr="00E7787E" w:rsidRDefault="00610249" w:rsidP="00610249">
      <w:pPr>
        <w:spacing w:line="360" w:lineRule="auto"/>
        <w:ind w:firstLine="567"/>
        <w:jc w:val="both"/>
        <w:rPr>
          <w:rFonts w:ascii="Times New Roman" w:hAnsi="Times New Roman" w:cs="Times New Roman"/>
          <w:color w:val="262626"/>
          <w:sz w:val="26"/>
          <w:szCs w:val="26"/>
          <w:bdr w:val="none" w:sz="0" w:space="0" w:color="auto" w:frame="1"/>
          <w:lang w:val="vi-VN"/>
        </w:rPr>
      </w:pPr>
      <w:r w:rsidRPr="00E7787E">
        <w:rPr>
          <w:rFonts w:ascii="Times New Roman" w:hAnsi="Times New Roman" w:cs="Times New Roman"/>
          <w:i/>
          <w:iCs/>
          <w:color w:val="262626"/>
          <w:sz w:val="26"/>
          <w:szCs w:val="26"/>
          <w:bdr w:val="none" w:sz="0" w:space="0" w:color="auto" w:frame="1"/>
          <w:lang w:val="vi-VN"/>
        </w:rPr>
        <w:lastRenderedPageBreak/>
        <w:t>Thứ hai</w:t>
      </w:r>
      <w:r w:rsidRPr="00E7787E">
        <w:rPr>
          <w:rFonts w:ascii="Times New Roman" w:hAnsi="Times New Roman" w:cs="Times New Roman"/>
          <w:color w:val="262626"/>
          <w:sz w:val="26"/>
          <w:szCs w:val="26"/>
          <w:bdr w:val="none" w:sz="0" w:space="0" w:color="auto" w:frame="1"/>
          <w:lang w:val="vi-VN"/>
        </w:rPr>
        <w:t>, thống nhất điểu chỉnh các vấn đề về bạo lực trên mạng xã hội dưới hình thức Nghị định với những nội dung cơ bản sau: Xác định cụ thể nội hàm khái niệm về bạo lực trên mạng xã hội đảm bảo sự toàn diện, bao quát được hành vi bạo lực mạng, qua đó có thể phân biệt rõ hành vi này với các hành vi khác có tính chất tương tự, tạo cơ sở để nhận diện và xử lý; Quy định nghiêm ngặt hơn trong việc truy cứu trách nhiệm, xử phạt các hành vi bạo lực mạng đủ sức răn đe và tương xứng với thiệt hại cũng như với thực tiễn.</w:t>
      </w:r>
    </w:p>
    <w:p w14:paraId="5B68018E" w14:textId="77777777" w:rsidR="00610249" w:rsidRPr="00E7787E" w:rsidRDefault="00610249" w:rsidP="00610249">
      <w:pPr>
        <w:spacing w:line="360" w:lineRule="auto"/>
        <w:ind w:firstLine="567"/>
        <w:jc w:val="both"/>
        <w:rPr>
          <w:rFonts w:ascii="Times New Roman" w:hAnsi="Times New Roman" w:cs="Times New Roman"/>
          <w:color w:val="262626"/>
          <w:sz w:val="26"/>
          <w:szCs w:val="26"/>
          <w:bdr w:val="none" w:sz="0" w:space="0" w:color="auto" w:frame="1"/>
          <w:lang w:val="vi-VN"/>
        </w:rPr>
      </w:pPr>
      <w:r w:rsidRPr="00E7787E">
        <w:rPr>
          <w:rFonts w:ascii="Times New Roman" w:hAnsi="Times New Roman" w:cs="Times New Roman"/>
          <w:i/>
          <w:iCs/>
          <w:color w:val="262626"/>
          <w:sz w:val="26"/>
          <w:szCs w:val="26"/>
          <w:bdr w:val="none" w:sz="0" w:space="0" w:color="auto" w:frame="1"/>
          <w:lang w:val="vi-VN"/>
        </w:rPr>
        <w:t>Thứ ba</w:t>
      </w:r>
      <w:r w:rsidRPr="00E7787E">
        <w:rPr>
          <w:rFonts w:ascii="Times New Roman" w:hAnsi="Times New Roman" w:cs="Times New Roman"/>
          <w:color w:val="262626"/>
          <w:sz w:val="26"/>
          <w:szCs w:val="26"/>
          <w:bdr w:val="none" w:sz="0" w:space="0" w:color="auto" w:frame="1"/>
          <w:lang w:val="vi-VN"/>
        </w:rPr>
        <w:t>, tăng cường hiệu quả hoạt động của các cơ quan nhà nước có thẩm quyền nhằm thực thi pháp luật với việc phát hiện, xử phạt, truy tố các hình vi vi phạm pháp luật liên quan đến bạo lực trên mạng xã hội. Đồng thời kiểm soát  nhà cung cấp dịch vụ Internet, các công ty quản lý các nền tảng mạng xã hội thực hiện tăng cường hệ thống kiểm duyệt nội dung; xác nhận danh tính (ID) và bảo mật thông tin; công bố và thực hiện quy chế về hành xử trên các trang mạng xã hội; thực hiện biện pháp cảnh báo và khoá các tài khoản có hành vi bạo lực trên mạng xã hội.</w:t>
      </w:r>
    </w:p>
    <w:p w14:paraId="401095F4" w14:textId="77777777" w:rsidR="00610249" w:rsidRPr="00E7787E" w:rsidRDefault="00610249" w:rsidP="00610249">
      <w:pPr>
        <w:pStyle w:val="NormalWeb"/>
        <w:spacing w:before="0" w:beforeAutospacing="0" w:after="0" w:afterAutospacing="0" w:line="360" w:lineRule="auto"/>
        <w:jc w:val="both"/>
        <w:textAlignment w:val="baseline"/>
        <w:rPr>
          <w:color w:val="262626"/>
          <w:sz w:val="26"/>
          <w:szCs w:val="26"/>
          <w:lang w:val="vi-VN"/>
        </w:rPr>
      </w:pPr>
    </w:p>
    <w:p w14:paraId="575584A9" w14:textId="77777777" w:rsidR="00610249" w:rsidRPr="00E7787E" w:rsidRDefault="00610249" w:rsidP="00610249">
      <w:pPr>
        <w:spacing w:line="360" w:lineRule="auto"/>
        <w:ind w:firstLine="567"/>
        <w:jc w:val="both"/>
        <w:rPr>
          <w:rFonts w:ascii="Times New Roman" w:hAnsi="Times New Roman" w:cs="Times New Roman"/>
          <w:sz w:val="26"/>
          <w:szCs w:val="26"/>
          <w:lang w:val="vi-VN"/>
        </w:rPr>
      </w:pPr>
    </w:p>
    <w:p w14:paraId="06CF2B21" w14:textId="77777777" w:rsidR="00610249" w:rsidRPr="00E7787E" w:rsidRDefault="00610249" w:rsidP="00610249">
      <w:pPr>
        <w:spacing w:line="360" w:lineRule="auto"/>
        <w:ind w:firstLine="567"/>
        <w:jc w:val="center"/>
        <w:rPr>
          <w:rFonts w:ascii="Times New Roman" w:hAnsi="Times New Roman" w:cs="Times New Roman"/>
          <w:b/>
          <w:bCs/>
          <w:sz w:val="26"/>
          <w:szCs w:val="26"/>
          <w:lang w:val="vi-VN"/>
        </w:rPr>
      </w:pPr>
      <w:r w:rsidRPr="00E7787E">
        <w:rPr>
          <w:rFonts w:ascii="Times New Roman" w:hAnsi="Times New Roman" w:cs="Times New Roman"/>
          <w:b/>
          <w:bCs/>
          <w:sz w:val="26"/>
          <w:szCs w:val="26"/>
          <w:lang w:val="vi-VN"/>
        </w:rPr>
        <w:br w:type="page"/>
      </w:r>
    </w:p>
    <w:p w14:paraId="54B63B66" w14:textId="77777777" w:rsidR="00610249" w:rsidRPr="00E7787E" w:rsidRDefault="00610249" w:rsidP="00610249">
      <w:pPr>
        <w:pStyle w:val="Heading1"/>
        <w:spacing w:line="360" w:lineRule="auto"/>
        <w:rPr>
          <w:rFonts w:cs="Times New Roman"/>
          <w:szCs w:val="26"/>
          <w:lang w:val="vi-VN"/>
        </w:rPr>
      </w:pPr>
      <w:bookmarkStart w:id="26" w:name="_Toc165894349"/>
      <w:r w:rsidRPr="00E7787E">
        <w:rPr>
          <w:rFonts w:cs="Times New Roman"/>
          <w:szCs w:val="26"/>
          <w:lang w:val="vi-VN"/>
        </w:rPr>
        <w:lastRenderedPageBreak/>
        <w:t>DANH MỤC TÀI LIỆU THAM KHẢO</w:t>
      </w:r>
      <w:bookmarkEnd w:id="26"/>
    </w:p>
    <w:p w14:paraId="6E118A8C" w14:textId="77777777" w:rsidR="00610249" w:rsidRPr="00E7787E" w:rsidRDefault="00610249" w:rsidP="00610249">
      <w:pPr>
        <w:pStyle w:val="NormalWeb"/>
        <w:numPr>
          <w:ilvl w:val="0"/>
          <w:numId w:val="1"/>
        </w:numPr>
        <w:spacing w:line="360" w:lineRule="auto"/>
        <w:jc w:val="both"/>
        <w:rPr>
          <w:sz w:val="26"/>
          <w:szCs w:val="26"/>
          <w:lang w:val="vi-VN"/>
        </w:rPr>
      </w:pPr>
      <w:r w:rsidRPr="00E7787E">
        <w:rPr>
          <w:sz w:val="26"/>
          <w:szCs w:val="26"/>
          <w:lang w:val="vi-VN"/>
        </w:rPr>
        <w:t xml:space="preserve">Nguyễn Lan Nguyên (2020), “Tác động của mạng xã hội facebook đến sinh viên hiện nay: Thực trạng và đề xuất chính sách”, </w:t>
      </w:r>
      <w:r w:rsidRPr="00E7787E">
        <w:rPr>
          <w:i/>
          <w:iCs/>
          <w:sz w:val="26"/>
          <w:szCs w:val="26"/>
          <w:lang w:val="vi-VN"/>
        </w:rPr>
        <w:t xml:space="preserve">Tạp chí Khoa học ĐHQGHN: Nghiên cứu Chính sách và Quản lý </w:t>
      </w:r>
      <w:r w:rsidRPr="00E7787E">
        <w:rPr>
          <w:sz w:val="26"/>
          <w:szCs w:val="26"/>
          <w:lang w:val="vi-VN"/>
        </w:rPr>
        <w:t xml:space="preserve">Tập 36 (2), tr. 90-99. </w:t>
      </w:r>
    </w:p>
    <w:p w14:paraId="31FD1C8A" w14:textId="77777777" w:rsidR="00610249" w:rsidRPr="00E7787E" w:rsidRDefault="00610249" w:rsidP="00610249">
      <w:pPr>
        <w:pStyle w:val="NormalWeb"/>
        <w:numPr>
          <w:ilvl w:val="0"/>
          <w:numId w:val="1"/>
        </w:numPr>
        <w:spacing w:line="360" w:lineRule="auto"/>
        <w:jc w:val="both"/>
        <w:rPr>
          <w:sz w:val="26"/>
          <w:szCs w:val="26"/>
          <w:lang w:val="vi-VN"/>
        </w:rPr>
      </w:pPr>
      <w:r w:rsidRPr="00E7787E">
        <w:rPr>
          <w:sz w:val="26"/>
          <w:szCs w:val="26"/>
          <w:lang w:val="vi-VN"/>
        </w:rPr>
        <w:t xml:space="preserve">Nguyễn Lan Nguyên (2020), “Vai trò của mạng xã hội facebook đối với vấn đề việc làm của sinh viên hiện nay và đề xuất chính sách”, </w:t>
      </w:r>
      <w:r w:rsidRPr="00E7787E">
        <w:rPr>
          <w:i/>
          <w:iCs/>
          <w:sz w:val="26"/>
          <w:szCs w:val="26"/>
          <w:lang w:val="vi-VN"/>
        </w:rPr>
        <w:t xml:space="preserve">Tạp chí Khoa học ĐHQGHN: Nghiên cứu Chính sách và Quản lý </w:t>
      </w:r>
      <w:r w:rsidRPr="00E7787E">
        <w:rPr>
          <w:sz w:val="26"/>
          <w:szCs w:val="26"/>
          <w:lang w:val="vi-VN"/>
        </w:rPr>
        <w:t xml:space="preserve">Tập 36 (4), tr. 96-102. </w:t>
      </w:r>
    </w:p>
    <w:p w14:paraId="563CA163" w14:textId="77777777" w:rsidR="00610249" w:rsidRPr="00E7787E" w:rsidRDefault="00610249" w:rsidP="00610249">
      <w:pPr>
        <w:pStyle w:val="NormalWeb"/>
        <w:numPr>
          <w:ilvl w:val="0"/>
          <w:numId w:val="1"/>
        </w:numPr>
        <w:spacing w:line="360" w:lineRule="auto"/>
        <w:jc w:val="both"/>
        <w:rPr>
          <w:sz w:val="26"/>
          <w:szCs w:val="26"/>
          <w:lang w:val="vi-VN"/>
        </w:rPr>
      </w:pPr>
      <w:r w:rsidRPr="00E7787E">
        <w:rPr>
          <w:sz w:val="26"/>
          <w:szCs w:val="26"/>
          <w:lang w:val="vi-VN"/>
        </w:rPr>
        <w:t xml:space="preserve">Trường Đại học Khoa học Xã hội và Nhân văn - Đại học Quốc gia Thành phố Hồ Chí Minh (2017) đề tài: "Bạo lực không gian mạng đối với sinh viên:Thực trạng, nguyên nhân và giải pháp"; </w:t>
      </w:r>
    </w:p>
    <w:p w14:paraId="6F084933" w14:textId="77777777" w:rsidR="00610249" w:rsidRPr="00E7787E" w:rsidRDefault="00610249" w:rsidP="00610249">
      <w:pPr>
        <w:pStyle w:val="NormalWeb"/>
        <w:numPr>
          <w:ilvl w:val="0"/>
          <w:numId w:val="1"/>
        </w:numPr>
        <w:spacing w:line="360" w:lineRule="auto"/>
        <w:jc w:val="both"/>
        <w:rPr>
          <w:sz w:val="26"/>
          <w:szCs w:val="26"/>
          <w:lang w:val="vi-VN"/>
        </w:rPr>
      </w:pPr>
      <w:r w:rsidRPr="00E7787E">
        <w:rPr>
          <w:sz w:val="26"/>
          <w:szCs w:val="26"/>
          <w:lang w:val="vi-VN"/>
        </w:rPr>
        <w:t>Trường Đại học Khoa học Xã hội và Nhân văn – ĐHQG  (2018) đề tài "Bạo lực không gian mạng đối với giới trẻ Việt Nam: Thực trạng,nguyên nhân và giải pháp".</w:t>
      </w:r>
    </w:p>
    <w:p w14:paraId="2BED1B7F" w14:textId="530B6708" w:rsidR="00610249" w:rsidRPr="00482B01" w:rsidRDefault="00610249" w:rsidP="00610249">
      <w:pPr>
        <w:pStyle w:val="NormalWeb"/>
        <w:numPr>
          <w:ilvl w:val="0"/>
          <w:numId w:val="1"/>
        </w:numPr>
        <w:spacing w:line="360" w:lineRule="auto"/>
        <w:jc w:val="both"/>
        <w:rPr>
          <w:sz w:val="26"/>
          <w:szCs w:val="26"/>
          <w:lang w:val="vi-VN"/>
        </w:rPr>
      </w:pPr>
      <w:r w:rsidRPr="00482B01">
        <w:rPr>
          <w:sz w:val="26"/>
          <w:szCs w:val="26"/>
          <w:lang w:val="vi-VN"/>
        </w:rPr>
        <w:t>Trường Đại học giáo dục – ĐHQG HN (2022) đề tài “Thực trạng của bạo lực trực tuyến đối với sinh viên trường Đại học giáo dục”, Kỷ yếu nghiên cứu khoa học sinh viên…</w:t>
      </w:r>
    </w:p>
    <w:p w14:paraId="321B04E8" w14:textId="3A8B059B" w:rsidR="00482B01" w:rsidRPr="00482B01" w:rsidRDefault="00482B01" w:rsidP="00482B01">
      <w:pPr>
        <w:pStyle w:val="NormalWeb"/>
        <w:numPr>
          <w:ilvl w:val="0"/>
          <w:numId w:val="1"/>
        </w:numPr>
        <w:spacing w:line="360" w:lineRule="auto"/>
        <w:jc w:val="both"/>
        <w:rPr>
          <w:sz w:val="26"/>
          <w:szCs w:val="26"/>
          <w:lang w:val="vi-VN"/>
        </w:rPr>
      </w:pPr>
      <w:r w:rsidRPr="00482B01">
        <w:rPr>
          <w:sz w:val="26"/>
          <w:szCs w:val="26"/>
        </w:rPr>
        <w:t>Trường</w:t>
      </w:r>
      <w:r w:rsidRPr="00482B01">
        <w:rPr>
          <w:sz w:val="26"/>
          <w:szCs w:val="26"/>
          <w:lang w:val="vi-VN"/>
        </w:rPr>
        <w:t xml:space="preserve"> Đại học Thuỷ Lợi (2023), Báo cáo tổng kết năm học 2022-2023 và phương hướng nhiệm vụ năm học 2023-2024, Lưu hành nội bộ.</w:t>
      </w:r>
    </w:p>
    <w:p w14:paraId="42449541" w14:textId="77777777" w:rsidR="00610249" w:rsidRPr="00E7787E" w:rsidRDefault="00610249" w:rsidP="00610249">
      <w:pPr>
        <w:pStyle w:val="ListParagraph"/>
        <w:numPr>
          <w:ilvl w:val="0"/>
          <w:numId w:val="1"/>
        </w:numPr>
        <w:tabs>
          <w:tab w:val="left" w:pos="426"/>
        </w:tabs>
        <w:spacing w:line="360" w:lineRule="auto"/>
        <w:ind w:left="567" w:hanging="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Bùi Văn Duy, Vũ Công Giáo (2024), Phòng, chống bạo lực mạng - bảo vệ quyền con người: </w:t>
      </w:r>
      <w:hyperlink r:id="rId15" w:history="1">
        <w:r w:rsidRPr="00E7787E">
          <w:rPr>
            <w:rStyle w:val="Hyperlink"/>
            <w:rFonts w:ascii="Times New Roman" w:hAnsi="Times New Roman" w:cs="Times New Roman"/>
            <w:sz w:val="26"/>
            <w:szCs w:val="26"/>
            <w:lang w:val="vi-VN"/>
          </w:rPr>
          <w:t>https://ttdn.vn/nghien-cuu-trao-doi/ly-luan-thuc-tien/bai-2-phong-chong-bao-luc-mang-bao-ve-quyen-con-nguoi-97256</w:t>
        </w:r>
      </w:hyperlink>
      <w:r w:rsidRPr="00112CB4">
        <w:rPr>
          <w:rFonts w:ascii="Times New Roman" w:hAnsi="Times New Roman" w:cs="Times New Roman"/>
          <w:sz w:val="26"/>
          <w:szCs w:val="26"/>
          <w:lang w:val="vi-VN"/>
        </w:rPr>
        <w:t>.</w:t>
      </w:r>
    </w:p>
    <w:p w14:paraId="5C1EA857" w14:textId="77777777" w:rsidR="00610249" w:rsidRPr="00112CB4" w:rsidRDefault="00610249" w:rsidP="00610249">
      <w:pPr>
        <w:pStyle w:val="ListParagraph"/>
        <w:numPr>
          <w:ilvl w:val="0"/>
          <w:numId w:val="1"/>
        </w:numPr>
        <w:tabs>
          <w:tab w:val="left" w:pos="426"/>
        </w:tabs>
        <w:spacing w:line="360" w:lineRule="auto"/>
        <w:ind w:left="567" w:hanging="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Bùi Văn Duy - Phan Thị Hồng Nhung - PGS.TS. Vũ Công Giao (2024), Phòng, chống bạo lực mạng ở Việt Nam: </w:t>
      </w:r>
      <w:hyperlink r:id="rId16" w:history="1">
        <w:r w:rsidRPr="00E7787E">
          <w:rPr>
            <w:rStyle w:val="Hyperlink"/>
            <w:rFonts w:ascii="Times New Roman" w:hAnsi="Times New Roman" w:cs="Times New Roman"/>
            <w:sz w:val="26"/>
            <w:szCs w:val="26"/>
            <w:lang w:val="vi-VN"/>
          </w:rPr>
          <w:t>https://ttdn.vn/nghien-cuu-trao-doi/quyen-con-nguoi/bai-cuoi-phong-chong-bao-luc-mang-o-viet-nam-97338</w:t>
        </w:r>
      </w:hyperlink>
      <w:r w:rsidRPr="00112CB4">
        <w:rPr>
          <w:rFonts w:ascii="Times New Roman" w:hAnsi="Times New Roman" w:cs="Times New Roman"/>
          <w:sz w:val="26"/>
          <w:szCs w:val="26"/>
          <w:lang w:val="vi-VN"/>
        </w:rPr>
        <w:t>.</w:t>
      </w:r>
    </w:p>
    <w:p w14:paraId="1F2D079F" w14:textId="77777777" w:rsidR="00610249" w:rsidRPr="00112CB4" w:rsidRDefault="00610249" w:rsidP="00610249">
      <w:pPr>
        <w:pStyle w:val="ListParagraph"/>
        <w:numPr>
          <w:ilvl w:val="0"/>
          <w:numId w:val="1"/>
        </w:numPr>
        <w:tabs>
          <w:tab w:val="left" w:pos="426"/>
        </w:tabs>
        <w:spacing w:line="360" w:lineRule="auto"/>
        <w:ind w:left="567" w:hanging="567"/>
        <w:jc w:val="both"/>
        <w:rPr>
          <w:rFonts w:ascii="Times New Roman" w:hAnsi="Times New Roman" w:cs="Times New Roman"/>
          <w:sz w:val="26"/>
          <w:szCs w:val="26"/>
          <w:lang w:val="vi-VN"/>
        </w:rPr>
      </w:pPr>
      <w:r w:rsidRPr="00E7787E">
        <w:rPr>
          <w:rFonts w:ascii="Times New Roman" w:hAnsi="Times New Roman" w:cs="Times New Roman"/>
          <w:sz w:val="26"/>
          <w:szCs w:val="26"/>
        </w:rPr>
        <w:t xml:space="preserve">Theo What Is Cyberbullying, </w:t>
      </w:r>
      <w:hyperlink r:id="rId17" w:anchor=":~:text=Cyberbullying%20is%20bullying%20that%20takes,participate%20in%2C%20or%20share%20content" w:history="1">
        <w:r w:rsidRPr="00E7787E">
          <w:rPr>
            <w:rStyle w:val="Hyperlink"/>
            <w:rFonts w:ascii="Times New Roman" w:hAnsi="Times New Roman" w:cs="Times New Roman"/>
            <w:sz w:val="26"/>
            <w:szCs w:val="26"/>
          </w:rPr>
          <w:t>https://www.stopbullying.gov/cyberbullying/what-is-it#:~:text=Cyberbullying%20is%20bullying%20that%20takes,participate%20in%2C%20or%20share%20content</w:t>
        </w:r>
      </w:hyperlink>
      <w:r w:rsidRPr="00112CB4">
        <w:rPr>
          <w:rFonts w:ascii="Times New Roman" w:hAnsi="Times New Roman" w:cs="Times New Roman"/>
          <w:sz w:val="26"/>
          <w:szCs w:val="26"/>
          <w:lang w:val="vi-VN"/>
        </w:rPr>
        <w:t>.</w:t>
      </w:r>
    </w:p>
    <w:p w14:paraId="55661A45" w14:textId="58C170B1" w:rsidR="00610249" w:rsidRPr="00482B01" w:rsidRDefault="00610249" w:rsidP="00482B01">
      <w:pPr>
        <w:pStyle w:val="ListParagraph"/>
        <w:numPr>
          <w:ilvl w:val="0"/>
          <w:numId w:val="1"/>
        </w:numPr>
        <w:tabs>
          <w:tab w:val="left" w:pos="426"/>
        </w:tabs>
        <w:spacing w:line="360" w:lineRule="auto"/>
        <w:ind w:left="567" w:hanging="567"/>
        <w:jc w:val="both"/>
        <w:rPr>
          <w:rFonts w:ascii="Times New Roman" w:hAnsi="Times New Roman" w:cs="Times New Roman"/>
          <w:sz w:val="26"/>
          <w:szCs w:val="26"/>
          <w:lang w:val="vi-VN"/>
        </w:rPr>
      </w:pPr>
      <w:r w:rsidRPr="00E7787E">
        <w:rPr>
          <w:rFonts w:ascii="Times New Roman" w:hAnsi="Times New Roman" w:cs="Times New Roman"/>
          <w:sz w:val="26"/>
          <w:szCs w:val="26"/>
          <w:lang w:val="vi-VN"/>
        </w:rPr>
        <w:t xml:space="preserve">PGS. TS Vũ Công Giao – Phan Thị Hồng Nhung (2024), về vấn đề bạo lực mạng    </w:t>
      </w:r>
      <w:hyperlink r:id="rId18" w:anchor="google_vignette" w:history="1">
        <w:r w:rsidRPr="00E7787E">
          <w:rPr>
            <w:rStyle w:val="Hyperlink"/>
            <w:rFonts w:ascii="Times New Roman" w:hAnsi="Times New Roman" w:cs="Times New Roman"/>
            <w:sz w:val="26"/>
            <w:szCs w:val="26"/>
            <w:lang w:val="vi-VN"/>
          </w:rPr>
          <w:t>https://baoquocte.vn/bai-1-mot-hinh-thuc-vi-pham-quyen-con-nguoi-nghiem-trong-256809.html#google_vignette</w:t>
        </w:r>
      </w:hyperlink>
      <w:r w:rsidRPr="00112CB4">
        <w:rPr>
          <w:rFonts w:ascii="Times New Roman" w:hAnsi="Times New Roman" w:cs="Times New Roman"/>
          <w:sz w:val="26"/>
          <w:szCs w:val="26"/>
          <w:lang w:val="vi-VN"/>
        </w:rPr>
        <w:t>.</w:t>
      </w:r>
    </w:p>
    <w:p w14:paraId="490AB111" w14:textId="77777777" w:rsidR="0029168E" w:rsidRPr="00610249" w:rsidRDefault="0029168E">
      <w:pPr>
        <w:rPr>
          <w:rFonts w:ascii="Times New Roman" w:hAnsi="Times New Roman" w:cs="Times New Roman"/>
          <w:sz w:val="26"/>
          <w:szCs w:val="26"/>
        </w:rPr>
      </w:pPr>
    </w:p>
    <w:sectPr w:rsidR="0029168E" w:rsidRPr="00610249" w:rsidSect="00F8522F">
      <w:pgSz w:w="12240" w:h="15840"/>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7350" w14:textId="77777777" w:rsidR="00976605" w:rsidRDefault="00976605" w:rsidP="00610249">
      <w:r>
        <w:separator/>
      </w:r>
    </w:p>
  </w:endnote>
  <w:endnote w:type="continuationSeparator" w:id="0">
    <w:p w14:paraId="37AEA302" w14:textId="77777777" w:rsidR="00976605" w:rsidRDefault="00976605" w:rsidP="0061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E2F8" w14:textId="77777777" w:rsidR="00610249" w:rsidRDefault="00610249">
    <w:pPr>
      <w:pStyle w:val="Footer"/>
      <w:jc w:val="center"/>
    </w:pPr>
  </w:p>
  <w:p w14:paraId="4B33F9E4" w14:textId="77777777" w:rsidR="00610249" w:rsidRDefault="0061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348119"/>
      <w:docPartObj>
        <w:docPartGallery w:val="Page Numbers (Bottom of Page)"/>
        <w:docPartUnique/>
      </w:docPartObj>
    </w:sdtPr>
    <w:sdtEndPr>
      <w:rPr>
        <w:noProof/>
      </w:rPr>
    </w:sdtEndPr>
    <w:sdtContent>
      <w:p w14:paraId="29DD8B1E" w14:textId="77777777" w:rsidR="00610249" w:rsidRDefault="0061024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2ED7BD" w14:textId="77777777" w:rsidR="00610249" w:rsidRDefault="0061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B46A" w14:textId="77777777" w:rsidR="00976605" w:rsidRDefault="00976605" w:rsidP="00610249">
      <w:r>
        <w:separator/>
      </w:r>
    </w:p>
  </w:footnote>
  <w:footnote w:type="continuationSeparator" w:id="0">
    <w:p w14:paraId="12FB920A" w14:textId="77777777" w:rsidR="00976605" w:rsidRDefault="00976605" w:rsidP="00610249">
      <w:r>
        <w:continuationSeparator/>
      </w:r>
    </w:p>
  </w:footnote>
  <w:footnote w:id="1">
    <w:p w14:paraId="471E327B" w14:textId="5ABF87F5" w:rsidR="00833F14" w:rsidRPr="00A559A5" w:rsidRDefault="00833F14">
      <w:pPr>
        <w:pStyle w:val="FootnoteText"/>
        <w:rPr>
          <w:rFonts w:ascii="Times New Roman" w:hAnsi="Times New Roman" w:cs="Times New Roman"/>
          <w:lang w:val="vi-VN"/>
        </w:rPr>
      </w:pPr>
      <w:r w:rsidRPr="00A559A5">
        <w:rPr>
          <w:rStyle w:val="FootnoteReference"/>
          <w:rFonts w:ascii="Times New Roman" w:hAnsi="Times New Roman" w:cs="Times New Roman"/>
        </w:rPr>
        <w:footnoteRef/>
      </w:r>
      <w:r w:rsidRPr="00A559A5">
        <w:rPr>
          <w:rFonts w:ascii="Times New Roman" w:hAnsi="Times New Roman" w:cs="Times New Roman"/>
        </w:rPr>
        <w:t xml:space="preserve"> Trường</w:t>
      </w:r>
      <w:r w:rsidRPr="00A559A5">
        <w:rPr>
          <w:rFonts w:ascii="Times New Roman" w:hAnsi="Times New Roman" w:cs="Times New Roman"/>
          <w:lang w:val="vi-VN"/>
        </w:rPr>
        <w:t xml:space="preserve"> Đại học Thuỷ Lợi (2023), Báo cáo tổng kết năm học 2022-2023 và phương hướng nhiệm vụ năm học 2023-2024, Lưu hành nội bộ.</w:t>
      </w:r>
    </w:p>
  </w:footnote>
  <w:footnote w:id="2">
    <w:p w14:paraId="0CC49233" w14:textId="4BCF81DD" w:rsidR="00A559A5" w:rsidRPr="00A559A5" w:rsidRDefault="00A559A5">
      <w:pPr>
        <w:pStyle w:val="FootnoteText"/>
        <w:rPr>
          <w:rFonts w:ascii="Times New Roman" w:hAnsi="Times New Roman" w:cs="Times New Roman"/>
          <w:lang w:val="vi-VN"/>
        </w:rPr>
      </w:pPr>
      <w:r w:rsidRPr="00A559A5">
        <w:rPr>
          <w:rStyle w:val="FootnoteReference"/>
          <w:rFonts w:ascii="Times New Roman" w:hAnsi="Times New Roman" w:cs="Times New Roman"/>
        </w:rPr>
        <w:footnoteRef/>
      </w:r>
      <w:r w:rsidRPr="00A559A5">
        <w:rPr>
          <w:rFonts w:ascii="Times New Roman" w:hAnsi="Times New Roman" w:cs="Times New Roman"/>
        </w:rPr>
        <w:t xml:space="preserve"> Viet Nam's University Rankings (VNUR)</w:t>
      </w:r>
      <w:r w:rsidRPr="00A559A5">
        <w:rPr>
          <w:rFonts w:ascii="Times New Roman" w:hAnsi="Times New Roman" w:cs="Times New Roman"/>
          <w:lang w:val="vi-VN"/>
        </w:rPr>
        <w:t xml:space="preserve">: </w:t>
      </w:r>
      <w:r w:rsidRPr="00A559A5">
        <w:rPr>
          <w:rFonts w:ascii="Times New Roman" w:hAnsi="Times New Roman" w:cs="Times New Roman"/>
        </w:rPr>
        <w:t>là bảng xếp hạng các cơ sở giáo dục đại học của Việt Nam</w:t>
      </w:r>
    </w:p>
  </w:footnote>
  <w:footnote w:id="3">
    <w:p w14:paraId="128780AC" w14:textId="686B64E1" w:rsidR="00833F14" w:rsidRPr="00833F14" w:rsidRDefault="00833F14">
      <w:pPr>
        <w:pStyle w:val="FootnoteText"/>
        <w:rPr>
          <w:lang w:val="vi-VN"/>
        </w:rPr>
      </w:pPr>
      <w:r w:rsidRPr="00A559A5">
        <w:rPr>
          <w:rStyle w:val="FootnoteReference"/>
          <w:rFonts w:ascii="Times New Roman" w:hAnsi="Times New Roman" w:cs="Times New Roman"/>
        </w:rPr>
        <w:footnoteRef/>
      </w:r>
      <w:r w:rsidRPr="00A559A5">
        <w:rPr>
          <w:rFonts w:ascii="Times New Roman" w:hAnsi="Times New Roman" w:cs="Times New Roman"/>
        </w:rPr>
        <w:t xml:space="preserve"> </w:t>
      </w:r>
      <w:r w:rsidR="00A559A5" w:rsidRPr="00A559A5">
        <w:rPr>
          <w:rFonts w:ascii="Times New Roman" w:hAnsi="Times New Roman" w:cs="Times New Roman"/>
        </w:rPr>
        <w:t>https://www.tlu.edu.vn/tin-tuc/truong-dai-hoc-thuy-loi-dung-thu-5-toan-15583</w:t>
      </w:r>
    </w:p>
  </w:footnote>
  <w:footnote w:id="4">
    <w:p w14:paraId="1B6A1A4B" w14:textId="77777777" w:rsidR="00610249" w:rsidRPr="0066598C" w:rsidRDefault="00610249" w:rsidP="00610249">
      <w:pPr>
        <w:pStyle w:val="FootnoteText"/>
        <w:rPr>
          <w:rFonts w:ascii="Times New Roman" w:hAnsi="Times New Roman" w:cs="Times New Roman"/>
          <w:lang w:val="vi-VN"/>
        </w:rPr>
      </w:pPr>
      <w:r>
        <w:rPr>
          <w:rStyle w:val="FootnoteReference"/>
        </w:rPr>
        <w:footnoteRef/>
      </w:r>
      <w:r>
        <w:t xml:space="preserve"> </w:t>
      </w:r>
      <w:r w:rsidRPr="0066598C">
        <w:rPr>
          <w:rFonts w:ascii="Times New Roman" w:hAnsi="Times New Roman" w:cs="Times New Roman"/>
        </w:rPr>
        <w:t>Theo What Is Cyberbullying, https://www.stopbullying.gov/cyberbullying/what-is-it#:~:text=Cyberbullying%20is%20bullying%20that%20takes,participate%20in%2C%20or%20share%20content</w:t>
      </w:r>
    </w:p>
  </w:footnote>
  <w:footnote w:id="5">
    <w:p w14:paraId="507F7AFF" w14:textId="77777777" w:rsidR="00610249" w:rsidRPr="00A046BF" w:rsidRDefault="00610249" w:rsidP="00610249">
      <w:pPr>
        <w:pStyle w:val="FootnoteText"/>
        <w:rPr>
          <w:rFonts w:ascii="Times New Roman" w:hAnsi="Times New Roman" w:cs="Times New Roman"/>
          <w:lang w:val="vi-VN"/>
        </w:rPr>
      </w:pPr>
      <w:r w:rsidRPr="0066598C">
        <w:rPr>
          <w:rStyle w:val="FootnoteReference"/>
          <w:rFonts w:ascii="Times New Roman" w:hAnsi="Times New Roman" w:cs="Times New Roman"/>
        </w:rPr>
        <w:footnoteRef/>
      </w:r>
      <w:r w:rsidRPr="009962E4">
        <w:rPr>
          <w:rFonts w:ascii="Times New Roman" w:hAnsi="Times New Roman" w:cs="Times New Roman"/>
          <w:lang w:val="vi-VN"/>
        </w:rPr>
        <w:t xml:space="preserve"> https://baoquocte.vn/bai-1-mot-hinh-thuc-vi-pham-quyen-con-nguoi-nghiem-trong-256809.html#google_vignette</w:t>
      </w:r>
      <w:r>
        <w:rPr>
          <w:rFonts w:ascii="Times New Roman" w:hAnsi="Times New Roman" w:cs="Times New Roman"/>
          <w:lang w:val="vi-VN"/>
        </w:rPr>
        <w:t>.</w:t>
      </w:r>
    </w:p>
  </w:footnote>
  <w:footnote w:id="6">
    <w:p w14:paraId="459E7AFA" w14:textId="77777777" w:rsidR="00610249" w:rsidRPr="0066598C" w:rsidRDefault="00610249" w:rsidP="00610249">
      <w:pPr>
        <w:pStyle w:val="FootnoteText"/>
        <w:rPr>
          <w:rFonts w:ascii="Times New Roman" w:hAnsi="Times New Roman" w:cs="Times New Roman"/>
          <w:lang w:val="vi-VN"/>
        </w:rPr>
      </w:pPr>
      <w:r w:rsidRPr="0066598C">
        <w:rPr>
          <w:rStyle w:val="FootnoteReference"/>
          <w:rFonts w:ascii="Times New Roman" w:hAnsi="Times New Roman" w:cs="Times New Roman"/>
        </w:rPr>
        <w:footnoteRef/>
      </w:r>
      <w:r w:rsidRPr="0066598C">
        <w:rPr>
          <w:rFonts w:ascii="Times New Roman" w:hAnsi="Times New Roman" w:cs="Times New Roman"/>
        </w:rPr>
        <w:t xml:space="preserve"> Theo https://www.coe.int/en/web/cyberviolence/italy</w:t>
      </w:r>
    </w:p>
  </w:footnote>
  <w:footnote w:id="7">
    <w:p w14:paraId="2B89BD37" w14:textId="65C50BCD" w:rsidR="00B9189B" w:rsidRPr="00B9189B" w:rsidRDefault="00B9189B">
      <w:pPr>
        <w:pStyle w:val="FootnoteText"/>
        <w:rPr>
          <w:lang w:val="vi-VN"/>
        </w:rPr>
      </w:pPr>
      <w:r>
        <w:rPr>
          <w:rStyle w:val="FootnoteReference"/>
        </w:rPr>
        <w:footnoteRef/>
      </w:r>
      <w:r>
        <w:t xml:space="preserve"> </w:t>
      </w:r>
      <w:r w:rsidRPr="00B9189B">
        <w:rPr>
          <w:rFonts w:ascii="Times New Roman" w:hAnsi="Times New Roman" w:cs="Times New Roman"/>
        </w:rPr>
        <w:t>Nguyễn</w:t>
      </w:r>
      <w:r w:rsidRPr="00B9189B">
        <w:rPr>
          <w:rFonts w:ascii="Times New Roman" w:hAnsi="Times New Roman" w:cs="Times New Roman"/>
          <w:lang w:val="vi-VN"/>
        </w:rPr>
        <w:t xml:space="preserve"> Thị Châm, Giang Phương Thảo, Bùi Việt Anh (2020), </w:t>
      </w:r>
      <w:r w:rsidRPr="00B9189B">
        <w:rPr>
          <w:rFonts w:ascii="Times New Roman" w:hAnsi="Times New Roman" w:cs="Times New Roman"/>
          <w:i/>
          <w:iCs/>
          <w:lang w:val="vi-VN"/>
        </w:rPr>
        <w:t>Pháp luật một số nước với bạo lực ngôn từ trên mạng và giá trị tham khảo cho Việt Nam,</w:t>
      </w:r>
      <w:r w:rsidRPr="00B9189B">
        <w:rPr>
          <w:rFonts w:ascii="Times New Roman" w:hAnsi="Times New Roman" w:cs="Times New Roman"/>
          <w:lang w:val="vi-VN"/>
        </w:rPr>
        <w:t xml:space="preserve"> Tạp chí Kiểm sát</w:t>
      </w:r>
      <w:r>
        <w:rPr>
          <w:rFonts w:ascii="Times New Roman" w:hAnsi="Times New Roman" w:cs="Times New Roman"/>
          <w:lang w:val="vi-VN"/>
        </w:rPr>
        <w:t>, Chuyên đề 03 (2020), tr.129-135.</w:t>
      </w:r>
    </w:p>
  </w:footnote>
  <w:footnote w:id="8">
    <w:p w14:paraId="79486BB1" w14:textId="37D2F13E" w:rsidR="00B3463A" w:rsidRPr="00B3463A" w:rsidRDefault="00B3463A">
      <w:pPr>
        <w:pStyle w:val="FootnoteText"/>
        <w:rPr>
          <w:rFonts w:ascii="Times New Roman" w:hAnsi="Times New Roman" w:cs="Times New Roman"/>
          <w:lang w:val="vi-VN"/>
        </w:rPr>
      </w:pPr>
      <w:r>
        <w:rPr>
          <w:rStyle w:val="FootnoteReference"/>
        </w:rPr>
        <w:footnoteRef/>
      </w:r>
      <w:r>
        <w:t xml:space="preserve"> </w:t>
      </w:r>
      <w:r w:rsidRPr="00B3463A">
        <w:rPr>
          <w:rFonts w:ascii="Times New Roman" w:hAnsi="Times New Roman" w:cs="Times New Roman"/>
        </w:rPr>
        <w:t>https://www.tlu.edu.vn/lich-su-su-kien/giai-doan-2006-2019-thuc-hien-chien-14883</w:t>
      </w:r>
    </w:p>
  </w:footnote>
  <w:footnote w:id="9">
    <w:p w14:paraId="38B1D198" w14:textId="6EC962AB" w:rsidR="00B3463A" w:rsidRPr="00B3463A" w:rsidRDefault="00B3463A">
      <w:pPr>
        <w:pStyle w:val="FootnoteText"/>
        <w:rPr>
          <w:lang w:val="vi-VN"/>
        </w:rPr>
      </w:pPr>
      <w:r w:rsidRPr="00B3463A">
        <w:rPr>
          <w:rStyle w:val="FootnoteReference"/>
          <w:rFonts w:ascii="Times New Roman" w:hAnsi="Times New Roman" w:cs="Times New Roman"/>
        </w:rPr>
        <w:footnoteRef/>
      </w:r>
      <w:r w:rsidRPr="00B3463A">
        <w:rPr>
          <w:rFonts w:ascii="Times New Roman" w:hAnsi="Times New Roman" w:cs="Times New Roman"/>
        </w:rPr>
        <w:t xml:space="preserve"> https://www.tlu.edu.vn/thanh-tich-giai-thuong</w:t>
      </w:r>
    </w:p>
  </w:footnote>
  <w:footnote w:id="10">
    <w:p w14:paraId="6D615B91" w14:textId="584B76AB" w:rsidR="00B3463A" w:rsidRPr="00B3463A" w:rsidRDefault="00B3463A">
      <w:pPr>
        <w:pStyle w:val="FootnoteText"/>
        <w:rPr>
          <w:rFonts w:ascii="Times New Roman" w:hAnsi="Times New Roman" w:cs="Times New Roman"/>
          <w:lang w:val="vi-VN"/>
        </w:rPr>
      </w:pPr>
      <w:r>
        <w:rPr>
          <w:rStyle w:val="FootnoteReference"/>
        </w:rPr>
        <w:footnoteRef/>
      </w:r>
      <w:r>
        <w:t xml:space="preserve"> </w:t>
      </w:r>
      <w:r w:rsidRPr="00B3463A">
        <w:rPr>
          <w:rFonts w:ascii="Times New Roman" w:hAnsi="Times New Roman" w:cs="Times New Roman"/>
        </w:rPr>
        <w:t>https://www.tlu.edu.vn/Tong-quan</w:t>
      </w:r>
    </w:p>
  </w:footnote>
  <w:footnote w:id="11">
    <w:p w14:paraId="1C128290" w14:textId="36FAF88A" w:rsidR="00B3463A" w:rsidRPr="00B3463A" w:rsidRDefault="00B3463A">
      <w:pPr>
        <w:pStyle w:val="FootnoteText"/>
        <w:rPr>
          <w:lang w:val="vi-VN"/>
        </w:rPr>
      </w:pPr>
      <w:r w:rsidRPr="00B3463A">
        <w:rPr>
          <w:rStyle w:val="FootnoteReference"/>
          <w:rFonts w:ascii="Times New Roman" w:hAnsi="Times New Roman" w:cs="Times New Roman"/>
        </w:rPr>
        <w:footnoteRef/>
      </w:r>
      <w:r w:rsidRPr="00B3463A">
        <w:rPr>
          <w:rFonts w:ascii="Times New Roman" w:hAnsi="Times New Roman" w:cs="Times New Roman"/>
        </w:rPr>
        <w:t xml:space="preserve"> Trường</w:t>
      </w:r>
      <w:r w:rsidRPr="00B3463A">
        <w:rPr>
          <w:rFonts w:ascii="Times New Roman" w:hAnsi="Times New Roman" w:cs="Times New Roman"/>
          <w:lang w:val="vi-VN"/>
        </w:rPr>
        <w:t xml:space="preserve"> Đại học Thuỷ Lợi (2023), Báo cáo tổng kết năm học 2022-2023 và phương hướng nhiệm vụ năm học 2023-2024, Lưu hành nội bộ.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5B26" w14:textId="77777777" w:rsidR="00610249" w:rsidRDefault="00610249" w:rsidP="00C158A0">
    <w:pPr>
      <w:pStyle w:val="Header"/>
    </w:pPr>
  </w:p>
  <w:p w14:paraId="08D0ACC8" w14:textId="77777777" w:rsidR="00610249" w:rsidRDefault="00610249" w:rsidP="00C158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95C45"/>
    <w:multiLevelType w:val="hybridMultilevel"/>
    <w:tmpl w:val="AE348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72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49"/>
    <w:rsid w:val="00024082"/>
    <w:rsid w:val="000929E5"/>
    <w:rsid w:val="000A5F5E"/>
    <w:rsid w:val="001A7237"/>
    <w:rsid w:val="001E4D96"/>
    <w:rsid w:val="0029168E"/>
    <w:rsid w:val="002E6D8E"/>
    <w:rsid w:val="00482B01"/>
    <w:rsid w:val="004B6B74"/>
    <w:rsid w:val="004D0589"/>
    <w:rsid w:val="005B498D"/>
    <w:rsid w:val="00610249"/>
    <w:rsid w:val="0065493D"/>
    <w:rsid w:val="00826545"/>
    <w:rsid w:val="00833F14"/>
    <w:rsid w:val="008C0A2E"/>
    <w:rsid w:val="00966A0A"/>
    <w:rsid w:val="00976605"/>
    <w:rsid w:val="009D4491"/>
    <w:rsid w:val="00A272B6"/>
    <w:rsid w:val="00A535D6"/>
    <w:rsid w:val="00A559A5"/>
    <w:rsid w:val="00B3463A"/>
    <w:rsid w:val="00B9189B"/>
    <w:rsid w:val="00C243AF"/>
    <w:rsid w:val="00CD7BE9"/>
    <w:rsid w:val="00D95157"/>
    <w:rsid w:val="00E609AE"/>
    <w:rsid w:val="00F36D75"/>
    <w:rsid w:val="00F73EF7"/>
    <w:rsid w:val="00F8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C945"/>
  <w15:chartTrackingRefBased/>
  <w15:docId w15:val="{EC28A61E-6279-48B4-8AFF-ED29AE08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49"/>
    <w:pPr>
      <w:spacing w:after="0" w:line="240" w:lineRule="auto"/>
    </w:pPr>
    <w:rPr>
      <w:sz w:val="24"/>
      <w:szCs w:val="24"/>
    </w:rPr>
  </w:style>
  <w:style w:type="paragraph" w:styleId="Heading1">
    <w:name w:val="heading 1"/>
    <w:basedOn w:val="Normal"/>
    <w:next w:val="Normal"/>
    <w:link w:val="Heading1Char"/>
    <w:uiPriority w:val="9"/>
    <w:qFormat/>
    <w:rsid w:val="00610249"/>
    <w:pPr>
      <w:keepNext/>
      <w:keepLines/>
      <w:spacing w:before="240"/>
      <w:jc w:val="center"/>
      <w:outlineLvl w:val="0"/>
    </w:pPr>
    <w:rPr>
      <w:rFonts w:ascii="Times New Roman" w:eastAsiaTheme="majorEastAsia" w:hAnsi="Times New Roman" w:cstheme="majorBidi"/>
      <w:b/>
      <w:color w:val="000000" w:themeColor="text1"/>
      <w:sz w:val="26"/>
      <w:szCs w:val="32"/>
    </w:rPr>
  </w:style>
  <w:style w:type="paragraph" w:styleId="Heading2">
    <w:name w:val="heading 2"/>
    <w:basedOn w:val="Normal"/>
    <w:next w:val="Normal"/>
    <w:link w:val="Heading2Char"/>
    <w:uiPriority w:val="9"/>
    <w:unhideWhenUsed/>
    <w:qFormat/>
    <w:rsid w:val="00610249"/>
    <w:pPr>
      <w:keepNext/>
      <w:keepLines/>
      <w:spacing w:before="4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610249"/>
    <w:pPr>
      <w:keepNext/>
      <w:keepLines/>
      <w:spacing w:before="40"/>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49"/>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61024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10249"/>
    <w:rPr>
      <w:rFonts w:ascii="Times New Roman" w:eastAsiaTheme="majorEastAsia" w:hAnsi="Times New Roman" w:cstheme="majorBidi"/>
      <w:b/>
      <w:sz w:val="24"/>
      <w:szCs w:val="24"/>
    </w:rPr>
  </w:style>
  <w:style w:type="paragraph" w:styleId="NormalWeb">
    <w:name w:val="Normal (Web)"/>
    <w:basedOn w:val="Normal"/>
    <w:uiPriority w:val="99"/>
    <w:unhideWhenUsed/>
    <w:rsid w:val="0061024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1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10249"/>
    <w:rPr>
      <w:sz w:val="20"/>
      <w:szCs w:val="20"/>
    </w:rPr>
  </w:style>
  <w:style w:type="character" w:customStyle="1" w:styleId="FootnoteTextChar">
    <w:name w:val="Footnote Text Char"/>
    <w:basedOn w:val="DefaultParagraphFont"/>
    <w:link w:val="FootnoteText"/>
    <w:uiPriority w:val="99"/>
    <w:rsid w:val="00610249"/>
    <w:rPr>
      <w:sz w:val="20"/>
      <w:szCs w:val="20"/>
    </w:rPr>
  </w:style>
  <w:style w:type="character" w:styleId="FootnoteReference">
    <w:name w:val="footnote reference"/>
    <w:basedOn w:val="DefaultParagraphFont"/>
    <w:uiPriority w:val="99"/>
    <w:semiHidden/>
    <w:unhideWhenUsed/>
    <w:rsid w:val="00610249"/>
    <w:rPr>
      <w:vertAlign w:val="superscript"/>
    </w:rPr>
  </w:style>
  <w:style w:type="paragraph" w:styleId="ListParagraph">
    <w:name w:val="List Paragraph"/>
    <w:aliases w:val="dau"/>
    <w:basedOn w:val="Normal"/>
    <w:link w:val="ListParagraphChar"/>
    <w:uiPriority w:val="34"/>
    <w:qFormat/>
    <w:rsid w:val="00610249"/>
    <w:pPr>
      <w:spacing w:after="160" w:line="259" w:lineRule="auto"/>
      <w:ind w:left="720"/>
      <w:contextualSpacing/>
    </w:pPr>
    <w:rPr>
      <w:sz w:val="22"/>
      <w:szCs w:val="22"/>
    </w:rPr>
  </w:style>
  <w:style w:type="character" w:customStyle="1" w:styleId="ListParagraphChar">
    <w:name w:val="List Paragraph Char"/>
    <w:aliases w:val="dau Char"/>
    <w:link w:val="ListParagraph"/>
    <w:uiPriority w:val="34"/>
    <w:locked/>
    <w:rsid w:val="00610249"/>
  </w:style>
  <w:style w:type="character" w:styleId="Hyperlink">
    <w:name w:val="Hyperlink"/>
    <w:basedOn w:val="DefaultParagraphFont"/>
    <w:uiPriority w:val="99"/>
    <w:unhideWhenUsed/>
    <w:rsid w:val="00610249"/>
    <w:rPr>
      <w:color w:val="0563C1" w:themeColor="hyperlink"/>
      <w:u w:val="single"/>
    </w:rPr>
  </w:style>
  <w:style w:type="paragraph" w:styleId="Header">
    <w:name w:val="header"/>
    <w:basedOn w:val="Normal"/>
    <w:link w:val="HeaderChar"/>
    <w:uiPriority w:val="99"/>
    <w:unhideWhenUsed/>
    <w:rsid w:val="00610249"/>
    <w:pPr>
      <w:tabs>
        <w:tab w:val="center" w:pos="4680"/>
        <w:tab w:val="right" w:pos="9360"/>
      </w:tabs>
    </w:pPr>
  </w:style>
  <w:style w:type="character" w:customStyle="1" w:styleId="HeaderChar">
    <w:name w:val="Header Char"/>
    <w:basedOn w:val="DefaultParagraphFont"/>
    <w:link w:val="Header"/>
    <w:uiPriority w:val="99"/>
    <w:rsid w:val="00610249"/>
    <w:rPr>
      <w:sz w:val="24"/>
      <w:szCs w:val="24"/>
    </w:rPr>
  </w:style>
  <w:style w:type="paragraph" w:styleId="Footer">
    <w:name w:val="footer"/>
    <w:basedOn w:val="Normal"/>
    <w:link w:val="FooterChar"/>
    <w:uiPriority w:val="99"/>
    <w:unhideWhenUsed/>
    <w:rsid w:val="00610249"/>
    <w:pPr>
      <w:tabs>
        <w:tab w:val="center" w:pos="4680"/>
        <w:tab w:val="right" w:pos="9360"/>
      </w:tabs>
    </w:pPr>
  </w:style>
  <w:style w:type="character" w:customStyle="1" w:styleId="FooterChar">
    <w:name w:val="Footer Char"/>
    <w:basedOn w:val="DefaultParagraphFont"/>
    <w:link w:val="Footer"/>
    <w:uiPriority w:val="99"/>
    <w:rsid w:val="00610249"/>
    <w:rPr>
      <w:sz w:val="24"/>
      <w:szCs w:val="24"/>
    </w:rPr>
  </w:style>
  <w:style w:type="paragraph" w:styleId="TOCHeading">
    <w:name w:val="TOC Heading"/>
    <w:basedOn w:val="Heading1"/>
    <w:next w:val="Normal"/>
    <w:uiPriority w:val="39"/>
    <w:unhideWhenUsed/>
    <w:qFormat/>
    <w:rsid w:val="00610249"/>
    <w:pPr>
      <w:spacing w:line="259" w:lineRule="auto"/>
      <w:outlineLvl w:val="9"/>
    </w:pPr>
  </w:style>
  <w:style w:type="paragraph" w:styleId="TOC1">
    <w:name w:val="toc 1"/>
    <w:basedOn w:val="Normal"/>
    <w:next w:val="Normal"/>
    <w:autoRedefine/>
    <w:uiPriority w:val="39"/>
    <w:unhideWhenUsed/>
    <w:rsid w:val="00610249"/>
    <w:pPr>
      <w:spacing w:after="100"/>
    </w:pPr>
  </w:style>
  <w:style w:type="paragraph" w:styleId="TOC2">
    <w:name w:val="toc 2"/>
    <w:basedOn w:val="Normal"/>
    <w:next w:val="Normal"/>
    <w:autoRedefine/>
    <w:uiPriority w:val="39"/>
    <w:unhideWhenUsed/>
    <w:rsid w:val="00610249"/>
    <w:pPr>
      <w:spacing w:after="100"/>
      <w:ind w:left="240"/>
    </w:pPr>
  </w:style>
  <w:style w:type="paragraph" w:styleId="TOC3">
    <w:name w:val="toc 3"/>
    <w:basedOn w:val="Normal"/>
    <w:next w:val="Normal"/>
    <w:autoRedefine/>
    <w:uiPriority w:val="39"/>
    <w:unhideWhenUsed/>
    <w:rsid w:val="00610249"/>
    <w:pPr>
      <w:spacing w:after="100"/>
      <w:ind w:left="480"/>
    </w:pPr>
  </w:style>
  <w:style w:type="character" w:styleId="CommentReference">
    <w:name w:val="annotation reference"/>
    <w:basedOn w:val="DefaultParagraphFont"/>
    <w:uiPriority w:val="99"/>
    <w:semiHidden/>
    <w:unhideWhenUsed/>
    <w:rsid w:val="00F73EF7"/>
    <w:rPr>
      <w:sz w:val="16"/>
      <w:szCs w:val="16"/>
    </w:rPr>
  </w:style>
  <w:style w:type="paragraph" w:styleId="CommentText">
    <w:name w:val="annotation text"/>
    <w:basedOn w:val="Normal"/>
    <w:link w:val="CommentTextChar"/>
    <w:uiPriority w:val="99"/>
    <w:unhideWhenUsed/>
    <w:rsid w:val="00F73EF7"/>
    <w:rPr>
      <w:sz w:val="20"/>
      <w:szCs w:val="20"/>
    </w:rPr>
  </w:style>
  <w:style w:type="character" w:customStyle="1" w:styleId="CommentTextChar">
    <w:name w:val="Comment Text Char"/>
    <w:basedOn w:val="DefaultParagraphFont"/>
    <w:link w:val="CommentText"/>
    <w:uiPriority w:val="99"/>
    <w:rsid w:val="00F73EF7"/>
    <w:rPr>
      <w:sz w:val="20"/>
      <w:szCs w:val="20"/>
    </w:rPr>
  </w:style>
  <w:style w:type="paragraph" w:styleId="CommentSubject">
    <w:name w:val="annotation subject"/>
    <w:basedOn w:val="CommentText"/>
    <w:next w:val="CommentText"/>
    <w:link w:val="CommentSubjectChar"/>
    <w:uiPriority w:val="99"/>
    <w:semiHidden/>
    <w:unhideWhenUsed/>
    <w:rsid w:val="00F73EF7"/>
    <w:rPr>
      <w:b/>
      <w:bCs/>
    </w:rPr>
  </w:style>
  <w:style w:type="character" w:customStyle="1" w:styleId="CommentSubjectChar">
    <w:name w:val="Comment Subject Char"/>
    <w:basedOn w:val="CommentTextChar"/>
    <w:link w:val="CommentSubject"/>
    <w:uiPriority w:val="99"/>
    <w:semiHidden/>
    <w:rsid w:val="00F73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7080">
      <w:bodyDiv w:val="1"/>
      <w:marLeft w:val="0"/>
      <w:marRight w:val="0"/>
      <w:marTop w:val="0"/>
      <w:marBottom w:val="0"/>
      <w:divBdr>
        <w:top w:val="none" w:sz="0" w:space="0" w:color="auto"/>
        <w:left w:val="none" w:sz="0" w:space="0" w:color="auto"/>
        <w:bottom w:val="none" w:sz="0" w:space="0" w:color="auto"/>
        <w:right w:val="none" w:sz="0" w:space="0" w:color="auto"/>
      </w:divBdr>
      <w:divsChild>
        <w:div w:id="837381845">
          <w:marLeft w:val="0"/>
          <w:marRight w:val="0"/>
          <w:marTop w:val="0"/>
          <w:marBottom w:val="0"/>
          <w:divBdr>
            <w:top w:val="none" w:sz="0" w:space="0" w:color="auto"/>
            <w:left w:val="none" w:sz="0" w:space="0" w:color="auto"/>
            <w:bottom w:val="none" w:sz="0" w:space="0" w:color="auto"/>
            <w:right w:val="none" w:sz="0" w:space="0" w:color="auto"/>
          </w:divBdr>
          <w:divsChild>
            <w:div w:id="1419135393">
              <w:marLeft w:val="0"/>
              <w:marRight w:val="0"/>
              <w:marTop w:val="0"/>
              <w:marBottom w:val="0"/>
              <w:divBdr>
                <w:top w:val="none" w:sz="0" w:space="0" w:color="auto"/>
                <w:left w:val="none" w:sz="0" w:space="0" w:color="auto"/>
                <w:bottom w:val="none" w:sz="0" w:space="0" w:color="auto"/>
                <w:right w:val="none" w:sz="0" w:space="0" w:color="auto"/>
              </w:divBdr>
              <w:divsChild>
                <w:div w:id="7002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4578">
      <w:bodyDiv w:val="1"/>
      <w:marLeft w:val="0"/>
      <w:marRight w:val="0"/>
      <w:marTop w:val="0"/>
      <w:marBottom w:val="0"/>
      <w:divBdr>
        <w:top w:val="none" w:sz="0" w:space="0" w:color="auto"/>
        <w:left w:val="none" w:sz="0" w:space="0" w:color="auto"/>
        <w:bottom w:val="none" w:sz="0" w:space="0" w:color="auto"/>
        <w:right w:val="none" w:sz="0" w:space="0" w:color="auto"/>
      </w:divBdr>
      <w:divsChild>
        <w:div w:id="1733498623">
          <w:marLeft w:val="0"/>
          <w:marRight w:val="0"/>
          <w:marTop w:val="0"/>
          <w:marBottom w:val="0"/>
          <w:divBdr>
            <w:top w:val="none" w:sz="0" w:space="0" w:color="auto"/>
            <w:left w:val="none" w:sz="0" w:space="0" w:color="auto"/>
            <w:bottom w:val="none" w:sz="0" w:space="0" w:color="auto"/>
            <w:right w:val="none" w:sz="0" w:space="0" w:color="auto"/>
          </w:divBdr>
        </w:div>
        <w:div w:id="866481328">
          <w:marLeft w:val="150"/>
          <w:marRight w:val="150"/>
          <w:marTop w:val="0"/>
          <w:marBottom w:val="0"/>
          <w:divBdr>
            <w:top w:val="none" w:sz="0" w:space="0" w:color="auto"/>
            <w:left w:val="none" w:sz="0" w:space="0" w:color="auto"/>
            <w:bottom w:val="none" w:sz="0" w:space="0" w:color="auto"/>
            <w:right w:val="none" w:sz="0" w:space="0" w:color="auto"/>
          </w:divBdr>
        </w:div>
      </w:divsChild>
    </w:div>
    <w:div w:id="2125997731">
      <w:bodyDiv w:val="1"/>
      <w:marLeft w:val="0"/>
      <w:marRight w:val="0"/>
      <w:marTop w:val="0"/>
      <w:marBottom w:val="0"/>
      <w:divBdr>
        <w:top w:val="none" w:sz="0" w:space="0" w:color="auto"/>
        <w:left w:val="none" w:sz="0" w:space="0" w:color="auto"/>
        <w:bottom w:val="none" w:sz="0" w:space="0" w:color="auto"/>
        <w:right w:val="none" w:sz="0" w:space="0" w:color="auto"/>
      </w:divBdr>
      <w:divsChild>
        <w:div w:id="1080447599">
          <w:marLeft w:val="0"/>
          <w:marRight w:val="0"/>
          <w:marTop w:val="0"/>
          <w:marBottom w:val="0"/>
          <w:divBdr>
            <w:top w:val="none" w:sz="0" w:space="0" w:color="auto"/>
            <w:left w:val="none" w:sz="0" w:space="0" w:color="auto"/>
            <w:bottom w:val="none" w:sz="0" w:space="0" w:color="auto"/>
            <w:right w:val="none" w:sz="0" w:space="0" w:color="auto"/>
          </w:divBdr>
          <w:divsChild>
            <w:div w:id="1599170986">
              <w:marLeft w:val="0"/>
              <w:marRight w:val="0"/>
              <w:marTop w:val="0"/>
              <w:marBottom w:val="0"/>
              <w:divBdr>
                <w:top w:val="none" w:sz="0" w:space="0" w:color="auto"/>
                <w:left w:val="none" w:sz="0" w:space="0" w:color="auto"/>
                <w:bottom w:val="none" w:sz="0" w:space="0" w:color="auto"/>
                <w:right w:val="none" w:sz="0" w:space="0" w:color="auto"/>
              </w:divBdr>
              <w:divsChild>
                <w:div w:id="8804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baoquocte.vn/bai-1-mot-hinh-thuc-vi-pham-quyen-con-nguoi-nghiem-trong-25680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topbullying.gov/cyberbullying/what-is-it" TargetMode="External"/><Relationship Id="rId2" Type="http://schemas.openxmlformats.org/officeDocument/2006/relationships/numbering" Target="numbering.xml"/><Relationship Id="rId16" Type="http://schemas.openxmlformats.org/officeDocument/2006/relationships/hyperlink" Target="https://ttdn.vn/nghien-cuu-trao-doi/quyen-con-nguoi/bai-cuoi-phong-chong-bao-luc-mang-o-viet-nam-973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tdn.vn/nghien-cuu-trao-doi/ly-luan-thuc-tien/bai-2-phong-chong-bao-luc-mang-bao-ve-quyen-con-nguoi-9725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D475-B994-4F6D-8A31-E6892CC6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32</Pages>
  <Words>8804</Words>
  <Characters>50185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4</cp:revision>
  <dcterms:created xsi:type="dcterms:W3CDTF">2024-05-08T09:02:00Z</dcterms:created>
  <dcterms:modified xsi:type="dcterms:W3CDTF">2024-05-09T14:40:00Z</dcterms:modified>
</cp:coreProperties>
</file>