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95"/>
      </w:tblGrid>
      <w:tr w:rsidR="004108E2" w:rsidRPr="002242E0" w14:paraId="0F877F5F" w14:textId="77777777" w:rsidTr="00AE5568">
        <w:tc>
          <w:tcPr>
            <w:tcW w:w="9395" w:type="dxa"/>
            <w:shd w:val="clear" w:color="auto" w:fill="auto"/>
          </w:tcPr>
          <w:p w14:paraId="3BF381FB" w14:textId="77777777" w:rsidR="00483B52" w:rsidRPr="002242E0" w:rsidRDefault="00483B52" w:rsidP="007A5342">
            <w:pPr>
              <w:spacing w:line="360" w:lineRule="auto"/>
              <w:ind w:left="-1103" w:right="-349"/>
              <w:rPr>
                <w:rFonts w:asciiTheme="majorHAnsi" w:hAnsiTheme="majorHAnsi" w:cstheme="majorHAnsi"/>
                <w:b/>
                <w:sz w:val="26"/>
                <w:szCs w:val="26"/>
              </w:rPr>
            </w:pPr>
          </w:p>
          <w:p w14:paraId="5349743F" w14:textId="2FE79F01" w:rsidR="00483B52" w:rsidRPr="002242E0" w:rsidRDefault="0087543F" w:rsidP="002242E0">
            <w:pPr>
              <w:spacing w:line="360" w:lineRule="auto"/>
              <w:jc w:val="center"/>
              <w:rPr>
                <w:rFonts w:asciiTheme="majorHAnsi" w:hAnsiTheme="majorHAnsi" w:cstheme="majorHAnsi"/>
                <w:b/>
                <w:sz w:val="26"/>
                <w:szCs w:val="26"/>
              </w:rPr>
            </w:pPr>
            <w:r>
              <w:rPr>
                <w:rFonts w:asciiTheme="majorHAnsi" w:hAnsiTheme="majorHAnsi" w:cstheme="majorHAnsi"/>
                <w:b/>
                <w:sz w:val="26"/>
                <w:szCs w:val="26"/>
              </w:rPr>
              <w:t>Thuy Loi University</w:t>
            </w:r>
          </w:p>
          <w:p w14:paraId="43FD70C0" w14:textId="77777777" w:rsidR="00483B52" w:rsidRPr="002242E0" w:rsidRDefault="00483B52" w:rsidP="002242E0">
            <w:pPr>
              <w:spacing w:line="360" w:lineRule="auto"/>
              <w:rPr>
                <w:rFonts w:asciiTheme="majorHAnsi" w:hAnsiTheme="majorHAnsi" w:cstheme="majorHAnsi"/>
                <w:sz w:val="26"/>
                <w:szCs w:val="26"/>
              </w:rPr>
            </w:pPr>
          </w:p>
          <w:p w14:paraId="6CDB43BF" w14:textId="77777777" w:rsidR="00483B52" w:rsidRPr="002242E0" w:rsidRDefault="00483B52" w:rsidP="002242E0">
            <w:pPr>
              <w:spacing w:line="360" w:lineRule="auto"/>
              <w:rPr>
                <w:rFonts w:asciiTheme="majorHAnsi" w:hAnsiTheme="majorHAnsi" w:cstheme="majorHAnsi"/>
                <w:sz w:val="26"/>
                <w:szCs w:val="26"/>
              </w:rPr>
            </w:pPr>
          </w:p>
          <w:p w14:paraId="32C2F9F6" w14:textId="77777777" w:rsidR="00483B52" w:rsidRPr="002242E0" w:rsidRDefault="00483B52" w:rsidP="002242E0">
            <w:pPr>
              <w:spacing w:line="360" w:lineRule="auto"/>
              <w:rPr>
                <w:rFonts w:asciiTheme="majorHAnsi" w:hAnsiTheme="majorHAnsi" w:cstheme="majorHAnsi"/>
                <w:sz w:val="26"/>
                <w:szCs w:val="26"/>
              </w:rPr>
            </w:pPr>
          </w:p>
          <w:p w14:paraId="7BB7B65E" w14:textId="77777777" w:rsidR="00606F46" w:rsidRPr="002242E0" w:rsidRDefault="00606F46" w:rsidP="002242E0">
            <w:pPr>
              <w:spacing w:line="360" w:lineRule="auto"/>
              <w:rPr>
                <w:rFonts w:asciiTheme="majorHAnsi" w:hAnsiTheme="majorHAnsi" w:cstheme="majorHAnsi"/>
                <w:sz w:val="26"/>
                <w:szCs w:val="26"/>
              </w:rPr>
            </w:pPr>
          </w:p>
          <w:p w14:paraId="059AEC00" w14:textId="77777777" w:rsidR="00606F46" w:rsidRPr="002242E0" w:rsidRDefault="00606F46" w:rsidP="002242E0">
            <w:pPr>
              <w:spacing w:line="360" w:lineRule="auto"/>
              <w:rPr>
                <w:rFonts w:asciiTheme="majorHAnsi" w:hAnsiTheme="majorHAnsi" w:cstheme="majorHAnsi"/>
                <w:sz w:val="26"/>
                <w:szCs w:val="26"/>
              </w:rPr>
            </w:pPr>
          </w:p>
          <w:p w14:paraId="70FF4182" w14:textId="77777777" w:rsidR="00483B52" w:rsidRPr="002242E0" w:rsidRDefault="00483B52" w:rsidP="002242E0">
            <w:pPr>
              <w:spacing w:line="360" w:lineRule="auto"/>
              <w:rPr>
                <w:rFonts w:asciiTheme="majorHAnsi" w:hAnsiTheme="majorHAnsi" w:cstheme="majorHAnsi"/>
                <w:sz w:val="26"/>
                <w:szCs w:val="26"/>
              </w:rPr>
            </w:pPr>
          </w:p>
          <w:p w14:paraId="0B811DD4" w14:textId="2C0711D6" w:rsidR="00483B52" w:rsidRPr="002242E0" w:rsidRDefault="00483B52" w:rsidP="002242E0">
            <w:pPr>
              <w:spacing w:line="360" w:lineRule="auto"/>
              <w:jc w:val="center"/>
              <w:rPr>
                <w:rFonts w:asciiTheme="majorHAnsi" w:hAnsiTheme="majorHAnsi" w:cstheme="majorHAnsi"/>
                <w:b/>
                <w:sz w:val="26"/>
                <w:szCs w:val="26"/>
              </w:rPr>
            </w:pPr>
            <w:r w:rsidRPr="002242E0">
              <w:rPr>
                <w:rFonts w:asciiTheme="majorHAnsi" w:hAnsiTheme="majorHAnsi" w:cstheme="majorHAnsi"/>
                <w:b/>
                <w:sz w:val="26"/>
                <w:szCs w:val="26"/>
              </w:rPr>
              <w:t>PERCEPTIONS OF ENGLISH-MAJORED STUDENTS IN USING CHATGPT FOR WRITING AND SPEAKING SKILLS AT THUYLOI UNIVERSITY</w:t>
            </w:r>
          </w:p>
          <w:p w14:paraId="7361FC65" w14:textId="77777777" w:rsidR="00483B52" w:rsidRPr="002242E0" w:rsidRDefault="00483B52" w:rsidP="002242E0">
            <w:pPr>
              <w:spacing w:line="360" w:lineRule="auto"/>
              <w:rPr>
                <w:rFonts w:asciiTheme="majorHAnsi" w:hAnsiTheme="majorHAnsi" w:cstheme="majorHAnsi"/>
                <w:b/>
                <w:sz w:val="26"/>
                <w:szCs w:val="26"/>
              </w:rPr>
            </w:pPr>
          </w:p>
          <w:p w14:paraId="7542B97E" w14:textId="77777777" w:rsidR="00483B52" w:rsidRPr="002242E0" w:rsidRDefault="00483B52" w:rsidP="002242E0">
            <w:pPr>
              <w:spacing w:line="360" w:lineRule="auto"/>
              <w:rPr>
                <w:rFonts w:asciiTheme="majorHAnsi" w:hAnsiTheme="majorHAnsi" w:cstheme="majorHAnsi"/>
                <w:b/>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4"/>
              <w:gridCol w:w="4585"/>
            </w:tblGrid>
            <w:tr w:rsidR="004108E2" w:rsidRPr="004F4FF9" w14:paraId="00066EDA" w14:textId="77777777" w:rsidTr="00483B52">
              <w:tc>
                <w:tcPr>
                  <w:tcW w:w="4584" w:type="dxa"/>
                </w:tcPr>
                <w:p w14:paraId="4AAFB3A7" w14:textId="4EB79A6A" w:rsidR="00483B52" w:rsidRPr="002242E0" w:rsidRDefault="0087543F" w:rsidP="004F4FF9">
                  <w:pPr>
                    <w:spacing w:line="360" w:lineRule="auto"/>
                    <w:ind w:left="64" w:firstLine="1907"/>
                    <w:jc w:val="both"/>
                    <w:rPr>
                      <w:rFonts w:asciiTheme="majorHAnsi" w:hAnsiTheme="majorHAnsi" w:cstheme="majorHAnsi"/>
                      <w:b/>
                      <w:sz w:val="26"/>
                      <w:szCs w:val="26"/>
                    </w:rPr>
                  </w:pPr>
                  <w:r>
                    <w:rPr>
                      <w:rFonts w:asciiTheme="majorHAnsi" w:hAnsiTheme="majorHAnsi" w:cstheme="majorHAnsi"/>
                      <w:b/>
                      <w:sz w:val="26"/>
                      <w:szCs w:val="26"/>
                    </w:rPr>
                    <w:t>Students</w:t>
                  </w:r>
                  <w:r w:rsidR="008A5E3D" w:rsidRPr="002242E0">
                    <w:rPr>
                      <w:rFonts w:asciiTheme="majorHAnsi" w:hAnsiTheme="majorHAnsi" w:cstheme="majorHAnsi"/>
                      <w:b/>
                      <w:sz w:val="26"/>
                      <w:szCs w:val="26"/>
                    </w:rPr>
                    <w:t>:</w:t>
                  </w:r>
                </w:p>
              </w:tc>
              <w:tc>
                <w:tcPr>
                  <w:tcW w:w="4585" w:type="dxa"/>
                </w:tcPr>
                <w:p w14:paraId="039890DA" w14:textId="46E2704F" w:rsidR="00483B52" w:rsidRPr="007A5342" w:rsidRDefault="00483B52" w:rsidP="002242E0">
                  <w:pPr>
                    <w:spacing w:line="360" w:lineRule="auto"/>
                    <w:rPr>
                      <w:rFonts w:asciiTheme="majorHAnsi" w:hAnsiTheme="majorHAnsi" w:cstheme="majorHAnsi"/>
                      <w:b/>
                      <w:sz w:val="26"/>
                      <w:szCs w:val="26"/>
                    </w:rPr>
                  </w:pPr>
                  <w:r w:rsidRPr="007A5342">
                    <w:rPr>
                      <w:rFonts w:asciiTheme="majorHAnsi" w:hAnsiTheme="majorHAnsi" w:cstheme="majorHAnsi"/>
                      <w:b/>
                      <w:sz w:val="26"/>
                      <w:szCs w:val="26"/>
                    </w:rPr>
                    <w:t>Nguy</w:t>
                  </w:r>
                  <w:r w:rsidR="004F4FF9" w:rsidRPr="007A5342">
                    <w:rPr>
                      <w:rFonts w:asciiTheme="majorHAnsi" w:hAnsiTheme="majorHAnsi" w:cstheme="majorHAnsi"/>
                      <w:b/>
                      <w:sz w:val="26"/>
                      <w:szCs w:val="26"/>
                    </w:rPr>
                    <w:t>ễn Thùy Trang</w:t>
                  </w:r>
                </w:p>
                <w:p w14:paraId="278F8A73" w14:textId="77777777" w:rsidR="00483B52" w:rsidRPr="007A5342" w:rsidRDefault="004F4FF9" w:rsidP="002242E0">
                  <w:pPr>
                    <w:spacing w:line="360" w:lineRule="auto"/>
                    <w:rPr>
                      <w:rFonts w:asciiTheme="majorHAnsi" w:hAnsiTheme="majorHAnsi" w:cstheme="majorHAnsi"/>
                      <w:b/>
                      <w:sz w:val="26"/>
                      <w:szCs w:val="26"/>
                    </w:rPr>
                  </w:pPr>
                  <w:r w:rsidRPr="007A5342">
                    <w:rPr>
                      <w:rFonts w:asciiTheme="majorHAnsi" w:hAnsiTheme="majorHAnsi" w:cstheme="majorHAnsi"/>
                      <w:b/>
                      <w:sz w:val="26"/>
                      <w:szCs w:val="26"/>
                    </w:rPr>
                    <w:t>Nguyễn Thị Như Quỳnh</w:t>
                  </w:r>
                </w:p>
                <w:p w14:paraId="592A9123" w14:textId="77777777" w:rsidR="004F4FF9" w:rsidRPr="007A5342" w:rsidRDefault="004F4FF9" w:rsidP="002242E0">
                  <w:pPr>
                    <w:spacing w:line="360" w:lineRule="auto"/>
                    <w:rPr>
                      <w:rFonts w:asciiTheme="majorHAnsi" w:hAnsiTheme="majorHAnsi" w:cstheme="majorHAnsi"/>
                      <w:b/>
                      <w:sz w:val="26"/>
                      <w:szCs w:val="26"/>
                    </w:rPr>
                  </w:pPr>
                  <w:r w:rsidRPr="007A5342">
                    <w:rPr>
                      <w:rFonts w:asciiTheme="majorHAnsi" w:hAnsiTheme="majorHAnsi" w:cstheme="majorHAnsi"/>
                      <w:b/>
                      <w:sz w:val="26"/>
                      <w:szCs w:val="26"/>
                    </w:rPr>
                    <w:t xml:space="preserve">Phạm Thị </w:t>
                  </w:r>
                  <w:proofErr w:type="spellStart"/>
                  <w:r w:rsidRPr="007A5342">
                    <w:rPr>
                      <w:rFonts w:asciiTheme="majorHAnsi" w:hAnsiTheme="majorHAnsi" w:cstheme="majorHAnsi"/>
                      <w:b/>
                      <w:sz w:val="26"/>
                      <w:szCs w:val="26"/>
                    </w:rPr>
                    <w:t>Hoa</w:t>
                  </w:r>
                  <w:proofErr w:type="spellEnd"/>
                  <w:r w:rsidRPr="007A5342">
                    <w:rPr>
                      <w:rFonts w:asciiTheme="majorHAnsi" w:hAnsiTheme="majorHAnsi" w:cstheme="majorHAnsi"/>
                      <w:b/>
                      <w:sz w:val="26"/>
                      <w:szCs w:val="26"/>
                    </w:rPr>
                    <w:t xml:space="preserve"> </w:t>
                  </w:r>
                  <w:proofErr w:type="spellStart"/>
                  <w:r w:rsidRPr="007A5342">
                    <w:rPr>
                      <w:rFonts w:asciiTheme="majorHAnsi" w:hAnsiTheme="majorHAnsi" w:cstheme="majorHAnsi"/>
                      <w:b/>
                      <w:sz w:val="26"/>
                      <w:szCs w:val="26"/>
                    </w:rPr>
                    <w:t>Thúy</w:t>
                  </w:r>
                  <w:proofErr w:type="spellEnd"/>
                </w:p>
                <w:p w14:paraId="518BECC0" w14:textId="0281235E" w:rsidR="004F4FF9" w:rsidRPr="007A5342" w:rsidRDefault="004F4FF9" w:rsidP="002242E0">
                  <w:pPr>
                    <w:spacing w:line="360" w:lineRule="auto"/>
                    <w:rPr>
                      <w:rFonts w:asciiTheme="majorHAnsi" w:hAnsiTheme="majorHAnsi" w:cstheme="majorHAnsi"/>
                      <w:b/>
                      <w:sz w:val="26"/>
                      <w:szCs w:val="26"/>
                    </w:rPr>
                  </w:pPr>
                  <w:r w:rsidRPr="007A5342">
                    <w:rPr>
                      <w:rFonts w:asciiTheme="majorHAnsi" w:hAnsiTheme="majorHAnsi" w:cstheme="majorHAnsi"/>
                      <w:b/>
                      <w:sz w:val="26"/>
                      <w:szCs w:val="26"/>
                    </w:rPr>
                    <w:t xml:space="preserve">Đoàn </w:t>
                  </w:r>
                  <w:proofErr w:type="spellStart"/>
                  <w:r w:rsidRPr="007A5342">
                    <w:rPr>
                      <w:rFonts w:asciiTheme="majorHAnsi" w:hAnsiTheme="majorHAnsi" w:cstheme="majorHAnsi"/>
                      <w:b/>
                      <w:sz w:val="26"/>
                      <w:szCs w:val="26"/>
                    </w:rPr>
                    <w:t>Diệu</w:t>
                  </w:r>
                  <w:proofErr w:type="spellEnd"/>
                  <w:r w:rsidRPr="007A5342">
                    <w:rPr>
                      <w:rFonts w:asciiTheme="majorHAnsi" w:hAnsiTheme="majorHAnsi" w:cstheme="majorHAnsi"/>
                      <w:b/>
                      <w:sz w:val="26"/>
                      <w:szCs w:val="26"/>
                    </w:rPr>
                    <w:t xml:space="preserve"> Linh</w:t>
                  </w:r>
                </w:p>
              </w:tc>
            </w:tr>
            <w:tr w:rsidR="004108E2" w:rsidRPr="002242E0" w14:paraId="2EEC8F51" w14:textId="77777777" w:rsidTr="00483B52">
              <w:tc>
                <w:tcPr>
                  <w:tcW w:w="4584" w:type="dxa"/>
                </w:tcPr>
                <w:p w14:paraId="11D7404B" w14:textId="7399A4EA" w:rsidR="00483B52" w:rsidRPr="002242E0" w:rsidRDefault="0087543F" w:rsidP="004F4FF9">
                  <w:pPr>
                    <w:spacing w:line="360" w:lineRule="auto"/>
                    <w:ind w:left="64" w:firstLine="1907"/>
                    <w:jc w:val="both"/>
                    <w:rPr>
                      <w:rFonts w:asciiTheme="majorHAnsi" w:hAnsiTheme="majorHAnsi" w:cstheme="majorHAnsi"/>
                      <w:b/>
                      <w:sz w:val="26"/>
                      <w:szCs w:val="26"/>
                    </w:rPr>
                  </w:pPr>
                  <w:r>
                    <w:rPr>
                      <w:rFonts w:asciiTheme="majorHAnsi" w:hAnsiTheme="majorHAnsi" w:cstheme="majorHAnsi"/>
                      <w:b/>
                      <w:sz w:val="26"/>
                      <w:szCs w:val="26"/>
                    </w:rPr>
                    <w:t>Class</w:t>
                  </w:r>
                  <w:r w:rsidR="004F4FF9">
                    <w:rPr>
                      <w:rFonts w:asciiTheme="majorHAnsi" w:hAnsiTheme="majorHAnsi" w:cstheme="majorHAnsi"/>
                      <w:b/>
                      <w:sz w:val="26"/>
                      <w:szCs w:val="26"/>
                    </w:rPr>
                    <w:t>:</w:t>
                  </w:r>
                </w:p>
              </w:tc>
              <w:tc>
                <w:tcPr>
                  <w:tcW w:w="4585" w:type="dxa"/>
                </w:tcPr>
                <w:p w14:paraId="09CA3F56" w14:textId="3C22972F" w:rsidR="00483B52" w:rsidRPr="002242E0" w:rsidRDefault="00483B52" w:rsidP="002242E0">
                  <w:pPr>
                    <w:spacing w:line="360" w:lineRule="auto"/>
                    <w:rPr>
                      <w:rFonts w:asciiTheme="majorHAnsi" w:hAnsiTheme="majorHAnsi" w:cstheme="majorHAnsi"/>
                      <w:b/>
                      <w:sz w:val="26"/>
                      <w:szCs w:val="26"/>
                    </w:rPr>
                  </w:pPr>
                  <w:r w:rsidRPr="002242E0">
                    <w:rPr>
                      <w:rFonts w:asciiTheme="majorHAnsi" w:hAnsiTheme="majorHAnsi" w:cstheme="majorHAnsi"/>
                      <w:b/>
                      <w:sz w:val="26"/>
                      <w:szCs w:val="26"/>
                    </w:rPr>
                    <w:t>63NNA-QTTT</w:t>
                  </w:r>
                </w:p>
              </w:tc>
            </w:tr>
            <w:tr w:rsidR="004108E2" w:rsidRPr="002242E0" w14:paraId="4937F2AC" w14:textId="77777777" w:rsidTr="00483B52">
              <w:tc>
                <w:tcPr>
                  <w:tcW w:w="4584" w:type="dxa"/>
                </w:tcPr>
                <w:p w14:paraId="4442EC3D" w14:textId="1E0D662A" w:rsidR="00483B52" w:rsidRPr="002242E0" w:rsidRDefault="00483B52" w:rsidP="004F4FF9">
                  <w:pPr>
                    <w:spacing w:line="360" w:lineRule="auto"/>
                    <w:ind w:left="64" w:firstLine="1907"/>
                    <w:jc w:val="both"/>
                    <w:rPr>
                      <w:rFonts w:asciiTheme="majorHAnsi" w:hAnsiTheme="majorHAnsi" w:cstheme="majorHAnsi"/>
                      <w:b/>
                      <w:sz w:val="26"/>
                      <w:szCs w:val="26"/>
                    </w:rPr>
                  </w:pPr>
                </w:p>
              </w:tc>
              <w:tc>
                <w:tcPr>
                  <w:tcW w:w="4585" w:type="dxa"/>
                </w:tcPr>
                <w:p w14:paraId="566DB14E" w14:textId="40028F5C" w:rsidR="00483B52" w:rsidRPr="002242E0" w:rsidRDefault="0087543F" w:rsidP="002242E0">
                  <w:pPr>
                    <w:spacing w:line="360" w:lineRule="auto"/>
                    <w:rPr>
                      <w:rFonts w:asciiTheme="majorHAnsi" w:hAnsiTheme="majorHAnsi" w:cstheme="majorHAnsi"/>
                      <w:b/>
                      <w:sz w:val="26"/>
                      <w:szCs w:val="26"/>
                    </w:rPr>
                  </w:pPr>
                  <w:r>
                    <w:rPr>
                      <w:rFonts w:asciiTheme="majorHAnsi" w:hAnsiTheme="majorHAnsi" w:cstheme="majorHAnsi"/>
                      <w:b/>
                      <w:sz w:val="26"/>
                      <w:szCs w:val="26"/>
                    </w:rPr>
                    <w:t>School of International Education</w:t>
                  </w:r>
                </w:p>
              </w:tc>
            </w:tr>
            <w:tr w:rsidR="004108E2" w:rsidRPr="002242E0" w14:paraId="14DD91E6" w14:textId="77777777" w:rsidTr="00483B52">
              <w:tc>
                <w:tcPr>
                  <w:tcW w:w="4584" w:type="dxa"/>
                </w:tcPr>
                <w:p w14:paraId="02659B90" w14:textId="6A5324E7" w:rsidR="00483B52" w:rsidRPr="002242E0" w:rsidRDefault="0087543F" w:rsidP="004F4FF9">
                  <w:pPr>
                    <w:spacing w:line="360" w:lineRule="auto"/>
                    <w:ind w:left="64" w:firstLine="1907"/>
                    <w:jc w:val="both"/>
                    <w:rPr>
                      <w:rFonts w:asciiTheme="majorHAnsi" w:hAnsiTheme="majorHAnsi" w:cstheme="majorHAnsi"/>
                      <w:b/>
                      <w:sz w:val="26"/>
                      <w:szCs w:val="26"/>
                    </w:rPr>
                  </w:pPr>
                  <w:r>
                    <w:rPr>
                      <w:rFonts w:asciiTheme="majorHAnsi" w:hAnsiTheme="majorHAnsi" w:cstheme="majorHAnsi"/>
                      <w:b/>
                      <w:sz w:val="26"/>
                      <w:szCs w:val="26"/>
                    </w:rPr>
                    <w:t>Lecturers</w:t>
                  </w:r>
                  <w:r w:rsidR="008A5E3D" w:rsidRPr="002242E0">
                    <w:rPr>
                      <w:rFonts w:asciiTheme="majorHAnsi" w:hAnsiTheme="majorHAnsi" w:cstheme="majorHAnsi"/>
                      <w:b/>
                      <w:sz w:val="26"/>
                      <w:szCs w:val="26"/>
                    </w:rPr>
                    <w:t>:</w:t>
                  </w:r>
                </w:p>
              </w:tc>
              <w:tc>
                <w:tcPr>
                  <w:tcW w:w="4585" w:type="dxa"/>
                </w:tcPr>
                <w:p w14:paraId="59C536BD" w14:textId="7F42C81C" w:rsidR="00483B52" w:rsidRPr="002242E0" w:rsidRDefault="0087543F" w:rsidP="002242E0">
                  <w:pPr>
                    <w:spacing w:line="360" w:lineRule="auto"/>
                    <w:rPr>
                      <w:rFonts w:asciiTheme="majorHAnsi" w:hAnsiTheme="majorHAnsi" w:cstheme="majorHAnsi"/>
                      <w:b/>
                      <w:sz w:val="26"/>
                      <w:szCs w:val="26"/>
                    </w:rPr>
                  </w:pPr>
                  <w:r>
                    <w:rPr>
                      <w:rFonts w:asciiTheme="majorHAnsi" w:hAnsiTheme="majorHAnsi" w:cstheme="majorHAnsi"/>
                      <w:b/>
                      <w:sz w:val="26"/>
                      <w:szCs w:val="26"/>
                    </w:rPr>
                    <w:t xml:space="preserve">M.A Nguyen </w:t>
                  </w:r>
                  <w:proofErr w:type="spellStart"/>
                  <w:r>
                    <w:rPr>
                      <w:rFonts w:asciiTheme="majorHAnsi" w:hAnsiTheme="majorHAnsi" w:cstheme="majorHAnsi"/>
                      <w:b/>
                      <w:sz w:val="26"/>
                      <w:szCs w:val="26"/>
                    </w:rPr>
                    <w:t>Thi</w:t>
                  </w:r>
                  <w:proofErr w:type="spellEnd"/>
                  <w:r>
                    <w:rPr>
                      <w:rFonts w:asciiTheme="majorHAnsi" w:hAnsiTheme="majorHAnsi" w:cstheme="majorHAnsi"/>
                      <w:b/>
                      <w:sz w:val="26"/>
                      <w:szCs w:val="26"/>
                    </w:rPr>
                    <w:t xml:space="preserve"> Hong Anh</w:t>
                  </w:r>
                </w:p>
                <w:p w14:paraId="0F0D8615" w14:textId="1CD4E7C7" w:rsidR="008A5E3D" w:rsidRPr="002242E0" w:rsidRDefault="0087543F" w:rsidP="002242E0">
                  <w:pPr>
                    <w:spacing w:line="360" w:lineRule="auto"/>
                    <w:rPr>
                      <w:rFonts w:asciiTheme="majorHAnsi" w:hAnsiTheme="majorHAnsi" w:cstheme="majorHAnsi"/>
                      <w:b/>
                      <w:sz w:val="26"/>
                      <w:szCs w:val="26"/>
                    </w:rPr>
                  </w:pPr>
                  <w:r>
                    <w:rPr>
                      <w:rFonts w:asciiTheme="majorHAnsi" w:hAnsiTheme="majorHAnsi" w:cstheme="majorHAnsi"/>
                      <w:b/>
                      <w:sz w:val="26"/>
                      <w:szCs w:val="26"/>
                    </w:rPr>
                    <w:t xml:space="preserve">Ph. D Tran </w:t>
                  </w:r>
                  <w:proofErr w:type="spellStart"/>
                  <w:r>
                    <w:rPr>
                      <w:rFonts w:asciiTheme="majorHAnsi" w:hAnsiTheme="majorHAnsi" w:cstheme="majorHAnsi"/>
                      <w:b/>
                      <w:sz w:val="26"/>
                      <w:szCs w:val="26"/>
                    </w:rPr>
                    <w:t>Thi</w:t>
                  </w:r>
                  <w:proofErr w:type="spellEnd"/>
                  <w:r>
                    <w:rPr>
                      <w:rFonts w:asciiTheme="majorHAnsi" w:hAnsiTheme="majorHAnsi" w:cstheme="majorHAnsi"/>
                      <w:b/>
                      <w:sz w:val="26"/>
                      <w:szCs w:val="26"/>
                    </w:rPr>
                    <w:t xml:space="preserve"> Ngoc Ha</w:t>
                  </w:r>
                </w:p>
              </w:tc>
            </w:tr>
          </w:tbl>
          <w:p w14:paraId="0BF8DCC6" w14:textId="235C5CD2" w:rsidR="00483B52" w:rsidRPr="002242E0" w:rsidRDefault="00483B52" w:rsidP="002242E0">
            <w:pPr>
              <w:spacing w:line="360" w:lineRule="auto"/>
              <w:rPr>
                <w:rFonts w:asciiTheme="majorHAnsi" w:hAnsiTheme="majorHAnsi" w:cstheme="majorHAnsi"/>
                <w:b/>
                <w:sz w:val="26"/>
                <w:szCs w:val="26"/>
              </w:rPr>
            </w:pPr>
            <w:r w:rsidRPr="002242E0">
              <w:rPr>
                <w:rFonts w:asciiTheme="majorHAnsi" w:hAnsiTheme="majorHAnsi" w:cstheme="majorHAnsi"/>
                <w:b/>
                <w:sz w:val="26"/>
                <w:szCs w:val="26"/>
              </w:rPr>
              <w:t xml:space="preserve"> </w:t>
            </w:r>
          </w:p>
          <w:p w14:paraId="653A5BD0" w14:textId="77777777" w:rsidR="00483B52" w:rsidRPr="002242E0" w:rsidRDefault="00483B52" w:rsidP="002242E0">
            <w:pPr>
              <w:spacing w:line="360" w:lineRule="auto"/>
              <w:jc w:val="center"/>
              <w:rPr>
                <w:rFonts w:asciiTheme="majorHAnsi" w:hAnsiTheme="majorHAnsi" w:cstheme="majorHAnsi"/>
                <w:b/>
                <w:sz w:val="26"/>
                <w:szCs w:val="26"/>
              </w:rPr>
            </w:pPr>
          </w:p>
          <w:p w14:paraId="7B1A1F95" w14:textId="77777777" w:rsidR="00483B52" w:rsidRPr="002242E0" w:rsidRDefault="00483B52" w:rsidP="002242E0">
            <w:pPr>
              <w:spacing w:line="360" w:lineRule="auto"/>
              <w:rPr>
                <w:rFonts w:asciiTheme="majorHAnsi" w:hAnsiTheme="majorHAnsi" w:cstheme="majorHAnsi"/>
                <w:b/>
                <w:sz w:val="26"/>
                <w:szCs w:val="26"/>
              </w:rPr>
            </w:pPr>
          </w:p>
          <w:p w14:paraId="45DAF47D" w14:textId="77777777" w:rsidR="00483B52" w:rsidRPr="002242E0" w:rsidRDefault="00483B52" w:rsidP="002242E0">
            <w:pPr>
              <w:spacing w:line="360" w:lineRule="auto"/>
              <w:rPr>
                <w:rFonts w:asciiTheme="majorHAnsi" w:hAnsiTheme="majorHAnsi" w:cstheme="majorHAnsi"/>
                <w:b/>
                <w:sz w:val="26"/>
                <w:szCs w:val="26"/>
              </w:rPr>
            </w:pPr>
          </w:p>
          <w:p w14:paraId="7BE240AA" w14:textId="77777777" w:rsidR="00483B52" w:rsidRPr="002242E0" w:rsidRDefault="00483B52" w:rsidP="002242E0">
            <w:pPr>
              <w:spacing w:line="360" w:lineRule="auto"/>
              <w:jc w:val="center"/>
              <w:rPr>
                <w:rFonts w:asciiTheme="majorHAnsi" w:hAnsiTheme="majorHAnsi" w:cstheme="majorHAnsi"/>
                <w:b/>
                <w:sz w:val="26"/>
                <w:szCs w:val="26"/>
              </w:rPr>
            </w:pPr>
          </w:p>
          <w:p w14:paraId="31D7B11F" w14:textId="77777777" w:rsidR="00483B52" w:rsidRPr="002242E0" w:rsidRDefault="00483B52" w:rsidP="002242E0">
            <w:pPr>
              <w:spacing w:line="360" w:lineRule="auto"/>
              <w:jc w:val="center"/>
              <w:rPr>
                <w:rFonts w:asciiTheme="majorHAnsi" w:hAnsiTheme="majorHAnsi" w:cstheme="majorHAnsi"/>
                <w:b/>
                <w:sz w:val="26"/>
                <w:szCs w:val="26"/>
              </w:rPr>
            </w:pPr>
          </w:p>
          <w:p w14:paraId="3AB2B360" w14:textId="3FB8427F" w:rsidR="00483B52" w:rsidRPr="002242E0" w:rsidRDefault="00483B52" w:rsidP="002242E0">
            <w:pPr>
              <w:spacing w:line="360" w:lineRule="auto"/>
              <w:jc w:val="center"/>
              <w:rPr>
                <w:rFonts w:asciiTheme="majorHAnsi" w:hAnsiTheme="majorHAnsi" w:cstheme="majorHAnsi"/>
                <w:sz w:val="26"/>
                <w:szCs w:val="26"/>
              </w:rPr>
            </w:pPr>
            <w:r w:rsidRPr="002242E0">
              <w:rPr>
                <w:rFonts w:asciiTheme="majorHAnsi" w:hAnsiTheme="majorHAnsi" w:cstheme="majorHAnsi"/>
                <w:b/>
                <w:sz w:val="26"/>
                <w:szCs w:val="26"/>
              </w:rPr>
              <w:t>H</w:t>
            </w:r>
            <w:r w:rsidR="0087543F">
              <w:rPr>
                <w:rFonts w:asciiTheme="majorHAnsi" w:hAnsiTheme="majorHAnsi" w:cstheme="majorHAnsi"/>
                <w:b/>
                <w:sz w:val="26"/>
                <w:szCs w:val="26"/>
              </w:rPr>
              <w:t>anoi</w:t>
            </w:r>
            <w:r w:rsidRPr="002242E0">
              <w:rPr>
                <w:rFonts w:asciiTheme="majorHAnsi" w:hAnsiTheme="majorHAnsi" w:cstheme="majorHAnsi"/>
                <w:b/>
                <w:sz w:val="26"/>
                <w:szCs w:val="26"/>
              </w:rPr>
              <w:t>,</w:t>
            </w:r>
            <w:r w:rsidR="008A5E3D" w:rsidRPr="002242E0">
              <w:rPr>
                <w:rFonts w:asciiTheme="majorHAnsi" w:hAnsiTheme="majorHAnsi" w:cstheme="majorHAnsi"/>
                <w:b/>
                <w:sz w:val="26"/>
                <w:szCs w:val="26"/>
              </w:rPr>
              <w:t xml:space="preserve"> </w:t>
            </w:r>
            <w:r w:rsidR="0087543F">
              <w:rPr>
                <w:rFonts w:asciiTheme="majorHAnsi" w:hAnsiTheme="majorHAnsi" w:cstheme="majorHAnsi"/>
                <w:b/>
                <w:sz w:val="26"/>
                <w:szCs w:val="26"/>
              </w:rPr>
              <w:t>0</w:t>
            </w:r>
            <w:r w:rsidR="008A5E3D" w:rsidRPr="002242E0">
              <w:rPr>
                <w:rFonts w:asciiTheme="majorHAnsi" w:hAnsiTheme="majorHAnsi" w:cstheme="majorHAnsi"/>
                <w:b/>
                <w:sz w:val="26"/>
                <w:szCs w:val="26"/>
              </w:rPr>
              <w:t>5/2024</w:t>
            </w:r>
          </w:p>
          <w:p w14:paraId="74983DCB" w14:textId="77777777" w:rsidR="00483B52" w:rsidRPr="002242E0" w:rsidRDefault="00483B52" w:rsidP="002242E0">
            <w:pPr>
              <w:spacing w:line="360" w:lineRule="auto"/>
              <w:rPr>
                <w:rFonts w:asciiTheme="majorHAnsi" w:hAnsiTheme="majorHAnsi" w:cstheme="majorHAnsi"/>
                <w:sz w:val="26"/>
                <w:szCs w:val="26"/>
              </w:rPr>
            </w:pPr>
          </w:p>
        </w:tc>
      </w:tr>
    </w:tbl>
    <w:sdt>
      <w:sdtPr>
        <w:rPr>
          <w:rFonts w:ascii="Times New Roman" w:eastAsia="Times New Roman" w:hAnsi="Times New Roman" w:cstheme="majorHAnsi"/>
          <w:color w:val="auto"/>
          <w:sz w:val="26"/>
          <w:szCs w:val="26"/>
          <w:lang w:val="en-US" w:eastAsia="en-US"/>
        </w:rPr>
        <w:id w:val="-486093631"/>
        <w:docPartObj>
          <w:docPartGallery w:val="Table of Contents"/>
          <w:docPartUnique/>
        </w:docPartObj>
      </w:sdtPr>
      <w:sdtEndPr>
        <w:rPr>
          <w:b/>
          <w:bCs/>
          <w:noProof/>
        </w:rPr>
      </w:sdtEndPr>
      <w:sdtContent>
        <w:p w14:paraId="23CA686E" w14:textId="0D151FA9" w:rsidR="00606F46" w:rsidRPr="002242E0" w:rsidRDefault="00606F46" w:rsidP="002242E0">
          <w:pPr>
            <w:pStyle w:val="TOCHeading"/>
            <w:spacing w:line="360" w:lineRule="auto"/>
            <w:rPr>
              <w:rFonts w:cstheme="majorHAnsi"/>
              <w:b/>
              <w:bCs/>
              <w:color w:val="auto"/>
              <w:sz w:val="26"/>
              <w:szCs w:val="26"/>
            </w:rPr>
          </w:pPr>
          <w:r w:rsidRPr="002242E0">
            <w:rPr>
              <w:rFonts w:cstheme="majorHAnsi"/>
              <w:b/>
              <w:bCs/>
              <w:color w:val="auto"/>
              <w:sz w:val="26"/>
              <w:szCs w:val="26"/>
            </w:rPr>
            <w:t>Table of Contents</w:t>
          </w:r>
        </w:p>
        <w:p w14:paraId="48E96F0E" w14:textId="0F241B35" w:rsidR="002242E0" w:rsidRPr="002242E0" w:rsidRDefault="00606F46" w:rsidP="002242E0">
          <w:pPr>
            <w:pStyle w:val="TOC1"/>
            <w:rPr>
              <w:rFonts w:asciiTheme="majorHAnsi" w:eastAsiaTheme="minorEastAsia" w:hAnsiTheme="majorHAnsi" w:cstheme="majorHAnsi"/>
              <w:noProof/>
              <w:kern w:val="2"/>
              <w:sz w:val="26"/>
              <w:szCs w:val="26"/>
              <w:lang w:val="vi-VN" w:eastAsia="vi-VN"/>
              <w14:ligatures w14:val="standardContextual"/>
            </w:rPr>
          </w:pPr>
          <w:r w:rsidRPr="002242E0">
            <w:rPr>
              <w:rFonts w:asciiTheme="majorHAnsi" w:hAnsiTheme="majorHAnsi" w:cstheme="majorHAnsi"/>
              <w:sz w:val="26"/>
              <w:szCs w:val="26"/>
            </w:rPr>
            <w:fldChar w:fldCharType="begin"/>
          </w:r>
          <w:r w:rsidRPr="002242E0">
            <w:rPr>
              <w:rFonts w:asciiTheme="majorHAnsi" w:hAnsiTheme="majorHAnsi" w:cstheme="majorHAnsi"/>
              <w:sz w:val="26"/>
              <w:szCs w:val="26"/>
            </w:rPr>
            <w:instrText xml:space="preserve"> TOC \o "1-4" \h \z \u </w:instrText>
          </w:r>
          <w:r w:rsidRPr="002242E0">
            <w:rPr>
              <w:rFonts w:asciiTheme="majorHAnsi" w:hAnsiTheme="majorHAnsi" w:cstheme="majorHAnsi"/>
              <w:sz w:val="26"/>
              <w:szCs w:val="26"/>
            </w:rPr>
            <w:fldChar w:fldCharType="separate"/>
          </w:r>
          <w:hyperlink w:anchor="_Toc164841234" w:history="1">
            <w:r w:rsidR="002242E0" w:rsidRPr="002242E0">
              <w:rPr>
                <w:rStyle w:val="Hyperlink"/>
                <w:rFonts w:asciiTheme="majorHAnsi" w:hAnsiTheme="majorHAnsi" w:cstheme="majorHAnsi"/>
                <w:b/>
                <w:bCs/>
                <w:noProof/>
                <w:sz w:val="26"/>
                <w:szCs w:val="26"/>
              </w:rPr>
              <w:t>ABSTRACT</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_Toc164841234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4</w:t>
            </w:r>
            <w:r w:rsidR="002242E0" w:rsidRPr="002242E0">
              <w:rPr>
                <w:rFonts w:asciiTheme="majorHAnsi" w:hAnsiTheme="majorHAnsi" w:cstheme="majorHAnsi"/>
                <w:noProof/>
                <w:webHidden/>
                <w:sz w:val="26"/>
                <w:szCs w:val="26"/>
              </w:rPr>
              <w:fldChar w:fldCharType="end"/>
            </w:r>
          </w:hyperlink>
        </w:p>
        <w:p w14:paraId="3E564FD1" w14:textId="581A39C2"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35" w:history="1">
            <w:r w:rsidR="002242E0" w:rsidRPr="002242E0">
              <w:rPr>
                <w:rStyle w:val="Hyperlink"/>
                <w:rFonts w:asciiTheme="majorHAnsi" w:hAnsiTheme="majorHAnsi" w:cstheme="majorHAnsi"/>
                <w:b/>
                <w:bCs/>
                <w:noProof/>
                <w:sz w:val="26"/>
                <w:szCs w:val="26"/>
              </w:rPr>
              <w:t>II. LITERATURE REVIEW</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_Toc164841235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6</w:t>
            </w:r>
            <w:r w:rsidR="002242E0" w:rsidRPr="002242E0">
              <w:rPr>
                <w:rFonts w:asciiTheme="majorHAnsi" w:hAnsiTheme="majorHAnsi" w:cstheme="majorHAnsi"/>
                <w:noProof/>
                <w:webHidden/>
                <w:sz w:val="26"/>
                <w:szCs w:val="26"/>
              </w:rPr>
              <w:fldChar w:fldCharType="end"/>
            </w:r>
          </w:hyperlink>
        </w:p>
        <w:p w14:paraId="1040D5B4" w14:textId="73471D2E"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36" w:history="1">
            <w:r w:rsidR="002242E0" w:rsidRPr="002242E0">
              <w:rPr>
                <w:rStyle w:val="Hyperlink"/>
                <w:rFonts w:asciiTheme="majorHAnsi" w:hAnsiTheme="majorHAnsi" w:cstheme="majorHAnsi"/>
                <w:b/>
                <w:bCs/>
                <w:noProof/>
                <w:sz w:val="26"/>
                <w:szCs w:val="26"/>
              </w:rPr>
              <w:t>2.1. Overview on ChatGPT</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_Toc164841236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6</w:t>
            </w:r>
            <w:r w:rsidR="002242E0" w:rsidRPr="002242E0">
              <w:rPr>
                <w:rFonts w:asciiTheme="majorHAnsi" w:hAnsiTheme="majorHAnsi" w:cstheme="majorHAnsi"/>
                <w:noProof/>
                <w:webHidden/>
                <w:sz w:val="26"/>
                <w:szCs w:val="26"/>
              </w:rPr>
              <w:fldChar w:fldCharType="end"/>
            </w:r>
          </w:hyperlink>
        </w:p>
        <w:p w14:paraId="22530687" w14:textId="27D57D14"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37" w:history="1">
            <w:r w:rsidR="002242E0" w:rsidRPr="002242E0">
              <w:rPr>
                <w:rStyle w:val="Hyperlink"/>
                <w:rFonts w:asciiTheme="majorHAnsi" w:hAnsiTheme="majorHAnsi" w:cstheme="majorHAnsi"/>
                <w:b/>
                <w:bCs/>
                <w:noProof/>
                <w:sz w:val="26"/>
                <w:szCs w:val="26"/>
                <w:lang w:eastAsia="vi-VN"/>
              </w:rPr>
              <w:t xml:space="preserve">2.2. </w:t>
            </w:r>
            <w:r w:rsidR="002242E0" w:rsidRPr="002242E0">
              <w:rPr>
                <w:rStyle w:val="Hyperlink"/>
                <w:rFonts w:asciiTheme="majorHAnsi" w:hAnsiTheme="majorHAnsi" w:cstheme="majorHAnsi"/>
                <w:b/>
                <w:bCs/>
                <w:noProof/>
                <w:sz w:val="26"/>
                <w:szCs w:val="26"/>
                <w:lang w:val="vi-VN" w:eastAsia="vi-VN"/>
              </w:rPr>
              <w:t>ChatGPT in language education</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_Toc164841237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7</w:t>
            </w:r>
            <w:r w:rsidR="002242E0" w:rsidRPr="002242E0">
              <w:rPr>
                <w:rFonts w:asciiTheme="majorHAnsi" w:hAnsiTheme="majorHAnsi" w:cstheme="majorHAnsi"/>
                <w:noProof/>
                <w:webHidden/>
                <w:sz w:val="26"/>
                <w:szCs w:val="26"/>
              </w:rPr>
              <w:fldChar w:fldCharType="end"/>
            </w:r>
          </w:hyperlink>
        </w:p>
        <w:p w14:paraId="662E1BFE" w14:textId="3B466EBA"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38" w:history="1">
            <w:r w:rsidR="002242E0" w:rsidRPr="002242E0">
              <w:rPr>
                <w:rStyle w:val="Hyperlink"/>
                <w:rFonts w:asciiTheme="majorHAnsi" w:hAnsiTheme="majorHAnsi" w:cstheme="majorHAnsi"/>
                <w:b/>
                <w:bCs/>
                <w:noProof/>
                <w:sz w:val="26"/>
                <w:szCs w:val="26"/>
              </w:rPr>
              <w:t>2.3. Perceptions of students about ChatGPT in language.</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_Toc164841238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8</w:t>
            </w:r>
            <w:r w:rsidR="002242E0" w:rsidRPr="002242E0">
              <w:rPr>
                <w:rFonts w:asciiTheme="majorHAnsi" w:hAnsiTheme="majorHAnsi" w:cstheme="majorHAnsi"/>
                <w:noProof/>
                <w:webHidden/>
                <w:sz w:val="26"/>
                <w:szCs w:val="26"/>
              </w:rPr>
              <w:fldChar w:fldCharType="end"/>
            </w:r>
          </w:hyperlink>
        </w:p>
        <w:p w14:paraId="11F4CCE6" w14:textId="668B1A70"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39" w:history="1">
            <w:r w:rsidR="002242E0" w:rsidRPr="002242E0">
              <w:rPr>
                <w:rStyle w:val="Hyperlink"/>
                <w:rFonts w:asciiTheme="majorHAnsi" w:hAnsiTheme="majorHAnsi" w:cstheme="majorHAnsi"/>
                <w:b/>
                <w:bCs/>
                <w:noProof/>
                <w:sz w:val="26"/>
                <w:szCs w:val="26"/>
              </w:rPr>
              <w:t>Research questions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_Toc164841239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8</w:t>
            </w:r>
            <w:r w:rsidR="002242E0" w:rsidRPr="002242E0">
              <w:rPr>
                <w:rFonts w:asciiTheme="majorHAnsi" w:hAnsiTheme="majorHAnsi" w:cstheme="majorHAnsi"/>
                <w:noProof/>
                <w:webHidden/>
                <w:sz w:val="26"/>
                <w:szCs w:val="26"/>
              </w:rPr>
              <w:fldChar w:fldCharType="end"/>
            </w:r>
          </w:hyperlink>
        </w:p>
        <w:p w14:paraId="77653D10" w14:textId="05098C78"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40" w:history="1">
            <w:r w:rsidR="002242E0" w:rsidRPr="002242E0">
              <w:rPr>
                <w:rStyle w:val="Hyperlink"/>
                <w:rFonts w:asciiTheme="majorHAnsi" w:hAnsiTheme="majorHAnsi" w:cstheme="majorHAnsi"/>
                <w:b/>
                <w:bCs/>
                <w:noProof/>
                <w:sz w:val="26"/>
                <w:szCs w:val="26"/>
              </w:rPr>
              <w:t>III. METHODOLOGY</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_Toc164841240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9</w:t>
            </w:r>
            <w:r w:rsidR="002242E0" w:rsidRPr="002242E0">
              <w:rPr>
                <w:rFonts w:asciiTheme="majorHAnsi" w:hAnsiTheme="majorHAnsi" w:cstheme="majorHAnsi"/>
                <w:noProof/>
                <w:webHidden/>
                <w:sz w:val="26"/>
                <w:szCs w:val="26"/>
              </w:rPr>
              <w:fldChar w:fldCharType="end"/>
            </w:r>
          </w:hyperlink>
        </w:p>
        <w:p w14:paraId="01E480C8" w14:textId="218F8F02"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1" w:history="1">
            <w:r w:rsidR="002242E0" w:rsidRPr="002242E0">
              <w:rPr>
                <w:rStyle w:val="Hyperlink"/>
                <w:rFonts w:asciiTheme="majorHAnsi" w:hAnsiTheme="majorHAnsi" w:cstheme="majorHAnsi"/>
                <w:b/>
                <w:bCs/>
                <w:noProof/>
                <w:sz w:val="26"/>
                <w:szCs w:val="26"/>
              </w:rPr>
              <w:t>3.1. Participants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_Toc164841241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9</w:t>
            </w:r>
            <w:r w:rsidR="002242E0" w:rsidRPr="002242E0">
              <w:rPr>
                <w:rFonts w:asciiTheme="majorHAnsi" w:hAnsiTheme="majorHAnsi" w:cstheme="majorHAnsi"/>
                <w:noProof/>
                <w:webHidden/>
                <w:sz w:val="26"/>
                <w:szCs w:val="26"/>
              </w:rPr>
              <w:fldChar w:fldCharType="end"/>
            </w:r>
          </w:hyperlink>
        </w:p>
        <w:p w14:paraId="362D36C6" w14:textId="61F59C8C"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2" w:history="1">
            <w:r w:rsidR="002242E0" w:rsidRPr="002242E0">
              <w:rPr>
                <w:rStyle w:val="Hyperlink"/>
                <w:rFonts w:asciiTheme="majorHAnsi" w:hAnsiTheme="majorHAnsi" w:cstheme="majorHAnsi"/>
                <w:b/>
                <w:bCs/>
                <w:noProof/>
                <w:sz w:val="26"/>
                <w:szCs w:val="26"/>
              </w:rPr>
              <w:t>3.2. Research instrument</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_Toc164841242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10</w:t>
            </w:r>
            <w:r w:rsidR="002242E0" w:rsidRPr="002242E0">
              <w:rPr>
                <w:rFonts w:asciiTheme="majorHAnsi" w:hAnsiTheme="majorHAnsi" w:cstheme="majorHAnsi"/>
                <w:noProof/>
                <w:webHidden/>
                <w:sz w:val="26"/>
                <w:szCs w:val="26"/>
              </w:rPr>
              <w:fldChar w:fldCharType="end"/>
            </w:r>
          </w:hyperlink>
        </w:p>
        <w:p w14:paraId="7F9B13A8" w14:textId="41463A97"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3" w:history="1">
            <w:r w:rsidR="002242E0" w:rsidRPr="002242E0">
              <w:rPr>
                <w:rStyle w:val="Hyperlink"/>
                <w:rFonts w:asciiTheme="majorHAnsi" w:hAnsiTheme="majorHAnsi" w:cstheme="majorHAnsi"/>
                <w:b/>
                <w:bCs/>
                <w:noProof/>
                <w:sz w:val="26"/>
                <w:szCs w:val="26"/>
              </w:rPr>
              <w:t>3.3. Data collection process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_Toc164841243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10</w:t>
            </w:r>
            <w:r w:rsidR="002242E0" w:rsidRPr="002242E0">
              <w:rPr>
                <w:rFonts w:asciiTheme="majorHAnsi" w:hAnsiTheme="majorHAnsi" w:cstheme="majorHAnsi"/>
                <w:noProof/>
                <w:webHidden/>
                <w:sz w:val="26"/>
                <w:szCs w:val="26"/>
              </w:rPr>
              <w:fldChar w:fldCharType="end"/>
            </w:r>
          </w:hyperlink>
        </w:p>
        <w:p w14:paraId="7B4E210B" w14:textId="6A42B471"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4" w:history="1">
            <w:r w:rsidR="002242E0" w:rsidRPr="002242E0">
              <w:rPr>
                <w:rStyle w:val="Hyperlink"/>
                <w:rFonts w:asciiTheme="majorHAnsi" w:hAnsiTheme="majorHAnsi" w:cstheme="majorHAnsi"/>
                <w:b/>
                <w:bCs/>
                <w:noProof/>
                <w:sz w:val="26"/>
                <w:szCs w:val="26"/>
              </w:rPr>
              <w:t>3.4. Data analysis procedure</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_Toc164841244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11</w:t>
            </w:r>
            <w:r w:rsidR="002242E0" w:rsidRPr="002242E0">
              <w:rPr>
                <w:rFonts w:asciiTheme="majorHAnsi" w:hAnsiTheme="majorHAnsi" w:cstheme="majorHAnsi"/>
                <w:noProof/>
                <w:webHidden/>
                <w:sz w:val="26"/>
                <w:szCs w:val="26"/>
              </w:rPr>
              <w:fldChar w:fldCharType="end"/>
            </w:r>
          </w:hyperlink>
        </w:p>
        <w:p w14:paraId="7F569D80" w14:textId="5B4427EC"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45" w:history="1">
            <w:r w:rsidR="002242E0" w:rsidRPr="002242E0">
              <w:rPr>
                <w:rStyle w:val="Hyperlink"/>
                <w:rFonts w:asciiTheme="majorHAnsi" w:hAnsiTheme="majorHAnsi" w:cstheme="majorHAnsi"/>
                <w:b/>
                <w:bCs/>
                <w:noProof/>
                <w:sz w:val="26"/>
                <w:szCs w:val="26"/>
              </w:rPr>
              <w:t>IV. FINDINGS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_Toc164841245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11</w:t>
            </w:r>
            <w:r w:rsidR="002242E0" w:rsidRPr="002242E0">
              <w:rPr>
                <w:rFonts w:asciiTheme="majorHAnsi" w:hAnsiTheme="majorHAnsi" w:cstheme="majorHAnsi"/>
                <w:noProof/>
                <w:webHidden/>
                <w:sz w:val="26"/>
                <w:szCs w:val="26"/>
              </w:rPr>
              <w:fldChar w:fldCharType="end"/>
            </w:r>
          </w:hyperlink>
        </w:p>
        <w:p w14:paraId="38E5371B" w14:textId="1BBF6454"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6" w:history="1">
            <w:r w:rsidR="002242E0" w:rsidRPr="002242E0">
              <w:rPr>
                <w:rStyle w:val="Hyperlink"/>
                <w:rFonts w:asciiTheme="majorHAnsi" w:hAnsiTheme="majorHAnsi" w:cstheme="majorHAnsi"/>
                <w:b/>
                <w:bCs/>
                <w:noProof/>
                <w:sz w:val="26"/>
                <w:szCs w:val="26"/>
              </w:rPr>
              <w:t>4.1. Frequency</w:t>
            </w:r>
            <w:r w:rsidR="002242E0" w:rsidRPr="002242E0">
              <w:rPr>
                <w:rStyle w:val="Hyperlink"/>
                <w:rFonts w:asciiTheme="majorHAnsi" w:hAnsiTheme="majorHAnsi" w:cstheme="majorHAnsi"/>
                <w:b/>
                <w:bCs/>
                <w:noProof/>
                <w:sz w:val="26"/>
                <w:szCs w:val="26"/>
                <w:lang w:val="vi-VN" w:eastAsia="vi-VN"/>
              </w:rPr>
              <w:t xml:space="preserve"> of students’ using ChatGPT in English learning</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_Toc164841246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11</w:t>
            </w:r>
            <w:r w:rsidR="002242E0" w:rsidRPr="002242E0">
              <w:rPr>
                <w:rFonts w:asciiTheme="majorHAnsi" w:hAnsiTheme="majorHAnsi" w:cstheme="majorHAnsi"/>
                <w:noProof/>
                <w:webHidden/>
                <w:sz w:val="26"/>
                <w:szCs w:val="26"/>
              </w:rPr>
              <w:fldChar w:fldCharType="end"/>
            </w:r>
          </w:hyperlink>
        </w:p>
        <w:p w14:paraId="4C7FC72C" w14:textId="47D2996C"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7" w:history="1">
            <w:r w:rsidR="002242E0" w:rsidRPr="002242E0">
              <w:rPr>
                <w:rStyle w:val="Hyperlink"/>
                <w:rFonts w:asciiTheme="majorHAnsi" w:hAnsiTheme="majorHAnsi" w:cstheme="majorHAnsi"/>
                <w:b/>
                <w:bCs/>
                <w:noProof/>
                <w:sz w:val="26"/>
                <w:szCs w:val="26"/>
                <w:lang w:eastAsia="vi-VN"/>
              </w:rPr>
              <w:t xml:space="preserve">4.2. </w:t>
            </w:r>
            <w:r w:rsidR="002242E0" w:rsidRPr="002242E0">
              <w:rPr>
                <w:rStyle w:val="Hyperlink"/>
                <w:rFonts w:asciiTheme="majorHAnsi" w:hAnsiTheme="majorHAnsi" w:cstheme="majorHAnsi"/>
                <w:b/>
                <w:bCs/>
                <w:noProof/>
                <w:sz w:val="26"/>
                <w:szCs w:val="26"/>
              </w:rPr>
              <w:t>Students’ familiarity with ChatGPT</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_Toc164841247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12</w:t>
            </w:r>
            <w:r w:rsidR="002242E0" w:rsidRPr="002242E0">
              <w:rPr>
                <w:rFonts w:asciiTheme="majorHAnsi" w:hAnsiTheme="majorHAnsi" w:cstheme="majorHAnsi"/>
                <w:noProof/>
                <w:webHidden/>
                <w:sz w:val="26"/>
                <w:szCs w:val="26"/>
              </w:rPr>
              <w:fldChar w:fldCharType="end"/>
            </w:r>
          </w:hyperlink>
        </w:p>
        <w:p w14:paraId="5D08BDF2" w14:textId="178D6673"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8" w:history="1">
            <w:r w:rsidR="002242E0" w:rsidRPr="002242E0">
              <w:rPr>
                <w:rStyle w:val="Hyperlink"/>
                <w:rFonts w:asciiTheme="majorHAnsi" w:hAnsiTheme="majorHAnsi" w:cstheme="majorHAnsi"/>
                <w:b/>
                <w:bCs/>
                <w:noProof/>
                <w:sz w:val="26"/>
                <w:szCs w:val="26"/>
              </w:rPr>
              <w:t xml:space="preserve">4.3. </w:t>
            </w:r>
            <w:r w:rsidR="002242E0" w:rsidRPr="002242E0">
              <w:rPr>
                <w:rStyle w:val="Hyperlink"/>
                <w:rFonts w:asciiTheme="majorHAnsi" w:hAnsiTheme="majorHAnsi" w:cstheme="majorHAnsi"/>
                <w:b/>
                <w:bCs/>
                <w:noProof/>
                <w:sz w:val="26"/>
                <w:szCs w:val="26"/>
                <w:lang w:val="vi-VN" w:eastAsia="vi-VN"/>
              </w:rPr>
              <w:t>Participants’ perceptions of ChatGPT in learning the speaking skill</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_Toc164841248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13</w:t>
            </w:r>
            <w:r w:rsidR="002242E0" w:rsidRPr="002242E0">
              <w:rPr>
                <w:rFonts w:asciiTheme="majorHAnsi" w:hAnsiTheme="majorHAnsi" w:cstheme="majorHAnsi"/>
                <w:noProof/>
                <w:webHidden/>
                <w:sz w:val="26"/>
                <w:szCs w:val="26"/>
              </w:rPr>
              <w:fldChar w:fldCharType="end"/>
            </w:r>
          </w:hyperlink>
        </w:p>
        <w:p w14:paraId="336BDA63" w14:textId="11A3F805"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49" w:history="1">
            <w:r w:rsidR="002242E0" w:rsidRPr="002242E0">
              <w:rPr>
                <w:rStyle w:val="Hyperlink"/>
                <w:rFonts w:asciiTheme="majorHAnsi" w:hAnsiTheme="majorHAnsi" w:cstheme="majorHAnsi"/>
                <w:b/>
                <w:bCs/>
                <w:noProof/>
                <w:sz w:val="26"/>
                <w:szCs w:val="26"/>
                <w:lang w:eastAsia="vi-VN"/>
              </w:rPr>
              <w:t xml:space="preserve">4.4. </w:t>
            </w:r>
            <w:r w:rsidR="002242E0" w:rsidRPr="002242E0">
              <w:rPr>
                <w:rStyle w:val="Hyperlink"/>
                <w:rFonts w:asciiTheme="majorHAnsi" w:hAnsiTheme="majorHAnsi" w:cstheme="majorHAnsi"/>
                <w:b/>
                <w:bCs/>
                <w:noProof/>
                <w:sz w:val="26"/>
                <w:szCs w:val="26"/>
                <w:lang w:val="vi-VN" w:eastAsia="vi-VN"/>
              </w:rPr>
              <w:t>Participants’ perceptions of ChatGPT in learning writing skill</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_Toc164841249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16</w:t>
            </w:r>
            <w:r w:rsidR="002242E0" w:rsidRPr="002242E0">
              <w:rPr>
                <w:rFonts w:asciiTheme="majorHAnsi" w:hAnsiTheme="majorHAnsi" w:cstheme="majorHAnsi"/>
                <w:noProof/>
                <w:webHidden/>
                <w:sz w:val="26"/>
                <w:szCs w:val="26"/>
              </w:rPr>
              <w:fldChar w:fldCharType="end"/>
            </w:r>
          </w:hyperlink>
        </w:p>
        <w:p w14:paraId="4BA5C9E7" w14:textId="783CE345"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50" w:history="1">
            <w:r w:rsidR="002242E0" w:rsidRPr="002242E0">
              <w:rPr>
                <w:rStyle w:val="Hyperlink"/>
                <w:rFonts w:asciiTheme="majorHAnsi" w:hAnsiTheme="majorHAnsi" w:cstheme="majorHAnsi"/>
                <w:b/>
                <w:bCs/>
                <w:noProof/>
                <w:sz w:val="26"/>
                <w:szCs w:val="26"/>
              </w:rPr>
              <w:t>V. DISCUSSION</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_Toc164841250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18</w:t>
            </w:r>
            <w:r w:rsidR="002242E0" w:rsidRPr="002242E0">
              <w:rPr>
                <w:rFonts w:asciiTheme="majorHAnsi" w:hAnsiTheme="majorHAnsi" w:cstheme="majorHAnsi"/>
                <w:noProof/>
                <w:webHidden/>
                <w:sz w:val="26"/>
                <w:szCs w:val="26"/>
              </w:rPr>
              <w:fldChar w:fldCharType="end"/>
            </w:r>
          </w:hyperlink>
        </w:p>
        <w:p w14:paraId="323F76C4" w14:textId="0893FC82"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51" w:history="1">
            <w:r w:rsidR="002242E0" w:rsidRPr="002242E0">
              <w:rPr>
                <w:rStyle w:val="Hyperlink"/>
                <w:rFonts w:asciiTheme="majorHAnsi" w:hAnsiTheme="majorHAnsi" w:cstheme="majorHAnsi"/>
                <w:b/>
                <w:bCs/>
                <w:noProof/>
                <w:sz w:val="26"/>
                <w:szCs w:val="26"/>
              </w:rPr>
              <w:t>VI. RECOMMENDATION</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_Toc164841251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19</w:t>
            </w:r>
            <w:r w:rsidR="002242E0" w:rsidRPr="002242E0">
              <w:rPr>
                <w:rFonts w:asciiTheme="majorHAnsi" w:hAnsiTheme="majorHAnsi" w:cstheme="majorHAnsi"/>
                <w:noProof/>
                <w:webHidden/>
                <w:sz w:val="26"/>
                <w:szCs w:val="26"/>
              </w:rPr>
              <w:fldChar w:fldCharType="end"/>
            </w:r>
          </w:hyperlink>
        </w:p>
        <w:p w14:paraId="47BBFA7F" w14:textId="14E69F6E"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52" w:history="1">
            <w:r w:rsidR="002242E0" w:rsidRPr="002242E0">
              <w:rPr>
                <w:rStyle w:val="Hyperlink"/>
                <w:rFonts w:asciiTheme="majorHAnsi" w:hAnsiTheme="majorHAnsi" w:cstheme="majorHAnsi"/>
                <w:b/>
                <w:bCs/>
                <w:noProof/>
                <w:sz w:val="26"/>
                <w:szCs w:val="26"/>
              </w:rPr>
              <w:t>6.1. For students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_Toc164841252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19</w:t>
            </w:r>
            <w:r w:rsidR="002242E0" w:rsidRPr="002242E0">
              <w:rPr>
                <w:rFonts w:asciiTheme="majorHAnsi" w:hAnsiTheme="majorHAnsi" w:cstheme="majorHAnsi"/>
                <w:noProof/>
                <w:webHidden/>
                <w:sz w:val="26"/>
                <w:szCs w:val="26"/>
              </w:rPr>
              <w:fldChar w:fldCharType="end"/>
            </w:r>
          </w:hyperlink>
        </w:p>
        <w:p w14:paraId="1185A3F2" w14:textId="49E4A5F2"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53" w:history="1">
            <w:r w:rsidR="002242E0" w:rsidRPr="002242E0">
              <w:rPr>
                <w:rStyle w:val="Hyperlink"/>
                <w:rFonts w:asciiTheme="majorHAnsi" w:hAnsiTheme="majorHAnsi" w:cstheme="majorHAnsi"/>
                <w:b/>
                <w:bCs/>
                <w:noProof/>
                <w:sz w:val="26"/>
                <w:szCs w:val="26"/>
              </w:rPr>
              <w:t>6.2. For lecturers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_Toc164841253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20</w:t>
            </w:r>
            <w:r w:rsidR="002242E0" w:rsidRPr="002242E0">
              <w:rPr>
                <w:rFonts w:asciiTheme="majorHAnsi" w:hAnsiTheme="majorHAnsi" w:cstheme="majorHAnsi"/>
                <w:noProof/>
                <w:webHidden/>
                <w:sz w:val="26"/>
                <w:szCs w:val="26"/>
              </w:rPr>
              <w:fldChar w:fldCharType="end"/>
            </w:r>
          </w:hyperlink>
        </w:p>
        <w:p w14:paraId="4EEF2B2B" w14:textId="2764ED6B" w:rsidR="002242E0" w:rsidRPr="002242E0" w:rsidRDefault="00EB19A2" w:rsidP="002242E0">
          <w:pPr>
            <w:pStyle w:val="TOC2"/>
            <w:rPr>
              <w:rFonts w:asciiTheme="majorHAnsi" w:eastAsiaTheme="minorEastAsia" w:hAnsiTheme="majorHAnsi" w:cstheme="majorHAnsi"/>
              <w:noProof/>
              <w:kern w:val="2"/>
              <w:sz w:val="26"/>
              <w:szCs w:val="26"/>
              <w:lang w:val="vi-VN" w:eastAsia="vi-VN"/>
              <w14:ligatures w14:val="standardContextual"/>
            </w:rPr>
          </w:pPr>
          <w:hyperlink w:anchor="_Toc164841254" w:history="1">
            <w:r w:rsidR="002242E0" w:rsidRPr="002242E0">
              <w:rPr>
                <w:rStyle w:val="Hyperlink"/>
                <w:rFonts w:asciiTheme="majorHAnsi" w:hAnsiTheme="majorHAnsi" w:cstheme="majorHAnsi"/>
                <w:b/>
                <w:bCs/>
                <w:noProof/>
                <w:sz w:val="26"/>
                <w:szCs w:val="26"/>
              </w:rPr>
              <w:t>6.3. For universities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_Toc164841254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20</w:t>
            </w:r>
            <w:r w:rsidR="002242E0" w:rsidRPr="002242E0">
              <w:rPr>
                <w:rFonts w:asciiTheme="majorHAnsi" w:hAnsiTheme="majorHAnsi" w:cstheme="majorHAnsi"/>
                <w:noProof/>
                <w:webHidden/>
                <w:sz w:val="26"/>
                <w:szCs w:val="26"/>
              </w:rPr>
              <w:fldChar w:fldCharType="end"/>
            </w:r>
          </w:hyperlink>
        </w:p>
        <w:p w14:paraId="4857E990" w14:textId="4B2685CD"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55" w:history="1">
            <w:r w:rsidR="002242E0" w:rsidRPr="002242E0">
              <w:rPr>
                <w:rStyle w:val="Hyperlink"/>
                <w:rFonts w:asciiTheme="majorHAnsi" w:hAnsiTheme="majorHAnsi" w:cstheme="majorHAnsi"/>
                <w:b/>
                <w:bCs/>
                <w:noProof/>
                <w:sz w:val="26"/>
                <w:szCs w:val="26"/>
              </w:rPr>
              <w:t>VII. CONCLUSION</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_Toc164841255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21</w:t>
            </w:r>
            <w:r w:rsidR="002242E0" w:rsidRPr="002242E0">
              <w:rPr>
                <w:rFonts w:asciiTheme="majorHAnsi" w:hAnsiTheme="majorHAnsi" w:cstheme="majorHAnsi"/>
                <w:noProof/>
                <w:webHidden/>
                <w:sz w:val="26"/>
                <w:szCs w:val="26"/>
              </w:rPr>
              <w:fldChar w:fldCharType="end"/>
            </w:r>
          </w:hyperlink>
        </w:p>
        <w:p w14:paraId="6FA80417" w14:textId="76C91718"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56" w:history="1">
            <w:r w:rsidR="002242E0" w:rsidRPr="002242E0">
              <w:rPr>
                <w:rStyle w:val="Hyperlink"/>
                <w:rFonts w:asciiTheme="majorHAnsi" w:hAnsiTheme="majorHAnsi" w:cstheme="majorHAnsi"/>
                <w:b/>
                <w:bCs/>
                <w:noProof/>
                <w:sz w:val="26"/>
                <w:szCs w:val="26"/>
              </w:rPr>
              <w:t>References</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_Toc164841256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22</w:t>
            </w:r>
            <w:r w:rsidR="002242E0" w:rsidRPr="002242E0">
              <w:rPr>
                <w:rFonts w:asciiTheme="majorHAnsi" w:hAnsiTheme="majorHAnsi" w:cstheme="majorHAnsi"/>
                <w:noProof/>
                <w:webHidden/>
                <w:sz w:val="26"/>
                <w:szCs w:val="26"/>
              </w:rPr>
              <w:fldChar w:fldCharType="end"/>
            </w:r>
          </w:hyperlink>
        </w:p>
        <w:p w14:paraId="1BB1CAD6" w14:textId="5FFB5D35" w:rsidR="002242E0" w:rsidRPr="002242E0" w:rsidRDefault="00EB19A2" w:rsidP="002242E0">
          <w:pPr>
            <w:pStyle w:val="TOC1"/>
            <w:rPr>
              <w:rFonts w:asciiTheme="majorHAnsi" w:eastAsiaTheme="minorEastAsia" w:hAnsiTheme="majorHAnsi" w:cstheme="majorHAnsi"/>
              <w:noProof/>
              <w:kern w:val="2"/>
              <w:sz w:val="26"/>
              <w:szCs w:val="26"/>
              <w:lang w:val="vi-VN" w:eastAsia="vi-VN"/>
              <w14:ligatures w14:val="standardContextual"/>
            </w:rPr>
          </w:pPr>
          <w:hyperlink w:anchor="_Toc164841257" w:history="1">
            <w:r w:rsidR="002242E0" w:rsidRPr="002242E0">
              <w:rPr>
                <w:rStyle w:val="Hyperlink"/>
                <w:rFonts w:asciiTheme="majorHAnsi" w:hAnsiTheme="majorHAnsi" w:cstheme="majorHAnsi"/>
                <w:b/>
                <w:bCs/>
                <w:noProof/>
                <w:sz w:val="26"/>
                <w:szCs w:val="26"/>
              </w:rPr>
              <w:t>Appendix</w:t>
            </w:r>
            <w:r w:rsidR="002242E0" w:rsidRPr="002242E0">
              <w:rPr>
                <w:rFonts w:asciiTheme="majorHAnsi" w:hAnsiTheme="majorHAnsi" w:cstheme="majorHAnsi"/>
                <w:noProof/>
                <w:webHidden/>
                <w:sz w:val="26"/>
                <w:szCs w:val="26"/>
              </w:rPr>
              <w:tab/>
            </w:r>
            <w:r w:rsidR="002242E0" w:rsidRPr="002242E0">
              <w:rPr>
                <w:rFonts w:asciiTheme="majorHAnsi" w:hAnsiTheme="majorHAnsi" w:cstheme="majorHAnsi"/>
                <w:noProof/>
                <w:webHidden/>
                <w:sz w:val="26"/>
                <w:szCs w:val="26"/>
              </w:rPr>
              <w:fldChar w:fldCharType="begin"/>
            </w:r>
            <w:r w:rsidR="002242E0" w:rsidRPr="002242E0">
              <w:rPr>
                <w:rFonts w:asciiTheme="majorHAnsi" w:hAnsiTheme="majorHAnsi" w:cstheme="majorHAnsi"/>
                <w:noProof/>
                <w:webHidden/>
                <w:sz w:val="26"/>
                <w:szCs w:val="26"/>
              </w:rPr>
              <w:instrText xml:space="preserve"> PAGEREF _Toc164841257 \h </w:instrText>
            </w:r>
            <w:r w:rsidR="002242E0" w:rsidRPr="002242E0">
              <w:rPr>
                <w:rFonts w:asciiTheme="majorHAnsi" w:hAnsiTheme="majorHAnsi" w:cstheme="majorHAnsi"/>
                <w:noProof/>
                <w:webHidden/>
                <w:sz w:val="26"/>
                <w:szCs w:val="26"/>
              </w:rPr>
            </w:r>
            <w:r w:rsidR="002242E0" w:rsidRPr="002242E0">
              <w:rPr>
                <w:rFonts w:asciiTheme="majorHAnsi" w:hAnsiTheme="majorHAnsi" w:cstheme="majorHAnsi"/>
                <w:noProof/>
                <w:webHidden/>
                <w:sz w:val="26"/>
                <w:szCs w:val="26"/>
              </w:rPr>
              <w:fldChar w:fldCharType="separate"/>
            </w:r>
            <w:r w:rsidR="002242E0" w:rsidRPr="002242E0">
              <w:rPr>
                <w:rFonts w:asciiTheme="majorHAnsi" w:hAnsiTheme="majorHAnsi" w:cstheme="majorHAnsi"/>
                <w:noProof/>
                <w:webHidden/>
                <w:sz w:val="26"/>
                <w:szCs w:val="26"/>
              </w:rPr>
              <w:t>24</w:t>
            </w:r>
            <w:r w:rsidR="002242E0" w:rsidRPr="002242E0">
              <w:rPr>
                <w:rFonts w:asciiTheme="majorHAnsi" w:hAnsiTheme="majorHAnsi" w:cstheme="majorHAnsi"/>
                <w:noProof/>
                <w:webHidden/>
                <w:sz w:val="26"/>
                <w:szCs w:val="26"/>
              </w:rPr>
              <w:fldChar w:fldCharType="end"/>
            </w:r>
          </w:hyperlink>
        </w:p>
        <w:p w14:paraId="27150FA4" w14:textId="0EBF3D8D" w:rsidR="00606F46" w:rsidRPr="002242E0" w:rsidRDefault="00606F46"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lastRenderedPageBreak/>
            <w:fldChar w:fldCharType="end"/>
          </w:r>
        </w:p>
      </w:sdtContent>
    </w:sdt>
    <w:p w14:paraId="0D3B08A0" w14:textId="4C1D86D5" w:rsidR="008A5E3D" w:rsidRPr="002242E0" w:rsidRDefault="008A5E3D" w:rsidP="002242E0">
      <w:pPr>
        <w:spacing w:after="160" w:line="360" w:lineRule="auto"/>
        <w:rPr>
          <w:rFonts w:asciiTheme="majorHAnsi" w:hAnsiTheme="majorHAnsi" w:cstheme="majorHAnsi"/>
          <w:sz w:val="26"/>
          <w:szCs w:val="26"/>
        </w:rPr>
      </w:pPr>
    </w:p>
    <w:p w14:paraId="481303D9" w14:textId="788708C4" w:rsidR="006D03D7" w:rsidRPr="002242E0" w:rsidRDefault="008A5E3D" w:rsidP="002242E0">
      <w:pPr>
        <w:spacing w:after="160" w:line="360" w:lineRule="auto"/>
        <w:rPr>
          <w:rFonts w:asciiTheme="majorHAnsi" w:hAnsiTheme="majorHAnsi" w:cstheme="majorHAnsi"/>
          <w:b/>
          <w:bCs/>
          <w:sz w:val="26"/>
          <w:szCs w:val="26"/>
        </w:rPr>
      </w:pPr>
      <w:r w:rsidRPr="002242E0">
        <w:rPr>
          <w:rFonts w:asciiTheme="majorHAnsi" w:hAnsiTheme="majorHAnsi" w:cstheme="majorHAnsi"/>
          <w:sz w:val="26"/>
          <w:szCs w:val="26"/>
        </w:rPr>
        <w:br w:type="page"/>
      </w:r>
      <w:r w:rsidR="006D03D7" w:rsidRPr="002242E0">
        <w:rPr>
          <w:rFonts w:asciiTheme="majorHAnsi" w:hAnsiTheme="majorHAnsi" w:cstheme="majorHAnsi"/>
          <w:b/>
          <w:bCs/>
          <w:sz w:val="26"/>
          <w:szCs w:val="26"/>
        </w:rPr>
        <w:lastRenderedPageBreak/>
        <w:t xml:space="preserve">LIST OF TABLES AND </w:t>
      </w:r>
      <w:r w:rsidR="004108E2" w:rsidRPr="002242E0">
        <w:rPr>
          <w:rFonts w:asciiTheme="majorHAnsi" w:hAnsiTheme="majorHAnsi" w:cstheme="majorHAnsi"/>
          <w:b/>
          <w:bCs/>
          <w:sz w:val="26"/>
          <w:szCs w:val="26"/>
        </w:rPr>
        <w:t>FIGURES</w:t>
      </w:r>
    </w:p>
    <w:p w14:paraId="209B6872" w14:textId="75F74DDB" w:rsidR="006D03D7" w:rsidRPr="002242E0" w:rsidRDefault="006D03D7" w:rsidP="002242E0">
      <w:pPr>
        <w:pStyle w:val="TableofFigures"/>
        <w:tabs>
          <w:tab w:val="right" w:leader="dot" w:pos="9395"/>
        </w:tabs>
        <w:spacing w:line="360" w:lineRule="auto"/>
        <w:rPr>
          <w:rStyle w:val="Hyperlink"/>
          <w:rFonts w:asciiTheme="majorHAnsi" w:hAnsiTheme="majorHAnsi" w:cstheme="majorHAnsi"/>
          <w:noProof/>
          <w:color w:val="auto"/>
          <w:szCs w:val="26"/>
        </w:rPr>
      </w:pPr>
      <w:r w:rsidRPr="002242E0">
        <w:rPr>
          <w:rFonts w:asciiTheme="majorHAnsi" w:hAnsiTheme="majorHAnsi" w:cstheme="majorHAnsi"/>
          <w:b/>
          <w:bCs/>
          <w:szCs w:val="26"/>
        </w:rPr>
        <w:fldChar w:fldCharType="begin"/>
      </w:r>
      <w:r w:rsidRPr="002242E0">
        <w:rPr>
          <w:rFonts w:asciiTheme="majorHAnsi" w:hAnsiTheme="majorHAnsi" w:cstheme="majorHAnsi"/>
          <w:b/>
          <w:bCs/>
          <w:szCs w:val="26"/>
        </w:rPr>
        <w:instrText xml:space="preserve"> TOC \h \z \c "Figure" </w:instrText>
      </w:r>
      <w:r w:rsidRPr="002242E0">
        <w:rPr>
          <w:rFonts w:asciiTheme="majorHAnsi" w:hAnsiTheme="majorHAnsi" w:cstheme="majorHAnsi"/>
          <w:b/>
          <w:bCs/>
          <w:szCs w:val="26"/>
        </w:rPr>
        <w:fldChar w:fldCharType="separate"/>
      </w:r>
      <w:hyperlink w:anchor="_Toc164709587" w:history="1">
        <w:r w:rsidRPr="002242E0">
          <w:rPr>
            <w:rStyle w:val="Hyperlink"/>
            <w:rFonts w:asciiTheme="majorHAnsi" w:hAnsiTheme="majorHAnsi" w:cstheme="majorHAnsi"/>
            <w:b/>
            <w:bCs/>
            <w:noProof/>
            <w:color w:val="auto"/>
            <w:szCs w:val="26"/>
          </w:rPr>
          <w:t>Figure 1: Frequency of students’ using ChatGPT in English learning</w:t>
        </w:r>
        <w:r w:rsidRPr="002242E0">
          <w:rPr>
            <w:rFonts w:asciiTheme="majorHAnsi" w:hAnsiTheme="majorHAnsi" w:cstheme="majorHAnsi"/>
            <w:noProof/>
            <w:webHidden/>
            <w:szCs w:val="26"/>
          </w:rPr>
          <w:tab/>
        </w:r>
        <w:r w:rsidRPr="002242E0">
          <w:rPr>
            <w:rFonts w:asciiTheme="majorHAnsi" w:hAnsiTheme="majorHAnsi" w:cstheme="majorHAnsi"/>
            <w:noProof/>
            <w:webHidden/>
            <w:szCs w:val="26"/>
          </w:rPr>
          <w:fldChar w:fldCharType="begin"/>
        </w:r>
        <w:r w:rsidRPr="002242E0">
          <w:rPr>
            <w:rFonts w:asciiTheme="majorHAnsi" w:hAnsiTheme="majorHAnsi" w:cstheme="majorHAnsi"/>
            <w:noProof/>
            <w:webHidden/>
            <w:szCs w:val="26"/>
          </w:rPr>
          <w:instrText xml:space="preserve"> PAGEREF _Toc164709587 \h </w:instrText>
        </w:r>
        <w:r w:rsidRPr="002242E0">
          <w:rPr>
            <w:rFonts w:asciiTheme="majorHAnsi" w:hAnsiTheme="majorHAnsi" w:cstheme="majorHAnsi"/>
            <w:noProof/>
            <w:webHidden/>
            <w:szCs w:val="26"/>
          </w:rPr>
        </w:r>
        <w:r w:rsidRPr="002242E0">
          <w:rPr>
            <w:rFonts w:asciiTheme="majorHAnsi" w:hAnsiTheme="majorHAnsi" w:cstheme="majorHAnsi"/>
            <w:noProof/>
            <w:webHidden/>
            <w:szCs w:val="26"/>
          </w:rPr>
          <w:fldChar w:fldCharType="separate"/>
        </w:r>
        <w:r w:rsidRPr="002242E0">
          <w:rPr>
            <w:rFonts w:asciiTheme="majorHAnsi" w:hAnsiTheme="majorHAnsi" w:cstheme="majorHAnsi"/>
            <w:noProof/>
            <w:webHidden/>
            <w:szCs w:val="26"/>
          </w:rPr>
          <w:t>6</w:t>
        </w:r>
        <w:r w:rsidRPr="002242E0">
          <w:rPr>
            <w:rFonts w:asciiTheme="majorHAnsi" w:hAnsiTheme="majorHAnsi" w:cstheme="majorHAnsi"/>
            <w:noProof/>
            <w:webHidden/>
            <w:szCs w:val="26"/>
          </w:rPr>
          <w:fldChar w:fldCharType="end"/>
        </w:r>
      </w:hyperlink>
    </w:p>
    <w:p w14:paraId="69DA1AA0" w14:textId="77777777" w:rsidR="006D03D7" w:rsidRPr="002242E0" w:rsidRDefault="006D03D7" w:rsidP="002242E0">
      <w:pPr>
        <w:spacing w:line="360" w:lineRule="auto"/>
        <w:rPr>
          <w:rFonts w:asciiTheme="majorHAnsi" w:eastAsiaTheme="minorEastAsia" w:hAnsiTheme="majorHAnsi" w:cstheme="majorHAnsi"/>
          <w:sz w:val="26"/>
          <w:szCs w:val="26"/>
        </w:rPr>
      </w:pPr>
    </w:p>
    <w:p w14:paraId="534CA429" w14:textId="77777777" w:rsidR="004108E2" w:rsidRPr="002242E0" w:rsidRDefault="006D03D7" w:rsidP="002242E0">
      <w:pPr>
        <w:spacing w:after="160" w:line="360" w:lineRule="auto"/>
        <w:rPr>
          <w:rFonts w:asciiTheme="majorHAnsi" w:hAnsiTheme="majorHAnsi" w:cstheme="majorHAnsi"/>
          <w:noProof/>
          <w:sz w:val="26"/>
          <w:szCs w:val="26"/>
        </w:rPr>
      </w:pPr>
      <w:r w:rsidRPr="002242E0">
        <w:rPr>
          <w:rFonts w:asciiTheme="majorHAnsi" w:hAnsiTheme="majorHAnsi" w:cstheme="majorHAnsi"/>
          <w:b/>
          <w:bCs/>
          <w:sz w:val="26"/>
          <w:szCs w:val="26"/>
        </w:rPr>
        <w:fldChar w:fldCharType="end"/>
      </w:r>
      <w:r w:rsidRPr="002242E0">
        <w:rPr>
          <w:rFonts w:asciiTheme="majorHAnsi" w:hAnsiTheme="majorHAnsi" w:cstheme="majorHAnsi"/>
          <w:b/>
          <w:bCs/>
          <w:sz w:val="26"/>
          <w:szCs w:val="26"/>
        </w:rPr>
        <w:fldChar w:fldCharType="begin"/>
      </w:r>
      <w:r w:rsidRPr="002242E0">
        <w:rPr>
          <w:rFonts w:asciiTheme="majorHAnsi" w:hAnsiTheme="majorHAnsi" w:cstheme="majorHAnsi"/>
          <w:b/>
          <w:bCs/>
          <w:sz w:val="26"/>
          <w:szCs w:val="26"/>
        </w:rPr>
        <w:instrText xml:space="preserve"> TOC \h \z \c "Table" </w:instrText>
      </w:r>
      <w:r w:rsidRPr="002242E0">
        <w:rPr>
          <w:rFonts w:asciiTheme="majorHAnsi" w:hAnsiTheme="majorHAnsi" w:cstheme="majorHAnsi"/>
          <w:b/>
          <w:bCs/>
          <w:sz w:val="26"/>
          <w:szCs w:val="26"/>
        </w:rPr>
        <w:fldChar w:fldCharType="separate"/>
      </w:r>
    </w:p>
    <w:p w14:paraId="3E428ACB" w14:textId="790B2E71" w:rsidR="004108E2" w:rsidRPr="002242E0" w:rsidRDefault="00EB19A2" w:rsidP="002242E0">
      <w:pPr>
        <w:pStyle w:val="TableofFigures"/>
        <w:tabs>
          <w:tab w:val="right" w:leader="dot" w:pos="9395"/>
        </w:tabs>
        <w:spacing w:line="360" w:lineRule="auto"/>
        <w:rPr>
          <w:rFonts w:asciiTheme="majorHAnsi" w:eastAsiaTheme="minorEastAsia" w:hAnsiTheme="majorHAnsi" w:cstheme="majorHAnsi"/>
          <w:noProof/>
          <w:kern w:val="2"/>
          <w:szCs w:val="26"/>
          <w:lang w:val="vi-VN" w:eastAsia="vi-VN"/>
          <w14:ligatures w14:val="standardContextual"/>
        </w:rPr>
      </w:pPr>
      <w:hyperlink w:anchor="_Toc164840253" w:history="1">
        <w:r w:rsidR="004108E2" w:rsidRPr="002242E0">
          <w:rPr>
            <w:rStyle w:val="Hyperlink"/>
            <w:rFonts w:asciiTheme="majorHAnsi" w:hAnsiTheme="majorHAnsi" w:cstheme="majorHAnsi"/>
            <w:b/>
            <w:bCs/>
            <w:noProof/>
            <w:color w:val="auto"/>
            <w:szCs w:val="26"/>
          </w:rPr>
          <w:t>Table 1: Participants’ demographics</w:t>
        </w:r>
        <w:r w:rsidR="004108E2" w:rsidRPr="002242E0">
          <w:rPr>
            <w:rFonts w:asciiTheme="majorHAnsi" w:hAnsiTheme="majorHAnsi" w:cstheme="majorHAnsi"/>
            <w:noProof/>
            <w:webHidden/>
            <w:szCs w:val="26"/>
          </w:rPr>
          <w:tab/>
        </w:r>
        <w:r w:rsidR="004108E2" w:rsidRPr="002242E0">
          <w:rPr>
            <w:rFonts w:asciiTheme="majorHAnsi" w:hAnsiTheme="majorHAnsi" w:cstheme="majorHAnsi"/>
            <w:noProof/>
            <w:webHidden/>
            <w:szCs w:val="26"/>
          </w:rPr>
          <w:fldChar w:fldCharType="begin"/>
        </w:r>
        <w:r w:rsidR="004108E2" w:rsidRPr="002242E0">
          <w:rPr>
            <w:rFonts w:asciiTheme="majorHAnsi" w:hAnsiTheme="majorHAnsi" w:cstheme="majorHAnsi"/>
            <w:noProof/>
            <w:webHidden/>
            <w:szCs w:val="26"/>
          </w:rPr>
          <w:instrText xml:space="preserve"> PAGEREF _Toc164840253 \h </w:instrText>
        </w:r>
        <w:r w:rsidR="004108E2" w:rsidRPr="002242E0">
          <w:rPr>
            <w:rFonts w:asciiTheme="majorHAnsi" w:hAnsiTheme="majorHAnsi" w:cstheme="majorHAnsi"/>
            <w:noProof/>
            <w:webHidden/>
            <w:szCs w:val="26"/>
          </w:rPr>
        </w:r>
        <w:r w:rsidR="004108E2" w:rsidRPr="002242E0">
          <w:rPr>
            <w:rFonts w:asciiTheme="majorHAnsi" w:hAnsiTheme="majorHAnsi" w:cstheme="majorHAnsi"/>
            <w:noProof/>
            <w:webHidden/>
            <w:szCs w:val="26"/>
          </w:rPr>
          <w:fldChar w:fldCharType="separate"/>
        </w:r>
        <w:r w:rsidR="004108E2" w:rsidRPr="002242E0">
          <w:rPr>
            <w:rFonts w:asciiTheme="majorHAnsi" w:hAnsiTheme="majorHAnsi" w:cstheme="majorHAnsi"/>
            <w:noProof/>
            <w:webHidden/>
            <w:szCs w:val="26"/>
          </w:rPr>
          <w:t>8</w:t>
        </w:r>
        <w:r w:rsidR="004108E2" w:rsidRPr="002242E0">
          <w:rPr>
            <w:rFonts w:asciiTheme="majorHAnsi" w:hAnsiTheme="majorHAnsi" w:cstheme="majorHAnsi"/>
            <w:noProof/>
            <w:webHidden/>
            <w:szCs w:val="26"/>
          </w:rPr>
          <w:fldChar w:fldCharType="end"/>
        </w:r>
      </w:hyperlink>
    </w:p>
    <w:p w14:paraId="19D355AE" w14:textId="54A967F1" w:rsidR="004108E2" w:rsidRPr="002242E0" w:rsidRDefault="00EB19A2" w:rsidP="002242E0">
      <w:pPr>
        <w:pStyle w:val="TableofFigures"/>
        <w:tabs>
          <w:tab w:val="right" w:leader="dot" w:pos="9395"/>
        </w:tabs>
        <w:spacing w:line="360" w:lineRule="auto"/>
        <w:rPr>
          <w:rFonts w:asciiTheme="majorHAnsi" w:eastAsiaTheme="minorEastAsia" w:hAnsiTheme="majorHAnsi" w:cstheme="majorHAnsi"/>
          <w:noProof/>
          <w:kern w:val="2"/>
          <w:szCs w:val="26"/>
          <w:lang w:val="vi-VN" w:eastAsia="vi-VN"/>
          <w14:ligatures w14:val="standardContextual"/>
        </w:rPr>
      </w:pPr>
      <w:hyperlink w:anchor="_Toc164840254" w:history="1">
        <w:r w:rsidR="004108E2" w:rsidRPr="002242E0">
          <w:rPr>
            <w:rStyle w:val="Hyperlink"/>
            <w:rFonts w:asciiTheme="majorHAnsi" w:hAnsiTheme="majorHAnsi" w:cstheme="majorHAnsi"/>
            <w:b/>
            <w:bCs/>
            <w:noProof/>
            <w:color w:val="auto"/>
            <w:szCs w:val="26"/>
          </w:rPr>
          <w:t>Table 2: Students' familiarity with ChatGPT</w:t>
        </w:r>
        <w:r w:rsidR="004108E2" w:rsidRPr="002242E0">
          <w:rPr>
            <w:rFonts w:asciiTheme="majorHAnsi" w:hAnsiTheme="majorHAnsi" w:cstheme="majorHAnsi"/>
            <w:noProof/>
            <w:webHidden/>
            <w:szCs w:val="26"/>
          </w:rPr>
          <w:tab/>
        </w:r>
        <w:r w:rsidR="004108E2" w:rsidRPr="002242E0">
          <w:rPr>
            <w:rFonts w:asciiTheme="majorHAnsi" w:hAnsiTheme="majorHAnsi" w:cstheme="majorHAnsi"/>
            <w:noProof/>
            <w:webHidden/>
            <w:szCs w:val="26"/>
          </w:rPr>
          <w:fldChar w:fldCharType="begin"/>
        </w:r>
        <w:r w:rsidR="004108E2" w:rsidRPr="002242E0">
          <w:rPr>
            <w:rFonts w:asciiTheme="majorHAnsi" w:hAnsiTheme="majorHAnsi" w:cstheme="majorHAnsi"/>
            <w:noProof/>
            <w:webHidden/>
            <w:szCs w:val="26"/>
          </w:rPr>
          <w:instrText xml:space="preserve"> PAGEREF _Toc164840254 \h </w:instrText>
        </w:r>
        <w:r w:rsidR="004108E2" w:rsidRPr="002242E0">
          <w:rPr>
            <w:rFonts w:asciiTheme="majorHAnsi" w:hAnsiTheme="majorHAnsi" w:cstheme="majorHAnsi"/>
            <w:noProof/>
            <w:webHidden/>
            <w:szCs w:val="26"/>
          </w:rPr>
        </w:r>
        <w:r w:rsidR="004108E2" w:rsidRPr="002242E0">
          <w:rPr>
            <w:rFonts w:asciiTheme="majorHAnsi" w:hAnsiTheme="majorHAnsi" w:cstheme="majorHAnsi"/>
            <w:noProof/>
            <w:webHidden/>
            <w:szCs w:val="26"/>
          </w:rPr>
          <w:fldChar w:fldCharType="separate"/>
        </w:r>
        <w:r w:rsidR="004108E2" w:rsidRPr="002242E0">
          <w:rPr>
            <w:rFonts w:asciiTheme="majorHAnsi" w:hAnsiTheme="majorHAnsi" w:cstheme="majorHAnsi"/>
            <w:noProof/>
            <w:webHidden/>
            <w:szCs w:val="26"/>
          </w:rPr>
          <w:t>10</w:t>
        </w:r>
        <w:r w:rsidR="004108E2" w:rsidRPr="002242E0">
          <w:rPr>
            <w:rFonts w:asciiTheme="majorHAnsi" w:hAnsiTheme="majorHAnsi" w:cstheme="majorHAnsi"/>
            <w:noProof/>
            <w:webHidden/>
            <w:szCs w:val="26"/>
          </w:rPr>
          <w:fldChar w:fldCharType="end"/>
        </w:r>
      </w:hyperlink>
    </w:p>
    <w:p w14:paraId="5B8AB612" w14:textId="4BE03813" w:rsidR="004108E2" w:rsidRPr="002242E0" w:rsidRDefault="00EB19A2" w:rsidP="002242E0">
      <w:pPr>
        <w:pStyle w:val="TableofFigures"/>
        <w:tabs>
          <w:tab w:val="right" w:leader="dot" w:pos="9395"/>
        </w:tabs>
        <w:spacing w:line="360" w:lineRule="auto"/>
        <w:rPr>
          <w:rFonts w:asciiTheme="majorHAnsi" w:eastAsiaTheme="minorEastAsia" w:hAnsiTheme="majorHAnsi" w:cstheme="majorHAnsi"/>
          <w:noProof/>
          <w:kern w:val="2"/>
          <w:szCs w:val="26"/>
          <w:lang w:val="vi-VN" w:eastAsia="vi-VN"/>
          <w14:ligatures w14:val="standardContextual"/>
        </w:rPr>
      </w:pPr>
      <w:hyperlink w:anchor="_Toc164840255" w:history="1">
        <w:r w:rsidR="004108E2" w:rsidRPr="002242E0">
          <w:rPr>
            <w:rStyle w:val="Hyperlink"/>
            <w:rFonts w:asciiTheme="majorHAnsi" w:hAnsiTheme="majorHAnsi" w:cstheme="majorHAnsi"/>
            <w:b/>
            <w:bCs/>
            <w:noProof/>
            <w:color w:val="auto"/>
            <w:szCs w:val="26"/>
          </w:rPr>
          <w:t>Table 3: Benefits and risks of ChatGPT in learning speaking</w:t>
        </w:r>
        <w:r w:rsidR="004108E2" w:rsidRPr="002242E0">
          <w:rPr>
            <w:rFonts w:asciiTheme="majorHAnsi" w:hAnsiTheme="majorHAnsi" w:cstheme="majorHAnsi"/>
            <w:noProof/>
            <w:webHidden/>
            <w:szCs w:val="26"/>
          </w:rPr>
          <w:tab/>
        </w:r>
        <w:r w:rsidR="004108E2" w:rsidRPr="002242E0">
          <w:rPr>
            <w:rFonts w:asciiTheme="majorHAnsi" w:hAnsiTheme="majorHAnsi" w:cstheme="majorHAnsi"/>
            <w:noProof/>
            <w:webHidden/>
            <w:szCs w:val="26"/>
          </w:rPr>
          <w:fldChar w:fldCharType="begin"/>
        </w:r>
        <w:r w:rsidR="004108E2" w:rsidRPr="002242E0">
          <w:rPr>
            <w:rFonts w:asciiTheme="majorHAnsi" w:hAnsiTheme="majorHAnsi" w:cstheme="majorHAnsi"/>
            <w:noProof/>
            <w:webHidden/>
            <w:szCs w:val="26"/>
          </w:rPr>
          <w:instrText xml:space="preserve"> PAGEREF _Toc164840255 \h </w:instrText>
        </w:r>
        <w:r w:rsidR="004108E2" w:rsidRPr="002242E0">
          <w:rPr>
            <w:rFonts w:asciiTheme="majorHAnsi" w:hAnsiTheme="majorHAnsi" w:cstheme="majorHAnsi"/>
            <w:noProof/>
            <w:webHidden/>
            <w:szCs w:val="26"/>
          </w:rPr>
        </w:r>
        <w:r w:rsidR="004108E2" w:rsidRPr="002242E0">
          <w:rPr>
            <w:rFonts w:asciiTheme="majorHAnsi" w:hAnsiTheme="majorHAnsi" w:cstheme="majorHAnsi"/>
            <w:noProof/>
            <w:webHidden/>
            <w:szCs w:val="26"/>
          </w:rPr>
          <w:fldChar w:fldCharType="separate"/>
        </w:r>
        <w:r w:rsidR="004108E2" w:rsidRPr="002242E0">
          <w:rPr>
            <w:rFonts w:asciiTheme="majorHAnsi" w:hAnsiTheme="majorHAnsi" w:cstheme="majorHAnsi"/>
            <w:noProof/>
            <w:webHidden/>
            <w:szCs w:val="26"/>
          </w:rPr>
          <w:t>11</w:t>
        </w:r>
        <w:r w:rsidR="004108E2" w:rsidRPr="002242E0">
          <w:rPr>
            <w:rFonts w:asciiTheme="majorHAnsi" w:hAnsiTheme="majorHAnsi" w:cstheme="majorHAnsi"/>
            <w:noProof/>
            <w:webHidden/>
            <w:szCs w:val="26"/>
          </w:rPr>
          <w:fldChar w:fldCharType="end"/>
        </w:r>
      </w:hyperlink>
    </w:p>
    <w:p w14:paraId="7377C3C7" w14:textId="1EBAD83D" w:rsidR="004108E2" w:rsidRPr="002242E0" w:rsidRDefault="00EB19A2" w:rsidP="002242E0">
      <w:pPr>
        <w:pStyle w:val="TableofFigures"/>
        <w:tabs>
          <w:tab w:val="right" w:leader="dot" w:pos="9395"/>
        </w:tabs>
        <w:spacing w:line="360" w:lineRule="auto"/>
        <w:rPr>
          <w:rFonts w:asciiTheme="majorHAnsi" w:eastAsiaTheme="minorEastAsia" w:hAnsiTheme="majorHAnsi" w:cstheme="majorHAnsi"/>
          <w:noProof/>
          <w:kern w:val="2"/>
          <w:szCs w:val="26"/>
          <w:lang w:val="vi-VN" w:eastAsia="vi-VN"/>
          <w14:ligatures w14:val="standardContextual"/>
        </w:rPr>
      </w:pPr>
      <w:hyperlink w:anchor="_Toc164840256" w:history="1">
        <w:r w:rsidR="004108E2" w:rsidRPr="002242E0">
          <w:rPr>
            <w:rStyle w:val="Hyperlink"/>
            <w:rFonts w:asciiTheme="majorHAnsi" w:hAnsiTheme="majorHAnsi" w:cstheme="majorHAnsi"/>
            <w:b/>
            <w:bCs/>
            <w:noProof/>
            <w:color w:val="auto"/>
            <w:szCs w:val="26"/>
          </w:rPr>
          <w:t>Table 4: Benefits and risks of ChatGPT in learning writing</w:t>
        </w:r>
        <w:r w:rsidR="004108E2" w:rsidRPr="002242E0">
          <w:rPr>
            <w:rFonts w:asciiTheme="majorHAnsi" w:hAnsiTheme="majorHAnsi" w:cstheme="majorHAnsi"/>
            <w:noProof/>
            <w:webHidden/>
            <w:szCs w:val="26"/>
          </w:rPr>
          <w:tab/>
        </w:r>
        <w:r w:rsidR="004108E2" w:rsidRPr="002242E0">
          <w:rPr>
            <w:rFonts w:asciiTheme="majorHAnsi" w:hAnsiTheme="majorHAnsi" w:cstheme="majorHAnsi"/>
            <w:noProof/>
            <w:webHidden/>
            <w:szCs w:val="26"/>
          </w:rPr>
          <w:fldChar w:fldCharType="begin"/>
        </w:r>
        <w:r w:rsidR="004108E2" w:rsidRPr="002242E0">
          <w:rPr>
            <w:rFonts w:asciiTheme="majorHAnsi" w:hAnsiTheme="majorHAnsi" w:cstheme="majorHAnsi"/>
            <w:noProof/>
            <w:webHidden/>
            <w:szCs w:val="26"/>
          </w:rPr>
          <w:instrText xml:space="preserve"> PAGEREF _Toc164840256 \h </w:instrText>
        </w:r>
        <w:r w:rsidR="004108E2" w:rsidRPr="002242E0">
          <w:rPr>
            <w:rFonts w:asciiTheme="majorHAnsi" w:hAnsiTheme="majorHAnsi" w:cstheme="majorHAnsi"/>
            <w:noProof/>
            <w:webHidden/>
            <w:szCs w:val="26"/>
          </w:rPr>
        </w:r>
        <w:r w:rsidR="004108E2" w:rsidRPr="002242E0">
          <w:rPr>
            <w:rFonts w:asciiTheme="majorHAnsi" w:hAnsiTheme="majorHAnsi" w:cstheme="majorHAnsi"/>
            <w:noProof/>
            <w:webHidden/>
            <w:szCs w:val="26"/>
          </w:rPr>
          <w:fldChar w:fldCharType="separate"/>
        </w:r>
        <w:r w:rsidR="004108E2" w:rsidRPr="002242E0">
          <w:rPr>
            <w:rFonts w:asciiTheme="majorHAnsi" w:hAnsiTheme="majorHAnsi" w:cstheme="majorHAnsi"/>
            <w:noProof/>
            <w:webHidden/>
            <w:szCs w:val="26"/>
          </w:rPr>
          <w:t>13</w:t>
        </w:r>
        <w:r w:rsidR="004108E2" w:rsidRPr="002242E0">
          <w:rPr>
            <w:rFonts w:asciiTheme="majorHAnsi" w:hAnsiTheme="majorHAnsi" w:cstheme="majorHAnsi"/>
            <w:noProof/>
            <w:webHidden/>
            <w:szCs w:val="26"/>
          </w:rPr>
          <w:fldChar w:fldCharType="end"/>
        </w:r>
      </w:hyperlink>
    </w:p>
    <w:p w14:paraId="442FDACF" w14:textId="0DED184F" w:rsidR="006D03D7" w:rsidRPr="002242E0" w:rsidRDefault="006D03D7" w:rsidP="002242E0">
      <w:pPr>
        <w:spacing w:after="160" w:line="360" w:lineRule="auto"/>
        <w:rPr>
          <w:rFonts w:asciiTheme="majorHAnsi" w:hAnsiTheme="majorHAnsi" w:cstheme="majorHAnsi"/>
          <w:b/>
          <w:bCs/>
          <w:sz w:val="26"/>
          <w:szCs w:val="26"/>
        </w:rPr>
      </w:pPr>
      <w:r w:rsidRPr="002242E0">
        <w:rPr>
          <w:rFonts w:asciiTheme="majorHAnsi" w:hAnsiTheme="majorHAnsi" w:cstheme="majorHAnsi"/>
          <w:b/>
          <w:bCs/>
          <w:sz w:val="26"/>
          <w:szCs w:val="26"/>
        </w:rPr>
        <w:fldChar w:fldCharType="end"/>
      </w:r>
    </w:p>
    <w:p w14:paraId="4D60B103" w14:textId="7F5B465D" w:rsidR="00BA661E" w:rsidRPr="002242E0" w:rsidRDefault="00606F46" w:rsidP="002242E0">
      <w:p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br w:type="page"/>
      </w:r>
    </w:p>
    <w:p w14:paraId="2E23FAC2" w14:textId="77777777" w:rsidR="00BA661E" w:rsidRPr="002242E0" w:rsidRDefault="00BA661E" w:rsidP="002242E0">
      <w:pPr>
        <w:pStyle w:val="Heading1"/>
        <w:spacing w:line="360" w:lineRule="auto"/>
        <w:jc w:val="center"/>
        <w:rPr>
          <w:rFonts w:cstheme="majorHAnsi"/>
          <w:b/>
          <w:bCs/>
          <w:color w:val="auto"/>
          <w:sz w:val="26"/>
          <w:szCs w:val="26"/>
          <w:lang w:val="vi-VN"/>
        </w:rPr>
      </w:pPr>
      <w:bookmarkStart w:id="0" w:name="_Toc164841234"/>
      <w:r w:rsidRPr="002242E0">
        <w:rPr>
          <w:rFonts w:cstheme="majorHAnsi"/>
          <w:b/>
          <w:bCs/>
          <w:color w:val="auto"/>
          <w:sz w:val="26"/>
          <w:szCs w:val="26"/>
        </w:rPr>
        <w:lastRenderedPageBreak/>
        <w:t>ABSTRACT</w:t>
      </w:r>
      <w:bookmarkEnd w:id="0"/>
    </w:p>
    <w:p w14:paraId="619137F0" w14:textId="03151641"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i/>
          <w:iCs/>
          <w:sz w:val="26"/>
          <w:szCs w:val="26"/>
        </w:rPr>
        <w:t> </w:t>
      </w:r>
    </w:p>
    <w:p w14:paraId="1B1BE6EE" w14:textId="77777777"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t> </w:t>
      </w:r>
    </w:p>
    <w:p w14:paraId="1876EBCA" w14:textId="77777777"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t> </w:t>
      </w:r>
    </w:p>
    <w:p w14:paraId="2540681F" w14:textId="4AC73F2B"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t xml:space="preserve">In the era of modern industrialization,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is used extensively in education. Thanks to various advantages for learning and teaching,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has attracted a lot of interest in language instruction. This study aimed to investigate the perceptions of English-majored students in using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writing and speaking skills. This quantitative research employed a questionnaire with 25 items to collect data from 103 </w:t>
      </w:r>
      <w:r w:rsidR="00EB3B2A" w:rsidRPr="002242E0">
        <w:rPr>
          <w:rFonts w:asciiTheme="majorHAnsi" w:hAnsiTheme="majorHAnsi" w:cstheme="majorHAnsi"/>
          <w:sz w:val="26"/>
          <w:szCs w:val="26"/>
        </w:rPr>
        <w:t xml:space="preserve">English-majored students at </w:t>
      </w:r>
      <w:proofErr w:type="spellStart"/>
      <w:r w:rsidR="00EB3B2A" w:rsidRPr="002242E0">
        <w:rPr>
          <w:rFonts w:asciiTheme="majorHAnsi" w:hAnsiTheme="majorHAnsi" w:cstheme="majorHAnsi"/>
          <w:sz w:val="26"/>
          <w:szCs w:val="26"/>
        </w:rPr>
        <w:t>Thuyloi</w:t>
      </w:r>
      <w:proofErr w:type="spellEnd"/>
      <w:r w:rsidR="00EB3B2A" w:rsidRPr="002242E0">
        <w:rPr>
          <w:rFonts w:asciiTheme="majorHAnsi" w:hAnsiTheme="majorHAnsi" w:cstheme="majorHAnsi"/>
          <w:sz w:val="26"/>
          <w:szCs w:val="26"/>
        </w:rPr>
        <w:t xml:space="preserve"> University participants</w:t>
      </w:r>
      <w:r w:rsidRPr="002242E0">
        <w:rPr>
          <w:rFonts w:asciiTheme="majorHAnsi" w:hAnsiTheme="majorHAnsi" w:cstheme="majorHAnsi"/>
          <w:sz w:val="26"/>
          <w:szCs w:val="26"/>
        </w:rPr>
        <w:t xml:space="preserve">. The researchers processed the data with Excel software. The findings revealed that from the participants' viewpoint,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was an effective tool that helped them improve their writing and speaking skills. Students also recognized the potential drawbacks associated with dependency on technology in language learning. By identifying obstacles, this study recommended several solutions to help students overcome these difficulties in learning English writing and speaking skills.</w:t>
      </w:r>
    </w:p>
    <w:p w14:paraId="32E72888" w14:textId="77777777"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i/>
          <w:iCs/>
          <w:sz w:val="26"/>
          <w:szCs w:val="26"/>
        </w:rPr>
        <w:t>        </w:t>
      </w:r>
      <w:r w:rsidRPr="002242E0">
        <w:rPr>
          <w:rStyle w:val="apple-tab-span"/>
          <w:rFonts w:asciiTheme="majorHAnsi" w:hAnsiTheme="majorHAnsi" w:cstheme="majorHAnsi"/>
          <w:i/>
          <w:iCs/>
          <w:sz w:val="26"/>
          <w:szCs w:val="26"/>
        </w:rPr>
        <w:tab/>
      </w:r>
    </w:p>
    <w:p w14:paraId="690AB6E1" w14:textId="77777777" w:rsidR="00BA661E" w:rsidRPr="002242E0" w:rsidRDefault="00BA661E"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t>        </w:t>
      </w:r>
      <w:r w:rsidRPr="002242E0">
        <w:rPr>
          <w:rStyle w:val="apple-tab-span"/>
          <w:rFonts w:asciiTheme="majorHAnsi" w:hAnsiTheme="majorHAnsi" w:cstheme="majorHAnsi"/>
          <w:sz w:val="26"/>
          <w:szCs w:val="26"/>
        </w:rPr>
        <w:tab/>
      </w:r>
    </w:p>
    <w:p w14:paraId="5B16CEE5" w14:textId="2E2FA356" w:rsidR="00BA661E" w:rsidRPr="002242E0" w:rsidRDefault="00BA661E" w:rsidP="002242E0">
      <w:pPr>
        <w:spacing w:line="360" w:lineRule="auto"/>
        <w:rPr>
          <w:rFonts w:asciiTheme="majorHAnsi" w:hAnsiTheme="majorHAnsi" w:cstheme="majorHAnsi"/>
          <w:i/>
          <w:iCs/>
          <w:sz w:val="26"/>
          <w:szCs w:val="26"/>
        </w:rPr>
      </w:pPr>
      <w:r w:rsidRPr="002242E0">
        <w:rPr>
          <w:rFonts w:asciiTheme="majorHAnsi" w:hAnsiTheme="majorHAnsi" w:cstheme="majorHAnsi"/>
          <w:sz w:val="26"/>
          <w:szCs w:val="26"/>
        </w:rPr>
        <w:t>Keywords:</w:t>
      </w:r>
      <w:r w:rsidRPr="002242E0">
        <w:rPr>
          <w:rFonts w:asciiTheme="majorHAnsi" w:hAnsiTheme="majorHAnsi" w:cstheme="majorHAnsi"/>
          <w:i/>
          <w:iCs/>
          <w:sz w:val="26"/>
          <w:szCs w:val="26"/>
        </w:rPr>
        <w:t xml:space="preserve"> perceptions,</w:t>
      </w:r>
      <w:r w:rsidR="00EB3B2A" w:rsidRPr="002242E0">
        <w:rPr>
          <w:rFonts w:asciiTheme="majorHAnsi" w:hAnsiTheme="majorHAnsi" w:cstheme="majorHAnsi"/>
          <w:i/>
          <w:iCs/>
          <w:sz w:val="26"/>
          <w:szCs w:val="26"/>
        </w:rPr>
        <w:t xml:space="preserve"> </w:t>
      </w:r>
      <w:proofErr w:type="spellStart"/>
      <w:r w:rsidRPr="002242E0">
        <w:rPr>
          <w:rFonts w:asciiTheme="majorHAnsi" w:hAnsiTheme="majorHAnsi" w:cstheme="majorHAnsi"/>
          <w:i/>
          <w:iCs/>
          <w:sz w:val="26"/>
          <w:szCs w:val="26"/>
        </w:rPr>
        <w:t>ChatGPT</w:t>
      </w:r>
      <w:proofErr w:type="spellEnd"/>
      <w:r w:rsidRPr="002242E0">
        <w:rPr>
          <w:rFonts w:asciiTheme="majorHAnsi" w:hAnsiTheme="majorHAnsi" w:cstheme="majorHAnsi"/>
          <w:i/>
          <w:iCs/>
          <w:sz w:val="26"/>
          <w:szCs w:val="26"/>
        </w:rPr>
        <w:t xml:space="preserve">, writing and speaking skills English-majored students, </w:t>
      </w:r>
      <w:proofErr w:type="spellStart"/>
      <w:r w:rsidRPr="002242E0">
        <w:rPr>
          <w:rFonts w:asciiTheme="majorHAnsi" w:hAnsiTheme="majorHAnsi" w:cstheme="majorHAnsi"/>
          <w:i/>
          <w:iCs/>
          <w:sz w:val="26"/>
          <w:szCs w:val="26"/>
        </w:rPr>
        <w:t>Thuyloi</w:t>
      </w:r>
      <w:proofErr w:type="spellEnd"/>
      <w:r w:rsidRPr="002242E0">
        <w:rPr>
          <w:rFonts w:asciiTheme="majorHAnsi" w:hAnsiTheme="majorHAnsi" w:cstheme="majorHAnsi"/>
          <w:i/>
          <w:iCs/>
          <w:sz w:val="26"/>
          <w:szCs w:val="26"/>
        </w:rPr>
        <w:t xml:space="preserve"> </w:t>
      </w:r>
      <w:r w:rsidR="00EB3B2A" w:rsidRPr="002242E0">
        <w:rPr>
          <w:rFonts w:asciiTheme="majorHAnsi" w:hAnsiTheme="majorHAnsi" w:cstheme="majorHAnsi"/>
          <w:i/>
          <w:iCs/>
          <w:sz w:val="26"/>
          <w:szCs w:val="26"/>
        </w:rPr>
        <w:t>University.</w:t>
      </w:r>
    </w:p>
    <w:p w14:paraId="748834A6" w14:textId="4B674A70" w:rsidR="00BA661E" w:rsidRPr="002242E0" w:rsidRDefault="00BA661E" w:rsidP="002242E0">
      <w:pPr>
        <w:spacing w:after="160" w:line="360" w:lineRule="auto"/>
        <w:rPr>
          <w:rFonts w:asciiTheme="majorHAnsi" w:eastAsiaTheme="majorEastAsia" w:hAnsiTheme="majorHAnsi" w:cstheme="majorHAnsi"/>
          <w:i/>
          <w:iCs/>
          <w:sz w:val="26"/>
          <w:szCs w:val="26"/>
        </w:rPr>
      </w:pPr>
      <w:r w:rsidRPr="002242E0">
        <w:rPr>
          <w:rFonts w:asciiTheme="majorHAnsi" w:hAnsiTheme="majorHAnsi" w:cstheme="majorHAnsi"/>
          <w:i/>
          <w:iCs/>
          <w:sz w:val="26"/>
          <w:szCs w:val="26"/>
        </w:rPr>
        <w:br w:type="page"/>
      </w:r>
    </w:p>
    <w:p w14:paraId="4DFEE04D" w14:textId="4C1E9C58" w:rsidR="008A25C7" w:rsidRPr="002242E0" w:rsidRDefault="00606F46" w:rsidP="002242E0">
      <w:pPr>
        <w:spacing w:after="160" w:line="360" w:lineRule="auto"/>
        <w:rPr>
          <w:rFonts w:asciiTheme="majorHAnsi" w:hAnsiTheme="majorHAnsi" w:cstheme="majorHAnsi"/>
          <w:sz w:val="26"/>
          <w:szCs w:val="26"/>
        </w:rPr>
      </w:pPr>
      <w:r w:rsidRPr="002242E0">
        <w:rPr>
          <w:rFonts w:asciiTheme="majorHAnsi" w:hAnsiTheme="majorHAnsi" w:cstheme="majorHAnsi"/>
          <w:b/>
          <w:bCs/>
          <w:sz w:val="26"/>
          <w:szCs w:val="26"/>
        </w:rPr>
        <w:lastRenderedPageBreak/>
        <w:t xml:space="preserve">I. </w:t>
      </w:r>
      <w:r w:rsidR="008A5E3D" w:rsidRPr="002242E0">
        <w:rPr>
          <w:rFonts w:asciiTheme="majorHAnsi" w:hAnsiTheme="majorHAnsi" w:cstheme="majorHAnsi"/>
          <w:b/>
          <w:bCs/>
          <w:sz w:val="26"/>
          <w:szCs w:val="26"/>
        </w:rPr>
        <w:t>INTRODUCTION</w:t>
      </w:r>
    </w:p>
    <w:p w14:paraId="3D28B405" w14:textId="2D164201"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When I asked ChatGPT about itself, “What is ChatGPT?”, I got a response: “ "ChatGPT" stands for "Chat Generative Pre-Training Transformer," a chatbot developed by the American company OpenAI and launched in November 2022. ChatGPT is built on GPT-3.5. ChatGPT was introduced as a prototype in November 2022 and quickly gained attention for its ability to provide detailed responses and fluent answers across various fields of knowledge.”</w:t>
      </w:r>
    </w:p>
    <w:p w14:paraId="4FC2FD6E" w14:textId="49EEF568"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Moreover, it responded about its benefits: “Using me brings numerous benefits: instant assistance 24/7 with a wide knowledge base. I offer a judgment-free space, customizable responses, and support in multiple languages. My assistance enhances productivity, fosters learning, and saves time and money. Whether for problem-solving or entertainment, I aim to make interactions seamless and rewarding.”</w:t>
      </w:r>
    </w:p>
    <w:p w14:paraId="2786CDD2" w14:textId="6F4976D6"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In today's digital era, the role of technology in education, in general, and in language education, in particular, is continuously expanding and evolving. The use of artificial intelligence tools such as ChatGPT in language education has garnered attention and is becoming more popular in many countries in the world including Vietnam. Despite many potential benefits that Chatgpt can offer in language teaching and learning, the use of this AI tool is still a controversy. This raises questions about the awareness and acceptance of university students, regarding the application of this technology in their learning process.</w:t>
      </w:r>
    </w:p>
    <w:p w14:paraId="0A184142" w14:textId="7060EAB2"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At Thuyloi University, the use of ChatGPT technology in language learning has attracted attention and interest from both students and teachers. The convenience and personalization features of ChatGPT have made it an effective learning tool, especially in improving communication skills and language proficiency for students. However, this also poses some challenges, including ensuring transparency and ethics in technology usage, as well as managing time and appropriate interaction with ChatGPT.</w:t>
      </w:r>
    </w:p>
    <w:p w14:paraId="5F8C33DA"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This research aims to investigate how students English- majored at Thuyloi University perceive the use of artificial intelligence technology such as ChatGPT in the language learning process. By approaching this, the research seeks to provide a comprehensive view of the following aspects:</w:t>
      </w:r>
    </w:p>
    <w:p w14:paraId="4E1E603E" w14:textId="5118B1B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lastRenderedPageBreak/>
        <w:t>In terms of the potential of ChatGPT the research will analyze how students perceive the potential of ChatGPT in improving their language skills. This may include ChatGPT's ability to provide real-time feedback, assist in writing and translating texts, as well as answer questions and discuss language.</w:t>
      </w:r>
    </w:p>
    <w:p w14:paraId="20539D25" w14:textId="3B66877B"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In the relations to advantages and limitations of using ChatGPT the research will examine how students perceive the advantages and limitations of using ChatGPT in language learning. This may include the natural interaction aspect, personalization features, as well as limitations such as the accuracy of responses and ethical issues in technology usage.</w:t>
      </w:r>
    </w:p>
    <w:p w14:paraId="6A289F47" w14:textId="676856E4"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The research also will investigate how the use of ChatGPT can affect students' language learning methods. This may include its impact on communication skills, writing abilities, or even changes in approaches to learning and self-study.</w:t>
      </w:r>
    </w:p>
    <w:p w14:paraId="337346C7"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Through surveying, analyzing, and evaluating students' opinions, experiences, and thoughts, this research aims to provide a comprehensive and in-depth understanding of how ChatGPT can impact the language learning process of English-major at Thuyloi University students.  By doing so, we hope that our research will contribute to improving language teaching and learning methods, while also opening up opportunities for effective and sustainable technology integration in education.</w:t>
      </w:r>
    </w:p>
    <w:p w14:paraId="60B90791" w14:textId="618BC8FE" w:rsidR="008A5E3D" w:rsidRPr="002242E0" w:rsidRDefault="00606F46" w:rsidP="002242E0">
      <w:pPr>
        <w:pStyle w:val="Heading1"/>
        <w:spacing w:line="360" w:lineRule="auto"/>
        <w:rPr>
          <w:rFonts w:cstheme="majorHAnsi"/>
          <w:b/>
          <w:bCs/>
          <w:color w:val="auto"/>
          <w:sz w:val="26"/>
          <w:szCs w:val="26"/>
        </w:rPr>
      </w:pPr>
      <w:bookmarkStart w:id="1" w:name="_Toc164841235"/>
      <w:r w:rsidRPr="002242E0">
        <w:rPr>
          <w:rFonts w:cstheme="majorHAnsi"/>
          <w:b/>
          <w:bCs/>
          <w:color w:val="auto"/>
          <w:sz w:val="26"/>
          <w:szCs w:val="26"/>
        </w:rPr>
        <w:t xml:space="preserve">II. </w:t>
      </w:r>
      <w:r w:rsidR="008A5E3D" w:rsidRPr="002242E0">
        <w:rPr>
          <w:rFonts w:cstheme="majorHAnsi"/>
          <w:b/>
          <w:bCs/>
          <w:color w:val="auto"/>
          <w:sz w:val="26"/>
          <w:szCs w:val="26"/>
        </w:rPr>
        <w:t>LITERATURE REVIEW</w:t>
      </w:r>
      <w:bookmarkEnd w:id="1"/>
    </w:p>
    <w:p w14:paraId="5D8157F8" w14:textId="0F7CC958" w:rsidR="008A5E3D" w:rsidRPr="002242E0" w:rsidRDefault="00606F46" w:rsidP="002242E0">
      <w:pPr>
        <w:pStyle w:val="Heading2"/>
        <w:spacing w:line="360" w:lineRule="auto"/>
        <w:rPr>
          <w:rFonts w:cstheme="majorHAnsi"/>
          <w:b/>
          <w:bCs/>
          <w:color w:val="auto"/>
        </w:rPr>
      </w:pPr>
      <w:bookmarkStart w:id="2" w:name="_Toc164841236"/>
      <w:r w:rsidRPr="002242E0">
        <w:rPr>
          <w:rFonts w:cstheme="majorHAnsi"/>
          <w:b/>
          <w:bCs/>
          <w:color w:val="auto"/>
        </w:rPr>
        <w:t xml:space="preserve">2.1. </w:t>
      </w:r>
      <w:r w:rsidR="008A5E3D" w:rsidRPr="002242E0">
        <w:rPr>
          <w:rFonts w:cstheme="majorHAnsi"/>
          <w:b/>
          <w:bCs/>
          <w:color w:val="auto"/>
        </w:rPr>
        <w:t xml:space="preserve">Overview on </w:t>
      </w:r>
      <w:proofErr w:type="spellStart"/>
      <w:r w:rsidR="008A5E3D" w:rsidRPr="002242E0">
        <w:rPr>
          <w:rFonts w:cstheme="majorHAnsi"/>
          <w:b/>
          <w:bCs/>
          <w:color w:val="auto"/>
        </w:rPr>
        <w:t>ChatGPT</w:t>
      </w:r>
      <w:bookmarkEnd w:id="2"/>
      <w:proofErr w:type="spellEnd"/>
    </w:p>
    <w:p w14:paraId="28D95F42"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According to Brown et al. (2020), ChatGPT, short for "Chat Generative Pre-trained Transformer," is an artificial intelligence system developed by OpenAI, a leading technology research organization. The fundamental operating principle of ChatGPT is based on the Transformer model, a deep neural network architecture that has proven effective in natural language processing. ChatGPT was released in 2018 by OpenAI and has undergone various stages of development and improvement from GPT-1 to GPT-3, with each version enhancing complexity and performance. As of now, the latest version is GPT-3.5, which was announced in 2022.</w:t>
      </w:r>
    </w:p>
    <w:p w14:paraId="17D7755A"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p>
    <w:p w14:paraId="3D3512AC" w14:textId="12CE852B"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lastRenderedPageBreak/>
        <w:t>The capabilities of ChatGPT include generating natural text, providing informational responses, answering questions, assisting in writing and translating text, and even engaging in natural language conversations with humans.</w:t>
      </w:r>
    </w:p>
    <w:p w14:paraId="552C8C23" w14:textId="3FBDB00C" w:rsidR="008A5E3D" w:rsidRPr="002242E0" w:rsidRDefault="00606F46" w:rsidP="002242E0">
      <w:pPr>
        <w:pStyle w:val="Heading2"/>
        <w:spacing w:line="360" w:lineRule="auto"/>
        <w:rPr>
          <w:rFonts w:cstheme="majorHAnsi"/>
          <w:color w:val="auto"/>
        </w:rPr>
      </w:pPr>
      <w:bookmarkStart w:id="3" w:name="_Toc164841237"/>
      <w:r w:rsidRPr="002242E0">
        <w:rPr>
          <w:rFonts w:eastAsia="Times New Roman" w:cstheme="majorHAnsi"/>
          <w:b/>
          <w:bCs/>
          <w:color w:val="auto"/>
          <w:lang w:eastAsia="vi-VN"/>
        </w:rPr>
        <w:t xml:space="preserve">2.2. </w:t>
      </w:r>
      <w:r w:rsidR="008A5E3D" w:rsidRPr="002242E0">
        <w:rPr>
          <w:rFonts w:eastAsia="Times New Roman" w:cstheme="majorHAnsi"/>
          <w:b/>
          <w:bCs/>
          <w:color w:val="auto"/>
          <w:lang w:val="vi-VN" w:eastAsia="vi-VN"/>
        </w:rPr>
        <w:t>ChatGPT in language education</w:t>
      </w:r>
      <w:bookmarkEnd w:id="3"/>
      <w:r w:rsidR="008A5E3D" w:rsidRPr="002242E0">
        <w:rPr>
          <w:rFonts w:eastAsia="Times New Roman" w:cstheme="majorHAnsi"/>
          <w:b/>
          <w:bCs/>
          <w:color w:val="auto"/>
          <w:lang w:val="vi-VN" w:eastAsia="vi-VN"/>
        </w:rPr>
        <w:t> </w:t>
      </w:r>
    </w:p>
    <w:p w14:paraId="37B53590" w14:textId="28DA6789"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Currently, ChatGPT is being widely applied in education. The use of ChatGPT in language education has garnered significant attention due to its diverse applications and potential benefits for learners. ChatGPT serves as a virtual language assistant, offering a range of tools and features to enhance language learning experiences.</w:t>
      </w:r>
    </w:p>
    <w:p w14:paraId="1F9E8764" w14:textId="5DC2AC2A"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It provides opportunities for students to practice speaking and writing skills through interactive conversations, thereby improving fluency and accuracy. The result of Johnson &amp; Smith (2023) shows the utilization of artificial intelligence, particularly ChatGPT, has shown promising results in language education. This research focuses on exploring how interacting with ChatGPT can enhance language learning, particularly speaking skills. The method involves daily communication practice, creating real-life communication scenarios, listening and reflection exercises, utilizing supplementary resources such as videos, podcasts, and books, and receiving feedback and error correction from ChatGPT. The findings suggest that integrating ChatGPT into language learning processes can positively impact speaking skill development. However, it is crucial to combine this with regular practice and seeking feedback from human speakers. Additionally, ChatGPT aids in language comprehension by generating texts and passages for reading practice, helping learners enhance their reading comprehension abilities.</w:t>
      </w:r>
    </w:p>
    <w:p w14:paraId="283D0CA7" w14:textId="1053A658"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Furthermore, it acts as a valuable resource for language correction and feedback, enabling students to identify and rectify grammatical errors in real-time. Through personalized tutoring sessions, ChatGPT adapts its teaching approach to cater to individual learning styles and preferences, facilitating effective language acquisition. Moreover, it offers engaging language learning games and quizzes to reinforce vocabulary and grammar concepts in an enjoyable manner.</w:t>
      </w:r>
    </w:p>
    <w:p w14:paraId="491B3623"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Overall, the versatile nature of ChatGPT makes it a valuable tool for language educators seeking to enhance the effectiveness of language teaching and learning.</w:t>
      </w:r>
    </w:p>
    <w:p w14:paraId="2486E18D" w14:textId="10ED50F7" w:rsidR="008A5E3D" w:rsidRPr="002242E0" w:rsidRDefault="00606F46" w:rsidP="002242E0">
      <w:pPr>
        <w:pStyle w:val="Heading2"/>
        <w:spacing w:line="360" w:lineRule="auto"/>
        <w:rPr>
          <w:rFonts w:cstheme="majorHAnsi"/>
          <w:color w:val="auto"/>
        </w:rPr>
      </w:pPr>
      <w:bookmarkStart w:id="4" w:name="_Toc164841238"/>
      <w:r w:rsidRPr="002242E0">
        <w:rPr>
          <w:rFonts w:cstheme="majorHAnsi"/>
          <w:b/>
          <w:bCs/>
          <w:color w:val="auto"/>
        </w:rPr>
        <w:lastRenderedPageBreak/>
        <w:t xml:space="preserve">2.3. </w:t>
      </w:r>
      <w:r w:rsidR="008A5E3D" w:rsidRPr="002242E0">
        <w:rPr>
          <w:rFonts w:cstheme="majorHAnsi"/>
          <w:b/>
          <w:bCs/>
          <w:color w:val="auto"/>
        </w:rPr>
        <w:t xml:space="preserve">Perceptions of students about </w:t>
      </w:r>
      <w:proofErr w:type="spellStart"/>
      <w:r w:rsidR="008A5E3D" w:rsidRPr="002242E0">
        <w:rPr>
          <w:rFonts w:cstheme="majorHAnsi"/>
          <w:b/>
          <w:bCs/>
          <w:color w:val="auto"/>
        </w:rPr>
        <w:t>ChatGPT</w:t>
      </w:r>
      <w:proofErr w:type="spellEnd"/>
      <w:r w:rsidR="008A5E3D" w:rsidRPr="002242E0">
        <w:rPr>
          <w:rFonts w:cstheme="majorHAnsi"/>
          <w:b/>
          <w:bCs/>
          <w:color w:val="auto"/>
        </w:rPr>
        <w:t xml:space="preserve"> in language.</w:t>
      </w:r>
      <w:bookmarkEnd w:id="4"/>
    </w:p>
    <w:p w14:paraId="378A8DF2" w14:textId="742144B3"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Currently, ChatGPT is being widely applied in education. The use of ChatGPT in language education has garnered significant attention due to its diverse applications and potential benefits for learners. ChatGPT serves as a virtual language assistant, offering a range of tools and features to enhance language learning experiences.</w:t>
      </w:r>
    </w:p>
    <w:p w14:paraId="5C2E9E71" w14:textId="3B5572DA"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It provides opportunities for students to practice speaking and writing skills through interactive conversations, thereby improving fluency and accuracy. The result of Johnson &amp; Smith (2023) shows the utilization of artificial intelligence, particularly ChatGPT, has shown promising results in language education. This research focuses on exploring how interacting with ChatGPT can enhance language learning, particularly speaking skills. The method involves daily communication practice, creating real-life communication scenarios, listening and reflection exercises, utilizing supplementary resources such as videos, podcasts, and books, and receiving feedback and error correction from ChatGPT. The findings suggest that integrating ChatGPT into language learning processes can positively impact speaking skill development. However, it is crucial to combine this with regular practice and seeking feedback from human speakers. Additionally, ChatGPT aids in language comprehension by generating texts and passages for reading practice, helping learners enhance their reading comprehension abilities.</w:t>
      </w:r>
    </w:p>
    <w:p w14:paraId="1268BF08" w14:textId="5823D75B"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Furthermore, it acts as a valuable resource for language correction and feedback, enabling students to identify and rectify grammatical errors in real-time. Through personalized tutoring sessions, ChatGPT adapts its teaching approach to cater to individual learning styles and preferences, facilitating effective language acquisition. Moreover, it offers engaging language learning games and quizzes to reinforce vocabulary and grammar concepts in an enjoyable manner.</w:t>
      </w:r>
    </w:p>
    <w:p w14:paraId="294A72CD" w14:textId="7209A6CE"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Overall, the versatile nature of ChatGPT makes it a valuable tool for language educators seeking to enhance the effectiveness of language teaching and learning.</w:t>
      </w:r>
    </w:p>
    <w:p w14:paraId="58F897CF" w14:textId="67A48EA6" w:rsidR="008A5E3D" w:rsidRPr="002242E0" w:rsidRDefault="008A5E3D" w:rsidP="002242E0">
      <w:pPr>
        <w:pStyle w:val="Heading2"/>
        <w:spacing w:line="360" w:lineRule="auto"/>
        <w:rPr>
          <w:rFonts w:cstheme="majorHAnsi"/>
          <w:b/>
          <w:bCs/>
          <w:color w:val="auto"/>
        </w:rPr>
      </w:pPr>
      <w:bookmarkStart w:id="5" w:name="_Toc164841239"/>
      <w:r w:rsidRPr="002242E0">
        <w:rPr>
          <w:rFonts w:cstheme="majorHAnsi"/>
          <w:b/>
          <w:bCs/>
          <w:color w:val="auto"/>
        </w:rPr>
        <w:t>Research questions</w:t>
      </w:r>
      <w:bookmarkEnd w:id="5"/>
    </w:p>
    <w:p w14:paraId="01D3AC15"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1. How often do language students at Thuyloi University use ChatGPT in learning English?</w:t>
      </w:r>
    </w:p>
    <w:p w14:paraId="307D516F"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2. What are the benefits and risks of using ChatGPT in learning writing skills?</w:t>
      </w:r>
    </w:p>
    <w:p w14:paraId="52A9E4D2"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3. What are the benefits and risks of using ChatGPT in learning speaking skills? </w:t>
      </w:r>
    </w:p>
    <w:p w14:paraId="66238B49" w14:textId="77777777" w:rsidR="008A5E3D" w:rsidRPr="002242E0" w:rsidRDefault="008A5E3D" w:rsidP="002242E0">
      <w:pPr>
        <w:spacing w:line="360" w:lineRule="auto"/>
        <w:rPr>
          <w:rFonts w:asciiTheme="majorHAnsi" w:hAnsiTheme="majorHAnsi" w:cstheme="majorHAnsi"/>
          <w:sz w:val="26"/>
          <w:szCs w:val="26"/>
          <w:lang w:val="vi-VN"/>
        </w:rPr>
      </w:pPr>
    </w:p>
    <w:p w14:paraId="210B2B88" w14:textId="77777777" w:rsidR="008A5E3D" w:rsidRPr="002242E0" w:rsidRDefault="008A5E3D" w:rsidP="002242E0">
      <w:pPr>
        <w:spacing w:line="360" w:lineRule="auto"/>
        <w:rPr>
          <w:rFonts w:asciiTheme="majorHAnsi" w:hAnsiTheme="majorHAnsi" w:cstheme="majorHAnsi"/>
          <w:sz w:val="26"/>
          <w:szCs w:val="26"/>
        </w:rPr>
      </w:pPr>
    </w:p>
    <w:p w14:paraId="29EA3A82" w14:textId="1EA6C7B8" w:rsidR="008A5E3D" w:rsidRPr="002242E0" w:rsidRDefault="00606F46" w:rsidP="002242E0">
      <w:pPr>
        <w:pStyle w:val="Heading1"/>
        <w:spacing w:line="360" w:lineRule="auto"/>
        <w:rPr>
          <w:rFonts w:cstheme="majorHAnsi"/>
          <w:b/>
          <w:bCs/>
          <w:color w:val="auto"/>
          <w:sz w:val="26"/>
          <w:szCs w:val="26"/>
        </w:rPr>
      </w:pPr>
      <w:bookmarkStart w:id="6" w:name="_Toc164841240"/>
      <w:r w:rsidRPr="002242E0">
        <w:rPr>
          <w:rFonts w:cstheme="majorHAnsi"/>
          <w:b/>
          <w:bCs/>
          <w:color w:val="auto"/>
          <w:sz w:val="26"/>
          <w:szCs w:val="26"/>
        </w:rPr>
        <w:t xml:space="preserve">III. </w:t>
      </w:r>
      <w:r w:rsidR="008A5E3D" w:rsidRPr="002242E0">
        <w:rPr>
          <w:rFonts w:cstheme="majorHAnsi"/>
          <w:b/>
          <w:bCs/>
          <w:color w:val="auto"/>
          <w:sz w:val="26"/>
          <w:szCs w:val="26"/>
        </w:rPr>
        <w:t>METHODOLOGY</w:t>
      </w:r>
      <w:bookmarkEnd w:id="6"/>
    </w:p>
    <w:p w14:paraId="3E80F31E" w14:textId="5A958195" w:rsidR="00606F46" w:rsidRPr="002242E0" w:rsidRDefault="00D1406E" w:rsidP="002242E0">
      <w:pPr>
        <w:pStyle w:val="NormalWeb"/>
        <w:spacing w:before="240" w:beforeAutospacing="0" w:after="240" w:afterAutospacing="0" w:line="360" w:lineRule="auto"/>
        <w:rPr>
          <w:rFonts w:asciiTheme="majorHAnsi" w:hAnsiTheme="majorHAnsi" w:cstheme="majorHAnsi"/>
          <w:sz w:val="26"/>
          <w:szCs w:val="26"/>
          <w:lang w:val="en-US"/>
        </w:rPr>
      </w:pPr>
      <w:r w:rsidRPr="002242E0">
        <w:rPr>
          <w:rFonts w:asciiTheme="majorHAnsi" w:hAnsiTheme="majorHAnsi" w:cstheme="majorHAnsi"/>
          <w:sz w:val="26"/>
          <w:szCs w:val="26"/>
        </w:rPr>
        <w:t>This section will present information about  research methods,  research participants, data collection instruments and data collection process as well as data analysis.</w:t>
      </w:r>
    </w:p>
    <w:p w14:paraId="539F0B0C" w14:textId="391E4F82" w:rsidR="008A5E3D" w:rsidRPr="002242E0" w:rsidRDefault="00606F46" w:rsidP="002242E0">
      <w:pPr>
        <w:pStyle w:val="Heading2"/>
        <w:spacing w:line="360" w:lineRule="auto"/>
        <w:rPr>
          <w:rFonts w:cstheme="majorHAnsi"/>
          <w:b/>
          <w:bCs/>
          <w:color w:val="auto"/>
        </w:rPr>
      </w:pPr>
      <w:bookmarkStart w:id="7" w:name="_Toc164841241"/>
      <w:r w:rsidRPr="002242E0">
        <w:rPr>
          <w:rFonts w:cstheme="majorHAnsi"/>
          <w:b/>
          <w:bCs/>
          <w:color w:val="auto"/>
        </w:rPr>
        <w:t xml:space="preserve">3.1. </w:t>
      </w:r>
      <w:r w:rsidR="008A5E3D" w:rsidRPr="002242E0">
        <w:rPr>
          <w:rFonts w:cstheme="majorHAnsi"/>
          <w:b/>
          <w:bCs/>
          <w:color w:val="auto"/>
        </w:rPr>
        <w:t>Participants</w:t>
      </w:r>
      <w:bookmarkEnd w:id="7"/>
    </w:p>
    <w:p w14:paraId="7FE814B1" w14:textId="2CE69EFB" w:rsidR="00D1406E" w:rsidRPr="002242E0" w:rsidRDefault="00D1406E"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The survey questionnaire was distributed to </w:t>
      </w:r>
      <w:r w:rsidR="004108E2" w:rsidRPr="002242E0">
        <w:rPr>
          <w:rFonts w:asciiTheme="majorHAnsi" w:hAnsiTheme="majorHAnsi" w:cstheme="majorHAnsi"/>
          <w:sz w:val="26"/>
          <w:szCs w:val="26"/>
        </w:rPr>
        <w:t>English–major</w:t>
      </w:r>
      <w:r w:rsidRPr="002242E0">
        <w:rPr>
          <w:rFonts w:asciiTheme="majorHAnsi" w:hAnsiTheme="majorHAnsi" w:cstheme="majorHAnsi"/>
          <w:sz w:val="26"/>
          <w:szCs w:val="26"/>
        </w:rPr>
        <w:t xml:space="preserve"> students in Thuyloi University via Google form. After nearly one month, 103 students responded to the questions. All students are learning at Thuyloi University in their second semester of the academic year 2023-2024. The research participants included 13 freshmen, 46 sophomores and 44 juniors, majoring in English Language Studies.</w:t>
      </w:r>
    </w:p>
    <w:p w14:paraId="05A670B0" w14:textId="1FC4A787" w:rsidR="00D1406E" w:rsidRPr="002242E0" w:rsidRDefault="004108E2" w:rsidP="002242E0">
      <w:pPr>
        <w:pStyle w:val="Caption"/>
        <w:spacing w:line="360" w:lineRule="auto"/>
        <w:jc w:val="center"/>
        <w:rPr>
          <w:rFonts w:asciiTheme="majorHAnsi" w:hAnsiTheme="majorHAnsi" w:cstheme="majorHAnsi"/>
          <w:b/>
          <w:bCs/>
          <w:color w:val="auto"/>
          <w:sz w:val="26"/>
          <w:szCs w:val="26"/>
        </w:rPr>
      </w:pPr>
      <w:bookmarkStart w:id="8" w:name="_Toc164840253"/>
      <w:r w:rsidRPr="002242E0">
        <w:rPr>
          <w:rFonts w:asciiTheme="majorHAnsi" w:hAnsiTheme="majorHAnsi" w:cstheme="majorHAnsi"/>
          <w:b/>
          <w:bCs/>
          <w:color w:val="auto"/>
          <w:sz w:val="26"/>
          <w:szCs w:val="26"/>
        </w:rPr>
        <w:t xml:space="preserve">Table </w:t>
      </w:r>
      <w:r w:rsidRPr="002242E0">
        <w:rPr>
          <w:rFonts w:asciiTheme="majorHAnsi" w:hAnsiTheme="majorHAnsi" w:cstheme="majorHAnsi"/>
          <w:b/>
          <w:bCs/>
          <w:color w:val="auto"/>
          <w:sz w:val="26"/>
          <w:szCs w:val="26"/>
        </w:rPr>
        <w:fldChar w:fldCharType="begin"/>
      </w:r>
      <w:r w:rsidRPr="002242E0">
        <w:rPr>
          <w:rFonts w:asciiTheme="majorHAnsi" w:hAnsiTheme="majorHAnsi" w:cstheme="majorHAnsi"/>
          <w:b/>
          <w:bCs/>
          <w:color w:val="auto"/>
          <w:sz w:val="26"/>
          <w:szCs w:val="26"/>
        </w:rPr>
        <w:instrText xml:space="preserve"> SEQ Table \* ARABIC </w:instrText>
      </w:r>
      <w:r w:rsidRPr="002242E0">
        <w:rPr>
          <w:rFonts w:asciiTheme="majorHAnsi" w:hAnsiTheme="majorHAnsi" w:cstheme="majorHAnsi"/>
          <w:b/>
          <w:bCs/>
          <w:color w:val="auto"/>
          <w:sz w:val="26"/>
          <w:szCs w:val="26"/>
        </w:rPr>
        <w:fldChar w:fldCharType="separate"/>
      </w:r>
      <w:r w:rsidRPr="002242E0">
        <w:rPr>
          <w:rFonts w:asciiTheme="majorHAnsi" w:hAnsiTheme="majorHAnsi" w:cstheme="majorHAnsi"/>
          <w:b/>
          <w:bCs/>
          <w:noProof/>
          <w:color w:val="auto"/>
          <w:sz w:val="26"/>
          <w:szCs w:val="26"/>
        </w:rPr>
        <w:t>1</w:t>
      </w:r>
      <w:r w:rsidRPr="002242E0">
        <w:rPr>
          <w:rFonts w:asciiTheme="majorHAnsi" w:hAnsiTheme="majorHAnsi" w:cstheme="majorHAnsi"/>
          <w:b/>
          <w:bCs/>
          <w:color w:val="auto"/>
          <w:sz w:val="26"/>
          <w:szCs w:val="26"/>
        </w:rPr>
        <w:fldChar w:fldCharType="end"/>
      </w:r>
      <w:r w:rsidRPr="002242E0">
        <w:rPr>
          <w:rFonts w:asciiTheme="majorHAnsi" w:hAnsiTheme="majorHAnsi" w:cstheme="majorHAnsi"/>
          <w:b/>
          <w:bCs/>
          <w:color w:val="auto"/>
          <w:sz w:val="26"/>
          <w:szCs w:val="26"/>
        </w:rPr>
        <w:t>: Participants’ demographics</w:t>
      </w:r>
      <w:bookmarkEnd w:id="8"/>
    </w:p>
    <w:tbl>
      <w:tblPr>
        <w:tblW w:w="8923" w:type="dxa"/>
        <w:tblCellMar>
          <w:top w:w="15" w:type="dxa"/>
          <w:left w:w="15" w:type="dxa"/>
          <w:bottom w:w="15" w:type="dxa"/>
          <w:right w:w="15" w:type="dxa"/>
        </w:tblCellMar>
        <w:tblLook w:val="04A0" w:firstRow="1" w:lastRow="0" w:firstColumn="1" w:lastColumn="0" w:noHBand="0" w:noVBand="1"/>
      </w:tblPr>
      <w:tblGrid>
        <w:gridCol w:w="330"/>
        <w:gridCol w:w="5450"/>
        <w:gridCol w:w="1725"/>
        <w:gridCol w:w="1418"/>
      </w:tblGrid>
      <w:tr w:rsidR="004108E2" w:rsidRPr="002242E0" w14:paraId="6F17551C" w14:textId="77777777" w:rsidTr="004108E2">
        <w:trPr>
          <w:trHeight w:val="105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3DBA0C" w14:textId="77777777" w:rsidR="00D1406E" w:rsidRPr="002242E0" w:rsidRDefault="00D1406E" w:rsidP="002242E0">
            <w:pPr>
              <w:spacing w:line="360" w:lineRule="auto"/>
              <w:rPr>
                <w:rFonts w:asciiTheme="majorHAnsi" w:hAnsiTheme="majorHAnsi" w:cstheme="majorHAnsi"/>
                <w:sz w:val="26"/>
                <w:szCs w:val="26"/>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4173B59"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b/>
                <w:bCs/>
                <w:sz w:val="26"/>
                <w:szCs w:val="26"/>
              </w:rPr>
              <w:t>Demographic characteristics of the respondent </w:t>
            </w: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A4C88C5"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b/>
                <w:bCs/>
                <w:sz w:val="26"/>
                <w:szCs w:val="26"/>
              </w:rPr>
              <w:t>Categories </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527B353"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b/>
                <w:bCs/>
                <w:sz w:val="26"/>
                <w:szCs w:val="26"/>
              </w:rPr>
              <w:t>(%)</w:t>
            </w:r>
          </w:p>
        </w:tc>
      </w:tr>
      <w:tr w:rsidR="004108E2" w:rsidRPr="002242E0" w14:paraId="5F9B9219" w14:textId="77777777" w:rsidTr="004108E2">
        <w:trPr>
          <w:trHeight w:val="750"/>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290AD4"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b/>
                <w:bCs/>
                <w:sz w:val="26"/>
                <w:szCs w:val="26"/>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A916A5D"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Students</w:t>
            </w: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AA5BA9"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Freshman </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D8B2F1E"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12%</w:t>
            </w:r>
          </w:p>
        </w:tc>
      </w:tr>
      <w:tr w:rsidR="004108E2" w:rsidRPr="002242E0" w14:paraId="6A86FA39" w14:textId="77777777" w:rsidTr="004108E2">
        <w:trPr>
          <w:trHeight w:val="75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E40C131" w14:textId="77777777" w:rsidR="00D1406E" w:rsidRPr="002242E0" w:rsidRDefault="00D1406E" w:rsidP="002242E0">
            <w:pPr>
              <w:spacing w:line="360" w:lineRule="auto"/>
              <w:rPr>
                <w:rFonts w:asciiTheme="majorHAnsi" w:hAnsiTheme="majorHAnsi" w:cstheme="majorHAnsi"/>
                <w:sz w:val="26"/>
                <w:szCs w:val="2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5405529" w14:textId="77777777" w:rsidR="00D1406E" w:rsidRPr="002242E0" w:rsidRDefault="00D1406E" w:rsidP="002242E0">
            <w:pPr>
              <w:spacing w:line="360" w:lineRule="auto"/>
              <w:rPr>
                <w:rFonts w:asciiTheme="majorHAnsi" w:hAnsiTheme="majorHAnsi" w:cstheme="majorHAnsi"/>
                <w:sz w:val="26"/>
                <w:szCs w:val="26"/>
              </w:rPr>
            </w:pP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00FD026"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Sophomore</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B11BDF"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43%</w:t>
            </w:r>
          </w:p>
        </w:tc>
      </w:tr>
      <w:tr w:rsidR="004108E2" w:rsidRPr="002242E0" w14:paraId="4E91CB90" w14:textId="77777777" w:rsidTr="004108E2">
        <w:trPr>
          <w:trHeight w:val="75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73A5018" w14:textId="77777777" w:rsidR="00D1406E" w:rsidRPr="002242E0" w:rsidRDefault="00D1406E" w:rsidP="002242E0">
            <w:pPr>
              <w:spacing w:line="360" w:lineRule="auto"/>
              <w:rPr>
                <w:rFonts w:asciiTheme="majorHAnsi" w:hAnsiTheme="majorHAnsi" w:cstheme="majorHAnsi"/>
                <w:sz w:val="26"/>
                <w:szCs w:val="2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31F9E6E" w14:textId="77777777" w:rsidR="00D1406E" w:rsidRPr="002242E0" w:rsidRDefault="00D1406E" w:rsidP="002242E0">
            <w:pPr>
              <w:spacing w:line="360" w:lineRule="auto"/>
              <w:rPr>
                <w:rFonts w:asciiTheme="majorHAnsi" w:hAnsiTheme="majorHAnsi" w:cstheme="majorHAnsi"/>
                <w:sz w:val="26"/>
                <w:szCs w:val="26"/>
              </w:rPr>
            </w:pP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0DC984"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Junior </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F881A0"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45%</w:t>
            </w:r>
          </w:p>
        </w:tc>
      </w:tr>
      <w:tr w:rsidR="004108E2" w:rsidRPr="002242E0" w14:paraId="0A24A433" w14:textId="77777777" w:rsidTr="004108E2">
        <w:trPr>
          <w:trHeight w:val="750"/>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3B37A4"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b/>
                <w:bCs/>
                <w:sz w:val="26"/>
                <w:szCs w:val="26"/>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D270BC"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Gender</w:t>
            </w: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03BB431"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Male</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7C71BF"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24%</w:t>
            </w:r>
          </w:p>
        </w:tc>
      </w:tr>
      <w:tr w:rsidR="004108E2" w:rsidRPr="002242E0" w14:paraId="28F35B47" w14:textId="77777777" w:rsidTr="004108E2">
        <w:trPr>
          <w:trHeight w:val="100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ABBFD03" w14:textId="77777777" w:rsidR="00D1406E" w:rsidRPr="002242E0" w:rsidRDefault="00D1406E" w:rsidP="002242E0">
            <w:pPr>
              <w:spacing w:line="360" w:lineRule="auto"/>
              <w:rPr>
                <w:rFonts w:asciiTheme="majorHAnsi" w:hAnsiTheme="majorHAnsi" w:cstheme="majorHAnsi"/>
                <w:sz w:val="26"/>
                <w:szCs w:val="2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8E636AD" w14:textId="77777777" w:rsidR="00D1406E" w:rsidRPr="002242E0" w:rsidRDefault="00D1406E" w:rsidP="002242E0">
            <w:pPr>
              <w:spacing w:line="360" w:lineRule="auto"/>
              <w:rPr>
                <w:rFonts w:asciiTheme="majorHAnsi" w:hAnsiTheme="majorHAnsi" w:cstheme="majorHAnsi"/>
                <w:sz w:val="26"/>
                <w:szCs w:val="26"/>
              </w:rPr>
            </w:pPr>
          </w:p>
        </w:tc>
        <w:tc>
          <w:tcPr>
            <w:tcW w:w="17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CC7BD8"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Female</w:t>
            </w:r>
          </w:p>
        </w:tc>
        <w:tc>
          <w:tcPr>
            <w:tcW w:w="141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9B7BDA6" w14:textId="77777777"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76%</w:t>
            </w:r>
          </w:p>
        </w:tc>
      </w:tr>
    </w:tbl>
    <w:p w14:paraId="562DB691" w14:textId="77777777" w:rsidR="00606F46" w:rsidRPr="002242E0" w:rsidRDefault="00606F46" w:rsidP="002242E0">
      <w:pPr>
        <w:pStyle w:val="Heading2"/>
        <w:spacing w:line="360" w:lineRule="auto"/>
        <w:rPr>
          <w:rFonts w:cstheme="majorHAnsi"/>
          <w:color w:val="auto"/>
        </w:rPr>
      </w:pPr>
    </w:p>
    <w:p w14:paraId="2BF509EE" w14:textId="77777777" w:rsidR="00606F46" w:rsidRPr="002242E0" w:rsidRDefault="00606F46" w:rsidP="002242E0">
      <w:pPr>
        <w:pStyle w:val="Heading2"/>
        <w:spacing w:line="360" w:lineRule="auto"/>
        <w:rPr>
          <w:rFonts w:cstheme="majorHAnsi"/>
          <w:color w:val="auto"/>
        </w:rPr>
      </w:pPr>
    </w:p>
    <w:p w14:paraId="49A7DA66" w14:textId="6041FA6F" w:rsidR="008A5E3D" w:rsidRPr="002242E0" w:rsidRDefault="00606F46" w:rsidP="002242E0">
      <w:pPr>
        <w:pStyle w:val="Heading2"/>
        <w:spacing w:line="360" w:lineRule="auto"/>
        <w:rPr>
          <w:rFonts w:cstheme="majorHAnsi"/>
          <w:b/>
          <w:bCs/>
          <w:color w:val="auto"/>
        </w:rPr>
      </w:pPr>
      <w:bookmarkStart w:id="9" w:name="_Toc164841242"/>
      <w:r w:rsidRPr="002242E0">
        <w:rPr>
          <w:rFonts w:cstheme="majorHAnsi"/>
          <w:b/>
          <w:bCs/>
          <w:color w:val="auto"/>
        </w:rPr>
        <w:t xml:space="preserve">3.2. </w:t>
      </w:r>
      <w:r w:rsidR="008A5E3D" w:rsidRPr="002242E0">
        <w:rPr>
          <w:rFonts w:cstheme="majorHAnsi"/>
          <w:b/>
          <w:bCs/>
          <w:color w:val="auto"/>
        </w:rPr>
        <w:t>Research instrument</w:t>
      </w:r>
      <w:bookmarkEnd w:id="9"/>
    </w:p>
    <w:p w14:paraId="2A8F64DE"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A survey questionnaire is a popular tool in research for collecting data from a large number of participants. It is a reliable and efficient way to gather information on a wide range of topics, including opinions, attitudes, behaviors, and demographics. This instrument also enables researchers to obtain a large sample size, which enhances the generalizability of the study findings. Having numerous advantages, an online survey was adopted to collect students' opinions about the perceptions when using ChatGPT for speaking and writing skills in this study.</w:t>
      </w:r>
    </w:p>
    <w:p w14:paraId="5A1D58F9" w14:textId="7D64DEC1" w:rsidR="00D1406E" w:rsidRPr="002242E0" w:rsidRDefault="00D1406E"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T</w:t>
      </w:r>
      <w:r w:rsidR="004108E2" w:rsidRPr="002242E0">
        <w:rPr>
          <w:rFonts w:asciiTheme="majorHAnsi" w:hAnsiTheme="majorHAnsi" w:cstheme="majorHAnsi"/>
          <w:sz w:val="26"/>
          <w:szCs w:val="26"/>
          <w:lang w:val="en-US"/>
        </w:rPr>
        <w:t>h</w:t>
      </w:r>
      <w:r w:rsidRPr="002242E0">
        <w:rPr>
          <w:rFonts w:asciiTheme="majorHAnsi" w:hAnsiTheme="majorHAnsi" w:cstheme="majorHAnsi"/>
          <w:sz w:val="26"/>
          <w:szCs w:val="26"/>
        </w:rPr>
        <w:t>e questionnaire used in this study was designed based on a sample available from previous studies on Chinese University Students’ Attitudes and Perceptions in Learning English Using ChatGPT</w:t>
      </w:r>
      <w:r w:rsidRPr="002242E0">
        <w:rPr>
          <w:rFonts w:asciiTheme="majorHAnsi" w:hAnsiTheme="majorHAnsi" w:cstheme="majorHAnsi"/>
          <w:sz w:val="26"/>
          <w:szCs w:val="26"/>
          <w:shd w:val="clear" w:color="auto" w:fill="FFFFFF"/>
        </w:rPr>
        <w:t xml:space="preserve"> </w:t>
      </w:r>
      <w:r w:rsidRPr="002242E0">
        <w:rPr>
          <w:rFonts w:asciiTheme="majorHAnsi" w:hAnsiTheme="majorHAnsi" w:cstheme="majorHAnsi"/>
          <w:sz w:val="26"/>
          <w:szCs w:val="26"/>
        </w:rPr>
        <w:t>(Liu, 2023) and it was carefully adapted to fit the research purpose and current context of this study. The questionnaire includes 25 items to assess the perceptions when using ChatGPT for writing and speaking skills , divided into two main parts. The first part with some questions about participants’ demography. The second part consists of  four factors. The first factor includes a question related to frequency of students’ using ChatGPT in English; the second factor consists of 6 questions about the students’ familiarity with ChatGPT; the third factor is about 10 questions about the perceptions of ChatGPT in learning speaking skill; and the final factor consists of 8 questions about the perceptions of ChatGPT in learning writing skill. Each question item is presented as a closed-ended one, and the participants are required to choose one of the responses which best reflects their opinion using Likert - scale ( from 1 to 5 ), with (1) strongly disagree, (2) disagree, (3) neutral, (4) agree, and (5) strongly agree.</w:t>
      </w:r>
    </w:p>
    <w:p w14:paraId="2A13F30E" w14:textId="6E29086F" w:rsidR="008A5E3D" w:rsidRPr="002242E0" w:rsidRDefault="00606F46" w:rsidP="002242E0">
      <w:pPr>
        <w:pStyle w:val="Heading2"/>
        <w:spacing w:line="360" w:lineRule="auto"/>
        <w:rPr>
          <w:rFonts w:cstheme="majorHAnsi"/>
          <w:b/>
          <w:bCs/>
          <w:color w:val="auto"/>
        </w:rPr>
      </w:pPr>
      <w:bookmarkStart w:id="10" w:name="_Toc164841243"/>
      <w:r w:rsidRPr="002242E0">
        <w:rPr>
          <w:rFonts w:cstheme="majorHAnsi"/>
          <w:b/>
          <w:bCs/>
          <w:color w:val="auto"/>
        </w:rPr>
        <w:t xml:space="preserve">3.3. </w:t>
      </w:r>
      <w:r w:rsidR="008A5E3D" w:rsidRPr="002242E0">
        <w:rPr>
          <w:rFonts w:cstheme="majorHAnsi"/>
          <w:b/>
          <w:bCs/>
          <w:color w:val="auto"/>
        </w:rPr>
        <w:t>Data collection process</w:t>
      </w:r>
      <w:bookmarkEnd w:id="10"/>
    </w:p>
    <w:p w14:paraId="2B5FD010" w14:textId="77777777" w:rsidR="00D1406E" w:rsidRPr="002242E0" w:rsidRDefault="00D1406E"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In order to ensure that all students can read and fully understand the questions on the survey, the questionnaire was translated from English to Vietnamese with careful revision of two lectures in the Department of English Language and Linguistics. After that, we piloted the </w:t>
      </w:r>
      <w:r w:rsidRPr="002242E0">
        <w:rPr>
          <w:rFonts w:asciiTheme="majorHAnsi" w:hAnsiTheme="majorHAnsi" w:cstheme="majorHAnsi"/>
          <w:sz w:val="26"/>
          <w:szCs w:val="26"/>
        </w:rPr>
        <w:lastRenderedPageBreak/>
        <w:t>survey with two students who are our classmates to ensure that they did not encounter any challenges of understanding the content of all question items.</w:t>
      </w:r>
    </w:p>
    <w:p w14:paraId="15BDAD56" w14:textId="77777777" w:rsidR="00D1406E" w:rsidRPr="002242E0" w:rsidRDefault="00D1406E"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To reach many students, the researchers used an online website (Google form) to distribute the questionnaire. When students participate in the research visit the link, they will be taken to the questionnaire page and asked to fill in personal information, including email, gender, and year of study. After filling out this information, students will continue to complete the questionnaire by answering the questions given on the form. This process took approximately 5 to 10 minutes. Furthermore, all participants were guaranteed anonymity and the information provided was completely confidential and used only for research purposes in order to assure that there were no harms to students’ life and learning outcomes.</w:t>
      </w:r>
    </w:p>
    <w:p w14:paraId="3563161C" w14:textId="00F100D9" w:rsidR="00606F46" w:rsidRPr="002242E0" w:rsidRDefault="00D1406E" w:rsidP="002242E0">
      <w:pPr>
        <w:pStyle w:val="NormalWeb"/>
        <w:spacing w:before="240" w:beforeAutospacing="0" w:after="24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When the survey questionnaire was first sent to students, we got only two responses after one week. The reason might be that students were busy with their final test and they did not have enough time to answer the questionnaire.  After that  students returned to school, and we sent them a text message to friendly remind them about the survey. Finally, a total of 103 responses were collected from English-major students at Thuyloi university.</w:t>
      </w:r>
    </w:p>
    <w:p w14:paraId="2F8ABAF5" w14:textId="320A91EB" w:rsidR="008A5E3D" w:rsidRPr="002242E0" w:rsidRDefault="00606F46" w:rsidP="002242E0">
      <w:pPr>
        <w:pStyle w:val="Heading2"/>
        <w:spacing w:line="360" w:lineRule="auto"/>
        <w:rPr>
          <w:rFonts w:cstheme="majorHAnsi"/>
          <w:b/>
          <w:bCs/>
          <w:color w:val="auto"/>
        </w:rPr>
      </w:pPr>
      <w:bookmarkStart w:id="11" w:name="_Toc164841244"/>
      <w:r w:rsidRPr="002242E0">
        <w:rPr>
          <w:rFonts w:cstheme="majorHAnsi"/>
          <w:b/>
          <w:bCs/>
          <w:color w:val="auto"/>
        </w:rPr>
        <w:t xml:space="preserve">3.4. </w:t>
      </w:r>
      <w:r w:rsidR="008A5E3D" w:rsidRPr="002242E0">
        <w:rPr>
          <w:rFonts w:cstheme="majorHAnsi"/>
          <w:b/>
          <w:bCs/>
          <w:color w:val="auto"/>
        </w:rPr>
        <w:t>Data analysis procedure</w:t>
      </w:r>
      <w:bookmarkEnd w:id="11"/>
    </w:p>
    <w:p w14:paraId="2E955D9A" w14:textId="6A9011B2" w:rsidR="00606F46" w:rsidRPr="002242E0" w:rsidRDefault="004108E2" w:rsidP="002242E0">
      <w:pPr>
        <w:pStyle w:val="NormalWeb"/>
        <w:spacing w:before="240" w:beforeAutospacing="0" w:after="240" w:afterAutospacing="0" w:line="360" w:lineRule="auto"/>
        <w:rPr>
          <w:rFonts w:asciiTheme="majorHAnsi" w:hAnsiTheme="majorHAnsi" w:cstheme="majorHAnsi"/>
          <w:sz w:val="26"/>
          <w:szCs w:val="26"/>
          <w:lang w:val="en-US"/>
        </w:rPr>
      </w:pPr>
      <w:r w:rsidRPr="002242E0">
        <w:rPr>
          <w:rFonts w:asciiTheme="majorHAnsi" w:hAnsiTheme="majorHAnsi" w:cstheme="majorHAnsi"/>
          <w:color w:val="000000"/>
          <w:sz w:val="26"/>
          <w:szCs w:val="26"/>
        </w:rPr>
        <w:t>After collecting data, we scored, entered all data into the Excel platform. Then we got descriptive  statistics to find out students’ perceptions to come to conclusions.</w:t>
      </w:r>
    </w:p>
    <w:p w14:paraId="04A918FC" w14:textId="307CF7BA" w:rsidR="00606F46" w:rsidRPr="002242E0" w:rsidRDefault="00606F46" w:rsidP="002242E0">
      <w:pPr>
        <w:pStyle w:val="Heading1"/>
        <w:spacing w:line="360" w:lineRule="auto"/>
        <w:rPr>
          <w:rFonts w:cstheme="majorHAnsi"/>
          <w:b/>
          <w:bCs/>
          <w:color w:val="auto"/>
          <w:sz w:val="26"/>
          <w:szCs w:val="26"/>
        </w:rPr>
      </w:pPr>
      <w:bookmarkStart w:id="12" w:name="_Toc164841245"/>
      <w:r w:rsidRPr="002242E0">
        <w:rPr>
          <w:rFonts w:cstheme="majorHAnsi"/>
          <w:b/>
          <w:bCs/>
          <w:color w:val="auto"/>
          <w:sz w:val="26"/>
          <w:szCs w:val="26"/>
        </w:rPr>
        <w:t>IV. FINDINGS</w:t>
      </w:r>
      <w:bookmarkEnd w:id="12"/>
    </w:p>
    <w:p w14:paraId="0C08B1FA" w14:textId="05BE815C" w:rsidR="00990657" w:rsidRPr="002242E0" w:rsidRDefault="00990657" w:rsidP="002242E0">
      <w:pPr>
        <w:pStyle w:val="Heading2"/>
        <w:spacing w:line="360" w:lineRule="auto"/>
        <w:rPr>
          <w:rFonts w:cstheme="majorHAnsi"/>
          <w:b/>
          <w:bCs/>
          <w:color w:val="auto"/>
          <w:lang w:eastAsia="vi-VN"/>
        </w:rPr>
      </w:pPr>
      <w:bookmarkStart w:id="13" w:name="_Toc164841246"/>
      <w:r w:rsidRPr="002242E0">
        <w:rPr>
          <w:rFonts w:cstheme="majorHAnsi"/>
          <w:b/>
          <w:bCs/>
          <w:color w:val="auto"/>
        </w:rPr>
        <w:t>4.1. Frequency</w:t>
      </w:r>
      <w:r w:rsidRPr="002242E0">
        <w:rPr>
          <w:rFonts w:eastAsia="Times New Roman" w:cstheme="majorHAnsi"/>
          <w:b/>
          <w:bCs/>
          <w:color w:val="auto"/>
          <w:lang w:val="vi-VN" w:eastAsia="vi-VN"/>
        </w:rPr>
        <w:t xml:space="preserve"> of students’ using ChatGPT in English learning</w:t>
      </w:r>
      <w:bookmarkEnd w:id="13"/>
      <w:r w:rsidRPr="002242E0">
        <w:rPr>
          <w:rFonts w:eastAsia="Times New Roman" w:cstheme="majorHAnsi"/>
          <w:b/>
          <w:bCs/>
          <w:color w:val="auto"/>
          <w:lang w:val="vi-VN" w:eastAsia="vi-VN"/>
        </w:rPr>
        <w:t> </w:t>
      </w:r>
    </w:p>
    <w:p w14:paraId="7E975254" w14:textId="77777777" w:rsidR="00990657" w:rsidRPr="002242E0" w:rsidRDefault="00990657" w:rsidP="002242E0">
      <w:pPr>
        <w:spacing w:line="360" w:lineRule="auto"/>
        <w:rPr>
          <w:rFonts w:asciiTheme="majorHAnsi" w:hAnsiTheme="majorHAnsi" w:cstheme="majorHAnsi"/>
          <w:b/>
          <w:bCs/>
          <w:sz w:val="26"/>
          <w:szCs w:val="26"/>
          <w:lang w:eastAsia="vi-VN"/>
        </w:rPr>
      </w:pPr>
    </w:p>
    <w:p w14:paraId="13CC244A" w14:textId="1DD62966" w:rsidR="00990657" w:rsidRPr="002242E0" w:rsidRDefault="009E5371" w:rsidP="002242E0">
      <w:pPr>
        <w:spacing w:line="360" w:lineRule="auto"/>
        <w:rPr>
          <w:rFonts w:asciiTheme="majorHAnsi" w:hAnsiTheme="majorHAnsi" w:cstheme="majorHAnsi"/>
          <w:b/>
          <w:bCs/>
          <w:sz w:val="26"/>
          <w:szCs w:val="26"/>
          <w:lang w:eastAsia="vi-VN"/>
        </w:rPr>
      </w:pPr>
      <w:r w:rsidRPr="002242E0">
        <w:rPr>
          <w:rFonts w:asciiTheme="majorHAnsi" w:hAnsiTheme="majorHAnsi" w:cstheme="majorHAnsi"/>
          <w:b/>
          <w:bCs/>
          <w:noProof/>
          <w:sz w:val="26"/>
          <w:szCs w:val="26"/>
          <w:bdr w:val="none" w:sz="0" w:space="0" w:color="auto" w:frame="1"/>
        </w:rPr>
        <w:lastRenderedPageBreak/>
        <w:drawing>
          <wp:inline distT="0" distB="0" distL="0" distR="0" wp14:anchorId="3BFEFDDB" wp14:editId="405D7F31">
            <wp:extent cx="5734685" cy="3091180"/>
            <wp:effectExtent l="0" t="0" r="0" b="0"/>
            <wp:docPr id="1576213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12884"/>
                    <a:stretch/>
                  </pic:blipFill>
                  <pic:spPr bwMode="auto">
                    <a:xfrm>
                      <a:off x="0" y="0"/>
                      <a:ext cx="5734685" cy="3091180"/>
                    </a:xfrm>
                    <a:prstGeom prst="rect">
                      <a:avLst/>
                    </a:prstGeom>
                    <a:noFill/>
                    <a:ln>
                      <a:noFill/>
                    </a:ln>
                    <a:extLst>
                      <a:ext uri="{53640926-AAD7-44D8-BBD7-CCE9431645EC}">
                        <a14:shadowObscured xmlns:a14="http://schemas.microsoft.com/office/drawing/2010/main"/>
                      </a:ext>
                    </a:extLst>
                  </pic:spPr>
                </pic:pic>
              </a:graphicData>
            </a:graphic>
          </wp:inline>
        </w:drawing>
      </w:r>
    </w:p>
    <w:p w14:paraId="3059C821" w14:textId="6CE7B8D1" w:rsidR="009E5371" w:rsidRPr="002242E0" w:rsidRDefault="009E5371" w:rsidP="002242E0">
      <w:pPr>
        <w:pStyle w:val="Caption"/>
        <w:spacing w:line="360" w:lineRule="auto"/>
        <w:jc w:val="center"/>
        <w:rPr>
          <w:rFonts w:asciiTheme="majorHAnsi" w:hAnsiTheme="majorHAnsi" w:cstheme="majorHAnsi"/>
          <w:b/>
          <w:bCs/>
          <w:color w:val="auto"/>
          <w:sz w:val="26"/>
          <w:szCs w:val="26"/>
          <w:lang w:eastAsia="vi-VN"/>
        </w:rPr>
      </w:pPr>
      <w:bookmarkStart w:id="14" w:name="_Toc164709587"/>
      <w:r w:rsidRPr="002242E0">
        <w:rPr>
          <w:rFonts w:asciiTheme="majorHAnsi" w:hAnsiTheme="majorHAnsi" w:cstheme="majorHAnsi"/>
          <w:b/>
          <w:bCs/>
          <w:color w:val="auto"/>
          <w:sz w:val="26"/>
          <w:szCs w:val="26"/>
        </w:rPr>
        <w:t xml:space="preserve">Figure </w:t>
      </w:r>
      <w:r w:rsidRPr="002242E0">
        <w:rPr>
          <w:rFonts w:asciiTheme="majorHAnsi" w:hAnsiTheme="majorHAnsi" w:cstheme="majorHAnsi"/>
          <w:b/>
          <w:bCs/>
          <w:color w:val="auto"/>
          <w:sz w:val="26"/>
          <w:szCs w:val="26"/>
        </w:rPr>
        <w:fldChar w:fldCharType="begin"/>
      </w:r>
      <w:r w:rsidRPr="002242E0">
        <w:rPr>
          <w:rFonts w:asciiTheme="majorHAnsi" w:hAnsiTheme="majorHAnsi" w:cstheme="majorHAnsi"/>
          <w:b/>
          <w:bCs/>
          <w:color w:val="auto"/>
          <w:sz w:val="26"/>
          <w:szCs w:val="26"/>
        </w:rPr>
        <w:instrText xml:space="preserve"> SEQ Figure \* ARABIC </w:instrText>
      </w:r>
      <w:r w:rsidRPr="002242E0">
        <w:rPr>
          <w:rFonts w:asciiTheme="majorHAnsi" w:hAnsiTheme="majorHAnsi" w:cstheme="majorHAnsi"/>
          <w:b/>
          <w:bCs/>
          <w:color w:val="auto"/>
          <w:sz w:val="26"/>
          <w:szCs w:val="26"/>
        </w:rPr>
        <w:fldChar w:fldCharType="separate"/>
      </w:r>
      <w:r w:rsidRPr="002242E0">
        <w:rPr>
          <w:rFonts w:asciiTheme="majorHAnsi" w:hAnsiTheme="majorHAnsi" w:cstheme="majorHAnsi"/>
          <w:b/>
          <w:bCs/>
          <w:noProof/>
          <w:color w:val="auto"/>
          <w:sz w:val="26"/>
          <w:szCs w:val="26"/>
        </w:rPr>
        <w:t>1</w:t>
      </w:r>
      <w:r w:rsidRPr="002242E0">
        <w:rPr>
          <w:rFonts w:asciiTheme="majorHAnsi" w:hAnsiTheme="majorHAnsi" w:cstheme="majorHAnsi"/>
          <w:b/>
          <w:bCs/>
          <w:color w:val="auto"/>
          <w:sz w:val="26"/>
          <w:szCs w:val="26"/>
        </w:rPr>
        <w:fldChar w:fldCharType="end"/>
      </w:r>
      <w:r w:rsidRPr="002242E0">
        <w:rPr>
          <w:rFonts w:asciiTheme="majorHAnsi" w:hAnsiTheme="majorHAnsi" w:cstheme="majorHAnsi"/>
          <w:b/>
          <w:bCs/>
          <w:color w:val="auto"/>
          <w:sz w:val="26"/>
          <w:szCs w:val="26"/>
        </w:rPr>
        <w:t xml:space="preserve">: Frequency of students’ using </w:t>
      </w:r>
      <w:proofErr w:type="spellStart"/>
      <w:r w:rsidRPr="002242E0">
        <w:rPr>
          <w:rFonts w:asciiTheme="majorHAnsi" w:hAnsiTheme="majorHAnsi" w:cstheme="majorHAnsi"/>
          <w:b/>
          <w:bCs/>
          <w:color w:val="auto"/>
          <w:sz w:val="26"/>
          <w:szCs w:val="26"/>
        </w:rPr>
        <w:t>ChatGPT</w:t>
      </w:r>
      <w:proofErr w:type="spellEnd"/>
      <w:r w:rsidRPr="002242E0">
        <w:rPr>
          <w:rFonts w:asciiTheme="majorHAnsi" w:hAnsiTheme="majorHAnsi" w:cstheme="majorHAnsi"/>
          <w:b/>
          <w:bCs/>
          <w:color w:val="auto"/>
          <w:sz w:val="26"/>
          <w:szCs w:val="26"/>
        </w:rPr>
        <w:t xml:space="preserve"> in English learning</w:t>
      </w:r>
      <w:bookmarkEnd w:id="14"/>
    </w:p>
    <w:p w14:paraId="58921618" w14:textId="286492F7" w:rsidR="009E5371"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The pie chart illustrates how often students use ChatGPT for English language learning. The majority of respondents, at 37.8%, use ChatGPT weekly. Conversely, 35.0% of students rarely utilize ChatGPT. Daily usage is reported by 11.6% of respondents, while 8% use ChatGPT monthly, and 7.6% never use it. These findings highlight a varied landscape of AI tool usage in language learning, with a notable distinction between frequent and infrequent users.</w:t>
      </w:r>
    </w:p>
    <w:p w14:paraId="79C49AFE" w14:textId="6DB5E7E9" w:rsidR="00990657" w:rsidRPr="002242E0" w:rsidRDefault="00990657" w:rsidP="002242E0">
      <w:pPr>
        <w:pStyle w:val="Heading2"/>
        <w:spacing w:line="360" w:lineRule="auto"/>
        <w:rPr>
          <w:rFonts w:cstheme="majorHAnsi"/>
          <w:b/>
          <w:bCs/>
          <w:color w:val="auto"/>
        </w:rPr>
      </w:pPr>
      <w:bookmarkStart w:id="15" w:name="_Toc164841247"/>
      <w:r w:rsidRPr="002242E0">
        <w:rPr>
          <w:rFonts w:cstheme="majorHAnsi"/>
          <w:b/>
          <w:bCs/>
          <w:color w:val="auto"/>
          <w:lang w:eastAsia="vi-VN"/>
        </w:rPr>
        <w:t xml:space="preserve">4.2. </w:t>
      </w:r>
      <w:r w:rsidRPr="002242E0">
        <w:rPr>
          <w:rFonts w:cstheme="majorHAnsi"/>
          <w:b/>
          <w:bCs/>
          <w:color w:val="auto"/>
        </w:rPr>
        <w:t xml:space="preserve">Students’ familiarity with </w:t>
      </w:r>
      <w:proofErr w:type="spellStart"/>
      <w:r w:rsidRPr="002242E0">
        <w:rPr>
          <w:rFonts w:cstheme="majorHAnsi"/>
          <w:b/>
          <w:bCs/>
          <w:color w:val="auto"/>
        </w:rPr>
        <w:t>ChatGPT</w:t>
      </w:r>
      <w:bookmarkEnd w:id="15"/>
      <w:proofErr w:type="spellEnd"/>
    </w:p>
    <w:p w14:paraId="389BEA50" w14:textId="77777777" w:rsidR="009E5371" w:rsidRPr="002242E0" w:rsidRDefault="009E5371" w:rsidP="002242E0">
      <w:pPr>
        <w:spacing w:line="360" w:lineRule="auto"/>
        <w:rPr>
          <w:rFonts w:asciiTheme="majorHAnsi" w:hAnsiTheme="majorHAnsi" w:cstheme="majorHAnsi"/>
          <w:sz w:val="26"/>
          <w:szCs w:val="26"/>
        </w:rPr>
      </w:pPr>
    </w:p>
    <w:p w14:paraId="713DCCBA" w14:textId="4676C1F2" w:rsidR="009E5371" w:rsidRPr="002242E0" w:rsidRDefault="009E5371" w:rsidP="002242E0">
      <w:pPr>
        <w:pStyle w:val="Caption"/>
        <w:spacing w:line="360" w:lineRule="auto"/>
        <w:jc w:val="center"/>
        <w:rPr>
          <w:rFonts w:asciiTheme="majorHAnsi" w:hAnsiTheme="majorHAnsi" w:cstheme="majorHAnsi"/>
          <w:b/>
          <w:bCs/>
          <w:color w:val="auto"/>
          <w:sz w:val="26"/>
          <w:szCs w:val="26"/>
        </w:rPr>
      </w:pPr>
      <w:bookmarkStart w:id="16" w:name="_Toc164709304"/>
      <w:bookmarkStart w:id="17" w:name="_Toc164840254"/>
      <w:r w:rsidRPr="002242E0">
        <w:rPr>
          <w:rFonts w:asciiTheme="majorHAnsi" w:hAnsiTheme="majorHAnsi" w:cstheme="majorHAnsi"/>
          <w:b/>
          <w:bCs/>
          <w:color w:val="auto"/>
          <w:sz w:val="26"/>
          <w:szCs w:val="26"/>
        </w:rPr>
        <w:t xml:space="preserve">Table </w:t>
      </w:r>
      <w:r w:rsidRPr="002242E0">
        <w:rPr>
          <w:rFonts w:asciiTheme="majorHAnsi" w:hAnsiTheme="majorHAnsi" w:cstheme="majorHAnsi"/>
          <w:b/>
          <w:bCs/>
          <w:color w:val="auto"/>
          <w:sz w:val="26"/>
          <w:szCs w:val="26"/>
        </w:rPr>
        <w:fldChar w:fldCharType="begin"/>
      </w:r>
      <w:r w:rsidRPr="002242E0">
        <w:rPr>
          <w:rFonts w:asciiTheme="majorHAnsi" w:hAnsiTheme="majorHAnsi" w:cstheme="majorHAnsi"/>
          <w:b/>
          <w:bCs/>
          <w:color w:val="auto"/>
          <w:sz w:val="26"/>
          <w:szCs w:val="26"/>
        </w:rPr>
        <w:instrText xml:space="preserve"> SEQ Table \* ARABIC </w:instrText>
      </w:r>
      <w:r w:rsidRPr="002242E0">
        <w:rPr>
          <w:rFonts w:asciiTheme="majorHAnsi" w:hAnsiTheme="majorHAnsi" w:cstheme="majorHAnsi"/>
          <w:b/>
          <w:bCs/>
          <w:color w:val="auto"/>
          <w:sz w:val="26"/>
          <w:szCs w:val="26"/>
        </w:rPr>
        <w:fldChar w:fldCharType="separate"/>
      </w:r>
      <w:r w:rsidR="004108E2" w:rsidRPr="002242E0">
        <w:rPr>
          <w:rFonts w:asciiTheme="majorHAnsi" w:hAnsiTheme="majorHAnsi" w:cstheme="majorHAnsi"/>
          <w:b/>
          <w:bCs/>
          <w:noProof/>
          <w:color w:val="auto"/>
          <w:sz w:val="26"/>
          <w:szCs w:val="26"/>
        </w:rPr>
        <w:t>2</w:t>
      </w:r>
      <w:r w:rsidRPr="002242E0">
        <w:rPr>
          <w:rFonts w:asciiTheme="majorHAnsi" w:hAnsiTheme="majorHAnsi" w:cstheme="majorHAnsi"/>
          <w:b/>
          <w:bCs/>
          <w:color w:val="auto"/>
          <w:sz w:val="26"/>
          <w:szCs w:val="26"/>
        </w:rPr>
        <w:fldChar w:fldCharType="end"/>
      </w:r>
      <w:r w:rsidRPr="002242E0">
        <w:rPr>
          <w:rFonts w:asciiTheme="majorHAnsi" w:hAnsiTheme="majorHAnsi" w:cstheme="majorHAnsi"/>
          <w:b/>
          <w:bCs/>
          <w:color w:val="auto"/>
          <w:sz w:val="26"/>
          <w:szCs w:val="26"/>
        </w:rPr>
        <w:t>:</w:t>
      </w:r>
      <w:r w:rsidR="00EB3B2A" w:rsidRPr="002242E0">
        <w:rPr>
          <w:rFonts w:asciiTheme="majorHAnsi" w:hAnsiTheme="majorHAnsi" w:cstheme="majorHAnsi"/>
          <w:b/>
          <w:bCs/>
          <w:color w:val="auto"/>
          <w:sz w:val="26"/>
          <w:szCs w:val="26"/>
        </w:rPr>
        <w:t xml:space="preserve"> </w:t>
      </w:r>
      <w:r w:rsidRPr="002242E0">
        <w:rPr>
          <w:rFonts w:asciiTheme="majorHAnsi" w:hAnsiTheme="majorHAnsi" w:cstheme="majorHAnsi"/>
          <w:b/>
          <w:bCs/>
          <w:color w:val="auto"/>
          <w:sz w:val="26"/>
          <w:szCs w:val="26"/>
        </w:rPr>
        <w:t xml:space="preserve">Students' familiarity with </w:t>
      </w:r>
      <w:proofErr w:type="spellStart"/>
      <w:r w:rsidRPr="002242E0">
        <w:rPr>
          <w:rFonts w:asciiTheme="majorHAnsi" w:hAnsiTheme="majorHAnsi" w:cstheme="majorHAnsi"/>
          <w:b/>
          <w:bCs/>
          <w:color w:val="auto"/>
          <w:sz w:val="26"/>
          <w:szCs w:val="26"/>
        </w:rPr>
        <w:t>ChatGPT</w:t>
      </w:r>
      <w:bookmarkEnd w:id="16"/>
      <w:bookmarkEnd w:id="17"/>
      <w:proofErr w:type="spellEnd"/>
    </w:p>
    <w:tbl>
      <w:tblPr>
        <w:tblW w:w="0" w:type="auto"/>
        <w:tblCellMar>
          <w:top w:w="15" w:type="dxa"/>
          <w:left w:w="15" w:type="dxa"/>
          <w:bottom w:w="15" w:type="dxa"/>
          <w:right w:w="15" w:type="dxa"/>
        </w:tblCellMar>
        <w:tblLook w:val="04A0" w:firstRow="1" w:lastRow="0" w:firstColumn="1" w:lastColumn="0" w:noHBand="0" w:noVBand="1"/>
      </w:tblPr>
      <w:tblGrid>
        <w:gridCol w:w="5365"/>
        <w:gridCol w:w="836"/>
        <w:gridCol w:w="655"/>
        <w:gridCol w:w="937"/>
        <w:gridCol w:w="655"/>
        <w:gridCol w:w="937"/>
      </w:tblGrid>
      <w:tr w:rsidR="004108E2" w:rsidRPr="002242E0" w14:paraId="5C9E9A2E"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7640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ITEM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049DC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Mean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25ED1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47A7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SD&amp;D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DA360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56FFC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SA&amp;A</w:t>
            </w:r>
          </w:p>
        </w:tc>
      </w:tr>
      <w:tr w:rsidR="004108E2" w:rsidRPr="002242E0" w14:paraId="53BCD0F1" w14:textId="77777777" w:rsidTr="00AE5568">
        <w:trPr>
          <w:trHeight w:val="6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8DB558"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6. I use it as a regular tool for my English learning.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2DA9F"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39BD95"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AE354"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22.3</w:t>
            </w:r>
          </w:p>
          <w:p w14:paraId="0960046E" w14:textId="77777777" w:rsidR="009E5371" w:rsidRPr="00AE5568" w:rsidRDefault="009E5371" w:rsidP="002242E0">
            <w:pPr>
              <w:spacing w:line="360" w:lineRule="auto"/>
              <w:rPr>
                <w:rFonts w:asciiTheme="majorHAnsi" w:hAnsiTheme="majorHAnsi" w:cstheme="majorHAnsi"/>
                <w:sz w:val="26"/>
                <w:szCs w:val="26"/>
                <w:lang w:val="vi-VN" w:eastAsia="vi-V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6ADA1"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41.7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FBFC6"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35.9</w:t>
            </w:r>
          </w:p>
        </w:tc>
      </w:tr>
      <w:tr w:rsidR="004108E2" w:rsidRPr="002242E0" w14:paraId="364B4305" w14:textId="77777777" w:rsidTr="00AE5568">
        <w:trPr>
          <w:trHeight w:val="6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A8885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7. I often use the extensional version of Poe – ChatGPT.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843752"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B0EF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A133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0F0322"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F8225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10.7</w:t>
            </w:r>
          </w:p>
        </w:tc>
      </w:tr>
      <w:tr w:rsidR="004108E2" w:rsidRPr="002242E0" w14:paraId="41FCA73E"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56EC9D"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lastRenderedPageBreak/>
              <w:t>8. I have used it sometimes because of my curiosity.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FF5B0"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4132AF"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0,98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25251"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5CD919"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16E99"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50.5</w:t>
            </w:r>
          </w:p>
        </w:tc>
      </w:tr>
      <w:tr w:rsidR="004108E2" w:rsidRPr="002242E0" w14:paraId="684683EA"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A8D031"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9. I barely use it because I find it unnecessary for English learning.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479309"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2,47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E092B0"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6862A7"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56.3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D45C3"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27.2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9F9F2"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16.5</w:t>
            </w:r>
          </w:p>
        </w:tc>
      </w:tr>
      <w:tr w:rsidR="004108E2" w:rsidRPr="002242E0" w14:paraId="4D91B29D"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3FA164"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10. I use ChatGPT in classrooms.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1F5D0F"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41D94B"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1,18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A1213"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22.3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D4383E"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E9E75" w14:textId="77777777" w:rsidR="009E5371" w:rsidRPr="00AE5568" w:rsidRDefault="009E5371" w:rsidP="002242E0">
            <w:pPr>
              <w:spacing w:line="360" w:lineRule="auto"/>
              <w:jc w:val="both"/>
              <w:rPr>
                <w:rFonts w:asciiTheme="majorHAnsi" w:hAnsiTheme="majorHAnsi" w:cstheme="majorHAnsi"/>
                <w:sz w:val="26"/>
                <w:szCs w:val="26"/>
                <w:lang w:val="vi-VN" w:eastAsia="vi-VN"/>
              </w:rPr>
            </w:pPr>
            <w:r w:rsidRPr="00AE5568">
              <w:rPr>
                <w:rFonts w:asciiTheme="majorHAnsi" w:hAnsiTheme="majorHAnsi" w:cstheme="majorHAnsi"/>
                <w:sz w:val="26"/>
                <w:szCs w:val="26"/>
                <w:lang w:val="vi-VN" w:eastAsia="vi-VN"/>
              </w:rPr>
              <w:t>45.6</w:t>
            </w:r>
          </w:p>
        </w:tc>
      </w:tr>
    </w:tbl>
    <w:p w14:paraId="742D48A8" w14:textId="0F8E22E0" w:rsidR="00D1406E" w:rsidRPr="002242E0" w:rsidRDefault="00D1406E" w:rsidP="002242E0">
      <w:pPr>
        <w:pStyle w:val="NormalWeb"/>
        <w:spacing w:before="24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The table displays the various levels of students' familiarity and usage of ChatGPT for English learning purposes. More than 40% of students stated that they were neutral about using ChatGPT on a regular basis as a tool for their learning English (M=3.19, Sd=1.07). </w:t>
      </w:r>
      <w:r w:rsidR="00AE5568">
        <w:rPr>
          <w:rFonts w:asciiTheme="majorHAnsi" w:hAnsiTheme="majorHAnsi" w:cstheme="majorHAnsi"/>
          <w:sz w:val="26"/>
          <w:szCs w:val="26"/>
        </w:rPr>
        <w:t xml:space="preserve">The </w:t>
      </w:r>
      <w:r w:rsidR="008C67AD">
        <w:rPr>
          <w:rFonts w:asciiTheme="majorHAnsi" w:hAnsiTheme="majorHAnsi" w:cstheme="majorHAnsi"/>
          <w:sz w:val="26"/>
          <w:szCs w:val="26"/>
        </w:rPr>
        <w:t>number</w:t>
      </w:r>
      <w:r w:rsidR="00AE5568">
        <w:rPr>
          <w:rFonts w:asciiTheme="majorHAnsi" w:hAnsiTheme="majorHAnsi" w:cstheme="majorHAnsi"/>
          <w:sz w:val="26"/>
          <w:szCs w:val="26"/>
        </w:rPr>
        <w:t xml:space="preserve"> </w:t>
      </w:r>
      <w:r w:rsidRPr="002242E0">
        <w:rPr>
          <w:rFonts w:asciiTheme="majorHAnsi" w:hAnsiTheme="majorHAnsi" w:cstheme="majorHAnsi"/>
          <w:sz w:val="26"/>
          <w:szCs w:val="26"/>
        </w:rPr>
        <w:t xml:space="preserve">participants choosing </w:t>
      </w:r>
      <w:r w:rsidR="008C67AD">
        <w:rPr>
          <w:rFonts w:asciiTheme="majorHAnsi" w:hAnsiTheme="majorHAnsi" w:cstheme="majorHAnsi"/>
          <w:sz w:val="26"/>
          <w:szCs w:val="26"/>
        </w:rPr>
        <w:t xml:space="preserve">neutral(41.7%) </w:t>
      </w:r>
      <w:r w:rsidRPr="002242E0">
        <w:rPr>
          <w:rFonts w:asciiTheme="majorHAnsi" w:hAnsiTheme="majorHAnsi" w:cstheme="majorHAnsi"/>
          <w:sz w:val="26"/>
          <w:szCs w:val="26"/>
        </w:rPr>
        <w:t xml:space="preserve"> </w:t>
      </w:r>
      <w:r w:rsidR="008C67AD">
        <w:rPr>
          <w:rFonts w:asciiTheme="majorHAnsi" w:hAnsiTheme="majorHAnsi" w:cstheme="majorHAnsi"/>
          <w:sz w:val="26"/>
          <w:szCs w:val="26"/>
        </w:rPr>
        <w:t>is</w:t>
      </w:r>
      <w:r w:rsidRPr="002242E0">
        <w:rPr>
          <w:rFonts w:asciiTheme="majorHAnsi" w:hAnsiTheme="majorHAnsi" w:cstheme="majorHAnsi"/>
          <w:sz w:val="26"/>
          <w:szCs w:val="26"/>
        </w:rPr>
        <w:t xml:space="preserve"> higher than the proportion of students who strongly disagree and disagree (22.3%) and also higher than the proportion of students who strongly agree and agree (35.9%). Moreover, students claim that they used ChatGPT out of curiosity (M=3.41, Sd=0.98), as more than a half of all participants show they agree and completely agree with the item that they have used ChatGPT sometimes because of their curiosity. Meanwhile, the percentages of respondents that have no curiosity about ChatGPT is under 20% and approximately 31.1% respond that they are not concerned about this AI product. Additionally, about 45% of students use ChatGPT in the classroom (M=3.3, Sd=1.18) which is higher than the disagreement and neutral answer. However, most of the students do not know the Poe- ChatGPT version when they disagree with the idea of using the extensional version of Poe – ChatGPT (52.4%). Also, the number of people who are not interested is still 36.7% and very few people know about this version (approximately 11% </w:t>
      </w:r>
      <w:r w:rsidR="008C67AD">
        <w:rPr>
          <w:rFonts w:asciiTheme="majorHAnsi" w:hAnsiTheme="majorHAnsi" w:cstheme="majorHAnsi"/>
          <w:sz w:val="26"/>
          <w:szCs w:val="26"/>
        </w:rPr>
        <w:t xml:space="preserve">of them </w:t>
      </w:r>
      <w:r w:rsidRPr="002242E0">
        <w:rPr>
          <w:rFonts w:asciiTheme="majorHAnsi" w:hAnsiTheme="majorHAnsi" w:cstheme="majorHAnsi"/>
          <w:sz w:val="26"/>
          <w:szCs w:val="26"/>
        </w:rPr>
        <w:t>know the Poe version). Nearly 60% of students disagree with denying the importance of chatGPT (M=2.47, Sd=1.05). Participants agree that ChatGPT is still necessary for learning English and some respondents disagree with this point of view (16.5%). Overall, these findings highlight the variety of student viewpoints and usage habits with regard to ChatGPT.</w:t>
      </w:r>
    </w:p>
    <w:p w14:paraId="6C8F0E5F" w14:textId="71EEBA00" w:rsidR="00990657" w:rsidRPr="002242E0" w:rsidRDefault="00990657" w:rsidP="002242E0">
      <w:pPr>
        <w:pStyle w:val="Heading2"/>
        <w:spacing w:line="360" w:lineRule="auto"/>
        <w:rPr>
          <w:rFonts w:eastAsia="Times New Roman" w:cstheme="majorHAnsi"/>
          <w:b/>
          <w:bCs/>
          <w:color w:val="auto"/>
          <w:lang w:eastAsia="vi-VN"/>
        </w:rPr>
      </w:pPr>
      <w:bookmarkStart w:id="18" w:name="_Toc164841248"/>
      <w:r w:rsidRPr="002242E0">
        <w:rPr>
          <w:rFonts w:cstheme="majorHAnsi"/>
          <w:b/>
          <w:bCs/>
          <w:color w:val="auto"/>
        </w:rPr>
        <w:t xml:space="preserve">4.3. </w:t>
      </w:r>
      <w:r w:rsidRPr="002242E0">
        <w:rPr>
          <w:rFonts w:eastAsia="Times New Roman" w:cstheme="majorHAnsi"/>
          <w:b/>
          <w:bCs/>
          <w:color w:val="auto"/>
          <w:lang w:val="vi-VN" w:eastAsia="vi-VN"/>
        </w:rPr>
        <w:t xml:space="preserve">Participants’ perceptions of ChatGPT in learning </w:t>
      </w:r>
      <w:r w:rsidR="002242E0" w:rsidRPr="002242E0">
        <w:rPr>
          <w:rFonts w:eastAsia="Times New Roman" w:cstheme="majorHAnsi"/>
          <w:b/>
          <w:bCs/>
          <w:color w:val="auto"/>
          <w:lang w:val="vi-VN" w:eastAsia="vi-VN"/>
        </w:rPr>
        <w:t xml:space="preserve">the </w:t>
      </w:r>
      <w:r w:rsidRPr="002242E0">
        <w:rPr>
          <w:rFonts w:eastAsia="Times New Roman" w:cstheme="majorHAnsi"/>
          <w:b/>
          <w:bCs/>
          <w:color w:val="auto"/>
          <w:lang w:val="vi-VN" w:eastAsia="vi-VN"/>
        </w:rPr>
        <w:t>speaking skill</w:t>
      </w:r>
      <w:bookmarkEnd w:id="18"/>
    </w:p>
    <w:p w14:paraId="46AADBE8" w14:textId="77777777" w:rsidR="009E5371" w:rsidRPr="002242E0" w:rsidRDefault="009E5371" w:rsidP="002242E0">
      <w:pPr>
        <w:spacing w:line="360" w:lineRule="auto"/>
        <w:rPr>
          <w:rFonts w:asciiTheme="majorHAnsi" w:hAnsiTheme="majorHAnsi" w:cstheme="majorHAnsi"/>
          <w:sz w:val="26"/>
          <w:szCs w:val="26"/>
          <w:lang w:eastAsia="vi-VN"/>
        </w:rPr>
      </w:pPr>
    </w:p>
    <w:p w14:paraId="6C08CD19" w14:textId="13CF4EA5" w:rsidR="009E5371" w:rsidRPr="002242E0" w:rsidRDefault="009E5371" w:rsidP="002242E0">
      <w:pPr>
        <w:pStyle w:val="Caption"/>
        <w:spacing w:line="360" w:lineRule="auto"/>
        <w:jc w:val="center"/>
        <w:rPr>
          <w:rFonts w:asciiTheme="majorHAnsi" w:hAnsiTheme="majorHAnsi" w:cstheme="majorHAnsi"/>
          <w:b/>
          <w:bCs/>
          <w:color w:val="auto"/>
          <w:sz w:val="26"/>
          <w:szCs w:val="26"/>
          <w:lang w:val="vi-VN" w:eastAsia="vi-VN"/>
        </w:rPr>
      </w:pPr>
      <w:bookmarkStart w:id="19" w:name="_Toc164709305"/>
      <w:bookmarkStart w:id="20" w:name="_Toc164840255"/>
      <w:r w:rsidRPr="002242E0">
        <w:rPr>
          <w:rFonts w:asciiTheme="majorHAnsi" w:hAnsiTheme="majorHAnsi" w:cstheme="majorHAnsi"/>
          <w:b/>
          <w:bCs/>
          <w:color w:val="auto"/>
          <w:sz w:val="26"/>
          <w:szCs w:val="26"/>
        </w:rPr>
        <w:t xml:space="preserve">Table </w:t>
      </w:r>
      <w:r w:rsidRPr="002242E0">
        <w:rPr>
          <w:rFonts w:asciiTheme="majorHAnsi" w:hAnsiTheme="majorHAnsi" w:cstheme="majorHAnsi"/>
          <w:b/>
          <w:bCs/>
          <w:color w:val="auto"/>
          <w:sz w:val="26"/>
          <w:szCs w:val="26"/>
        </w:rPr>
        <w:fldChar w:fldCharType="begin"/>
      </w:r>
      <w:r w:rsidRPr="002242E0">
        <w:rPr>
          <w:rFonts w:asciiTheme="majorHAnsi" w:hAnsiTheme="majorHAnsi" w:cstheme="majorHAnsi"/>
          <w:b/>
          <w:bCs/>
          <w:color w:val="auto"/>
          <w:sz w:val="26"/>
          <w:szCs w:val="26"/>
        </w:rPr>
        <w:instrText xml:space="preserve"> SEQ Table \* ARABIC </w:instrText>
      </w:r>
      <w:r w:rsidRPr="002242E0">
        <w:rPr>
          <w:rFonts w:asciiTheme="majorHAnsi" w:hAnsiTheme="majorHAnsi" w:cstheme="majorHAnsi"/>
          <w:b/>
          <w:bCs/>
          <w:color w:val="auto"/>
          <w:sz w:val="26"/>
          <w:szCs w:val="26"/>
        </w:rPr>
        <w:fldChar w:fldCharType="separate"/>
      </w:r>
      <w:r w:rsidR="004108E2" w:rsidRPr="002242E0">
        <w:rPr>
          <w:rFonts w:asciiTheme="majorHAnsi" w:hAnsiTheme="majorHAnsi" w:cstheme="majorHAnsi"/>
          <w:b/>
          <w:bCs/>
          <w:noProof/>
          <w:color w:val="auto"/>
          <w:sz w:val="26"/>
          <w:szCs w:val="26"/>
        </w:rPr>
        <w:t>3</w:t>
      </w:r>
      <w:r w:rsidRPr="002242E0">
        <w:rPr>
          <w:rFonts w:asciiTheme="majorHAnsi" w:hAnsiTheme="majorHAnsi" w:cstheme="majorHAnsi"/>
          <w:b/>
          <w:bCs/>
          <w:color w:val="auto"/>
          <w:sz w:val="26"/>
          <w:szCs w:val="26"/>
        </w:rPr>
        <w:fldChar w:fldCharType="end"/>
      </w:r>
      <w:r w:rsidRPr="002242E0">
        <w:rPr>
          <w:rFonts w:asciiTheme="majorHAnsi" w:hAnsiTheme="majorHAnsi" w:cstheme="majorHAnsi"/>
          <w:b/>
          <w:bCs/>
          <w:color w:val="auto"/>
          <w:sz w:val="26"/>
          <w:szCs w:val="26"/>
        </w:rPr>
        <w:t xml:space="preserve">: Benefits and risks of </w:t>
      </w:r>
      <w:proofErr w:type="spellStart"/>
      <w:r w:rsidRPr="002242E0">
        <w:rPr>
          <w:rFonts w:asciiTheme="majorHAnsi" w:hAnsiTheme="majorHAnsi" w:cstheme="majorHAnsi"/>
          <w:b/>
          <w:bCs/>
          <w:color w:val="auto"/>
          <w:sz w:val="26"/>
          <w:szCs w:val="26"/>
        </w:rPr>
        <w:t>ChatGPT</w:t>
      </w:r>
      <w:proofErr w:type="spellEnd"/>
      <w:r w:rsidRPr="002242E0">
        <w:rPr>
          <w:rFonts w:asciiTheme="majorHAnsi" w:hAnsiTheme="majorHAnsi" w:cstheme="majorHAnsi"/>
          <w:b/>
          <w:bCs/>
          <w:color w:val="auto"/>
          <w:sz w:val="26"/>
          <w:szCs w:val="26"/>
        </w:rPr>
        <w:t xml:space="preserve"> in learning speaking</w:t>
      </w:r>
      <w:bookmarkEnd w:id="19"/>
      <w:bookmarkEnd w:id="20"/>
    </w:p>
    <w:tbl>
      <w:tblPr>
        <w:tblW w:w="0" w:type="auto"/>
        <w:tblCellMar>
          <w:top w:w="15" w:type="dxa"/>
          <w:left w:w="15" w:type="dxa"/>
          <w:bottom w:w="15" w:type="dxa"/>
          <w:right w:w="15" w:type="dxa"/>
        </w:tblCellMar>
        <w:tblLook w:val="04A0" w:firstRow="1" w:lastRow="0" w:firstColumn="1" w:lastColumn="0" w:noHBand="0" w:noVBand="1"/>
      </w:tblPr>
      <w:tblGrid>
        <w:gridCol w:w="5322"/>
        <w:gridCol w:w="836"/>
        <w:gridCol w:w="655"/>
        <w:gridCol w:w="937"/>
        <w:gridCol w:w="655"/>
        <w:gridCol w:w="980"/>
      </w:tblGrid>
      <w:tr w:rsidR="004108E2" w:rsidRPr="002242E0" w14:paraId="3F0D780A"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B1263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lastRenderedPageBreak/>
              <w:t>ITEM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14598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Mean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AB34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7CAFF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SD&amp;D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7681C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5D5EDF"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A&amp;DA</w:t>
            </w:r>
          </w:p>
        </w:tc>
      </w:tr>
      <w:tr w:rsidR="004108E2" w:rsidRPr="002242E0" w14:paraId="4DAC1B47"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C2E81C"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11. ChatGPT helps improve your pronunciation and intonation fluently when speaking.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4F30C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0FC58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1A689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C14A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223DD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34</w:t>
            </w:r>
          </w:p>
        </w:tc>
      </w:tr>
      <w:tr w:rsidR="004108E2" w:rsidRPr="002242E0" w14:paraId="7B109551"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9F6462"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12. ChatGPT helps you feel more confident than when practicing speaking in front of a group.</w:t>
            </w:r>
          </w:p>
          <w:p w14:paraId="23DAEB87" w14:textId="77777777" w:rsidR="009E5371" w:rsidRPr="002242E0" w:rsidRDefault="009E5371" w:rsidP="002242E0">
            <w:pPr>
              <w:spacing w:line="360" w:lineRule="auto"/>
              <w:rPr>
                <w:rFonts w:asciiTheme="majorHAnsi" w:hAnsiTheme="majorHAnsi" w:cstheme="majorHAnsi"/>
                <w:sz w:val="26"/>
                <w:szCs w:val="26"/>
                <w:lang w:val="vi-VN" w:eastAsia="vi-V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A716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D9B0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1BCE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D9B852"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1150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46,6</w:t>
            </w:r>
          </w:p>
        </w:tc>
      </w:tr>
      <w:tr w:rsidR="004108E2" w:rsidRPr="002242E0" w14:paraId="78762A37"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3D3438"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13. Using ChatGPT when practicing speaking helps you develop a better vocabulary and express ideas more effectively.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09227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7CB63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7BE5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FDDF5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6D7D8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58,3</w:t>
            </w:r>
          </w:p>
        </w:tc>
      </w:tr>
      <w:tr w:rsidR="004108E2" w:rsidRPr="002242E0" w14:paraId="44BCDD25"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E6F66"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14. ChatGPT helps you confidently articulate your opinions and viewpoints.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4479C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11D2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7B0F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DBB9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7370D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47,6</w:t>
            </w:r>
          </w:p>
        </w:tc>
      </w:tr>
      <w:tr w:rsidR="004108E2" w:rsidRPr="002242E0" w14:paraId="2C9DF408"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7CA3A5"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15. Using ChatGPT when practicing speaking helps improve your ability to express ideas clearly and logically.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9EAFA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59B2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DDAF7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A2081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1DC86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54,4</w:t>
            </w:r>
          </w:p>
        </w:tc>
      </w:tr>
      <w:tr w:rsidR="004108E2" w:rsidRPr="002242E0" w14:paraId="4C9C53F9"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79DDD"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16. ChatGPT helps expand your ability to use sentence structures and grammar when speaking.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6001A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2C196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D6F43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6472A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8EFD6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54,4</w:t>
            </w:r>
          </w:p>
        </w:tc>
      </w:tr>
      <w:tr w:rsidR="004108E2" w:rsidRPr="002242E0" w14:paraId="016942A0"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E6574"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17. Using ChatGPT may make you dependent on technology when speaking.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96DF7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8C22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0C78C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824FBF"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3A29F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53,4</w:t>
            </w:r>
          </w:p>
        </w:tc>
      </w:tr>
      <w:tr w:rsidR="004108E2" w:rsidRPr="002242E0" w14:paraId="793B3896"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DAFB2"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18. ChatGPT helps you practice speaking about new topics more easily.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BA02A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048E7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D973D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3EFE5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B1133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64</w:t>
            </w:r>
          </w:p>
        </w:tc>
      </w:tr>
      <w:tr w:rsidR="004108E2" w:rsidRPr="002242E0" w14:paraId="6AA6C8C5"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F6CC40"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lastRenderedPageBreak/>
              <w:t>19. Using ChatGPT when practicing speaking makes you feel more confident when communicating in real-life situations.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06938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56B1FC"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F6C16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665060"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41,7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26696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44,7</w:t>
            </w:r>
          </w:p>
        </w:tc>
      </w:tr>
      <w:tr w:rsidR="004108E2" w:rsidRPr="002242E0" w14:paraId="48DBFBD2"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10F6D" w14:textId="77777777" w:rsidR="009E5371" w:rsidRPr="002242E0" w:rsidRDefault="009E5371" w:rsidP="002242E0">
            <w:pPr>
              <w:spacing w:before="240"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20. ChatGPT helps you develop the ability to generate and express ideas when speaking.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69849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1167D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C9265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D0372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E1072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55,3</w:t>
            </w:r>
          </w:p>
        </w:tc>
      </w:tr>
    </w:tbl>
    <w:p w14:paraId="64E90BD6" w14:textId="77777777" w:rsidR="00990657" w:rsidRPr="002242E0" w:rsidRDefault="00990657" w:rsidP="002242E0">
      <w:pPr>
        <w:pStyle w:val="Heading2"/>
        <w:spacing w:line="360" w:lineRule="auto"/>
        <w:rPr>
          <w:rFonts w:cstheme="majorHAnsi"/>
          <w:color w:val="auto"/>
          <w:lang w:eastAsia="vi-VN"/>
        </w:rPr>
      </w:pPr>
    </w:p>
    <w:p w14:paraId="6E846787" w14:textId="3566E865"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The aspect where ChatGPT was perceived as most beneficial was in facilitating the development of new ideas (M=3.67, Sd=0.78). Approximately 64% of students agree with the ease of innovating ideas through the use of ChatGPT. Furthermore, the analysis shed light on other areas where ChatGPT was found to be advantageous. A significant proportion of participants reported improvements in their vocabulary and the effectiveness of expressing their ideas (M=3.54, Sd=0.95). The data indicate that around 58,3% of participants felt that their linguistic repertoire and their ability to communicate thoughts were enhanced after using ChatGPT.</w:t>
      </w:r>
    </w:p>
    <w:p w14:paraId="43917491" w14:textId="47EE3C4A"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In addition to vocabulary development, participants also felt that ChatGPT helped them articulate their ideas in a clearer and more logical manner. This was reflected in M=3.46, which corresponds to a general agreement among 64,4% of the survey participants. The consistency of responses, as indicated by Sd=0.95, shows a moderate consensus on this benefit.</w:t>
      </w:r>
    </w:p>
    <w:p w14:paraId="1654FC8C" w14:textId="198BB54E"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Competence in grammatical structure and sentence construction was another area highlighted by respondents (M=3.54, Sd=0.94). This score further underscores the perceived effectiveness of ChatGPT in enhancing the grammatical aspect of communication.The ability to generate and articulate ideas clearly was also recognized, echoing the sentiment expressed about vocabulary and idea expression (M=3.54, Sd=0.86).</w:t>
      </w:r>
    </w:p>
    <w:p w14:paraId="55694CB1"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The M=3.08 and Sd=1.04 suggest that, on average, participants moderately agree that ChatGPT helps improve pronunciation and intonation fluency when speaking. However, the data of item 11 indicates some variability in participants' opinions ( 34 agreers and more than 28 disagreers). While there is a considerable portion of participants who agree with </w:t>
      </w:r>
      <w:r w:rsidRPr="002242E0">
        <w:rPr>
          <w:rFonts w:asciiTheme="majorHAnsi" w:hAnsiTheme="majorHAnsi" w:cstheme="majorHAnsi"/>
          <w:sz w:val="26"/>
          <w:szCs w:val="26"/>
        </w:rPr>
        <w:lastRenderedPageBreak/>
        <w:t>the statement, there is also a notable percentage who disagree or hold a neutral stance. This suggests a mixed perception among participants regarding the effectiveness of ChatGPT in improving pronunciation and intonation fluency when speaking.</w:t>
      </w:r>
    </w:p>
    <w:p w14:paraId="7BB950F4" w14:textId="68AA4BAF"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In addition, the survey also showed that ChatGPT</w:t>
      </w:r>
      <w:r w:rsidR="002242E0" w:rsidRPr="002242E0">
        <w:rPr>
          <w:rFonts w:asciiTheme="majorHAnsi" w:hAnsiTheme="majorHAnsi" w:cstheme="majorHAnsi"/>
          <w:sz w:val="26"/>
          <w:szCs w:val="26"/>
        </w:rPr>
        <w:t xml:space="preserve"> can</w:t>
      </w:r>
      <w:r w:rsidRPr="002242E0">
        <w:rPr>
          <w:rFonts w:asciiTheme="majorHAnsi" w:hAnsiTheme="majorHAnsi" w:cstheme="majorHAnsi"/>
          <w:sz w:val="26"/>
          <w:szCs w:val="26"/>
        </w:rPr>
        <w:t xml:space="preserve"> help readers increase confidence when communicating. That is proven </w:t>
      </w:r>
      <w:r w:rsidR="002242E0" w:rsidRPr="002242E0">
        <w:rPr>
          <w:rFonts w:asciiTheme="majorHAnsi" w:hAnsiTheme="majorHAnsi" w:cstheme="majorHAnsi"/>
          <w:sz w:val="26"/>
          <w:szCs w:val="26"/>
        </w:rPr>
        <w:t>by</w:t>
      </w:r>
      <w:r w:rsidRPr="002242E0">
        <w:rPr>
          <w:rFonts w:asciiTheme="majorHAnsi" w:hAnsiTheme="majorHAnsi" w:cstheme="majorHAnsi"/>
          <w:sz w:val="26"/>
          <w:szCs w:val="26"/>
        </w:rPr>
        <w:t xml:space="preserve"> more than 46.6% of people surveyed agreeing with the view that ChatGPT helps you feel more confident than when practicing speaking in front of a group; 47.6% agree that ChatGPT helps you confidently articulate your opinions and viewpoints Using ChatGPT when practicing speaking makes you feel more confident when communicating in real-life situations received more than 44% approval.</w:t>
      </w:r>
    </w:p>
    <w:p w14:paraId="65AD7706" w14:textId="0F80FEE6" w:rsidR="009E5371"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However, while participants acknowledge the benefits of using ChatGPT for speaking, such as saving time and effort, they also recognize the potential drawbacks associated with dependency on technology in communication.</w:t>
      </w:r>
      <w:r w:rsidR="002242E0" w:rsidRPr="002242E0">
        <w:rPr>
          <w:rFonts w:asciiTheme="majorHAnsi" w:hAnsiTheme="majorHAnsi" w:cstheme="majorHAnsi"/>
          <w:sz w:val="26"/>
          <w:szCs w:val="26"/>
        </w:rPr>
        <w:t xml:space="preserve"> </w:t>
      </w:r>
      <w:r w:rsidRPr="002242E0">
        <w:rPr>
          <w:rFonts w:asciiTheme="majorHAnsi" w:hAnsiTheme="majorHAnsi" w:cstheme="majorHAnsi"/>
          <w:sz w:val="26"/>
          <w:szCs w:val="26"/>
        </w:rPr>
        <w:t xml:space="preserve">The data of </w:t>
      </w:r>
      <w:r w:rsidR="002242E0" w:rsidRPr="002242E0">
        <w:rPr>
          <w:rFonts w:asciiTheme="majorHAnsi" w:hAnsiTheme="majorHAnsi" w:cstheme="majorHAnsi"/>
          <w:sz w:val="26"/>
          <w:szCs w:val="26"/>
        </w:rPr>
        <w:t>item</w:t>
      </w:r>
      <w:r w:rsidRPr="002242E0">
        <w:rPr>
          <w:rFonts w:asciiTheme="majorHAnsi" w:hAnsiTheme="majorHAnsi" w:cstheme="majorHAnsi"/>
          <w:sz w:val="26"/>
          <w:szCs w:val="26"/>
        </w:rPr>
        <w:t xml:space="preserve"> 17 suggests that there is a moderate level of concern among participants regarding the potential dependence on technology when using ChatGPT for speaking. With M=3.46 and Sd=1.03, it's evident that a portion of participants (54.4%) either strongly agree or agree with this viewpoint. Participants who express this concern may fear becoming overly reliant on ChatGPT for generating speech, which could diminish their ability to communicate effectively without technological assistance. </w:t>
      </w:r>
    </w:p>
    <w:p w14:paraId="63A131CA" w14:textId="73506F23" w:rsidR="009E5371" w:rsidRPr="002242E0" w:rsidRDefault="00990657" w:rsidP="002242E0">
      <w:pPr>
        <w:pStyle w:val="Heading2"/>
        <w:spacing w:line="360" w:lineRule="auto"/>
        <w:rPr>
          <w:rFonts w:cstheme="majorHAnsi"/>
          <w:b/>
          <w:bCs/>
          <w:color w:val="auto"/>
          <w:lang w:eastAsia="vi-VN"/>
        </w:rPr>
      </w:pPr>
      <w:bookmarkStart w:id="21" w:name="_Toc164841249"/>
      <w:r w:rsidRPr="002242E0">
        <w:rPr>
          <w:rFonts w:cstheme="majorHAnsi"/>
          <w:b/>
          <w:bCs/>
          <w:color w:val="auto"/>
          <w:lang w:eastAsia="vi-VN"/>
        </w:rPr>
        <w:t xml:space="preserve">4.4. </w:t>
      </w:r>
      <w:r w:rsidRPr="002242E0">
        <w:rPr>
          <w:rFonts w:eastAsia="Times New Roman" w:cstheme="majorHAnsi"/>
          <w:b/>
          <w:bCs/>
          <w:color w:val="auto"/>
          <w:lang w:val="vi-VN" w:eastAsia="vi-VN"/>
        </w:rPr>
        <w:t>Participants’ perceptions of ChatGPT in learning writing skill</w:t>
      </w:r>
      <w:bookmarkEnd w:id="21"/>
    </w:p>
    <w:p w14:paraId="2ADF4F54" w14:textId="42C51E3D" w:rsidR="009E5371" w:rsidRPr="002242E0" w:rsidRDefault="009E5371" w:rsidP="002242E0">
      <w:pPr>
        <w:pStyle w:val="Caption"/>
        <w:spacing w:line="360" w:lineRule="auto"/>
        <w:jc w:val="center"/>
        <w:rPr>
          <w:rFonts w:asciiTheme="majorHAnsi" w:hAnsiTheme="majorHAnsi" w:cstheme="majorHAnsi"/>
          <w:b/>
          <w:bCs/>
          <w:color w:val="auto"/>
          <w:sz w:val="26"/>
          <w:szCs w:val="26"/>
          <w:lang w:eastAsia="vi-VN"/>
        </w:rPr>
      </w:pPr>
      <w:bookmarkStart w:id="22" w:name="_Toc164709306"/>
      <w:bookmarkStart w:id="23" w:name="_Toc164840256"/>
      <w:r w:rsidRPr="002242E0">
        <w:rPr>
          <w:rFonts w:asciiTheme="majorHAnsi" w:hAnsiTheme="majorHAnsi" w:cstheme="majorHAnsi"/>
          <w:b/>
          <w:bCs/>
          <w:color w:val="auto"/>
          <w:sz w:val="26"/>
          <w:szCs w:val="26"/>
        </w:rPr>
        <w:t xml:space="preserve">Table </w:t>
      </w:r>
      <w:r w:rsidRPr="002242E0">
        <w:rPr>
          <w:rFonts w:asciiTheme="majorHAnsi" w:hAnsiTheme="majorHAnsi" w:cstheme="majorHAnsi"/>
          <w:b/>
          <w:bCs/>
          <w:color w:val="auto"/>
          <w:sz w:val="26"/>
          <w:szCs w:val="26"/>
        </w:rPr>
        <w:fldChar w:fldCharType="begin"/>
      </w:r>
      <w:r w:rsidRPr="002242E0">
        <w:rPr>
          <w:rFonts w:asciiTheme="majorHAnsi" w:hAnsiTheme="majorHAnsi" w:cstheme="majorHAnsi"/>
          <w:b/>
          <w:bCs/>
          <w:color w:val="auto"/>
          <w:sz w:val="26"/>
          <w:szCs w:val="26"/>
        </w:rPr>
        <w:instrText xml:space="preserve"> SEQ Table \* ARABIC </w:instrText>
      </w:r>
      <w:r w:rsidRPr="002242E0">
        <w:rPr>
          <w:rFonts w:asciiTheme="majorHAnsi" w:hAnsiTheme="majorHAnsi" w:cstheme="majorHAnsi"/>
          <w:b/>
          <w:bCs/>
          <w:color w:val="auto"/>
          <w:sz w:val="26"/>
          <w:szCs w:val="26"/>
        </w:rPr>
        <w:fldChar w:fldCharType="separate"/>
      </w:r>
      <w:r w:rsidR="004108E2" w:rsidRPr="002242E0">
        <w:rPr>
          <w:rFonts w:asciiTheme="majorHAnsi" w:hAnsiTheme="majorHAnsi" w:cstheme="majorHAnsi"/>
          <w:b/>
          <w:bCs/>
          <w:noProof/>
          <w:color w:val="auto"/>
          <w:sz w:val="26"/>
          <w:szCs w:val="26"/>
        </w:rPr>
        <w:t>4</w:t>
      </w:r>
      <w:r w:rsidRPr="002242E0">
        <w:rPr>
          <w:rFonts w:asciiTheme="majorHAnsi" w:hAnsiTheme="majorHAnsi" w:cstheme="majorHAnsi"/>
          <w:b/>
          <w:bCs/>
          <w:color w:val="auto"/>
          <w:sz w:val="26"/>
          <w:szCs w:val="26"/>
        </w:rPr>
        <w:fldChar w:fldCharType="end"/>
      </w:r>
      <w:r w:rsidRPr="002242E0">
        <w:rPr>
          <w:rFonts w:asciiTheme="majorHAnsi" w:hAnsiTheme="majorHAnsi" w:cstheme="majorHAnsi"/>
          <w:b/>
          <w:bCs/>
          <w:color w:val="auto"/>
          <w:sz w:val="26"/>
          <w:szCs w:val="26"/>
        </w:rPr>
        <w:t xml:space="preserve">: Benefits and risks of </w:t>
      </w:r>
      <w:proofErr w:type="spellStart"/>
      <w:r w:rsidRPr="002242E0">
        <w:rPr>
          <w:rFonts w:asciiTheme="majorHAnsi" w:hAnsiTheme="majorHAnsi" w:cstheme="majorHAnsi"/>
          <w:b/>
          <w:bCs/>
          <w:color w:val="auto"/>
          <w:sz w:val="26"/>
          <w:szCs w:val="26"/>
        </w:rPr>
        <w:t>ChatGPT</w:t>
      </w:r>
      <w:proofErr w:type="spellEnd"/>
      <w:r w:rsidRPr="002242E0">
        <w:rPr>
          <w:rFonts w:asciiTheme="majorHAnsi" w:hAnsiTheme="majorHAnsi" w:cstheme="majorHAnsi"/>
          <w:b/>
          <w:bCs/>
          <w:color w:val="auto"/>
          <w:sz w:val="26"/>
          <w:szCs w:val="26"/>
        </w:rPr>
        <w:t xml:space="preserve"> in learning writing</w:t>
      </w:r>
      <w:bookmarkEnd w:id="22"/>
      <w:bookmarkEnd w:id="23"/>
    </w:p>
    <w:tbl>
      <w:tblPr>
        <w:tblW w:w="0" w:type="auto"/>
        <w:tblCellMar>
          <w:top w:w="15" w:type="dxa"/>
          <w:left w:w="15" w:type="dxa"/>
          <w:bottom w:w="15" w:type="dxa"/>
          <w:right w:w="15" w:type="dxa"/>
        </w:tblCellMar>
        <w:tblLook w:val="04A0" w:firstRow="1" w:lastRow="0" w:firstColumn="1" w:lastColumn="0" w:noHBand="0" w:noVBand="1"/>
      </w:tblPr>
      <w:tblGrid>
        <w:gridCol w:w="5300"/>
        <w:gridCol w:w="901"/>
        <w:gridCol w:w="655"/>
        <w:gridCol w:w="937"/>
        <w:gridCol w:w="655"/>
        <w:gridCol w:w="937"/>
      </w:tblGrid>
      <w:tr w:rsidR="004108E2" w:rsidRPr="002242E0" w14:paraId="7DBAB770"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75637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ITEM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75E322"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Mean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9788F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6E17A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SD&amp;D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8DB2F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187E8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
                <w:bCs/>
                <w:sz w:val="26"/>
                <w:szCs w:val="26"/>
                <w:lang w:val="vi-VN" w:eastAsia="vi-VN"/>
              </w:rPr>
              <w:t>SA&amp;A</w:t>
            </w:r>
          </w:p>
        </w:tc>
      </w:tr>
      <w:tr w:rsidR="004108E2" w:rsidRPr="002242E0" w14:paraId="6646609D"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1C3EF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21. ChatGPT helps improve your vocabulary and writing skills.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79C1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CC20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4D4B82"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568B7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3090B9"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61.2</w:t>
            </w:r>
          </w:p>
          <w:p w14:paraId="192CC9CC" w14:textId="77777777" w:rsidR="009E5371" w:rsidRPr="002242E0" w:rsidRDefault="009E5371" w:rsidP="002242E0">
            <w:pPr>
              <w:spacing w:line="360" w:lineRule="auto"/>
              <w:rPr>
                <w:rFonts w:asciiTheme="majorHAnsi" w:hAnsiTheme="majorHAnsi" w:cstheme="majorHAnsi"/>
                <w:sz w:val="26"/>
                <w:szCs w:val="26"/>
                <w:lang w:val="vi-VN" w:eastAsia="vi-VN"/>
              </w:rPr>
            </w:pPr>
          </w:p>
        </w:tc>
      </w:tr>
      <w:tr w:rsidR="004108E2" w:rsidRPr="002242E0" w14:paraId="73B92D1A"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F5482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22. Using ChatGPT for writing helps you enhance your ability to express ideas clearly and logically.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DD768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17FC2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30E3A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A005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0CDE4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59.2</w:t>
            </w:r>
          </w:p>
        </w:tc>
      </w:tr>
      <w:tr w:rsidR="004108E2" w:rsidRPr="002242E0" w14:paraId="0C629529"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04255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lastRenderedPageBreak/>
              <w:t>23. ChatGPT helps you save time and effort in searching for ideas for your writing.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8A3C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F5C0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8AAA3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B033B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C5DA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74.8</w:t>
            </w:r>
          </w:p>
        </w:tc>
      </w:tr>
      <w:tr w:rsidR="004108E2" w:rsidRPr="002242E0" w14:paraId="37D5963B"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0FB2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24. Using ChatGPT may reduce your creativity and independent thinking skills when writing.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B08014"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2E68D7"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8D75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10.7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E94F1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CDBB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57.3</w:t>
            </w:r>
          </w:p>
        </w:tc>
      </w:tr>
      <w:tr w:rsidR="004108E2" w:rsidRPr="002242E0" w14:paraId="4FD7D9E7"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F1296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25. ChatGPT cannot provide personalized feedback and guidance like a real teacher 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F2C31"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DF155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43682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FF7210"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C7BE2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59.2</w:t>
            </w:r>
          </w:p>
        </w:tc>
      </w:tr>
      <w:tr w:rsidR="004108E2" w:rsidRPr="002242E0" w14:paraId="6B8AA342" w14:textId="77777777" w:rsidTr="00AE5568">
        <w:trPr>
          <w:trHeight w:val="18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CF620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bCs/>
                <w:sz w:val="26"/>
                <w:szCs w:val="26"/>
                <w:lang w:val="vi-VN" w:eastAsia="vi-VN"/>
              </w:rPr>
              <w:t>26. Using ChatGPT for writing may decrease your ability to develop natural and independent writing skills.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F0DB6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1E8425"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C0450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25D3BF"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391FED"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65</w:t>
            </w:r>
          </w:p>
        </w:tc>
      </w:tr>
      <w:tr w:rsidR="004108E2" w:rsidRPr="002242E0" w14:paraId="3B45A49E" w14:textId="77777777" w:rsidTr="00AE556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604D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27. ChatGPT helps boost your confidence in writing English texts.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14EBFF"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AE7673"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02C0F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B19D7E"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F3DBD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60.2</w:t>
            </w:r>
          </w:p>
        </w:tc>
      </w:tr>
      <w:tr w:rsidR="004108E2" w:rsidRPr="002242E0" w14:paraId="7157AE86" w14:textId="77777777" w:rsidTr="00AE5568">
        <w:trPr>
          <w:trHeight w:val="10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C90F3F"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28. ChatGPT makes it easier for you to write professional or technical texts.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AD986"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57CA6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0,84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FD0B18"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6.8</w:t>
            </w:r>
          </w:p>
          <w:p w14:paraId="6D9F4F3D" w14:textId="77777777" w:rsidR="009E5371" w:rsidRPr="002242E0" w:rsidRDefault="009E5371" w:rsidP="002242E0">
            <w:pPr>
              <w:spacing w:line="360" w:lineRule="auto"/>
              <w:rPr>
                <w:rFonts w:asciiTheme="majorHAnsi" w:hAnsiTheme="majorHAnsi" w:cstheme="majorHAnsi"/>
                <w:sz w:val="26"/>
                <w:szCs w:val="26"/>
                <w:lang w:val="vi-VN" w:eastAsia="vi-V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AFC7DB"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37.9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92D73A" w14:textId="77777777" w:rsidR="009E5371" w:rsidRPr="002242E0" w:rsidRDefault="009E5371" w:rsidP="002242E0">
            <w:pPr>
              <w:spacing w:line="360" w:lineRule="auto"/>
              <w:jc w:val="both"/>
              <w:rPr>
                <w:rFonts w:asciiTheme="majorHAnsi" w:hAnsiTheme="majorHAnsi" w:cstheme="majorHAnsi"/>
                <w:sz w:val="26"/>
                <w:szCs w:val="26"/>
                <w:lang w:val="vi-VN" w:eastAsia="vi-VN"/>
              </w:rPr>
            </w:pPr>
            <w:r w:rsidRPr="002242E0">
              <w:rPr>
                <w:rFonts w:asciiTheme="majorHAnsi" w:hAnsiTheme="majorHAnsi" w:cstheme="majorHAnsi"/>
                <w:sz w:val="26"/>
                <w:szCs w:val="26"/>
                <w:lang w:val="vi-VN" w:eastAsia="vi-VN"/>
              </w:rPr>
              <w:t>55.3</w:t>
            </w:r>
          </w:p>
        </w:tc>
      </w:tr>
    </w:tbl>
    <w:p w14:paraId="264922BC" w14:textId="77777777" w:rsidR="00990657" w:rsidRPr="002242E0" w:rsidRDefault="00990657" w:rsidP="002242E0">
      <w:pPr>
        <w:spacing w:line="360" w:lineRule="auto"/>
        <w:rPr>
          <w:rFonts w:asciiTheme="majorHAnsi" w:hAnsiTheme="majorHAnsi" w:cstheme="majorHAnsi"/>
          <w:b/>
          <w:bCs/>
          <w:sz w:val="26"/>
          <w:szCs w:val="26"/>
          <w:lang w:eastAsia="vi-VN"/>
        </w:rPr>
      </w:pPr>
    </w:p>
    <w:p w14:paraId="5E9877CD" w14:textId="2AB4A683"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This part of the survey delved into the effectiveness of ChatGPT in assisting university students with their writing tasks. Notably, a high score was recorded for the statement suggesting that ChatGPT helps save time and effort when searching for writing ideas (M=3.91 and Sd=0.84). This suggests that a significant majority, approximately 78.2%, of the students perceive ChatGPT as a valuable tool in facilitating their writing process. Further examination of the advantages of using ChatGPT revealed that students also recognize improvements in their vocabulary (M=3.7, Sd=0.76) translating to about 61,2% agreement among the respondents. Similarly, the ability to express ideas clearly and logically through writing was endorsed by students with M=3.66 and Sd=0.86, equivalent to an agreement level of 59,2%. Regarding self-confidence in writing English texts, respondents gave</w:t>
      </w:r>
      <w:r w:rsidR="004108E2" w:rsidRPr="002242E0">
        <w:rPr>
          <w:rFonts w:asciiTheme="majorHAnsi" w:hAnsiTheme="majorHAnsi" w:cstheme="majorHAnsi"/>
          <w:sz w:val="26"/>
          <w:szCs w:val="26"/>
          <w:lang w:val="en-US"/>
        </w:rPr>
        <w:t xml:space="preserve"> M=3.64 and Sd=0.87</w:t>
      </w:r>
      <w:r w:rsidRPr="002242E0">
        <w:rPr>
          <w:rFonts w:asciiTheme="majorHAnsi" w:hAnsiTheme="majorHAnsi" w:cstheme="majorHAnsi"/>
          <w:sz w:val="26"/>
          <w:szCs w:val="26"/>
        </w:rPr>
        <w:t>, indicating that around 60,2% of students felt that ChatGPT had bolstered their confidence.</w:t>
      </w:r>
    </w:p>
    <w:p w14:paraId="1A38DD0D" w14:textId="77777777" w:rsidR="00D1406E" w:rsidRPr="002242E0" w:rsidRDefault="00D1406E" w:rsidP="002242E0">
      <w:pPr>
        <w:pStyle w:val="NormalWeb"/>
        <w:spacing w:before="0" w:beforeAutospacing="0" w:after="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lastRenderedPageBreak/>
        <w:t>However, concerns were raised about the potential dependence on technology that such tools might foster. One particular drawback highlighted was the perceived impact on creative and independent thinking skills in writing. The data of item 24 indicates that 57,3% of the students expressed this apprehension (M=3.6, Sd=0.92). Additionally, the data reflected a common sentiment among students that while ChatGPT is useful, it cannot replace the personalized feedback and guidance provided by a real teacher. This was evident from M=3.73 and Sd=0.91, indicating a relatively high level of agreement at 59,2%, but with a slightly broad range of opinions as suggested by the standard deviation. The concern about the ability to develop natural and independent writing skills was underscored by the highest mean score related to drawbacks (M= 3.79, Sd=0.87). This represents a notable consensus, with 65% of participants recognizing it as a potential issue.</w:t>
      </w:r>
    </w:p>
    <w:p w14:paraId="1BA6F570" w14:textId="3D323F62" w:rsidR="00606F46" w:rsidRPr="002242E0" w:rsidRDefault="00606F46" w:rsidP="002242E0">
      <w:pPr>
        <w:pStyle w:val="Heading1"/>
        <w:spacing w:line="360" w:lineRule="auto"/>
        <w:rPr>
          <w:rFonts w:cstheme="majorHAnsi"/>
          <w:b/>
          <w:bCs/>
          <w:color w:val="auto"/>
          <w:sz w:val="26"/>
          <w:szCs w:val="26"/>
        </w:rPr>
      </w:pPr>
      <w:bookmarkStart w:id="24" w:name="_Toc164841250"/>
      <w:r w:rsidRPr="002242E0">
        <w:rPr>
          <w:rFonts w:cstheme="majorHAnsi"/>
          <w:b/>
          <w:bCs/>
          <w:color w:val="auto"/>
          <w:sz w:val="26"/>
          <w:szCs w:val="26"/>
        </w:rPr>
        <w:t>V. DISCUSSION</w:t>
      </w:r>
      <w:bookmarkEnd w:id="24"/>
    </w:p>
    <w:p w14:paraId="6843B337" w14:textId="0CB1ECF1"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According to</w:t>
      </w:r>
      <w:r w:rsidRPr="002242E0">
        <w:rPr>
          <w:rFonts w:asciiTheme="majorHAnsi" w:hAnsiTheme="majorHAnsi" w:cstheme="majorHAnsi"/>
          <w:sz w:val="26"/>
          <w:szCs w:val="26"/>
          <w:lang w:val="en-US"/>
        </w:rPr>
        <w:t xml:space="preserve"> </w:t>
      </w:r>
      <w:r w:rsidRPr="002242E0">
        <w:rPr>
          <w:rFonts w:asciiTheme="majorHAnsi" w:hAnsiTheme="majorHAnsi" w:cstheme="majorHAnsi"/>
          <w:sz w:val="26"/>
          <w:szCs w:val="26"/>
        </w:rPr>
        <w:t>the findings, there are some significant benefits of  ChatGPT in learning speaking and writing skills. There are nearly 40 % of participants responded that they used ChatGPT every week, meanwhile Ho, P. X. P.'s (2024) research showed that participants rarely used ChatGPT. The participants used it as a regular tool for English learning but they did</w:t>
      </w:r>
      <w:r w:rsidR="008C67AD">
        <w:rPr>
          <w:rFonts w:asciiTheme="majorHAnsi" w:hAnsiTheme="majorHAnsi" w:cstheme="majorHAnsi"/>
          <w:sz w:val="26"/>
          <w:szCs w:val="26"/>
        </w:rPr>
        <w:t xml:space="preserve"> not </w:t>
      </w:r>
      <w:r w:rsidRPr="002242E0">
        <w:rPr>
          <w:rFonts w:asciiTheme="majorHAnsi" w:hAnsiTheme="majorHAnsi" w:cstheme="majorHAnsi"/>
          <w:sz w:val="26"/>
          <w:szCs w:val="26"/>
        </w:rPr>
        <w:t>use the extensional version of Poe – ChatGPT. The reason for this situation may be that when using the extensional version, users will have to</w:t>
      </w:r>
      <w:r w:rsidRPr="002242E0">
        <w:rPr>
          <w:rFonts w:asciiTheme="majorHAnsi" w:hAnsiTheme="majorHAnsi" w:cstheme="majorHAnsi"/>
          <w:sz w:val="26"/>
          <w:szCs w:val="26"/>
          <w:shd w:val="clear" w:color="auto" w:fill="FFFFFF"/>
        </w:rPr>
        <w:t xml:space="preserve"> </w:t>
      </w:r>
      <w:r w:rsidRPr="002242E0">
        <w:rPr>
          <w:rFonts w:asciiTheme="majorHAnsi" w:hAnsiTheme="majorHAnsi" w:cstheme="majorHAnsi"/>
          <w:sz w:val="26"/>
          <w:szCs w:val="26"/>
        </w:rPr>
        <w:t>pay an additional significant fee and students are not ready to afford this fee.</w:t>
      </w:r>
    </w:p>
    <w:p w14:paraId="083F469C" w14:textId="20FD965C"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In the first part, the result of the present study demonstrates that English-major students at Thuy Loi University responded positively towards using ChatGPT to improve their speaking skills. A significant number of participants reported improvements in their vocabulary, expressing their ideas, and expanding their ability to use sentence structure, and grammar when they use ChatGPT in learning speaking skills. The current study’s findings gave the same results as Muniandy &amp; Selvanathan (2024) that</w:t>
      </w:r>
      <w:r w:rsidRPr="002242E0">
        <w:rPr>
          <w:rFonts w:asciiTheme="majorHAnsi" w:hAnsiTheme="majorHAnsi" w:cstheme="majorHAnsi"/>
          <w:sz w:val="26"/>
          <w:szCs w:val="26"/>
          <w:shd w:val="clear" w:color="auto" w:fill="FFFFFF"/>
        </w:rPr>
        <w:t xml:space="preserve"> using ChatGPT enhanced their speaking skills especially, in acquiring new vocabulary and grammar</w:t>
      </w:r>
      <w:r w:rsidRPr="002242E0">
        <w:rPr>
          <w:rFonts w:asciiTheme="majorHAnsi" w:hAnsiTheme="majorHAnsi" w:cstheme="majorHAnsi"/>
          <w:sz w:val="26"/>
          <w:szCs w:val="26"/>
        </w:rPr>
        <w:t xml:space="preserve">. The researchers found that the term ‘ChatGPT helps you confidently articulate your opinions </w:t>
      </w:r>
      <w:r w:rsidRPr="002242E0">
        <w:rPr>
          <w:rFonts w:asciiTheme="majorHAnsi" w:hAnsiTheme="majorHAnsi" w:cstheme="majorHAnsi"/>
          <w:sz w:val="26"/>
          <w:szCs w:val="26"/>
        </w:rPr>
        <w:lastRenderedPageBreak/>
        <w:t xml:space="preserve">and viewpoints’ also advocated with </w:t>
      </w:r>
      <w:r w:rsidR="008C67AD">
        <w:rPr>
          <w:rFonts w:asciiTheme="majorHAnsi" w:hAnsiTheme="majorHAnsi" w:cstheme="majorHAnsi"/>
          <w:sz w:val="26"/>
          <w:szCs w:val="26"/>
        </w:rPr>
        <w:t>Ali’s</w:t>
      </w:r>
      <w:r w:rsidRPr="002242E0">
        <w:rPr>
          <w:rFonts w:asciiTheme="majorHAnsi" w:hAnsiTheme="majorHAnsi" w:cstheme="majorHAnsi"/>
          <w:sz w:val="26"/>
          <w:szCs w:val="26"/>
        </w:rPr>
        <w:t xml:space="preserve"> et al. (2023) results that ChatGPT is an effective tool for increasing learners’ confidence levels.</w:t>
      </w:r>
    </w:p>
    <w:p w14:paraId="7E848B49" w14:textId="6826661E"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Furthermore, we discovered that most of the English-major students at Thuy Loi University have positive attitudes toward the use of ChatGPT in </w:t>
      </w:r>
      <w:r w:rsidR="002242E0" w:rsidRPr="002242E0">
        <w:rPr>
          <w:rFonts w:asciiTheme="majorHAnsi" w:hAnsiTheme="majorHAnsi" w:cstheme="majorHAnsi"/>
          <w:sz w:val="26"/>
          <w:szCs w:val="26"/>
        </w:rPr>
        <w:t xml:space="preserve">their </w:t>
      </w:r>
      <w:r w:rsidRPr="002242E0">
        <w:rPr>
          <w:rFonts w:asciiTheme="majorHAnsi" w:hAnsiTheme="majorHAnsi" w:cstheme="majorHAnsi"/>
          <w:sz w:val="26"/>
          <w:szCs w:val="26"/>
        </w:rPr>
        <w:t>writing skills. Approximately 80% of students considered ChatGPT to be a useful tool that helps them with their writing process. Most of them strongly agree that ChatGPT helps them save time and effort in searching for ideas for their writing. The results confirm Ngo’s findings (2023), which revealed that using ChatGPT can help students save time.</w:t>
      </w:r>
    </w:p>
    <w:p w14:paraId="438B8328" w14:textId="1D4AAD3E"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Finally, the results of the research also revealed that serious concerns were raised over the application of ChatGPT in writing skills such as students’ reliance on this advanced chatbot. These participants asserted that the habit of overusing ChatGPT to answer any questions not only reduces their creativity and independent thinking skills but also decreases their ability to develop natural and independent writing skills. The findings are consistent with the ideas discussed in the research of different authors such as Lund and Wang (2023) and Kasneci et al. (2023), indicating that improper use of ChatGPT could lead to students’ heavy dependence, which hindered their abilities to solve problems and think critically</w:t>
      </w:r>
    </w:p>
    <w:p w14:paraId="2F976F9C" w14:textId="79DD8D88" w:rsidR="00606F46" w:rsidRPr="002242E0" w:rsidRDefault="00606F46" w:rsidP="002242E0">
      <w:pPr>
        <w:pStyle w:val="Heading1"/>
        <w:spacing w:line="360" w:lineRule="auto"/>
        <w:rPr>
          <w:rFonts w:cstheme="majorHAnsi"/>
          <w:b/>
          <w:bCs/>
          <w:color w:val="auto"/>
          <w:sz w:val="26"/>
          <w:szCs w:val="26"/>
        </w:rPr>
      </w:pPr>
      <w:bookmarkStart w:id="25" w:name="_Toc164841251"/>
      <w:r w:rsidRPr="002242E0">
        <w:rPr>
          <w:rFonts w:cstheme="majorHAnsi"/>
          <w:b/>
          <w:bCs/>
          <w:color w:val="auto"/>
          <w:sz w:val="26"/>
          <w:szCs w:val="26"/>
        </w:rPr>
        <w:t>VI. RECOMMENDATION</w:t>
      </w:r>
      <w:bookmarkEnd w:id="25"/>
    </w:p>
    <w:p w14:paraId="17D5E5B2" w14:textId="584F91DB" w:rsidR="004108E2" w:rsidRPr="002242E0" w:rsidRDefault="004108E2" w:rsidP="002242E0">
      <w:pPr>
        <w:spacing w:line="360" w:lineRule="auto"/>
        <w:rPr>
          <w:rFonts w:asciiTheme="majorHAnsi" w:hAnsiTheme="majorHAnsi" w:cstheme="majorHAnsi"/>
          <w:b/>
          <w:bCs/>
          <w:sz w:val="26"/>
          <w:szCs w:val="26"/>
        </w:rPr>
      </w:pPr>
      <w:r w:rsidRPr="002242E0">
        <w:rPr>
          <w:rFonts w:asciiTheme="majorHAnsi" w:hAnsiTheme="majorHAnsi" w:cstheme="majorHAnsi"/>
          <w:sz w:val="26"/>
          <w:szCs w:val="26"/>
          <w:shd w:val="clear" w:color="auto" w:fill="FFFFFF"/>
        </w:rPr>
        <w:t xml:space="preserve">Based on the advantages and challenges discussed in this research regarding the use of </w:t>
      </w:r>
      <w:proofErr w:type="spellStart"/>
      <w:r w:rsidRPr="002242E0">
        <w:rPr>
          <w:rFonts w:asciiTheme="majorHAnsi" w:hAnsiTheme="majorHAnsi" w:cstheme="majorHAnsi"/>
          <w:sz w:val="26"/>
          <w:szCs w:val="26"/>
          <w:shd w:val="clear" w:color="auto" w:fill="FFFFFF"/>
        </w:rPr>
        <w:t>ChatGPT</w:t>
      </w:r>
      <w:proofErr w:type="spellEnd"/>
      <w:r w:rsidRPr="002242E0">
        <w:rPr>
          <w:rFonts w:asciiTheme="majorHAnsi" w:hAnsiTheme="majorHAnsi" w:cstheme="majorHAnsi"/>
          <w:sz w:val="26"/>
          <w:szCs w:val="26"/>
          <w:shd w:val="clear" w:color="auto" w:fill="FFFFFF"/>
        </w:rPr>
        <w:t xml:space="preserve"> for speaking and writing skills, we have several recommendations for students, lecturers</w:t>
      </w:r>
      <w:r w:rsidR="002242E0" w:rsidRPr="002242E0">
        <w:rPr>
          <w:rFonts w:asciiTheme="majorHAnsi" w:hAnsiTheme="majorHAnsi" w:cstheme="majorHAnsi"/>
          <w:sz w:val="26"/>
          <w:szCs w:val="26"/>
          <w:shd w:val="clear" w:color="auto" w:fill="FFFFFF"/>
        </w:rPr>
        <w:t>,</w:t>
      </w:r>
      <w:r w:rsidRPr="002242E0">
        <w:rPr>
          <w:rFonts w:asciiTheme="majorHAnsi" w:hAnsiTheme="majorHAnsi" w:cstheme="majorHAnsi"/>
          <w:sz w:val="26"/>
          <w:szCs w:val="26"/>
          <w:shd w:val="clear" w:color="auto" w:fill="FFFFFF"/>
        </w:rPr>
        <w:t xml:space="preserve"> and universities.</w:t>
      </w:r>
    </w:p>
    <w:p w14:paraId="3F7D8CDE" w14:textId="1C8E3D64" w:rsidR="00606F46" w:rsidRPr="002242E0" w:rsidRDefault="00990657" w:rsidP="002242E0">
      <w:pPr>
        <w:pStyle w:val="Heading2"/>
        <w:spacing w:line="360" w:lineRule="auto"/>
        <w:rPr>
          <w:rFonts w:cstheme="majorHAnsi"/>
          <w:b/>
          <w:bCs/>
          <w:color w:val="auto"/>
        </w:rPr>
      </w:pPr>
      <w:bookmarkStart w:id="26" w:name="_Toc164841252"/>
      <w:r w:rsidRPr="002242E0">
        <w:rPr>
          <w:rFonts w:cstheme="majorHAnsi"/>
          <w:b/>
          <w:bCs/>
          <w:color w:val="auto"/>
        </w:rPr>
        <w:t xml:space="preserve">6.1. </w:t>
      </w:r>
      <w:r w:rsidR="00606F46" w:rsidRPr="002242E0">
        <w:rPr>
          <w:rFonts w:cstheme="majorHAnsi"/>
          <w:b/>
          <w:bCs/>
          <w:color w:val="auto"/>
        </w:rPr>
        <w:t>For students</w:t>
      </w:r>
      <w:bookmarkEnd w:id="26"/>
    </w:p>
    <w:p w14:paraId="3F9D0C21" w14:textId="086112C9" w:rsidR="004108E2" w:rsidRPr="002242E0" w:rsidRDefault="004108E2" w:rsidP="002242E0">
      <w:pPr>
        <w:pStyle w:val="NormalWeb"/>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 xml:space="preserve">Based on the analysis and results of the research, students can apply the following measures to take advantage of the effectiveness of using ChatGPT </w:t>
      </w:r>
      <w:r w:rsidR="002242E0" w:rsidRPr="002242E0">
        <w:rPr>
          <w:rFonts w:asciiTheme="majorHAnsi" w:hAnsiTheme="majorHAnsi" w:cstheme="majorHAnsi"/>
          <w:sz w:val="26"/>
          <w:szCs w:val="26"/>
        </w:rPr>
        <w:t>while</w:t>
      </w:r>
      <w:r w:rsidRPr="002242E0">
        <w:rPr>
          <w:rFonts w:asciiTheme="majorHAnsi" w:hAnsiTheme="majorHAnsi" w:cstheme="majorHAnsi"/>
          <w:sz w:val="26"/>
          <w:szCs w:val="26"/>
        </w:rPr>
        <w:t xml:space="preserve"> studying </w:t>
      </w:r>
      <w:r w:rsidR="002242E0" w:rsidRPr="002242E0">
        <w:rPr>
          <w:rFonts w:asciiTheme="majorHAnsi" w:hAnsiTheme="majorHAnsi" w:cstheme="majorHAnsi"/>
          <w:sz w:val="26"/>
          <w:szCs w:val="26"/>
        </w:rPr>
        <w:t>their</w:t>
      </w:r>
      <w:r w:rsidRPr="002242E0">
        <w:rPr>
          <w:rFonts w:asciiTheme="majorHAnsi" w:hAnsiTheme="majorHAnsi" w:cstheme="majorHAnsi"/>
          <w:sz w:val="26"/>
          <w:szCs w:val="26"/>
        </w:rPr>
        <w:t xml:space="preserve"> writing and speaking skills. Firstly, students can use ChatGPT to explore and develop new ideas, as well as expand their vocabulary. In this way, they can utilize this tool as a creative medium to improve their communication skills both in expressing ideas clearly and in writing. In addition, ChatGPT can help students improve their ability to express ideas in a more logical and organized manner, especially in writing. Students can take advantage of this tool to </w:t>
      </w:r>
      <w:r w:rsidRPr="002242E0">
        <w:rPr>
          <w:rFonts w:asciiTheme="majorHAnsi" w:hAnsiTheme="majorHAnsi" w:cstheme="majorHAnsi"/>
          <w:sz w:val="26"/>
          <w:szCs w:val="26"/>
        </w:rPr>
        <w:lastRenderedPageBreak/>
        <w:t>construct rigorous and logical essays, thereby improving their writing skills. However, it is also important to not become too dependent on technology. Students should use ChatGPT as an additional support tool, combined with feedback and guidance from teachers, to develop their writing skills naturally and independently. This helps avoid concerns about negative effects on the ability to think creatively and independently in writing.</w:t>
      </w:r>
    </w:p>
    <w:p w14:paraId="47694CD7" w14:textId="155DEBB8" w:rsidR="00606F46" w:rsidRPr="002242E0" w:rsidRDefault="00990657" w:rsidP="002242E0">
      <w:pPr>
        <w:pStyle w:val="Heading2"/>
        <w:spacing w:line="360" w:lineRule="auto"/>
        <w:rPr>
          <w:rFonts w:cstheme="majorHAnsi"/>
          <w:b/>
          <w:bCs/>
          <w:color w:val="auto"/>
        </w:rPr>
      </w:pPr>
      <w:bookmarkStart w:id="27" w:name="_Toc164841253"/>
      <w:r w:rsidRPr="002242E0">
        <w:rPr>
          <w:rFonts w:cstheme="majorHAnsi"/>
          <w:b/>
          <w:bCs/>
          <w:color w:val="auto"/>
        </w:rPr>
        <w:t xml:space="preserve">6.2. </w:t>
      </w:r>
      <w:r w:rsidR="00606F46" w:rsidRPr="002242E0">
        <w:rPr>
          <w:rFonts w:cstheme="majorHAnsi"/>
          <w:b/>
          <w:bCs/>
          <w:color w:val="auto"/>
        </w:rPr>
        <w:t>For lecturers</w:t>
      </w:r>
      <w:bookmarkEnd w:id="27"/>
    </w:p>
    <w:p w14:paraId="5122498E" w14:textId="3DABB6C1" w:rsidR="004108E2" w:rsidRPr="002242E0" w:rsidRDefault="004108E2" w:rsidP="002242E0">
      <w:pPr>
        <w:pStyle w:val="NormalWeb"/>
        <w:shd w:val="clear" w:color="auto" w:fill="FFFFFF"/>
        <w:spacing w:before="0" w:beforeAutospacing="0" w:after="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t>First of all, lecturers should take the time to research and understand ChatGPT and how it works. This enables them to guide students in using the tool effectively and also provide accurate guidance and support when needed. Secondly, they can encourage students to use ChatGPT as a support tool for developing new ideas and innovations, by emphasizing its ability to support the development of new ideas as shown in research. At the same time, lecturers should also focus on the role of ChatGPT in developing vocabulary and improving the ability to express ideas clearly and logically, through integrating activities or exercises using ChatGPT. Furthermore, guiding students to use ChatGPT to express ideas clearly and logically is also an important factor, especially when there is consensus from a large portion of students about this benefit. Finally, lecturers should also integrate ChatGPT into activities to improve grammatical structure and sentence construction, through designing exercises or tasks in which students use ChatGPT to improve grammatical capacity and build their sentences.</w:t>
      </w:r>
    </w:p>
    <w:p w14:paraId="67305B63" w14:textId="06B581F7" w:rsidR="00606F46" w:rsidRPr="002242E0" w:rsidRDefault="00990657" w:rsidP="002242E0">
      <w:pPr>
        <w:pStyle w:val="Heading2"/>
        <w:spacing w:line="360" w:lineRule="auto"/>
        <w:rPr>
          <w:rFonts w:cstheme="majorHAnsi"/>
          <w:b/>
          <w:bCs/>
          <w:color w:val="auto"/>
        </w:rPr>
      </w:pPr>
      <w:bookmarkStart w:id="28" w:name="_Toc164841254"/>
      <w:r w:rsidRPr="002242E0">
        <w:rPr>
          <w:rFonts w:cstheme="majorHAnsi"/>
          <w:b/>
          <w:bCs/>
          <w:color w:val="auto"/>
        </w:rPr>
        <w:t xml:space="preserve">6.3. </w:t>
      </w:r>
      <w:r w:rsidR="00606F46" w:rsidRPr="002242E0">
        <w:rPr>
          <w:rFonts w:cstheme="majorHAnsi"/>
          <w:b/>
          <w:bCs/>
          <w:color w:val="auto"/>
        </w:rPr>
        <w:t>For universities</w:t>
      </w:r>
      <w:bookmarkEnd w:id="28"/>
    </w:p>
    <w:p w14:paraId="00A3C571" w14:textId="03FBE78D" w:rsidR="00606F46" w:rsidRPr="002242E0" w:rsidRDefault="004108E2" w:rsidP="002242E0">
      <w:pPr>
        <w:spacing w:line="360" w:lineRule="auto"/>
        <w:rPr>
          <w:rFonts w:asciiTheme="majorHAnsi" w:hAnsiTheme="majorHAnsi" w:cstheme="majorHAnsi"/>
          <w:sz w:val="26"/>
          <w:szCs w:val="26"/>
        </w:rPr>
      </w:pPr>
      <w:r w:rsidRPr="002242E0">
        <w:rPr>
          <w:rFonts w:asciiTheme="majorHAnsi" w:hAnsiTheme="majorHAnsi" w:cstheme="majorHAnsi"/>
          <w:sz w:val="26"/>
          <w:szCs w:val="26"/>
        </w:rPr>
        <w:t xml:space="preserve">The university should take several key steps to maximize the benefits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students' speaking and writing skills. Firstly, acknowledging the significant role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fostering creativity and innovation among students, the university should integrate this tool into curriculum activities. </w:t>
      </w:r>
      <w:r w:rsidR="002242E0" w:rsidRPr="002242E0">
        <w:rPr>
          <w:rFonts w:asciiTheme="majorHAnsi" w:hAnsiTheme="majorHAnsi" w:cstheme="majorHAnsi"/>
          <w:sz w:val="26"/>
          <w:szCs w:val="26"/>
        </w:rPr>
        <w:t>Universities need to prioritize</w:t>
      </w:r>
      <w:r w:rsidRPr="002242E0">
        <w:rPr>
          <w:rFonts w:asciiTheme="majorHAnsi" w:hAnsiTheme="majorHAnsi" w:cstheme="majorHAnsi"/>
          <w:sz w:val="26"/>
          <w:szCs w:val="26"/>
        </w:rPr>
        <w:t xml:space="preserve"> infrastructure improvements, including robust Wi-Fi coverage and well-equipped computer labs with high-quality speakers and sound systems. These upgrades will create conducive environments for students to effectively utilize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practicing and honing their communication skills, thereby facilitating their overall development. Besides, universities should invest in the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Pro version, which offers advanced features such as generating longer content, categorizing topics, and performing grammar checks. By </w:t>
      </w:r>
      <w:r w:rsidRPr="002242E0">
        <w:rPr>
          <w:rFonts w:asciiTheme="majorHAnsi" w:hAnsiTheme="majorHAnsi" w:cstheme="majorHAnsi"/>
          <w:sz w:val="26"/>
          <w:szCs w:val="26"/>
        </w:rPr>
        <w:lastRenderedPageBreak/>
        <w:t xml:space="preserve">providing access to these enhanced capabilities, students can further enhance their writing abilities and engage in more profound ideation for essays and research projects. Addressing concerns regarding potential overreliance on technology, the university should facilitate discussions and workshops on responsible usage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encouraging students to balance technological assistance with independent thinking skills.</w:t>
      </w:r>
    </w:p>
    <w:p w14:paraId="3ED8077B" w14:textId="54C094C1" w:rsidR="00606F46" w:rsidRPr="002242E0" w:rsidRDefault="00990657" w:rsidP="002242E0">
      <w:pPr>
        <w:pStyle w:val="Heading1"/>
        <w:spacing w:line="360" w:lineRule="auto"/>
        <w:rPr>
          <w:rFonts w:cstheme="majorHAnsi"/>
          <w:b/>
          <w:bCs/>
          <w:color w:val="auto"/>
          <w:sz w:val="26"/>
          <w:szCs w:val="26"/>
        </w:rPr>
      </w:pPr>
      <w:bookmarkStart w:id="29" w:name="_Toc164841255"/>
      <w:r w:rsidRPr="002242E0">
        <w:rPr>
          <w:rFonts w:cstheme="majorHAnsi"/>
          <w:b/>
          <w:bCs/>
          <w:color w:val="auto"/>
          <w:sz w:val="26"/>
          <w:szCs w:val="26"/>
        </w:rPr>
        <w:t xml:space="preserve">VII. </w:t>
      </w:r>
      <w:r w:rsidR="00606F46" w:rsidRPr="002242E0">
        <w:rPr>
          <w:rFonts w:cstheme="majorHAnsi"/>
          <w:b/>
          <w:bCs/>
          <w:color w:val="auto"/>
          <w:sz w:val="26"/>
          <w:szCs w:val="26"/>
        </w:rPr>
        <w:t>CONCLUSION</w:t>
      </w:r>
      <w:bookmarkEnd w:id="29"/>
    </w:p>
    <w:p w14:paraId="53FD7A15" w14:textId="6D0B0683"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This study aims to gain an understanding </w:t>
      </w:r>
      <w:r w:rsidR="002242E0" w:rsidRPr="002242E0">
        <w:rPr>
          <w:rFonts w:asciiTheme="majorHAnsi" w:hAnsiTheme="majorHAnsi" w:cstheme="majorHAnsi"/>
          <w:sz w:val="26"/>
          <w:szCs w:val="26"/>
        </w:rPr>
        <w:t>of</w:t>
      </w:r>
      <w:r w:rsidRPr="002242E0">
        <w:rPr>
          <w:rFonts w:asciiTheme="majorHAnsi" w:hAnsiTheme="majorHAnsi" w:cstheme="majorHAnsi"/>
          <w:sz w:val="26"/>
          <w:szCs w:val="26"/>
        </w:rPr>
        <w:t xml:space="preserve"> the perspectives of English-majored students in using ChatGPT for writing and speaking skills at Thuyloi </w:t>
      </w:r>
      <w:r w:rsidR="002242E0" w:rsidRPr="002242E0">
        <w:rPr>
          <w:rFonts w:asciiTheme="majorHAnsi" w:hAnsiTheme="majorHAnsi" w:cstheme="majorHAnsi"/>
          <w:sz w:val="26"/>
          <w:szCs w:val="26"/>
        </w:rPr>
        <w:t>University</w:t>
      </w:r>
      <w:r w:rsidRPr="002242E0">
        <w:rPr>
          <w:rFonts w:asciiTheme="majorHAnsi" w:hAnsiTheme="majorHAnsi" w:cstheme="majorHAnsi"/>
          <w:sz w:val="26"/>
          <w:szCs w:val="26"/>
        </w:rPr>
        <w:t xml:space="preserve"> based on factors such as frequency </w:t>
      </w:r>
      <w:r w:rsidR="002242E0" w:rsidRPr="002242E0">
        <w:rPr>
          <w:rFonts w:asciiTheme="majorHAnsi" w:hAnsiTheme="majorHAnsi" w:cstheme="majorHAnsi"/>
          <w:sz w:val="26"/>
          <w:szCs w:val="26"/>
        </w:rPr>
        <w:t xml:space="preserve">of </w:t>
      </w:r>
      <w:r w:rsidRPr="002242E0">
        <w:rPr>
          <w:rFonts w:asciiTheme="majorHAnsi" w:hAnsiTheme="majorHAnsi" w:cstheme="majorHAnsi"/>
          <w:sz w:val="26"/>
          <w:szCs w:val="26"/>
        </w:rPr>
        <w:t xml:space="preserve">using ChatGPT, student’s </w:t>
      </w:r>
      <w:r w:rsidR="002242E0" w:rsidRPr="002242E0">
        <w:rPr>
          <w:rFonts w:asciiTheme="majorHAnsi" w:hAnsiTheme="majorHAnsi" w:cstheme="majorHAnsi"/>
          <w:sz w:val="26"/>
          <w:szCs w:val="26"/>
        </w:rPr>
        <w:t>familiarity</w:t>
      </w:r>
      <w:r w:rsidRPr="002242E0">
        <w:rPr>
          <w:rFonts w:asciiTheme="majorHAnsi" w:hAnsiTheme="majorHAnsi" w:cstheme="majorHAnsi"/>
          <w:sz w:val="26"/>
          <w:szCs w:val="26"/>
        </w:rPr>
        <w:t xml:space="preserve"> with ChatGPT, perceptions in learning speaking and writing skills through ChatGPT. </w:t>
      </w:r>
      <w:r w:rsidR="002242E0" w:rsidRPr="002242E0">
        <w:rPr>
          <w:rFonts w:asciiTheme="majorHAnsi" w:hAnsiTheme="majorHAnsi" w:cstheme="majorHAnsi"/>
          <w:sz w:val="26"/>
          <w:szCs w:val="26"/>
        </w:rPr>
        <w:t>103 students participated</w:t>
      </w:r>
      <w:r w:rsidRPr="002242E0">
        <w:rPr>
          <w:rFonts w:asciiTheme="majorHAnsi" w:hAnsiTheme="majorHAnsi" w:cstheme="majorHAnsi"/>
          <w:sz w:val="26"/>
          <w:szCs w:val="26"/>
        </w:rPr>
        <w:t xml:space="preserve"> in the study and completed the questionnaire. The online survey questionnaire was developed by the researchers and completed under the guidance of supervisors. Through analyzing data collected from 103 students participating in the study, the researchers have identified the issues that students still </w:t>
      </w:r>
      <w:r w:rsidR="002242E0" w:rsidRPr="002242E0">
        <w:rPr>
          <w:rFonts w:asciiTheme="majorHAnsi" w:hAnsiTheme="majorHAnsi" w:cstheme="majorHAnsi"/>
          <w:sz w:val="26"/>
          <w:szCs w:val="26"/>
        </w:rPr>
        <w:t>are</w:t>
      </w:r>
      <w:r w:rsidRPr="002242E0">
        <w:rPr>
          <w:rFonts w:asciiTheme="majorHAnsi" w:hAnsiTheme="majorHAnsi" w:cstheme="majorHAnsi"/>
          <w:sz w:val="26"/>
          <w:szCs w:val="26"/>
        </w:rPr>
        <w:t xml:space="preserve"> not really familiar with ChatGPT, but they are still aware of its benefits and also its drawbacks. These results can make significant contributions to improving the perceptions of students about ChatGPT and supporting students by helping lecturers, school systems</w:t>
      </w:r>
      <w:r w:rsidR="002242E0" w:rsidRPr="002242E0">
        <w:rPr>
          <w:rFonts w:asciiTheme="majorHAnsi" w:hAnsiTheme="majorHAnsi" w:cstheme="majorHAnsi"/>
          <w:sz w:val="26"/>
          <w:szCs w:val="26"/>
        </w:rPr>
        <w:t>,</w:t>
      </w:r>
      <w:r w:rsidRPr="002242E0">
        <w:rPr>
          <w:rFonts w:asciiTheme="majorHAnsi" w:hAnsiTheme="majorHAnsi" w:cstheme="majorHAnsi"/>
          <w:sz w:val="26"/>
          <w:szCs w:val="26"/>
        </w:rPr>
        <w:t xml:space="preserve"> and students, identify difficulties and provide appropriate solutions.</w:t>
      </w:r>
    </w:p>
    <w:p w14:paraId="3E415A9C" w14:textId="04C8A120" w:rsidR="004108E2"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rPr>
      </w:pPr>
      <w:r w:rsidRPr="002242E0">
        <w:rPr>
          <w:rFonts w:asciiTheme="majorHAnsi" w:hAnsiTheme="majorHAnsi" w:cstheme="majorHAnsi"/>
          <w:sz w:val="26"/>
          <w:szCs w:val="26"/>
        </w:rPr>
        <w:t xml:space="preserve">Although the study was conducted </w:t>
      </w:r>
      <w:r w:rsidR="002242E0" w:rsidRPr="002242E0">
        <w:rPr>
          <w:rFonts w:asciiTheme="majorHAnsi" w:hAnsiTheme="majorHAnsi" w:cstheme="majorHAnsi"/>
          <w:sz w:val="26"/>
          <w:szCs w:val="26"/>
        </w:rPr>
        <w:t>impressively</w:t>
      </w:r>
      <w:r w:rsidRPr="002242E0">
        <w:rPr>
          <w:rFonts w:asciiTheme="majorHAnsi" w:hAnsiTheme="majorHAnsi" w:cstheme="majorHAnsi"/>
          <w:sz w:val="26"/>
          <w:szCs w:val="26"/>
        </w:rPr>
        <w:t>, there are still many limitations. One of the main limitations is the sample range and data collection method of the study. The time we sent out the survey was when students were in the exam period, so we could not reach many people. Because the number of samples is collected within a specific university, the possibility of applying this result to other schools is limited. Furthermore, the study focused only on the perceptions of students and did not consider the views of other stakeholders such as lecturers, or university management boards. Through the student’s perspective found in this study, future researchers and analysts can continue to conduct more detailed research and analyze more views of the others, and specific strategies to help students understand and use ChatGPT when learning language.</w:t>
      </w:r>
    </w:p>
    <w:p w14:paraId="228BD8C3" w14:textId="40483919" w:rsidR="00606F46" w:rsidRPr="002242E0" w:rsidRDefault="004108E2" w:rsidP="002242E0">
      <w:pPr>
        <w:pStyle w:val="NormalWeb"/>
        <w:spacing w:before="240" w:beforeAutospacing="0" w:after="240" w:afterAutospacing="0" w:line="360" w:lineRule="auto"/>
        <w:jc w:val="both"/>
        <w:rPr>
          <w:rFonts w:asciiTheme="majorHAnsi" w:hAnsiTheme="majorHAnsi" w:cstheme="majorHAnsi"/>
          <w:sz w:val="26"/>
          <w:szCs w:val="26"/>
          <w:lang w:val="en-US"/>
        </w:rPr>
      </w:pPr>
      <w:r w:rsidRPr="002242E0">
        <w:rPr>
          <w:rFonts w:asciiTheme="majorHAnsi" w:hAnsiTheme="majorHAnsi" w:cstheme="majorHAnsi"/>
          <w:sz w:val="26"/>
          <w:szCs w:val="26"/>
        </w:rPr>
        <w:lastRenderedPageBreak/>
        <w:t>In the future, we hope to expand the scope to understand the student’s perception on ChatGPT through other skills. The study shows that researchers and analysts should conduct more comprehensive research and analysis on the student’s views of ChatGPT while studying other skills. </w:t>
      </w:r>
    </w:p>
    <w:p w14:paraId="51148057" w14:textId="049E4CE2" w:rsidR="004108E2" w:rsidRPr="002242E0" w:rsidRDefault="00606F46" w:rsidP="002242E0">
      <w:pPr>
        <w:pStyle w:val="Heading1"/>
        <w:spacing w:line="360" w:lineRule="auto"/>
        <w:rPr>
          <w:rFonts w:cstheme="majorHAnsi"/>
          <w:b/>
          <w:bCs/>
          <w:color w:val="auto"/>
          <w:sz w:val="26"/>
          <w:szCs w:val="26"/>
        </w:rPr>
      </w:pPr>
      <w:bookmarkStart w:id="30" w:name="_Toc164841256"/>
      <w:r w:rsidRPr="002242E0">
        <w:rPr>
          <w:rFonts w:cstheme="majorHAnsi"/>
          <w:b/>
          <w:bCs/>
          <w:color w:val="auto"/>
          <w:sz w:val="26"/>
          <w:szCs w:val="26"/>
        </w:rPr>
        <w:t>References</w:t>
      </w:r>
      <w:bookmarkEnd w:id="30"/>
    </w:p>
    <w:p w14:paraId="1A8C6026"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Ali, J. K. M., Shamsan, M. A. A., </w:t>
      </w:r>
      <w:proofErr w:type="spellStart"/>
      <w:r w:rsidRPr="002242E0">
        <w:rPr>
          <w:rFonts w:asciiTheme="majorHAnsi" w:hAnsiTheme="majorHAnsi" w:cstheme="majorHAnsi"/>
          <w:sz w:val="26"/>
          <w:szCs w:val="26"/>
        </w:rPr>
        <w:t>Hezam</w:t>
      </w:r>
      <w:proofErr w:type="spellEnd"/>
      <w:r w:rsidRPr="002242E0">
        <w:rPr>
          <w:rFonts w:asciiTheme="majorHAnsi" w:hAnsiTheme="majorHAnsi" w:cstheme="majorHAnsi"/>
          <w:sz w:val="26"/>
          <w:szCs w:val="26"/>
        </w:rPr>
        <w:t xml:space="preserve">, T. A., &amp; Mohammed, A. A. (2023). Impact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on learning motivation: teachers and students' voices. </w:t>
      </w:r>
      <w:r w:rsidRPr="002242E0">
        <w:rPr>
          <w:rFonts w:asciiTheme="majorHAnsi" w:hAnsiTheme="majorHAnsi" w:cstheme="majorHAnsi"/>
          <w:i/>
          <w:iCs/>
          <w:sz w:val="26"/>
          <w:szCs w:val="26"/>
        </w:rPr>
        <w:t>Journal of English Studies in Arabia Felix</w:t>
      </w:r>
      <w:r w:rsidRPr="002242E0">
        <w:rPr>
          <w:rFonts w:asciiTheme="majorHAnsi" w:hAnsiTheme="majorHAnsi" w:cstheme="majorHAnsi"/>
          <w:sz w:val="26"/>
          <w:szCs w:val="26"/>
        </w:rPr>
        <w:t>, 2(1), 41-49.</w:t>
      </w:r>
    </w:p>
    <w:p w14:paraId="165163C7"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Bin-Hady, Wagdi &amp; Al Kadi, Abdu &amp; </w:t>
      </w:r>
      <w:proofErr w:type="spellStart"/>
      <w:r w:rsidRPr="002242E0">
        <w:rPr>
          <w:rFonts w:asciiTheme="majorHAnsi" w:hAnsiTheme="majorHAnsi" w:cstheme="majorHAnsi"/>
          <w:sz w:val="26"/>
          <w:szCs w:val="26"/>
        </w:rPr>
        <w:t>Hazaea</w:t>
      </w:r>
      <w:proofErr w:type="spellEnd"/>
      <w:r w:rsidRPr="002242E0">
        <w:rPr>
          <w:rFonts w:asciiTheme="majorHAnsi" w:hAnsiTheme="majorHAnsi" w:cstheme="majorHAnsi"/>
          <w:sz w:val="26"/>
          <w:szCs w:val="26"/>
        </w:rPr>
        <w:t xml:space="preserve">, Abduljalil &amp; Ali, Jamal. (2023). Exploring the Dimensions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English Language Learning: A Global Perspective. </w:t>
      </w:r>
      <w:r w:rsidRPr="002242E0">
        <w:rPr>
          <w:rFonts w:asciiTheme="majorHAnsi" w:hAnsiTheme="majorHAnsi" w:cstheme="majorHAnsi"/>
          <w:i/>
          <w:iCs/>
          <w:sz w:val="26"/>
          <w:szCs w:val="26"/>
        </w:rPr>
        <w:t>Library Hi Tech</w:t>
      </w:r>
      <w:r w:rsidRPr="002242E0">
        <w:rPr>
          <w:rFonts w:asciiTheme="majorHAnsi" w:hAnsiTheme="majorHAnsi" w:cstheme="majorHAnsi"/>
          <w:sz w:val="26"/>
          <w:szCs w:val="26"/>
        </w:rPr>
        <w:t xml:space="preserve">. </w:t>
      </w:r>
    </w:p>
    <w:p w14:paraId="4B6D9831"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Brown, T., Mann, B., Ryder, N., Subbiah, M., Kaplan, J. D., Dhariwal, P., ... &amp; Amodei, D. (2020). Language models are few-shot learners. </w:t>
      </w:r>
      <w:r w:rsidRPr="002242E0">
        <w:rPr>
          <w:rFonts w:asciiTheme="majorHAnsi" w:hAnsiTheme="majorHAnsi" w:cstheme="majorHAnsi"/>
          <w:i/>
          <w:iCs/>
          <w:sz w:val="26"/>
          <w:szCs w:val="26"/>
        </w:rPr>
        <w:t>Advances in neural information processing systems</w:t>
      </w:r>
      <w:r w:rsidRPr="002242E0">
        <w:rPr>
          <w:rFonts w:asciiTheme="majorHAnsi" w:hAnsiTheme="majorHAnsi" w:cstheme="majorHAnsi"/>
          <w:sz w:val="26"/>
          <w:szCs w:val="26"/>
        </w:rPr>
        <w:t>, 33, 1877-1901.</w:t>
      </w:r>
    </w:p>
    <w:p w14:paraId="467473E8"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Dillman, D. A., Smyth, J. D., &amp; Christian, L. M. (2014). Internet, phone, mail, and mixed-mode surveys: The tailored design method. </w:t>
      </w:r>
      <w:r w:rsidRPr="002242E0">
        <w:rPr>
          <w:rFonts w:asciiTheme="majorHAnsi" w:hAnsiTheme="majorHAnsi" w:cstheme="majorHAnsi"/>
          <w:i/>
          <w:iCs/>
          <w:sz w:val="26"/>
          <w:szCs w:val="26"/>
        </w:rPr>
        <w:t>John Wiley &amp; Sons</w:t>
      </w:r>
      <w:r w:rsidRPr="002242E0">
        <w:rPr>
          <w:rFonts w:asciiTheme="majorHAnsi" w:hAnsiTheme="majorHAnsi" w:cstheme="majorHAnsi"/>
          <w:sz w:val="26"/>
          <w:szCs w:val="26"/>
        </w:rPr>
        <w:t>.</w:t>
      </w:r>
    </w:p>
    <w:p w14:paraId="7C8F5887"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Han, J., </w:t>
      </w:r>
      <w:proofErr w:type="spellStart"/>
      <w:r w:rsidRPr="002242E0">
        <w:rPr>
          <w:rFonts w:asciiTheme="majorHAnsi" w:hAnsiTheme="majorHAnsi" w:cstheme="majorHAnsi"/>
          <w:sz w:val="26"/>
          <w:szCs w:val="26"/>
        </w:rPr>
        <w:t>Yoo</w:t>
      </w:r>
      <w:proofErr w:type="spellEnd"/>
      <w:r w:rsidRPr="002242E0">
        <w:rPr>
          <w:rFonts w:asciiTheme="majorHAnsi" w:hAnsiTheme="majorHAnsi" w:cstheme="majorHAnsi"/>
          <w:sz w:val="26"/>
          <w:szCs w:val="26"/>
        </w:rPr>
        <w:t xml:space="preserve">, H., Kim, Y., Myung, J., Kim, M., Lim, H., Kim, J., Lee, T. Y., Hong, H., So-Yeon Ahn, &amp; Oh, A. (2023). RECIPE: How to Integrate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into EFL Writing Education. </w:t>
      </w:r>
      <w:r w:rsidRPr="002242E0">
        <w:rPr>
          <w:rFonts w:asciiTheme="majorHAnsi" w:hAnsiTheme="majorHAnsi" w:cstheme="majorHAnsi"/>
          <w:i/>
          <w:iCs/>
          <w:sz w:val="26"/>
          <w:szCs w:val="26"/>
        </w:rPr>
        <w:t>arXiv.Org.</w:t>
      </w:r>
      <w:r w:rsidRPr="002242E0">
        <w:rPr>
          <w:rFonts w:asciiTheme="majorHAnsi" w:hAnsiTheme="majorHAnsi" w:cstheme="majorHAnsi"/>
          <w:sz w:val="26"/>
          <w:szCs w:val="26"/>
        </w:rPr>
        <w:t xml:space="preserve"> </w:t>
      </w:r>
    </w:p>
    <w:p w14:paraId="22443DAA"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Ho, P. X. P. (2024). Using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English Language Learning: A Study on IT Students’ Attitudes, Habits, and Perceptions. </w:t>
      </w:r>
      <w:r w:rsidRPr="002242E0">
        <w:rPr>
          <w:rFonts w:asciiTheme="majorHAnsi" w:hAnsiTheme="majorHAnsi" w:cstheme="majorHAnsi"/>
          <w:i/>
          <w:iCs/>
          <w:sz w:val="26"/>
          <w:szCs w:val="26"/>
        </w:rPr>
        <w:t>International Journal of TESOL &amp; Education</w:t>
      </w:r>
      <w:r w:rsidRPr="002242E0">
        <w:rPr>
          <w:rFonts w:asciiTheme="majorHAnsi" w:hAnsiTheme="majorHAnsi" w:cstheme="majorHAnsi"/>
          <w:sz w:val="26"/>
          <w:szCs w:val="26"/>
        </w:rPr>
        <w:t>, 4(1), 55-68.</w:t>
      </w:r>
    </w:p>
    <w:p w14:paraId="2EFE57BC"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Huang, J., &amp; Li, S. (2023). Opportunities and challenges in the application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foreign language teaching</w:t>
      </w:r>
      <w:r w:rsidRPr="002242E0">
        <w:rPr>
          <w:rFonts w:asciiTheme="majorHAnsi" w:hAnsiTheme="majorHAnsi" w:cstheme="majorHAnsi"/>
          <w:i/>
          <w:iCs/>
          <w:sz w:val="26"/>
          <w:szCs w:val="26"/>
        </w:rPr>
        <w:t>. International Journal of Education and Social Science Research</w:t>
      </w:r>
      <w:r w:rsidRPr="002242E0">
        <w:rPr>
          <w:rFonts w:asciiTheme="majorHAnsi" w:hAnsiTheme="majorHAnsi" w:cstheme="majorHAnsi"/>
          <w:sz w:val="26"/>
          <w:szCs w:val="26"/>
        </w:rPr>
        <w:t>, 6(04), 75-89.</w:t>
      </w:r>
    </w:p>
    <w:p w14:paraId="6E788AE1"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Imran, A. A., &amp; Lashari, A. A. (2023). Exploring the World of Artificial Intelligence: The Perception of the University Students about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Academic Purpose. </w:t>
      </w:r>
      <w:r w:rsidRPr="002242E0">
        <w:rPr>
          <w:rFonts w:asciiTheme="majorHAnsi" w:hAnsiTheme="majorHAnsi" w:cstheme="majorHAnsi"/>
          <w:i/>
          <w:iCs/>
          <w:sz w:val="26"/>
          <w:szCs w:val="26"/>
        </w:rPr>
        <w:t>Global Social Sciences Review</w:t>
      </w:r>
      <w:r w:rsidRPr="002242E0">
        <w:rPr>
          <w:rFonts w:asciiTheme="majorHAnsi" w:hAnsiTheme="majorHAnsi" w:cstheme="majorHAnsi"/>
          <w:sz w:val="26"/>
          <w:szCs w:val="26"/>
        </w:rPr>
        <w:t>, VIII(I), 375-384.</w:t>
      </w:r>
    </w:p>
    <w:p w14:paraId="2174D3CC"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proofErr w:type="spellStart"/>
      <w:r w:rsidRPr="002242E0">
        <w:rPr>
          <w:rFonts w:asciiTheme="majorHAnsi" w:hAnsiTheme="majorHAnsi" w:cstheme="majorHAnsi"/>
          <w:sz w:val="26"/>
          <w:szCs w:val="26"/>
          <w:lang w:val="fr-FR"/>
        </w:rPr>
        <w:lastRenderedPageBreak/>
        <w:t>Kasneci</w:t>
      </w:r>
      <w:proofErr w:type="spellEnd"/>
      <w:r w:rsidRPr="002242E0">
        <w:rPr>
          <w:rFonts w:asciiTheme="majorHAnsi" w:hAnsiTheme="majorHAnsi" w:cstheme="majorHAnsi"/>
          <w:sz w:val="26"/>
          <w:szCs w:val="26"/>
          <w:lang w:val="fr-FR"/>
        </w:rPr>
        <w:t xml:space="preserve">, E., </w:t>
      </w:r>
      <w:proofErr w:type="spellStart"/>
      <w:r w:rsidRPr="002242E0">
        <w:rPr>
          <w:rFonts w:asciiTheme="majorHAnsi" w:hAnsiTheme="majorHAnsi" w:cstheme="majorHAnsi"/>
          <w:sz w:val="26"/>
          <w:szCs w:val="26"/>
          <w:lang w:val="fr-FR"/>
        </w:rPr>
        <w:t>Seßler</w:t>
      </w:r>
      <w:proofErr w:type="spellEnd"/>
      <w:r w:rsidRPr="002242E0">
        <w:rPr>
          <w:rFonts w:asciiTheme="majorHAnsi" w:hAnsiTheme="majorHAnsi" w:cstheme="majorHAnsi"/>
          <w:sz w:val="26"/>
          <w:szCs w:val="26"/>
          <w:lang w:val="fr-FR"/>
        </w:rPr>
        <w:t xml:space="preserve">, K., </w:t>
      </w:r>
      <w:proofErr w:type="spellStart"/>
      <w:r w:rsidRPr="002242E0">
        <w:rPr>
          <w:rFonts w:asciiTheme="majorHAnsi" w:hAnsiTheme="majorHAnsi" w:cstheme="majorHAnsi"/>
          <w:sz w:val="26"/>
          <w:szCs w:val="26"/>
          <w:lang w:val="fr-FR"/>
        </w:rPr>
        <w:t>Küchemann</w:t>
      </w:r>
      <w:proofErr w:type="spellEnd"/>
      <w:r w:rsidRPr="002242E0">
        <w:rPr>
          <w:rFonts w:asciiTheme="majorHAnsi" w:hAnsiTheme="majorHAnsi" w:cstheme="majorHAnsi"/>
          <w:sz w:val="26"/>
          <w:szCs w:val="26"/>
          <w:lang w:val="fr-FR"/>
        </w:rPr>
        <w:t xml:space="preserve">, S., </w:t>
      </w:r>
      <w:proofErr w:type="spellStart"/>
      <w:r w:rsidRPr="002242E0">
        <w:rPr>
          <w:rFonts w:asciiTheme="majorHAnsi" w:hAnsiTheme="majorHAnsi" w:cstheme="majorHAnsi"/>
          <w:sz w:val="26"/>
          <w:szCs w:val="26"/>
          <w:lang w:val="fr-FR"/>
        </w:rPr>
        <w:t>Bannert</w:t>
      </w:r>
      <w:proofErr w:type="spellEnd"/>
      <w:r w:rsidRPr="002242E0">
        <w:rPr>
          <w:rFonts w:asciiTheme="majorHAnsi" w:hAnsiTheme="majorHAnsi" w:cstheme="majorHAnsi"/>
          <w:sz w:val="26"/>
          <w:szCs w:val="26"/>
          <w:lang w:val="fr-FR"/>
        </w:rPr>
        <w:t xml:space="preserve">, M., </w:t>
      </w:r>
      <w:proofErr w:type="spellStart"/>
      <w:r w:rsidRPr="002242E0">
        <w:rPr>
          <w:rFonts w:asciiTheme="majorHAnsi" w:hAnsiTheme="majorHAnsi" w:cstheme="majorHAnsi"/>
          <w:sz w:val="26"/>
          <w:szCs w:val="26"/>
          <w:lang w:val="fr-FR"/>
        </w:rPr>
        <w:t>Dementieva</w:t>
      </w:r>
      <w:proofErr w:type="spellEnd"/>
      <w:r w:rsidRPr="002242E0">
        <w:rPr>
          <w:rFonts w:asciiTheme="majorHAnsi" w:hAnsiTheme="majorHAnsi" w:cstheme="majorHAnsi"/>
          <w:sz w:val="26"/>
          <w:szCs w:val="26"/>
          <w:lang w:val="fr-FR"/>
        </w:rPr>
        <w:t xml:space="preserve">, D., Fischer, F., ... </w:t>
      </w:r>
      <w:r w:rsidRPr="002242E0">
        <w:rPr>
          <w:rFonts w:asciiTheme="majorHAnsi" w:hAnsiTheme="majorHAnsi" w:cstheme="majorHAnsi"/>
          <w:sz w:val="26"/>
          <w:szCs w:val="26"/>
        </w:rPr>
        <w:t xml:space="preserve">&amp; </w:t>
      </w:r>
      <w:proofErr w:type="spellStart"/>
      <w:r w:rsidRPr="002242E0">
        <w:rPr>
          <w:rFonts w:asciiTheme="majorHAnsi" w:hAnsiTheme="majorHAnsi" w:cstheme="majorHAnsi"/>
          <w:sz w:val="26"/>
          <w:szCs w:val="26"/>
        </w:rPr>
        <w:t>Kasneci</w:t>
      </w:r>
      <w:proofErr w:type="spellEnd"/>
      <w:r w:rsidRPr="002242E0">
        <w:rPr>
          <w:rFonts w:asciiTheme="majorHAnsi" w:hAnsiTheme="majorHAnsi" w:cstheme="majorHAnsi"/>
          <w:sz w:val="26"/>
          <w:szCs w:val="26"/>
        </w:rPr>
        <w:t xml:space="preserve">, G. (2023).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good? On opportunities and challenges of large language models for education</w:t>
      </w:r>
      <w:r w:rsidRPr="002242E0">
        <w:rPr>
          <w:rFonts w:asciiTheme="majorHAnsi" w:hAnsiTheme="majorHAnsi" w:cstheme="majorHAnsi"/>
          <w:i/>
          <w:iCs/>
          <w:sz w:val="26"/>
          <w:szCs w:val="26"/>
        </w:rPr>
        <w:t>. Learning and individual differences</w:t>
      </w:r>
      <w:r w:rsidRPr="002242E0">
        <w:rPr>
          <w:rFonts w:asciiTheme="majorHAnsi" w:hAnsiTheme="majorHAnsi" w:cstheme="majorHAnsi"/>
          <w:sz w:val="26"/>
          <w:szCs w:val="26"/>
        </w:rPr>
        <w:t>, 103, 102274.</w:t>
      </w:r>
    </w:p>
    <w:p w14:paraId="19EE0EE8"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Kohnke, L., Moorhouse, B. L., &amp; Zou, D. (2023).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language teaching and learning. </w:t>
      </w:r>
      <w:r w:rsidRPr="002242E0">
        <w:rPr>
          <w:rFonts w:asciiTheme="majorHAnsi" w:hAnsiTheme="majorHAnsi" w:cstheme="majorHAnsi"/>
          <w:i/>
          <w:iCs/>
          <w:sz w:val="26"/>
          <w:szCs w:val="26"/>
        </w:rPr>
        <w:t>RELC Journal</w:t>
      </w:r>
      <w:r w:rsidRPr="002242E0">
        <w:rPr>
          <w:rFonts w:asciiTheme="majorHAnsi" w:hAnsiTheme="majorHAnsi" w:cstheme="majorHAnsi"/>
          <w:sz w:val="26"/>
          <w:szCs w:val="26"/>
        </w:rPr>
        <w:t>, 00336882231162868.</w:t>
      </w:r>
    </w:p>
    <w:p w14:paraId="5CBE8CEE"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Liu, B. (2023). Chinese University Students’ Attitudes and Perceptions in Learning English Using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i/>
          <w:iCs/>
          <w:sz w:val="26"/>
          <w:szCs w:val="26"/>
        </w:rPr>
        <w:t>. International Journal of Education and Humanities</w:t>
      </w:r>
      <w:r w:rsidRPr="002242E0">
        <w:rPr>
          <w:rFonts w:asciiTheme="majorHAnsi" w:hAnsiTheme="majorHAnsi" w:cstheme="majorHAnsi"/>
          <w:sz w:val="26"/>
          <w:szCs w:val="26"/>
        </w:rPr>
        <w:t>, 3(2), 132-140.</w:t>
      </w:r>
    </w:p>
    <w:p w14:paraId="15317E93"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Lund, B.D. and Wang, T. (2023), "Chatting about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how may AI and GPT impact academia and libraries?", </w:t>
      </w:r>
      <w:r w:rsidRPr="002242E0">
        <w:rPr>
          <w:rFonts w:asciiTheme="majorHAnsi" w:hAnsiTheme="majorHAnsi" w:cstheme="majorHAnsi"/>
          <w:i/>
          <w:iCs/>
          <w:sz w:val="26"/>
          <w:szCs w:val="26"/>
        </w:rPr>
        <w:t>Library Hi Tech News</w:t>
      </w:r>
      <w:r w:rsidRPr="002242E0">
        <w:rPr>
          <w:rFonts w:asciiTheme="majorHAnsi" w:hAnsiTheme="majorHAnsi" w:cstheme="majorHAnsi"/>
          <w:sz w:val="26"/>
          <w:szCs w:val="26"/>
        </w:rPr>
        <w:t>, Vol. 40 No. 3, pp. 26-29.</w:t>
      </w:r>
    </w:p>
    <w:p w14:paraId="26D18766"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Mehmet, F. (2023). What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means for universities: Perceptions of scholars and students. </w:t>
      </w:r>
      <w:r w:rsidRPr="002242E0">
        <w:rPr>
          <w:rFonts w:asciiTheme="majorHAnsi" w:hAnsiTheme="majorHAnsi" w:cstheme="majorHAnsi"/>
          <w:i/>
          <w:iCs/>
          <w:sz w:val="26"/>
          <w:szCs w:val="26"/>
        </w:rPr>
        <w:t>Journal of Applied Learning &amp; Teaching</w:t>
      </w:r>
      <w:r w:rsidRPr="002242E0">
        <w:rPr>
          <w:rFonts w:asciiTheme="majorHAnsi" w:hAnsiTheme="majorHAnsi" w:cstheme="majorHAnsi"/>
          <w:sz w:val="26"/>
          <w:szCs w:val="26"/>
        </w:rPr>
        <w:t xml:space="preserve"> 6(1)</w:t>
      </w:r>
    </w:p>
    <w:p w14:paraId="4F441E28"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Muniandy, J., &amp; Selvanathan, M. (2024).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a partnering tool to improve ESL learners’ speaking skills: Case study in a Public University, Malaysia. </w:t>
      </w:r>
      <w:r w:rsidRPr="002242E0">
        <w:rPr>
          <w:rFonts w:asciiTheme="majorHAnsi" w:hAnsiTheme="majorHAnsi" w:cstheme="majorHAnsi"/>
          <w:i/>
          <w:iCs/>
          <w:sz w:val="26"/>
          <w:szCs w:val="26"/>
        </w:rPr>
        <w:t>Teaching Public Administration</w:t>
      </w:r>
      <w:r w:rsidRPr="002242E0">
        <w:rPr>
          <w:rFonts w:asciiTheme="majorHAnsi" w:hAnsiTheme="majorHAnsi" w:cstheme="majorHAnsi"/>
          <w:sz w:val="26"/>
          <w:szCs w:val="26"/>
        </w:rPr>
        <w:t>, 01447394241230152.</w:t>
      </w:r>
    </w:p>
    <w:p w14:paraId="0345D707"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shd w:val="clear" w:color="auto" w:fill="FFFFFF"/>
        </w:rPr>
        <w:t xml:space="preserve">Naher, J., Maruf, M. H., Bakht, S. T., &amp; Sadaf, S. S. (2023). A Survey to Understand the experience of </w:t>
      </w:r>
      <w:proofErr w:type="spellStart"/>
      <w:r w:rsidRPr="002242E0">
        <w:rPr>
          <w:rFonts w:asciiTheme="majorHAnsi" w:hAnsiTheme="majorHAnsi" w:cstheme="majorHAnsi"/>
          <w:sz w:val="26"/>
          <w:szCs w:val="26"/>
          <w:shd w:val="clear" w:color="auto" w:fill="FFFFFF"/>
        </w:rPr>
        <w:t>ChatGPT</w:t>
      </w:r>
      <w:proofErr w:type="spellEnd"/>
      <w:r w:rsidRPr="002242E0">
        <w:rPr>
          <w:rFonts w:asciiTheme="majorHAnsi" w:hAnsiTheme="majorHAnsi" w:cstheme="majorHAnsi"/>
          <w:sz w:val="26"/>
          <w:szCs w:val="26"/>
          <w:shd w:val="clear" w:color="auto" w:fill="FFFFFF"/>
        </w:rPr>
        <w:t xml:space="preserve"> Usage among Engineering University Students in Bangladesh. </w:t>
      </w:r>
      <w:proofErr w:type="spellStart"/>
      <w:r w:rsidRPr="002242E0">
        <w:rPr>
          <w:rFonts w:asciiTheme="majorHAnsi" w:hAnsiTheme="majorHAnsi" w:cstheme="majorHAnsi"/>
          <w:i/>
          <w:iCs/>
          <w:sz w:val="26"/>
          <w:szCs w:val="26"/>
          <w:shd w:val="clear" w:color="auto" w:fill="FFFFFF"/>
        </w:rPr>
        <w:t>Technium</w:t>
      </w:r>
      <w:proofErr w:type="spellEnd"/>
      <w:r w:rsidRPr="002242E0">
        <w:rPr>
          <w:rFonts w:asciiTheme="majorHAnsi" w:hAnsiTheme="majorHAnsi" w:cstheme="majorHAnsi"/>
          <w:sz w:val="26"/>
          <w:szCs w:val="26"/>
          <w:shd w:val="clear" w:color="auto" w:fill="FFFFFF"/>
        </w:rPr>
        <w:t>, </w:t>
      </w:r>
      <w:r w:rsidRPr="002242E0">
        <w:rPr>
          <w:rFonts w:asciiTheme="majorHAnsi" w:hAnsiTheme="majorHAnsi" w:cstheme="majorHAnsi"/>
          <w:i/>
          <w:iCs/>
          <w:sz w:val="26"/>
          <w:szCs w:val="26"/>
          <w:shd w:val="clear" w:color="auto" w:fill="FFFFFF"/>
        </w:rPr>
        <w:t>15</w:t>
      </w:r>
      <w:r w:rsidRPr="002242E0">
        <w:rPr>
          <w:rFonts w:asciiTheme="majorHAnsi" w:hAnsiTheme="majorHAnsi" w:cstheme="majorHAnsi"/>
          <w:sz w:val="26"/>
          <w:szCs w:val="26"/>
          <w:shd w:val="clear" w:color="auto" w:fill="FFFFFF"/>
        </w:rPr>
        <w:t>.</w:t>
      </w:r>
    </w:p>
    <w:p w14:paraId="2956C9A3"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Ngo, T.T.A. (2023). The Perception by University Students of the Use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Education. </w:t>
      </w:r>
      <w:r w:rsidRPr="002242E0">
        <w:rPr>
          <w:rFonts w:asciiTheme="majorHAnsi" w:hAnsiTheme="majorHAnsi" w:cstheme="majorHAnsi"/>
          <w:i/>
          <w:iCs/>
          <w:sz w:val="26"/>
          <w:szCs w:val="26"/>
        </w:rPr>
        <w:t>International Journal of Emerging Technologies in Learning (</w:t>
      </w:r>
      <w:proofErr w:type="spellStart"/>
      <w:proofErr w:type="gramStart"/>
      <w:r w:rsidRPr="002242E0">
        <w:rPr>
          <w:rFonts w:asciiTheme="majorHAnsi" w:hAnsiTheme="majorHAnsi" w:cstheme="majorHAnsi"/>
          <w:i/>
          <w:iCs/>
          <w:sz w:val="26"/>
          <w:szCs w:val="26"/>
        </w:rPr>
        <w:t>iJET</w:t>
      </w:r>
      <w:proofErr w:type="spellEnd"/>
      <w:r w:rsidRPr="002242E0">
        <w:rPr>
          <w:rFonts w:asciiTheme="majorHAnsi" w:hAnsiTheme="majorHAnsi" w:cstheme="majorHAnsi"/>
          <w:i/>
          <w:iCs/>
          <w:sz w:val="26"/>
          <w:szCs w:val="26"/>
        </w:rPr>
        <w:t xml:space="preserve"> )</w:t>
      </w:r>
      <w:proofErr w:type="gramEnd"/>
      <w:r w:rsidRPr="002242E0">
        <w:rPr>
          <w:rFonts w:asciiTheme="majorHAnsi" w:hAnsiTheme="majorHAnsi" w:cstheme="majorHAnsi"/>
          <w:sz w:val="26"/>
          <w:szCs w:val="26"/>
        </w:rPr>
        <w:t>, 18(17), pp. 4–19.</w:t>
      </w:r>
    </w:p>
    <w:p w14:paraId="01823E80"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Nguyen </w:t>
      </w:r>
      <w:proofErr w:type="spellStart"/>
      <w:r w:rsidRPr="002242E0">
        <w:rPr>
          <w:rFonts w:asciiTheme="majorHAnsi" w:hAnsiTheme="majorHAnsi" w:cstheme="majorHAnsi"/>
          <w:sz w:val="26"/>
          <w:szCs w:val="26"/>
        </w:rPr>
        <w:t>Thi</w:t>
      </w:r>
      <w:proofErr w:type="spellEnd"/>
      <w:r w:rsidRPr="002242E0">
        <w:rPr>
          <w:rFonts w:asciiTheme="majorHAnsi" w:hAnsiTheme="majorHAnsi" w:cstheme="majorHAnsi"/>
          <w:sz w:val="26"/>
          <w:szCs w:val="26"/>
        </w:rPr>
        <w:t xml:space="preserve"> Thu, H. (2023). EFL Teachers’ Perspectives toward the Use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Writing Classes: A Case Study at Van Lang University. Nguyen, TTH (2023). EFL Teachers’ Perspectives toward the Use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Writing Classes: A Case Study at Van Lang University. </w:t>
      </w:r>
      <w:r w:rsidRPr="002242E0">
        <w:rPr>
          <w:rFonts w:asciiTheme="majorHAnsi" w:hAnsiTheme="majorHAnsi" w:cstheme="majorHAnsi"/>
          <w:i/>
          <w:iCs/>
          <w:sz w:val="26"/>
          <w:szCs w:val="26"/>
        </w:rPr>
        <w:t>International Journal of Language Instruction</w:t>
      </w:r>
      <w:r w:rsidRPr="002242E0">
        <w:rPr>
          <w:rFonts w:asciiTheme="majorHAnsi" w:hAnsiTheme="majorHAnsi" w:cstheme="majorHAnsi"/>
          <w:sz w:val="26"/>
          <w:szCs w:val="26"/>
        </w:rPr>
        <w:t>, 2(3), 1-47.</w:t>
      </w:r>
    </w:p>
    <w:p w14:paraId="7CA4552A"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Shaikh, S., </w:t>
      </w:r>
      <w:proofErr w:type="spellStart"/>
      <w:r w:rsidRPr="002242E0">
        <w:rPr>
          <w:rFonts w:asciiTheme="majorHAnsi" w:hAnsiTheme="majorHAnsi" w:cstheme="majorHAnsi"/>
          <w:sz w:val="26"/>
          <w:szCs w:val="26"/>
        </w:rPr>
        <w:t>Yayilgan</w:t>
      </w:r>
      <w:proofErr w:type="spellEnd"/>
      <w:r w:rsidRPr="002242E0">
        <w:rPr>
          <w:rFonts w:asciiTheme="majorHAnsi" w:hAnsiTheme="majorHAnsi" w:cstheme="majorHAnsi"/>
          <w:sz w:val="26"/>
          <w:szCs w:val="26"/>
        </w:rPr>
        <w:t xml:space="preserve">, S. Y., Klimova, B., &amp; </w:t>
      </w:r>
      <w:proofErr w:type="spellStart"/>
      <w:r w:rsidRPr="002242E0">
        <w:rPr>
          <w:rFonts w:asciiTheme="majorHAnsi" w:hAnsiTheme="majorHAnsi" w:cstheme="majorHAnsi"/>
          <w:sz w:val="26"/>
          <w:szCs w:val="26"/>
        </w:rPr>
        <w:t>Pikhart</w:t>
      </w:r>
      <w:proofErr w:type="spellEnd"/>
      <w:r w:rsidRPr="002242E0">
        <w:rPr>
          <w:rFonts w:asciiTheme="majorHAnsi" w:hAnsiTheme="majorHAnsi" w:cstheme="majorHAnsi"/>
          <w:sz w:val="26"/>
          <w:szCs w:val="26"/>
        </w:rPr>
        <w:t xml:space="preserve">, M. (2023). Assessing the Usability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Formal English Language Learning. </w:t>
      </w:r>
      <w:r w:rsidRPr="002242E0">
        <w:rPr>
          <w:rFonts w:asciiTheme="majorHAnsi" w:hAnsiTheme="majorHAnsi" w:cstheme="majorHAnsi"/>
          <w:i/>
          <w:iCs/>
          <w:sz w:val="26"/>
          <w:szCs w:val="26"/>
        </w:rPr>
        <w:t>European Journal of Investigation in Health, Psychology and Education</w:t>
      </w:r>
      <w:r w:rsidRPr="002242E0">
        <w:rPr>
          <w:rFonts w:asciiTheme="majorHAnsi" w:hAnsiTheme="majorHAnsi" w:cstheme="majorHAnsi"/>
          <w:sz w:val="26"/>
          <w:szCs w:val="26"/>
        </w:rPr>
        <w:t xml:space="preserve">, 13(9), 1937–1960. </w:t>
      </w:r>
    </w:p>
    <w:p w14:paraId="476433F4"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proofErr w:type="spellStart"/>
      <w:r w:rsidRPr="002242E0">
        <w:rPr>
          <w:rFonts w:asciiTheme="majorHAnsi" w:hAnsiTheme="majorHAnsi" w:cstheme="majorHAnsi"/>
          <w:sz w:val="26"/>
          <w:szCs w:val="26"/>
          <w:shd w:val="clear" w:color="auto" w:fill="FFFFFF"/>
        </w:rPr>
        <w:lastRenderedPageBreak/>
        <w:t>Sirichokcharoenkun</w:t>
      </w:r>
      <w:proofErr w:type="spellEnd"/>
      <w:r w:rsidRPr="002242E0">
        <w:rPr>
          <w:rFonts w:asciiTheme="majorHAnsi" w:hAnsiTheme="majorHAnsi" w:cstheme="majorHAnsi"/>
          <w:sz w:val="26"/>
          <w:szCs w:val="26"/>
          <w:shd w:val="clear" w:color="auto" w:fill="FFFFFF"/>
        </w:rPr>
        <w:t xml:space="preserve">, Y., </w:t>
      </w:r>
      <w:proofErr w:type="spellStart"/>
      <w:r w:rsidRPr="002242E0">
        <w:rPr>
          <w:rFonts w:asciiTheme="majorHAnsi" w:hAnsiTheme="majorHAnsi" w:cstheme="majorHAnsi"/>
          <w:sz w:val="26"/>
          <w:szCs w:val="26"/>
          <w:shd w:val="clear" w:color="auto" w:fill="FFFFFF"/>
        </w:rPr>
        <w:t>Tipayavaravan</w:t>
      </w:r>
      <w:proofErr w:type="spellEnd"/>
      <w:r w:rsidRPr="002242E0">
        <w:rPr>
          <w:rFonts w:asciiTheme="majorHAnsi" w:hAnsiTheme="majorHAnsi" w:cstheme="majorHAnsi"/>
          <w:sz w:val="26"/>
          <w:szCs w:val="26"/>
          <w:shd w:val="clear" w:color="auto" w:fill="FFFFFF"/>
        </w:rPr>
        <w:t xml:space="preserve">, N., &amp; Cao, L. (2023). </w:t>
      </w:r>
      <w:proofErr w:type="spellStart"/>
      <w:r w:rsidRPr="002242E0">
        <w:rPr>
          <w:rFonts w:asciiTheme="majorHAnsi" w:hAnsiTheme="majorHAnsi" w:cstheme="majorHAnsi"/>
          <w:sz w:val="26"/>
          <w:szCs w:val="26"/>
          <w:shd w:val="clear" w:color="auto" w:fill="FFFFFF"/>
        </w:rPr>
        <w:t>ChatGPT</w:t>
      </w:r>
      <w:proofErr w:type="spellEnd"/>
      <w:r w:rsidRPr="002242E0">
        <w:rPr>
          <w:rFonts w:asciiTheme="majorHAnsi" w:hAnsiTheme="majorHAnsi" w:cstheme="majorHAnsi"/>
          <w:sz w:val="26"/>
          <w:szCs w:val="26"/>
          <w:shd w:val="clear" w:color="auto" w:fill="FFFFFF"/>
        </w:rPr>
        <w:t>: A New Tool for English Language Teaching and Learning at Vietnamese High Schools. </w:t>
      </w:r>
      <w:proofErr w:type="spellStart"/>
      <w:r w:rsidRPr="002242E0">
        <w:rPr>
          <w:rFonts w:asciiTheme="majorHAnsi" w:hAnsiTheme="majorHAnsi" w:cstheme="majorHAnsi"/>
          <w:i/>
          <w:iCs/>
          <w:sz w:val="26"/>
          <w:szCs w:val="26"/>
          <w:shd w:val="clear" w:color="auto" w:fill="FFFFFF"/>
        </w:rPr>
        <w:t>EdArXiv</w:t>
      </w:r>
      <w:proofErr w:type="spellEnd"/>
      <w:r w:rsidRPr="002242E0">
        <w:rPr>
          <w:rFonts w:asciiTheme="majorHAnsi" w:hAnsiTheme="majorHAnsi" w:cstheme="majorHAnsi"/>
          <w:i/>
          <w:iCs/>
          <w:sz w:val="26"/>
          <w:szCs w:val="26"/>
          <w:shd w:val="clear" w:color="auto" w:fill="FFFFFF"/>
        </w:rPr>
        <w:t xml:space="preserve"> Preprints</w:t>
      </w:r>
      <w:r w:rsidRPr="002242E0">
        <w:rPr>
          <w:rFonts w:asciiTheme="majorHAnsi" w:hAnsiTheme="majorHAnsi" w:cstheme="majorHAnsi"/>
          <w:sz w:val="26"/>
          <w:szCs w:val="26"/>
          <w:shd w:val="clear" w:color="auto" w:fill="FFFFFF"/>
        </w:rPr>
        <w:t>.</w:t>
      </w:r>
      <w:r w:rsidRPr="002242E0">
        <w:rPr>
          <w:rFonts w:asciiTheme="majorHAnsi" w:hAnsiTheme="majorHAnsi" w:cstheme="majorHAnsi"/>
          <w:sz w:val="26"/>
          <w:szCs w:val="26"/>
        </w:rPr>
        <w:t xml:space="preserve"> </w:t>
      </w:r>
    </w:p>
    <w:p w14:paraId="6A29FB38" w14:textId="77777777" w:rsidR="004108E2" w:rsidRPr="002242E0"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Song, C., &amp; Song, Y. (2023). Enhancing academic writing skills and motivation: assessing the efficacy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in AI-assisted language learning for EFL students. </w:t>
      </w:r>
      <w:r w:rsidRPr="002242E0">
        <w:rPr>
          <w:rFonts w:asciiTheme="majorHAnsi" w:hAnsiTheme="majorHAnsi" w:cstheme="majorHAnsi"/>
          <w:i/>
          <w:iCs/>
          <w:sz w:val="26"/>
          <w:szCs w:val="26"/>
        </w:rPr>
        <w:t>Frontiers in Psychology</w:t>
      </w:r>
      <w:r w:rsidRPr="002242E0">
        <w:rPr>
          <w:rFonts w:asciiTheme="majorHAnsi" w:hAnsiTheme="majorHAnsi" w:cstheme="majorHAnsi"/>
          <w:sz w:val="26"/>
          <w:szCs w:val="26"/>
        </w:rPr>
        <w:t xml:space="preserve">, 14, 1260843–1260843. </w:t>
      </w:r>
    </w:p>
    <w:p w14:paraId="4216B831" w14:textId="14BCC860" w:rsidR="00990657" w:rsidRDefault="004108E2" w:rsidP="002242E0">
      <w:pPr>
        <w:pStyle w:val="ListParagraph"/>
        <w:numPr>
          <w:ilvl w:val="0"/>
          <w:numId w:val="4"/>
        </w:numPr>
        <w:spacing w:after="160" w:line="360" w:lineRule="auto"/>
        <w:rPr>
          <w:rFonts w:asciiTheme="majorHAnsi" w:hAnsiTheme="majorHAnsi" w:cstheme="majorHAnsi"/>
          <w:sz w:val="26"/>
          <w:szCs w:val="26"/>
        </w:rPr>
      </w:pPr>
      <w:r w:rsidRPr="002242E0">
        <w:rPr>
          <w:rFonts w:asciiTheme="majorHAnsi" w:hAnsiTheme="majorHAnsi" w:cstheme="majorHAnsi"/>
          <w:sz w:val="26"/>
          <w:szCs w:val="26"/>
        </w:rPr>
        <w:t xml:space="preserve">Xiao, Y., &amp; Zhi, Y. (2023). An Exploratory Study of EFL Learners’ Use of </w:t>
      </w:r>
      <w:proofErr w:type="spellStart"/>
      <w:r w:rsidRPr="002242E0">
        <w:rPr>
          <w:rFonts w:asciiTheme="majorHAnsi" w:hAnsiTheme="majorHAnsi" w:cstheme="majorHAnsi"/>
          <w:sz w:val="26"/>
          <w:szCs w:val="26"/>
        </w:rPr>
        <w:t>ChatGPT</w:t>
      </w:r>
      <w:proofErr w:type="spellEnd"/>
      <w:r w:rsidRPr="002242E0">
        <w:rPr>
          <w:rFonts w:asciiTheme="majorHAnsi" w:hAnsiTheme="majorHAnsi" w:cstheme="majorHAnsi"/>
          <w:sz w:val="26"/>
          <w:szCs w:val="26"/>
        </w:rPr>
        <w:t xml:space="preserve"> for Language Learning Tasks: Experience and Perceptions. </w:t>
      </w:r>
      <w:r w:rsidRPr="002242E0">
        <w:rPr>
          <w:rFonts w:asciiTheme="majorHAnsi" w:hAnsiTheme="majorHAnsi" w:cstheme="majorHAnsi"/>
          <w:i/>
          <w:iCs/>
          <w:sz w:val="26"/>
          <w:szCs w:val="26"/>
        </w:rPr>
        <w:t>Languages (Basel)</w:t>
      </w:r>
      <w:r w:rsidRPr="002242E0">
        <w:rPr>
          <w:rFonts w:asciiTheme="majorHAnsi" w:hAnsiTheme="majorHAnsi" w:cstheme="majorHAnsi"/>
          <w:sz w:val="26"/>
          <w:szCs w:val="26"/>
        </w:rPr>
        <w:t xml:space="preserve">, 8(3), 212-. </w:t>
      </w:r>
    </w:p>
    <w:p w14:paraId="47BA8393" w14:textId="77777777" w:rsidR="00D137D4" w:rsidRDefault="00D137D4" w:rsidP="00D137D4">
      <w:pPr>
        <w:pStyle w:val="ListParagraph"/>
        <w:spacing w:after="160" w:line="360" w:lineRule="auto"/>
        <w:rPr>
          <w:rFonts w:asciiTheme="majorHAnsi" w:hAnsiTheme="majorHAnsi" w:cstheme="majorHAnsi"/>
          <w:sz w:val="26"/>
          <w:szCs w:val="26"/>
        </w:rPr>
      </w:pPr>
    </w:p>
    <w:p w14:paraId="663889B8" w14:textId="77777777" w:rsidR="00D137D4" w:rsidRDefault="00D137D4" w:rsidP="00D137D4">
      <w:pPr>
        <w:pStyle w:val="ListParagraph"/>
        <w:spacing w:after="160" w:line="360" w:lineRule="auto"/>
        <w:rPr>
          <w:rFonts w:asciiTheme="majorHAnsi" w:hAnsiTheme="majorHAnsi" w:cstheme="majorHAnsi"/>
          <w:sz w:val="26"/>
          <w:szCs w:val="26"/>
        </w:rPr>
      </w:pPr>
    </w:p>
    <w:p w14:paraId="78BDF2CF" w14:textId="77777777" w:rsidR="00D137D4" w:rsidRDefault="00D137D4" w:rsidP="00D137D4">
      <w:pPr>
        <w:pStyle w:val="ListParagraph"/>
        <w:spacing w:after="160" w:line="360" w:lineRule="auto"/>
        <w:rPr>
          <w:rFonts w:asciiTheme="majorHAnsi" w:hAnsiTheme="majorHAnsi" w:cstheme="majorHAnsi"/>
          <w:sz w:val="26"/>
          <w:szCs w:val="26"/>
        </w:rPr>
      </w:pPr>
    </w:p>
    <w:p w14:paraId="2E27E7F4" w14:textId="77777777" w:rsidR="00D137D4" w:rsidRDefault="00D137D4" w:rsidP="00D137D4">
      <w:pPr>
        <w:pStyle w:val="ListParagraph"/>
        <w:spacing w:after="160" w:line="360" w:lineRule="auto"/>
        <w:rPr>
          <w:rFonts w:asciiTheme="majorHAnsi" w:hAnsiTheme="majorHAnsi" w:cstheme="majorHAnsi"/>
          <w:sz w:val="26"/>
          <w:szCs w:val="26"/>
        </w:rPr>
      </w:pPr>
    </w:p>
    <w:p w14:paraId="416869E6" w14:textId="77777777" w:rsidR="00D137D4" w:rsidRDefault="00D137D4" w:rsidP="00D137D4">
      <w:pPr>
        <w:pStyle w:val="ListParagraph"/>
        <w:spacing w:after="160" w:line="360" w:lineRule="auto"/>
        <w:rPr>
          <w:rFonts w:asciiTheme="majorHAnsi" w:hAnsiTheme="majorHAnsi" w:cstheme="majorHAnsi"/>
          <w:sz w:val="26"/>
          <w:szCs w:val="26"/>
        </w:rPr>
      </w:pPr>
    </w:p>
    <w:p w14:paraId="75BC80BD" w14:textId="77777777" w:rsidR="00D137D4" w:rsidRDefault="00D137D4" w:rsidP="00D137D4">
      <w:pPr>
        <w:pStyle w:val="ListParagraph"/>
        <w:spacing w:after="160" w:line="360" w:lineRule="auto"/>
        <w:rPr>
          <w:rFonts w:asciiTheme="majorHAnsi" w:hAnsiTheme="majorHAnsi" w:cstheme="majorHAnsi"/>
          <w:sz w:val="26"/>
          <w:szCs w:val="26"/>
        </w:rPr>
      </w:pPr>
    </w:p>
    <w:p w14:paraId="680FDEE3" w14:textId="77777777" w:rsidR="00D137D4" w:rsidRDefault="00D137D4" w:rsidP="00D137D4">
      <w:pPr>
        <w:pStyle w:val="ListParagraph"/>
        <w:spacing w:after="160" w:line="360" w:lineRule="auto"/>
        <w:rPr>
          <w:rFonts w:asciiTheme="majorHAnsi" w:hAnsiTheme="majorHAnsi" w:cstheme="majorHAnsi"/>
          <w:sz w:val="26"/>
          <w:szCs w:val="26"/>
        </w:rPr>
      </w:pPr>
    </w:p>
    <w:p w14:paraId="52268454" w14:textId="77777777" w:rsidR="00D137D4" w:rsidRDefault="00D137D4" w:rsidP="00D137D4">
      <w:pPr>
        <w:pStyle w:val="ListParagraph"/>
        <w:spacing w:after="160" w:line="360" w:lineRule="auto"/>
        <w:rPr>
          <w:rFonts w:asciiTheme="majorHAnsi" w:hAnsiTheme="majorHAnsi" w:cstheme="majorHAnsi"/>
          <w:sz w:val="26"/>
          <w:szCs w:val="26"/>
        </w:rPr>
      </w:pPr>
    </w:p>
    <w:p w14:paraId="4F044B2A" w14:textId="77777777" w:rsidR="00D137D4" w:rsidRDefault="00D137D4" w:rsidP="00D137D4">
      <w:pPr>
        <w:pStyle w:val="ListParagraph"/>
        <w:spacing w:after="160" w:line="360" w:lineRule="auto"/>
        <w:rPr>
          <w:rFonts w:asciiTheme="majorHAnsi" w:hAnsiTheme="majorHAnsi" w:cstheme="majorHAnsi"/>
          <w:sz w:val="26"/>
          <w:szCs w:val="26"/>
        </w:rPr>
      </w:pPr>
    </w:p>
    <w:p w14:paraId="5C91A5A8" w14:textId="77777777" w:rsidR="00D137D4" w:rsidRDefault="00D137D4" w:rsidP="00D137D4">
      <w:pPr>
        <w:pStyle w:val="ListParagraph"/>
        <w:spacing w:after="160" w:line="360" w:lineRule="auto"/>
        <w:rPr>
          <w:rFonts w:asciiTheme="majorHAnsi" w:hAnsiTheme="majorHAnsi" w:cstheme="majorHAnsi"/>
          <w:sz w:val="26"/>
          <w:szCs w:val="26"/>
        </w:rPr>
      </w:pPr>
    </w:p>
    <w:p w14:paraId="64D3EBE1" w14:textId="77777777" w:rsidR="00D137D4" w:rsidRDefault="00D137D4" w:rsidP="00D137D4">
      <w:pPr>
        <w:pStyle w:val="ListParagraph"/>
        <w:spacing w:after="160" w:line="360" w:lineRule="auto"/>
        <w:rPr>
          <w:rFonts w:asciiTheme="majorHAnsi" w:hAnsiTheme="majorHAnsi" w:cstheme="majorHAnsi"/>
          <w:sz w:val="26"/>
          <w:szCs w:val="26"/>
        </w:rPr>
      </w:pPr>
    </w:p>
    <w:p w14:paraId="08901BA4" w14:textId="77777777" w:rsidR="00D137D4" w:rsidRDefault="00D137D4" w:rsidP="00D137D4">
      <w:pPr>
        <w:pStyle w:val="ListParagraph"/>
        <w:spacing w:after="160" w:line="360" w:lineRule="auto"/>
        <w:rPr>
          <w:rFonts w:asciiTheme="majorHAnsi" w:hAnsiTheme="majorHAnsi" w:cstheme="majorHAnsi"/>
          <w:sz w:val="26"/>
          <w:szCs w:val="26"/>
        </w:rPr>
      </w:pPr>
    </w:p>
    <w:p w14:paraId="26C56F45" w14:textId="77777777" w:rsidR="00D137D4" w:rsidRDefault="00D137D4" w:rsidP="00D137D4">
      <w:pPr>
        <w:pStyle w:val="ListParagraph"/>
        <w:spacing w:after="160" w:line="360" w:lineRule="auto"/>
        <w:rPr>
          <w:rFonts w:asciiTheme="majorHAnsi" w:hAnsiTheme="majorHAnsi" w:cstheme="majorHAnsi"/>
          <w:sz w:val="26"/>
          <w:szCs w:val="26"/>
        </w:rPr>
      </w:pPr>
    </w:p>
    <w:p w14:paraId="2ABBB4FC" w14:textId="77777777" w:rsidR="00D137D4" w:rsidRDefault="00D137D4" w:rsidP="00D137D4">
      <w:pPr>
        <w:pStyle w:val="ListParagraph"/>
        <w:spacing w:after="160" w:line="360" w:lineRule="auto"/>
        <w:rPr>
          <w:rFonts w:asciiTheme="majorHAnsi" w:hAnsiTheme="majorHAnsi" w:cstheme="majorHAnsi"/>
          <w:sz w:val="26"/>
          <w:szCs w:val="26"/>
        </w:rPr>
      </w:pPr>
    </w:p>
    <w:p w14:paraId="33CDE691" w14:textId="77777777" w:rsidR="00D137D4" w:rsidRDefault="00D137D4" w:rsidP="00D137D4">
      <w:pPr>
        <w:pStyle w:val="ListParagraph"/>
        <w:spacing w:after="160" w:line="360" w:lineRule="auto"/>
        <w:rPr>
          <w:rFonts w:asciiTheme="majorHAnsi" w:hAnsiTheme="majorHAnsi" w:cstheme="majorHAnsi"/>
          <w:sz w:val="26"/>
          <w:szCs w:val="26"/>
        </w:rPr>
      </w:pPr>
    </w:p>
    <w:p w14:paraId="5AED164C" w14:textId="77777777" w:rsidR="00D137D4" w:rsidRDefault="00D137D4" w:rsidP="00D137D4">
      <w:pPr>
        <w:pStyle w:val="ListParagraph"/>
        <w:spacing w:after="160" w:line="360" w:lineRule="auto"/>
        <w:rPr>
          <w:rFonts w:asciiTheme="majorHAnsi" w:hAnsiTheme="majorHAnsi" w:cstheme="majorHAnsi"/>
          <w:sz w:val="26"/>
          <w:szCs w:val="26"/>
        </w:rPr>
      </w:pPr>
    </w:p>
    <w:p w14:paraId="5C1F5AE3" w14:textId="77777777" w:rsidR="00D137D4" w:rsidRDefault="00D137D4" w:rsidP="00D137D4">
      <w:pPr>
        <w:pStyle w:val="ListParagraph"/>
        <w:spacing w:after="160" w:line="360" w:lineRule="auto"/>
        <w:rPr>
          <w:rFonts w:asciiTheme="majorHAnsi" w:hAnsiTheme="majorHAnsi" w:cstheme="majorHAnsi"/>
          <w:sz w:val="26"/>
          <w:szCs w:val="26"/>
        </w:rPr>
      </w:pPr>
    </w:p>
    <w:p w14:paraId="5CF833D8" w14:textId="77777777" w:rsidR="00D137D4" w:rsidRDefault="00D137D4" w:rsidP="00D137D4">
      <w:pPr>
        <w:pStyle w:val="ListParagraph"/>
        <w:spacing w:after="160" w:line="360" w:lineRule="auto"/>
        <w:rPr>
          <w:rFonts w:asciiTheme="majorHAnsi" w:hAnsiTheme="majorHAnsi" w:cstheme="majorHAnsi"/>
          <w:sz w:val="26"/>
          <w:szCs w:val="26"/>
        </w:rPr>
      </w:pPr>
    </w:p>
    <w:p w14:paraId="00D07C89" w14:textId="77777777" w:rsidR="00D137D4" w:rsidRDefault="00D137D4" w:rsidP="00D137D4">
      <w:pPr>
        <w:pStyle w:val="ListParagraph"/>
        <w:spacing w:after="160" w:line="360" w:lineRule="auto"/>
        <w:rPr>
          <w:rFonts w:asciiTheme="majorHAnsi" w:hAnsiTheme="majorHAnsi" w:cstheme="majorHAnsi"/>
          <w:sz w:val="26"/>
          <w:szCs w:val="26"/>
        </w:rPr>
      </w:pPr>
    </w:p>
    <w:p w14:paraId="4E0B91CD" w14:textId="77777777" w:rsidR="00D137D4" w:rsidRDefault="00D137D4" w:rsidP="00D137D4">
      <w:pPr>
        <w:pStyle w:val="ListParagraph"/>
        <w:spacing w:after="160" w:line="360" w:lineRule="auto"/>
        <w:rPr>
          <w:rFonts w:asciiTheme="majorHAnsi" w:hAnsiTheme="majorHAnsi" w:cstheme="majorHAnsi"/>
          <w:sz w:val="26"/>
          <w:szCs w:val="26"/>
        </w:rPr>
      </w:pPr>
    </w:p>
    <w:p w14:paraId="533FD9CA" w14:textId="77777777" w:rsidR="00D137D4" w:rsidRDefault="00D137D4" w:rsidP="00D137D4">
      <w:pPr>
        <w:pStyle w:val="ListParagraph"/>
        <w:spacing w:after="160" w:line="360" w:lineRule="auto"/>
        <w:rPr>
          <w:rFonts w:asciiTheme="majorHAnsi" w:hAnsiTheme="majorHAnsi" w:cstheme="majorHAnsi"/>
          <w:sz w:val="26"/>
          <w:szCs w:val="26"/>
        </w:rPr>
      </w:pPr>
    </w:p>
    <w:p w14:paraId="30C82E91" w14:textId="77777777" w:rsidR="00D137D4" w:rsidRDefault="00D137D4" w:rsidP="00D137D4">
      <w:pPr>
        <w:pStyle w:val="ListParagraph"/>
        <w:spacing w:after="160" w:line="360" w:lineRule="auto"/>
        <w:rPr>
          <w:rFonts w:asciiTheme="majorHAnsi" w:hAnsiTheme="majorHAnsi" w:cstheme="majorHAnsi"/>
          <w:sz w:val="26"/>
          <w:szCs w:val="26"/>
        </w:rPr>
      </w:pPr>
    </w:p>
    <w:p w14:paraId="041EC9D3" w14:textId="77777777" w:rsidR="00D137D4" w:rsidRDefault="00D137D4" w:rsidP="00D137D4">
      <w:pPr>
        <w:pStyle w:val="ListParagraph"/>
        <w:spacing w:after="160" w:line="360" w:lineRule="auto"/>
        <w:rPr>
          <w:rFonts w:asciiTheme="majorHAnsi" w:hAnsiTheme="majorHAnsi" w:cstheme="majorHAnsi"/>
          <w:sz w:val="26"/>
          <w:szCs w:val="26"/>
        </w:rPr>
      </w:pPr>
    </w:p>
    <w:p w14:paraId="3A61C871" w14:textId="77777777" w:rsidR="00D137D4" w:rsidRDefault="00D137D4" w:rsidP="00D137D4">
      <w:pPr>
        <w:pStyle w:val="ListParagraph"/>
        <w:spacing w:after="160" w:line="360" w:lineRule="auto"/>
        <w:rPr>
          <w:rFonts w:asciiTheme="majorHAnsi" w:hAnsiTheme="majorHAnsi" w:cstheme="majorHAnsi"/>
          <w:sz w:val="26"/>
          <w:szCs w:val="26"/>
        </w:rPr>
      </w:pPr>
    </w:p>
    <w:p w14:paraId="1E32A643" w14:textId="77777777" w:rsidR="00D137D4" w:rsidRDefault="00D137D4" w:rsidP="00D137D4">
      <w:pPr>
        <w:pStyle w:val="ListParagraph"/>
        <w:spacing w:after="160" w:line="360" w:lineRule="auto"/>
        <w:rPr>
          <w:rFonts w:asciiTheme="majorHAnsi" w:hAnsiTheme="majorHAnsi" w:cstheme="majorHAnsi"/>
          <w:sz w:val="26"/>
          <w:szCs w:val="26"/>
        </w:rPr>
      </w:pPr>
    </w:p>
    <w:p w14:paraId="6F8E24BD" w14:textId="77777777" w:rsidR="00D137D4" w:rsidRDefault="00D137D4" w:rsidP="00D137D4">
      <w:pPr>
        <w:pStyle w:val="ListParagraph"/>
        <w:spacing w:after="160" w:line="360" w:lineRule="auto"/>
        <w:rPr>
          <w:rFonts w:asciiTheme="majorHAnsi" w:hAnsiTheme="majorHAnsi" w:cstheme="majorHAnsi"/>
          <w:sz w:val="26"/>
          <w:szCs w:val="26"/>
        </w:rPr>
      </w:pPr>
    </w:p>
    <w:p w14:paraId="7E496F61" w14:textId="77777777" w:rsidR="00D137D4" w:rsidRPr="002242E0" w:rsidRDefault="00D137D4" w:rsidP="00D137D4">
      <w:pPr>
        <w:pStyle w:val="ListParagraph"/>
        <w:spacing w:after="160" w:line="360" w:lineRule="auto"/>
        <w:rPr>
          <w:rFonts w:asciiTheme="majorHAnsi" w:hAnsiTheme="majorHAnsi" w:cstheme="majorHAnsi"/>
          <w:sz w:val="26"/>
          <w:szCs w:val="26"/>
        </w:rPr>
      </w:pPr>
    </w:p>
    <w:p w14:paraId="62B19108" w14:textId="0413079C" w:rsidR="004F4FF9" w:rsidRPr="004F4FF9" w:rsidRDefault="00990657" w:rsidP="004F4FF9">
      <w:pPr>
        <w:pStyle w:val="Heading1"/>
        <w:spacing w:line="360" w:lineRule="auto"/>
        <w:rPr>
          <w:rFonts w:cstheme="majorHAnsi"/>
          <w:b/>
          <w:bCs/>
          <w:color w:val="auto"/>
          <w:sz w:val="26"/>
          <w:szCs w:val="26"/>
        </w:rPr>
      </w:pPr>
      <w:bookmarkStart w:id="31" w:name="_Toc164841257"/>
      <w:r w:rsidRPr="002242E0">
        <w:rPr>
          <w:rFonts w:cstheme="majorHAnsi"/>
          <w:b/>
          <w:bCs/>
          <w:color w:val="auto"/>
          <w:sz w:val="26"/>
          <w:szCs w:val="26"/>
        </w:rPr>
        <w:t>Appendix</w:t>
      </w:r>
      <w:bookmarkEnd w:id="31"/>
    </w:p>
    <w:p w14:paraId="5115B972" w14:textId="32FFC726" w:rsidR="004F4FF9" w:rsidRPr="008C67AD" w:rsidRDefault="004F4FF9" w:rsidP="004F4FF9">
      <w:pPr>
        <w:spacing w:line="360" w:lineRule="auto"/>
        <w:rPr>
          <w:rFonts w:asciiTheme="majorHAnsi" w:hAnsiTheme="majorHAnsi" w:cstheme="majorHAnsi"/>
          <w:b/>
          <w:bCs/>
          <w:sz w:val="26"/>
          <w:szCs w:val="26"/>
          <w:lang w:val="vi-VN"/>
        </w:rPr>
      </w:pPr>
      <w:r w:rsidRPr="004F4FF9">
        <w:rPr>
          <w:rFonts w:asciiTheme="majorHAnsi" w:hAnsiTheme="majorHAnsi" w:cstheme="majorHAnsi"/>
          <w:b/>
          <w:bCs/>
          <w:sz w:val="26"/>
          <w:szCs w:val="26"/>
          <w:shd w:val="clear" w:color="auto" w:fill="FFFFFF"/>
        </w:rPr>
        <w:t>SURVEY QUE</w:t>
      </w:r>
      <w:r w:rsidR="008C67AD">
        <w:rPr>
          <w:rFonts w:asciiTheme="majorHAnsi" w:hAnsiTheme="majorHAnsi" w:cstheme="majorHAnsi"/>
          <w:b/>
          <w:bCs/>
          <w:sz w:val="26"/>
          <w:szCs w:val="26"/>
          <w:shd w:val="clear" w:color="auto" w:fill="FFFFFF"/>
          <w:lang w:val="vi-VN"/>
        </w:rPr>
        <w:t>STIONNAIRE:</w:t>
      </w:r>
    </w:p>
    <w:p w14:paraId="49782693" w14:textId="77777777" w:rsidR="004F4FF9" w:rsidRPr="004F4FF9" w:rsidRDefault="004F4FF9" w:rsidP="004F4FF9">
      <w:pPr>
        <w:spacing w:line="360" w:lineRule="auto"/>
        <w:rPr>
          <w:rFonts w:asciiTheme="majorHAnsi" w:hAnsiTheme="majorHAnsi" w:cstheme="majorHAnsi"/>
          <w:b/>
          <w:bCs/>
          <w:sz w:val="26"/>
          <w:szCs w:val="26"/>
        </w:rPr>
      </w:pPr>
      <w:r w:rsidRPr="004F4FF9">
        <w:rPr>
          <w:rFonts w:asciiTheme="majorHAnsi" w:hAnsiTheme="majorHAnsi" w:cstheme="majorHAnsi"/>
          <w:b/>
          <w:bCs/>
          <w:color w:val="000000"/>
          <w:sz w:val="26"/>
          <w:szCs w:val="26"/>
        </w:rPr>
        <w:t>PERCEPTIONS OF ENGLISH-MAJORED STUDENTS IN USING CHATGPT FOR WRITING AND SPEAKING SKILLS AT THUYLOI UNIVERSITY</w:t>
      </w:r>
    </w:p>
    <w:p w14:paraId="216CBF47" w14:textId="77777777" w:rsidR="004F4FF9" w:rsidRPr="004F4FF9" w:rsidRDefault="004F4FF9" w:rsidP="004F4FF9">
      <w:pPr>
        <w:spacing w:line="360" w:lineRule="auto"/>
        <w:rPr>
          <w:rFonts w:asciiTheme="majorHAnsi" w:hAnsiTheme="majorHAnsi" w:cstheme="majorHAnsi"/>
          <w:b/>
          <w:bCs/>
          <w:sz w:val="26"/>
          <w:szCs w:val="26"/>
        </w:rPr>
      </w:pPr>
      <w:proofErr w:type="spellStart"/>
      <w:r w:rsidRPr="004F4FF9">
        <w:rPr>
          <w:rFonts w:asciiTheme="majorHAnsi" w:hAnsiTheme="majorHAnsi" w:cstheme="majorHAnsi"/>
          <w:b/>
          <w:bCs/>
          <w:color w:val="202124"/>
          <w:sz w:val="26"/>
          <w:szCs w:val="26"/>
          <w:shd w:val="clear" w:color="auto" w:fill="FFFFFF"/>
        </w:rPr>
        <w:t>Nhận</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thức</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của</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sinh</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viên</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Ngôn</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ngữ</w:t>
      </w:r>
      <w:proofErr w:type="spellEnd"/>
      <w:r w:rsidRPr="004F4FF9">
        <w:rPr>
          <w:rFonts w:asciiTheme="majorHAnsi" w:hAnsiTheme="majorHAnsi" w:cstheme="majorHAnsi"/>
          <w:b/>
          <w:bCs/>
          <w:color w:val="202124"/>
          <w:sz w:val="26"/>
          <w:szCs w:val="26"/>
          <w:shd w:val="clear" w:color="auto" w:fill="FFFFFF"/>
        </w:rPr>
        <w:t xml:space="preserve"> Anh - </w:t>
      </w:r>
      <w:proofErr w:type="spellStart"/>
      <w:r w:rsidRPr="004F4FF9">
        <w:rPr>
          <w:rFonts w:asciiTheme="majorHAnsi" w:hAnsiTheme="majorHAnsi" w:cstheme="majorHAnsi"/>
          <w:b/>
          <w:bCs/>
          <w:color w:val="202124"/>
          <w:sz w:val="26"/>
          <w:szCs w:val="26"/>
          <w:shd w:val="clear" w:color="auto" w:fill="FFFFFF"/>
        </w:rPr>
        <w:t>Đại</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học</w:t>
      </w:r>
      <w:proofErr w:type="spellEnd"/>
      <w:r w:rsidRPr="004F4FF9">
        <w:rPr>
          <w:rFonts w:asciiTheme="majorHAnsi" w:hAnsiTheme="majorHAnsi" w:cstheme="majorHAnsi"/>
          <w:b/>
          <w:bCs/>
          <w:color w:val="202124"/>
          <w:sz w:val="26"/>
          <w:szCs w:val="26"/>
          <w:shd w:val="clear" w:color="auto" w:fill="FFFFFF"/>
        </w:rPr>
        <w:t xml:space="preserve"> Thuỷ Lợi </w:t>
      </w:r>
      <w:proofErr w:type="spellStart"/>
      <w:r w:rsidRPr="004F4FF9">
        <w:rPr>
          <w:rFonts w:asciiTheme="majorHAnsi" w:hAnsiTheme="majorHAnsi" w:cstheme="majorHAnsi"/>
          <w:b/>
          <w:bCs/>
          <w:color w:val="202124"/>
          <w:sz w:val="26"/>
          <w:szCs w:val="26"/>
          <w:shd w:val="clear" w:color="auto" w:fill="FFFFFF"/>
        </w:rPr>
        <w:t>về</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việc</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sử</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dụng</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ChatGPT</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khi</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học</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kỹ</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năng</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viết</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và</w:t>
      </w:r>
      <w:proofErr w:type="spellEnd"/>
      <w:r w:rsidRPr="004F4FF9">
        <w:rPr>
          <w:rFonts w:asciiTheme="majorHAnsi" w:hAnsiTheme="majorHAnsi" w:cstheme="majorHAnsi"/>
          <w:b/>
          <w:bCs/>
          <w:color w:val="202124"/>
          <w:sz w:val="26"/>
          <w:szCs w:val="26"/>
          <w:shd w:val="clear" w:color="auto" w:fill="FFFFFF"/>
        </w:rPr>
        <w:t xml:space="preserve"> </w:t>
      </w:r>
      <w:proofErr w:type="spellStart"/>
      <w:r w:rsidRPr="004F4FF9">
        <w:rPr>
          <w:rFonts w:asciiTheme="majorHAnsi" w:hAnsiTheme="majorHAnsi" w:cstheme="majorHAnsi"/>
          <w:b/>
          <w:bCs/>
          <w:color w:val="202124"/>
          <w:sz w:val="26"/>
          <w:szCs w:val="26"/>
          <w:shd w:val="clear" w:color="auto" w:fill="FFFFFF"/>
        </w:rPr>
        <w:t>nói</w:t>
      </w:r>
      <w:proofErr w:type="spellEnd"/>
      <w:r w:rsidRPr="004F4FF9">
        <w:rPr>
          <w:rFonts w:asciiTheme="majorHAnsi" w:hAnsiTheme="majorHAnsi" w:cstheme="majorHAnsi"/>
          <w:b/>
          <w:bCs/>
          <w:color w:val="202124"/>
          <w:sz w:val="26"/>
          <w:szCs w:val="26"/>
          <w:shd w:val="clear" w:color="auto" w:fill="FFFFFF"/>
        </w:rPr>
        <w:t>.</w:t>
      </w:r>
    </w:p>
    <w:p w14:paraId="001A2335" w14:textId="36585466" w:rsidR="004F4FF9" w:rsidRPr="004F4FF9" w:rsidRDefault="004F4FF9" w:rsidP="004F4FF9">
      <w:pPr>
        <w:spacing w:line="360" w:lineRule="auto"/>
        <w:rPr>
          <w:rFonts w:asciiTheme="majorHAnsi" w:hAnsiTheme="majorHAnsi" w:cstheme="majorHAnsi"/>
          <w:sz w:val="26"/>
          <w:szCs w:val="26"/>
          <w:shd w:val="clear" w:color="auto" w:fill="FFFFFF"/>
        </w:rPr>
      </w:pPr>
      <w:r w:rsidRPr="004F4FF9">
        <w:rPr>
          <w:rFonts w:asciiTheme="majorHAnsi" w:hAnsiTheme="majorHAnsi" w:cstheme="majorHAnsi"/>
          <w:sz w:val="26"/>
          <w:szCs w:val="26"/>
          <w:shd w:val="clear" w:color="auto" w:fill="FFFFFF"/>
        </w:rPr>
        <w:t xml:space="preserve">Our questionnaire is part of a study on the use of </w:t>
      </w:r>
      <w:proofErr w:type="spellStart"/>
      <w:r w:rsidRPr="004F4FF9">
        <w:rPr>
          <w:rFonts w:asciiTheme="majorHAnsi" w:hAnsiTheme="majorHAnsi" w:cstheme="majorHAnsi"/>
          <w:sz w:val="26"/>
          <w:szCs w:val="26"/>
          <w:shd w:val="clear" w:color="auto" w:fill="FFFFFF"/>
        </w:rPr>
        <w:t>ChatGPT</w:t>
      </w:r>
      <w:proofErr w:type="spellEnd"/>
      <w:r w:rsidRPr="004F4FF9">
        <w:rPr>
          <w:rFonts w:asciiTheme="majorHAnsi" w:hAnsiTheme="majorHAnsi" w:cstheme="majorHAnsi"/>
          <w:sz w:val="26"/>
          <w:szCs w:val="26"/>
          <w:shd w:val="clear" w:color="auto" w:fill="FFFFFF"/>
        </w:rPr>
        <w:t xml:space="preserve"> of English language students when learning writing and speaking skills being conducted among Nguyen Thuy Trang, 63NNA-QTTT; Doan Dieu Linh, 63NNA-QTTT; Nguyen </w:t>
      </w:r>
      <w:proofErr w:type="spellStart"/>
      <w:r w:rsidRPr="004F4FF9">
        <w:rPr>
          <w:rFonts w:asciiTheme="majorHAnsi" w:hAnsiTheme="majorHAnsi" w:cstheme="majorHAnsi"/>
          <w:sz w:val="26"/>
          <w:szCs w:val="26"/>
          <w:shd w:val="clear" w:color="auto" w:fill="FFFFFF"/>
        </w:rPr>
        <w:t>Thi</w:t>
      </w:r>
      <w:proofErr w:type="spellEnd"/>
      <w:r w:rsidRPr="004F4FF9">
        <w:rPr>
          <w:rFonts w:asciiTheme="majorHAnsi" w:hAnsiTheme="majorHAnsi" w:cstheme="majorHAnsi"/>
          <w:sz w:val="26"/>
          <w:szCs w:val="26"/>
          <w:shd w:val="clear" w:color="auto" w:fill="FFFFFF"/>
        </w:rPr>
        <w:t xml:space="preserve"> Nhu Quynh, 63NNA-QTTT; Pham </w:t>
      </w:r>
      <w:proofErr w:type="spellStart"/>
      <w:r w:rsidRPr="004F4FF9">
        <w:rPr>
          <w:rFonts w:asciiTheme="majorHAnsi" w:hAnsiTheme="majorHAnsi" w:cstheme="majorHAnsi"/>
          <w:sz w:val="26"/>
          <w:szCs w:val="26"/>
          <w:shd w:val="clear" w:color="auto" w:fill="FFFFFF"/>
        </w:rPr>
        <w:t>Thi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Hoa</w:t>
      </w:r>
      <w:proofErr w:type="spellEnd"/>
      <w:r w:rsidRPr="004F4FF9">
        <w:rPr>
          <w:rFonts w:asciiTheme="majorHAnsi" w:hAnsiTheme="majorHAnsi" w:cstheme="majorHAnsi"/>
          <w:sz w:val="26"/>
          <w:szCs w:val="26"/>
          <w:shd w:val="clear" w:color="auto" w:fill="FFFFFF"/>
        </w:rPr>
        <w:t xml:space="preserve"> Thuy, 63NNA-QTTT with the guidance of Dr. Tran </w:t>
      </w:r>
      <w:proofErr w:type="spellStart"/>
      <w:r w:rsidRPr="004F4FF9">
        <w:rPr>
          <w:rFonts w:asciiTheme="majorHAnsi" w:hAnsiTheme="majorHAnsi" w:cstheme="majorHAnsi"/>
          <w:sz w:val="26"/>
          <w:szCs w:val="26"/>
          <w:shd w:val="clear" w:color="auto" w:fill="FFFFFF"/>
        </w:rPr>
        <w:t>Thi</w:t>
      </w:r>
      <w:proofErr w:type="spellEnd"/>
      <w:r w:rsidRPr="004F4FF9">
        <w:rPr>
          <w:rFonts w:asciiTheme="majorHAnsi" w:hAnsiTheme="majorHAnsi" w:cstheme="majorHAnsi"/>
          <w:sz w:val="26"/>
          <w:szCs w:val="26"/>
          <w:shd w:val="clear" w:color="auto" w:fill="FFFFFF"/>
        </w:rPr>
        <w:t xml:space="preserve"> Ngoc Ha; </w:t>
      </w:r>
      <w:r w:rsidRPr="004F4FF9">
        <w:rPr>
          <w:rFonts w:asciiTheme="majorHAnsi" w:hAnsiTheme="majorHAnsi" w:cstheme="majorHAnsi"/>
          <w:sz w:val="26"/>
          <w:szCs w:val="26"/>
          <w:shd w:val="clear" w:color="auto" w:fill="FFFFFF"/>
          <w:lang w:val="vi-VN"/>
        </w:rPr>
        <w:t>M.A Nguyen Thi Hong Anh at Thuyloi university.</w:t>
      </w:r>
      <w:r w:rsidRPr="004F4FF9">
        <w:rPr>
          <w:rFonts w:asciiTheme="majorHAnsi" w:hAnsiTheme="majorHAnsi" w:cstheme="majorHAnsi"/>
          <w:sz w:val="26"/>
          <w:szCs w:val="26"/>
          <w:shd w:val="clear" w:color="auto" w:fill="FFFFFF"/>
          <w:lang w:val="vi"/>
        </w:rPr>
        <w:t xml:space="preserve"> The study aims to understand the perspectives of </w:t>
      </w:r>
      <w:r w:rsidRPr="004F4FF9">
        <w:rPr>
          <w:rFonts w:asciiTheme="majorHAnsi" w:hAnsiTheme="majorHAnsi" w:cstheme="majorHAnsi"/>
          <w:sz w:val="26"/>
          <w:szCs w:val="26"/>
          <w:shd w:val="clear" w:color="auto" w:fill="FFFFFF"/>
          <w:lang w:val="vi-VN"/>
        </w:rPr>
        <w:t>English</w:t>
      </w:r>
      <w:r w:rsidRPr="004F4FF9">
        <w:rPr>
          <w:rFonts w:asciiTheme="majorHAnsi" w:hAnsiTheme="majorHAnsi" w:cstheme="majorHAnsi"/>
          <w:sz w:val="26"/>
          <w:szCs w:val="26"/>
          <w:shd w:val="clear" w:color="auto" w:fill="FFFFFF"/>
          <w:lang w:val="vi"/>
        </w:rPr>
        <w:t>-</w:t>
      </w:r>
      <w:r w:rsidRPr="004F4FF9">
        <w:rPr>
          <w:rFonts w:asciiTheme="majorHAnsi" w:hAnsiTheme="majorHAnsi" w:cstheme="majorHAnsi"/>
          <w:sz w:val="26"/>
          <w:szCs w:val="26"/>
          <w:shd w:val="clear" w:color="auto" w:fill="FFFFFF"/>
          <w:lang w:val="vi-VN"/>
        </w:rPr>
        <w:t>majored</w:t>
      </w:r>
      <w:r w:rsidRPr="004F4FF9">
        <w:rPr>
          <w:rFonts w:asciiTheme="majorHAnsi" w:hAnsiTheme="majorHAnsi" w:cstheme="majorHAnsi"/>
          <w:sz w:val="26"/>
          <w:szCs w:val="26"/>
          <w:shd w:val="clear" w:color="auto" w:fill="FFFFFF"/>
          <w:lang w:val="vi"/>
        </w:rPr>
        <w:t xml:space="preserve"> students at Thuyloi University when applying ChatGPT in learning speaking and writing </w:t>
      </w:r>
      <w:r w:rsidRPr="004F4FF9">
        <w:rPr>
          <w:rFonts w:asciiTheme="majorHAnsi" w:hAnsiTheme="majorHAnsi" w:cstheme="majorHAnsi"/>
          <w:sz w:val="26"/>
          <w:szCs w:val="26"/>
          <w:shd w:val="clear" w:color="auto" w:fill="FFFFFF"/>
          <w:lang w:val="vi-VN"/>
        </w:rPr>
        <w:t>skills</w:t>
      </w:r>
      <w:r w:rsidRPr="004F4FF9">
        <w:rPr>
          <w:rFonts w:asciiTheme="majorHAnsi" w:hAnsiTheme="majorHAnsi" w:cstheme="majorHAnsi"/>
          <w:sz w:val="26"/>
          <w:szCs w:val="26"/>
          <w:shd w:val="clear" w:color="auto" w:fill="FFFFFF"/>
          <w:lang w:val="vi"/>
        </w:rPr>
        <w:t>.</w:t>
      </w:r>
      <w:r w:rsidRPr="004F4FF9">
        <w:rPr>
          <w:rFonts w:asciiTheme="majorHAnsi" w:hAnsiTheme="majorHAnsi" w:cstheme="majorHAnsi"/>
          <w:color w:val="FF0000"/>
          <w:sz w:val="26"/>
          <w:szCs w:val="26"/>
          <w:shd w:val="clear" w:color="auto" w:fill="FFFFFF"/>
        </w:rPr>
        <w:t xml:space="preserve"> </w:t>
      </w:r>
      <w:r w:rsidRPr="004F4FF9">
        <w:rPr>
          <w:rFonts w:asciiTheme="majorHAnsi" w:hAnsiTheme="majorHAnsi" w:cstheme="majorHAnsi"/>
          <w:sz w:val="26"/>
          <w:szCs w:val="26"/>
          <w:shd w:val="clear" w:color="auto" w:fill="FFFFFF"/>
        </w:rPr>
        <w:t xml:space="preserve">Participation in the survey was completely voluntary, without coercion, and made an important contribution to the success of this study. The team takes every one of your </w:t>
      </w:r>
      <w:proofErr w:type="gramStart"/>
      <w:r w:rsidRPr="004F4FF9">
        <w:rPr>
          <w:rFonts w:asciiTheme="majorHAnsi" w:hAnsiTheme="majorHAnsi" w:cstheme="majorHAnsi"/>
          <w:sz w:val="26"/>
          <w:szCs w:val="26"/>
          <w:shd w:val="clear" w:color="auto" w:fill="FFFFFF"/>
        </w:rPr>
        <w:t>feedback</w:t>
      </w:r>
      <w:proofErr w:type="gramEnd"/>
      <w:r w:rsidRPr="004F4FF9">
        <w:rPr>
          <w:rFonts w:asciiTheme="majorHAnsi" w:hAnsiTheme="majorHAnsi" w:cstheme="majorHAnsi"/>
          <w:sz w:val="26"/>
          <w:szCs w:val="26"/>
          <w:shd w:val="clear" w:color="auto" w:fill="FFFFFF"/>
        </w:rPr>
        <w:t xml:space="preserve"> seriously and appreciates it. Sincerely and gratefully.</w:t>
      </w:r>
    </w:p>
    <w:p w14:paraId="05C55B6F" w14:textId="77777777" w:rsidR="004F4FF9" w:rsidRPr="004F4FF9" w:rsidRDefault="004F4FF9" w:rsidP="004F4FF9">
      <w:pPr>
        <w:spacing w:line="360" w:lineRule="auto"/>
        <w:rPr>
          <w:rFonts w:asciiTheme="majorHAnsi" w:hAnsiTheme="majorHAnsi" w:cstheme="majorHAnsi"/>
          <w:color w:val="000000"/>
          <w:sz w:val="26"/>
          <w:szCs w:val="26"/>
          <w:lang w:val="vi-VN"/>
        </w:rPr>
      </w:pPr>
      <w:proofErr w:type="spellStart"/>
      <w:r w:rsidRPr="004F4FF9">
        <w:rPr>
          <w:rFonts w:asciiTheme="majorHAnsi" w:hAnsiTheme="majorHAnsi" w:cstheme="majorHAnsi"/>
          <w:sz w:val="26"/>
          <w:szCs w:val="26"/>
          <w:shd w:val="clear" w:color="auto" w:fill="FFFFFF"/>
        </w:rPr>
        <w:t>Bảng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câu</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hỏi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của</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chúng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tôi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là</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một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phần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trong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nghiên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cứu</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về</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việc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sử</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dụng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ChatGPT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của</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sinh</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viên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chuyên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ngành</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Ngôn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ngữ</w:t>
      </w:r>
      <w:proofErr w:type="spellEnd"/>
      <w:r w:rsidRPr="004F4FF9">
        <w:rPr>
          <w:rFonts w:asciiTheme="majorHAnsi" w:hAnsiTheme="majorHAnsi" w:cstheme="majorHAnsi"/>
          <w:sz w:val="26"/>
          <w:szCs w:val="26"/>
          <w:shd w:val="clear" w:color="auto" w:fill="FFFFFF"/>
        </w:rPr>
        <w:t xml:space="preserve"> Anh </w:t>
      </w:r>
      <w:proofErr w:type="spellStart"/>
      <w:r w:rsidRPr="004F4FF9">
        <w:rPr>
          <w:rFonts w:asciiTheme="majorHAnsi" w:hAnsiTheme="majorHAnsi" w:cstheme="majorHAnsi"/>
          <w:sz w:val="26"/>
          <w:szCs w:val="26"/>
          <w:shd w:val="clear" w:color="auto" w:fill="FFFFFF"/>
        </w:rPr>
        <w:t>khi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học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kỹ</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năng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viết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và</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nói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được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thực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hiện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bởi</w:t>
      </w:r>
      <w:proofErr w:type="spellEnd"/>
      <w:r w:rsidRPr="004F4FF9">
        <w:rPr>
          <w:rFonts w:asciiTheme="majorHAnsi" w:hAnsiTheme="majorHAnsi" w:cstheme="majorHAnsi"/>
          <w:sz w:val="26"/>
          <w:szCs w:val="26"/>
          <w:shd w:val="clear" w:color="auto" w:fill="FFFFFF"/>
        </w:rPr>
        <w:t xml:space="preserve"> Nguyễn Thùy Trang, 63NNA-QTTT; Đoàn </w:t>
      </w:r>
      <w:proofErr w:type="spellStart"/>
      <w:r w:rsidRPr="004F4FF9">
        <w:rPr>
          <w:rFonts w:asciiTheme="majorHAnsi" w:hAnsiTheme="majorHAnsi" w:cstheme="majorHAnsi"/>
          <w:sz w:val="26"/>
          <w:szCs w:val="26"/>
          <w:shd w:val="clear" w:color="auto" w:fill="FFFFFF"/>
        </w:rPr>
        <w:t>Diệu</w:t>
      </w:r>
      <w:proofErr w:type="spellEnd"/>
      <w:r w:rsidRPr="004F4FF9">
        <w:rPr>
          <w:rFonts w:asciiTheme="majorHAnsi" w:hAnsiTheme="majorHAnsi" w:cstheme="majorHAnsi"/>
          <w:sz w:val="26"/>
          <w:szCs w:val="26"/>
          <w:shd w:val="clear" w:color="auto" w:fill="FFFFFF"/>
        </w:rPr>
        <w:t xml:space="preserve"> Linh, 63NNA-QTTT; Nguyễn Thị Như Quỳnh, 63NNA-QTTT; Phạm Thị </w:t>
      </w:r>
      <w:proofErr w:type="spellStart"/>
      <w:r w:rsidRPr="004F4FF9">
        <w:rPr>
          <w:rFonts w:asciiTheme="majorHAnsi" w:hAnsiTheme="majorHAnsi" w:cstheme="majorHAnsi"/>
          <w:sz w:val="26"/>
          <w:szCs w:val="26"/>
          <w:shd w:val="clear" w:color="auto" w:fill="FFFFFF"/>
        </w:rPr>
        <w:t>Hoa</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Thúy</w:t>
      </w:r>
      <w:proofErr w:type="spellEnd"/>
      <w:r w:rsidRPr="004F4FF9">
        <w:rPr>
          <w:rFonts w:asciiTheme="majorHAnsi" w:hAnsiTheme="majorHAnsi" w:cstheme="majorHAnsi"/>
          <w:sz w:val="26"/>
          <w:szCs w:val="26"/>
          <w:shd w:val="clear" w:color="auto" w:fill="FFFFFF"/>
        </w:rPr>
        <w:t xml:space="preserve">, 63NNA-QTTT </w:t>
      </w:r>
      <w:proofErr w:type="spellStart"/>
      <w:r w:rsidRPr="004F4FF9">
        <w:rPr>
          <w:rFonts w:asciiTheme="majorHAnsi" w:hAnsiTheme="majorHAnsi" w:cstheme="majorHAnsi"/>
          <w:sz w:val="26"/>
          <w:szCs w:val="26"/>
          <w:shd w:val="clear" w:color="auto" w:fill="FFFFFF"/>
        </w:rPr>
        <w:t>tại</w:t>
      </w:r>
      <w:proofErr w:type="spellEnd"/>
      <w:r w:rsidRPr="004F4FF9">
        <w:rPr>
          <w:rFonts w:asciiTheme="majorHAnsi" w:hAnsiTheme="majorHAnsi" w:cstheme="majorHAnsi"/>
          <w:sz w:val="26"/>
          <w:szCs w:val="26"/>
          <w:shd w:val="clear" w:color="auto" w:fill="FFFFFF"/>
        </w:rPr>
        <w:t xml:space="preserve"> Trường </w:t>
      </w:r>
      <w:proofErr w:type="spellStart"/>
      <w:r w:rsidRPr="004F4FF9">
        <w:rPr>
          <w:rFonts w:asciiTheme="majorHAnsi" w:hAnsiTheme="majorHAnsi" w:cstheme="majorHAnsi"/>
          <w:sz w:val="26"/>
          <w:szCs w:val="26"/>
          <w:shd w:val="clear" w:color="auto" w:fill="FFFFFF"/>
        </w:rPr>
        <w:t>Đại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học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Thủy</w:t>
      </w:r>
      <w:proofErr w:type="spellEnd"/>
      <w:r w:rsidRPr="004F4FF9">
        <w:rPr>
          <w:rFonts w:asciiTheme="majorHAnsi" w:hAnsiTheme="majorHAnsi" w:cstheme="majorHAnsi"/>
          <w:sz w:val="26"/>
          <w:szCs w:val="26"/>
          <w:shd w:val="clear" w:color="auto" w:fill="FFFFFF"/>
        </w:rPr>
        <w:t xml:space="preserve"> Lợi</w:t>
      </w:r>
      <w:r w:rsidRPr="004F4FF9">
        <w:rPr>
          <w:rFonts w:asciiTheme="majorHAnsi" w:hAnsiTheme="majorHAnsi" w:cstheme="majorHAnsi"/>
          <w:sz w:val="26"/>
          <w:szCs w:val="26"/>
          <w:shd w:val="clear" w:color="auto" w:fill="FFFFFF"/>
          <w:lang w:val="vi-VN"/>
        </w:rPr>
        <w:t>. Nghiên cứu nhằm mục đích tìm hiểu các góc nhìn của sinh viên chuyên ngành ngôn ngữ Anh của trường Đại học Thủy Lợi khi ứng dụng ChatGPT trong việc học kĩ năng nói và viết.</w:t>
      </w:r>
      <w:r w:rsidRPr="004F4FF9">
        <w:rPr>
          <w:rFonts w:asciiTheme="majorHAnsi" w:hAnsiTheme="majorHAnsi" w:cstheme="majorHAnsi"/>
          <w:color w:val="000000"/>
          <w:sz w:val="26"/>
          <w:szCs w:val="26"/>
          <w:lang w:val="vi-VN"/>
        </w:rPr>
        <w:t xml:space="preserve">Việc tham gia khảo sát là hoàn toàn tự nguyện, không bị ép buộc và đã góp phần </w:t>
      </w:r>
      <w:r w:rsidRPr="004F4FF9">
        <w:rPr>
          <w:rFonts w:asciiTheme="majorHAnsi" w:hAnsiTheme="majorHAnsi" w:cstheme="majorHAnsi"/>
          <w:color w:val="000000"/>
          <w:sz w:val="26"/>
          <w:szCs w:val="26"/>
          <w:lang w:val="vi-VN"/>
        </w:rPr>
        <w:lastRenderedPageBreak/>
        <w:t>quan trọng vào sự thành công của nghiên cứu này. Nhóm tiếp nhận mọi phản hồi của bạn một cách nghiêm túc và đánh giá cao nó.</w:t>
      </w:r>
    </w:p>
    <w:p w14:paraId="7F51671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xml:space="preserve">Trân </w:t>
      </w:r>
      <w:proofErr w:type="spellStart"/>
      <w:r w:rsidRPr="004F4FF9">
        <w:rPr>
          <w:rFonts w:asciiTheme="majorHAnsi" w:hAnsiTheme="majorHAnsi" w:cstheme="majorHAnsi"/>
          <w:sz w:val="26"/>
          <w:szCs w:val="26"/>
          <w:shd w:val="clear" w:color="auto" w:fill="FFFFFF"/>
        </w:rPr>
        <w:t>trọng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cảm</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ơn</w:t>
      </w:r>
      <w:proofErr w:type="spellEnd"/>
      <w:r w:rsidRPr="004F4FF9">
        <w:rPr>
          <w:rFonts w:asciiTheme="majorHAnsi" w:hAnsiTheme="majorHAnsi" w:cstheme="majorHAnsi"/>
          <w:sz w:val="26"/>
          <w:szCs w:val="26"/>
          <w:shd w:val="clear" w:color="auto" w:fill="FFFFFF"/>
        </w:rPr>
        <w:t>!</w:t>
      </w:r>
    </w:p>
    <w:p w14:paraId="795BE43C" w14:textId="75AAA16C"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Please take about 10 minutes to complete this survey.</w:t>
      </w:r>
    </w:p>
    <w:p w14:paraId="554FD46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xml:space="preserve">Các </w:t>
      </w:r>
      <w:proofErr w:type="spellStart"/>
      <w:r w:rsidRPr="004F4FF9">
        <w:rPr>
          <w:rFonts w:asciiTheme="majorHAnsi" w:hAnsiTheme="majorHAnsi" w:cstheme="majorHAnsi"/>
          <w:sz w:val="26"/>
          <w:szCs w:val="26"/>
          <w:shd w:val="clear" w:color="auto" w:fill="FFFFFF"/>
        </w:rPr>
        <w:t>bạn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vui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lòng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dành</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khoảng</w:t>
      </w:r>
      <w:proofErr w:type="spellEnd"/>
      <w:r w:rsidRPr="004F4FF9">
        <w:rPr>
          <w:rFonts w:asciiTheme="majorHAnsi" w:hAnsiTheme="majorHAnsi" w:cstheme="majorHAnsi"/>
          <w:sz w:val="26"/>
          <w:szCs w:val="26"/>
          <w:shd w:val="clear" w:color="auto" w:fill="FFFFFF"/>
        </w:rPr>
        <w:t xml:space="preserve"> 10 </w:t>
      </w:r>
      <w:proofErr w:type="spellStart"/>
      <w:r w:rsidRPr="004F4FF9">
        <w:rPr>
          <w:rFonts w:asciiTheme="majorHAnsi" w:hAnsiTheme="majorHAnsi" w:cstheme="majorHAnsi"/>
          <w:sz w:val="26"/>
          <w:szCs w:val="26"/>
          <w:shd w:val="clear" w:color="auto" w:fill="FFFFFF"/>
        </w:rPr>
        <w:t>phút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hoàn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thành</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bảng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câu</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hỏi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khảo</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sát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này</w:t>
      </w:r>
      <w:proofErr w:type="spellEnd"/>
      <w:r w:rsidRPr="004F4FF9">
        <w:rPr>
          <w:rFonts w:asciiTheme="majorHAnsi" w:hAnsiTheme="majorHAnsi" w:cstheme="majorHAnsi"/>
          <w:sz w:val="26"/>
          <w:szCs w:val="26"/>
          <w:shd w:val="clear" w:color="auto" w:fill="FFFFFF"/>
        </w:rPr>
        <w:t>. </w:t>
      </w:r>
    </w:p>
    <w:p w14:paraId="7294179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To what extent do you agree or disagree with each of the statements below about your beliefs of “</w:t>
      </w:r>
      <w:proofErr w:type="gramStart"/>
      <w:r w:rsidRPr="004F4FF9">
        <w:rPr>
          <w:rFonts w:asciiTheme="majorHAnsi" w:hAnsiTheme="majorHAnsi" w:cstheme="majorHAnsi"/>
          <w:sz w:val="26"/>
          <w:szCs w:val="26"/>
          <w:shd w:val="clear" w:color="auto" w:fill="FFFFFF"/>
          <w:lang w:val="vi-VN"/>
        </w:rPr>
        <w:t>ChatGPT</w:t>
      </w:r>
      <w:r w:rsidRPr="004F4FF9">
        <w:rPr>
          <w:rFonts w:asciiTheme="majorHAnsi" w:hAnsiTheme="majorHAnsi" w:cstheme="majorHAnsi"/>
          <w:sz w:val="26"/>
          <w:szCs w:val="26"/>
          <w:shd w:val="clear" w:color="auto" w:fill="FFFFFF"/>
        </w:rPr>
        <w:t>”  by</w:t>
      </w:r>
      <w:proofErr w:type="gramEnd"/>
      <w:r w:rsidRPr="004F4FF9">
        <w:rPr>
          <w:rFonts w:asciiTheme="majorHAnsi" w:hAnsiTheme="majorHAnsi" w:cstheme="majorHAnsi"/>
          <w:sz w:val="26"/>
          <w:szCs w:val="26"/>
          <w:shd w:val="clear" w:color="auto" w:fill="FFFFFF"/>
        </w:rPr>
        <w:t xml:space="preserve"> circling the number which matches your opinion.</w:t>
      </w:r>
    </w:p>
    <w:p w14:paraId="365A8B3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xml:space="preserve"> Theo </w:t>
      </w:r>
      <w:proofErr w:type="spellStart"/>
      <w:r w:rsidRPr="004F4FF9">
        <w:rPr>
          <w:rFonts w:asciiTheme="majorHAnsi" w:hAnsiTheme="majorHAnsi" w:cstheme="majorHAnsi"/>
          <w:sz w:val="26"/>
          <w:szCs w:val="26"/>
          <w:shd w:val="clear" w:color="auto" w:fill="FFFFFF"/>
        </w:rPr>
        <w:t>quan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điểm</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của</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các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bạn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về</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ChatGPT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các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bạn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đồng</w:t>
      </w:r>
      <w:proofErr w:type="spellEnd"/>
      <w:r w:rsidRPr="004F4FF9">
        <w:rPr>
          <w:rFonts w:asciiTheme="majorHAnsi" w:hAnsiTheme="majorHAnsi" w:cstheme="majorHAnsi"/>
          <w:i/>
          <w:iCs/>
          <w:sz w:val="26"/>
          <w:szCs w:val="26"/>
          <w:shd w:val="clear" w:color="auto" w:fill="FFFFFF"/>
        </w:rPr>
        <w:t xml:space="preserve"> ý</w:t>
      </w:r>
      <w:r w:rsidRPr="004F4FF9">
        <w:rPr>
          <w:rFonts w:asciiTheme="majorHAnsi" w:hAnsiTheme="majorHAnsi" w:cstheme="majorHAnsi"/>
          <w:sz w:val="26"/>
          <w:szCs w:val="26"/>
          <w:shd w:val="clear" w:color="auto" w:fill="FFFFFF"/>
        </w:rPr>
        <w:t xml:space="preserve"> hay </w:t>
      </w:r>
      <w:proofErr w:type="spellStart"/>
      <w:r w:rsidRPr="004F4FF9">
        <w:rPr>
          <w:rFonts w:asciiTheme="majorHAnsi" w:hAnsiTheme="majorHAnsi" w:cstheme="majorHAnsi"/>
          <w:i/>
          <w:iCs/>
          <w:sz w:val="26"/>
          <w:szCs w:val="26"/>
          <w:shd w:val="clear" w:color="auto" w:fill="FFFFFF"/>
        </w:rPr>
        <w:t>không</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đồng</w:t>
      </w:r>
      <w:proofErr w:type="spellEnd"/>
      <w:r w:rsidRPr="004F4FF9">
        <w:rPr>
          <w:rFonts w:asciiTheme="majorHAnsi" w:hAnsiTheme="majorHAnsi" w:cstheme="majorHAnsi"/>
          <w:i/>
          <w:iCs/>
          <w:sz w:val="26"/>
          <w:szCs w:val="26"/>
          <w:shd w:val="clear" w:color="auto" w:fill="FFFFFF"/>
        </w:rPr>
        <w:t xml:space="preserve"> ý</w:t>
      </w:r>
      <w:r w:rsidRPr="004F4FF9">
        <w:rPr>
          <w:rFonts w:asciiTheme="majorHAnsi" w:hAnsiTheme="majorHAnsi" w:cstheme="majorHAnsi"/>
          <w:sz w:val="26"/>
          <w:szCs w:val="26"/>
          <w:shd w:val="clear" w:color="auto" w:fill="FFFFFF"/>
        </w:rPr>
        <w:t xml:space="preserve"> ở </w:t>
      </w:r>
      <w:proofErr w:type="spellStart"/>
      <w:r w:rsidRPr="004F4FF9">
        <w:rPr>
          <w:rFonts w:asciiTheme="majorHAnsi" w:hAnsiTheme="majorHAnsi" w:cstheme="majorHAnsi"/>
          <w:sz w:val="26"/>
          <w:szCs w:val="26"/>
          <w:shd w:val="clear" w:color="auto" w:fill="FFFFFF"/>
        </w:rPr>
        <w:t>mức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độ</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nào</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với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mỗi</w:t>
      </w:r>
      <w:proofErr w:type="spellEnd"/>
      <w:r w:rsidRPr="004F4FF9">
        <w:rPr>
          <w:rFonts w:asciiTheme="majorHAnsi" w:hAnsiTheme="majorHAnsi" w:cstheme="majorHAnsi"/>
          <w:sz w:val="26"/>
          <w:szCs w:val="26"/>
          <w:shd w:val="clear" w:color="auto" w:fill="FFFFFF"/>
        </w:rPr>
        <w:t xml:space="preserve"> ý </w:t>
      </w:r>
      <w:proofErr w:type="spellStart"/>
      <w:r w:rsidRPr="004F4FF9">
        <w:rPr>
          <w:rFonts w:asciiTheme="majorHAnsi" w:hAnsiTheme="majorHAnsi" w:cstheme="majorHAnsi"/>
          <w:sz w:val="26"/>
          <w:szCs w:val="26"/>
          <w:shd w:val="clear" w:color="auto" w:fill="FFFFFF"/>
        </w:rPr>
        <w:t>kiến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dưới</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đây</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Hãy</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khoanh</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tròn</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số</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tương</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ứng</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với</w:t>
      </w:r>
      <w:proofErr w:type="spellEnd"/>
      <w:r w:rsidRPr="004F4FF9">
        <w:rPr>
          <w:rFonts w:asciiTheme="majorHAnsi" w:hAnsiTheme="majorHAnsi" w:cstheme="majorHAnsi"/>
          <w:i/>
          <w:iCs/>
          <w:sz w:val="26"/>
          <w:szCs w:val="26"/>
          <w:shd w:val="clear" w:color="auto" w:fill="FFFFFF"/>
        </w:rPr>
        <w:t xml:space="preserve"> ý </w:t>
      </w:r>
      <w:proofErr w:type="spellStart"/>
      <w:r w:rsidRPr="004F4FF9">
        <w:rPr>
          <w:rFonts w:asciiTheme="majorHAnsi" w:hAnsiTheme="majorHAnsi" w:cstheme="majorHAnsi"/>
          <w:i/>
          <w:iCs/>
          <w:sz w:val="26"/>
          <w:szCs w:val="26"/>
          <w:shd w:val="clear" w:color="auto" w:fill="FFFFFF"/>
        </w:rPr>
        <w:t>kiến</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của</w:t>
      </w:r>
      <w:proofErr w:type="spellEnd"/>
      <w:r w:rsidRPr="004F4FF9">
        <w:rPr>
          <w:rFonts w:asciiTheme="majorHAnsi" w:hAnsiTheme="majorHAnsi" w:cstheme="majorHAnsi"/>
          <w:i/>
          <w:iCs/>
          <w:sz w:val="26"/>
          <w:szCs w:val="26"/>
          <w:shd w:val="clear" w:color="auto" w:fill="FFFFFF"/>
        </w:rPr>
        <w:t xml:space="preserve"> </w:t>
      </w:r>
      <w:proofErr w:type="spellStart"/>
      <w:r w:rsidRPr="004F4FF9">
        <w:rPr>
          <w:rFonts w:asciiTheme="majorHAnsi" w:hAnsiTheme="majorHAnsi" w:cstheme="majorHAnsi"/>
          <w:i/>
          <w:iCs/>
          <w:sz w:val="26"/>
          <w:szCs w:val="26"/>
          <w:shd w:val="clear" w:color="auto" w:fill="FFFFFF"/>
        </w:rPr>
        <w:t>mình</w:t>
      </w:r>
      <w:proofErr w:type="spellEnd"/>
      <w:r w:rsidRPr="004F4FF9">
        <w:rPr>
          <w:rFonts w:asciiTheme="majorHAnsi" w:hAnsiTheme="majorHAnsi" w:cstheme="majorHAnsi"/>
          <w:sz w:val="26"/>
          <w:szCs w:val="26"/>
          <w:shd w:val="clear" w:color="auto" w:fill="FFFFFF"/>
        </w:rPr>
        <w:t>.</w:t>
      </w:r>
    </w:p>
    <w:p w14:paraId="4A9CC62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1= Strongly disagree; 2= Disagree; 3= Neutral; 4=Agree; 5= Strongly agree</w:t>
      </w:r>
    </w:p>
    <w:p w14:paraId="7B69BC7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xml:space="preserve">1= </w:t>
      </w:r>
      <w:proofErr w:type="spellStart"/>
      <w:r w:rsidRPr="004F4FF9">
        <w:rPr>
          <w:rFonts w:asciiTheme="majorHAnsi" w:hAnsiTheme="majorHAnsi" w:cstheme="majorHAnsi"/>
          <w:sz w:val="26"/>
          <w:szCs w:val="26"/>
          <w:shd w:val="clear" w:color="auto" w:fill="FFFFFF"/>
        </w:rPr>
        <w:t>Rất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không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đồng</w:t>
      </w:r>
      <w:proofErr w:type="spellEnd"/>
      <w:r w:rsidRPr="004F4FF9">
        <w:rPr>
          <w:rFonts w:asciiTheme="majorHAnsi" w:hAnsiTheme="majorHAnsi" w:cstheme="majorHAnsi"/>
          <w:sz w:val="26"/>
          <w:szCs w:val="26"/>
          <w:shd w:val="clear" w:color="auto" w:fill="FFFFFF"/>
        </w:rPr>
        <w:t xml:space="preserve"> ý; 2= </w:t>
      </w:r>
      <w:proofErr w:type="spellStart"/>
      <w:r w:rsidRPr="004F4FF9">
        <w:rPr>
          <w:rFonts w:asciiTheme="majorHAnsi" w:hAnsiTheme="majorHAnsi" w:cstheme="majorHAnsi"/>
          <w:sz w:val="26"/>
          <w:szCs w:val="26"/>
          <w:shd w:val="clear" w:color="auto" w:fill="FFFFFF"/>
        </w:rPr>
        <w:t>Không</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đồng</w:t>
      </w:r>
      <w:proofErr w:type="spellEnd"/>
      <w:r w:rsidRPr="004F4FF9">
        <w:rPr>
          <w:rFonts w:asciiTheme="majorHAnsi" w:hAnsiTheme="majorHAnsi" w:cstheme="majorHAnsi"/>
          <w:sz w:val="26"/>
          <w:szCs w:val="26"/>
          <w:shd w:val="clear" w:color="auto" w:fill="FFFFFF"/>
        </w:rPr>
        <w:t xml:space="preserve"> ý; 3= Trung </w:t>
      </w:r>
      <w:proofErr w:type="spellStart"/>
      <w:r w:rsidRPr="004F4FF9">
        <w:rPr>
          <w:rFonts w:asciiTheme="majorHAnsi" w:hAnsiTheme="majorHAnsi" w:cstheme="majorHAnsi"/>
          <w:sz w:val="26"/>
          <w:szCs w:val="26"/>
          <w:shd w:val="clear" w:color="auto" w:fill="FFFFFF"/>
        </w:rPr>
        <w:t>lập</w:t>
      </w:r>
      <w:proofErr w:type="spellEnd"/>
      <w:r w:rsidRPr="004F4FF9">
        <w:rPr>
          <w:rFonts w:asciiTheme="majorHAnsi" w:hAnsiTheme="majorHAnsi" w:cstheme="majorHAnsi"/>
          <w:sz w:val="26"/>
          <w:szCs w:val="26"/>
          <w:shd w:val="clear" w:color="auto" w:fill="FFFFFF"/>
        </w:rPr>
        <w:t xml:space="preserve">; 4= </w:t>
      </w:r>
      <w:proofErr w:type="spellStart"/>
      <w:r w:rsidRPr="004F4FF9">
        <w:rPr>
          <w:rFonts w:asciiTheme="majorHAnsi" w:hAnsiTheme="majorHAnsi" w:cstheme="majorHAnsi"/>
          <w:sz w:val="26"/>
          <w:szCs w:val="26"/>
          <w:shd w:val="clear" w:color="auto" w:fill="FFFFFF"/>
        </w:rPr>
        <w:t>Đồng</w:t>
      </w:r>
      <w:proofErr w:type="spellEnd"/>
      <w:r w:rsidRPr="004F4FF9">
        <w:rPr>
          <w:rFonts w:asciiTheme="majorHAnsi" w:hAnsiTheme="majorHAnsi" w:cstheme="majorHAnsi"/>
          <w:sz w:val="26"/>
          <w:szCs w:val="26"/>
          <w:shd w:val="clear" w:color="auto" w:fill="FFFFFF"/>
        </w:rPr>
        <w:t xml:space="preserve"> ý; 5= </w:t>
      </w:r>
      <w:proofErr w:type="spellStart"/>
      <w:r w:rsidRPr="004F4FF9">
        <w:rPr>
          <w:rFonts w:asciiTheme="majorHAnsi" w:hAnsiTheme="majorHAnsi" w:cstheme="majorHAnsi"/>
          <w:sz w:val="26"/>
          <w:szCs w:val="26"/>
          <w:shd w:val="clear" w:color="auto" w:fill="FFFFFF"/>
        </w:rPr>
        <w:t>Rất</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đồng</w:t>
      </w:r>
      <w:proofErr w:type="spellEnd"/>
      <w:r w:rsidRPr="004F4FF9">
        <w:rPr>
          <w:rFonts w:asciiTheme="majorHAnsi" w:hAnsiTheme="majorHAnsi" w:cstheme="majorHAnsi"/>
          <w:sz w:val="26"/>
          <w:szCs w:val="26"/>
          <w:shd w:val="clear" w:color="auto" w:fill="FFFFFF"/>
        </w:rPr>
        <w:t xml:space="preserve"> ý</w:t>
      </w:r>
    </w:p>
    <w:p w14:paraId="226F672A" w14:textId="77777777" w:rsidR="004F4FF9" w:rsidRPr="004F4FF9" w:rsidRDefault="004F4FF9" w:rsidP="004F4FF9">
      <w:pPr>
        <w:spacing w:line="360" w:lineRule="auto"/>
        <w:rPr>
          <w:rFonts w:asciiTheme="majorHAnsi" w:hAnsiTheme="majorHAnsi" w:cstheme="majorHAnsi"/>
          <w:sz w:val="26"/>
          <w:szCs w:val="26"/>
          <w:shd w:val="clear" w:color="auto" w:fill="FFFFFF"/>
          <w:lang w:val="vi-VN"/>
        </w:rPr>
      </w:pPr>
    </w:p>
    <w:p w14:paraId="26D57294" w14:textId="77777777" w:rsidR="004F4FF9" w:rsidRPr="004F4FF9" w:rsidRDefault="004F4FF9" w:rsidP="004F4FF9">
      <w:pPr>
        <w:spacing w:line="360" w:lineRule="auto"/>
        <w:rPr>
          <w:rFonts w:asciiTheme="majorHAnsi" w:hAnsiTheme="majorHAnsi" w:cstheme="majorHAnsi"/>
          <w:b/>
          <w:bCs/>
          <w:sz w:val="26"/>
          <w:szCs w:val="26"/>
        </w:rPr>
      </w:pPr>
      <w:r w:rsidRPr="004F4FF9">
        <w:rPr>
          <w:rFonts w:asciiTheme="majorHAnsi" w:hAnsiTheme="majorHAnsi" w:cstheme="majorHAnsi"/>
          <w:b/>
          <w:bCs/>
          <w:sz w:val="26"/>
          <w:szCs w:val="26"/>
          <w:shd w:val="clear" w:color="auto" w:fill="FFFFFF"/>
        </w:rPr>
        <w:t xml:space="preserve">Table 1: Frequency of students’ using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in English learning (</w:t>
      </w:r>
      <w:proofErr w:type="spellStart"/>
      <w:r w:rsidRPr="004F4FF9">
        <w:rPr>
          <w:rFonts w:asciiTheme="majorHAnsi" w:hAnsiTheme="majorHAnsi" w:cstheme="majorHAnsi"/>
          <w:b/>
          <w:bCs/>
          <w:sz w:val="26"/>
          <w:szCs w:val="26"/>
        </w:rPr>
        <w:t>Tần</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suất</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sử</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dụng</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ChatGPT</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trong</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việc</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học</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tiếng</w:t>
      </w:r>
      <w:proofErr w:type="spellEnd"/>
      <w:r w:rsidRPr="004F4FF9">
        <w:rPr>
          <w:rFonts w:asciiTheme="majorHAnsi" w:hAnsiTheme="majorHAnsi" w:cstheme="majorHAnsi"/>
          <w:b/>
          <w:bCs/>
          <w:sz w:val="26"/>
          <w:szCs w:val="26"/>
        </w:rPr>
        <w:t xml:space="preserve"> Anh </w:t>
      </w:r>
      <w:proofErr w:type="spellStart"/>
      <w:r w:rsidRPr="004F4FF9">
        <w:rPr>
          <w:rFonts w:asciiTheme="majorHAnsi" w:hAnsiTheme="majorHAnsi" w:cstheme="majorHAnsi"/>
          <w:b/>
          <w:bCs/>
          <w:sz w:val="26"/>
          <w:szCs w:val="26"/>
        </w:rPr>
        <w:t>của</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sinh</w:t>
      </w:r>
      <w:proofErr w:type="spellEnd"/>
      <w:r w:rsidRPr="004F4FF9">
        <w:rPr>
          <w:rFonts w:asciiTheme="majorHAnsi" w:hAnsiTheme="majorHAnsi" w:cstheme="majorHAnsi"/>
          <w:b/>
          <w:bCs/>
          <w:sz w:val="26"/>
          <w:szCs w:val="26"/>
        </w:rPr>
        <w:t xml:space="preserve"> </w:t>
      </w:r>
      <w:proofErr w:type="spellStart"/>
      <w:r w:rsidRPr="004F4FF9">
        <w:rPr>
          <w:rFonts w:asciiTheme="majorHAnsi" w:hAnsiTheme="majorHAnsi" w:cstheme="majorHAnsi"/>
          <w:b/>
          <w:bCs/>
          <w:sz w:val="26"/>
          <w:szCs w:val="26"/>
        </w:rPr>
        <w:t>viên</w:t>
      </w:r>
      <w:proofErr w:type="spellEnd"/>
      <w:r w:rsidRPr="004F4FF9">
        <w:rPr>
          <w:rFonts w:asciiTheme="majorHAnsi" w:hAnsiTheme="majorHAnsi" w:cstheme="majorHAnsi"/>
          <w:b/>
          <w:bCs/>
          <w:sz w:val="26"/>
          <w:szCs w:val="26"/>
        </w:rPr>
        <w:t>)</w:t>
      </w:r>
    </w:p>
    <w:tbl>
      <w:tblPr>
        <w:tblStyle w:val="TableGrid0"/>
        <w:tblW w:w="9350" w:type="dxa"/>
        <w:tblInd w:w="-283" w:type="dxa"/>
        <w:tblCellMar>
          <w:top w:w="4" w:type="dxa"/>
          <w:right w:w="65" w:type="dxa"/>
        </w:tblCellMar>
        <w:tblLook w:val="04A0" w:firstRow="1" w:lastRow="0" w:firstColumn="1" w:lastColumn="0" w:noHBand="0" w:noVBand="1"/>
      </w:tblPr>
      <w:tblGrid>
        <w:gridCol w:w="711"/>
        <w:gridCol w:w="8639"/>
      </w:tblGrid>
      <w:tr w:rsidR="004F4FF9" w:rsidRPr="004F4FF9" w14:paraId="4E142433" w14:textId="77777777" w:rsidTr="004F4FF9">
        <w:trPr>
          <w:trHeight w:val="814"/>
        </w:trPr>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9953B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STT </w:t>
            </w:r>
          </w:p>
        </w:tc>
        <w:tc>
          <w:tcPr>
            <w:tcW w:w="8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2D2C9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Ý </w:t>
            </w:r>
            <w:proofErr w:type="spellStart"/>
            <w:r w:rsidRPr="004F4FF9">
              <w:rPr>
                <w:rFonts w:asciiTheme="majorHAnsi" w:hAnsiTheme="majorHAnsi" w:cstheme="majorHAnsi"/>
                <w:sz w:val="26"/>
                <w:szCs w:val="26"/>
              </w:rPr>
              <w:t>kiến</w:t>
            </w:r>
            <w:proofErr w:type="spellEnd"/>
            <w:r w:rsidRPr="004F4FF9">
              <w:rPr>
                <w:rFonts w:asciiTheme="majorHAnsi" w:hAnsiTheme="majorHAnsi" w:cstheme="majorHAnsi"/>
                <w:sz w:val="26"/>
                <w:szCs w:val="26"/>
              </w:rPr>
              <w:t xml:space="preserve"> </w:t>
            </w:r>
          </w:p>
        </w:tc>
      </w:tr>
      <w:tr w:rsidR="004F4FF9" w:rsidRPr="004F4FF9" w14:paraId="784C92C0" w14:textId="77777777" w:rsidTr="004F4FF9">
        <w:trPr>
          <w:trHeight w:val="803"/>
        </w:trPr>
        <w:tc>
          <w:tcPr>
            <w:tcW w:w="711" w:type="dxa"/>
            <w:tcBorders>
              <w:top w:val="single" w:sz="4" w:space="0" w:color="000000"/>
              <w:left w:val="single" w:sz="4" w:space="0" w:color="000000"/>
              <w:bottom w:val="single" w:sz="4" w:space="0" w:color="000000"/>
              <w:right w:val="single" w:sz="4" w:space="0" w:color="000000"/>
            </w:tcBorders>
          </w:tcPr>
          <w:p w14:paraId="75BD8AB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8639" w:type="dxa"/>
            <w:tcBorders>
              <w:top w:val="single" w:sz="4" w:space="0" w:color="000000"/>
              <w:left w:val="single" w:sz="4" w:space="0" w:color="000000"/>
              <w:bottom w:val="single" w:sz="4" w:space="0" w:color="000000"/>
              <w:right w:val="single" w:sz="4" w:space="0" w:color="000000"/>
            </w:tcBorders>
          </w:tcPr>
          <w:p w14:paraId="037FBF04"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on a daily basis </w:t>
            </w:r>
          </w:p>
          <w:p w14:paraId="56CFADD4"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Tôi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sử</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dụng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hàng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ngày</w:t>
            </w:r>
            <w:proofErr w:type="spellEnd"/>
          </w:p>
        </w:tc>
      </w:tr>
      <w:tr w:rsidR="004F4FF9" w:rsidRPr="004F4FF9" w14:paraId="45AFB4DA" w14:textId="77777777" w:rsidTr="004F4FF9">
        <w:trPr>
          <w:trHeight w:val="856"/>
        </w:trPr>
        <w:tc>
          <w:tcPr>
            <w:tcW w:w="711" w:type="dxa"/>
            <w:tcBorders>
              <w:top w:val="single" w:sz="4" w:space="0" w:color="000000"/>
              <w:left w:val="single" w:sz="4" w:space="0" w:color="000000"/>
              <w:bottom w:val="single" w:sz="4" w:space="0" w:color="000000"/>
              <w:right w:val="single" w:sz="4" w:space="0" w:color="000000"/>
            </w:tcBorders>
          </w:tcPr>
          <w:p w14:paraId="2CA6CFC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8639" w:type="dxa"/>
            <w:tcBorders>
              <w:top w:val="single" w:sz="4" w:space="0" w:color="000000"/>
              <w:left w:val="single" w:sz="4" w:space="0" w:color="000000"/>
              <w:bottom w:val="single" w:sz="4" w:space="0" w:color="000000"/>
              <w:right w:val="single" w:sz="4" w:space="0" w:color="000000"/>
            </w:tcBorders>
          </w:tcPr>
          <w:p w14:paraId="167ED5A6"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on a weekly basis </w:t>
            </w:r>
          </w:p>
          <w:p w14:paraId="1AD7038B"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hàng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tuần</w:t>
            </w:r>
            <w:proofErr w:type="spellEnd"/>
          </w:p>
        </w:tc>
      </w:tr>
      <w:tr w:rsidR="004F4FF9" w:rsidRPr="004F4FF9" w14:paraId="70C0FA44" w14:textId="77777777" w:rsidTr="004F4FF9">
        <w:trPr>
          <w:trHeight w:val="825"/>
        </w:trPr>
        <w:tc>
          <w:tcPr>
            <w:tcW w:w="711" w:type="dxa"/>
            <w:tcBorders>
              <w:top w:val="single" w:sz="4" w:space="0" w:color="000000"/>
              <w:left w:val="single" w:sz="4" w:space="0" w:color="000000"/>
              <w:bottom w:val="single" w:sz="4" w:space="0" w:color="000000"/>
              <w:right w:val="single" w:sz="4" w:space="0" w:color="000000"/>
            </w:tcBorders>
          </w:tcPr>
          <w:p w14:paraId="00B9E25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8639" w:type="dxa"/>
            <w:tcBorders>
              <w:top w:val="single" w:sz="4" w:space="0" w:color="000000"/>
              <w:left w:val="single" w:sz="4" w:space="0" w:color="000000"/>
              <w:bottom w:val="single" w:sz="4" w:space="0" w:color="000000"/>
              <w:right w:val="single" w:sz="4" w:space="0" w:color="000000"/>
            </w:tcBorders>
          </w:tcPr>
          <w:p w14:paraId="762DFB73"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once a month </w:t>
            </w:r>
          </w:p>
          <w:p w14:paraId="5D1459AC"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Tôi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sử</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dụng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một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lần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mỗi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tháng</w:t>
            </w:r>
            <w:proofErr w:type="spellEnd"/>
          </w:p>
        </w:tc>
      </w:tr>
      <w:tr w:rsidR="004F4FF9" w:rsidRPr="004F4FF9" w14:paraId="21E882D1" w14:textId="77777777" w:rsidTr="004F4FF9">
        <w:trPr>
          <w:trHeight w:val="838"/>
        </w:trPr>
        <w:tc>
          <w:tcPr>
            <w:tcW w:w="711" w:type="dxa"/>
            <w:tcBorders>
              <w:top w:val="single" w:sz="4" w:space="0" w:color="000000"/>
              <w:left w:val="single" w:sz="4" w:space="0" w:color="000000"/>
              <w:bottom w:val="single" w:sz="4" w:space="0" w:color="000000"/>
              <w:right w:val="single" w:sz="4" w:space="0" w:color="000000"/>
            </w:tcBorders>
          </w:tcPr>
          <w:p w14:paraId="364DFA4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8639" w:type="dxa"/>
            <w:tcBorders>
              <w:top w:val="single" w:sz="4" w:space="0" w:color="000000"/>
              <w:left w:val="single" w:sz="4" w:space="0" w:color="000000"/>
              <w:bottom w:val="single" w:sz="4" w:space="0" w:color="000000"/>
              <w:right w:val="single" w:sz="4" w:space="0" w:color="000000"/>
            </w:tcBorders>
          </w:tcPr>
          <w:p w14:paraId="6887BED3"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rarely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w:t>
            </w:r>
          </w:p>
          <w:p w14:paraId="3AB08B9B"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hiếm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p>
        </w:tc>
      </w:tr>
      <w:tr w:rsidR="004F4FF9" w:rsidRPr="004F4FF9" w14:paraId="45343427" w14:textId="77777777" w:rsidTr="004F4FF9">
        <w:trPr>
          <w:trHeight w:val="836"/>
        </w:trPr>
        <w:tc>
          <w:tcPr>
            <w:tcW w:w="711" w:type="dxa"/>
            <w:tcBorders>
              <w:top w:val="single" w:sz="4" w:space="0" w:color="000000"/>
              <w:left w:val="single" w:sz="4" w:space="0" w:color="000000"/>
              <w:bottom w:val="single" w:sz="4" w:space="0" w:color="000000"/>
              <w:right w:val="single" w:sz="4" w:space="0" w:color="000000"/>
            </w:tcBorders>
          </w:tcPr>
          <w:p w14:paraId="6FEF46A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c>
          <w:tcPr>
            <w:tcW w:w="8639" w:type="dxa"/>
            <w:tcBorders>
              <w:top w:val="single" w:sz="4" w:space="0" w:color="000000"/>
              <w:left w:val="single" w:sz="4" w:space="0" w:color="000000"/>
              <w:bottom w:val="single" w:sz="4" w:space="0" w:color="000000"/>
              <w:right w:val="single" w:sz="4" w:space="0" w:color="000000"/>
            </w:tcBorders>
          </w:tcPr>
          <w:p w14:paraId="4976F78C"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never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w:t>
            </w:r>
          </w:p>
          <w:p w14:paraId="74037F36"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color w:val="000000"/>
                <w:sz w:val="26"/>
                <w:szCs w:val="26"/>
              </w:rPr>
              <w:t>Tôi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không</w:t>
            </w:r>
            <w:proofErr w:type="spellEnd"/>
            <w:r w:rsidRPr="004F4FF9">
              <w:rPr>
                <w:rFonts w:asciiTheme="majorHAnsi" w:hAnsiTheme="majorHAnsi" w:cstheme="majorHAnsi"/>
                <w:i/>
                <w:iCs/>
                <w:color w:val="000000"/>
                <w:sz w:val="26"/>
                <w:szCs w:val="26"/>
              </w:rPr>
              <w:t xml:space="preserve"> bao </w:t>
            </w:r>
            <w:proofErr w:type="spellStart"/>
            <w:r w:rsidRPr="004F4FF9">
              <w:rPr>
                <w:rFonts w:asciiTheme="majorHAnsi" w:hAnsiTheme="majorHAnsi" w:cstheme="majorHAnsi"/>
                <w:i/>
                <w:iCs/>
                <w:color w:val="000000"/>
                <w:sz w:val="26"/>
                <w:szCs w:val="26"/>
              </w:rPr>
              <w:t>giờ</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sử</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dụng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ChatGPT</w:t>
            </w:r>
            <w:proofErr w:type="spellEnd"/>
          </w:p>
        </w:tc>
      </w:tr>
    </w:tbl>
    <w:p w14:paraId="08416397" w14:textId="77777777" w:rsidR="004F4FF9" w:rsidRPr="004F4FF9" w:rsidRDefault="004F4FF9" w:rsidP="004F4FF9">
      <w:pPr>
        <w:spacing w:line="360" w:lineRule="auto"/>
        <w:rPr>
          <w:rFonts w:asciiTheme="majorHAnsi" w:hAnsiTheme="majorHAnsi" w:cstheme="majorHAnsi"/>
          <w:sz w:val="26"/>
          <w:szCs w:val="26"/>
          <w:shd w:val="clear" w:color="auto" w:fill="FFFFFF"/>
        </w:rPr>
      </w:pPr>
    </w:p>
    <w:p w14:paraId="4F965273" w14:textId="77777777" w:rsidR="004F4FF9" w:rsidRPr="004F4FF9" w:rsidRDefault="004F4FF9" w:rsidP="004F4FF9">
      <w:pPr>
        <w:spacing w:line="360" w:lineRule="auto"/>
        <w:rPr>
          <w:rFonts w:asciiTheme="majorHAnsi" w:hAnsiTheme="majorHAnsi" w:cstheme="majorHAnsi"/>
          <w:b/>
          <w:bCs/>
          <w:sz w:val="26"/>
          <w:szCs w:val="26"/>
          <w:shd w:val="clear" w:color="auto" w:fill="FFFFFF"/>
        </w:rPr>
      </w:pPr>
      <w:r w:rsidRPr="004F4FF9">
        <w:rPr>
          <w:rFonts w:asciiTheme="majorHAnsi" w:hAnsiTheme="majorHAnsi" w:cstheme="majorHAnsi"/>
          <w:b/>
          <w:bCs/>
          <w:sz w:val="26"/>
          <w:szCs w:val="26"/>
          <w:shd w:val="clear" w:color="auto" w:fill="FFFFFF"/>
        </w:rPr>
        <w:t xml:space="preserve">Table 2: Students’ familiarity with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Sự</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quen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thuộc</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của</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sinh</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viên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với</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w:t>
      </w:r>
    </w:p>
    <w:tbl>
      <w:tblPr>
        <w:tblStyle w:val="TableGrid0"/>
        <w:tblW w:w="9355" w:type="dxa"/>
        <w:tblInd w:w="-283" w:type="dxa"/>
        <w:tblCellMar>
          <w:top w:w="4" w:type="dxa"/>
          <w:right w:w="65" w:type="dxa"/>
        </w:tblCellMar>
        <w:tblLook w:val="04A0" w:firstRow="1" w:lastRow="0" w:firstColumn="1" w:lastColumn="0" w:noHBand="0" w:noVBand="1"/>
      </w:tblPr>
      <w:tblGrid>
        <w:gridCol w:w="710"/>
        <w:gridCol w:w="5657"/>
        <w:gridCol w:w="683"/>
        <w:gridCol w:w="613"/>
        <w:gridCol w:w="564"/>
        <w:gridCol w:w="564"/>
        <w:gridCol w:w="564"/>
      </w:tblGrid>
      <w:tr w:rsidR="004F4FF9" w:rsidRPr="004F4FF9" w14:paraId="512623AD" w14:textId="77777777" w:rsidTr="00AE5568">
        <w:trPr>
          <w:trHeight w:val="2158"/>
        </w:trPr>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5E14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lastRenderedPageBreak/>
              <w:t xml:space="preserve">STT </w:t>
            </w:r>
          </w:p>
        </w:tc>
        <w:tc>
          <w:tcPr>
            <w:tcW w:w="56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FBF3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Ý </w:t>
            </w:r>
            <w:proofErr w:type="spellStart"/>
            <w:r w:rsidRPr="004F4FF9">
              <w:rPr>
                <w:rFonts w:asciiTheme="majorHAnsi" w:hAnsiTheme="majorHAnsi" w:cstheme="majorHAnsi"/>
                <w:sz w:val="26"/>
                <w:szCs w:val="26"/>
              </w:rPr>
              <w:t>kiến</w:t>
            </w:r>
            <w:proofErr w:type="spellEnd"/>
            <w:r w:rsidRPr="004F4FF9">
              <w:rPr>
                <w:rFonts w:asciiTheme="majorHAnsi" w:hAnsiTheme="majorHAnsi" w:cstheme="majorHAnsi"/>
                <w:sz w:val="26"/>
                <w:szCs w:val="26"/>
              </w:rPr>
              <w:t xml:space="preserve"> </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14:paraId="1B57DF8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3C1CB190" wp14:editId="33D4AFEA">
                      <wp:extent cx="168771" cy="1202234"/>
                      <wp:effectExtent l="0" t="0" r="0" b="0"/>
                      <wp:docPr id="1" name="Group 1"/>
                      <wp:cNvGraphicFramePr/>
                      <a:graphic xmlns:a="http://schemas.openxmlformats.org/drawingml/2006/main">
                        <a:graphicData uri="http://schemas.microsoft.com/office/word/2010/wordprocessingGroup">
                          <wpg:wgp>
                            <wpg:cNvGrpSpPr/>
                            <wpg:grpSpPr>
                              <a:xfrm>
                                <a:off x="0" y="0"/>
                                <a:ext cx="168771" cy="1202234"/>
                                <a:chOff x="0" y="0"/>
                                <a:chExt cx="168771" cy="1202234"/>
                              </a:xfrm>
                            </wpg:grpSpPr>
                            <wps:wsp>
                              <wps:cNvPr id="2" name="Rectangle 2"/>
                              <wps:cNvSpPr/>
                              <wps:spPr>
                                <a:xfrm rot="5399999">
                                  <a:off x="-11058" y="-44634"/>
                                  <a:ext cx="135196" cy="224466"/>
                                </a:xfrm>
                                <a:prstGeom prst="rect">
                                  <a:avLst/>
                                </a:prstGeom>
                                <a:ln>
                                  <a:noFill/>
                                </a:ln>
                              </wps:spPr>
                              <wps:txbx>
                                <w:txbxContent>
                                  <w:p w14:paraId="7AE37F1B" w14:textId="77777777" w:rsidR="00AE5568" w:rsidRDefault="00AE5568" w:rsidP="004F4FF9">
                                    <w:r>
                                      <w:t>R</w:t>
                                    </w:r>
                                  </w:p>
                                </w:txbxContent>
                              </wps:txbx>
                              <wps:bodyPr horzOverflow="overflow" vert="horz" lIns="0" tIns="0" rIns="0" bIns="0" rtlCol="0">
                                <a:noAutofit/>
                              </wps:bodyPr>
                            </wps:wsp>
                            <wps:wsp>
                              <wps:cNvPr id="3" name="Rectangle 3"/>
                              <wps:cNvSpPr/>
                              <wps:spPr>
                                <a:xfrm rot="5399999">
                                  <a:off x="11540" y="34417"/>
                                  <a:ext cx="89995" cy="224466"/>
                                </a:xfrm>
                                <a:prstGeom prst="rect">
                                  <a:avLst/>
                                </a:prstGeom>
                                <a:ln>
                                  <a:noFill/>
                                </a:ln>
                              </wps:spPr>
                              <wps:txbx>
                                <w:txbxContent>
                                  <w:p w14:paraId="29DB7E40" w14:textId="77777777" w:rsidR="00AE5568" w:rsidRDefault="00AE5568" w:rsidP="004F4FF9">
                                    <w:r>
                                      <w:t>ấ</w:t>
                                    </w:r>
                                  </w:p>
                                </w:txbxContent>
                              </wps:txbx>
                              <wps:bodyPr horzOverflow="overflow" vert="horz" lIns="0" tIns="0" rIns="0" bIns="0" rtlCol="0">
                                <a:noAutofit/>
                              </wps:bodyPr>
                            </wps:wsp>
                            <wps:wsp>
                              <wps:cNvPr id="4" name="Rectangle 4"/>
                              <wps:cNvSpPr/>
                              <wps:spPr>
                                <a:xfrm rot="5399999">
                                  <a:off x="28365" y="85234"/>
                                  <a:ext cx="56348" cy="224466"/>
                                </a:xfrm>
                                <a:prstGeom prst="rect">
                                  <a:avLst/>
                                </a:prstGeom>
                                <a:ln>
                                  <a:noFill/>
                                </a:ln>
                              </wps:spPr>
                              <wps:txbx>
                                <w:txbxContent>
                                  <w:p w14:paraId="3022F881" w14:textId="77777777" w:rsidR="00AE5568" w:rsidRDefault="00AE5568" w:rsidP="004F4FF9">
                                    <w:r>
                                      <w:t>t</w:t>
                                    </w:r>
                                  </w:p>
                                </w:txbxContent>
                              </wps:txbx>
                              <wps:bodyPr horzOverflow="overflow" vert="horz" lIns="0" tIns="0" rIns="0" bIns="0" rtlCol="0">
                                <a:noAutofit/>
                              </wps:bodyPr>
                            </wps:wsp>
                            <wps:wsp>
                              <wps:cNvPr id="5" name="Rectangle 5"/>
                              <wps:cNvSpPr/>
                              <wps:spPr>
                                <a:xfrm rot="5399999">
                                  <a:off x="31203" y="124738"/>
                                  <a:ext cx="50673" cy="224466"/>
                                </a:xfrm>
                                <a:prstGeom prst="rect">
                                  <a:avLst/>
                                </a:prstGeom>
                                <a:ln>
                                  <a:noFill/>
                                </a:ln>
                              </wps:spPr>
                              <wps:txbx>
                                <w:txbxContent>
                                  <w:p w14:paraId="62168F1A" w14:textId="77777777" w:rsidR="00AE5568" w:rsidRDefault="00AE5568" w:rsidP="004F4FF9">
                                    <w:r>
                                      <w:t xml:space="preserve"> </w:t>
                                    </w:r>
                                  </w:p>
                                </w:txbxContent>
                              </wps:txbx>
                              <wps:bodyPr horzOverflow="overflow" vert="horz" lIns="0" tIns="0" rIns="0" bIns="0" rtlCol="0">
                                <a:noAutofit/>
                              </wps:bodyPr>
                            </wps:wsp>
                            <wps:wsp>
                              <wps:cNvPr id="6" name="Rectangle 6"/>
                              <wps:cNvSpPr/>
                              <wps:spPr>
                                <a:xfrm rot="5399999">
                                  <a:off x="31203" y="162838"/>
                                  <a:ext cx="50673" cy="224466"/>
                                </a:xfrm>
                                <a:prstGeom prst="rect">
                                  <a:avLst/>
                                </a:prstGeom>
                                <a:ln>
                                  <a:noFill/>
                                </a:ln>
                              </wps:spPr>
                              <wps:txbx>
                                <w:txbxContent>
                                  <w:p w14:paraId="4CEF5CBA" w14:textId="77777777" w:rsidR="00AE5568" w:rsidRDefault="00AE5568" w:rsidP="004F4FF9">
                                    <w:r>
                                      <w:t xml:space="preserve"> </w:t>
                                    </w:r>
                                  </w:p>
                                </w:txbxContent>
                              </wps:txbx>
                              <wps:bodyPr horzOverflow="overflow" vert="horz" lIns="0" tIns="0" rIns="0" bIns="0" rtlCol="0">
                                <a:noAutofit/>
                              </wps:bodyPr>
                            </wps:wsp>
                            <wps:wsp>
                              <wps:cNvPr id="7" name="Rectangle 7"/>
                              <wps:cNvSpPr/>
                              <wps:spPr>
                                <a:xfrm rot="5399999">
                                  <a:off x="-222161" y="454303"/>
                                  <a:ext cx="557403" cy="224466"/>
                                </a:xfrm>
                                <a:prstGeom prst="rect">
                                  <a:avLst/>
                                </a:prstGeom>
                                <a:ln>
                                  <a:noFill/>
                                </a:ln>
                              </wps:spPr>
                              <wps:txbx>
                                <w:txbxContent>
                                  <w:p w14:paraId="4A77B971" w14:textId="77777777" w:rsidR="00AE5568" w:rsidRDefault="00AE5568" w:rsidP="004F4FF9">
                                    <w:r>
                                      <w:t xml:space="preserve">không </w:t>
                                    </w:r>
                                  </w:p>
                                </w:txbxContent>
                              </wps:txbx>
                              <wps:bodyPr horzOverflow="overflow" vert="horz" lIns="0" tIns="0" rIns="0" bIns="0" rtlCol="0">
                                <a:noAutofit/>
                              </wps:bodyPr>
                            </wps:wsp>
                            <wps:wsp>
                              <wps:cNvPr id="8" name="Rectangle 8"/>
                              <wps:cNvSpPr/>
                              <wps:spPr>
                                <a:xfrm rot="5399999">
                                  <a:off x="5866" y="645374"/>
                                  <a:ext cx="101346" cy="224466"/>
                                </a:xfrm>
                                <a:prstGeom prst="rect">
                                  <a:avLst/>
                                </a:prstGeom>
                                <a:ln>
                                  <a:noFill/>
                                </a:ln>
                              </wps:spPr>
                              <wps:txbx>
                                <w:txbxContent>
                                  <w:p w14:paraId="42F28940" w14:textId="77777777" w:rsidR="00AE5568" w:rsidRDefault="00AE5568" w:rsidP="004F4FF9">
                                    <w:r>
                                      <w:t>đ</w:t>
                                    </w:r>
                                  </w:p>
                                </w:txbxContent>
                              </wps:txbx>
                              <wps:bodyPr horzOverflow="overflow" vert="horz" lIns="0" tIns="0" rIns="0" bIns="0" rtlCol="0">
                                <a:noAutofit/>
                              </wps:bodyPr>
                            </wps:wsp>
                            <wps:wsp>
                              <wps:cNvPr id="9" name="Rectangle 9"/>
                              <wps:cNvSpPr/>
                              <wps:spPr>
                                <a:xfrm rot="5399999">
                                  <a:off x="5866" y="721574"/>
                                  <a:ext cx="101346" cy="224466"/>
                                </a:xfrm>
                                <a:prstGeom prst="rect">
                                  <a:avLst/>
                                </a:prstGeom>
                                <a:ln>
                                  <a:noFill/>
                                </a:ln>
                              </wps:spPr>
                              <wps:txbx>
                                <w:txbxContent>
                                  <w:p w14:paraId="1E2B1B0C" w14:textId="77777777" w:rsidR="00AE5568" w:rsidRDefault="00AE5568" w:rsidP="004F4FF9">
                                    <w:r>
                                      <w:t>ồ</w:t>
                                    </w:r>
                                  </w:p>
                                </w:txbxContent>
                              </wps:txbx>
                              <wps:bodyPr horzOverflow="overflow" vert="horz" lIns="0" tIns="0" rIns="0" bIns="0" rtlCol="0">
                                <a:noAutofit/>
                              </wps:bodyPr>
                            </wps:wsp>
                            <wps:wsp>
                              <wps:cNvPr id="10" name="Rectangle 10"/>
                              <wps:cNvSpPr/>
                              <wps:spPr>
                                <a:xfrm rot="5399999">
                                  <a:off x="-70143" y="873785"/>
                                  <a:ext cx="253365" cy="224466"/>
                                </a:xfrm>
                                <a:prstGeom prst="rect">
                                  <a:avLst/>
                                </a:prstGeom>
                                <a:ln>
                                  <a:noFill/>
                                </a:ln>
                              </wps:spPr>
                              <wps:txbx>
                                <w:txbxContent>
                                  <w:p w14:paraId="3F262D00" w14:textId="77777777" w:rsidR="00AE5568" w:rsidRDefault="00AE5568" w:rsidP="004F4FF9">
                                    <w:r>
                                      <w:t xml:space="preserve">ng </w:t>
                                    </w:r>
                                  </w:p>
                                </w:txbxContent>
                              </wps:txbx>
                              <wps:bodyPr horzOverflow="overflow" vert="horz" lIns="0" tIns="0" rIns="0" bIns="0" rtlCol="0">
                                <a:noAutofit/>
                              </wps:bodyPr>
                            </wps:wsp>
                            <wps:wsp>
                              <wps:cNvPr id="11" name="Rectangle 11"/>
                              <wps:cNvSpPr/>
                              <wps:spPr>
                                <a:xfrm rot="5399999">
                                  <a:off x="5865" y="988276"/>
                                  <a:ext cx="101346" cy="224466"/>
                                </a:xfrm>
                                <a:prstGeom prst="rect">
                                  <a:avLst/>
                                </a:prstGeom>
                                <a:ln>
                                  <a:noFill/>
                                </a:ln>
                              </wps:spPr>
                              <wps:txbx>
                                <w:txbxContent>
                                  <w:p w14:paraId="2C68C8FD" w14:textId="77777777" w:rsidR="00AE5568" w:rsidRDefault="00AE5568" w:rsidP="004F4FF9">
                                    <w:r>
                                      <w:t>ý</w:t>
                                    </w:r>
                                  </w:p>
                                </w:txbxContent>
                              </wps:txbx>
                              <wps:bodyPr horzOverflow="overflow" vert="horz" lIns="0" tIns="0" rIns="0" bIns="0" rtlCol="0">
                                <a:noAutofit/>
                              </wps:bodyPr>
                            </wps:wsp>
                            <wps:wsp>
                              <wps:cNvPr id="12" name="Rectangle 12"/>
                              <wps:cNvSpPr/>
                              <wps:spPr>
                                <a:xfrm rot="5399999">
                                  <a:off x="31202" y="1039139"/>
                                  <a:ext cx="50673" cy="224466"/>
                                </a:xfrm>
                                <a:prstGeom prst="rect">
                                  <a:avLst/>
                                </a:prstGeom>
                                <a:ln>
                                  <a:noFill/>
                                </a:ln>
                              </wps:spPr>
                              <wps:txbx>
                                <w:txbxContent>
                                  <w:p w14:paraId="7534D08B" w14:textId="77777777" w:rsidR="00AE5568" w:rsidRDefault="00AE5568" w:rsidP="004F4FF9">
                                    <w:r>
                                      <w:t xml:space="preserve"> </w:t>
                                    </w:r>
                                  </w:p>
                                </w:txbxContent>
                              </wps:txbx>
                              <wps:bodyPr horzOverflow="overflow" vert="horz" lIns="0" tIns="0" rIns="0" bIns="0" rtlCol="0">
                                <a:noAutofit/>
                              </wps:bodyPr>
                            </wps:wsp>
                            <wps:wsp>
                              <wps:cNvPr id="13" name="Rectangle 13"/>
                              <wps:cNvSpPr/>
                              <wps:spPr>
                                <a:xfrm rot="5399999">
                                  <a:off x="31203" y="1077238"/>
                                  <a:ext cx="50673" cy="224466"/>
                                </a:xfrm>
                                <a:prstGeom prst="rect">
                                  <a:avLst/>
                                </a:prstGeom>
                                <a:ln>
                                  <a:noFill/>
                                </a:ln>
                              </wps:spPr>
                              <wps:txbx>
                                <w:txbxContent>
                                  <w:p w14:paraId="2E250D78"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3C1CB190" id="Group 1" o:spid="_x0000_s1026" style="width:13.3pt;height:94.65pt;mso-position-horizontal-relative:char;mso-position-vertical-relative:line" coordsize="1687,12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">
                      <v:rect id="Rectangle 2" o:spid="_x0000_s1027"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" filled="f" stroked="f">
                        <v:textbox inset="0,0,0,0">
                          <w:txbxContent>
                            <w:p w14:paraId="7AE37F1B" w14:textId="77777777" w:rsidR="00AE5568" w:rsidRDefault="00AE5568" w:rsidP="004F4FF9">
                              <w:r>
                                <w:t>R</w:t>
                              </w:r>
                            </w:p>
                          </w:txbxContent>
                        </v:textbox>
                      </v:rect>
                      <v:rect id="Rectangle 3" o:spid="_x0000_s1028"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" filled="f" stroked="f">
                        <v:textbox inset="0,0,0,0">
                          <w:txbxContent>
                            <w:p w14:paraId="29DB7E40" w14:textId="77777777" w:rsidR="00AE5568" w:rsidRDefault="00AE5568" w:rsidP="004F4FF9">
                              <w:r>
                                <w:t>ấ</w:t>
                              </w:r>
                            </w:p>
                          </w:txbxContent>
                        </v:textbox>
                      </v:rect>
                      <v:rect id="Rectangle 4" o:spid="_x0000_s1029" style="position:absolute;left:284;top:852;width:56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" filled="f" stroked="f">
                        <v:textbox inset="0,0,0,0">
                          <w:txbxContent>
                            <w:p w14:paraId="3022F881" w14:textId="77777777" w:rsidR="00AE5568" w:rsidRDefault="00AE5568" w:rsidP="004F4FF9">
                              <w:r>
                                <w:t>t</w:t>
                              </w:r>
                            </w:p>
                          </w:txbxContent>
                        </v:textbox>
                      </v:rect>
                      <v:rect id="Rectangle 5" o:spid="_x0000_s1030" style="position:absolute;left:312;top:1248;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" filled="f" stroked="f">
                        <v:textbox inset="0,0,0,0">
                          <w:txbxContent>
                            <w:p w14:paraId="62168F1A" w14:textId="77777777" w:rsidR="00AE5568" w:rsidRDefault="00AE5568" w:rsidP="004F4FF9">
                              <w:r>
                                <w:t xml:space="preserve"> </w:t>
                              </w:r>
                            </w:p>
                          </w:txbxContent>
                        </v:textbox>
                      </v:rect>
                      <v:rect id="Rectangle 6" o:spid="_x0000_s1031"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" filled="f" stroked="f">
                        <v:textbox inset="0,0,0,0">
                          <w:txbxContent>
                            <w:p w14:paraId="4CEF5CBA" w14:textId="77777777" w:rsidR="00AE5568" w:rsidRDefault="00AE5568" w:rsidP="004F4FF9">
                              <w:r>
                                <w:t xml:space="preserve"> </w:t>
                              </w:r>
                            </w:p>
                          </w:txbxContent>
                        </v:textbox>
                      </v:rect>
                      <v:rect id="Rectangle 7" o:spid="_x0000_s1032" style="position:absolute;left:-2221;top:4543;width:557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" filled="f" stroked="f">
                        <v:textbox inset="0,0,0,0">
                          <w:txbxContent>
                            <w:p w14:paraId="4A77B971" w14:textId="77777777" w:rsidR="00AE5568" w:rsidRDefault="00AE5568" w:rsidP="004F4FF9">
                              <w:r>
                                <w:t xml:space="preserve">không </w:t>
                              </w:r>
                            </w:p>
                          </w:txbxContent>
                        </v:textbox>
                      </v:rect>
                      <v:rect id="Rectangle 8" o:spid="_x0000_s1033" style="position:absolute;left:59;top:6454;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" filled="f" stroked="f">
                        <v:textbox inset="0,0,0,0">
                          <w:txbxContent>
                            <w:p w14:paraId="42F28940" w14:textId="77777777" w:rsidR="00AE5568" w:rsidRDefault="00AE5568" w:rsidP="004F4FF9">
                              <w:r>
                                <w:t>đ</w:t>
                              </w:r>
                            </w:p>
                          </w:txbxContent>
                        </v:textbox>
                      </v:rect>
                      <v:rect id="Rectangle 9" o:spid="_x0000_s1034" style="position:absolute;left:59;top:7216;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" filled="f" stroked="f">
                        <v:textbox inset="0,0,0,0">
                          <w:txbxContent>
                            <w:p w14:paraId="1E2B1B0C" w14:textId="77777777" w:rsidR="00AE5568" w:rsidRDefault="00AE5568" w:rsidP="004F4FF9">
                              <w:r>
                                <w:t>ồ</w:t>
                              </w:r>
                            </w:p>
                          </w:txbxContent>
                        </v:textbox>
                      </v:rect>
                      <v:rect id="Rectangle 10" o:spid="_x0000_s1035" style="position:absolute;left:-701;top:8738;width:253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" filled="f" stroked="f">
                        <v:textbox inset="0,0,0,0">
                          <w:txbxContent>
                            <w:p w14:paraId="3F262D00" w14:textId="77777777" w:rsidR="00AE5568" w:rsidRDefault="00AE5568" w:rsidP="004F4FF9">
                              <w:r>
                                <w:t xml:space="preserve">ng </w:t>
                              </w:r>
                            </w:p>
                          </w:txbxContent>
                        </v:textbox>
                      </v:rect>
                      <v:rect id="Rectangle 11" o:spid="_x0000_s1036" style="position:absolute;left:59;top:988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" filled="f" stroked="f">
                        <v:textbox inset="0,0,0,0">
                          <w:txbxContent>
                            <w:p w14:paraId="2C68C8FD" w14:textId="77777777" w:rsidR="00AE5568" w:rsidRDefault="00AE5568" w:rsidP="004F4FF9">
                              <w:r>
                                <w:t>ý</w:t>
                              </w:r>
                            </w:p>
                          </w:txbxContent>
                        </v:textbox>
                      </v:rect>
                      <v:rect id="Rectangle 12" o:spid="_x0000_s1037" style="position:absolute;left:312;top:103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" filled="f" stroked="f">
                        <v:textbox inset="0,0,0,0">
                          <w:txbxContent>
                            <w:p w14:paraId="7534D08B" w14:textId="77777777" w:rsidR="00AE5568" w:rsidRDefault="00AE5568" w:rsidP="004F4FF9">
                              <w:r>
                                <w:t xml:space="preserve"> </w:t>
                              </w:r>
                            </w:p>
                          </w:txbxContent>
                        </v:textbox>
                      </v:rect>
                      <v:rect id="Rectangle 13" o:spid="_x0000_s1038" style="position:absolute;left:312;top:10773;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" filled="f" stroked="f">
                        <v:textbox inset="0,0,0,0">
                          <w:txbxContent>
                            <w:p w14:paraId="2E250D78" w14:textId="77777777" w:rsidR="00AE5568" w:rsidRDefault="00AE5568" w:rsidP="004F4FF9">
                              <w:r>
                                <w:rPr>
                                  <w:b/>
                                </w:rPr>
                                <w:t xml:space="preserve"> </w:t>
                              </w:r>
                            </w:p>
                          </w:txbxContent>
                        </v:textbox>
                      </v:rect>
                      <w10:anchorlock/>
                    </v:group>
                  </w:pict>
                </mc:Fallback>
              </mc:AlternateContent>
            </w:r>
          </w:p>
        </w:tc>
        <w:tc>
          <w:tcPr>
            <w:tcW w:w="569" w:type="dxa"/>
            <w:tcBorders>
              <w:top w:val="single" w:sz="4" w:space="0" w:color="000000"/>
              <w:left w:val="single" w:sz="4" w:space="0" w:color="000000"/>
              <w:bottom w:val="single" w:sz="4" w:space="0" w:color="000000"/>
              <w:right w:val="single" w:sz="4" w:space="0" w:color="000000"/>
            </w:tcBorders>
            <w:shd w:val="clear" w:color="auto" w:fill="auto"/>
          </w:tcPr>
          <w:p w14:paraId="1526EE2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016D6C3E" wp14:editId="5DDE3DE5">
                      <wp:extent cx="348603" cy="910158"/>
                      <wp:effectExtent l="0" t="0" r="0" b="0"/>
                      <wp:docPr id="14" name="Group 14"/>
                      <wp:cNvGraphicFramePr/>
                      <a:graphic xmlns:a="http://schemas.openxmlformats.org/drawingml/2006/main">
                        <a:graphicData uri="http://schemas.microsoft.com/office/word/2010/wordprocessingGroup">
                          <wpg:wgp>
                            <wpg:cNvGrpSpPr/>
                            <wpg:grpSpPr>
                              <a:xfrm>
                                <a:off x="0" y="0"/>
                                <a:ext cx="348603" cy="910158"/>
                                <a:chOff x="0" y="0"/>
                                <a:chExt cx="348603" cy="910158"/>
                              </a:xfrm>
                            </wpg:grpSpPr>
                            <wps:wsp>
                              <wps:cNvPr id="15" name="Rectangle 15"/>
                              <wps:cNvSpPr/>
                              <wps:spPr>
                                <a:xfrm rot="5399999">
                                  <a:off x="-64849" y="188988"/>
                                  <a:ext cx="602441" cy="224466"/>
                                </a:xfrm>
                                <a:prstGeom prst="rect">
                                  <a:avLst/>
                                </a:prstGeom>
                                <a:ln>
                                  <a:noFill/>
                                </a:ln>
                              </wps:spPr>
                              <wps:txbx>
                                <w:txbxContent>
                                  <w:p w14:paraId="4DED548B" w14:textId="77777777" w:rsidR="00AE5568" w:rsidRDefault="00AE5568" w:rsidP="004F4FF9">
                                    <w:r>
                                      <w:t xml:space="preserve">Không </w:t>
                                    </w:r>
                                  </w:p>
                                </w:txbxContent>
                              </wps:txbx>
                              <wps:bodyPr horzOverflow="overflow" vert="horz" lIns="0" tIns="0" rIns="0" bIns="0" rtlCol="0">
                                <a:noAutofit/>
                              </wps:bodyPr>
                            </wps:wsp>
                            <wps:wsp>
                              <wps:cNvPr id="16" name="Rectangle 16"/>
                              <wps:cNvSpPr/>
                              <wps:spPr>
                                <a:xfrm rot="5399999">
                                  <a:off x="185698" y="391404"/>
                                  <a:ext cx="101346" cy="224466"/>
                                </a:xfrm>
                                <a:prstGeom prst="rect">
                                  <a:avLst/>
                                </a:prstGeom>
                                <a:ln>
                                  <a:noFill/>
                                </a:ln>
                              </wps:spPr>
                              <wps:txbx>
                                <w:txbxContent>
                                  <w:p w14:paraId="0A6AA910" w14:textId="77777777" w:rsidR="00AE5568" w:rsidRDefault="00AE5568" w:rsidP="004F4FF9">
                                    <w:r>
                                      <w:t>đ</w:t>
                                    </w:r>
                                  </w:p>
                                </w:txbxContent>
                              </wps:txbx>
                              <wps:bodyPr horzOverflow="overflow" vert="horz" lIns="0" tIns="0" rIns="0" bIns="0" rtlCol="0">
                                <a:noAutofit/>
                              </wps:bodyPr>
                            </wps:wsp>
                            <wps:wsp>
                              <wps:cNvPr id="17" name="Rectangle 17"/>
                              <wps:cNvSpPr/>
                              <wps:spPr>
                                <a:xfrm rot="5399999">
                                  <a:off x="185698" y="467599"/>
                                  <a:ext cx="101346" cy="224466"/>
                                </a:xfrm>
                                <a:prstGeom prst="rect">
                                  <a:avLst/>
                                </a:prstGeom>
                                <a:ln>
                                  <a:noFill/>
                                </a:ln>
                              </wps:spPr>
                              <wps:txbx>
                                <w:txbxContent>
                                  <w:p w14:paraId="2FD9598C" w14:textId="77777777" w:rsidR="00AE5568" w:rsidRDefault="00AE5568" w:rsidP="004F4FF9">
                                    <w:r>
                                      <w:t>ồ</w:t>
                                    </w:r>
                                  </w:p>
                                </w:txbxContent>
                              </wps:txbx>
                              <wps:bodyPr horzOverflow="overflow" vert="horz" lIns="0" tIns="0" rIns="0" bIns="0" rtlCol="0">
                                <a:noAutofit/>
                              </wps:bodyPr>
                            </wps:wsp>
                            <wps:wsp>
                              <wps:cNvPr id="18" name="Rectangle 18"/>
                              <wps:cNvSpPr/>
                              <wps:spPr>
                                <a:xfrm rot="5399999">
                                  <a:off x="109688" y="619809"/>
                                  <a:ext cx="253365" cy="224466"/>
                                </a:xfrm>
                                <a:prstGeom prst="rect">
                                  <a:avLst/>
                                </a:prstGeom>
                                <a:ln>
                                  <a:noFill/>
                                </a:ln>
                              </wps:spPr>
                              <wps:txbx>
                                <w:txbxContent>
                                  <w:p w14:paraId="6BF4E1CF" w14:textId="77777777" w:rsidR="00AE5568" w:rsidRDefault="00AE5568" w:rsidP="004F4FF9">
                                    <w:r>
                                      <w:t xml:space="preserve">ng </w:t>
                                    </w:r>
                                  </w:p>
                                </w:txbxContent>
                              </wps:txbx>
                              <wps:bodyPr horzOverflow="overflow" vert="horz" lIns="0" tIns="0" rIns="0" bIns="0" rtlCol="0">
                                <a:noAutofit/>
                              </wps:bodyPr>
                            </wps:wsp>
                            <wps:wsp>
                              <wps:cNvPr id="19" name="Rectangle 19"/>
                              <wps:cNvSpPr/>
                              <wps:spPr>
                                <a:xfrm rot="5399999">
                                  <a:off x="185698" y="734299"/>
                                  <a:ext cx="101346" cy="224466"/>
                                </a:xfrm>
                                <a:prstGeom prst="rect">
                                  <a:avLst/>
                                </a:prstGeom>
                                <a:ln>
                                  <a:noFill/>
                                </a:ln>
                              </wps:spPr>
                              <wps:txbx>
                                <w:txbxContent>
                                  <w:p w14:paraId="6BFB009D" w14:textId="77777777" w:rsidR="00AE5568" w:rsidRDefault="00AE5568" w:rsidP="004F4FF9">
                                    <w:r>
                                      <w:t>ý</w:t>
                                    </w:r>
                                  </w:p>
                                </w:txbxContent>
                              </wps:txbx>
                              <wps:bodyPr horzOverflow="overflow" vert="horz" lIns="0" tIns="0" rIns="0" bIns="0" rtlCol="0">
                                <a:noAutofit/>
                              </wps:bodyPr>
                            </wps:wsp>
                            <wps:wsp>
                              <wps:cNvPr id="20" name="Rectangle 20"/>
                              <wps:cNvSpPr/>
                              <wps:spPr>
                                <a:xfrm rot="5399999">
                                  <a:off x="211035" y="785163"/>
                                  <a:ext cx="50673" cy="224466"/>
                                </a:xfrm>
                                <a:prstGeom prst="rect">
                                  <a:avLst/>
                                </a:prstGeom>
                                <a:ln>
                                  <a:noFill/>
                                </a:ln>
                              </wps:spPr>
                              <wps:txbx>
                                <w:txbxContent>
                                  <w:p w14:paraId="76FFC8F1" w14:textId="77777777" w:rsidR="00AE5568" w:rsidRDefault="00AE5568" w:rsidP="004F4FF9">
                                    <w:r>
                                      <w:t xml:space="preserve"> </w:t>
                                    </w:r>
                                  </w:p>
                                </w:txbxContent>
                              </wps:txbx>
                              <wps:bodyPr horzOverflow="overflow" vert="horz" lIns="0" tIns="0" rIns="0" bIns="0" rtlCol="0">
                                <a:noAutofit/>
                              </wps:bodyPr>
                            </wps:wsp>
                            <wps:wsp>
                              <wps:cNvPr id="21" name="Rectangle 21"/>
                              <wps:cNvSpPr/>
                              <wps:spPr>
                                <a:xfrm rot="5399999">
                                  <a:off x="31202" y="349134"/>
                                  <a:ext cx="50673" cy="224466"/>
                                </a:xfrm>
                                <a:prstGeom prst="rect">
                                  <a:avLst/>
                                </a:prstGeom>
                                <a:ln>
                                  <a:noFill/>
                                </a:ln>
                              </wps:spPr>
                              <wps:txbx>
                                <w:txbxContent>
                                  <w:p w14:paraId="412D8D11"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016D6C3E" id="Group 14" o:spid="_x0000_s1039" style="width:27.45pt;height:71.65pt;mso-position-horizontal-relative:char;mso-position-vertical-relative:line" coordsize="3486,9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">
                      <v:rect id="Rectangle 15" o:spid="_x0000_s1040" style="position:absolute;left:-648;top:1889;width:602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" filled="f" stroked="f">
                        <v:textbox inset="0,0,0,0">
                          <w:txbxContent>
                            <w:p w14:paraId="4DED548B" w14:textId="77777777" w:rsidR="00AE5568" w:rsidRDefault="00AE5568" w:rsidP="004F4FF9">
                              <w:r>
                                <w:t xml:space="preserve">Không </w:t>
                              </w:r>
                            </w:p>
                          </w:txbxContent>
                        </v:textbox>
                      </v:rect>
                      <v:rect id="Rectangle 16" o:spid="_x0000_s1041" style="position:absolute;left:1857;top:3913;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" filled="f" stroked="f">
                        <v:textbox inset="0,0,0,0">
                          <w:txbxContent>
                            <w:p w14:paraId="0A6AA910" w14:textId="77777777" w:rsidR="00AE5568" w:rsidRDefault="00AE5568" w:rsidP="004F4FF9">
                              <w:r>
                                <w:t>đ</w:t>
                              </w:r>
                            </w:p>
                          </w:txbxContent>
                        </v:textbox>
                      </v:rect>
                      <v:rect id="Rectangle 17" o:spid="_x0000_s1042" style="position:absolute;left:1857;top:4675;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" filled="f" stroked="f">
                        <v:textbox inset="0,0,0,0">
                          <w:txbxContent>
                            <w:p w14:paraId="2FD9598C" w14:textId="77777777" w:rsidR="00AE5568" w:rsidRDefault="00AE5568" w:rsidP="004F4FF9">
                              <w:r>
                                <w:t>ồ</w:t>
                              </w:r>
                            </w:p>
                          </w:txbxContent>
                        </v:textbox>
                      </v:rect>
                      <v:rect id="Rectangle 18" o:spid="_x0000_s1043" style="position:absolute;left:1097;top:6197;width:253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" filled="f" stroked="f">
                        <v:textbox inset="0,0,0,0">
                          <w:txbxContent>
                            <w:p w14:paraId="6BF4E1CF" w14:textId="77777777" w:rsidR="00AE5568" w:rsidRDefault="00AE5568" w:rsidP="004F4FF9">
                              <w:r>
                                <w:t xml:space="preserve">ng </w:t>
                              </w:r>
                            </w:p>
                          </w:txbxContent>
                        </v:textbox>
                      </v:rect>
                      <v:rect id="Rectangle 19" o:spid="_x0000_s1044" style="position:absolute;left:1857;top:7342;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" filled="f" stroked="f">
                        <v:textbox inset="0,0,0,0">
                          <w:txbxContent>
                            <w:p w14:paraId="6BFB009D" w14:textId="77777777" w:rsidR="00AE5568" w:rsidRDefault="00AE5568" w:rsidP="004F4FF9">
                              <w:r>
                                <w:t>ý</w:t>
                              </w:r>
                            </w:p>
                          </w:txbxContent>
                        </v:textbox>
                      </v:rect>
                      <v:rect id="Rectangle 20" o:spid="_x0000_s1045" style="position:absolute;left:2110;top:7851;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" filled="f" stroked="f">
                        <v:textbox inset="0,0,0,0">
                          <w:txbxContent>
                            <w:p w14:paraId="76FFC8F1" w14:textId="77777777" w:rsidR="00AE5568" w:rsidRDefault="00AE5568" w:rsidP="004F4FF9">
                              <w:r>
                                <w:t xml:space="preserve"> </w:t>
                              </w:r>
                            </w:p>
                          </w:txbxContent>
                        </v:textbox>
                      </v:rect>
                      <v:rect id="Rectangle 21" o:spid="_x0000_s1046" style="position:absolute;left:312;top:34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" filled="f" stroked="f">
                        <v:textbox inset="0,0,0,0">
                          <w:txbxContent>
                            <w:p w14:paraId="412D8D11"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118AF2D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31F95CF3" wp14:editId="466FA4A7">
                      <wp:extent cx="168771" cy="694507"/>
                      <wp:effectExtent l="0" t="0" r="0" b="0"/>
                      <wp:docPr id="22" name="Group 22"/>
                      <wp:cNvGraphicFramePr/>
                      <a:graphic xmlns:a="http://schemas.openxmlformats.org/drawingml/2006/main">
                        <a:graphicData uri="http://schemas.microsoft.com/office/word/2010/wordprocessingGroup">
                          <wpg:wgp>
                            <wpg:cNvGrpSpPr/>
                            <wpg:grpSpPr>
                              <a:xfrm>
                                <a:off x="0" y="0"/>
                                <a:ext cx="168771" cy="694507"/>
                                <a:chOff x="0" y="0"/>
                                <a:chExt cx="168771" cy="694507"/>
                              </a:xfrm>
                            </wpg:grpSpPr>
                            <wps:wsp>
                              <wps:cNvPr id="23" name="Rectangle 23"/>
                              <wps:cNvSpPr/>
                              <wps:spPr>
                                <a:xfrm rot="5399999">
                                  <a:off x="-272956" y="217264"/>
                                  <a:ext cx="658993" cy="224466"/>
                                </a:xfrm>
                                <a:prstGeom prst="rect">
                                  <a:avLst/>
                                </a:prstGeom>
                                <a:ln>
                                  <a:noFill/>
                                </a:ln>
                              </wps:spPr>
                              <wps:txbx>
                                <w:txbxContent>
                                  <w:p w14:paraId="3BD6B4E8" w14:textId="77777777" w:rsidR="00AE5568" w:rsidRDefault="00AE5568" w:rsidP="004F4FF9">
                                    <w:r>
                                      <w:rPr>
                                        <w:b/>
                                      </w:rPr>
                                      <w:t>Trung l</w:t>
                                    </w:r>
                                  </w:p>
                                </w:txbxContent>
                              </wps:txbx>
                              <wps:bodyPr horzOverflow="overflow" vert="horz" lIns="0" tIns="0" rIns="0" bIns="0" rtlCol="0">
                                <a:noAutofit/>
                              </wps:bodyPr>
                            </wps:wsp>
                            <wps:wsp>
                              <wps:cNvPr id="24" name="Rectangle 24"/>
                              <wps:cNvSpPr/>
                              <wps:spPr>
                                <a:xfrm rot="5399999">
                                  <a:off x="5866" y="433889"/>
                                  <a:ext cx="101346" cy="224466"/>
                                </a:xfrm>
                                <a:prstGeom prst="rect">
                                  <a:avLst/>
                                </a:prstGeom>
                                <a:ln>
                                  <a:noFill/>
                                </a:ln>
                              </wps:spPr>
                              <wps:txbx>
                                <w:txbxContent>
                                  <w:p w14:paraId="57858E37" w14:textId="77777777" w:rsidR="00AE5568" w:rsidRDefault="00AE5568" w:rsidP="004F4FF9">
                                    <w:r>
                                      <w:rPr>
                                        <w:b/>
                                      </w:rPr>
                                      <w:t>ậ</w:t>
                                    </w:r>
                                  </w:p>
                                </w:txbxContent>
                              </wps:txbx>
                              <wps:bodyPr horzOverflow="overflow" vert="horz" lIns="0" tIns="0" rIns="0" bIns="0" rtlCol="0">
                                <a:noAutofit/>
                              </wps:bodyPr>
                            </wps:wsp>
                            <wps:wsp>
                              <wps:cNvPr id="25" name="Rectangle 25"/>
                              <wps:cNvSpPr/>
                              <wps:spPr>
                                <a:xfrm rot="5399999">
                                  <a:off x="191" y="515765"/>
                                  <a:ext cx="112697" cy="224466"/>
                                </a:xfrm>
                                <a:prstGeom prst="rect">
                                  <a:avLst/>
                                </a:prstGeom>
                                <a:ln>
                                  <a:noFill/>
                                </a:ln>
                              </wps:spPr>
                              <wps:txbx>
                                <w:txbxContent>
                                  <w:p w14:paraId="5B281276" w14:textId="77777777" w:rsidR="00AE5568" w:rsidRDefault="00AE5568" w:rsidP="004F4FF9">
                                    <w:r>
                                      <w:rPr>
                                        <w:b/>
                                      </w:rPr>
                                      <w:t>p</w:t>
                                    </w:r>
                                  </w:p>
                                </w:txbxContent>
                              </wps:txbx>
                              <wps:bodyPr horzOverflow="overflow" vert="horz" lIns="0" tIns="0" rIns="0" bIns="0" rtlCol="0">
                                <a:noAutofit/>
                              </wps:bodyPr>
                            </wps:wsp>
                            <wps:wsp>
                              <wps:cNvPr id="26" name="Rectangle 26"/>
                              <wps:cNvSpPr/>
                              <wps:spPr>
                                <a:xfrm rot="5399999">
                                  <a:off x="31203" y="569511"/>
                                  <a:ext cx="50673" cy="224466"/>
                                </a:xfrm>
                                <a:prstGeom prst="rect">
                                  <a:avLst/>
                                </a:prstGeom>
                                <a:ln>
                                  <a:noFill/>
                                </a:ln>
                              </wps:spPr>
                              <wps:txbx>
                                <w:txbxContent>
                                  <w:p w14:paraId="173D2CBE"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31F95CF3" id="Group 22" o:spid="_x0000_s1047" style="width:13.3pt;height:54.7pt;mso-position-horizontal-relative:char;mso-position-vertical-relative:line" coordsize="1687,6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">
                      <v:rect id="Rectangle 23" o:spid="_x0000_s1048" style="position:absolute;left:-2729;top:2173;width:6589;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" filled="f" stroked="f">
                        <v:textbox inset="0,0,0,0">
                          <w:txbxContent>
                            <w:p w14:paraId="3BD6B4E8" w14:textId="77777777" w:rsidR="00AE5568" w:rsidRDefault="00AE5568" w:rsidP="004F4FF9">
                              <w:r>
                                <w:rPr>
                                  <w:b/>
                                </w:rPr>
                                <w:t>Trung l</w:t>
                              </w:r>
                            </w:p>
                          </w:txbxContent>
                        </v:textbox>
                      </v:rect>
                      <v:rect id="Rectangle 24" o:spid="_x0000_s1049" style="position:absolute;left:59;top:4339;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" filled="f" stroked="f">
                        <v:textbox inset="0,0,0,0">
                          <w:txbxContent>
                            <w:p w14:paraId="57858E37" w14:textId="77777777" w:rsidR="00AE5568" w:rsidRDefault="00AE5568" w:rsidP="004F4FF9">
                              <w:r>
                                <w:rPr>
                                  <w:b/>
                                </w:rPr>
                                <w:t>ậ</w:t>
                              </w:r>
                            </w:p>
                          </w:txbxContent>
                        </v:textbox>
                      </v:rect>
                      <v:rect id="Rectangle 25" o:spid="_x0000_s1050" style="position:absolute;left:2;top:5158;width:112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" filled="f" stroked="f">
                        <v:textbox inset="0,0,0,0">
                          <w:txbxContent>
                            <w:p w14:paraId="5B281276" w14:textId="77777777" w:rsidR="00AE5568" w:rsidRDefault="00AE5568" w:rsidP="004F4FF9">
                              <w:r>
                                <w:rPr>
                                  <w:b/>
                                </w:rPr>
                                <w:t>p</w:t>
                              </w:r>
                            </w:p>
                          </w:txbxContent>
                        </v:textbox>
                      </v:rect>
                      <v:rect id="Rectangle 26" o:spid="_x0000_s1051" style="position:absolute;left:313;top:5695;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" filled="f" stroked="f">
                        <v:textbox inset="0,0,0,0">
                          <w:txbxContent>
                            <w:p w14:paraId="173D2CBE"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1A91C23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440C745B" wp14:editId="2CD8B129">
                      <wp:extent cx="168771" cy="491058"/>
                      <wp:effectExtent l="0" t="0" r="0" b="0"/>
                      <wp:docPr id="27" name="Group 27"/>
                      <wp:cNvGraphicFramePr/>
                      <a:graphic xmlns:a="http://schemas.openxmlformats.org/drawingml/2006/main">
                        <a:graphicData uri="http://schemas.microsoft.com/office/word/2010/wordprocessingGroup">
                          <wpg:wgp>
                            <wpg:cNvGrpSpPr/>
                            <wpg:grpSpPr>
                              <a:xfrm>
                                <a:off x="0" y="0"/>
                                <a:ext cx="168771" cy="491058"/>
                                <a:chOff x="0" y="0"/>
                                <a:chExt cx="168771" cy="491058"/>
                              </a:xfrm>
                            </wpg:grpSpPr>
                            <wps:wsp>
                              <wps:cNvPr id="28" name="Rectangle 28"/>
                              <wps:cNvSpPr/>
                              <wps:spPr>
                                <a:xfrm rot="5399999">
                                  <a:off x="-16633" y="-39060"/>
                                  <a:ext cx="146344" cy="224466"/>
                                </a:xfrm>
                                <a:prstGeom prst="rect">
                                  <a:avLst/>
                                </a:prstGeom>
                                <a:ln>
                                  <a:noFill/>
                                </a:ln>
                              </wps:spPr>
                              <wps:txbx>
                                <w:txbxContent>
                                  <w:p w14:paraId="53541A55" w14:textId="77777777" w:rsidR="00AE5568" w:rsidRDefault="00AE5568" w:rsidP="004F4FF9">
                                    <w:r>
                                      <w:t>Đ</w:t>
                                    </w:r>
                                  </w:p>
                                </w:txbxContent>
                              </wps:txbx>
                              <wps:bodyPr horzOverflow="overflow" vert="horz" lIns="0" tIns="0" rIns="0" bIns="0" rtlCol="0">
                                <a:noAutofit/>
                              </wps:bodyPr>
                            </wps:wsp>
                            <wps:wsp>
                              <wps:cNvPr id="29" name="Rectangle 29"/>
                              <wps:cNvSpPr/>
                              <wps:spPr>
                                <a:xfrm rot="5399999">
                                  <a:off x="5866" y="48498"/>
                                  <a:ext cx="101346" cy="224466"/>
                                </a:xfrm>
                                <a:prstGeom prst="rect">
                                  <a:avLst/>
                                </a:prstGeom>
                                <a:ln>
                                  <a:noFill/>
                                </a:ln>
                              </wps:spPr>
                              <wps:txbx>
                                <w:txbxContent>
                                  <w:p w14:paraId="2CC98BCC" w14:textId="77777777" w:rsidR="00AE5568" w:rsidRDefault="00AE5568" w:rsidP="004F4FF9">
                                    <w:r>
                                      <w:t>ồ</w:t>
                                    </w:r>
                                  </w:p>
                                </w:txbxContent>
                              </wps:txbx>
                              <wps:bodyPr horzOverflow="overflow" vert="horz" lIns="0" tIns="0" rIns="0" bIns="0" rtlCol="0">
                                <a:noAutofit/>
                              </wps:bodyPr>
                            </wps:wsp>
                            <wps:wsp>
                              <wps:cNvPr id="30" name="Rectangle 30"/>
                              <wps:cNvSpPr/>
                              <wps:spPr>
                                <a:xfrm rot="5399999">
                                  <a:off x="-70142" y="200708"/>
                                  <a:ext cx="253366" cy="224465"/>
                                </a:xfrm>
                                <a:prstGeom prst="rect">
                                  <a:avLst/>
                                </a:prstGeom>
                                <a:ln>
                                  <a:noFill/>
                                </a:ln>
                              </wps:spPr>
                              <wps:txbx>
                                <w:txbxContent>
                                  <w:p w14:paraId="159F6A7F" w14:textId="77777777" w:rsidR="00AE5568" w:rsidRDefault="00AE5568" w:rsidP="004F4FF9">
                                    <w:r>
                                      <w:t xml:space="preserve">ng </w:t>
                                    </w:r>
                                  </w:p>
                                </w:txbxContent>
                              </wps:txbx>
                              <wps:bodyPr horzOverflow="overflow" vert="horz" lIns="0" tIns="0" rIns="0" bIns="0" rtlCol="0">
                                <a:noAutofit/>
                              </wps:bodyPr>
                            </wps:wsp>
                            <wps:wsp>
                              <wps:cNvPr id="31" name="Rectangle 31"/>
                              <wps:cNvSpPr/>
                              <wps:spPr>
                                <a:xfrm rot="5399999">
                                  <a:off x="5866" y="315198"/>
                                  <a:ext cx="101346" cy="224466"/>
                                </a:xfrm>
                                <a:prstGeom prst="rect">
                                  <a:avLst/>
                                </a:prstGeom>
                                <a:ln>
                                  <a:noFill/>
                                </a:ln>
                              </wps:spPr>
                              <wps:txbx>
                                <w:txbxContent>
                                  <w:p w14:paraId="6F3246AD" w14:textId="77777777" w:rsidR="00AE5568" w:rsidRDefault="00AE5568" w:rsidP="004F4FF9">
                                    <w:r>
                                      <w:t>ý</w:t>
                                    </w:r>
                                  </w:p>
                                </w:txbxContent>
                              </wps:txbx>
                              <wps:bodyPr horzOverflow="overflow" vert="horz" lIns="0" tIns="0" rIns="0" bIns="0" rtlCol="0">
                                <a:noAutofit/>
                              </wps:bodyPr>
                            </wps:wsp>
                            <wps:wsp>
                              <wps:cNvPr id="32" name="Rectangle 32"/>
                              <wps:cNvSpPr/>
                              <wps:spPr>
                                <a:xfrm rot="5399999">
                                  <a:off x="31202" y="366062"/>
                                  <a:ext cx="50673" cy="224466"/>
                                </a:xfrm>
                                <a:prstGeom prst="rect">
                                  <a:avLst/>
                                </a:prstGeom>
                                <a:ln>
                                  <a:noFill/>
                                </a:ln>
                              </wps:spPr>
                              <wps:txbx>
                                <w:txbxContent>
                                  <w:p w14:paraId="62DE9231"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440C745B" id="Group 27" o:spid="_x0000_s1052" style="width:13.3pt;height:38.65pt;mso-position-horizontal-relative:char;mso-position-vertical-relative:line" coordsize="168771,491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">
                      <v:rect id="Rectangle 28" o:spid="_x0000_s1053" style="position:absolute;left:-16633;top:-39060;width:146344;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" filled="f" stroked="f">
                        <v:textbox inset="0,0,0,0">
                          <w:txbxContent>
                            <w:p w14:paraId="53541A55" w14:textId="77777777" w:rsidR="00AE5568" w:rsidRDefault="00AE5568" w:rsidP="004F4FF9">
                              <w:r>
                                <w:t>Đ</w:t>
                              </w:r>
                            </w:p>
                          </w:txbxContent>
                        </v:textbox>
                      </v:rect>
                      <v:rect id="Rectangle 29" o:spid="_x0000_s1054" style="position:absolute;left:5866;top:484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" filled="f" stroked="f">
                        <v:textbox inset="0,0,0,0">
                          <w:txbxContent>
                            <w:p w14:paraId="2CC98BCC" w14:textId="77777777" w:rsidR="00AE5568" w:rsidRDefault="00AE5568" w:rsidP="004F4FF9">
                              <w:r>
                                <w:t>ồ</w:t>
                              </w:r>
                            </w:p>
                          </w:txbxContent>
                        </v:textbox>
                      </v:rect>
                      <v:rect id="Rectangle 30" o:spid="_x0000_s1055" style="position:absolute;left:-70142;top:200708;width:253366;height:22446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" filled="f" stroked="f">
                        <v:textbox inset="0,0,0,0">
                          <w:txbxContent>
                            <w:p w14:paraId="159F6A7F" w14:textId="77777777" w:rsidR="00AE5568" w:rsidRDefault="00AE5568" w:rsidP="004F4FF9">
                              <w:r>
                                <w:t xml:space="preserve">ng </w:t>
                              </w:r>
                            </w:p>
                          </w:txbxContent>
                        </v:textbox>
                      </v:rect>
                      <v:rect id="Rectangle 31" o:spid="_x0000_s1056" style="position:absolute;left:5866;top:3151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" filled="f" stroked="f">
                        <v:textbox inset="0,0,0,0">
                          <w:txbxContent>
                            <w:p w14:paraId="6F3246AD" w14:textId="77777777" w:rsidR="00AE5568" w:rsidRDefault="00AE5568" w:rsidP="004F4FF9">
                              <w:r>
                                <w:t>ý</w:t>
                              </w:r>
                            </w:p>
                          </w:txbxContent>
                        </v:textbox>
                      </v:rect>
                      <v:rect id="Rectangle 32" o:spid="_x0000_s1057" style="position:absolute;left:31202;top:366062;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" filled="f" stroked="f">
                        <v:textbox inset="0,0,0,0">
                          <w:txbxContent>
                            <w:p w14:paraId="62DE9231"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64D4C21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10112D2B" wp14:editId="7DFE71BB">
                      <wp:extent cx="168771" cy="745034"/>
                      <wp:effectExtent l="0" t="0" r="0" b="0"/>
                      <wp:docPr id="33" name="Group 33"/>
                      <wp:cNvGraphicFramePr/>
                      <a:graphic xmlns:a="http://schemas.openxmlformats.org/drawingml/2006/main">
                        <a:graphicData uri="http://schemas.microsoft.com/office/word/2010/wordprocessingGroup">
                          <wpg:wgp>
                            <wpg:cNvGrpSpPr/>
                            <wpg:grpSpPr>
                              <a:xfrm>
                                <a:off x="0" y="0"/>
                                <a:ext cx="168771" cy="745034"/>
                                <a:chOff x="0" y="0"/>
                                <a:chExt cx="168771" cy="745034"/>
                              </a:xfrm>
                            </wpg:grpSpPr>
                            <wps:wsp>
                              <wps:cNvPr id="34" name="Rectangle 34"/>
                              <wps:cNvSpPr/>
                              <wps:spPr>
                                <a:xfrm rot="5399999">
                                  <a:off x="-11058" y="-44634"/>
                                  <a:ext cx="135196" cy="224466"/>
                                </a:xfrm>
                                <a:prstGeom prst="rect">
                                  <a:avLst/>
                                </a:prstGeom>
                                <a:ln>
                                  <a:noFill/>
                                </a:ln>
                              </wps:spPr>
                              <wps:txbx>
                                <w:txbxContent>
                                  <w:p w14:paraId="55F79E73" w14:textId="77777777" w:rsidR="00AE5568" w:rsidRDefault="00AE5568" w:rsidP="004F4FF9">
                                    <w:r>
                                      <w:t>R</w:t>
                                    </w:r>
                                  </w:p>
                                </w:txbxContent>
                              </wps:txbx>
                              <wps:bodyPr horzOverflow="overflow" vert="horz" lIns="0" tIns="0" rIns="0" bIns="0" rtlCol="0">
                                <a:noAutofit/>
                              </wps:bodyPr>
                            </wps:wsp>
                            <wps:wsp>
                              <wps:cNvPr id="35" name="Rectangle 35"/>
                              <wps:cNvSpPr/>
                              <wps:spPr>
                                <a:xfrm rot="5399999">
                                  <a:off x="11541" y="34415"/>
                                  <a:ext cx="89996" cy="224466"/>
                                </a:xfrm>
                                <a:prstGeom prst="rect">
                                  <a:avLst/>
                                </a:prstGeom>
                                <a:ln>
                                  <a:noFill/>
                                </a:ln>
                              </wps:spPr>
                              <wps:txbx>
                                <w:txbxContent>
                                  <w:p w14:paraId="1EFBDA28" w14:textId="77777777" w:rsidR="00AE5568" w:rsidRDefault="00AE5568" w:rsidP="004F4FF9">
                                    <w:r>
                                      <w:t>ấ</w:t>
                                    </w:r>
                                  </w:p>
                                </w:txbxContent>
                              </wps:txbx>
                              <wps:bodyPr horzOverflow="overflow" vert="horz" lIns="0" tIns="0" rIns="0" bIns="0" rtlCol="0">
                                <a:noAutofit/>
                              </wps:bodyPr>
                            </wps:wsp>
                            <wps:wsp>
                              <wps:cNvPr id="36" name="Rectangle 36"/>
                              <wps:cNvSpPr/>
                              <wps:spPr>
                                <a:xfrm rot="5399999">
                                  <a:off x="3068" y="110531"/>
                                  <a:ext cx="106940" cy="224466"/>
                                </a:xfrm>
                                <a:prstGeom prst="rect">
                                  <a:avLst/>
                                </a:prstGeom>
                                <a:ln>
                                  <a:noFill/>
                                </a:ln>
                              </wps:spPr>
                              <wps:txbx>
                                <w:txbxContent>
                                  <w:p w14:paraId="238354EA" w14:textId="77777777" w:rsidR="00AE5568" w:rsidRDefault="00AE5568" w:rsidP="004F4FF9">
                                    <w:r>
                                      <w:t xml:space="preserve">t </w:t>
                                    </w:r>
                                  </w:p>
                                </w:txbxContent>
                              </wps:txbx>
                              <wps:bodyPr horzOverflow="overflow" vert="horz" lIns="0" tIns="0" rIns="0" bIns="0" rtlCol="0">
                                <a:noAutofit/>
                              </wps:bodyPr>
                            </wps:wsp>
                            <wps:wsp>
                              <wps:cNvPr id="37" name="Rectangle 37"/>
                              <wps:cNvSpPr/>
                              <wps:spPr>
                                <a:xfrm rot="5399999">
                                  <a:off x="31202" y="162838"/>
                                  <a:ext cx="50673" cy="224466"/>
                                </a:xfrm>
                                <a:prstGeom prst="rect">
                                  <a:avLst/>
                                </a:prstGeom>
                                <a:ln>
                                  <a:noFill/>
                                </a:ln>
                              </wps:spPr>
                              <wps:txbx>
                                <w:txbxContent>
                                  <w:p w14:paraId="188CADDF" w14:textId="77777777" w:rsidR="00AE5568" w:rsidRDefault="00AE5568" w:rsidP="004F4FF9">
                                    <w:r>
                                      <w:t xml:space="preserve"> </w:t>
                                    </w:r>
                                  </w:p>
                                </w:txbxContent>
                              </wps:txbx>
                              <wps:bodyPr horzOverflow="overflow" vert="horz" lIns="0" tIns="0" rIns="0" bIns="0" rtlCol="0">
                                <a:noAutofit/>
                              </wps:bodyPr>
                            </wps:wsp>
                            <wps:wsp>
                              <wps:cNvPr id="38" name="Rectangle 38"/>
                              <wps:cNvSpPr/>
                              <wps:spPr>
                                <a:xfrm rot="5399999">
                                  <a:off x="5866" y="226275"/>
                                  <a:ext cx="101347" cy="224466"/>
                                </a:xfrm>
                                <a:prstGeom prst="rect">
                                  <a:avLst/>
                                </a:prstGeom>
                                <a:ln>
                                  <a:noFill/>
                                </a:ln>
                              </wps:spPr>
                              <wps:txbx>
                                <w:txbxContent>
                                  <w:p w14:paraId="0C8C27E5" w14:textId="77777777" w:rsidR="00AE5568" w:rsidRDefault="00AE5568" w:rsidP="004F4FF9">
                                    <w:r>
                                      <w:t>đ</w:t>
                                    </w:r>
                                  </w:p>
                                </w:txbxContent>
                              </wps:txbx>
                              <wps:bodyPr horzOverflow="overflow" vert="horz" lIns="0" tIns="0" rIns="0" bIns="0" rtlCol="0">
                                <a:noAutofit/>
                              </wps:bodyPr>
                            </wps:wsp>
                            <wps:wsp>
                              <wps:cNvPr id="39" name="Rectangle 39"/>
                              <wps:cNvSpPr/>
                              <wps:spPr>
                                <a:xfrm rot="5399999">
                                  <a:off x="5866" y="302474"/>
                                  <a:ext cx="101347" cy="224466"/>
                                </a:xfrm>
                                <a:prstGeom prst="rect">
                                  <a:avLst/>
                                </a:prstGeom>
                                <a:ln>
                                  <a:noFill/>
                                </a:ln>
                              </wps:spPr>
                              <wps:txbx>
                                <w:txbxContent>
                                  <w:p w14:paraId="63F00A8A" w14:textId="77777777" w:rsidR="00AE5568" w:rsidRDefault="00AE5568" w:rsidP="004F4FF9">
                                    <w:r>
                                      <w:t>ồ</w:t>
                                    </w:r>
                                  </w:p>
                                </w:txbxContent>
                              </wps:txbx>
                              <wps:bodyPr horzOverflow="overflow" vert="horz" lIns="0" tIns="0" rIns="0" bIns="0" rtlCol="0">
                                <a:noAutofit/>
                              </wps:bodyPr>
                            </wps:wsp>
                            <wps:wsp>
                              <wps:cNvPr id="40" name="Rectangle 40"/>
                              <wps:cNvSpPr/>
                              <wps:spPr>
                                <a:xfrm rot="5399999">
                                  <a:off x="-70142" y="454683"/>
                                  <a:ext cx="253365" cy="224466"/>
                                </a:xfrm>
                                <a:prstGeom prst="rect">
                                  <a:avLst/>
                                </a:prstGeom>
                                <a:ln>
                                  <a:noFill/>
                                </a:ln>
                              </wps:spPr>
                              <wps:txbx>
                                <w:txbxContent>
                                  <w:p w14:paraId="16523AFA" w14:textId="77777777" w:rsidR="00AE5568" w:rsidRDefault="00AE5568" w:rsidP="004F4FF9">
                                    <w:r>
                                      <w:t xml:space="preserve">ng </w:t>
                                    </w:r>
                                  </w:p>
                                </w:txbxContent>
                              </wps:txbx>
                              <wps:bodyPr horzOverflow="overflow" vert="horz" lIns="0" tIns="0" rIns="0" bIns="0" rtlCol="0">
                                <a:noAutofit/>
                              </wps:bodyPr>
                            </wps:wsp>
                            <wps:wsp>
                              <wps:cNvPr id="41" name="Rectangle 41"/>
                              <wps:cNvSpPr/>
                              <wps:spPr>
                                <a:xfrm rot="5399999">
                                  <a:off x="5866" y="569174"/>
                                  <a:ext cx="101347" cy="224466"/>
                                </a:xfrm>
                                <a:prstGeom prst="rect">
                                  <a:avLst/>
                                </a:prstGeom>
                                <a:ln>
                                  <a:noFill/>
                                </a:ln>
                              </wps:spPr>
                              <wps:txbx>
                                <w:txbxContent>
                                  <w:p w14:paraId="6F4E0885" w14:textId="77777777" w:rsidR="00AE5568" w:rsidRDefault="00AE5568" w:rsidP="004F4FF9">
                                    <w:r>
                                      <w:t>ý</w:t>
                                    </w:r>
                                  </w:p>
                                </w:txbxContent>
                              </wps:txbx>
                              <wps:bodyPr horzOverflow="overflow" vert="horz" lIns="0" tIns="0" rIns="0" bIns="0" rtlCol="0">
                                <a:noAutofit/>
                              </wps:bodyPr>
                            </wps:wsp>
                            <wps:wsp>
                              <wps:cNvPr id="42" name="Rectangle 42"/>
                              <wps:cNvSpPr/>
                              <wps:spPr>
                                <a:xfrm rot="5399999">
                                  <a:off x="31202" y="620038"/>
                                  <a:ext cx="50673" cy="224466"/>
                                </a:xfrm>
                                <a:prstGeom prst="rect">
                                  <a:avLst/>
                                </a:prstGeom>
                                <a:ln>
                                  <a:noFill/>
                                </a:ln>
                              </wps:spPr>
                              <wps:txbx>
                                <w:txbxContent>
                                  <w:p w14:paraId="51A2FD8C"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10112D2B" id="Group 33" o:spid="_x0000_s1058" style="width:13.3pt;height:58.65pt;mso-position-horizontal-relative:char;mso-position-vertical-relative:line" coordsize="1687,7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">
                      <v:rect id="Rectangle 34" o:spid="_x0000_s1059"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" filled="f" stroked="f">
                        <v:textbox inset="0,0,0,0">
                          <w:txbxContent>
                            <w:p w14:paraId="55F79E73" w14:textId="77777777" w:rsidR="00AE5568" w:rsidRDefault="00AE5568" w:rsidP="004F4FF9">
                              <w:r>
                                <w:t>R</w:t>
                              </w:r>
                            </w:p>
                          </w:txbxContent>
                        </v:textbox>
                      </v:rect>
                      <v:rect id="Rectangle 35" o:spid="_x0000_s1060"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" filled="f" stroked="f">
                        <v:textbox inset="0,0,0,0">
                          <w:txbxContent>
                            <w:p w14:paraId="1EFBDA28" w14:textId="77777777" w:rsidR="00AE5568" w:rsidRDefault="00AE5568" w:rsidP="004F4FF9">
                              <w:r>
                                <w:t>ấ</w:t>
                              </w:r>
                            </w:p>
                          </w:txbxContent>
                        </v:textbox>
                      </v:rect>
                      <v:rect id="Rectangle 36" o:spid="_x0000_s1061" style="position:absolute;left:31;top:1105;width:107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" filled="f" stroked="f">
                        <v:textbox inset="0,0,0,0">
                          <w:txbxContent>
                            <w:p w14:paraId="238354EA" w14:textId="77777777" w:rsidR="00AE5568" w:rsidRDefault="00AE5568" w:rsidP="004F4FF9">
                              <w:r>
                                <w:t xml:space="preserve">t </w:t>
                              </w:r>
                            </w:p>
                          </w:txbxContent>
                        </v:textbox>
                      </v:rect>
                      <v:rect id="Rectangle 37" o:spid="_x0000_s1062"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" filled="f" stroked="f">
                        <v:textbox inset="0,0,0,0">
                          <w:txbxContent>
                            <w:p w14:paraId="188CADDF" w14:textId="77777777" w:rsidR="00AE5568" w:rsidRDefault="00AE5568" w:rsidP="004F4FF9">
                              <w:r>
                                <w:t xml:space="preserve"> </w:t>
                              </w:r>
                            </w:p>
                          </w:txbxContent>
                        </v:textbox>
                      </v:rect>
                      <v:rect id="Rectangle 38" o:spid="_x0000_s1063" style="position:absolute;left:59;top:226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" filled="f" stroked="f">
                        <v:textbox inset="0,0,0,0">
                          <w:txbxContent>
                            <w:p w14:paraId="0C8C27E5" w14:textId="77777777" w:rsidR="00AE5568" w:rsidRDefault="00AE5568" w:rsidP="004F4FF9">
                              <w:r>
                                <w:t>đ</w:t>
                              </w:r>
                            </w:p>
                          </w:txbxContent>
                        </v:textbox>
                      </v:rect>
                      <v:rect id="Rectangle 39" o:spid="_x0000_s1064" style="position:absolute;left:59;top:3025;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" filled="f" stroked="f">
                        <v:textbox inset="0,0,0,0">
                          <w:txbxContent>
                            <w:p w14:paraId="63F00A8A" w14:textId="77777777" w:rsidR="00AE5568" w:rsidRDefault="00AE5568" w:rsidP="004F4FF9">
                              <w:r>
                                <w:t>ồ</w:t>
                              </w:r>
                            </w:p>
                          </w:txbxContent>
                        </v:textbox>
                      </v:rect>
                      <v:rect id="Rectangle 40" o:spid="_x0000_s1065" style="position:absolute;left:-701;top:4547;width:253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" filled="f" stroked="f">
                        <v:textbox inset="0,0,0,0">
                          <w:txbxContent>
                            <w:p w14:paraId="16523AFA" w14:textId="77777777" w:rsidR="00AE5568" w:rsidRDefault="00AE5568" w:rsidP="004F4FF9">
                              <w:r>
                                <w:t xml:space="preserve">ng </w:t>
                              </w:r>
                            </w:p>
                          </w:txbxContent>
                        </v:textbox>
                      </v:rect>
                      <v:rect id="Rectangle 41" o:spid="_x0000_s1066" style="position:absolute;left:59;top:5692;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" filled="f" stroked="f">
                        <v:textbox inset="0,0,0,0">
                          <w:txbxContent>
                            <w:p w14:paraId="6F4E0885" w14:textId="77777777" w:rsidR="00AE5568" w:rsidRDefault="00AE5568" w:rsidP="004F4FF9">
                              <w:r>
                                <w:t>ý</w:t>
                              </w:r>
                            </w:p>
                          </w:txbxContent>
                        </v:textbox>
                      </v:rect>
                      <v:rect id="Rectangle 42" o:spid="_x0000_s1067" style="position:absolute;left:312;top:6201;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" filled="f" stroked="f">
                        <v:textbox inset="0,0,0,0">
                          <w:txbxContent>
                            <w:p w14:paraId="51A2FD8C" w14:textId="77777777" w:rsidR="00AE5568" w:rsidRDefault="00AE5568" w:rsidP="004F4FF9">
                              <w:r>
                                <w:rPr>
                                  <w:b/>
                                </w:rPr>
                                <w:t xml:space="preserve"> </w:t>
                              </w:r>
                            </w:p>
                          </w:txbxContent>
                        </v:textbox>
                      </v:rect>
                      <w10:anchorlock/>
                    </v:group>
                  </w:pict>
                </mc:Fallback>
              </mc:AlternateContent>
            </w:r>
          </w:p>
        </w:tc>
      </w:tr>
      <w:tr w:rsidR="004F4FF9" w:rsidRPr="004F4FF9" w14:paraId="37E7DA98" w14:textId="77777777" w:rsidTr="00AE5568">
        <w:trPr>
          <w:trHeight w:val="1162"/>
        </w:trPr>
        <w:tc>
          <w:tcPr>
            <w:tcW w:w="711" w:type="dxa"/>
            <w:tcBorders>
              <w:top w:val="single" w:sz="4" w:space="0" w:color="000000"/>
              <w:left w:val="single" w:sz="4" w:space="0" w:color="000000"/>
              <w:bottom w:val="single" w:sz="4" w:space="0" w:color="000000"/>
              <w:right w:val="single" w:sz="4" w:space="0" w:color="000000"/>
            </w:tcBorders>
          </w:tcPr>
          <w:p w14:paraId="3F33765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6</w:t>
            </w:r>
          </w:p>
        </w:tc>
        <w:tc>
          <w:tcPr>
            <w:tcW w:w="5691" w:type="dxa"/>
            <w:tcBorders>
              <w:top w:val="single" w:sz="4" w:space="0" w:color="000000"/>
              <w:left w:val="single" w:sz="4" w:space="0" w:color="000000"/>
              <w:bottom w:val="single" w:sz="4" w:space="0" w:color="000000"/>
              <w:right w:val="single" w:sz="4" w:space="0" w:color="000000"/>
            </w:tcBorders>
          </w:tcPr>
          <w:p w14:paraId="344FE749"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I use it as a regular tool for my English learning </w:t>
            </w:r>
          </w:p>
          <w:p w14:paraId="7868A2C6"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như</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một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công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cụ</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học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Tiếng</w:t>
            </w:r>
            <w:proofErr w:type="spellEnd"/>
            <w:r w:rsidRPr="004F4FF9">
              <w:rPr>
                <w:rFonts w:asciiTheme="majorHAnsi" w:hAnsiTheme="majorHAnsi" w:cstheme="majorHAnsi"/>
                <w:i/>
                <w:iCs/>
                <w:sz w:val="26"/>
                <w:szCs w:val="26"/>
              </w:rPr>
              <w:t xml:space="preserve"> Anh </w:t>
            </w:r>
            <w:proofErr w:type="spellStart"/>
            <w:r w:rsidRPr="004F4FF9">
              <w:rPr>
                <w:rFonts w:asciiTheme="majorHAnsi" w:hAnsiTheme="majorHAnsi" w:cstheme="majorHAnsi"/>
                <w:i/>
                <w:iCs/>
                <w:sz w:val="26"/>
                <w:szCs w:val="26"/>
              </w:rPr>
              <w:t>hàng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ngày</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61397C2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755D495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16D4B3D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7904933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3F90FA8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19D74310"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54B9D2F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7</w:t>
            </w:r>
          </w:p>
        </w:tc>
        <w:tc>
          <w:tcPr>
            <w:tcW w:w="5691" w:type="dxa"/>
            <w:tcBorders>
              <w:top w:val="single" w:sz="4" w:space="0" w:color="000000"/>
              <w:left w:val="single" w:sz="4" w:space="0" w:color="000000"/>
              <w:bottom w:val="single" w:sz="4" w:space="0" w:color="000000"/>
              <w:right w:val="single" w:sz="4" w:space="0" w:color="000000"/>
            </w:tcBorders>
          </w:tcPr>
          <w:p w14:paraId="77DFD83F"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often use the extensional version, Poe – </w:t>
            </w:r>
            <w:proofErr w:type="spellStart"/>
            <w:r w:rsidRPr="004F4FF9">
              <w:rPr>
                <w:rFonts w:asciiTheme="majorHAnsi" w:hAnsiTheme="majorHAnsi" w:cstheme="majorHAnsi"/>
                <w:color w:val="000000"/>
                <w:sz w:val="26"/>
                <w:szCs w:val="26"/>
              </w:rPr>
              <w:t>ChatGPT</w:t>
            </w:r>
            <w:proofErr w:type="spellEnd"/>
          </w:p>
          <w:p w14:paraId="6177ECC2"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thường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xuyên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phiên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bản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mở</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rộng</w:t>
            </w:r>
            <w:proofErr w:type="spellEnd"/>
            <w:r w:rsidRPr="004F4FF9">
              <w:rPr>
                <w:rFonts w:asciiTheme="majorHAnsi" w:hAnsiTheme="majorHAnsi" w:cstheme="majorHAnsi"/>
                <w:i/>
                <w:iCs/>
                <w:sz w:val="26"/>
                <w:szCs w:val="26"/>
              </w:rPr>
              <w:t xml:space="preserve">, Poe - </w:t>
            </w:r>
            <w:proofErr w:type="spellStart"/>
            <w:r w:rsidRPr="004F4FF9">
              <w:rPr>
                <w:rFonts w:asciiTheme="majorHAnsi" w:hAnsiTheme="majorHAnsi" w:cstheme="majorHAnsi"/>
                <w:i/>
                <w:iCs/>
                <w:sz w:val="26"/>
                <w:szCs w:val="26"/>
              </w:rPr>
              <w:t>ChatGPT</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50C2C2B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AB3CF9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F2F1AF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0D2B148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48C071B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6ACEF395" w14:textId="77777777" w:rsidTr="00AE5568">
        <w:trPr>
          <w:trHeight w:val="758"/>
        </w:trPr>
        <w:tc>
          <w:tcPr>
            <w:tcW w:w="711" w:type="dxa"/>
            <w:tcBorders>
              <w:top w:val="single" w:sz="4" w:space="0" w:color="000000"/>
              <w:left w:val="single" w:sz="4" w:space="0" w:color="000000"/>
              <w:bottom w:val="single" w:sz="4" w:space="0" w:color="000000"/>
              <w:right w:val="single" w:sz="4" w:space="0" w:color="000000"/>
            </w:tcBorders>
          </w:tcPr>
          <w:p w14:paraId="72347E8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8</w:t>
            </w:r>
          </w:p>
        </w:tc>
        <w:tc>
          <w:tcPr>
            <w:tcW w:w="5691" w:type="dxa"/>
            <w:tcBorders>
              <w:top w:val="single" w:sz="4" w:space="0" w:color="000000"/>
              <w:left w:val="single" w:sz="4" w:space="0" w:color="000000"/>
              <w:bottom w:val="single" w:sz="4" w:space="0" w:color="000000"/>
              <w:right w:val="single" w:sz="4" w:space="0" w:color="000000"/>
            </w:tcBorders>
          </w:tcPr>
          <w:p w14:paraId="62E6BFFB"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I have used it sometimes because of my curiosity</w:t>
            </w:r>
          </w:p>
          <w:p w14:paraId="495FF033"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Đôi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vì</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sự</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tò</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mò</w:t>
            </w:r>
            <w:proofErr w:type="spellEnd"/>
            <w:r w:rsidRPr="004F4FF9">
              <w:rPr>
                <w:rFonts w:asciiTheme="majorHAnsi" w:hAnsiTheme="majorHAnsi" w:cstheme="majorHAnsi"/>
                <w:i/>
                <w:iCs/>
                <w:sz w:val="26"/>
                <w:szCs w:val="2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008EC39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7FF1993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728FE9B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1606C85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1D413D0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1E976013"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2063844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9</w:t>
            </w:r>
          </w:p>
        </w:tc>
        <w:tc>
          <w:tcPr>
            <w:tcW w:w="5691" w:type="dxa"/>
            <w:tcBorders>
              <w:top w:val="single" w:sz="4" w:space="0" w:color="000000"/>
              <w:left w:val="single" w:sz="4" w:space="0" w:color="000000"/>
              <w:bottom w:val="single" w:sz="4" w:space="0" w:color="000000"/>
              <w:right w:val="single" w:sz="4" w:space="0" w:color="000000"/>
            </w:tcBorders>
          </w:tcPr>
          <w:p w14:paraId="24D58576"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I barely use it because I find it unnecessary for English learning</w:t>
            </w:r>
          </w:p>
          <w:p w14:paraId="2E6DBD29"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hầu</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như</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không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vì</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thấy</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nó</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không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cần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việc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học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tiếng</w:t>
            </w:r>
            <w:proofErr w:type="spellEnd"/>
            <w:r w:rsidRPr="004F4FF9">
              <w:rPr>
                <w:rFonts w:asciiTheme="majorHAnsi" w:hAnsiTheme="majorHAnsi" w:cstheme="majorHAnsi"/>
                <w:i/>
                <w:iCs/>
                <w:sz w:val="26"/>
                <w:szCs w:val="26"/>
              </w:rPr>
              <w:t xml:space="preserve"> Anh.</w:t>
            </w:r>
          </w:p>
        </w:tc>
        <w:tc>
          <w:tcPr>
            <w:tcW w:w="686" w:type="dxa"/>
            <w:tcBorders>
              <w:top w:val="single" w:sz="4" w:space="0" w:color="000000"/>
              <w:left w:val="single" w:sz="4" w:space="0" w:color="000000"/>
              <w:bottom w:val="single" w:sz="4" w:space="0" w:color="000000"/>
              <w:right w:val="single" w:sz="4" w:space="0" w:color="000000"/>
            </w:tcBorders>
          </w:tcPr>
          <w:p w14:paraId="42FE97B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3C0E84A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140386E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665A56E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32C3DA3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5AA4999D" w14:textId="77777777" w:rsidTr="00AE5568">
        <w:trPr>
          <w:trHeight w:val="818"/>
        </w:trPr>
        <w:tc>
          <w:tcPr>
            <w:tcW w:w="711" w:type="dxa"/>
            <w:tcBorders>
              <w:top w:val="single" w:sz="4" w:space="0" w:color="000000"/>
              <w:left w:val="single" w:sz="4" w:space="0" w:color="000000"/>
              <w:bottom w:val="single" w:sz="4" w:space="0" w:color="000000"/>
              <w:right w:val="single" w:sz="4" w:space="0" w:color="000000"/>
            </w:tcBorders>
          </w:tcPr>
          <w:p w14:paraId="304D888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lang w:val="vi-VN"/>
              </w:rPr>
              <w:t>10</w:t>
            </w:r>
          </w:p>
        </w:tc>
        <w:tc>
          <w:tcPr>
            <w:tcW w:w="5691" w:type="dxa"/>
            <w:tcBorders>
              <w:top w:val="single" w:sz="4" w:space="0" w:color="000000"/>
              <w:left w:val="single" w:sz="4" w:space="0" w:color="000000"/>
              <w:bottom w:val="single" w:sz="4" w:space="0" w:color="000000"/>
              <w:right w:val="single" w:sz="4" w:space="0" w:color="000000"/>
            </w:tcBorders>
          </w:tcPr>
          <w:p w14:paraId="297C6649"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I use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in classrooms</w:t>
            </w:r>
          </w:p>
          <w:p w14:paraId="246CC8ED"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trong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lớp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học</w:t>
            </w:r>
            <w:proofErr w:type="spellEnd"/>
            <w:r w:rsidRPr="004F4FF9">
              <w:rPr>
                <w:rFonts w:asciiTheme="majorHAnsi" w:hAnsiTheme="majorHAnsi" w:cstheme="majorHAnsi"/>
                <w:i/>
                <w:iCs/>
                <w:sz w:val="26"/>
                <w:szCs w:val="26"/>
              </w:rPr>
              <w:t>.</w:t>
            </w:r>
          </w:p>
        </w:tc>
        <w:tc>
          <w:tcPr>
            <w:tcW w:w="686" w:type="dxa"/>
            <w:tcBorders>
              <w:top w:val="single" w:sz="4" w:space="0" w:color="000000"/>
              <w:left w:val="single" w:sz="4" w:space="0" w:color="000000"/>
              <w:bottom w:val="single" w:sz="4" w:space="0" w:color="000000"/>
              <w:right w:val="single" w:sz="4" w:space="0" w:color="000000"/>
            </w:tcBorders>
          </w:tcPr>
          <w:p w14:paraId="7C64EDB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70123A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11C0CBB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2C5387A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1B88655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bl>
    <w:p w14:paraId="190B29F9" w14:textId="77777777" w:rsidR="004F4FF9" w:rsidRPr="004F4FF9" w:rsidRDefault="004F4FF9" w:rsidP="004F4FF9">
      <w:pPr>
        <w:spacing w:line="360" w:lineRule="auto"/>
        <w:rPr>
          <w:rFonts w:asciiTheme="majorHAnsi" w:hAnsiTheme="majorHAnsi" w:cstheme="majorHAnsi"/>
          <w:sz w:val="26"/>
          <w:szCs w:val="26"/>
          <w:shd w:val="clear" w:color="auto" w:fill="FFFFFF"/>
        </w:rPr>
      </w:pPr>
    </w:p>
    <w:p w14:paraId="5C55F6DE" w14:textId="77777777" w:rsidR="004F4FF9" w:rsidRPr="004F4FF9" w:rsidRDefault="004F4FF9" w:rsidP="004F4FF9">
      <w:pPr>
        <w:spacing w:line="360" w:lineRule="auto"/>
        <w:rPr>
          <w:rFonts w:asciiTheme="majorHAnsi" w:hAnsiTheme="majorHAnsi" w:cstheme="majorHAnsi"/>
          <w:b/>
          <w:bCs/>
          <w:sz w:val="26"/>
          <w:szCs w:val="26"/>
          <w:shd w:val="clear" w:color="auto" w:fill="FFFFFF"/>
        </w:rPr>
      </w:pPr>
      <w:r w:rsidRPr="004F4FF9">
        <w:rPr>
          <w:rFonts w:asciiTheme="majorHAnsi" w:hAnsiTheme="majorHAnsi" w:cstheme="majorHAnsi"/>
          <w:b/>
          <w:bCs/>
          <w:sz w:val="26"/>
          <w:szCs w:val="26"/>
          <w:shd w:val="clear" w:color="auto" w:fill="FFFFFF"/>
        </w:rPr>
        <w:t xml:space="preserve">Table 3: Participants’ perceptions of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in learning speaking skill (</w:t>
      </w:r>
      <w:proofErr w:type="spellStart"/>
      <w:r w:rsidRPr="004F4FF9">
        <w:rPr>
          <w:rFonts w:asciiTheme="majorHAnsi" w:hAnsiTheme="majorHAnsi" w:cstheme="majorHAnsi"/>
          <w:b/>
          <w:bCs/>
          <w:sz w:val="26"/>
          <w:szCs w:val="26"/>
          <w:shd w:val="clear" w:color="auto" w:fill="FFFFFF"/>
        </w:rPr>
        <w:t>Cảm</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nhận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của</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sinh</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viên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về</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sử</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dụng</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trong</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việc</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học</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kỹ</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năng</w:t>
      </w:r>
      <w:proofErr w:type="spellEnd"/>
      <w:r w:rsidRPr="004F4FF9">
        <w:rPr>
          <w:rFonts w:asciiTheme="majorHAnsi" w:hAnsiTheme="majorHAnsi" w:cstheme="majorHAnsi"/>
          <w:b/>
          <w:bCs/>
          <w:sz w:val="26"/>
          <w:szCs w:val="26"/>
          <w:shd w:val="clear" w:color="auto" w:fill="FFFFFF"/>
        </w:rPr>
        <w:t xml:space="preserve"> Nói)</w:t>
      </w:r>
    </w:p>
    <w:tbl>
      <w:tblPr>
        <w:tblStyle w:val="TableGrid0"/>
        <w:tblW w:w="9355" w:type="dxa"/>
        <w:tblInd w:w="-283" w:type="dxa"/>
        <w:tblCellMar>
          <w:top w:w="4" w:type="dxa"/>
          <w:right w:w="65" w:type="dxa"/>
        </w:tblCellMar>
        <w:tblLook w:val="04A0" w:firstRow="1" w:lastRow="0" w:firstColumn="1" w:lastColumn="0" w:noHBand="0" w:noVBand="1"/>
      </w:tblPr>
      <w:tblGrid>
        <w:gridCol w:w="710"/>
        <w:gridCol w:w="5657"/>
        <w:gridCol w:w="683"/>
        <w:gridCol w:w="613"/>
        <w:gridCol w:w="564"/>
        <w:gridCol w:w="564"/>
        <w:gridCol w:w="564"/>
      </w:tblGrid>
      <w:tr w:rsidR="004F4FF9" w:rsidRPr="004F4FF9" w14:paraId="1C31E122" w14:textId="77777777" w:rsidTr="00AE5568">
        <w:trPr>
          <w:trHeight w:val="2158"/>
        </w:trPr>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EC927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STT </w:t>
            </w:r>
          </w:p>
        </w:tc>
        <w:tc>
          <w:tcPr>
            <w:tcW w:w="56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BAD33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Ý </w:t>
            </w:r>
            <w:proofErr w:type="spellStart"/>
            <w:r w:rsidRPr="004F4FF9">
              <w:rPr>
                <w:rFonts w:asciiTheme="majorHAnsi" w:hAnsiTheme="majorHAnsi" w:cstheme="majorHAnsi"/>
                <w:sz w:val="26"/>
                <w:szCs w:val="26"/>
              </w:rPr>
              <w:t>kiến</w:t>
            </w:r>
            <w:proofErr w:type="spellEnd"/>
            <w:r w:rsidRPr="004F4FF9">
              <w:rPr>
                <w:rFonts w:asciiTheme="majorHAnsi" w:hAnsiTheme="majorHAnsi" w:cstheme="majorHAnsi"/>
                <w:sz w:val="26"/>
                <w:szCs w:val="26"/>
              </w:rPr>
              <w:t xml:space="preserve"> </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14:paraId="5844C5F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255E0C18" wp14:editId="2402C39F">
                      <wp:extent cx="168771" cy="1202234"/>
                      <wp:effectExtent l="0" t="0" r="0" b="0"/>
                      <wp:docPr id="43" name="Group 43"/>
                      <wp:cNvGraphicFramePr/>
                      <a:graphic xmlns:a="http://schemas.openxmlformats.org/drawingml/2006/main">
                        <a:graphicData uri="http://schemas.microsoft.com/office/word/2010/wordprocessingGroup">
                          <wpg:wgp>
                            <wpg:cNvGrpSpPr/>
                            <wpg:grpSpPr>
                              <a:xfrm>
                                <a:off x="0" y="0"/>
                                <a:ext cx="168771" cy="1202234"/>
                                <a:chOff x="0" y="0"/>
                                <a:chExt cx="168771" cy="1202234"/>
                              </a:xfrm>
                            </wpg:grpSpPr>
                            <wps:wsp>
                              <wps:cNvPr id="44" name="Rectangle 44"/>
                              <wps:cNvSpPr/>
                              <wps:spPr>
                                <a:xfrm rot="5399999">
                                  <a:off x="-11058" y="-44634"/>
                                  <a:ext cx="135196" cy="224466"/>
                                </a:xfrm>
                                <a:prstGeom prst="rect">
                                  <a:avLst/>
                                </a:prstGeom>
                                <a:ln>
                                  <a:noFill/>
                                </a:ln>
                              </wps:spPr>
                              <wps:txbx>
                                <w:txbxContent>
                                  <w:p w14:paraId="2B2CFEE7" w14:textId="77777777" w:rsidR="00AE5568" w:rsidRDefault="00AE5568" w:rsidP="004F4FF9">
                                    <w:r>
                                      <w:t>R</w:t>
                                    </w:r>
                                  </w:p>
                                </w:txbxContent>
                              </wps:txbx>
                              <wps:bodyPr horzOverflow="overflow" vert="horz" lIns="0" tIns="0" rIns="0" bIns="0" rtlCol="0">
                                <a:noAutofit/>
                              </wps:bodyPr>
                            </wps:wsp>
                            <wps:wsp>
                              <wps:cNvPr id="45" name="Rectangle 45"/>
                              <wps:cNvSpPr/>
                              <wps:spPr>
                                <a:xfrm rot="5399999">
                                  <a:off x="11540" y="34417"/>
                                  <a:ext cx="89995" cy="224466"/>
                                </a:xfrm>
                                <a:prstGeom prst="rect">
                                  <a:avLst/>
                                </a:prstGeom>
                                <a:ln>
                                  <a:noFill/>
                                </a:ln>
                              </wps:spPr>
                              <wps:txbx>
                                <w:txbxContent>
                                  <w:p w14:paraId="22C3FD00" w14:textId="77777777" w:rsidR="00AE5568" w:rsidRDefault="00AE5568" w:rsidP="004F4FF9">
                                    <w:r>
                                      <w:t>ấ</w:t>
                                    </w:r>
                                  </w:p>
                                </w:txbxContent>
                              </wps:txbx>
                              <wps:bodyPr horzOverflow="overflow" vert="horz" lIns="0" tIns="0" rIns="0" bIns="0" rtlCol="0">
                                <a:noAutofit/>
                              </wps:bodyPr>
                            </wps:wsp>
                            <wps:wsp>
                              <wps:cNvPr id="46" name="Rectangle 46"/>
                              <wps:cNvSpPr/>
                              <wps:spPr>
                                <a:xfrm rot="5399999">
                                  <a:off x="28365" y="85234"/>
                                  <a:ext cx="56348" cy="224466"/>
                                </a:xfrm>
                                <a:prstGeom prst="rect">
                                  <a:avLst/>
                                </a:prstGeom>
                                <a:ln>
                                  <a:noFill/>
                                </a:ln>
                              </wps:spPr>
                              <wps:txbx>
                                <w:txbxContent>
                                  <w:p w14:paraId="1631955E" w14:textId="77777777" w:rsidR="00AE5568" w:rsidRDefault="00AE5568" w:rsidP="004F4FF9">
                                    <w:r>
                                      <w:t>t</w:t>
                                    </w:r>
                                  </w:p>
                                </w:txbxContent>
                              </wps:txbx>
                              <wps:bodyPr horzOverflow="overflow" vert="horz" lIns="0" tIns="0" rIns="0" bIns="0" rtlCol="0">
                                <a:noAutofit/>
                              </wps:bodyPr>
                            </wps:wsp>
                            <wps:wsp>
                              <wps:cNvPr id="47" name="Rectangle 47"/>
                              <wps:cNvSpPr/>
                              <wps:spPr>
                                <a:xfrm rot="5399999">
                                  <a:off x="31203" y="124738"/>
                                  <a:ext cx="50673" cy="224466"/>
                                </a:xfrm>
                                <a:prstGeom prst="rect">
                                  <a:avLst/>
                                </a:prstGeom>
                                <a:ln>
                                  <a:noFill/>
                                </a:ln>
                              </wps:spPr>
                              <wps:txbx>
                                <w:txbxContent>
                                  <w:p w14:paraId="2414663A" w14:textId="77777777" w:rsidR="00AE5568" w:rsidRDefault="00AE5568" w:rsidP="004F4FF9">
                                    <w:r>
                                      <w:t xml:space="preserve"> </w:t>
                                    </w:r>
                                  </w:p>
                                </w:txbxContent>
                              </wps:txbx>
                              <wps:bodyPr horzOverflow="overflow" vert="horz" lIns="0" tIns="0" rIns="0" bIns="0" rtlCol="0">
                                <a:noAutofit/>
                              </wps:bodyPr>
                            </wps:wsp>
                            <wps:wsp>
                              <wps:cNvPr id="48" name="Rectangle 48"/>
                              <wps:cNvSpPr/>
                              <wps:spPr>
                                <a:xfrm rot="5399999">
                                  <a:off x="31203" y="162838"/>
                                  <a:ext cx="50673" cy="224466"/>
                                </a:xfrm>
                                <a:prstGeom prst="rect">
                                  <a:avLst/>
                                </a:prstGeom>
                                <a:ln>
                                  <a:noFill/>
                                </a:ln>
                              </wps:spPr>
                              <wps:txbx>
                                <w:txbxContent>
                                  <w:p w14:paraId="1CBDAEC6" w14:textId="77777777" w:rsidR="00AE5568" w:rsidRDefault="00AE5568" w:rsidP="004F4FF9">
                                    <w:r>
                                      <w:t xml:space="preserve"> </w:t>
                                    </w:r>
                                  </w:p>
                                </w:txbxContent>
                              </wps:txbx>
                              <wps:bodyPr horzOverflow="overflow" vert="horz" lIns="0" tIns="0" rIns="0" bIns="0" rtlCol="0">
                                <a:noAutofit/>
                              </wps:bodyPr>
                            </wps:wsp>
                            <wps:wsp>
                              <wps:cNvPr id="49" name="Rectangle 49"/>
                              <wps:cNvSpPr/>
                              <wps:spPr>
                                <a:xfrm rot="5399999">
                                  <a:off x="-222161" y="454303"/>
                                  <a:ext cx="557403" cy="224466"/>
                                </a:xfrm>
                                <a:prstGeom prst="rect">
                                  <a:avLst/>
                                </a:prstGeom>
                                <a:ln>
                                  <a:noFill/>
                                </a:ln>
                              </wps:spPr>
                              <wps:txbx>
                                <w:txbxContent>
                                  <w:p w14:paraId="331DA480" w14:textId="77777777" w:rsidR="00AE5568" w:rsidRDefault="00AE5568" w:rsidP="004F4FF9">
                                    <w:r>
                                      <w:t xml:space="preserve">không </w:t>
                                    </w:r>
                                  </w:p>
                                </w:txbxContent>
                              </wps:txbx>
                              <wps:bodyPr horzOverflow="overflow" vert="horz" lIns="0" tIns="0" rIns="0" bIns="0" rtlCol="0">
                                <a:noAutofit/>
                              </wps:bodyPr>
                            </wps:wsp>
                            <wps:wsp>
                              <wps:cNvPr id="50" name="Rectangle 50"/>
                              <wps:cNvSpPr/>
                              <wps:spPr>
                                <a:xfrm rot="5399999">
                                  <a:off x="5866" y="645374"/>
                                  <a:ext cx="101346" cy="224466"/>
                                </a:xfrm>
                                <a:prstGeom prst="rect">
                                  <a:avLst/>
                                </a:prstGeom>
                                <a:ln>
                                  <a:noFill/>
                                </a:ln>
                              </wps:spPr>
                              <wps:txbx>
                                <w:txbxContent>
                                  <w:p w14:paraId="17FE7F01" w14:textId="77777777" w:rsidR="00AE5568" w:rsidRDefault="00AE5568" w:rsidP="004F4FF9">
                                    <w:r>
                                      <w:t>đ</w:t>
                                    </w:r>
                                  </w:p>
                                </w:txbxContent>
                              </wps:txbx>
                              <wps:bodyPr horzOverflow="overflow" vert="horz" lIns="0" tIns="0" rIns="0" bIns="0" rtlCol="0">
                                <a:noAutofit/>
                              </wps:bodyPr>
                            </wps:wsp>
                            <wps:wsp>
                              <wps:cNvPr id="51" name="Rectangle 51"/>
                              <wps:cNvSpPr/>
                              <wps:spPr>
                                <a:xfrm rot="5399999">
                                  <a:off x="5866" y="721574"/>
                                  <a:ext cx="101346" cy="224466"/>
                                </a:xfrm>
                                <a:prstGeom prst="rect">
                                  <a:avLst/>
                                </a:prstGeom>
                                <a:ln>
                                  <a:noFill/>
                                </a:ln>
                              </wps:spPr>
                              <wps:txbx>
                                <w:txbxContent>
                                  <w:p w14:paraId="53494E47" w14:textId="77777777" w:rsidR="00AE5568" w:rsidRDefault="00AE5568" w:rsidP="004F4FF9">
                                    <w:r>
                                      <w:t>ồ</w:t>
                                    </w:r>
                                  </w:p>
                                </w:txbxContent>
                              </wps:txbx>
                              <wps:bodyPr horzOverflow="overflow" vert="horz" lIns="0" tIns="0" rIns="0" bIns="0" rtlCol="0">
                                <a:noAutofit/>
                              </wps:bodyPr>
                            </wps:wsp>
                            <wps:wsp>
                              <wps:cNvPr id="52" name="Rectangle 52"/>
                              <wps:cNvSpPr/>
                              <wps:spPr>
                                <a:xfrm rot="5399999">
                                  <a:off x="-70143" y="873785"/>
                                  <a:ext cx="253365" cy="224466"/>
                                </a:xfrm>
                                <a:prstGeom prst="rect">
                                  <a:avLst/>
                                </a:prstGeom>
                                <a:ln>
                                  <a:noFill/>
                                </a:ln>
                              </wps:spPr>
                              <wps:txbx>
                                <w:txbxContent>
                                  <w:p w14:paraId="22FB4F90" w14:textId="77777777" w:rsidR="00AE5568" w:rsidRDefault="00AE5568" w:rsidP="004F4FF9">
                                    <w:r>
                                      <w:t xml:space="preserve">ng </w:t>
                                    </w:r>
                                  </w:p>
                                </w:txbxContent>
                              </wps:txbx>
                              <wps:bodyPr horzOverflow="overflow" vert="horz" lIns="0" tIns="0" rIns="0" bIns="0" rtlCol="0">
                                <a:noAutofit/>
                              </wps:bodyPr>
                            </wps:wsp>
                            <wps:wsp>
                              <wps:cNvPr id="53" name="Rectangle 53"/>
                              <wps:cNvSpPr/>
                              <wps:spPr>
                                <a:xfrm rot="5399999">
                                  <a:off x="5865" y="988276"/>
                                  <a:ext cx="101346" cy="224466"/>
                                </a:xfrm>
                                <a:prstGeom prst="rect">
                                  <a:avLst/>
                                </a:prstGeom>
                                <a:ln>
                                  <a:noFill/>
                                </a:ln>
                              </wps:spPr>
                              <wps:txbx>
                                <w:txbxContent>
                                  <w:p w14:paraId="009314A0" w14:textId="77777777" w:rsidR="00AE5568" w:rsidRDefault="00AE5568" w:rsidP="004F4FF9">
                                    <w:r>
                                      <w:t>ý</w:t>
                                    </w:r>
                                  </w:p>
                                </w:txbxContent>
                              </wps:txbx>
                              <wps:bodyPr horzOverflow="overflow" vert="horz" lIns="0" tIns="0" rIns="0" bIns="0" rtlCol="0">
                                <a:noAutofit/>
                              </wps:bodyPr>
                            </wps:wsp>
                            <wps:wsp>
                              <wps:cNvPr id="54" name="Rectangle 54"/>
                              <wps:cNvSpPr/>
                              <wps:spPr>
                                <a:xfrm rot="5399999">
                                  <a:off x="31202" y="1039139"/>
                                  <a:ext cx="50673" cy="224466"/>
                                </a:xfrm>
                                <a:prstGeom prst="rect">
                                  <a:avLst/>
                                </a:prstGeom>
                                <a:ln>
                                  <a:noFill/>
                                </a:ln>
                              </wps:spPr>
                              <wps:txbx>
                                <w:txbxContent>
                                  <w:p w14:paraId="5E7A7195" w14:textId="77777777" w:rsidR="00AE5568" w:rsidRDefault="00AE5568" w:rsidP="004F4FF9">
                                    <w:r>
                                      <w:t xml:space="preserve"> </w:t>
                                    </w:r>
                                  </w:p>
                                </w:txbxContent>
                              </wps:txbx>
                              <wps:bodyPr horzOverflow="overflow" vert="horz" lIns="0" tIns="0" rIns="0" bIns="0" rtlCol="0">
                                <a:noAutofit/>
                              </wps:bodyPr>
                            </wps:wsp>
                            <wps:wsp>
                              <wps:cNvPr id="55" name="Rectangle 55"/>
                              <wps:cNvSpPr/>
                              <wps:spPr>
                                <a:xfrm rot="5399999">
                                  <a:off x="31203" y="1077238"/>
                                  <a:ext cx="50673" cy="224466"/>
                                </a:xfrm>
                                <a:prstGeom prst="rect">
                                  <a:avLst/>
                                </a:prstGeom>
                                <a:ln>
                                  <a:noFill/>
                                </a:ln>
                              </wps:spPr>
                              <wps:txbx>
                                <w:txbxContent>
                                  <w:p w14:paraId="14AE016B"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255E0C18" id="Group 43" o:spid="_x0000_s1068" style="width:13.3pt;height:94.65pt;mso-position-horizontal-relative:char;mso-position-vertical-relative:line" coordsize="1687,12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">
                      <v:rect id="Rectangle 44" o:spid="_x0000_s1069"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" filled="f" stroked="f">
                        <v:textbox inset="0,0,0,0">
                          <w:txbxContent>
                            <w:p w14:paraId="2B2CFEE7" w14:textId="77777777" w:rsidR="00AE5568" w:rsidRDefault="00AE5568" w:rsidP="004F4FF9">
                              <w:r>
                                <w:t>R</w:t>
                              </w:r>
                            </w:p>
                          </w:txbxContent>
                        </v:textbox>
                      </v:rect>
                      <v:rect id="Rectangle 45" o:spid="_x0000_s1070"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" filled="f" stroked="f">
                        <v:textbox inset="0,0,0,0">
                          <w:txbxContent>
                            <w:p w14:paraId="22C3FD00" w14:textId="77777777" w:rsidR="00AE5568" w:rsidRDefault="00AE5568" w:rsidP="004F4FF9">
                              <w:r>
                                <w:t>ấ</w:t>
                              </w:r>
                            </w:p>
                          </w:txbxContent>
                        </v:textbox>
                      </v:rect>
                      <v:rect id="Rectangle 46" o:spid="_x0000_s1071" style="position:absolute;left:284;top:852;width:56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" filled="f" stroked="f">
                        <v:textbox inset="0,0,0,0">
                          <w:txbxContent>
                            <w:p w14:paraId="1631955E" w14:textId="77777777" w:rsidR="00AE5568" w:rsidRDefault="00AE5568" w:rsidP="004F4FF9">
                              <w:r>
                                <w:t>t</w:t>
                              </w:r>
                            </w:p>
                          </w:txbxContent>
                        </v:textbox>
                      </v:rect>
                      <v:rect id="Rectangle 47" o:spid="_x0000_s1072" style="position:absolute;left:312;top:1248;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" filled="f" stroked="f">
                        <v:textbox inset="0,0,0,0">
                          <w:txbxContent>
                            <w:p w14:paraId="2414663A" w14:textId="77777777" w:rsidR="00AE5568" w:rsidRDefault="00AE5568" w:rsidP="004F4FF9">
                              <w:r>
                                <w:t xml:space="preserve"> </w:t>
                              </w:r>
                            </w:p>
                          </w:txbxContent>
                        </v:textbox>
                      </v:rect>
                      <v:rect id="Rectangle 48" o:spid="_x0000_s1073"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" filled="f" stroked="f">
                        <v:textbox inset="0,0,0,0">
                          <w:txbxContent>
                            <w:p w14:paraId="1CBDAEC6" w14:textId="77777777" w:rsidR="00AE5568" w:rsidRDefault="00AE5568" w:rsidP="004F4FF9">
                              <w:r>
                                <w:t xml:space="preserve"> </w:t>
                              </w:r>
                            </w:p>
                          </w:txbxContent>
                        </v:textbox>
                      </v:rect>
                      <v:rect id="Rectangle 49" o:spid="_x0000_s1074" style="position:absolute;left:-2221;top:4543;width:557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" filled="f" stroked="f">
                        <v:textbox inset="0,0,0,0">
                          <w:txbxContent>
                            <w:p w14:paraId="331DA480" w14:textId="77777777" w:rsidR="00AE5568" w:rsidRDefault="00AE5568" w:rsidP="004F4FF9">
                              <w:r>
                                <w:t xml:space="preserve">không </w:t>
                              </w:r>
                            </w:p>
                          </w:txbxContent>
                        </v:textbox>
                      </v:rect>
                      <v:rect id="Rectangle 50" o:spid="_x0000_s1075" style="position:absolute;left:59;top:6454;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" filled="f" stroked="f">
                        <v:textbox inset="0,0,0,0">
                          <w:txbxContent>
                            <w:p w14:paraId="17FE7F01" w14:textId="77777777" w:rsidR="00AE5568" w:rsidRDefault="00AE5568" w:rsidP="004F4FF9">
                              <w:r>
                                <w:t>đ</w:t>
                              </w:r>
                            </w:p>
                          </w:txbxContent>
                        </v:textbox>
                      </v:rect>
                      <v:rect id="Rectangle 51" o:spid="_x0000_s1076" style="position:absolute;left:59;top:7216;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" filled="f" stroked="f">
                        <v:textbox inset="0,0,0,0">
                          <w:txbxContent>
                            <w:p w14:paraId="53494E47" w14:textId="77777777" w:rsidR="00AE5568" w:rsidRDefault="00AE5568" w:rsidP="004F4FF9">
                              <w:r>
                                <w:t>ồ</w:t>
                              </w:r>
                            </w:p>
                          </w:txbxContent>
                        </v:textbox>
                      </v:rect>
                      <v:rect id="Rectangle 52" o:spid="_x0000_s1077" style="position:absolute;left:-701;top:8738;width:253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" filled="f" stroked="f">
                        <v:textbox inset="0,0,0,0">
                          <w:txbxContent>
                            <w:p w14:paraId="22FB4F90" w14:textId="77777777" w:rsidR="00AE5568" w:rsidRDefault="00AE5568" w:rsidP="004F4FF9">
                              <w:r>
                                <w:t xml:space="preserve">ng </w:t>
                              </w:r>
                            </w:p>
                          </w:txbxContent>
                        </v:textbox>
                      </v:rect>
                      <v:rect id="Rectangle 53" o:spid="_x0000_s1078" style="position:absolute;left:59;top:988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" filled="f" stroked="f">
                        <v:textbox inset="0,0,0,0">
                          <w:txbxContent>
                            <w:p w14:paraId="009314A0" w14:textId="77777777" w:rsidR="00AE5568" w:rsidRDefault="00AE5568" w:rsidP="004F4FF9">
                              <w:r>
                                <w:t>ý</w:t>
                              </w:r>
                            </w:p>
                          </w:txbxContent>
                        </v:textbox>
                      </v:rect>
                      <v:rect id="Rectangle 54" o:spid="_x0000_s1079" style="position:absolute;left:312;top:103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" filled="f" stroked="f">
                        <v:textbox inset="0,0,0,0">
                          <w:txbxContent>
                            <w:p w14:paraId="5E7A7195" w14:textId="77777777" w:rsidR="00AE5568" w:rsidRDefault="00AE5568" w:rsidP="004F4FF9">
                              <w:r>
                                <w:t xml:space="preserve"> </w:t>
                              </w:r>
                            </w:p>
                          </w:txbxContent>
                        </v:textbox>
                      </v:rect>
                      <v:rect id="Rectangle 55" o:spid="_x0000_s1080" style="position:absolute;left:312;top:10773;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" filled="f" stroked="f">
                        <v:textbox inset="0,0,0,0">
                          <w:txbxContent>
                            <w:p w14:paraId="14AE016B" w14:textId="77777777" w:rsidR="00AE5568" w:rsidRDefault="00AE5568" w:rsidP="004F4FF9">
                              <w:r>
                                <w:rPr>
                                  <w:b/>
                                </w:rPr>
                                <w:t xml:space="preserve"> </w:t>
                              </w:r>
                            </w:p>
                          </w:txbxContent>
                        </v:textbox>
                      </v:rect>
                      <w10:anchorlock/>
                    </v:group>
                  </w:pict>
                </mc:Fallback>
              </mc:AlternateContent>
            </w:r>
          </w:p>
        </w:tc>
        <w:tc>
          <w:tcPr>
            <w:tcW w:w="569" w:type="dxa"/>
            <w:tcBorders>
              <w:top w:val="single" w:sz="4" w:space="0" w:color="000000"/>
              <w:left w:val="single" w:sz="4" w:space="0" w:color="000000"/>
              <w:bottom w:val="single" w:sz="4" w:space="0" w:color="000000"/>
              <w:right w:val="single" w:sz="4" w:space="0" w:color="000000"/>
            </w:tcBorders>
            <w:shd w:val="clear" w:color="auto" w:fill="auto"/>
          </w:tcPr>
          <w:p w14:paraId="616C1D7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19176881" wp14:editId="3210EA1E">
                      <wp:extent cx="348603" cy="910158"/>
                      <wp:effectExtent l="0" t="0" r="0" b="0"/>
                      <wp:docPr id="56" name="Group 56"/>
                      <wp:cNvGraphicFramePr/>
                      <a:graphic xmlns:a="http://schemas.openxmlformats.org/drawingml/2006/main">
                        <a:graphicData uri="http://schemas.microsoft.com/office/word/2010/wordprocessingGroup">
                          <wpg:wgp>
                            <wpg:cNvGrpSpPr/>
                            <wpg:grpSpPr>
                              <a:xfrm>
                                <a:off x="0" y="0"/>
                                <a:ext cx="348603" cy="910158"/>
                                <a:chOff x="0" y="0"/>
                                <a:chExt cx="348603" cy="910158"/>
                              </a:xfrm>
                            </wpg:grpSpPr>
                            <wps:wsp>
                              <wps:cNvPr id="57" name="Rectangle 57"/>
                              <wps:cNvSpPr/>
                              <wps:spPr>
                                <a:xfrm rot="5399999">
                                  <a:off x="-64849" y="188988"/>
                                  <a:ext cx="602441" cy="224466"/>
                                </a:xfrm>
                                <a:prstGeom prst="rect">
                                  <a:avLst/>
                                </a:prstGeom>
                                <a:ln>
                                  <a:noFill/>
                                </a:ln>
                              </wps:spPr>
                              <wps:txbx>
                                <w:txbxContent>
                                  <w:p w14:paraId="2DAE1BE6" w14:textId="77777777" w:rsidR="00AE5568" w:rsidRDefault="00AE5568" w:rsidP="004F4FF9">
                                    <w:r>
                                      <w:t xml:space="preserve">Không </w:t>
                                    </w:r>
                                  </w:p>
                                </w:txbxContent>
                              </wps:txbx>
                              <wps:bodyPr horzOverflow="overflow" vert="horz" lIns="0" tIns="0" rIns="0" bIns="0" rtlCol="0">
                                <a:noAutofit/>
                              </wps:bodyPr>
                            </wps:wsp>
                            <wps:wsp>
                              <wps:cNvPr id="58" name="Rectangle 58"/>
                              <wps:cNvSpPr/>
                              <wps:spPr>
                                <a:xfrm rot="5399999">
                                  <a:off x="185698" y="391404"/>
                                  <a:ext cx="101346" cy="224466"/>
                                </a:xfrm>
                                <a:prstGeom prst="rect">
                                  <a:avLst/>
                                </a:prstGeom>
                                <a:ln>
                                  <a:noFill/>
                                </a:ln>
                              </wps:spPr>
                              <wps:txbx>
                                <w:txbxContent>
                                  <w:p w14:paraId="0B0935FE" w14:textId="77777777" w:rsidR="00AE5568" w:rsidRDefault="00AE5568" w:rsidP="004F4FF9">
                                    <w:r>
                                      <w:t>đ</w:t>
                                    </w:r>
                                  </w:p>
                                </w:txbxContent>
                              </wps:txbx>
                              <wps:bodyPr horzOverflow="overflow" vert="horz" lIns="0" tIns="0" rIns="0" bIns="0" rtlCol="0">
                                <a:noAutofit/>
                              </wps:bodyPr>
                            </wps:wsp>
                            <wps:wsp>
                              <wps:cNvPr id="59" name="Rectangle 59"/>
                              <wps:cNvSpPr/>
                              <wps:spPr>
                                <a:xfrm rot="5399999">
                                  <a:off x="185698" y="467599"/>
                                  <a:ext cx="101346" cy="224466"/>
                                </a:xfrm>
                                <a:prstGeom prst="rect">
                                  <a:avLst/>
                                </a:prstGeom>
                                <a:ln>
                                  <a:noFill/>
                                </a:ln>
                              </wps:spPr>
                              <wps:txbx>
                                <w:txbxContent>
                                  <w:p w14:paraId="066F50DB" w14:textId="77777777" w:rsidR="00AE5568" w:rsidRDefault="00AE5568" w:rsidP="004F4FF9">
                                    <w:r>
                                      <w:t>ồ</w:t>
                                    </w:r>
                                  </w:p>
                                </w:txbxContent>
                              </wps:txbx>
                              <wps:bodyPr horzOverflow="overflow" vert="horz" lIns="0" tIns="0" rIns="0" bIns="0" rtlCol="0">
                                <a:noAutofit/>
                              </wps:bodyPr>
                            </wps:wsp>
                            <wps:wsp>
                              <wps:cNvPr id="60" name="Rectangle 60"/>
                              <wps:cNvSpPr/>
                              <wps:spPr>
                                <a:xfrm rot="5399999">
                                  <a:off x="109688" y="619809"/>
                                  <a:ext cx="253365" cy="224466"/>
                                </a:xfrm>
                                <a:prstGeom prst="rect">
                                  <a:avLst/>
                                </a:prstGeom>
                                <a:ln>
                                  <a:noFill/>
                                </a:ln>
                              </wps:spPr>
                              <wps:txbx>
                                <w:txbxContent>
                                  <w:p w14:paraId="2AAB2AD6" w14:textId="77777777" w:rsidR="00AE5568" w:rsidRDefault="00AE5568" w:rsidP="004F4FF9">
                                    <w:r>
                                      <w:t xml:space="preserve">ng </w:t>
                                    </w:r>
                                  </w:p>
                                </w:txbxContent>
                              </wps:txbx>
                              <wps:bodyPr horzOverflow="overflow" vert="horz" lIns="0" tIns="0" rIns="0" bIns="0" rtlCol="0">
                                <a:noAutofit/>
                              </wps:bodyPr>
                            </wps:wsp>
                            <wps:wsp>
                              <wps:cNvPr id="61" name="Rectangle 61"/>
                              <wps:cNvSpPr/>
                              <wps:spPr>
                                <a:xfrm rot="5399999">
                                  <a:off x="185698" y="734299"/>
                                  <a:ext cx="101346" cy="224466"/>
                                </a:xfrm>
                                <a:prstGeom prst="rect">
                                  <a:avLst/>
                                </a:prstGeom>
                                <a:ln>
                                  <a:noFill/>
                                </a:ln>
                              </wps:spPr>
                              <wps:txbx>
                                <w:txbxContent>
                                  <w:p w14:paraId="56D1206D" w14:textId="77777777" w:rsidR="00AE5568" w:rsidRDefault="00AE5568" w:rsidP="004F4FF9">
                                    <w:r>
                                      <w:t>ý</w:t>
                                    </w:r>
                                  </w:p>
                                </w:txbxContent>
                              </wps:txbx>
                              <wps:bodyPr horzOverflow="overflow" vert="horz" lIns="0" tIns="0" rIns="0" bIns="0" rtlCol="0">
                                <a:noAutofit/>
                              </wps:bodyPr>
                            </wps:wsp>
                            <wps:wsp>
                              <wps:cNvPr id="62" name="Rectangle 62"/>
                              <wps:cNvSpPr/>
                              <wps:spPr>
                                <a:xfrm rot="5399999">
                                  <a:off x="211035" y="785163"/>
                                  <a:ext cx="50673" cy="224466"/>
                                </a:xfrm>
                                <a:prstGeom prst="rect">
                                  <a:avLst/>
                                </a:prstGeom>
                                <a:ln>
                                  <a:noFill/>
                                </a:ln>
                              </wps:spPr>
                              <wps:txbx>
                                <w:txbxContent>
                                  <w:p w14:paraId="380B12CB" w14:textId="77777777" w:rsidR="00AE5568" w:rsidRDefault="00AE5568" w:rsidP="004F4FF9">
                                    <w:r>
                                      <w:t xml:space="preserve"> </w:t>
                                    </w:r>
                                  </w:p>
                                </w:txbxContent>
                              </wps:txbx>
                              <wps:bodyPr horzOverflow="overflow" vert="horz" lIns="0" tIns="0" rIns="0" bIns="0" rtlCol="0">
                                <a:noAutofit/>
                              </wps:bodyPr>
                            </wps:wsp>
                            <wps:wsp>
                              <wps:cNvPr id="63" name="Rectangle 63"/>
                              <wps:cNvSpPr/>
                              <wps:spPr>
                                <a:xfrm rot="5399999">
                                  <a:off x="31202" y="349134"/>
                                  <a:ext cx="50673" cy="224466"/>
                                </a:xfrm>
                                <a:prstGeom prst="rect">
                                  <a:avLst/>
                                </a:prstGeom>
                                <a:ln>
                                  <a:noFill/>
                                </a:ln>
                              </wps:spPr>
                              <wps:txbx>
                                <w:txbxContent>
                                  <w:p w14:paraId="7E34A045"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19176881" id="Group 56" o:spid="_x0000_s1081" style="width:27.45pt;height:71.65pt;mso-position-horizontal-relative:char;mso-position-vertical-relative:line" coordsize="3486,9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">
                      <v:rect id="Rectangle 57" o:spid="_x0000_s1082" style="position:absolute;left:-648;top:1889;width:602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" filled="f" stroked="f">
                        <v:textbox inset="0,0,0,0">
                          <w:txbxContent>
                            <w:p w14:paraId="2DAE1BE6" w14:textId="77777777" w:rsidR="00AE5568" w:rsidRDefault="00AE5568" w:rsidP="004F4FF9">
                              <w:r>
                                <w:t xml:space="preserve">Không </w:t>
                              </w:r>
                            </w:p>
                          </w:txbxContent>
                        </v:textbox>
                      </v:rect>
                      <v:rect id="Rectangle 58" o:spid="_x0000_s1083" style="position:absolute;left:1857;top:3913;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" filled="f" stroked="f">
                        <v:textbox inset="0,0,0,0">
                          <w:txbxContent>
                            <w:p w14:paraId="0B0935FE" w14:textId="77777777" w:rsidR="00AE5568" w:rsidRDefault="00AE5568" w:rsidP="004F4FF9">
                              <w:r>
                                <w:t>đ</w:t>
                              </w:r>
                            </w:p>
                          </w:txbxContent>
                        </v:textbox>
                      </v:rect>
                      <v:rect id="Rectangle 59" o:spid="_x0000_s1084" style="position:absolute;left:1857;top:4675;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" filled="f" stroked="f">
                        <v:textbox inset="0,0,0,0">
                          <w:txbxContent>
                            <w:p w14:paraId="066F50DB" w14:textId="77777777" w:rsidR="00AE5568" w:rsidRDefault="00AE5568" w:rsidP="004F4FF9">
                              <w:r>
                                <w:t>ồ</w:t>
                              </w:r>
                            </w:p>
                          </w:txbxContent>
                        </v:textbox>
                      </v:rect>
                      <v:rect id="Rectangle 60" o:spid="_x0000_s1085" style="position:absolute;left:1097;top:6197;width:253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" filled="f" stroked="f">
                        <v:textbox inset="0,0,0,0">
                          <w:txbxContent>
                            <w:p w14:paraId="2AAB2AD6" w14:textId="77777777" w:rsidR="00AE5568" w:rsidRDefault="00AE5568" w:rsidP="004F4FF9">
                              <w:r>
                                <w:t xml:space="preserve">ng </w:t>
                              </w:r>
                            </w:p>
                          </w:txbxContent>
                        </v:textbox>
                      </v:rect>
                      <v:rect id="Rectangle 61" o:spid="_x0000_s1086" style="position:absolute;left:1857;top:7342;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" filled="f" stroked="f">
                        <v:textbox inset="0,0,0,0">
                          <w:txbxContent>
                            <w:p w14:paraId="56D1206D" w14:textId="77777777" w:rsidR="00AE5568" w:rsidRDefault="00AE5568" w:rsidP="004F4FF9">
                              <w:r>
                                <w:t>ý</w:t>
                              </w:r>
                            </w:p>
                          </w:txbxContent>
                        </v:textbox>
                      </v:rect>
                      <v:rect id="Rectangle 62" o:spid="_x0000_s1087" style="position:absolute;left:2110;top:7851;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" filled="f" stroked="f">
                        <v:textbox inset="0,0,0,0">
                          <w:txbxContent>
                            <w:p w14:paraId="380B12CB" w14:textId="77777777" w:rsidR="00AE5568" w:rsidRDefault="00AE5568" w:rsidP="004F4FF9">
                              <w:r>
                                <w:t xml:space="preserve"> </w:t>
                              </w:r>
                            </w:p>
                          </w:txbxContent>
                        </v:textbox>
                      </v:rect>
                      <v:rect id="Rectangle 63" o:spid="_x0000_s1088" style="position:absolute;left:312;top:34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" filled="f" stroked="f">
                        <v:textbox inset="0,0,0,0">
                          <w:txbxContent>
                            <w:p w14:paraId="7E34A045"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0BB2BAD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4DF23ECA" wp14:editId="615FA692">
                      <wp:extent cx="168771" cy="694507"/>
                      <wp:effectExtent l="0" t="0" r="0" b="0"/>
                      <wp:docPr id="512" name="Group 512"/>
                      <wp:cNvGraphicFramePr/>
                      <a:graphic xmlns:a="http://schemas.openxmlformats.org/drawingml/2006/main">
                        <a:graphicData uri="http://schemas.microsoft.com/office/word/2010/wordprocessingGroup">
                          <wpg:wgp>
                            <wpg:cNvGrpSpPr/>
                            <wpg:grpSpPr>
                              <a:xfrm>
                                <a:off x="0" y="0"/>
                                <a:ext cx="168771" cy="694507"/>
                                <a:chOff x="0" y="0"/>
                                <a:chExt cx="168771" cy="694507"/>
                              </a:xfrm>
                            </wpg:grpSpPr>
                            <wps:wsp>
                              <wps:cNvPr id="513" name="Rectangle 513"/>
                              <wps:cNvSpPr/>
                              <wps:spPr>
                                <a:xfrm rot="5399999">
                                  <a:off x="-272956" y="217264"/>
                                  <a:ext cx="658993" cy="224466"/>
                                </a:xfrm>
                                <a:prstGeom prst="rect">
                                  <a:avLst/>
                                </a:prstGeom>
                                <a:ln>
                                  <a:noFill/>
                                </a:ln>
                              </wps:spPr>
                              <wps:txbx>
                                <w:txbxContent>
                                  <w:p w14:paraId="37FC45B3" w14:textId="77777777" w:rsidR="00AE5568" w:rsidRDefault="00AE5568" w:rsidP="004F4FF9">
                                    <w:r>
                                      <w:rPr>
                                        <w:b/>
                                      </w:rPr>
                                      <w:t>Trung l</w:t>
                                    </w:r>
                                  </w:p>
                                </w:txbxContent>
                              </wps:txbx>
                              <wps:bodyPr horzOverflow="overflow" vert="horz" lIns="0" tIns="0" rIns="0" bIns="0" rtlCol="0">
                                <a:noAutofit/>
                              </wps:bodyPr>
                            </wps:wsp>
                            <wps:wsp>
                              <wps:cNvPr id="514" name="Rectangle 514"/>
                              <wps:cNvSpPr/>
                              <wps:spPr>
                                <a:xfrm rot="5399999">
                                  <a:off x="5866" y="433889"/>
                                  <a:ext cx="101346" cy="224466"/>
                                </a:xfrm>
                                <a:prstGeom prst="rect">
                                  <a:avLst/>
                                </a:prstGeom>
                                <a:ln>
                                  <a:noFill/>
                                </a:ln>
                              </wps:spPr>
                              <wps:txbx>
                                <w:txbxContent>
                                  <w:p w14:paraId="0731CCB8" w14:textId="77777777" w:rsidR="00AE5568" w:rsidRDefault="00AE5568" w:rsidP="004F4FF9">
                                    <w:r>
                                      <w:rPr>
                                        <w:b/>
                                      </w:rPr>
                                      <w:t>ậ</w:t>
                                    </w:r>
                                  </w:p>
                                </w:txbxContent>
                              </wps:txbx>
                              <wps:bodyPr horzOverflow="overflow" vert="horz" lIns="0" tIns="0" rIns="0" bIns="0" rtlCol="0">
                                <a:noAutofit/>
                              </wps:bodyPr>
                            </wps:wsp>
                            <wps:wsp>
                              <wps:cNvPr id="515" name="Rectangle 515"/>
                              <wps:cNvSpPr/>
                              <wps:spPr>
                                <a:xfrm rot="5399999">
                                  <a:off x="191" y="515765"/>
                                  <a:ext cx="112697" cy="224466"/>
                                </a:xfrm>
                                <a:prstGeom prst="rect">
                                  <a:avLst/>
                                </a:prstGeom>
                                <a:ln>
                                  <a:noFill/>
                                </a:ln>
                              </wps:spPr>
                              <wps:txbx>
                                <w:txbxContent>
                                  <w:p w14:paraId="0F1069C5" w14:textId="77777777" w:rsidR="00AE5568" w:rsidRDefault="00AE5568" w:rsidP="004F4FF9">
                                    <w:r>
                                      <w:rPr>
                                        <w:b/>
                                      </w:rPr>
                                      <w:t>p</w:t>
                                    </w:r>
                                  </w:p>
                                </w:txbxContent>
                              </wps:txbx>
                              <wps:bodyPr horzOverflow="overflow" vert="horz" lIns="0" tIns="0" rIns="0" bIns="0" rtlCol="0">
                                <a:noAutofit/>
                              </wps:bodyPr>
                            </wps:wsp>
                            <wps:wsp>
                              <wps:cNvPr id="516" name="Rectangle 516"/>
                              <wps:cNvSpPr/>
                              <wps:spPr>
                                <a:xfrm rot="5399999">
                                  <a:off x="31203" y="569511"/>
                                  <a:ext cx="50673" cy="224466"/>
                                </a:xfrm>
                                <a:prstGeom prst="rect">
                                  <a:avLst/>
                                </a:prstGeom>
                                <a:ln>
                                  <a:noFill/>
                                </a:ln>
                              </wps:spPr>
                              <wps:txbx>
                                <w:txbxContent>
                                  <w:p w14:paraId="056B075F"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4DF23ECA" id="Group 512" o:spid="_x0000_s1089" style="width:13.3pt;height:54.7pt;mso-position-horizontal-relative:char;mso-position-vertical-relative:line" coordsize="1687,6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">
                      <v:rect id="Rectangle 513" o:spid="_x0000_s1090" style="position:absolute;left:-2729;top:2173;width:6589;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" filled="f" stroked="f">
                        <v:textbox inset="0,0,0,0">
                          <w:txbxContent>
                            <w:p w14:paraId="37FC45B3" w14:textId="77777777" w:rsidR="00AE5568" w:rsidRDefault="00AE5568" w:rsidP="004F4FF9">
                              <w:r>
                                <w:rPr>
                                  <w:b/>
                                </w:rPr>
                                <w:t>Trung l</w:t>
                              </w:r>
                            </w:p>
                          </w:txbxContent>
                        </v:textbox>
                      </v:rect>
                      <v:rect id="Rectangle 514" o:spid="_x0000_s1091" style="position:absolute;left:59;top:4339;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" filled="f" stroked="f">
                        <v:textbox inset="0,0,0,0">
                          <w:txbxContent>
                            <w:p w14:paraId="0731CCB8" w14:textId="77777777" w:rsidR="00AE5568" w:rsidRDefault="00AE5568" w:rsidP="004F4FF9">
                              <w:r>
                                <w:rPr>
                                  <w:b/>
                                </w:rPr>
                                <w:t>ậ</w:t>
                              </w:r>
                            </w:p>
                          </w:txbxContent>
                        </v:textbox>
                      </v:rect>
                      <v:rect id="Rectangle 515" o:spid="_x0000_s1092" style="position:absolute;left:2;top:5158;width:112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" filled="f" stroked="f">
                        <v:textbox inset="0,0,0,0">
                          <w:txbxContent>
                            <w:p w14:paraId="0F1069C5" w14:textId="77777777" w:rsidR="00AE5568" w:rsidRDefault="00AE5568" w:rsidP="004F4FF9">
                              <w:r>
                                <w:rPr>
                                  <w:b/>
                                </w:rPr>
                                <w:t>p</w:t>
                              </w:r>
                            </w:p>
                          </w:txbxContent>
                        </v:textbox>
                      </v:rect>
                      <v:rect id="Rectangle 516" o:spid="_x0000_s1093" style="position:absolute;left:313;top:5695;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" filled="f" stroked="f">
                        <v:textbox inset="0,0,0,0">
                          <w:txbxContent>
                            <w:p w14:paraId="056B075F"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62B7945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2D860B0D" wp14:editId="0A62CDAA">
                      <wp:extent cx="168771" cy="491058"/>
                      <wp:effectExtent l="0" t="0" r="0" b="0"/>
                      <wp:docPr id="517" name="Group 517"/>
                      <wp:cNvGraphicFramePr/>
                      <a:graphic xmlns:a="http://schemas.openxmlformats.org/drawingml/2006/main">
                        <a:graphicData uri="http://schemas.microsoft.com/office/word/2010/wordprocessingGroup">
                          <wpg:wgp>
                            <wpg:cNvGrpSpPr/>
                            <wpg:grpSpPr>
                              <a:xfrm>
                                <a:off x="0" y="0"/>
                                <a:ext cx="168771" cy="491058"/>
                                <a:chOff x="0" y="0"/>
                                <a:chExt cx="168771" cy="491058"/>
                              </a:xfrm>
                            </wpg:grpSpPr>
                            <wps:wsp>
                              <wps:cNvPr id="518" name="Rectangle 518"/>
                              <wps:cNvSpPr/>
                              <wps:spPr>
                                <a:xfrm rot="5399999">
                                  <a:off x="-16633" y="-39060"/>
                                  <a:ext cx="146344" cy="224466"/>
                                </a:xfrm>
                                <a:prstGeom prst="rect">
                                  <a:avLst/>
                                </a:prstGeom>
                                <a:ln>
                                  <a:noFill/>
                                </a:ln>
                              </wps:spPr>
                              <wps:txbx>
                                <w:txbxContent>
                                  <w:p w14:paraId="71EB2A9B" w14:textId="77777777" w:rsidR="00AE5568" w:rsidRDefault="00AE5568" w:rsidP="004F4FF9">
                                    <w:r>
                                      <w:t>Đ</w:t>
                                    </w:r>
                                  </w:p>
                                </w:txbxContent>
                              </wps:txbx>
                              <wps:bodyPr horzOverflow="overflow" vert="horz" lIns="0" tIns="0" rIns="0" bIns="0" rtlCol="0">
                                <a:noAutofit/>
                              </wps:bodyPr>
                            </wps:wsp>
                            <wps:wsp>
                              <wps:cNvPr id="519" name="Rectangle 519"/>
                              <wps:cNvSpPr/>
                              <wps:spPr>
                                <a:xfrm rot="5399999">
                                  <a:off x="5866" y="48498"/>
                                  <a:ext cx="101346" cy="224466"/>
                                </a:xfrm>
                                <a:prstGeom prst="rect">
                                  <a:avLst/>
                                </a:prstGeom>
                                <a:ln>
                                  <a:noFill/>
                                </a:ln>
                              </wps:spPr>
                              <wps:txbx>
                                <w:txbxContent>
                                  <w:p w14:paraId="3AC85F27" w14:textId="77777777" w:rsidR="00AE5568" w:rsidRDefault="00AE5568" w:rsidP="004F4FF9">
                                    <w:r>
                                      <w:t>ồ</w:t>
                                    </w:r>
                                  </w:p>
                                </w:txbxContent>
                              </wps:txbx>
                              <wps:bodyPr horzOverflow="overflow" vert="horz" lIns="0" tIns="0" rIns="0" bIns="0" rtlCol="0">
                                <a:noAutofit/>
                              </wps:bodyPr>
                            </wps:wsp>
                            <wps:wsp>
                              <wps:cNvPr id="520" name="Rectangle 520"/>
                              <wps:cNvSpPr/>
                              <wps:spPr>
                                <a:xfrm rot="5399999">
                                  <a:off x="-70142" y="200708"/>
                                  <a:ext cx="253366" cy="224465"/>
                                </a:xfrm>
                                <a:prstGeom prst="rect">
                                  <a:avLst/>
                                </a:prstGeom>
                                <a:ln>
                                  <a:noFill/>
                                </a:ln>
                              </wps:spPr>
                              <wps:txbx>
                                <w:txbxContent>
                                  <w:p w14:paraId="2B665A2C" w14:textId="77777777" w:rsidR="00AE5568" w:rsidRDefault="00AE5568" w:rsidP="004F4FF9">
                                    <w:r>
                                      <w:t xml:space="preserve">ng </w:t>
                                    </w:r>
                                  </w:p>
                                </w:txbxContent>
                              </wps:txbx>
                              <wps:bodyPr horzOverflow="overflow" vert="horz" lIns="0" tIns="0" rIns="0" bIns="0" rtlCol="0">
                                <a:noAutofit/>
                              </wps:bodyPr>
                            </wps:wsp>
                            <wps:wsp>
                              <wps:cNvPr id="521" name="Rectangle 521"/>
                              <wps:cNvSpPr/>
                              <wps:spPr>
                                <a:xfrm rot="5399999">
                                  <a:off x="5866" y="315198"/>
                                  <a:ext cx="101346" cy="224466"/>
                                </a:xfrm>
                                <a:prstGeom prst="rect">
                                  <a:avLst/>
                                </a:prstGeom>
                                <a:ln>
                                  <a:noFill/>
                                </a:ln>
                              </wps:spPr>
                              <wps:txbx>
                                <w:txbxContent>
                                  <w:p w14:paraId="195BFAAB" w14:textId="77777777" w:rsidR="00AE5568" w:rsidRDefault="00AE5568" w:rsidP="004F4FF9">
                                    <w:r>
                                      <w:t>ý</w:t>
                                    </w:r>
                                  </w:p>
                                </w:txbxContent>
                              </wps:txbx>
                              <wps:bodyPr horzOverflow="overflow" vert="horz" lIns="0" tIns="0" rIns="0" bIns="0" rtlCol="0">
                                <a:noAutofit/>
                              </wps:bodyPr>
                            </wps:wsp>
                            <wps:wsp>
                              <wps:cNvPr id="522" name="Rectangle 522"/>
                              <wps:cNvSpPr/>
                              <wps:spPr>
                                <a:xfrm rot="5399999">
                                  <a:off x="31202" y="366062"/>
                                  <a:ext cx="50673" cy="224466"/>
                                </a:xfrm>
                                <a:prstGeom prst="rect">
                                  <a:avLst/>
                                </a:prstGeom>
                                <a:ln>
                                  <a:noFill/>
                                </a:ln>
                              </wps:spPr>
                              <wps:txbx>
                                <w:txbxContent>
                                  <w:p w14:paraId="02D1663A"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2D860B0D" id="Group 517" o:spid="_x0000_s1094" style="width:13.3pt;height:38.65pt;mso-position-horizontal-relative:char;mso-position-vertical-relative:line" coordsize="168771,491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">
                      <v:rect id="Rectangle 518" o:spid="_x0000_s1095" style="position:absolute;left:-16633;top:-39060;width:146344;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" filled="f" stroked="f">
                        <v:textbox inset="0,0,0,0">
                          <w:txbxContent>
                            <w:p w14:paraId="71EB2A9B" w14:textId="77777777" w:rsidR="00AE5568" w:rsidRDefault="00AE5568" w:rsidP="004F4FF9">
                              <w:r>
                                <w:t>Đ</w:t>
                              </w:r>
                            </w:p>
                          </w:txbxContent>
                        </v:textbox>
                      </v:rect>
                      <v:rect id="Rectangle 519" o:spid="_x0000_s1096" style="position:absolute;left:5866;top:484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" filled="f" stroked="f">
                        <v:textbox inset="0,0,0,0">
                          <w:txbxContent>
                            <w:p w14:paraId="3AC85F27" w14:textId="77777777" w:rsidR="00AE5568" w:rsidRDefault="00AE5568" w:rsidP="004F4FF9">
                              <w:r>
                                <w:t>ồ</w:t>
                              </w:r>
                            </w:p>
                          </w:txbxContent>
                        </v:textbox>
                      </v:rect>
                      <v:rect id="Rectangle 520" o:spid="_x0000_s1097" style="position:absolute;left:-70142;top:200708;width:253366;height:22446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" filled="f" stroked="f">
                        <v:textbox inset="0,0,0,0">
                          <w:txbxContent>
                            <w:p w14:paraId="2B665A2C" w14:textId="77777777" w:rsidR="00AE5568" w:rsidRDefault="00AE5568" w:rsidP="004F4FF9">
                              <w:r>
                                <w:t xml:space="preserve">ng </w:t>
                              </w:r>
                            </w:p>
                          </w:txbxContent>
                        </v:textbox>
                      </v:rect>
                      <v:rect id="Rectangle 521" o:spid="_x0000_s1098" style="position:absolute;left:5866;top:3151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" filled="f" stroked="f">
                        <v:textbox inset="0,0,0,0">
                          <w:txbxContent>
                            <w:p w14:paraId="195BFAAB" w14:textId="77777777" w:rsidR="00AE5568" w:rsidRDefault="00AE5568" w:rsidP="004F4FF9">
                              <w:r>
                                <w:t>ý</w:t>
                              </w:r>
                            </w:p>
                          </w:txbxContent>
                        </v:textbox>
                      </v:rect>
                      <v:rect id="Rectangle 522" o:spid="_x0000_s1099" style="position:absolute;left:31202;top:366062;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" filled="f" stroked="f">
                        <v:textbox inset="0,0,0,0">
                          <w:txbxContent>
                            <w:p w14:paraId="02D1663A"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37C1ADB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0B78A15E" wp14:editId="2DD345E0">
                      <wp:extent cx="168771" cy="745034"/>
                      <wp:effectExtent l="0" t="0" r="0" b="0"/>
                      <wp:docPr id="523" name="Group 523"/>
                      <wp:cNvGraphicFramePr/>
                      <a:graphic xmlns:a="http://schemas.openxmlformats.org/drawingml/2006/main">
                        <a:graphicData uri="http://schemas.microsoft.com/office/word/2010/wordprocessingGroup">
                          <wpg:wgp>
                            <wpg:cNvGrpSpPr/>
                            <wpg:grpSpPr>
                              <a:xfrm>
                                <a:off x="0" y="0"/>
                                <a:ext cx="168771" cy="745034"/>
                                <a:chOff x="0" y="0"/>
                                <a:chExt cx="168771" cy="745034"/>
                              </a:xfrm>
                            </wpg:grpSpPr>
                            <wps:wsp>
                              <wps:cNvPr id="524" name="Rectangle 524"/>
                              <wps:cNvSpPr/>
                              <wps:spPr>
                                <a:xfrm rot="5399999">
                                  <a:off x="-11058" y="-44634"/>
                                  <a:ext cx="135196" cy="224466"/>
                                </a:xfrm>
                                <a:prstGeom prst="rect">
                                  <a:avLst/>
                                </a:prstGeom>
                                <a:ln>
                                  <a:noFill/>
                                </a:ln>
                              </wps:spPr>
                              <wps:txbx>
                                <w:txbxContent>
                                  <w:p w14:paraId="07E9315D" w14:textId="77777777" w:rsidR="00AE5568" w:rsidRDefault="00AE5568" w:rsidP="004F4FF9">
                                    <w:r>
                                      <w:t>R</w:t>
                                    </w:r>
                                  </w:p>
                                </w:txbxContent>
                              </wps:txbx>
                              <wps:bodyPr horzOverflow="overflow" vert="horz" lIns="0" tIns="0" rIns="0" bIns="0" rtlCol="0">
                                <a:noAutofit/>
                              </wps:bodyPr>
                            </wps:wsp>
                            <wps:wsp>
                              <wps:cNvPr id="525" name="Rectangle 525"/>
                              <wps:cNvSpPr/>
                              <wps:spPr>
                                <a:xfrm rot="5399999">
                                  <a:off x="11541" y="34415"/>
                                  <a:ext cx="89996" cy="224466"/>
                                </a:xfrm>
                                <a:prstGeom prst="rect">
                                  <a:avLst/>
                                </a:prstGeom>
                                <a:ln>
                                  <a:noFill/>
                                </a:ln>
                              </wps:spPr>
                              <wps:txbx>
                                <w:txbxContent>
                                  <w:p w14:paraId="57E6D8BE" w14:textId="77777777" w:rsidR="00AE5568" w:rsidRDefault="00AE5568" w:rsidP="004F4FF9">
                                    <w:r>
                                      <w:t>ấ</w:t>
                                    </w:r>
                                  </w:p>
                                </w:txbxContent>
                              </wps:txbx>
                              <wps:bodyPr horzOverflow="overflow" vert="horz" lIns="0" tIns="0" rIns="0" bIns="0" rtlCol="0">
                                <a:noAutofit/>
                              </wps:bodyPr>
                            </wps:wsp>
                            <wps:wsp>
                              <wps:cNvPr id="526" name="Rectangle 526"/>
                              <wps:cNvSpPr/>
                              <wps:spPr>
                                <a:xfrm rot="5399999">
                                  <a:off x="3068" y="110531"/>
                                  <a:ext cx="106940" cy="224466"/>
                                </a:xfrm>
                                <a:prstGeom prst="rect">
                                  <a:avLst/>
                                </a:prstGeom>
                                <a:ln>
                                  <a:noFill/>
                                </a:ln>
                              </wps:spPr>
                              <wps:txbx>
                                <w:txbxContent>
                                  <w:p w14:paraId="34FA731F" w14:textId="77777777" w:rsidR="00AE5568" w:rsidRDefault="00AE5568" w:rsidP="004F4FF9">
                                    <w:r>
                                      <w:t xml:space="preserve">t </w:t>
                                    </w:r>
                                  </w:p>
                                </w:txbxContent>
                              </wps:txbx>
                              <wps:bodyPr horzOverflow="overflow" vert="horz" lIns="0" tIns="0" rIns="0" bIns="0" rtlCol="0">
                                <a:noAutofit/>
                              </wps:bodyPr>
                            </wps:wsp>
                            <wps:wsp>
                              <wps:cNvPr id="527" name="Rectangle 527"/>
                              <wps:cNvSpPr/>
                              <wps:spPr>
                                <a:xfrm rot="5399999">
                                  <a:off x="31202" y="162838"/>
                                  <a:ext cx="50673" cy="224466"/>
                                </a:xfrm>
                                <a:prstGeom prst="rect">
                                  <a:avLst/>
                                </a:prstGeom>
                                <a:ln>
                                  <a:noFill/>
                                </a:ln>
                              </wps:spPr>
                              <wps:txbx>
                                <w:txbxContent>
                                  <w:p w14:paraId="558F0817" w14:textId="77777777" w:rsidR="00AE5568" w:rsidRDefault="00AE5568" w:rsidP="004F4FF9">
                                    <w:r>
                                      <w:t xml:space="preserve"> </w:t>
                                    </w:r>
                                  </w:p>
                                </w:txbxContent>
                              </wps:txbx>
                              <wps:bodyPr horzOverflow="overflow" vert="horz" lIns="0" tIns="0" rIns="0" bIns="0" rtlCol="0">
                                <a:noAutofit/>
                              </wps:bodyPr>
                            </wps:wsp>
                            <wps:wsp>
                              <wps:cNvPr id="528" name="Rectangle 528"/>
                              <wps:cNvSpPr/>
                              <wps:spPr>
                                <a:xfrm rot="5399999">
                                  <a:off x="5866" y="226275"/>
                                  <a:ext cx="101347" cy="224466"/>
                                </a:xfrm>
                                <a:prstGeom prst="rect">
                                  <a:avLst/>
                                </a:prstGeom>
                                <a:ln>
                                  <a:noFill/>
                                </a:ln>
                              </wps:spPr>
                              <wps:txbx>
                                <w:txbxContent>
                                  <w:p w14:paraId="1C20B572" w14:textId="77777777" w:rsidR="00AE5568" w:rsidRDefault="00AE5568" w:rsidP="004F4FF9">
                                    <w:r>
                                      <w:t>đ</w:t>
                                    </w:r>
                                  </w:p>
                                </w:txbxContent>
                              </wps:txbx>
                              <wps:bodyPr horzOverflow="overflow" vert="horz" lIns="0" tIns="0" rIns="0" bIns="0" rtlCol="0">
                                <a:noAutofit/>
                              </wps:bodyPr>
                            </wps:wsp>
                            <wps:wsp>
                              <wps:cNvPr id="529" name="Rectangle 529"/>
                              <wps:cNvSpPr/>
                              <wps:spPr>
                                <a:xfrm rot="5399999">
                                  <a:off x="5866" y="302474"/>
                                  <a:ext cx="101347" cy="224466"/>
                                </a:xfrm>
                                <a:prstGeom prst="rect">
                                  <a:avLst/>
                                </a:prstGeom>
                                <a:ln>
                                  <a:noFill/>
                                </a:ln>
                              </wps:spPr>
                              <wps:txbx>
                                <w:txbxContent>
                                  <w:p w14:paraId="2B49D019" w14:textId="77777777" w:rsidR="00AE5568" w:rsidRDefault="00AE5568" w:rsidP="004F4FF9">
                                    <w:r>
                                      <w:t>ồ</w:t>
                                    </w:r>
                                  </w:p>
                                </w:txbxContent>
                              </wps:txbx>
                              <wps:bodyPr horzOverflow="overflow" vert="horz" lIns="0" tIns="0" rIns="0" bIns="0" rtlCol="0">
                                <a:noAutofit/>
                              </wps:bodyPr>
                            </wps:wsp>
                            <wps:wsp>
                              <wps:cNvPr id="542" name="Rectangle 542"/>
                              <wps:cNvSpPr/>
                              <wps:spPr>
                                <a:xfrm rot="5399999">
                                  <a:off x="-70142" y="454683"/>
                                  <a:ext cx="253365" cy="224466"/>
                                </a:xfrm>
                                <a:prstGeom prst="rect">
                                  <a:avLst/>
                                </a:prstGeom>
                                <a:ln>
                                  <a:noFill/>
                                </a:ln>
                              </wps:spPr>
                              <wps:txbx>
                                <w:txbxContent>
                                  <w:p w14:paraId="1206BA83" w14:textId="77777777" w:rsidR="00AE5568" w:rsidRDefault="00AE5568" w:rsidP="004F4FF9">
                                    <w:r>
                                      <w:t xml:space="preserve">ng </w:t>
                                    </w:r>
                                  </w:p>
                                </w:txbxContent>
                              </wps:txbx>
                              <wps:bodyPr horzOverflow="overflow" vert="horz" lIns="0" tIns="0" rIns="0" bIns="0" rtlCol="0">
                                <a:noAutofit/>
                              </wps:bodyPr>
                            </wps:wsp>
                            <wps:wsp>
                              <wps:cNvPr id="543" name="Rectangle 543"/>
                              <wps:cNvSpPr/>
                              <wps:spPr>
                                <a:xfrm rot="5399999">
                                  <a:off x="5866" y="569174"/>
                                  <a:ext cx="101347" cy="224466"/>
                                </a:xfrm>
                                <a:prstGeom prst="rect">
                                  <a:avLst/>
                                </a:prstGeom>
                                <a:ln>
                                  <a:noFill/>
                                </a:ln>
                              </wps:spPr>
                              <wps:txbx>
                                <w:txbxContent>
                                  <w:p w14:paraId="2A47E358" w14:textId="77777777" w:rsidR="00AE5568" w:rsidRDefault="00AE5568" w:rsidP="004F4FF9">
                                    <w:r>
                                      <w:t>ý</w:t>
                                    </w:r>
                                  </w:p>
                                </w:txbxContent>
                              </wps:txbx>
                              <wps:bodyPr horzOverflow="overflow" vert="horz" lIns="0" tIns="0" rIns="0" bIns="0" rtlCol="0">
                                <a:noAutofit/>
                              </wps:bodyPr>
                            </wps:wsp>
                            <wps:wsp>
                              <wps:cNvPr id="550" name="Rectangle 550"/>
                              <wps:cNvSpPr/>
                              <wps:spPr>
                                <a:xfrm rot="5399999">
                                  <a:off x="31202" y="620038"/>
                                  <a:ext cx="50673" cy="224466"/>
                                </a:xfrm>
                                <a:prstGeom prst="rect">
                                  <a:avLst/>
                                </a:prstGeom>
                                <a:ln>
                                  <a:noFill/>
                                </a:ln>
                              </wps:spPr>
                              <wps:txbx>
                                <w:txbxContent>
                                  <w:p w14:paraId="720DE1BB"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0B78A15E" id="Group 523" o:spid="_x0000_s1100" style="width:13.3pt;height:58.65pt;mso-position-horizontal-relative:char;mso-position-vertical-relative:line" coordsize="1687,7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">
                      <v:rect id="Rectangle 524" o:spid="_x0000_s1101"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" filled="f" stroked="f">
                        <v:textbox inset="0,0,0,0">
                          <w:txbxContent>
                            <w:p w14:paraId="07E9315D" w14:textId="77777777" w:rsidR="00AE5568" w:rsidRDefault="00AE5568" w:rsidP="004F4FF9">
                              <w:r>
                                <w:t>R</w:t>
                              </w:r>
                            </w:p>
                          </w:txbxContent>
                        </v:textbox>
                      </v:rect>
                      <v:rect id="Rectangle 525" o:spid="_x0000_s1102"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" filled="f" stroked="f">
                        <v:textbox inset="0,0,0,0">
                          <w:txbxContent>
                            <w:p w14:paraId="57E6D8BE" w14:textId="77777777" w:rsidR="00AE5568" w:rsidRDefault="00AE5568" w:rsidP="004F4FF9">
                              <w:r>
                                <w:t>ấ</w:t>
                              </w:r>
                            </w:p>
                          </w:txbxContent>
                        </v:textbox>
                      </v:rect>
                      <v:rect id="Rectangle 526" o:spid="_x0000_s1103" style="position:absolute;left:31;top:1105;width:107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" filled="f" stroked="f">
                        <v:textbox inset="0,0,0,0">
                          <w:txbxContent>
                            <w:p w14:paraId="34FA731F" w14:textId="77777777" w:rsidR="00AE5568" w:rsidRDefault="00AE5568" w:rsidP="004F4FF9">
                              <w:r>
                                <w:t xml:space="preserve">t </w:t>
                              </w:r>
                            </w:p>
                          </w:txbxContent>
                        </v:textbox>
                      </v:rect>
                      <v:rect id="Rectangle 527" o:spid="_x0000_s1104"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" filled="f" stroked="f">
                        <v:textbox inset="0,0,0,0">
                          <w:txbxContent>
                            <w:p w14:paraId="558F0817" w14:textId="77777777" w:rsidR="00AE5568" w:rsidRDefault="00AE5568" w:rsidP="004F4FF9">
                              <w:r>
                                <w:t xml:space="preserve"> </w:t>
                              </w:r>
                            </w:p>
                          </w:txbxContent>
                        </v:textbox>
                      </v:rect>
                      <v:rect id="Rectangle 528" o:spid="_x0000_s1105" style="position:absolute;left:59;top:226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" filled="f" stroked="f">
                        <v:textbox inset="0,0,0,0">
                          <w:txbxContent>
                            <w:p w14:paraId="1C20B572" w14:textId="77777777" w:rsidR="00AE5568" w:rsidRDefault="00AE5568" w:rsidP="004F4FF9">
                              <w:r>
                                <w:t>đ</w:t>
                              </w:r>
                            </w:p>
                          </w:txbxContent>
                        </v:textbox>
                      </v:rect>
                      <v:rect id="Rectangle 529" o:spid="_x0000_s1106" style="position:absolute;left:59;top:3025;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" filled="f" stroked="f">
                        <v:textbox inset="0,0,0,0">
                          <w:txbxContent>
                            <w:p w14:paraId="2B49D019" w14:textId="77777777" w:rsidR="00AE5568" w:rsidRDefault="00AE5568" w:rsidP="004F4FF9">
                              <w:r>
                                <w:t>ồ</w:t>
                              </w:r>
                            </w:p>
                          </w:txbxContent>
                        </v:textbox>
                      </v:rect>
                      <v:rect id="Rectangle 542" o:spid="_x0000_s1107" style="position:absolute;left:-701;top:4547;width:253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" filled="f" stroked="f">
                        <v:textbox inset="0,0,0,0">
                          <w:txbxContent>
                            <w:p w14:paraId="1206BA83" w14:textId="77777777" w:rsidR="00AE5568" w:rsidRDefault="00AE5568" w:rsidP="004F4FF9">
                              <w:r>
                                <w:t xml:space="preserve">ng </w:t>
                              </w:r>
                            </w:p>
                          </w:txbxContent>
                        </v:textbox>
                      </v:rect>
                      <v:rect id="Rectangle 543" o:spid="_x0000_s1108" style="position:absolute;left:59;top:5692;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" filled="f" stroked="f">
                        <v:textbox inset="0,0,0,0">
                          <w:txbxContent>
                            <w:p w14:paraId="2A47E358" w14:textId="77777777" w:rsidR="00AE5568" w:rsidRDefault="00AE5568" w:rsidP="004F4FF9">
                              <w:r>
                                <w:t>ý</w:t>
                              </w:r>
                            </w:p>
                          </w:txbxContent>
                        </v:textbox>
                      </v:rect>
                      <v:rect id="Rectangle 550" o:spid="_x0000_s1109" style="position:absolute;left:312;top:6201;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" filled="f" stroked="f">
                        <v:textbox inset="0,0,0,0">
                          <w:txbxContent>
                            <w:p w14:paraId="720DE1BB" w14:textId="77777777" w:rsidR="00AE5568" w:rsidRDefault="00AE5568" w:rsidP="004F4FF9">
                              <w:r>
                                <w:rPr>
                                  <w:b/>
                                </w:rPr>
                                <w:t xml:space="preserve"> </w:t>
                              </w:r>
                            </w:p>
                          </w:txbxContent>
                        </v:textbox>
                      </v:rect>
                      <w10:anchorlock/>
                    </v:group>
                  </w:pict>
                </mc:Fallback>
              </mc:AlternateContent>
            </w:r>
          </w:p>
        </w:tc>
      </w:tr>
      <w:tr w:rsidR="004F4FF9" w:rsidRPr="004F4FF9" w14:paraId="7F198B5F" w14:textId="77777777" w:rsidTr="00AE5568">
        <w:trPr>
          <w:trHeight w:val="1162"/>
        </w:trPr>
        <w:tc>
          <w:tcPr>
            <w:tcW w:w="711" w:type="dxa"/>
            <w:tcBorders>
              <w:top w:val="single" w:sz="4" w:space="0" w:color="000000"/>
              <w:left w:val="single" w:sz="4" w:space="0" w:color="000000"/>
              <w:bottom w:val="single" w:sz="4" w:space="0" w:color="000000"/>
              <w:right w:val="single" w:sz="4" w:space="0" w:color="000000"/>
            </w:tcBorders>
          </w:tcPr>
          <w:p w14:paraId="409689C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lang w:val="vi-VN"/>
              </w:rPr>
              <w:t>11</w:t>
            </w:r>
          </w:p>
        </w:tc>
        <w:tc>
          <w:tcPr>
            <w:tcW w:w="5691" w:type="dxa"/>
            <w:tcBorders>
              <w:top w:val="single" w:sz="4" w:space="0" w:color="000000"/>
              <w:left w:val="single" w:sz="4" w:space="0" w:color="000000"/>
              <w:bottom w:val="single" w:sz="4" w:space="0" w:color="000000"/>
              <w:right w:val="single" w:sz="4" w:space="0" w:color="000000"/>
            </w:tcBorders>
          </w:tcPr>
          <w:p w14:paraId="6A315D01" w14:textId="77777777" w:rsidR="004F4FF9" w:rsidRPr="004F4FF9" w:rsidRDefault="004F4FF9" w:rsidP="004F4FF9">
            <w:pPr>
              <w:spacing w:line="360" w:lineRule="auto"/>
              <w:rPr>
                <w:rFonts w:asciiTheme="majorHAnsi" w:hAnsiTheme="majorHAnsi" w:cstheme="majorHAnsi"/>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improve my pronunciation and intonation fluently when speaking</w:t>
            </w:r>
          </w:p>
          <w:p w14:paraId="02C9DFE9"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lastRenderedPageBreak/>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cải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thiện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cách</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phát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âm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ngữ</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điệu</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mạch</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lạc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nói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159F9A6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lastRenderedPageBreak/>
              <w:t xml:space="preserve">1 </w:t>
            </w:r>
          </w:p>
        </w:tc>
        <w:tc>
          <w:tcPr>
            <w:tcW w:w="569" w:type="dxa"/>
            <w:tcBorders>
              <w:top w:val="single" w:sz="4" w:space="0" w:color="000000"/>
              <w:left w:val="single" w:sz="4" w:space="0" w:color="000000"/>
              <w:bottom w:val="single" w:sz="4" w:space="0" w:color="000000"/>
              <w:right w:val="single" w:sz="4" w:space="0" w:color="000000"/>
            </w:tcBorders>
          </w:tcPr>
          <w:p w14:paraId="26F23F9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67DCE0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1356DF4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06BF973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22352700"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1204ACA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12</w:t>
            </w:r>
          </w:p>
        </w:tc>
        <w:tc>
          <w:tcPr>
            <w:tcW w:w="5691" w:type="dxa"/>
            <w:tcBorders>
              <w:top w:val="single" w:sz="4" w:space="0" w:color="000000"/>
              <w:left w:val="single" w:sz="4" w:space="0" w:color="000000"/>
              <w:bottom w:val="single" w:sz="4" w:space="0" w:color="000000"/>
              <w:right w:val="single" w:sz="4" w:space="0" w:color="000000"/>
            </w:tcBorders>
          </w:tcPr>
          <w:p w14:paraId="5860674C" w14:textId="77777777" w:rsidR="004F4FF9" w:rsidRPr="004F4FF9" w:rsidRDefault="004F4FF9" w:rsidP="004F4FF9">
            <w:pPr>
              <w:spacing w:line="360" w:lineRule="auto"/>
              <w:rPr>
                <w:rFonts w:asciiTheme="majorHAnsi" w:hAnsiTheme="majorHAnsi" w:cstheme="majorHAnsi"/>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me feel more confident than when practicing speaking in front of a group</w:t>
            </w:r>
          </w:p>
          <w:p w14:paraId="0567A648"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cảm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thấy</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tự</w:t>
            </w:r>
            <w:proofErr w:type="spellEnd"/>
            <w:r w:rsidRPr="004F4FF9">
              <w:rPr>
                <w:rFonts w:asciiTheme="majorHAnsi" w:hAnsiTheme="majorHAnsi" w:cstheme="majorHAnsi"/>
                <w:i/>
                <w:iCs/>
                <w:sz w:val="26"/>
                <w:szCs w:val="26"/>
              </w:rPr>
              <w:t xml:space="preserve"> tin </w:t>
            </w:r>
            <w:proofErr w:type="spellStart"/>
            <w:r w:rsidRPr="004F4FF9">
              <w:rPr>
                <w:rFonts w:asciiTheme="majorHAnsi" w:hAnsiTheme="majorHAnsi" w:cstheme="majorHAnsi"/>
                <w:i/>
                <w:iCs/>
                <w:sz w:val="26"/>
                <w:szCs w:val="26"/>
              </w:rPr>
              <w:t>hơn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thực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hành</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nói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trước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một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nhóm</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7462B93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0A67B75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47F147F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0E62B3E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7B9BC72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6756CC68" w14:textId="77777777" w:rsidTr="00AE5568">
        <w:trPr>
          <w:trHeight w:val="1262"/>
        </w:trPr>
        <w:tc>
          <w:tcPr>
            <w:tcW w:w="711" w:type="dxa"/>
            <w:tcBorders>
              <w:top w:val="single" w:sz="4" w:space="0" w:color="000000"/>
              <w:left w:val="single" w:sz="4" w:space="0" w:color="000000"/>
              <w:bottom w:val="single" w:sz="4" w:space="0" w:color="000000"/>
              <w:right w:val="single" w:sz="4" w:space="0" w:color="000000"/>
            </w:tcBorders>
          </w:tcPr>
          <w:p w14:paraId="6C25E51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13 </w:t>
            </w:r>
          </w:p>
        </w:tc>
        <w:tc>
          <w:tcPr>
            <w:tcW w:w="5691" w:type="dxa"/>
            <w:tcBorders>
              <w:top w:val="single" w:sz="4" w:space="0" w:color="000000"/>
              <w:left w:val="single" w:sz="4" w:space="0" w:color="000000"/>
              <w:bottom w:val="single" w:sz="4" w:space="0" w:color="000000"/>
              <w:right w:val="single" w:sz="4" w:space="0" w:color="000000"/>
            </w:tcBorders>
          </w:tcPr>
          <w:p w14:paraId="04D1B49E"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when practicing speaking helps me develop a better vocabulary and express ideas more effectively</w:t>
            </w:r>
          </w:p>
          <w:p w14:paraId="7C0AB330"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Sử</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dụng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khi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thực</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hành</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nói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giúp</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tôi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phát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triển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từ</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vựng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tốt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hơn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và</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diễn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đạt</w:t>
            </w:r>
            <w:proofErr w:type="spellEnd"/>
            <w:r w:rsidRPr="004F4FF9">
              <w:rPr>
                <w:rFonts w:asciiTheme="majorHAnsi" w:hAnsiTheme="majorHAnsi" w:cstheme="majorHAnsi"/>
                <w:i/>
                <w:iCs/>
                <w:color w:val="000000"/>
                <w:sz w:val="26"/>
                <w:szCs w:val="26"/>
                <w:shd w:val="clear" w:color="auto" w:fill="FFFFFF"/>
              </w:rPr>
              <w:t xml:space="preserve"> ý </w:t>
            </w:r>
            <w:proofErr w:type="spellStart"/>
            <w:r w:rsidRPr="004F4FF9">
              <w:rPr>
                <w:rFonts w:asciiTheme="majorHAnsi" w:hAnsiTheme="majorHAnsi" w:cstheme="majorHAnsi"/>
                <w:i/>
                <w:iCs/>
                <w:color w:val="000000"/>
                <w:sz w:val="26"/>
                <w:szCs w:val="26"/>
                <w:shd w:val="clear" w:color="auto" w:fill="FFFFFF"/>
              </w:rPr>
              <w:t>tưởng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hiệu</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quả</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hơn</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189359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7D8E2B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67DE3D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069B724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147BAAD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06D91A4E"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07EC8FB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14</w:t>
            </w:r>
          </w:p>
        </w:tc>
        <w:tc>
          <w:tcPr>
            <w:tcW w:w="5691" w:type="dxa"/>
            <w:tcBorders>
              <w:top w:val="single" w:sz="4" w:space="0" w:color="000000"/>
              <w:left w:val="single" w:sz="4" w:space="0" w:color="000000"/>
              <w:bottom w:val="single" w:sz="4" w:space="0" w:color="000000"/>
              <w:right w:val="single" w:sz="4" w:space="0" w:color="000000"/>
            </w:tcBorders>
          </w:tcPr>
          <w:p w14:paraId="19533D53" w14:textId="77777777" w:rsidR="004F4FF9" w:rsidRPr="004F4FF9" w:rsidRDefault="004F4FF9" w:rsidP="004F4FF9">
            <w:pPr>
              <w:spacing w:line="360" w:lineRule="auto"/>
              <w:rPr>
                <w:rFonts w:asciiTheme="majorHAnsi" w:hAnsiTheme="majorHAnsi" w:cstheme="majorHAnsi"/>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me confidently articulate your opinions and viewpoints</w:t>
            </w:r>
          </w:p>
          <w:p w14:paraId="29644FB4"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giúp</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tôi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tự</w:t>
            </w:r>
            <w:proofErr w:type="spellEnd"/>
            <w:r w:rsidRPr="004F4FF9">
              <w:rPr>
                <w:rFonts w:asciiTheme="majorHAnsi" w:hAnsiTheme="majorHAnsi" w:cstheme="majorHAnsi"/>
                <w:i/>
                <w:iCs/>
                <w:color w:val="000000"/>
                <w:sz w:val="26"/>
                <w:szCs w:val="26"/>
                <w:shd w:val="clear" w:color="auto" w:fill="FFFFFF"/>
              </w:rPr>
              <w:t xml:space="preserve"> tin </w:t>
            </w:r>
            <w:proofErr w:type="spellStart"/>
            <w:r w:rsidRPr="004F4FF9">
              <w:rPr>
                <w:rFonts w:asciiTheme="majorHAnsi" w:hAnsiTheme="majorHAnsi" w:cstheme="majorHAnsi"/>
                <w:i/>
                <w:iCs/>
                <w:color w:val="000000"/>
                <w:sz w:val="26"/>
                <w:szCs w:val="26"/>
                <w:shd w:val="clear" w:color="auto" w:fill="FFFFFF"/>
              </w:rPr>
              <w:t>diễn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đạt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và</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bày</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tỏ</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quan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điểm</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của</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mình</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085268D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C8D89C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CEC5B0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526E234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664BD93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65567BC9"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51D2D77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15</w:t>
            </w:r>
          </w:p>
        </w:tc>
        <w:tc>
          <w:tcPr>
            <w:tcW w:w="5691" w:type="dxa"/>
            <w:tcBorders>
              <w:top w:val="single" w:sz="4" w:space="0" w:color="000000"/>
              <w:left w:val="single" w:sz="4" w:space="0" w:color="000000"/>
              <w:bottom w:val="single" w:sz="4" w:space="0" w:color="000000"/>
              <w:right w:val="single" w:sz="4" w:space="0" w:color="000000"/>
            </w:tcBorders>
          </w:tcPr>
          <w:p w14:paraId="20A09B64"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when practicing speaking helps improve your ability to express ideas clearly and logically</w:t>
            </w:r>
          </w:p>
          <w:p w14:paraId="4C7616C8"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Sử</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dụng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khi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thực</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hành</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nói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giúp</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cải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thiện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khả</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năng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diễn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đạt</w:t>
            </w:r>
            <w:proofErr w:type="spellEnd"/>
            <w:r w:rsidRPr="004F4FF9">
              <w:rPr>
                <w:rFonts w:asciiTheme="majorHAnsi" w:hAnsiTheme="majorHAnsi" w:cstheme="majorHAnsi"/>
                <w:i/>
                <w:iCs/>
                <w:color w:val="000000"/>
                <w:sz w:val="26"/>
                <w:szCs w:val="26"/>
                <w:shd w:val="clear" w:color="auto" w:fill="FFFFFF"/>
              </w:rPr>
              <w:t xml:space="preserve"> ý </w:t>
            </w:r>
            <w:proofErr w:type="spellStart"/>
            <w:r w:rsidRPr="004F4FF9">
              <w:rPr>
                <w:rFonts w:asciiTheme="majorHAnsi" w:hAnsiTheme="majorHAnsi" w:cstheme="majorHAnsi"/>
                <w:i/>
                <w:iCs/>
                <w:color w:val="000000"/>
                <w:sz w:val="26"/>
                <w:szCs w:val="26"/>
                <w:shd w:val="clear" w:color="auto" w:fill="FFFFFF"/>
              </w:rPr>
              <w:t>tưởng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một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cách</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rõ</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ràng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và</w:t>
            </w:r>
            <w:proofErr w:type="spellEnd"/>
            <w:r w:rsidRPr="004F4FF9">
              <w:rPr>
                <w:rFonts w:asciiTheme="majorHAnsi" w:hAnsiTheme="majorHAnsi" w:cstheme="majorHAnsi"/>
                <w:i/>
                <w:iCs/>
                <w:color w:val="000000"/>
                <w:sz w:val="26"/>
                <w:szCs w:val="26"/>
                <w:shd w:val="clear" w:color="auto" w:fill="FFFFFF"/>
              </w:rPr>
              <w:t xml:space="preserve"> logic</w:t>
            </w:r>
          </w:p>
        </w:tc>
        <w:tc>
          <w:tcPr>
            <w:tcW w:w="686" w:type="dxa"/>
            <w:tcBorders>
              <w:top w:val="single" w:sz="4" w:space="0" w:color="000000"/>
              <w:left w:val="single" w:sz="4" w:space="0" w:color="000000"/>
              <w:bottom w:val="single" w:sz="4" w:space="0" w:color="000000"/>
              <w:right w:val="single" w:sz="4" w:space="0" w:color="000000"/>
            </w:tcBorders>
          </w:tcPr>
          <w:p w14:paraId="6954CD1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754E0FA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4EBA668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5FFB6CF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4B8FC3C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5B10056D" w14:textId="77777777" w:rsidTr="00AE5568">
        <w:trPr>
          <w:trHeight w:val="1118"/>
        </w:trPr>
        <w:tc>
          <w:tcPr>
            <w:tcW w:w="711" w:type="dxa"/>
            <w:tcBorders>
              <w:top w:val="single" w:sz="4" w:space="0" w:color="000000"/>
              <w:left w:val="single" w:sz="4" w:space="0" w:color="000000"/>
              <w:bottom w:val="single" w:sz="4" w:space="0" w:color="000000"/>
              <w:right w:val="single" w:sz="4" w:space="0" w:color="000000"/>
            </w:tcBorders>
          </w:tcPr>
          <w:p w14:paraId="41D7CDB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16</w:t>
            </w:r>
          </w:p>
        </w:tc>
        <w:tc>
          <w:tcPr>
            <w:tcW w:w="5691" w:type="dxa"/>
            <w:tcBorders>
              <w:top w:val="single" w:sz="4" w:space="0" w:color="000000"/>
              <w:left w:val="single" w:sz="4" w:space="0" w:color="000000"/>
              <w:bottom w:val="single" w:sz="4" w:space="0" w:color="000000"/>
              <w:right w:val="single" w:sz="4" w:space="0" w:color="000000"/>
            </w:tcBorders>
          </w:tcPr>
          <w:p w14:paraId="0EFB134A" w14:textId="77777777" w:rsidR="004F4FF9" w:rsidRPr="004F4FF9" w:rsidRDefault="004F4FF9" w:rsidP="004F4FF9">
            <w:pPr>
              <w:spacing w:line="360" w:lineRule="auto"/>
              <w:rPr>
                <w:rFonts w:asciiTheme="majorHAnsi" w:hAnsiTheme="majorHAnsi" w:cstheme="majorHAnsi"/>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expand your ability to use sentence structures and grammar when speaking</w:t>
            </w:r>
          </w:p>
          <w:p w14:paraId="511FA764"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cải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thiện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khả</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cấu</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trúc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câu</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ngữ</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pháp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nói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665994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2B6B6A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7689E76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23803AB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0959F4C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703BA32D" w14:textId="77777777" w:rsidTr="00AE5568">
        <w:trPr>
          <w:trHeight w:val="1118"/>
        </w:trPr>
        <w:tc>
          <w:tcPr>
            <w:tcW w:w="711" w:type="dxa"/>
            <w:tcBorders>
              <w:top w:val="single" w:sz="4" w:space="0" w:color="000000"/>
              <w:left w:val="single" w:sz="4" w:space="0" w:color="000000"/>
              <w:bottom w:val="single" w:sz="4" w:space="0" w:color="000000"/>
              <w:right w:val="single" w:sz="4" w:space="0" w:color="000000"/>
            </w:tcBorders>
          </w:tcPr>
          <w:p w14:paraId="10AD1AF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17</w:t>
            </w:r>
          </w:p>
          <w:p w14:paraId="5BF02C94" w14:textId="77777777" w:rsidR="004F4FF9" w:rsidRPr="004F4FF9" w:rsidRDefault="004F4FF9" w:rsidP="004F4FF9">
            <w:pPr>
              <w:spacing w:line="360" w:lineRule="auto"/>
              <w:rPr>
                <w:rFonts w:asciiTheme="majorHAnsi" w:hAnsiTheme="majorHAnsi" w:cstheme="majorHAnsi"/>
                <w:sz w:val="26"/>
                <w:szCs w:val="26"/>
              </w:rPr>
            </w:pPr>
          </w:p>
        </w:tc>
        <w:tc>
          <w:tcPr>
            <w:tcW w:w="5691" w:type="dxa"/>
            <w:tcBorders>
              <w:top w:val="single" w:sz="4" w:space="0" w:color="000000"/>
              <w:left w:val="single" w:sz="4" w:space="0" w:color="000000"/>
              <w:bottom w:val="single" w:sz="4" w:space="0" w:color="000000"/>
              <w:right w:val="single" w:sz="4" w:space="0" w:color="000000"/>
            </w:tcBorders>
          </w:tcPr>
          <w:p w14:paraId="27EB021C" w14:textId="77777777" w:rsidR="004F4FF9" w:rsidRPr="004F4FF9" w:rsidRDefault="004F4FF9" w:rsidP="004F4FF9">
            <w:pPr>
              <w:spacing w:line="360" w:lineRule="auto"/>
              <w:rPr>
                <w:rFonts w:asciiTheme="majorHAnsi" w:hAnsiTheme="majorHAnsi" w:cstheme="majorHAnsi"/>
                <w:color w:val="000000"/>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may make me dependent on technology when speaking</w:t>
            </w:r>
          </w:p>
          <w:p w14:paraId="7DBCA590"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i/>
                <w:iCs/>
                <w:color w:val="000000"/>
                <w:sz w:val="26"/>
                <w:szCs w:val="26"/>
              </w:rPr>
              <w:t>Sử</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dụng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ChatGPT</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có</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thể</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làm</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tôi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phụ</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thuộc</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vào</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công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nghệ</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nói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9288AC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336021A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09F7A9B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7D374F4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4DE89F7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r w:rsidR="004F4FF9" w:rsidRPr="004F4FF9" w14:paraId="15B4BDB3" w14:textId="77777777" w:rsidTr="00AE5568">
        <w:trPr>
          <w:trHeight w:val="1118"/>
        </w:trPr>
        <w:tc>
          <w:tcPr>
            <w:tcW w:w="711" w:type="dxa"/>
            <w:tcBorders>
              <w:top w:val="single" w:sz="4" w:space="0" w:color="000000"/>
              <w:left w:val="single" w:sz="4" w:space="0" w:color="000000"/>
              <w:bottom w:val="single" w:sz="4" w:space="0" w:color="000000"/>
              <w:right w:val="single" w:sz="4" w:space="0" w:color="000000"/>
            </w:tcBorders>
          </w:tcPr>
          <w:p w14:paraId="3AEFDF9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lastRenderedPageBreak/>
              <w:t>18</w:t>
            </w:r>
          </w:p>
        </w:tc>
        <w:tc>
          <w:tcPr>
            <w:tcW w:w="5691" w:type="dxa"/>
            <w:tcBorders>
              <w:top w:val="single" w:sz="4" w:space="0" w:color="000000"/>
              <w:left w:val="single" w:sz="4" w:space="0" w:color="000000"/>
              <w:bottom w:val="single" w:sz="4" w:space="0" w:color="000000"/>
              <w:right w:val="single" w:sz="4" w:space="0" w:color="000000"/>
            </w:tcBorders>
          </w:tcPr>
          <w:p w14:paraId="1F61B9F0"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you practice speaking about new topics more easily</w:t>
            </w:r>
          </w:p>
          <w:p w14:paraId="0326FF5D"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i/>
                <w:iCs/>
                <w:color w:val="000000"/>
                <w:sz w:val="26"/>
                <w:szCs w:val="26"/>
              </w:rPr>
              <w:t>ChatGPT</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giúp</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tôi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luyện</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tập</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nói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về</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các</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chủ</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đề</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mới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dễ</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dàng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hơn</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0A1F37B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6AA9A31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08E306B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088447D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55C5860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r w:rsidR="004F4FF9" w:rsidRPr="004F4FF9" w14:paraId="317F56F5" w14:textId="77777777" w:rsidTr="00AE5568">
        <w:trPr>
          <w:trHeight w:val="1118"/>
        </w:trPr>
        <w:tc>
          <w:tcPr>
            <w:tcW w:w="711" w:type="dxa"/>
            <w:tcBorders>
              <w:top w:val="single" w:sz="4" w:space="0" w:color="000000"/>
              <w:left w:val="single" w:sz="4" w:space="0" w:color="000000"/>
              <w:bottom w:val="single" w:sz="4" w:space="0" w:color="000000"/>
              <w:right w:val="single" w:sz="4" w:space="0" w:color="000000"/>
            </w:tcBorders>
          </w:tcPr>
          <w:p w14:paraId="51DE441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19</w:t>
            </w:r>
          </w:p>
        </w:tc>
        <w:tc>
          <w:tcPr>
            <w:tcW w:w="5691" w:type="dxa"/>
            <w:tcBorders>
              <w:top w:val="single" w:sz="4" w:space="0" w:color="000000"/>
              <w:left w:val="single" w:sz="4" w:space="0" w:color="000000"/>
              <w:bottom w:val="single" w:sz="4" w:space="0" w:color="000000"/>
              <w:right w:val="single" w:sz="4" w:space="0" w:color="000000"/>
            </w:tcBorders>
          </w:tcPr>
          <w:p w14:paraId="56E7B5F8" w14:textId="77777777" w:rsidR="004F4FF9" w:rsidRPr="004F4FF9" w:rsidRDefault="004F4FF9" w:rsidP="004F4FF9">
            <w:pPr>
              <w:spacing w:line="360" w:lineRule="auto"/>
              <w:rPr>
                <w:rFonts w:asciiTheme="majorHAnsi" w:hAnsiTheme="majorHAnsi" w:cstheme="majorHAnsi"/>
                <w:i/>
                <w:iCs/>
                <w:color w:val="000000"/>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when practicing speaking makes you feel more confident when communicating in real-life situations</w:t>
            </w:r>
          </w:p>
          <w:p w14:paraId="123CD618"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i/>
                <w:iCs/>
                <w:color w:val="000000"/>
                <w:sz w:val="26"/>
                <w:szCs w:val="26"/>
              </w:rPr>
              <w:t>Sử</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dụng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ChatGPT</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thực</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hành</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nói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khiến</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tôi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cảm</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thấy</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tự</w:t>
            </w:r>
            <w:proofErr w:type="spellEnd"/>
            <w:r w:rsidRPr="004F4FF9">
              <w:rPr>
                <w:rFonts w:asciiTheme="majorHAnsi" w:hAnsiTheme="majorHAnsi" w:cstheme="majorHAnsi"/>
                <w:i/>
                <w:iCs/>
                <w:color w:val="000000"/>
                <w:sz w:val="26"/>
                <w:szCs w:val="26"/>
              </w:rPr>
              <w:t xml:space="preserve"> tin </w:t>
            </w:r>
            <w:proofErr w:type="spellStart"/>
            <w:r w:rsidRPr="004F4FF9">
              <w:rPr>
                <w:rFonts w:asciiTheme="majorHAnsi" w:hAnsiTheme="majorHAnsi" w:cstheme="majorHAnsi"/>
                <w:i/>
                <w:iCs/>
                <w:color w:val="000000"/>
                <w:sz w:val="26"/>
                <w:szCs w:val="26"/>
              </w:rPr>
              <w:t>hơn</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giao</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tiếp</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trong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các</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tình</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huống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thực</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tế</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2EE18E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433D587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23788AB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626DE65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2D29A3D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r w:rsidR="004F4FF9" w:rsidRPr="004F4FF9" w14:paraId="5808FFBE" w14:textId="77777777" w:rsidTr="00AE5568">
        <w:trPr>
          <w:trHeight w:val="1118"/>
        </w:trPr>
        <w:tc>
          <w:tcPr>
            <w:tcW w:w="711" w:type="dxa"/>
            <w:tcBorders>
              <w:top w:val="single" w:sz="4" w:space="0" w:color="000000"/>
              <w:left w:val="single" w:sz="4" w:space="0" w:color="000000"/>
              <w:bottom w:val="single" w:sz="4" w:space="0" w:color="000000"/>
              <w:right w:val="single" w:sz="4" w:space="0" w:color="000000"/>
            </w:tcBorders>
          </w:tcPr>
          <w:p w14:paraId="7D37C56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20</w:t>
            </w:r>
          </w:p>
        </w:tc>
        <w:tc>
          <w:tcPr>
            <w:tcW w:w="5691" w:type="dxa"/>
            <w:tcBorders>
              <w:top w:val="single" w:sz="4" w:space="0" w:color="000000"/>
              <w:left w:val="single" w:sz="4" w:space="0" w:color="000000"/>
              <w:bottom w:val="single" w:sz="4" w:space="0" w:color="000000"/>
              <w:right w:val="single" w:sz="4" w:space="0" w:color="000000"/>
            </w:tcBorders>
          </w:tcPr>
          <w:p w14:paraId="5F9CD66F"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you develop the ability to generate and express ideas when speaking</w:t>
            </w:r>
          </w:p>
          <w:p w14:paraId="1EDB4E3F" w14:textId="77777777" w:rsidR="004F4FF9" w:rsidRPr="004F4FF9" w:rsidRDefault="004F4FF9" w:rsidP="004F4FF9">
            <w:pPr>
              <w:spacing w:line="360" w:lineRule="auto"/>
              <w:rPr>
                <w:rFonts w:asciiTheme="majorHAnsi" w:hAnsiTheme="majorHAnsi" w:cstheme="majorHAnsi"/>
                <w:i/>
                <w:iCs/>
                <w:color w:val="000000"/>
                <w:sz w:val="26"/>
                <w:szCs w:val="26"/>
              </w:rPr>
            </w:pPr>
            <w:proofErr w:type="spellStart"/>
            <w:r w:rsidRPr="004F4FF9">
              <w:rPr>
                <w:rFonts w:asciiTheme="majorHAnsi" w:hAnsiTheme="majorHAnsi" w:cstheme="majorHAnsi"/>
                <w:i/>
                <w:iCs/>
                <w:color w:val="000000"/>
                <w:sz w:val="26"/>
                <w:szCs w:val="26"/>
              </w:rPr>
              <w:t>ChatGPT</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giúp</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tôi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phát</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triển</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khả</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năng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đưa</w:t>
            </w:r>
            <w:proofErr w:type="spellEnd"/>
            <w:r w:rsidRPr="004F4FF9">
              <w:rPr>
                <w:rFonts w:asciiTheme="majorHAnsi" w:hAnsiTheme="majorHAnsi" w:cstheme="majorHAnsi"/>
                <w:i/>
                <w:iCs/>
                <w:color w:val="000000"/>
                <w:sz w:val="26"/>
                <w:szCs w:val="26"/>
              </w:rPr>
              <w:t xml:space="preserve"> ra </w:t>
            </w:r>
            <w:proofErr w:type="spellStart"/>
            <w:r w:rsidRPr="004F4FF9">
              <w:rPr>
                <w:rFonts w:asciiTheme="majorHAnsi" w:hAnsiTheme="majorHAnsi" w:cstheme="majorHAnsi"/>
                <w:i/>
                <w:iCs/>
                <w:color w:val="000000"/>
                <w:sz w:val="26"/>
                <w:szCs w:val="26"/>
              </w:rPr>
              <w:t>và</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diễn</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đạt</w:t>
            </w:r>
            <w:proofErr w:type="spellEnd"/>
            <w:r w:rsidRPr="004F4FF9">
              <w:rPr>
                <w:rFonts w:asciiTheme="majorHAnsi" w:hAnsiTheme="majorHAnsi" w:cstheme="majorHAnsi"/>
                <w:i/>
                <w:iCs/>
                <w:color w:val="000000"/>
                <w:sz w:val="26"/>
                <w:szCs w:val="26"/>
              </w:rPr>
              <w:t xml:space="preserve"> ý </w:t>
            </w:r>
            <w:proofErr w:type="spellStart"/>
            <w:r w:rsidRPr="004F4FF9">
              <w:rPr>
                <w:rFonts w:asciiTheme="majorHAnsi" w:hAnsiTheme="majorHAnsi" w:cstheme="majorHAnsi"/>
                <w:i/>
                <w:iCs/>
                <w:color w:val="000000"/>
                <w:sz w:val="26"/>
                <w:szCs w:val="26"/>
              </w:rPr>
              <w:t>tưởng</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khi</w:t>
            </w:r>
            <w:proofErr w:type="spellEnd"/>
            <w:r w:rsidRPr="004F4FF9">
              <w:rPr>
                <w:rFonts w:asciiTheme="majorHAnsi" w:hAnsiTheme="majorHAnsi" w:cstheme="majorHAnsi"/>
                <w:i/>
                <w:iCs/>
                <w:color w:val="000000"/>
                <w:sz w:val="26"/>
                <w:szCs w:val="26"/>
              </w:rPr>
              <w:t xml:space="preserve"> </w:t>
            </w:r>
            <w:proofErr w:type="spellStart"/>
            <w:r w:rsidRPr="004F4FF9">
              <w:rPr>
                <w:rFonts w:asciiTheme="majorHAnsi" w:hAnsiTheme="majorHAnsi" w:cstheme="majorHAnsi"/>
                <w:i/>
                <w:iCs/>
                <w:color w:val="000000"/>
                <w:sz w:val="26"/>
                <w:szCs w:val="26"/>
              </w:rPr>
              <w:t>nói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5E558C4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12F3148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126824C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405727E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6AA1B0D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bl>
    <w:p w14:paraId="60B5D856" w14:textId="77777777" w:rsidR="004F4FF9" w:rsidRPr="004F4FF9" w:rsidRDefault="004F4FF9" w:rsidP="004F4FF9">
      <w:pPr>
        <w:spacing w:line="360" w:lineRule="auto"/>
        <w:rPr>
          <w:rFonts w:asciiTheme="majorHAnsi" w:hAnsiTheme="majorHAnsi" w:cstheme="majorHAnsi"/>
          <w:sz w:val="26"/>
          <w:szCs w:val="26"/>
          <w:shd w:val="clear" w:color="auto" w:fill="FFFFFF"/>
        </w:rPr>
      </w:pPr>
    </w:p>
    <w:p w14:paraId="3B394E8F" w14:textId="77777777" w:rsidR="004F4FF9" w:rsidRPr="004F4FF9" w:rsidRDefault="004F4FF9" w:rsidP="004F4FF9">
      <w:pPr>
        <w:spacing w:line="360" w:lineRule="auto"/>
        <w:rPr>
          <w:rFonts w:asciiTheme="majorHAnsi" w:hAnsiTheme="majorHAnsi" w:cstheme="majorHAnsi"/>
          <w:b/>
          <w:bCs/>
          <w:sz w:val="26"/>
          <w:szCs w:val="26"/>
          <w:shd w:val="clear" w:color="auto" w:fill="FFFFFF"/>
        </w:rPr>
      </w:pPr>
      <w:r w:rsidRPr="004F4FF9">
        <w:rPr>
          <w:rFonts w:asciiTheme="majorHAnsi" w:hAnsiTheme="majorHAnsi" w:cstheme="majorHAnsi"/>
          <w:b/>
          <w:bCs/>
          <w:sz w:val="26"/>
          <w:szCs w:val="26"/>
          <w:shd w:val="clear" w:color="auto" w:fill="FFFFFF"/>
        </w:rPr>
        <w:t xml:space="preserve">Table 4: Participants’ perceptions of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in learning writing skill (</w:t>
      </w:r>
      <w:proofErr w:type="spellStart"/>
      <w:r w:rsidRPr="004F4FF9">
        <w:rPr>
          <w:rFonts w:asciiTheme="majorHAnsi" w:hAnsiTheme="majorHAnsi" w:cstheme="majorHAnsi"/>
          <w:b/>
          <w:bCs/>
          <w:sz w:val="26"/>
          <w:szCs w:val="26"/>
          <w:shd w:val="clear" w:color="auto" w:fill="FFFFFF"/>
        </w:rPr>
        <w:t>Cảm</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nhận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của</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sinh</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viên</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về</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ChatGPT</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trong</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việc</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học</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kỹ</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năng</w:t>
      </w:r>
      <w:proofErr w:type="spellEnd"/>
      <w:r w:rsidRPr="004F4FF9">
        <w:rPr>
          <w:rFonts w:asciiTheme="majorHAnsi" w:hAnsiTheme="majorHAnsi" w:cstheme="majorHAnsi"/>
          <w:b/>
          <w:bCs/>
          <w:sz w:val="26"/>
          <w:szCs w:val="26"/>
          <w:shd w:val="clear" w:color="auto" w:fill="FFFFFF"/>
        </w:rPr>
        <w:t xml:space="preserve"> </w:t>
      </w:r>
      <w:proofErr w:type="spellStart"/>
      <w:r w:rsidRPr="004F4FF9">
        <w:rPr>
          <w:rFonts w:asciiTheme="majorHAnsi" w:hAnsiTheme="majorHAnsi" w:cstheme="majorHAnsi"/>
          <w:b/>
          <w:bCs/>
          <w:sz w:val="26"/>
          <w:szCs w:val="26"/>
          <w:shd w:val="clear" w:color="auto" w:fill="FFFFFF"/>
        </w:rPr>
        <w:t>Viết</w:t>
      </w:r>
      <w:proofErr w:type="spellEnd"/>
      <w:r w:rsidRPr="004F4FF9">
        <w:rPr>
          <w:rFonts w:asciiTheme="majorHAnsi" w:hAnsiTheme="majorHAnsi" w:cstheme="majorHAnsi"/>
          <w:b/>
          <w:bCs/>
          <w:sz w:val="26"/>
          <w:szCs w:val="26"/>
          <w:shd w:val="clear" w:color="auto" w:fill="FFFFFF"/>
        </w:rPr>
        <w:t>)</w:t>
      </w:r>
    </w:p>
    <w:tbl>
      <w:tblPr>
        <w:tblStyle w:val="TableGrid0"/>
        <w:tblW w:w="9355" w:type="dxa"/>
        <w:tblInd w:w="-283" w:type="dxa"/>
        <w:tblLayout w:type="fixed"/>
        <w:tblCellMar>
          <w:top w:w="4" w:type="dxa"/>
          <w:right w:w="65" w:type="dxa"/>
        </w:tblCellMar>
        <w:tblLook w:val="04A0" w:firstRow="1" w:lastRow="0" w:firstColumn="1" w:lastColumn="0" w:noHBand="0" w:noVBand="1"/>
      </w:tblPr>
      <w:tblGrid>
        <w:gridCol w:w="711"/>
        <w:gridCol w:w="5691"/>
        <w:gridCol w:w="686"/>
        <w:gridCol w:w="569"/>
        <w:gridCol w:w="566"/>
        <w:gridCol w:w="566"/>
        <w:gridCol w:w="566"/>
      </w:tblGrid>
      <w:tr w:rsidR="004F4FF9" w:rsidRPr="004F4FF9" w14:paraId="2909E5AD" w14:textId="77777777" w:rsidTr="00AE5568">
        <w:trPr>
          <w:trHeight w:val="2158"/>
        </w:trPr>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78C5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STT </w:t>
            </w:r>
          </w:p>
        </w:tc>
        <w:tc>
          <w:tcPr>
            <w:tcW w:w="56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F5E3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Ý </w:t>
            </w:r>
            <w:proofErr w:type="spellStart"/>
            <w:r w:rsidRPr="004F4FF9">
              <w:rPr>
                <w:rFonts w:asciiTheme="majorHAnsi" w:hAnsiTheme="majorHAnsi" w:cstheme="majorHAnsi"/>
                <w:sz w:val="26"/>
                <w:szCs w:val="26"/>
              </w:rPr>
              <w:t>kiến</w:t>
            </w:r>
            <w:proofErr w:type="spellEnd"/>
            <w:r w:rsidRPr="004F4FF9">
              <w:rPr>
                <w:rFonts w:asciiTheme="majorHAnsi" w:hAnsiTheme="majorHAnsi" w:cstheme="majorHAnsi"/>
                <w:sz w:val="26"/>
                <w:szCs w:val="26"/>
              </w:rPr>
              <w:t xml:space="preserve"> </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14:paraId="4D6D31F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1D2C7B18" wp14:editId="4E7AFD97">
                      <wp:extent cx="168771" cy="1202234"/>
                      <wp:effectExtent l="0" t="0" r="0" b="0"/>
                      <wp:docPr id="552" name="Group 552"/>
                      <wp:cNvGraphicFramePr/>
                      <a:graphic xmlns:a="http://schemas.openxmlformats.org/drawingml/2006/main">
                        <a:graphicData uri="http://schemas.microsoft.com/office/word/2010/wordprocessingGroup">
                          <wpg:wgp>
                            <wpg:cNvGrpSpPr/>
                            <wpg:grpSpPr>
                              <a:xfrm>
                                <a:off x="0" y="0"/>
                                <a:ext cx="168771" cy="1202234"/>
                                <a:chOff x="0" y="0"/>
                                <a:chExt cx="168771" cy="1202234"/>
                              </a:xfrm>
                            </wpg:grpSpPr>
                            <wps:wsp>
                              <wps:cNvPr id="553" name="Rectangle 553"/>
                              <wps:cNvSpPr/>
                              <wps:spPr>
                                <a:xfrm rot="5399999">
                                  <a:off x="-11058" y="-44634"/>
                                  <a:ext cx="135196" cy="224466"/>
                                </a:xfrm>
                                <a:prstGeom prst="rect">
                                  <a:avLst/>
                                </a:prstGeom>
                                <a:ln>
                                  <a:noFill/>
                                </a:ln>
                              </wps:spPr>
                              <wps:txbx>
                                <w:txbxContent>
                                  <w:p w14:paraId="3AF126B0" w14:textId="77777777" w:rsidR="00AE5568" w:rsidRDefault="00AE5568" w:rsidP="004F4FF9">
                                    <w:r>
                                      <w:t>R</w:t>
                                    </w:r>
                                  </w:p>
                                </w:txbxContent>
                              </wps:txbx>
                              <wps:bodyPr horzOverflow="overflow" vert="horz" lIns="0" tIns="0" rIns="0" bIns="0" rtlCol="0">
                                <a:noAutofit/>
                              </wps:bodyPr>
                            </wps:wsp>
                            <wps:wsp>
                              <wps:cNvPr id="558" name="Rectangle 558"/>
                              <wps:cNvSpPr/>
                              <wps:spPr>
                                <a:xfrm rot="5399999">
                                  <a:off x="11540" y="34417"/>
                                  <a:ext cx="89995" cy="224466"/>
                                </a:xfrm>
                                <a:prstGeom prst="rect">
                                  <a:avLst/>
                                </a:prstGeom>
                                <a:ln>
                                  <a:noFill/>
                                </a:ln>
                              </wps:spPr>
                              <wps:txbx>
                                <w:txbxContent>
                                  <w:p w14:paraId="728AAE63" w14:textId="77777777" w:rsidR="00AE5568" w:rsidRDefault="00AE5568" w:rsidP="004F4FF9">
                                    <w:r>
                                      <w:t>ấ</w:t>
                                    </w:r>
                                  </w:p>
                                </w:txbxContent>
                              </wps:txbx>
                              <wps:bodyPr horzOverflow="overflow" vert="horz" lIns="0" tIns="0" rIns="0" bIns="0" rtlCol="0">
                                <a:noAutofit/>
                              </wps:bodyPr>
                            </wps:wsp>
                            <wps:wsp>
                              <wps:cNvPr id="559" name="Rectangle 559"/>
                              <wps:cNvSpPr/>
                              <wps:spPr>
                                <a:xfrm rot="5399999">
                                  <a:off x="28365" y="85234"/>
                                  <a:ext cx="56348" cy="224466"/>
                                </a:xfrm>
                                <a:prstGeom prst="rect">
                                  <a:avLst/>
                                </a:prstGeom>
                                <a:ln>
                                  <a:noFill/>
                                </a:ln>
                              </wps:spPr>
                              <wps:txbx>
                                <w:txbxContent>
                                  <w:p w14:paraId="39D3B95D" w14:textId="77777777" w:rsidR="00AE5568" w:rsidRDefault="00AE5568" w:rsidP="004F4FF9">
                                    <w:r>
                                      <w:t>t</w:t>
                                    </w:r>
                                  </w:p>
                                </w:txbxContent>
                              </wps:txbx>
                              <wps:bodyPr horzOverflow="overflow" vert="horz" lIns="0" tIns="0" rIns="0" bIns="0" rtlCol="0">
                                <a:noAutofit/>
                              </wps:bodyPr>
                            </wps:wsp>
                            <wps:wsp>
                              <wps:cNvPr id="565" name="Rectangle 565"/>
                              <wps:cNvSpPr/>
                              <wps:spPr>
                                <a:xfrm rot="5399999">
                                  <a:off x="31203" y="124738"/>
                                  <a:ext cx="50673" cy="224466"/>
                                </a:xfrm>
                                <a:prstGeom prst="rect">
                                  <a:avLst/>
                                </a:prstGeom>
                                <a:ln>
                                  <a:noFill/>
                                </a:ln>
                              </wps:spPr>
                              <wps:txbx>
                                <w:txbxContent>
                                  <w:p w14:paraId="2D449DC1" w14:textId="77777777" w:rsidR="00AE5568" w:rsidRDefault="00AE5568" w:rsidP="004F4FF9">
                                    <w:r>
                                      <w:t xml:space="preserve"> </w:t>
                                    </w:r>
                                  </w:p>
                                </w:txbxContent>
                              </wps:txbx>
                              <wps:bodyPr horzOverflow="overflow" vert="horz" lIns="0" tIns="0" rIns="0" bIns="0" rtlCol="0">
                                <a:noAutofit/>
                              </wps:bodyPr>
                            </wps:wsp>
                            <wps:wsp>
                              <wps:cNvPr id="566" name="Rectangle 566"/>
                              <wps:cNvSpPr/>
                              <wps:spPr>
                                <a:xfrm rot="5399999">
                                  <a:off x="31203" y="162838"/>
                                  <a:ext cx="50673" cy="224466"/>
                                </a:xfrm>
                                <a:prstGeom prst="rect">
                                  <a:avLst/>
                                </a:prstGeom>
                                <a:ln>
                                  <a:noFill/>
                                </a:ln>
                              </wps:spPr>
                              <wps:txbx>
                                <w:txbxContent>
                                  <w:p w14:paraId="7E95C427" w14:textId="77777777" w:rsidR="00AE5568" w:rsidRDefault="00AE5568" w:rsidP="004F4FF9">
                                    <w:r>
                                      <w:t xml:space="preserve"> </w:t>
                                    </w:r>
                                  </w:p>
                                </w:txbxContent>
                              </wps:txbx>
                              <wps:bodyPr horzOverflow="overflow" vert="horz" lIns="0" tIns="0" rIns="0" bIns="0" rtlCol="0">
                                <a:noAutofit/>
                              </wps:bodyPr>
                            </wps:wsp>
                            <wps:wsp>
                              <wps:cNvPr id="27264" name="Rectangle 27264"/>
                              <wps:cNvSpPr/>
                              <wps:spPr>
                                <a:xfrm rot="5399999">
                                  <a:off x="-222161" y="454303"/>
                                  <a:ext cx="557403" cy="224466"/>
                                </a:xfrm>
                                <a:prstGeom prst="rect">
                                  <a:avLst/>
                                </a:prstGeom>
                                <a:ln>
                                  <a:noFill/>
                                </a:ln>
                              </wps:spPr>
                              <wps:txbx>
                                <w:txbxContent>
                                  <w:p w14:paraId="6AE1B1C7" w14:textId="77777777" w:rsidR="00AE5568" w:rsidRDefault="00AE5568" w:rsidP="004F4FF9">
                                    <w:r>
                                      <w:t xml:space="preserve">không </w:t>
                                    </w:r>
                                  </w:p>
                                </w:txbxContent>
                              </wps:txbx>
                              <wps:bodyPr horzOverflow="overflow" vert="horz" lIns="0" tIns="0" rIns="0" bIns="0" rtlCol="0">
                                <a:noAutofit/>
                              </wps:bodyPr>
                            </wps:wsp>
                            <wps:wsp>
                              <wps:cNvPr id="27265" name="Rectangle 27265"/>
                              <wps:cNvSpPr/>
                              <wps:spPr>
                                <a:xfrm rot="5399999">
                                  <a:off x="5866" y="645374"/>
                                  <a:ext cx="101346" cy="224466"/>
                                </a:xfrm>
                                <a:prstGeom prst="rect">
                                  <a:avLst/>
                                </a:prstGeom>
                                <a:ln>
                                  <a:noFill/>
                                </a:ln>
                              </wps:spPr>
                              <wps:txbx>
                                <w:txbxContent>
                                  <w:p w14:paraId="69A4F78A" w14:textId="77777777" w:rsidR="00AE5568" w:rsidRDefault="00AE5568" w:rsidP="004F4FF9">
                                    <w:r>
                                      <w:t>đ</w:t>
                                    </w:r>
                                  </w:p>
                                </w:txbxContent>
                              </wps:txbx>
                              <wps:bodyPr horzOverflow="overflow" vert="horz" lIns="0" tIns="0" rIns="0" bIns="0" rtlCol="0">
                                <a:noAutofit/>
                              </wps:bodyPr>
                            </wps:wsp>
                            <wps:wsp>
                              <wps:cNvPr id="27266" name="Rectangle 27266"/>
                              <wps:cNvSpPr/>
                              <wps:spPr>
                                <a:xfrm rot="5399999">
                                  <a:off x="5866" y="721574"/>
                                  <a:ext cx="101346" cy="224466"/>
                                </a:xfrm>
                                <a:prstGeom prst="rect">
                                  <a:avLst/>
                                </a:prstGeom>
                                <a:ln>
                                  <a:noFill/>
                                </a:ln>
                              </wps:spPr>
                              <wps:txbx>
                                <w:txbxContent>
                                  <w:p w14:paraId="7C21D8E0" w14:textId="77777777" w:rsidR="00AE5568" w:rsidRDefault="00AE5568" w:rsidP="004F4FF9">
                                    <w:r>
                                      <w:t>ồ</w:t>
                                    </w:r>
                                  </w:p>
                                </w:txbxContent>
                              </wps:txbx>
                              <wps:bodyPr horzOverflow="overflow" vert="horz" lIns="0" tIns="0" rIns="0" bIns="0" rtlCol="0">
                                <a:noAutofit/>
                              </wps:bodyPr>
                            </wps:wsp>
                            <wps:wsp>
                              <wps:cNvPr id="27267" name="Rectangle 27267"/>
                              <wps:cNvSpPr/>
                              <wps:spPr>
                                <a:xfrm rot="5399999">
                                  <a:off x="-70143" y="873785"/>
                                  <a:ext cx="253365" cy="224466"/>
                                </a:xfrm>
                                <a:prstGeom prst="rect">
                                  <a:avLst/>
                                </a:prstGeom>
                                <a:ln>
                                  <a:noFill/>
                                </a:ln>
                              </wps:spPr>
                              <wps:txbx>
                                <w:txbxContent>
                                  <w:p w14:paraId="0061BBB9" w14:textId="77777777" w:rsidR="00AE5568" w:rsidRDefault="00AE5568" w:rsidP="004F4FF9">
                                    <w:r>
                                      <w:t xml:space="preserve">ng </w:t>
                                    </w:r>
                                  </w:p>
                                </w:txbxContent>
                              </wps:txbx>
                              <wps:bodyPr horzOverflow="overflow" vert="horz" lIns="0" tIns="0" rIns="0" bIns="0" rtlCol="0">
                                <a:noAutofit/>
                              </wps:bodyPr>
                            </wps:wsp>
                            <wps:wsp>
                              <wps:cNvPr id="27268" name="Rectangle 27268"/>
                              <wps:cNvSpPr/>
                              <wps:spPr>
                                <a:xfrm rot="5399999">
                                  <a:off x="5865" y="988276"/>
                                  <a:ext cx="101346" cy="224466"/>
                                </a:xfrm>
                                <a:prstGeom prst="rect">
                                  <a:avLst/>
                                </a:prstGeom>
                                <a:ln>
                                  <a:noFill/>
                                </a:ln>
                              </wps:spPr>
                              <wps:txbx>
                                <w:txbxContent>
                                  <w:p w14:paraId="70E2C32B" w14:textId="77777777" w:rsidR="00AE5568" w:rsidRDefault="00AE5568" w:rsidP="004F4FF9">
                                    <w:r>
                                      <w:t>ý</w:t>
                                    </w:r>
                                  </w:p>
                                </w:txbxContent>
                              </wps:txbx>
                              <wps:bodyPr horzOverflow="overflow" vert="horz" lIns="0" tIns="0" rIns="0" bIns="0" rtlCol="0">
                                <a:noAutofit/>
                              </wps:bodyPr>
                            </wps:wsp>
                            <wps:wsp>
                              <wps:cNvPr id="27269" name="Rectangle 27269"/>
                              <wps:cNvSpPr/>
                              <wps:spPr>
                                <a:xfrm rot="5399999">
                                  <a:off x="31202" y="1039139"/>
                                  <a:ext cx="50673" cy="224466"/>
                                </a:xfrm>
                                <a:prstGeom prst="rect">
                                  <a:avLst/>
                                </a:prstGeom>
                                <a:ln>
                                  <a:noFill/>
                                </a:ln>
                              </wps:spPr>
                              <wps:txbx>
                                <w:txbxContent>
                                  <w:p w14:paraId="5BBA0732" w14:textId="77777777" w:rsidR="00AE5568" w:rsidRDefault="00AE5568" w:rsidP="004F4FF9">
                                    <w:r>
                                      <w:t xml:space="preserve"> </w:t>
                                    </w:r>
                                  </w:p>
                                </w:txbxContent>
                              </wps:txbx>
                              <wps:bodyPr horzOverflow="overflow" vert="horz" lIns="0" tIns="0" rIns="0" bIns="0" rtlCol="0">
                                <a:noAutofit/>
                              </wps:bodyPr>
                            </wps:wsp>
                            <wps:wsp>
                              <wps:cNvPr id="27270" name="Rectangle 27270"/>
                              <wps:cNvSpPr/>
                              <wps:spPr>
                                <a:xfrm rot="5399999">
                                  <a:off x="31203" y="1077238"/>
                                  <a:ext cx="50673" cy="224466"/>
                                </a:xfrm>
                                <a:prstGeom prst="rect">
                                  <a:avLst/>
                                </a:prstGeom>
                                <a:ln>
                                  <a:noFill/>
                                </a:ln>
                              </wps:spPr>
                              <wps:txbx>
                                <w:txbxContent>
                                  <w:p w14:paraId="0DB27868"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1D2C7B18" id="Group 552" o:spid="_x0000_s1110" style="width:13.3pt;height:94.65pt;mso-position-horizontal-relative:char;mso-position-vertical-relative:line" coordsize="1687,12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">
                      <v:rect id="Rectangle 553" o:spid="_x0000_s1111"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" filled="f" stroked="f">
                        <v:textbox inset="0,0,0,0">
                          <w:txbxContent>
                            <w:p w14:paraId="3AF126B0" w14:textId="77777777" w:rsidR="00AE5568" w:rsidRDefault="00AE5568" w:rsidP="004F4FF9">
                              <w:r>
                                <w:t>R</w:t>
                              </w:r>
                            </w:p>
                          </w:txbxContent>
                        </v:textbox>
                      </v:rect>
                      <v:rect id="Rectangle 558" o:spid="_x0000_s1112"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" filled="f" stroked="f">
                        <v:textbox inset="0,0,0,0">
                          <w:txbxContent>
                            <w:p w14:paraId="728AAE63" w14:textId="77777777" w:rsidR="00AE5568" w:rsidRDefault="00AE5568" w:rsidP="004F4FF9">
                              <w:r>
                                <w:t>ấ</w:t>
                              </w:r>
                            </w:p>
                          </w:txbxContent>
                        </v:textbox>
                      </v:rect>
                      <v:rect id="Rectangle 559" o:spid="_x0000_s1113" style="position:absolute;left:284;top:852;width:56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" filled="f" stroked="f">
                        <v:textbox inset="0,0,0,0">
                          <w:txbxContent>
                            <w:p w14:paraId="39D3B95D" w14:textId="77777777" w:rsidR="00AE5568" w:rsidRDefault="00AE5568" w:rsidP="004F4FF9">
                              <w:r>
                                <w:t>t</w:t>
                              </w:r>
                            </w:p>
                          </w:txbxContent>
                        </v:textbox>
                      </v:rect>
                      <v:rect id="Rectangle 565" o:spid="_x0000_s1114" style="position:absolute;left:312;top:1248;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" filled="f" stroked="f">
                        <v:textbox inset="0,0,0,0">
                          <w:txbxContent>
                            <w:p w14:paraId="2D449DC1" w14:textId="77777777" w:rsidR="00AE5568" w:rsidRDefault="00AE5568" w:rsidP="004F4FF9">
                              <w:r>
                                <w:t xml:space="preserve"> </w:t>
                              </w:r>
                            </w:p>
                          </w:txbxContent>
                        </v:textbox>
                      </v:rect>
                      <v:rect id="Rectangle 566" o:spid="_x0000_s1115"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" filled="f" stroked="f">
                        <v:textbox inset="0,0,0,0">
                          <w:txbxContent>
                            <w:p w14:paraId="7E95C427" w14:textId="77777777" w:rsidR="00AE5568" w:rsidRDefault="00AE5568" w:rsidP="004F4FF9">
                              <w:r>
                                <w:t xml:space="preserve"> </w:t>
                              </w:r>
                            </w:p>
                          </w:txbxContent>
                        </v:textbox>
                      </v:rect>
                      <v:rect id="Rectangle 27264" o:spid="_x0000_s1116" style="position:absolute;left:-2221;top:4543;width:557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" filled="f" stroked="f">
                        <v:textbox inset="0,0,0,0">
                          <w:txbxContent>
                            <w:p w14:paraId="6AE1B1C7" w14:textId="77777777" w:rsidR="00AE5568" w:rsidRDefault="00AE5568" w:rsidP="004F4FF9">
                              <w:r>
                                <w:t xml:space="preserve">không </w:t>
                              </w:r>
                            </w:p>
                          </w:txbxContent>
                        </v:textbox>
                      </v:rect>
                      <v:rect id="Rectangle 27265" o:spid="_x0000_s1117" style="position:absolute;left:59;top:6454;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" filled="f" stroked="f">
                        <v:textbox inset="0,0,0,0">
                          <w:txbxContent>
                            <w:p w14:paraId="69A4F78A" w14:textId="77777777" w:rsidR="00AE5568" w:rsidRDefault="00AE5568" w:rsidP="004F4FF9">
                              <w:r>
                                <w:t>đ</w:t>
                              </w:r>
                            </w:p>
                          </w:txbxContent>
                        </v:textbox>
                      </v:rect>
                      <v:rect id="Rectangle 27266" o:spid="_x0000_s1118" style="position:absolute;left:59;top:7216;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" filled="f" stroked="f">
                        <v:textbox inset="0,0,0,0">
                          <w:txbxContent>
                            <w:p w14:paraId="7C21D8E0" w14:textId="77777777" w:rsidR="00AE5568" w:rsidRDefault="00AE5568" w:rsidP="004F4FF9">
                              <w:r>
                                <w:t>ồ</w:t>
                              </w:r>
                            </w:p>
                          </w:txbxContent>
                        </v:textbox>
                      </v:rect>
                      <v:rect id="Rectangle 27267" o:spid="_x0000_s1119" style="position:absolute;left:-701;top:8738;width:2534;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" filled="f" stroked="f">
                        <v:textbox inset="0,0,0,0">
                          <w:txbxContent>
                            <w:p w14:paraId="0061BBB9" w14:textId="77777777" w:rsidR="00AE5568" w:rsidRDefault="00AE5568" w:rsidP="004F4FF9">
                              <w:r>
                                <w:t xml:space="preserve">ng </w:t>
                              </w:r>
                            </w:p>
                          </w:txbxContent>
                        </v:textbox>
                      </v:rect>
                      <v:rect id="Rectangle 27268" o:spid="_x0000_s1120" style="position:absolute;left:59;top:988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" filled="f" stroked="f">
                        <v:textbox inset="0,0,0,0">
                          <w:txbxContent>
                            <w:p w14:paraId="70E2C32B" w14:textId="77777777" w:rsidR="00AE5568" w:rsidRDefault="00AE5568" w:rsidP="004F4FF9">
                              <w:r>
                                <w:t>ý</w:t>
                              </w:r>
                            </w:p>
                          </w:txbxContent>
                        </v:textbox>
                      </v:rect>
                      <v:rect id="Rectangle 27269" o:spid="_x0000_s1121" style="position:absolute;left:312;top:103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" filled="f" stroked="f">
                        <v:textbox inset="0,0,0,0">
                          <w:txbxContent>
                            <w:p w14:paraId="5BBA0732" w14:textId="77777777" w:rsidR="00AE5568" w:rsidRDefault="00AE5568" w:rsidP="004F4FF9">
                              <w:r>
                                <w:t xml:space="preserve"> </w:t>
                              </w:r>
                            </w:p>
                          </w:txbxContent>
                        </v:textbox>
                      </v:rect>
                      <v:rect id="Rectangle 27270" o:spid="_x0000_s1122" style="position:absolute;left:312;top:10773;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" filled="f" stroked="f">
                        <v:textbox inset="0,0,0,0">
                          <w:txbxContent>
                            <w:p w14:paraId="0DB27868" w14:textId="77777777" w:rsidR="00AE5568" w:rsidRDefault="00AE5568" w:rsidP="004F4FF9">
                              <w:r>
                                <w:rPr>
                                  <w:b/>
                                </w:rPr>
                                <w:t xml:space="preserve"> </w:t>
                              </w:r>
                            </w:p>
                          </w:txbxContent>
                        </v:textbox>
                      </v:rect>
                      <w10:anchorlock/>
                    </v:group>
                  </w:pict>
                </mc:Fallback>
              </mc:AlternateContent>
            </w:r>
          </w:p>
        </w:tc>
        <w:tc>
          <w:tcPr>
            <w:tcW w:w="569" w:type="dxa"/>
            <w:tcBorders>
              <w:top w:val="single" w:sz="4" w:space="0" w:color="000000"/>
              <w:left w:val="single" w:sz="4" w:space="0" w:color="000000"/>
              <w:bottom w:val="single" w:sz="4" w:space="0" w:color="000000"/>
              <w:right w:val="single" w:sz="4" w:space="0" w:color="000000"/>
            </w:tcBorders>
            <w:shd w:val="clear" w:color="auto" w:fill="auto"/>
          </w:tcPr>
          <w:p w14:paraId="7122214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5F5F7AB2" wp14:editId="6CF2EDA1">
                      <wp:extent cx="348603" cy="910158"/>
                      <wp:effectExtent l="0" t="0" r="0" b="0"/>
                      <wp:docPr id="27271" name="Group 27271"/>
                      <wp:cNvGraphicFramePr/>
                      <a:graphic xmlns:a="http://schemas.openxmlformats.org/drawingml/2006/main">
                        <a:graphicData uri="http://schemas.microsoft.com/office/word/2010/wordprocessingGroup">
                          <wpg:wgp>
                            <wpg:cNvGrpSpPr/>
                            <wpg:grpSpPr>
                              <a:xfrm>
                                <a:off x="0" y="0"/>
                                <a:ext cx="348603" cy="910158"/>
                                <a:chOff x="0" y="0"/>
                                <a:chExt cx="348603" cy="910158"/>
                              </a:xfrm>
                            </wpg:grpSpPr>
                            <wps:wsp>
                              <wps:cNvPr id="27272" name="Rectangle 27272"/>
                              <wps:cNvSpPr/>
                              <wps:spPr>
                                <a:xfrm rot="5399999">
                                  <a:off x="-64849" y="188988"/>
                                  <a:ext cx="602441" cy="224466"/>
                                </a:xfrm>
                                <a:prstGeom prst="rect">
                                  <a:avLst/>
                                </a:prstGeom>
                                <a:ln>
                                  <a:noFill/>
                                </a:ln>
                              </wps:spPr>
                              <wps:txbx>
                                <w:txbxContent>
                                  <w:p w14:paraId="3402461B" w14:textId="77777777" w:rsidR="00AE5568" w:rsidRDefault="00AE5568" w:rsidP="004F4FF9">
                                    <w:r>
                                      <w:t xml:space="preserve">Không </w:t>
                                    </w:r>
                                  </w:p>
                                </w:txbxContent>
                              </wps:txbx>
                              <wps:bodyPr horzOverflow="overflow" vert="horz" lIns="0" tIns="0" rIns="0" bIns="0" rtlCol="0">
                                <a:noAutofit/>
                              </wps:bodyPr>
                            </wps:wsp>
                            <wps:wsp>
                              <wps:cNvPr id="27273" name="Rectangle 27273"/>
                              <wps:cNvSpPr/>
                              <wps:spPr>
                                <a:xfrm rot="5399999">
                                  <a:off x="185698" y="391404"/>
                                  <a:ext cx="101346" cy="224466"/>
                                </a:xfrm>
                                <a:prstGeom prst="rect">
                                  <a:avLst/>
                                </a:prstGeom>
                                <a:ln>
                                  <a:noFill/>
                                </a:ln>
                              </wps:spPr>
                              <wps:txbx>
                                <w:txbxContent>
                                  <w:p w14:paraId="2D42958F" w14:textId="77777777" w:rsidR="00AE5568" w:rsidRDefault="00AE5568" w:rsidP="004F4FF9">
                                    <w:r>
                                      <w:t>đ</w:t>
                                    </w:r>
                                  </w:p>
                                </w:txbxContent>
                              </wps:txbx>
                              <wps:bodyPr horzOverflow="overflow" vert="horz" lIns="0" tIns="0" rIns="0" bIns="0" rtlCol="0">
                                <a:noAutofit/>
                              </wps:bodyPr>
                            </wps:wsp>
                            <wps:wsp>
                              <wps:cNvPr id="27274" name="Rectangle 27274"/>
                              <wps:cNvSpPr/>
                              <wps:spPr>
                                <a:xfrm rot="5399999">
                                  <a:off x="185698" y="467599"/>
                                  <a:ext cx="101346" cy="224466"/>
                                </a:xfrm>
                                <a:prstGeom prst="rect">
                                  <a:avLst/>
                                </a:prstGeom>
                                <a:ln>
                                  <a:noFill/>
                                </a:ln>
                              </wps:spPr>
                              <wps:txbx>
                                <w:txbxContent>
                                  <w:p w14:paraId="67E15107" w14:textId="77777777" w:rsidR="00AE5568" w:rsidRDefault="00AE5568" w:rsidP="004F4FF9">
                                    <w:r>
                                      <w:t>ồ</w:t>
                                    </w:r>
                                  </w:p>
                                </w:txbxContent>
                              </wps:txbx>
                              <wps:bodyPr horzOverflow="overflow" vert="horz" lIns="0" tIns="0" rIns="0" bIns="0" rtlCol="0">
                                <a:noAutofit/>
                              </wps:bodyPr>
                            </wps:wsp>
                            <wps:wsp>
                              <wps:cNvPr id="27275" name="Rectangle 27275"/>
                              <wps:cNvSpPr/>
                              <wps:spPr>
                                <a:xfrm rot="5399999">
                                  <a:off x="109688" y="619809"/>
                                  <a:ext cx="253365" cy="224466"/>
                                </a:xfrm>
                                <a:prstGeom prst="rect">
                                  <a:avLst/>
                                </a:prstGeom>
                                <a:ln>
                                  <a:noFill/>
                                </a:ln>
                              </wps:spPr>
                              <wps:txbx>
                                <w:txbxContent>
                                  <w:p w14:paraId="5C4E6B3B" w14:textId="77777777" w:rsidR="00AE5568" w:rsidRDefault="00AE5568" w:rsidP="004F4FF9">
                                    <w:r>
                                      <w:t xml:space="preserve">ng </w:t>
                                    </w:r>
                                  </w:p>
                                </w:txbxContent>
                              </wps:txbx>
                              <wps:bodyPr horzOverflow="overflow" vert="horz" lIns="0" tIns="0" rIns="0" bIns="0" rtlCol="0">
                                <a:noAutofit/>
                              </wps:bodyPr>
                            </wps:wsp>
                            <wps:wsp>
                              <wps:cNvPr id="27276" name="Rectangle 27276"/>
                              <wps:cNvSpPr/>
                              <wps:spPr>
                                <a:xfrm rot="5399999">
                                  <a:off x="185698" y="734299"/>
                                  <a:ext cx="101346" cy="224466"/>
                                </a:xfrm>
                                <a:prstGeom prst="rect">
                                  <a:avLst/>
                                </a:prstGeom>
                                <a:ln>
                                  <a:noFill/>
                                </a:ln>
                              </wps:spPr>
                              <wps:txbx>
                                <w:txbxContent>
                                  <w:p w14:paraId="5F734C38" w14:textId="77777777" w:rsidR="00AE5568" w:rsidRDefault="00AE5568" w:rsidP="004F4FF9">
                                    <w:r>
                                      <w:t>ý</w:t>
                                    </w:r>
                                  </w:p>
                                </w:txbxContent>
                              </wps:txbx>
                              <wps:bodyPr horzOverflow="overflow" vert="horz" lIns="0" tIns="0" rIns="0" bIns="0" rtlCol="0">
                                <a:noAutofit/>
                              </wps:bodyPr>
                            </wps:wsp>
                            <wps:wsp>
                              <wps:cNvPr id="27278" name="Rectangle 27278"/>
                              <wps:cNvSpPr/>
                              <wps:spPr>
                                <a:xfrm rot="5399999">
                                  <a:off x="211035" y="785163"/>
                                  <a:ext cx="50673" cy="224466"/>
                                </a:xfrm>
                                <a:prstGeom prst="rect">
                                  <a:avLst/>
                                </a:prstGeom>
                                <a:ln>
                                  <a:noFill/>
                                </a:ln>
                              </wps:spPr>
                              <wps:txbx>
                                <w:txbxContent>
                                  <w:p w14:paraId="5F627A92" w14:textId="77777777" w:rsidR="00AE5568" w:rsidRDefault="00AE5568" w:rsidP="004F4FF9">
                                    <w:r>
                                      <w:t xml:space="preserve"> </w:t>
                                    </w:r>
                                  </w:p>
                                </w:txbxContent>
                              </wps:txbx>
                              <wps:bodyPr horzOverflow="overflow" vert="horz" lIns="0" tIns="0" rIns="0" bIns="0" rtlCol="0">
                                <a:noAutofit/>
                              </wps:bodyPr>
                            </wps:wsp>
                            <wps:wsp>
                              <wps:cNvPr id="27279" name="Rectangle 27279"/>
                              <wps:cNvSpPr/>
                              <wps:spPr>
                                <a:xfrm rot="5399999">
                                  <a:off x="31202" y="349134"/>
                                  <a:ext cx="50673" cy="224466"/>
                                </a:xfrm>
                                <a:prstGeom prst="rect">
                                  <a:avLst/>
                                </a:prstGeom>
                                <a:ln>
                                  <a:noFill/>
                                </a:ln>
                              </wps:spPr>
                              <wps:txbx>
                                <w:txbxContent>
                                  <w:p w14:paraId="3E1F1626"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5F5F7AB2" id="Group 27271" o:spid="_x0000_s1123" style="width:27.45pt;height:71.65pt;mso-position-horizontal-relative:char;mso-position-vertical-relative:line" coordsize="3486,9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">
                      <v:rect id="Rectangle 27272" o:spid="_x0000_s1124" style="position:absolute;left:-648;top:1889;width:602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" filled="f" stroked="f">
                        <v:textbox inset="0,0,0,0">
                          <w:txbxContent>
                            <w:p w14:paraId="3402461B" w14:textId="77777777" w:rsidR="00AE5568" w:rsidRDefault="00AE5568" w:rsidP="004F4FF9">
                              <w:r>
                                <w:t xml:space="preserve">Không </w:t>
                              </w:r>
                            </w:p>
                          </w:txbxContent>
                        </v:textbox>
                      </v:rect>
                      <v:rect id="Rectangle 27273" o:spid="_x0000_s1125" style="position:absolute;left:1857;top:3913;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" filled="f" stroked="f">
                        <v:textbox inset="0,0,0,0">
                          <w:txbxContent>
                            <w:p w14:paraId="2D42958F" w14:textId="77777777" w:rsidR="00AE5568" w:rsidRDefault="00AE5568" w:rsidP="004F4FF9">
                              <w:r>
                                <w:t>đ</w:t>
                              </w:r>
                            </w:p>
                          </w:txbxContent>
                        </v:textbox>
                      </v:rect>
                      <v:rect id="Rectangle 27274" o:spid="_x0000_s1126" style="position:absolute;left:1857;top:4675;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" filled="f" stroked="f">
                        <v:textbox inset="0,0,0,0">
                          <w:txbxContent>
                            <w:p w14:paraId="67E15107" w14:textId="77777777" w:rsidR="00AE5568" w:rsidRDefault="00AE5568" w:rsidP="004F4FF9">
                              <w:r>
                                <w:t>ồ</w:t>
                              </w:r>
                            </w:p>
                          </w:txbxContent>
                        </v:textbox>
                      </v:rect>
                      <v:rect id="Rectangle 27275" o:spid="_x0000_s1127" style="position:absolute;left:1097;top:6197;width:253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" filled="f" stroked="f">
                        <v:textbox inset="0,0,0,0">
                          <w:txbxContent>
                            <w:p w14:paraId="5C4E6B3B" w14:textId="77777777" w:rsidR="00AE5568" w:rsidRDefault="00AE5568" w:rsidP="004F4FF9">
                              <w:r>
                                <w:t xml:space="preserve">ng </w:t>
                              </w:r>
                            </w:p>
                          </w:txbxContent>
                        </v:textbox>
                      </v:rect>
                      <v:rect id="Rectangle 27276" o:spid="_x0000_s1128" style="position:absolute;left:1857;top:7342;width:1014;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" filled="f" stroked="f">
                        <v:textbox inset="0,0,0,0">
                          <w:txbxContent>
                            <w:p w14:paraId="5F734C38" w14:textId="77777777" w:rsidR="00AE5568" w:rsidRDefault="00AE5568" w:rsidP="004F4FF9">
                              <w:r>
                                <w:t>ý</w:t>
                              </w:r>
                            </w:p>
                          </w:txbxContent>
                        </v:textbox>
                      </v:rect>
                      <v:rect id="Rectangle 27278" o:spid="_x0000_s1129" style="position:absolute;left:2110;top:7851;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" filled="f" stroked="f">
                        <v:textbox inset="0,0,0,0">
                          <w:txbxContent>
                            <w:p w14:paraId="5F627A92" w14:textId="77777777" w:rsidR="00AE5568" w:rsidRDefault="00AE5568" w:rsidP="004F4FF9">
                              <w:r>
                                <w:t xml:space="preserve"> </w:t>
                              </w:r>
                            </w:p>
                          </w:txbxContent>
                        </v:textbox>
                      </v:rect>
                      <v:rect id="Rectangle 27279" o:spid="_x0000_s1130" style="position:absolute;left:312;top:3492;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" filled="f" stroked="f">
                        <v:textbox inset="0,0,0,0">
                          <w:txbxContent>
                            <w:p w14:paraId="3E1F1626"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456461A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3E933A11" wp14:editId="31276C54">
                      <wp:extent cx="168771" cy="694507"/>
                      <wp:effectExtent l="0" t="0" r="0" b="0"/>
                      <wp:docPr id="27280" name="Group 27280"/>
                      <wp:cNvGraphicFramePr/>
                      <a:graphic xmlns:a="http://schemas.openxmlformats.org/drawingml/2006/main">
                        <a:graphicData uri="http://schemas.microsoft.com/office/word/2010/wordprocessingGroup">
                          <wpg:wgp>
                            <wpg:cNvGrpSpPr/>
                            <wpg:grpSpPr>
                              <a:xfrm>
                                <a:off x="0" y="0"/>
                                <a:ext cx="168771" cy="694507"/>
                                <a:chOff x="0" y="0"/>
                                <a:chExt cx="168771" cy="694507"/>
                              </a:xfrm>
                            </wpg:grpSpPr>
                            <wps:wsp>
                              <wps:cNvPr id="27281" name="Rectangle 27281"/>
                              <wps:cNvSpPr/>
                              <wps:spPr>
                                <a:xfrm rot="5399999">
                                  <a:off x="-272956" y="217264"/>
                                  <a:ext cx="658993" cy="224466"/>
                                </a:xfrm>
                                <a:prstGeom prst="rect">
                                  <a:avLst/>
                                </a:prstGeom>
                                <a:ln>
                                  <a:noFill/>
                                </a:ln>
                              </wps:spPr>
                              <wps:txbx>
                                <w:txbxContent>
                                  <w:p w14:paraId="56F63BEC" w14:textId="77777777" w:rsidR="00AE5568" w:rsidRDefault="00AE5568" w:rsidP="004F4FF9">
                                    <w:r>
                                      <w:rPr>
                                        <w:b/>
                                      </w:rPr>
                                      <w:t>Trung l</w:t>
                                    </w:r>
                                  </w:p>
                                </w:txbxContent>
                              </wps:txbx>
                              <wps:bodyPr horzOverflow="overflow" vert="horz" lIns="0" tIns="0" rIns="0" bIns="0" rtlCol="0">
                                <a:noAutofit/>
                              </wps:bodyPr>
                            </wps:wsp>
                            <wps:wsp>
                              <wps:cNvPr id="27282" name="Rectangle 27282"/>
                              <wps:cNvSpPr/>
                              <wps:spPr>
                                <a:xfrm rot="5399999">
                                  <a:off x="5866" y="433889"/>
                                  <a:ext cx="101346" cy="224466"/>
                                </a:xfrm>
                                <a:prstGeom prst="rect">
                                  <a:avLst/>
                                </a:prstGeom>
                                <a:ln>
                                  <a:noFill/>
                                </a:ln>
                              </wps:spPr>
                              <wps:txbx>
                                <w:txbxContent>
                                  <w:p w14:paraId="388EF444" w14:textId="77777777" w:rsidR="00AE5568" w:rsidRDefault="00AE5568" w:rsidP="004F4FF9">
                                    <w:r>
                                      <w:rPr>
                                        <w:b/>
                                      </w:rPr>
                                      <w:t>ậ</w:t>
                                    </w:r>
                                  </w:p>
                                </w:txbxContent>
                              </wps:txbx>
                              <wps:bodyPr horzOverflow="overflow" vert="horz" lIns="0" tIns="0" rIns="0" bIns="0" rtlCol="0">
                                <a:noAutofit/>
                              </wps:bodyPr>
                            </wps:wsp>
                            <wps:wsp>
                              <wps:cNvPr id="27283" name="Rectangle 27283"/>
                              <wps:cNvSpPr/>
                              <wps:spPr>
                                <a:xfrm rot="5399999">
                                  <a:off x="191" y="515765"/>
                                  <a:ext cx="112697" cy="224466"/>
                                </a:xfrm>
                                <a:prstGeom prst="rect">
                                  <a:avLst/>
                                </a:prstGeom>
                                <a:ln>
                                  <a:noFill/>
                                </a:ln>
                              </wps:spPr>
                              <wps:txbx>
                                <w:txbxContent>
                                  <w:p w14:paraId="5C0D5FCA" w14:textId="77777777" w:rsidR="00AE5568" w:rsidRDefault="00AE5568" w:rsidP="004F4FF9">
                                    <w:r>
                                      <w:rPr>
                                        <w:b/>
                                      </w:rPr>
                                      <w:t>p</w:t>
                                    </w:r>
                                  </w:p>
                                </w:txbxContent>
                              </wps:txbx>
                              <wps:bodyPr horzOverflow="overflow" vert="horz" lIns="0" tIns="0" rIns="0" bIns="0" rtlCol="0">
                                <a:noAutofit/>
                              </wps:bodyPr>
                            </wps:wsp>
                            <wps:wsp>
                              <wps:cNvPr id="27285" name="Rectangle 27285"/>
                              <wps:cNvSpPr/>
                              <wps:spPr>
                                <a:xfrm rot="5399999">
                                  <a:off x="31203" y="569511"/>
                                  <a:ext cx="50673" cy="224466"/>
                                </a:xfrm>
                                <a:prstGeom prst="rect">
                                  <a:avLst/>
                                </a:prstGeom>
                                <a:ln>
                                  <a:noFill/>
                                </a:ln>
                              </wps:spPr>
                              <wps:txbx>
                                <w:txbxContent>
                                  <w:p w14:paraId="66F676A3"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3E933A11" id="Group 27280" o:spid="_x0000_s1131" style="width:13.3pt;height:54.7pt;mso-position-horizontal-relative:char;mso-position-vertical-relative:line" coordsize="1687,6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">
                      <v:rect id="Rectangle 27281" o:spid="_x0000_s1132" style="position:absolute;left:-2729;top:2173;width:6589;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" filled="f" stroked="f">
                        <v:textbox inset="0,0,0,0">
                          <w:txbxContent>
                            <w:p w14:paraId="56F63BEC" w14:textId="77777777" w:rsidR="00AE5568" w:rsidRDefault="00AE5568" w:rsidP="004F4FF9">
                              <w:r>
                                <w:rPr>
                                  <w:b/>
                                </w:rPr>
                                <w:t>Trung l</w:t>
                              </w:r>
                            </w:p>
                          </w:txbxContent>
                        </v:textbox>
                      </v:rect>
                      <v:rect id="Rectangle 27282" o:spid="_x0000_s1133" style="position:absolute;left:59;top:4339;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" filled="f" stroked="f">
                        <v:textbox inset="0,0,0,0">
                          <w:txbxContent>
                            <w:p w14:paraId="388EF444" w14:textId="77777777" w:rsidR="00AE5568" w:rsidRDefault="00AE5568" w:rsidP="004F4FF9">
                              <w:r>
                                <w:rPr>
                                  <w:b/>
                                </w:rPr>
                                <w:t>ậ</w:t>
                              </w:r>
                            </w:p>
                          </w:txbxContent>
                        </v:textbox>
                      </v:rect>
                      <v:rect id="Rectangle 27283" o:spid="_x0000_s1134" style="position:absolute;left:2;top:5158;width:112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" filled="f" stroked="f">
                        <v:textbox inset="0,0,0,0">
                          <w:txbxContent>
                            <w:p w14:paraId="5C0D5FCA" w14:textId="77777777" w:rsidR="00AE5568" w:rsidRDefault="00AE5568" w:rsidP="004F4FF9">
                              <w:r>
                                <w:rPr>
                                  <w:b/>
                                </w:rPr>
                                <w:t>p</w:t>
                              </w:r>
                            </w:p>
                          </w:txbxContent>
                        </v:textbox>
                      </v:rect>
                      <v:rect id="Rectangle 27285" o:spid="_x0000_s1135" style="position:absolute;left:313;top:5695;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" filled="f" stroked="f">
                        <v:textbox inset="0,0,0,0">
                          <w:txbxContent>
                            <w:p w14:paraId="66F676A3"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37027BF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5073974D" wp14:editId="7D803511">
                      <wp:extent cx="168771" cy="491058"/>
                      <wp:effectExtent l="0" t="0" r="0" b="0"/>
                      <wp:docPr id="27286" name="Group 27286"/>
                      <wp:cNvGraphicFramePr/>
                      <a:graphic xmlns:a="http://schemas.openxmlformats.org/drawingml/2006/main">
                        <a:graphicData uri="http://schemas.microsoft.com/office/word/2010/wordprocessingGroup">
                          <wpg:wgp>
                            <wpg:cNvGrpSpPr/>
                            <wpg:grpSpPr>
                              <a:xfrm>
                                <a:off x="0" y="0"/>
                                <a:ext cx="168771" cy="491058"/>
                                <a:chOff x="0" y="0"/>
                                <a:chExt cx="168771" cy="491058"/>
                              </a:xfrm>
                            </wpg:grpSpPr>
                            <wps:wsp>
                              <wps:cNvPr id="27287" name="Rectangle 27287"/>
                              <wps:cNvSpPr/>
                              <wps:spPr>
                                <a:xfrm rot="5399999">
                                  <a:off x="-16633" y="-39060"/>
                                  <a:ext cx="146344" cy="224466"/>
                                </a:xfrm>
                                <a:prstGeom prst="rect">
                                  <a:avLst/>
                                </a:prstGeom>
                                <a:ln>
                                  <a:noFill/>
                                </a:ln>
                              </wps:spPr>
                              <wps:txbx>
                                <w:txbxContent>
                                  <w:p w14:paraId="57EF4E4F" w14:textId="77777777" w:rsidR="00AE5568" w:rsidRDefault="00AE5568" w:rsidP="004F4FF9">
                                    <w:r>
                                      <w:t>Đ</w:t>
                                    </w:r>
                                  </w:p>
                                </w:txbxContent>
                              </wps:txbx>
                              <wps:bodyPr horzOverflow="overflow" vert="horz" lIns="0" tIns="0" rIns="0" bIns="0" rtlCol="0">
                                <a:noAutofit/>
                              </wps:bodyPr>
                            </wps:wsp>
                            <wps:wsp>
                              <wps:cNvPr id="27289" name="Rectangle 27289"/>
                              <wps:cNvSpPr/>
                              <wps:spPr>
                                <a:xfrm rot="5399999">
                                  <a:off x="5866" y="48498"/>
                                  <a:ext cx="101346" cy="224466"/>
                                </a:xfrm>
                                <a:prstGeom prst="rect">
                                  <a:avLst/>
                                </a:prstGeom>
                                <a:ln>
                                  <a:noFill/>
                                </a:ln>
                              </wps:spPr>
                              <wps:txbx>
                                <w:txbxContent>
                                  <w:p w14:paraId="05A579F7" w14:textId="77777777" w:rsidR="00AE5568" w:rsidRDefault="00AE5568" w:rsidP="004F4FF9">
                                    <w:r>
                                      <w:t>ồ</w:t>
                                    </w:r>
                                  </w:p>
                                </w:txbxContent>
                              </wps:txbx>
                              <wps:bodyPr horzOverflow="overflow" vert="horz" lIns="0" tIns="0" rIns="0" bIns="0" rtlCol="0">
                                <a:noAutofit/>
                              </wps:bodyPr>
                            </wps:wsp>
                            <wps:wsp>
                              <wps:cNvPr id="27290" name="Rectangle 27290"/>
                              <wps:cNvSpPr/>
                              <wps:spPr>
                                <a:xfrm rot="5399999">
                                  <a:off x="-70142" y="200708"/>
                                  <a:ext cx="253366" cy="224465"/>
                                </a:xfrm>
                                <a:prstGeom prst="rect">
                                  <a:avLst/>
                                </a:prstGeom>
                                <a:ln>
                                  <a:noFill/>
                                </a:ln>
                              </wps:spPr>
                              <wps:txbx>
                                <w:txbxContent>
                                  <w:p w14:paraId="3E0DB93C" w14:textId="77777777" w:rsidR="00AE5568" w:rsidRDefault="00AE5568" w:rsidP="004F4FF9">
                                    <w:r>
                                      <w:t xml:space="preserve">ng </w:t>
                                    </w:r>
                                  </w:p>
                                </w:txbxContent>
                              </wps:txbx>
                              <wps:bodyPr horzOverflow="overflow" vert="horz" lIns="0" tIns="0" rIns="0" bIns="0" rtlCol="0">
                                <a:noAutofit/>
                              </wps:bodyPr>
                            </wps:wsp>
                            <wps:wsp>
                              <wps:cNvPr id="27291" name="Rectangle 27291"/>
                              <wps:cNvSpPr/>
                              <wps:spPr>
                                <a:xfrm rot="5399999">
                                  <a:off x="5866" y="315198"/>
                                  <a:ext cx="101346" cy="224466"/>
                                </a:xfrm>
                                <a:prstGeom prst="rect">
                                  <a:avLst/>
                                </a:prstGeom>
                                <a:ln>
                                  <a:noFill/>
                                </a:ln>
                              </wps:spPr>
                              <wps:txbx>
                                <w:txbxContent>
                                  <w:p w14:paraId="12DAC98F" w14:textId="77777777" w:rsidR="00AE5568" w:rsidRDefault="00AE5568" w:rsidP="004F4FF9">
                                    <w:r>
                                      <w:t>ý</w:t>
                                    </w:r>
                                  </w:p>
                                </w:txbxContent>
                              </wps:txbx>
                              <wps:bodyPr horzOverflow="overflow" vert="horz" lIns="0" tIns="0" rIns="0" bIns="0" rtlCol="0">
                                <a:noAutofit/>
                              </wps:bodyPr>
                            </wps:wsp>
                            <wps:wsp>
                              <wps:cNvPr id="27292" name="Rectangle 27292"/>
                              <wps:cNvSpPr/>
                              <wps:spPr>
                                <a:xfrm rot="5399999">
                                  <a:off x="31202" y="366062"/>
                                  <a:ext cx="50673" cy="224466"/>
                                </a:xfrm>
                                <a:prstGeom prst="rect">
                                  <a:avLst/>
                                </a:prstGeom>
                                <a:ln>
                                  <a:noFill/>
                                </a:ln>
                              </wps:spPr>
                              <wps:txbx>
                                <w:txbxContent>
                                  <w:p w14:paraId="55FFCDF4"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5073974D" id="Group 27286" o:spid="_x0000_s1136" style="width:13.3pt;height:38.65pt;mso-position-horizontal-relative:char;mso-position-vertical-relative:line" coordsize="168771,491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">
                      <v:rect id="Rectangle 27287" o:spid="_x0000_s1137" style="position:absolute;left:-16633;top:-39060;width:146344;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" filled="f" stroked="f">
                        <v:textbox inset="0,0,0,0">
                          <w:txbxContent>
                            <w:p w14:paraId="57EF4E4F" w14:textId="77777777" w:rsidR="00AE5568" w:rsidRDefault="00AE5568" w:rsidP="004F4FF9">
                              <w:r>
                                <w:t>Đ</w:t>
                              </w:r>
                            </w:p>
                          </w:txbxContent>
                        </v:textbox>
                      </v:rect>
                      <v:rect id="Rectangle 27289" o:spid="_x0000_s1138" style="position:absolute;left:5866;top:484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" filled="f" stroked="f">
                        <v:textbox inset="0,0,0,0">
                          <w:txbxContent>
                            <w:p w14:paraId="05A579F7" w14:textId="77777777" w:rsidR="00AE5568" w:rsidRDefault="00AE5568" w:rsidP="004F4FF9">
                              <w:r>
                                <w:t>ồ</w:t>
                              </w:r>
                            </w:p>
                          </w:txbxContent>
                        </v:textbox>
                      </v:rect>
                      <v:rect id="Rectangle 27290" o:spid="_x0000_s1139" style="position:absolute;left:-70142;top:200708;width:253366;height:22446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" filled="f" stroked="f">
                        <v:textbox inset="0,0,0,0">
                          <w:txbxContent>
                            <w:p w14:paraId="3E0DB93C" w14:textId="77777777" w:rsidR="00AE5568" w:rsidRDefault="00AE5568" w:rsidP="004F4FF9">
                              <w:r>
                                <w:t xml:space="preserve">ng </w:t>
                              </w:r>
                            </w:p>
                          </w:txbxContent>
                        </v:textbox>
                      </v:rect>
                      <v:rect id="Rectangle 27291" o:spid="_x0000_s1140" style="position:absolute;left:5866;top:315198;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" filled="f" stroked="f">
                        <v:textbox inset="0,0,0,0">
                          <w:txbxContent>
                            <w:p w14:paraId="12DAC98F" w14:textId="77777777" w:rsidR="00AE5568" w:rsidRDefault="00AE5568" w:rsidP="004F4FF9">
                              <w:r>
                                <w:t>ý</w:t>
                              </w:r>
                            </w:p>
                          </w:txbxContent>
                        </v:textbox>
                      </v:rect>
                      <v:rect id="Rectangle 27292" o:spid="_x0000_s1141" style="position:absolute;left:31202;top:366062;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" filled="f" stroked="f">
                        <v:textbox inset="0,0,0,0">
                          <w:txbxContent>
                            <w:p w14:paraId="55FFCDF4" w14:textId="77777777" w:rsidR="00AE5568" w:rsidRDefault="00AE5568" w:rsidP="004F4FF9">
                              <w:r>
                                <w:rPr>
                                  <w:b/>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14:paraId="755A6CB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noProof/>
                <w:sz w:val="26"/>
                <w:szCs w:val="26"/>
              </w:rPr>
              <mc:AlternateContent>
                <mc:Choice Requires="wpg">
                  <w:drawing>
                    <wp:inline distT="0" distB="0" distL="0" distR="0" wp14:anchorId="3A80D40C" wp14:editId="7B53A866">
                      <wp:extent cx="168771" cy="745034"/>
                      <wp:effectExtent l="0" t="0" r="0" b="0"/>
                      <wp:docPr id="27293" name="Group 27293"/>
                      <wp:cNvGraphicFramePr/>
                      <a:graphic xmlns:a="http://schemas.openxmlformats.org/drawingml/2006/main">
                        <a:graphicData uri="http://schemas.microsoft.com/office/word/2010/wordprocessingGroup">
                          <wpg:wgp>
                            <wpg:cNvGrpSpPr/>
                            <wpg:grpSpPr>
                              <a:xfrm>
                                <a:off x="0" y="0"/>
                                <a:ext cx="168771" cy="745034"/>
                                <a:chOff x="0" y="0"/>
                                <a:chExt cx="168771" cy="745034"/>
                              </a:xfrm>
                            </wpg:grpSpPr>
                            <wps:wsp>
                              <wps:cNvPr id="27294" name="Rectangle 27294"/>
                              <wps:cNvSpPr/>
                              <wps:spPr>
                                <a:xfrm rot="5399999">
                                  <a:off x="-11058" y="-44634"/>
                                  <a:ext cx="135196" cy="224466"/>
                                </a:xfrm>
                                <a:prstGeom prst="rect">
                                  <a:avLst/>
                                </a:prstGeom>
                                <a:ln>
                                  <a:noFill/>
                                </a:ln>
                              </wps:spPr>
                              <wps:txbx>
                                <w:txbxContent>
                                  <w:p w14:paraId="26EE211D" w14:textId="77777777" w:rsidR="00AE5568" w:rsidRDefault="00AE5568" w:rsidP="004F4FF9">
                                    <w:r>
                                      <w:t>R</w:t>
                                    </w:r>
                                  </w:p>
                                </w:txbxContent>
                              </wps:txbx>
                              <wps:bodyPr horzOverflow="overflow" vert="horz" lIns="0" tIns="0" rIns="0" bIns="0" rtlCol="0">
                                <a:noAutofit/>
                              </wps:bodyPr>
                            </wps:wsp>
                            <wps:wsp>
                              <wps:cNvPr id="27295" name="Rectangle 27295"/>
                              <wps:cNvSpPr/>
                              <wps:spPr>
                                <a:xfrm rot="5399999">
                                  <a:off x="11541" y="34415"/>
                                  <a:ext cx="89996" cy="224466"/>
                                </a:xfrm>
                                <a:prstGeom prst="rect">
                                  <a:avLst/>
                                </a:prstGeom>
                                <a:ln>
                                  <a:noFill/>
                                </a:ln>
                              </wps:spPr>
                              <wps:txbx>
                                <w:txbxContent>
                                  <w:p w14:paraId="794CA7E0" w14:textId="77777777" w:rsidR="00AE5568" w:rsidRDefault="00AE5568" w:rsidP="004F4FF9">
                                    <w:r>
                                      <w:t>ấ</w:t>
                                    </w:r>
                                  </w:p>
                                </w:txbxContent>
                              </wps:txbx>
                              <wps:bodyPr horzOverflow="overflow" vert="horz" lIns="0" tIns="0" rIns="0" bIns="0" rtlCol="0">
                                <a:noAutofit/>
                              </wps:bodyPr>
                            </wps:wsp>
                            <wps:wsp>
                              <wps:cNvPr id="27296" name="Rectangle 27296"/>
                              <wps:cNvSpPr/>
                              <wps:spPr>
                                <a:xfrm rot="5399999">
                                  <a:off x="3068" y="110531"/>
                                  <a:ext cx="106940" cy="224466"/>
                                </a:xfrm>
                                <a:prstGeom prst="rect">
                                  <a:avLst/>
                                </a:prstGeom>
                                <a:ln>
                                  <a:noFill/>
                                </a:ln>
                              </wps:spPr>
                              <wps:txbx>
                                <w:txbxContent>
                                  <w:p w14:paraId="5127D5DC" w14:textId="77777777" w:rsidR="00AE5568" w:rsidRDefault="00AE5568" w:rsidP="004F4FF9">
                                    <w:r>
                                      <w:t xml:space="preserve">t </w:t>
                                    </w:r>
                                  </w:p>
                                </w:txbxContent>
                              </wps:txbx>
                              <wps:bodyPr horzOverflow="overflow" vert="horz" lIns="0" tIns="0" rIns="0" bIns="0" rtlCol="0">
                                <a:noAutofit/>
                              </wps:bodyPr>
                            </wps:wsp>
                            <wps:wsp>
                              <wps:cNvPr id="27298" name="Rectangle 27298"/>
                              <wps:cNvSpPr/>
                              <wps:spPr>
                                <a:xfrm rot="5399999">
                                  <a:off x="31202" y="162838"/>
                                  <a:ext cx="50673" cy="224466"/>
                                </a:xfrm>
                                <a:prstGeom prst="rect">
                                  <a:avLst/>
                                </a:prstGeom>
                                <a:ln>
                                  <a:noFill/>
                                </a:ln>
                              </wps:spPr>
                              <wps:txbx>
                                <w:txbxContent>
                                  <w:p w14:paraId="52006429" w14:textId="77777777" w:rsidR="00AE5568" w:rsidRDefault="00AE5568" w:rsidP="004F4FF9">
                                    <w:r>
                                      <w:t xml:space="preserve"> </w:t>
                                    </w:r>
                                  </w:p>
                                </w:txbxContent>
                              </wps:txbx>
                              <wps:bodyPr horzOverflow="overflow" vert="horz" lIns="0" tIns="0" rIns="0" bIns="0" rtlCol="0">
                                <a:noAutofit/>
                              </wps:bodyPr>
                            </wps:wsp>
                            <wps:wsp>
                              <wps:cNvPr id="27299" name="Rectangle 27299"/>
                              <wps:cNvSpPr/>
                              <wps:spPr>
                                <a:xfrm rot="5399999">
                                  <a:off x="5866" y="226275"/>
                                  <a:ext cx="101347" cy="224466"/>
                                </a:xfrm>
                                <a:prstGeom prst="rect">
                                  <a:avLst/>
                                </a:prstGeom>
                                <a:ln>
                                  <a:noFill/>
                                </a:ln>
                              </wps:spPr>
                              <wps:txbx>
                                <w:txbxContent>
                                  <w:p w14:paraId="0AD1B744" w14:textId="77777777" w:rsidR="00AE5568" w:rsidRDefault="00AE5568" w:rsidP="004F4FF9">
                                    <w:r>
                                      <w:t>đ</w:t>
                                    </w:r>
                                  </w:p>
                                </w:txbxContent>
                              </wps:txbx>
                              <wps:bodyPr horzOverflow="overflow" vert="horz" lIns="0" tIns="0" rIns="0" bIns="0" rtlCol="0">
                                <a:noAutofit/>
                              </wps:bodyPr>
                            </wps:wsp>
                            <wps:wsp>
                              <wps:cNvPr id="27300" name="Rectangle 27300"/>
                              <wps:cNvSpPr/>
                              <wps:spPr>
                                <a:xfrm rot="5399999">
                                  <a:off x="5866" y="302474"/>
                                  <a:ext cx="101347" cy="224466"/>
                                </a:xfrm>
                                <a:prstGeom prst="rect">
                                  <a:avLst/>
                                </a:prstGeom>
                                <a:ln>
                                  <a:noFill/>
                                </a:ln>
                              </wps:spPr>
                              <wps:txbx>
                                <w:txbxContent>
                                  <w:p w14:paraId="31CCD2BB" w14:textId="77777777" w:rsidR="00AE5568" w:rsidRDefault="00AE5568" w:rsidP="004F4FF9">
                                    <w:r>
                                      <w:t>ồ</w:t>
                                    </w:r>
                                  </w:p>
                                </w:txbxContent>
                              </wps:txbx>
                              <wps:bodyPr horzOverflow="overflow" vert="horz" lIns="0" tIns="0" rIns="0" bIns="0" rtlCol="0">
                                <a:noAutofit/>
                              </wps:bodyPr>
                            </wps:wsp>
                            <wps:wsp>
                              <wps:cNvPr id="27301" name="Rectangle 27301"/>
                              <wps:cNvSpPr/>
                              <wps:spPr>
                                <a:xfrm rot="5399999">
                                  <a:off x="-70142" y="454683"/>
                                  <a:ext cx="253365" cy="224466"/>
                                </a:xfrm>
                                <a:prstGeom prst="rect">
                                  <a:avLst/>
                                </a:prstGeom>
                                <a:ln>
                                  <a:noFill/>
                                </a:ln>
                              </wps:spPr>
                              <wps:txbx>
                                <w:txbxContent>
                                  <w:p w14:paraId="09379FC3" w14:textId="77777777" w:rsidR="00AE5568" w:rsidRDefault="00AE5568" w:rsidP="004F4FF9">
                                    <w:r>
                                      <w:t xml:space="preserve">ng </w:t>
                                    </w:r>
                                  </w:p>
                                </w:txbxContent>
                              </wps:txbx>
                              <wps:bodyPr horzOverflow="overflow" vert="horz" lIns="0" tIns="0" rIns="0" bIns="0" rtlCol="0">
                                <a:noAutofit/>
                              </wps:bodyPr>
                            </wps:wsp>
                            <wps:wsp>
                              <wps:cNvPr id="27303" name="Rectangle 27303"/>
                              <wps:cNvSpPr/>
                              <wps:spPr>
                                <a:xfrm rot="5399999">
                                  <a:off x="5866" y="569174"/>
                                  <a:ext cx="101347" cy="224466"/>
                                </a:xfrm>
                                <a:prstGeom prst="rect">
                                  <a:avLst/>
                                </a:prstGeom>
                                <a:ln>
                                  <a:noFill/>
                                </a:ln>
                              </wps:spPr>
                              <wps:txbx>
                                <w:txbxContent>
                                  <w:p w14:paraId="1E42A0EE" w14:textId="77777777" w:rsidR="00AE5568" w:rsidRDefault="00AE5568" w:rsidP="004F4FF9">
                                    <w:r>
                                      <w:t>ý</w:t>
                                    </w:r>
                                  </w:p>
                                </w:txbxContent>
                              </wps:txbx>
                              <wps:bodyPr horzOverflow="overflow" vert="horz" lIns="0" tIns="0" rIns="0" bIns="0" rtlCol="0">
                                <a:noAutofit/>
                              </wps:bodyPr>
                            </wps:wsp>
                            <wps:wsp>
                              <wps:cNvPr id="27304" name="Rectangle 27304"/>
                              <wps:cNvSpPr/>
                              <wps:spPr>
                                <a:xfrm rot="5399999">
                                  <a:off x="31202" y="620038"/>
                                  <a:ext cx="50673" cy="224466"/>
                                </a:xfrm>
                                <a:prstGeom prst="rect">
                                  <a:avLst/>
                                </a:prstGeom>
                                <a:ln>
                                  <a:noFill/>
                                </a:ln>
                              </wps:spPr>
                              <wps:txbx>
                                <w:txbxContent>
                                  <w:p w14:paraId="7F86C93F" w14:textId="77777777" w:rsidR="00AE5568" w:rsidRDefault="00AE5568" w:rsidP="004F4FF9">
                                    <w:r>
                                      <w:rPr>
                                        <w:b/>
                                      </w:rPr>
                                      <w:t xml:space="preserve"> </w:t>
                                    </w:r>
                                  </w:p>
                                </w:txbxContent>
                              </wps:txbx>
                              <wps:bodyPr horzOverflow="overflow" vert="horz" lIns="0" tIns="0" rIns="0" bIns="0" rtlCol="0">
                                <a:noAutofit/>
                              </wps:bodyPr>
                            </wps:wsp>
                          </wpg:wgp>
                        </a:graphicData>
                      </a:graphic>
                    </wp:inline>
                  </w:drawing>
                </mc:Choice>
                <mc:Fallback>
                  <w:pict>
                    <v:group w14:anchorId="3A80D40C" id="Group 27293" o:spid="_x0000_s1142" style="width:13.3pt;height:58.65pt;mso-position-horizontal-relative:char;mso-position-vertical-relative:line" coordsize="1687,7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">
                      <v:rect id="Rectangle 27294" o:spid="_x0000_s1143" style="position:absolute;left:-110;top:-446;width:1351;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" filled="f" stroked="f">
                        <v:textbox inset="0,0,0,0">
                          <w:txbxContent>
                            <w:p w14:paraId="26EE211D" w14:textId="77777777" w:rsidR="00AE5568" w:rsidRDefault="00AE5568" w:rsidP="004F4FF9">
                              <w:r>
                                <w:t>R</w:t>
                              </w:r>
                            </w:p>
                          </w:txbxContent>
                        </v:textbox>
                      </v:rect>
                      <v:rect id="Rectangle 27295" o:spid="_x0000_s1144" style="position:absolute;left:116;top:344;width:90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" filled="f" stroked="f">
                        <v:textbox inset="0,0,0,0">
                          <w:txbxContent>
                            <w:p w14:paraId="794CA7E0" w14:textId="77777777" w:rsidR="00AE5568" w:rsidRDefault="00AE5568" w:rsidP="004F4FF9">
                              <w:r>
                                <w:t>ấ</w:t>
                              </w:r>
                            </w:p>
                          </w:txbxContent>
                        </v:textbox>
                      </v:rect>
                      <v:rect id="Rectangle 27296" o:spid="_x0000_s1145" style="position:absolute;left:31;top:1105;width:1070;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" filled="f" stroked="f">
                        <v:textbox inset="0,0,0,0">
                          <w:txbxContent>
                            <w:p w14:paraId="5127D5DC" w14:textId="77777777" w:rsidR="00AE5568" w:rsidRDefault="00AE5568" w:rsidP="004F4FF9">
                              <w:r>
                                <w:t xml:space="preserve">t </w:t>
                              </w:r>
                            </w:p>
                          </w:txbxContent>
                        </v:textbox>
                      </v:rect>
                      <v:rect id="Rectangle 27298" o:spid="_x0000_s1146" style="position:absolute;left:312;top:1629;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" filled="f" stroked="f">
                        <v:textbox inset="0,0,0,0">
                          <w:txbxContent>
                            <w:p w14:paraId="52006429" w14:textId="77777777" w:rsidR="00AE5568" w:rsidRDefault="00AE5568" w:rsidP="004F4FF9">
                              <w:r>
                                <w:t xml:space="preserve"> </w:t>
                              </w:r>
                            </w:p>
                          </w:txbxContent>
                        </v:textbox>
                      </v:rect>
                      <v:rect id="Rectangle 27299" o:spid="_x0000_s1147" style="position:absolute;left:59;top:2263;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" filled="f" stroked="f">
                        <v:textbox inset="0,0,0,0">
                          <w:txbxContent>
                            <w:p w14:paraId="0AD1B744" w14:textId="77777777" w:rsidR="00AE5568" w:rsidRDefault="00AE5568" w:rsidP="004F4FF9">
                              <w:r>
                                <w:t>đ</w:t>
                              </w:r>
                            </w:p>
                          </w:txbxContent>
                        </v:textbox>
                      </v:rect>
                      <v:rect id="Rectangle 27300" o:spid="_x0000_s1148" style="position:absolute;left:59;top:3025;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" filled="f" stroked="f">
                        <v:textbox inset="0,0,0,0">
                          <w:txbxContent>
                            <w:p w14:paraId="31CCD2BB" w14:textId="77777777" w:rsidR="00AE5568" w:rsidRDefault="00AE5568" w:rsidP="004F4FF9">
                              <w:r>
                                <w:t>ồ</w:t>
                              </w:r>
                            </w:p>
                          </w:txbxContent>
                        </v:textbox>
                      </v:rect>
                      <v:rect id="Rectangle 27301" o:spid="_x0000_s1149" style="position:absolute;left:-701;top:4547;width:253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" filled="f" stroked="f">
                        <v:textbox inset="0,0,0,0">
                          <w:txbxContent>
                            <w:p w14:paraId="09379FC3" w14:textId="77777777" w:rsidR="00AE5568" w:rsidRDefault="00AE5568" w:rsidP="004F4FF9">
                              <w:r>
                                <w:t xml:space="preserve">ng </w:t>
                              </w:r>
                            </w:p>
                          </w:txbxContent>
                        </v:textbox>
                      </v:rect>
                      <v:rect id="Rectangle 27303" o:spid="_x0000_s1150" style="position:absolute;left:59;top:5692;width:1013;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" filled="f" stroked="f">
                        <v:textbox inset="0,0,0,0">
                          <w:txbxContent>
                            <w:p w14:paraId="1E42A0EE" w14:textId="77777777" w:rsidR="00AE5568" w:rsidRDefault="00AE5568" w:rsidP="004F4FF9">
                              <w:r>
                                <w:t>ý</w:t>
                              </w:r>
                            </w:p>
                          </w:txbxContent>
                        </v:textbox>
                      </v:rect>
                      <v:rect id="Rectangle 27304" o:spid="_x0000_s1151" style="position:absolute;left:312;top:6201;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" filled="f" stroked="f">
                        <v:textbox inset="0,0,0,0">
                          <w:txbxContent>
                            <w:p w14:paraId="7F86C93F" w14:textId="77777777" w:rsidR="00AE5568" w:rsidRDefault="00AE5568" w:rsidP="004F4FF9">
                              <w:r>
                                <w:rPr>
                                  <w:b/>
                                </w:rPr>
                                <w:t xml:space="preserve"> </w:t>
                              </w:r>
                            </w:p>
                          </w:txbxContent>
                        </v:textbox>
                      </v:rect>
                      <w10:anchorlock/>
                    </v:group>
                  </w:pict>
                </mc:Fallback>
              </mc:AlternateContent>
            </w:r>
          </w:p>
        </w:tc>
      </w:tr>
      <w:tr w:rsidR="004F4FF9" w:rsidRPr="004F4FF9" w14:paraId="4E4FFB1C" w14:textId="77777777" w:rsidTr="00AE5568">
        <w:trPr>
          <w:trHeight w:val="819"/>
        </w:trPr>
        <w:tc>
          <w:tcPr>
            <w:tcW w:w="711" w:type="dxa"/>
            <w:tcBorders>
              <w:top w:val="single" w:sz="4" w:space="0" w:color="000000"/>
              <w:left w:val="single" w:sz="4" w:space="0" w:color="000000"/>
              <w:bottom w:val="single" w:sz="4" w:space="0" w:color="000000"/>
              <w:right w:val="single" w:sz="4" w:space="0" w:color="000000"/>
            </w:tcBorders>
          </w:tcPr>
          <w:p w14:paraId="7BBCEA0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21</w:t>
            </w:r>
          </w:p>
        </w:tc>
        <w:tc>
          <w:tcPr>
            <w:tcW w:w="5691" w:type="dxa"/>
            <w:tcBorders>
              <w:top w:val="single" w:sz="4" w:space="0" w:color="000000"/>
              <w:left w:val="single" w:sz="4" w:space="0" w:color="000000"/>
              <w:bottom w:val="single" w:sz="4" w:space="0" w:color="000000"/>
              <w:right w:val="single" w:sz="4" w:space="0" w:color="000000"/>
            </w:tcBorders>
          </w:tcPr>
          <w:p w14:paraId="196BC426" w14:textId="77777777" w:rsidR="004F4FF9" w:rsidRPr="004F4FF9" w:rsidRDefault="004F4FF9" w:rsidP="004F4FF9">
            <w:pPr>
              <w:spacing w:line="360" w:lineRule="auto"/>
              <w:rPr>
                <w:rFonts w:asciiTheme="majorHAnsi" w:hAnsiTheme="majorHAnsi" w:cstheme="majorHAnsi"/>
                <w:color w:val="000000"/>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improve my vocabulary and writing skills</w:t>
            </w:r>
          </w:p>
          <w:p w14:paraId="5650ADF6" w14:textId="77777777" w:rsidR="004F4FF9" w:rsidRPr="004F4FF9" w:rsidRDefault="004F4FF9" w:rsidP="004F4FF9">
            <w:pPr>
              <w:spacing w:line="360" w:lineRule="auto"/>
              <w:rPr>
                <w:rFonts w:asciiTheme="majorHAnsi" w:hAnsiTheme="majorHAnsi" w:cstheme="majorHAnsi"/>
                <w:i/>
                <w:iCs/>
                <w:color w:val="000000"/>
                <w:sz w:val="26"/>
                <w:szCs w:val="26"/>
                <w:shd w:val="clear" w:color="auto" w:fill="FFFFFF"/>
              </w:rPr>
            </w:pPr>
            <w:proofErr w:type="spellStart"/>
            <w:r w:rsidRPr="004F4FF9">
              <w:rPr>
                <w:rFonts w:asciiTheme="majorHAnsi" w:hAnsiTheme="majorHAnsi" w:cstheme="majorHAnsi"/>
                <w:i/>
                <w:iCs/>
                <w:color w:val="000000"/>
                <w:sz w:val="26"/>
                <w:szCs w:val="26"/>
                <w:shd w:val="clear" w:color="auto" w:fill="FFFFFF"/>
              </w:rPr>
              <w:t>ChatGPT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giúp</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cải</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thiện</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từ</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vựng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và</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kỹ</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năng</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viết</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của</w:t>
            </w:r>
            <w:proofErr w:type="spellEnd"/>
            <w:r w:rsidRPr="004F4FF9">
              <w:rPr>
                <w:rFonts w:asciiTheme="majorHAnsi" w:hAnsiTheme="majorHAnsi" w:cstheme="majorHAnsi"/>
                <w:i/>
                <w:iCs/>
                <w:color w:val="000000"/>
                <w:sz w:val="26"/>
                <w:szCs w:val="26"/>
                <w:shd w:val="clear" w:color="auto" w:fill="FFFFFF"/>
              </w:rPr>
              <w:t xml:space="preserve"> </w:t>
            </w:r>
            <w:proofErr w:type="spellStart"/>
            <w:r w:rsidRPr="004F4FF9">
              <w:rPr>
                <w:rFonts w:asciiTheme="majorHAnsi" w:hAnsiTheme="majorHAnsi" w:cstheme="majorHAnsi"/>
                <w:i/>
                <w:iCs/>
                <w:color w:val="000000"/>
                <w:sz w:val="26"/>
                <w:szCs w:val="26"/>
                <w:shd w:val="clear" w:color="auto" w:fill="FFFFFF"/>
              </w:rPr>
              <w:t>tôi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702E8D2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4E9383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421EF20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38387C31"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6A0148B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03B7B404" w14:textId="77777777" w:rsidTr="00AE5568">
        <w:trPr>
          <w:trHeight w:val="1114"/>
        </w:trPr>
        <w:tc>
          <w:tcPr>
            <w:tcW w:w="711" w:type="dxa"/>
            <w:tcBorders>
              <w:top w:val="single" w:sz="4" w:space="0" w:color="000000"/>
              <w:left w:val="single" w:sz="4" w:space="0" w:color="000000"/>
              <w:bottom w:val="single" w:sz="4" w:space="0" w:color="000000"/>
              <w:right w:val="single" w:sz="4" w:space="0" w:color="000000"/>
            </w:tcBorders>
          </w:tcPr>
          <w:p w14:paraId="6D613E7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22</w:t>
            </w:r>
          </w:p>
        </w:tc>
        <w:tc>
          <w:tcPr>
            <w:tcW w:w="5691" w:type="dxa"/>
            <w:tcBorders>
              <w:top w:val="single" w:sz="4" w:space="0" w:color="000000"/>
              <w:left w:val="single" w:sz="4" w:space="0" w:color="000000"/>
              <w:bottom w:val="single" w:sz="4" w:space="0" w:color="000000"/>
              <w:right w:val="single" w:sz="4" w:space="0" w:color="000000"/>
            </w:tcBorders>
          </w:tcPr>
          <w:p w14:paraId="46A5EDD0" w14:textId="77777777" w:rsidR="004F4FF9" w:rsidRPr="004F4FF9" w:rsidRDefault="004F4FF9" w:rsidP="004F4FF9">
            <w:pPr>
              <w:spacing w:line="360" w:lineRule="auto"/>
              <w:rPr>
                <w:rFonts w:asciiTheme="majorHAnsi" w:hAnsiTheme="majorHAnsi" w:cstheme="majorHAnsi"/>
                <w:i/>
                <w:iCs/>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for writing helps me enhance my ability to express ideas clearly and logically</w:t>
            </w:r>
          </w:p>
          <w:p w14:paraId="66A12033"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lastRenderedPageBreak/>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để</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nâng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cao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khả</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diễn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đạt</w:t>
            </w:r>
            <w:proofErr w:type="spellEnd"/>
            <w:r w:rsidRPr="004F4FF9">
              <w:rPr>
                <w:rFonts w:asciiTheme="majorHAnsi" w:hAnsiTheme="majorHAnsi" w:cstheme="majorHAnsi"/>
                <w:i/>
                <w:iCs/>
                <w:sz w:val="26"/>
                <w:szCs w:val="26"/>
              </w:rPr>
              <w:t xml:space="preserve"> ý </w:t>
            </w:r>
            <w:proofErr w:type="spellStart"/>
            <w:r w:rsidRPr="004F4FF9">
              <w:rPr>
                <w:rFonts w:asciiTheme="majorHAnsi" w:hAnsiTheme="majorHAnsi" w:cstheme="majorHAnsi"/>
                <w:i/>
                <w:iCs/>
                <w:sz w:val="26"/>
                <w:szCs w:val="26"/>
              </w:rPr>
              <w:t>tưởng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một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cách</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rõ</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ràng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logic</w:t>
            </w:r>
          </w:p>
        </w:tc>
        <w:tc>
          <w:tcPr>
            <w:tcW w:w="686" w:type="dxa"/>
            <w:tcBorders>
              <w:top w:val="single" w:sz="4" w:space="0" w:color="000000"/>
              <w:left w:val="single" w:sz="4" w:space="0" w:color="000000"/>
              <w:bottom w:val="single" w:sz="4" w:space="0" w:color="000000"/>
              <w:right w:val="single" w:sz="4" w:space="0" w:color="000000"/>
            </w:tcBorders>
          </w:tcPr>
          <w:p w14:paraId="4E5D23F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lastRenderedPageBreak/>
              <w:t xml:space="preserve">1 </w:t>
            </w:r>
          </w:p>
        </w:tc>
        <w:tc>
          <w:tcPr>
            <w:tcW w:w="569" w:type="dxa"/>
            <w:tcBorders>
              <w:top w:val="single" w:sz="4" w:space="0" w:color="000000"/>
              <w:left w:val="single" w:sz="4" w:space="0" w:color="000000"/>
              <w:bottom w:val="single" w:sz="4" w:space="0" w:color="000000"/>
              <w:right w:val="single" w:sz="4" w:space="0" w:color="000000"/>
            </w:tcBorders>
          </w:tcPr>
          <w:p w14:paraId="663A641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91FD07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048DC2A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4D71041D"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55F6F013" w14:textId="77777777" w:rsidTr="00AE5568">
        <w:trPr>
          <w:trHeight w:val="1387"/>
        </w:trPr>
        <w:tc>
          <w:tcPr>
            <w:tcW w:w="711" w:type="dxa"/>
            <w:tcBorders>
              <w:top w:val="single" w:sz="4" w:space="0" w:color="000000"/>
              <w:left w:val="single" w:sz="4" w:space="0" w:color="000000"/>
              <w:bottom w:val="single" w:sz="4" w:space="0" w:color="000000"/>
              <w:right w:val="single" w:sz="4" w:space="0" w:color="000000"/>
            </w:tcBorders>
          </w:tcPr>
          <w:p w14:paraId="3981AB0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23</w:t>
            </w:r>
          </w:p>
        </w:tc>
        <w:tc>
          <w:tcPr>
            <w:tcW w:w="5691" w:type="dxa"/>
            <w:tcBorders>
              <w:top w:val="single" w:sz="4" w:space="0" w:color="000000"/>
              <w:left w:val="single" w:sz="4" w:space="0" w:color="000000"/>
              <w:bottom w:val="single" w:sz="4" w:space="0" w:color="000000"/>
              <w:right w:val="single" w:sz="4" w:space="0" w:color="000000"/>
            </w:tcBorders>
          </w:tcPr>
          <w:p w14:paraId="3E8A565A"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me save time and effort in searching for ideas for your writing</w:t>
            </w:r>
          </w:p>
          <w:p w14:paraId="5C1F8061"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kiệm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thời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gian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công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sức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trong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việc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tìm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kiếm</w:t>
            </w:r>
            <w:proofErr w:type="spellEnd"/>
            <w:r w:rsidRPr="004F4FF9">
              <w:rPr>
                <w:rFonts w:asciiTheme="majorHAnsi" w:hAnsiTheme="majorHAnsi" w:cstheme="majorHAnsi"/>
                <w:i/>
                <w:iCs/>
                <w:sz w:val="26"/>
                <w:szCs w:val="26"/>
              </w:rPr>
              <w:t xml:space="preserve"> ý </w:t>
            </w:r>
            <w:proofErr w:type="spellStart"/>
            <w:r w:rsidRPr="004F4FF9">
              <w:rPr>
                <w:rFonts w:asciiTheme="majorHAnsi" w:hAnsiTheme="majorHAnsi" w:cstheme="majorHAnsi"/>
                <w:i/>
                <w:iCs/>
                <w:sz w:val="26"/>
                <w:szCs w:val="26"/>
              </w:rPr>
              <w:t>tưởng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bài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của</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mình</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3F8CE03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1A830CD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090E3B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417D634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0256C60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3BB39B80" w14:textId="77777777" w:rsidTr="00AE5568">
        <w:trPr>
          <w:trHeight w:val="695"/>
        </w:trPr>
        <w:tc>
          <w:tcPr>
            <w:tcW w:w="711" w:type="dxa"/>
            <w:tcBorders>
              <w:top w:val="single" w:sz="4" w:space="0" w:color="000000"/>
              <w:left w:val="single" w:sz="4" w:space="0" w:color="000000"/>
              <w:bottom w:val="single" w:sz="4" w:space="0" w:color="000000"/>
              <w:right w:val="single" w:sz="4" w:space="0" w:color="000000"/>
            </w:tcBorders>
          </w:tcPr>
          <w:p w14:paraId="7D64EF5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24</w:t>
            </w:r>
          </w:p>
        </w:tc>
        <w:tc>
          <w:tcPr>
            <w:tcW w:w="5691" w:type="dxa"/>
            <w:tcBorders>
              <w:top w:val="single" w:sz="4" w:space="0" w:color="000000"/>
              <w:left w:val="single" w:sz="4" w:space="0" w:color="000000"/>
              <w:bottom w:val="single" w:sz="4" w:space="0" w:color="000000"/>
              <w:right w:val="single" w:sz="4" w:space="0" w:color="000000"/>
            </w:tcBorders>
          </w:tcPr>
          <w:p w14:paraId="243E65F9" w14:textId="77777777" w:rsidR="004F4FF9" w:rsidRPr="004F4FF9" w:rsidRDefault="004F4FF9" w:rsidP="004F4FF9">
            <w:pPr>
              <w:spacing w:line="360" w:lineRule="auto"/>
              <w:rPr>
                <w:rFonts w:asciiTheme="majorHAnsi" w:hAnsiTheme="majorHAnsi" w:cstheme="majorHAnsi"/>
                <w:i/>
                <w:iCs/>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may reduce my creativity and independent thinking skills when writing</w:t>
            </w:r>
          </w:p>
          <w:p w14:paraId="08DAD00F"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có</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thể</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làm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giảm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sự</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sáng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tạo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kỹ</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tư</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duy</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của</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D6C97A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A03CBF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5EB3E5AB"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367EBA6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36C1966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7438FA49" w14:textId="77777777" w:rsidTr="00AE5568">
        <w:trPr>
          <w:trHeight w:val="695"/>
        </w:trPr>
        <w:tc>
          <w:tcPr>
            <w:tcW w:w="711" w:type="dxa"/>
            <w:tcBorders>
              <w:top w:val="single" w:sz="4" w:space="0" w:color="000000"/>
              <w:left w:val="single" w:sz="4" w:space="0" w:color="000000"/>
              <w:bottom w:val="single" w:sz="4" w:space="0" w:color="000000"/>
              <w:right w:val="single" w:sz="4" w:space="0" w:color="000000"/>
            </w:tcBorders>
          </w:tcPr>
          <w:p w14:paraId="74614C2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25</w:t>
            </w:r>
          </w:p>
        </w:tc>
        <w:tc>
          <w:tcPr>
            <w:tcW w:w="5691" w:type="dxa"/>
            <w:tcBorders>
              <w:top w:val="single" w:sz="4" w:space="0" w:color="000000"/>
              <w:left w:val="single" w:sz="4" w:space="0" w:color="000000"/>
              <w:bottom w:val="single" w:sz="4" w:space="0" w:color="000000"/>
              <w:right w:val="single" w:sz="4" w:space="0" w:color="000000"/>
            </w:tcBorders>
          </w:tcPr>
          <w:p w14:paraId="53B4298C"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cannot provide personalized feedback and guidance like a real teacher can</w:t>
            </w:r>
          </w:p>
          <w:p w14:paraId="41AAB98C"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không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thể</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cung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cấp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phản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hồi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hướng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dẫn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cá</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nhân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như</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một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giáo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viên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thực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sự</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4D9D19F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1EF9ADA3"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B8713B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3 </w:t>
            </w:r>
          </w:p>
        </w:tc>
        <w:tc>
          <w:tcPr>
            <w:tcW w:w="566" w:type="dxa"/>
            <w:tcBorders>
              <w:top w:val="single" w:sz="4" w:space="0" w:color="000000"/>
              <w:left w:val="single" w:sz="4" w:space="0" w:color="000000"/>
              <w:bottom w:val="single" w:sz="4" w:space="0" w:color="000000"/>
              <w:right w:val="single" w:sz="4" w:space="0" w:color="000000"/>
            </w:tcBorders>
          </w:tcPr>
          <w:p w14:paraId="380B401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4 </w:t>
            </w:r>
          </w:p>
        </w:tc>
        <w:tc>
          <w:tcPr>
            <w:tcW w:w="566" w:type="dxa"/>
            <w:tcBorders>
              <w:top w:val="single" w:sz="4" w:space="0" w:color="000000"/>
              <w:left w:val="single" w:sz="4" w:space="0" w:color="000000"/>
              <w:bottom w:val="single" w:sz="4" w:space="0" w:color="000000"/>
              <w:right w:val="single" w:sz="4" w:space="0" w:color="000000"/>
            </w:tcBorders>
          </w:tcPr>
          <w:p w14:paraId="22A6CDF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 xml:space="preserve">5 </w:t>
            </w:r>
          </w:p>
        </w:tc>
      </w:tr>
      <w:tr w:rsidR="004F4FF9" w:rsidRPr="004F4FF9" w14:paraId="6CCE593B" w14:textId="77777777" w:rsidTr="00AE5568">
        <w:trPr>
          <w:trHeight w:val="695"/>
        </w:trPr>
        <w:tc>
          <w:tcPr>
            <w:tcW w:w="711" w:type="dxa"/>
            <w:tcBorders>
              <w:top w:val="single" w:sz="4" w:space="0" w:color="000000"/>
              <w:left w:val="single" w:sz="4" w:space="0" w:color="000000"/>
              <w:bottom w:val="single" w:sz="4" w:space="0" w:color="000000"/>
              <w:right w:val="single" w:sz="4" w:space="0" w:color="000000"/>
            </w:tcBorders>
          </w:tcPr>
          <w:p w14:paraId="48E6B62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26</w:t>
            </w:r>
          </w:p>
        </w:tc>
        <w:tc>
          <w:tcPr>
            <w:tcW w:w="5691" w:type="dxa"/>
            <w:tcBorders>
              <w:top w:val="single" w:sz="4" w:space="0" w:color="000000"/>
              <w:left w:val="single" w:sz="4" w:space="0" w:color="000000"/>
              <w:bottom w:val="single" w:sz="4" w:space="0" w:color="000000"/>
              <w:right w:val="single" w:sz="4" w:space="0" w:color="000000"/>
            </w:tcBorders>
          </w:tcPr>
          <w:p w14:paraId="55E61AAE" w14:textId="77777777" w:rsidR="004F4FF9" w:rsidRPr="004F4FF9" w:rsidRDefault="004F4FF9" w:rsidP="004F4FF9">
            <w:pPr>
              <w:spacing w:line="360" w:lineRule="auto"/>
              <w:rPr>
                <w:rFonts w:asciiTheme="majorHAnsi" w:hAnsiTheme="majorHAnsi" w:cstheme="majorHAnsi"/>
                <w:i/>
                <w:iCs/>
                <w:sz w:val="26"/>
                <w:szCs w:val="26"/>
              </w:rPr>
            </w:pPr>
            <w:r w:rsidRPr="004F4FF9">
              <w:rPr>
                <w:rFonts w:asciiTheme="majorHAnsi" w:hAnsiTheme="majorHAnsi" w:cstheme="majorHAnsi"/>
                <w:color w:val="000000"/>
                <w:sz w:val="26"/>
                <w:szCs w:val="26"/>
              </w:rPr>
              <w:t xml:space="preserve">Using </w:t>
            </w: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for writing may decrease my ability to develop natural and independent writing skills</w:t>
            </w:r>
          </w:p>
          <w:p w14:paraId="779A675D"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Sử</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dụng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để</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có</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thể</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làm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giảm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khả</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phát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triển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kỹ</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tự</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nhiên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và</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độc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lập</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797C590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3270B10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2843E54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4FC0CF08"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32D33CC0"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r w:rsidR="004F4FF9" w:rsidRPr="004F4FF9" w14:paraId="4EDAE200" w14:textId="77777777" w:rsidTr="00AE5568">
        <w:trPr>
          <w:trHeight w:val="695"/>
        </w:trPr>
        <w:tc>
          <w:tcPr>
            <w:tcW w:w="711" w:type="dxa"/>
            <w:tcBorders>
              <w:top w:val="single" w:sz="4" w:space="0" w:color="000000"/>
              <w:left w:val="single" w:sz="4" w:space="0" w:color="000000"/>
              <w:bottom w:val="single" w:sz="4" w:space="0" w:color="000000"/>
              <w:right w:val="single" w:sz="4" w:space="0" w:color="000000"/>
            </w:tcBorders>
          </w:tcPr>
          <w:p w14:paraId="43421136"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27</w:t>
            </w:r>
          </w:p>
        </w:tc>
        <w:tc>
          <w:tcPr>
            <w:tcW w:w="5691" w:type="dxa"/>
            <w:tcBorders>
              <w:top w:val="single" w:sz="4" w:space="0" w:color="000000"/>
              <w:left w:val="single" w:sz="4" w:space="0" w:color="000000"/>
              <w:bottom w:val="single" w:sz="4" w:space="0" w:color="000000"/>
              <w:right w:val="single" w:sz="4" w:space="0" w:color="000000"/>
            </w:tcBorders>
          </w:tcPr>
          <w:p w14:paraId="589B2A4B"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helps boost my confidence in writing English texts</w:t>
            </w:r>
          </w:p>
          <w:p w14:paraId="53B26BBE"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giúp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tăng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cường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sự</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tự</w:t>
            </w:r>
            <w:proofErr w:type="spellEnd"/>
            <w:r w:rsidRPr="004F4FF9">
              <w:rPr>
                <w:rFonts w:asciiTheme="majorHAnsi" w:hAnsiTheme="majorHAnsi" w:cstheme="majorHAnsi"/>
                <w:i/>
                <w:iCs/>
                <w:sz w:val="26"/>
                <w:szCs w:val="26"/>
              </w:rPr>
              <w:t xml:space="preserve"> tin </w:t>
            </w:r>
            <w:proofErr w:type="spellStart"/>
            <w:r w:rsidRPr="004F4FF9">
              <w:rPr>
                <w:rFonts w:asciiTheme="majorHAnsi" w:hAnsiTheme="majorHAnsi" w:cstheme="majorHAnsi"/>
                <w:i/>
                <w:iCs/>
                <w:sz w:val="26"/>
                <w:szCs w:val="26"/>
              </w:rPr>
              <w:t>của</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khi</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các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văn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bản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tiếng</w:t>
            </w:r>
            <w:proofErr w:type="spellEnd"/>
            <w:r w:rsidRPr="004F4FF9">
              <w:rPr>
                <w:rFonts w:asciiTheme="majorHAnsi" w:hAnsiTheme="majorHAnsi" w:cstheme="majorHAnsi"/>
                <w:i/>
                <w:iCs/>
                <w:sz w:val="26"/>
                <w:szCs w:val="26"/>
              </w:rPr>
              <w:t xml:space="preserve"> Anh</w:t>
            </w:r>
          </w:p>
        </w:tc>
        <w:tc>
          <w:tcPr>
            <w:tcW w:w="686" w:type="dxa"/>
            <w:tcBorders>
              <w:top w:val="single" w:sz="4" w:space="0" w:color="000000"/>
              <w:left w:val="single" w:sz="4" w:space="0" w:color="000000"/>
              <w:bottom w:val="single" w:sz="4" w:space="0" w:color="000000"/>
              <w:right w:val="single" w:sz="4" w:space="0" w:color="000000"/>
            </w:tcBorders>
          </w:tcPr>
          <w:p w14:paraId="7EDC327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6088BBEC"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789E2BAA"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66FE1E47"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3DDC7E02"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r w:rsidR="004F4FF9" w:rsidRPr="004F4FF9" w14:paraId="13CB935A" w14:textId="77777777" w:rsidTr="00AE5568">
        <w:trPr>
          <w:trHeight w:val="695"/>
        </w:trPr>
        <w:tc>
          <w:tcPr>
            <w:tcW w:w="711" w:type="dxa"/>
            <w:tcBorders>
              <w:top w:val="single" w:sz="4" w:space="0" w:color="000000"/>
              <w:left w:val="single" w:sz="4" w:space="0" w:color="000000"/>
              <w:bottom w:val="single" w:sz="4" w:space="0" w:color="000000"/>
              <w:right w:val="single" w:sz="4" w:space="0" w:color="000000"/>
            </w:tcBorders>
          </w:tcPr>
          <w:p w14:paraId="3E1CFA95"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28</w:t>
            </w:r>
          </w:p>
        </w:tc>
        <w:tc>
          <w:tcPr>
            <w:tcW w:w="5691" w:type="dxa"/>
            <w:tcBorders>
              <w:top w:val="single" w:sz="4" w:space="0" w:color="000000"/>
              <w:left w:val="single" w:sz="4" w:space="0" w:color="000000"/>
              <w:bottom w:val="single" w:sz="4" w:space="0" w:color="000000"/>
              <w:right w:val="single" w:sz="4" w:space="0" w:color="000000"/>
            </w:tcBorders>
          </w:tcPr>
          <w:p w14:paraId="78C60523"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color w:val="000000"/>
                <w:sz w:val="26"/>
                <w:szCs w:val="26"/>
              </w:rPr>
              <w:t>ChatGPT</w:t>
            </w:r>
            <w:proofErr w:type="spellEnd"/>
            <w:r w:rsidRPr="004F4FF9">
              <w:rPr>
                <w:rFonts w:asciiTheme="majorHAnsi" w:hAnsiTheme="majorHAnsi" w:cstheme="majorHAnsi"/>
                <w:color w:val="000000"/>
                <w:sz w:val="26"/>
                <w:szCs w:val="26"/>
              </w:rPr>
              <w:t xml:space="preserve"> makes it easier for me to write professional or technical texts</w:t>
            </w:r>
          </w:p>
          <w:p w14:paraId="5FBFF5D7" w14:textId="77777777" w:rsidR="004F4FF9" w:rsidRPr="004F4FF9" w:rsidRDefault="004F4FF9" w:rsidP="004F4FF9">
            <w:pPr>
              <w:spacing w:line="360" w:lineRule="auto"/>
              <w:rPr>
                <w:rFonts w:asciiTheme="majorHAnsi" w:hAnsiTheme="majorHAnsi" w:cstheme="majorHAnsi"/>
                <w:i/>
                <w:iCs/>
                <w:sz w:val="26"/>
                <w:szCs w:val="26"/>
              </w:rPr>
            </w:pPr>
            <w:proofErr w:type="spellStart"/>
            <w:r w:rsidRPr="004F4FF9">
              <w:rPr>
                <w:rFonts w:asciiTheme="majorHAnsi" w:hAnsiTheme="majorHAnsi" w:cstheme="majorHAnsi"/>
                <w:i/>
                <w:iCs/>
                <w:sz w:val="26"/>
                <w:szCs w:val="26"/>
              </w:rPr>
              <w:t>ChatGPT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làm</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việc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viết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các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văn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bản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chuyên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nghiệp</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hoặc</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kỹ</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thuật</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dễ</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dàng</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hơn</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cho</w:t>
            </w:r>
            <w:proofErr w:type="spellEnd"/>
            <w:r w:rsidRPr="004F4FF9">
              <w:rPr>
                <w:rFonts w:asciiTheme="majorHAnsi" w:hAnsiTheme="majorHAnsi" w:cstheme="majorHAnsi"/>
                <w:i/>
                <w:iCs/>
                <w:sz w:val="26"/>
                <w:szCs w:val="26"/>
              </w:rPr>
              <w:t xml:space="preserve"> </w:t>
            </w:r>
            <w:proofErr w:type="spellStart"/>
            <w:r w:rsidRPr="004F4FF9">
              <w:rPr>
                <w:rFonts w:asciiTheme="majorHAnsi" w:hAnsiTheme="majorHAnsi" w:cstheme="majorHAnsi"/>
                <w:i/>
                <w:iCs/>
                <w:sz w:val="26"/>
                <w:szCs w:val="26"/>
              </w:rPr>
              <w:t>tôi</w:t>
            </w:r>
            <w:proofErr w:type="spellEnd"/>
          </w:p>
        </w:tc>
        <w:tc>
          <w:tcPr>
            <w:tcW w:w="686" w:type="dxa"/>
            <w:tcBorders>
              <w:top w:val="single" w:sz="4" w:space="0" w:color="000000"/>
              <w:left w:val="single" w:sz="4" w:space="0" w:color="000000"/>
              <w:bottom w:val="single" w:sz="4" w:space="0" w:color="000000"/>
              <w:right w:val="single" w:sz="4" w:space="0" w:color="000000"/>
            </w:tcBorders>
          </w:tcPr>
          <w:p w14:paraId="6247291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1</w:t>
            </w:r>
          </w:p>
        </w:tc>
        <w:tc>
          <w:tcPr>
            <w:tcW w:w="569" w:type="dxa"/>
            <w:tcBorders>
              <w:top w:val="single" w:sz="4" w:space="0" w:color="000000"/>
              <w:left w:val="single" w:sz="4" w:space="0" w:color="000000"/>
              <w:bottom w:val="single" w:sz="4" w:space="0" w:color="000000"/>
              <w:right w:val="single" w:sz="4" w:space="0" w:color="000000"/>
            </w:tcBorders>
          </w:tcPr>
          <w:p w14:paraId="5F01794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2</w:t>
            </w:r>
          </w:p>
        </w:tc>
        <w:tc>
          <w:tcPr>
            <w:tcW w:w="566" w:type="dxa"/>
            <w:tcBorders>
              <w:top w:val="single" w:sz="4" w:space="0" w:color="000000"/>
              <w:left w:val="single" w:sz="4" w:space="0" w:color="000000"/>
              <w:bottom w:val="single" w:sz="4" w:space="0" w:color="000000"/>
              <w:right w:val="single" w:sz="4" w:space="0" w:color="000000"/>
            </w:tcBorders>
          </w:tcPr>
          <w:p w14:paraId="56978684"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3</w:t>
            </w:r>
          </w:p>
        </w:tc>
        <w:tc>
          <w:tcPr>
            <w:tcW w:w="566" w:type="dxa"/>
            <w:tcBorders>
              <w:top w:val="single" w:sz="4" w:space="0" w:color="000000"/>
              <w:left w:val="single" w:sz="4" w:space="0" w:color="000000"/>
              <w:bottom w:val="single" w:sz="4" w:space="0" w:color="000000"/>
              <w:right w:val="single" w:sz="4" w:space="0" w:color="000000"/>
            </w:tcBorders>
          </w:tcPr>
          <w:p w14:paraId="0E106659"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4</w:t>
            </w:r>
          </w:p>
        </w:tc>
        <w:tc>
          <w:tcPr>
            <w:tcW w:w="566" w:type="dxa"/>
            <w:tcBorders>
              <w:top w:val="single" w:sz="4" w:space="0" w:color="000000"/>
              <w:left w:val="single" w:sz="4" w:space="0" w:color="000000"/>
              <w:bottom w:val="single" w:sz="4" w:space="0" w:color="000000"/>
              <w:right w:val="single" w:sz="4" w:space="0" w:color="000000"/>
            </w:tcBorders>
          </w:tcPr>
          <w:p w14:paraId="2633297E"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rPr>
              <w:t>5</w:t>
            </w:r>
          </w:p>
        </w:tc>
      </w:tr>
    </w:tbl>
    <w:p w14:paraId="03E0AF9A" w14:textId="77777777" w:rsidR="004F4FF9" w:rsidRPr="004F4FF9" w:rsidRDefault="004F4FF9" w:rsidP="004F4FF9">
      <w:pPr>
        <w:spacing w:line="360" w:lineRule="auto"/>
        <w:rPr>
          <w:rFonts w:asciiTheme="majorHAnsi" w:hAnsiTheme="majorHAnsi" w:cstheme="majorHAnsi"/>
          <w:sz w:val="26"/>
          <w:szCs w:val="26"/>
          <w:shd w:val="clear" w:color="auto" w:fill="FFFFFF"/>
        </w:rPr>
      </w:pPr>
      <w:r w:rsidRPr="004F4FF9">
        <w:rPr>
          <w:rFonts w:asciiTheme="majorHAnsi" w:hAnsiTheme="majorHAnsi" w:cstheme="majorHAnsi"/>
          <w:sz w:val="26"/>
          <w:szCs w:val="26"/>
          <w:shd w:val="clear" w:color="auto" w:fill="FFFFFF"/>
        </w:rPr>
        <w:t>Thank you very much for your kind cooperation! </w:t>
      </w:r>
    </w:p>
    <w:p w14:paraId="5DBD5A7F" w14:textId="77777777" w:rsidR="004F4FF9" w:rsidRPr="004F4FF9" w:rsidRDefault="004F4FF9" w:rsidP="004F4FF9">
      <w:pPr>
        <w:spacing w:line="360" w:lineRule="auto"/>
        <w:rPr>
          <w:rFonts w:asciiTheme="majorHAnsi" w:hAnsiTheme="majorHAnsi" w:cstheme="majorHAnsi"/>
          <w:sz w:val="26"/>
          <w:szCs w:val="26"/>
        </w:rPr>
      </w:pPr>
      <w:r w:rsidRPr="004F4FF9">
        <w:rPr>
          <w:rFonts w:asciiTheme="majorHAnsi" w:hAnsiTheme="majorHAnsi" w:cstheme="majorHAnsi"/>
          <w:sz w:val="26"/>
          <w:szCs w:val="26"/>
          <w:shd w:val="clear" w:color="auto" w:fill="FFFFFF"/>
        </w:rPr>
        <w:t xml:space="preserve">Xin </w:t>
      </w:r>
      <w:proofErr w:type="spellStart"/>
      <w:r w:rsidRPr="004F4FF9">
        <w:rPr>
          <w:rFonts w:asciiTheme="majorHAnsi" w:hAnsiTheme="majorHAnsi" w:cstheme="majorHAnsi"/>
          <w:sz w:val="26"/>
          <w:szCs w:val="26"/>
          <w:shd w:val="clear" w:color="auto" w:fill="FFFFFF"/>
        </w:rPr>
        <w:t>chân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thành</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cảm</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ơn</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sự</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hợp</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tác</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của</w:t>
      </w:r>
      <w:proofErr w:type="spellEnd"/>
      <w:r w:rsidRPr="004F4FF9">
        <w:rPr>
          <w:rFonts w:asciiTheme="majorHAnsi" w:hAnsiTheme="majorHAnsi" w:cstheme="majorHAnsi"/>
          <w:sz w:val="26"/>
          <w:szCs w:val="26"/>
          <w:shd w:val="clear" w:color="auto" w:fill="FFFFFF"/>
        </w:rPr>
        <w:t xml:space="preserve"> </w:t>
      </w:r>
      <w:proofErr w:type="spellStart"/>
      <w:r w:rsidRPr="004F4FF9">
        <w:rPr>
          <w:rFonts w:asciiTheme="majorHAnsi" w:hAnsiTheme="majorHAnsi" w:cstheme="majorHAnsi"/>
          <w:sz w:val="26"/>
          <w:szCs w:val="26"/>
          <w:shd w:val="clear" w:color="auto" w:fill="FFFFFF"/>
        </w:rPr>
        <w:t>các</w:t>
      </w:r>
      <w:proofErr w:type="spellEnd"/>
      <w:r w:rsidRPr="004F4FF9">
        <w:rPr>
          <w:rFonts w:asciiTheme="majorHAnsi" w:hAnsiTheme="majorHAnsi" w:cstheme="majorHAnsi"/>
          <w:sz w:val="26"/>
          <w:szCs w:val="26"/>
          <w:shd w:val="clear" w:color="auto" w:fill="FFFFFF"/>
        </w:rPr>
        <w:t xml:space="preserve"> </w:t>
      </w:r>
      <w:proofErr w:type="spellStart"/>
      <w:proofErr w:type="gramStart"/>
      <w:r w:rsidRPr="004F4FF9">
        <w:rPr>
          <w:rFonts w:asciiTheme="majorHAnsi" w:hAnsiTheme="majorHAnsi" w:cstheme="majorHAnsi"/>
          <w:sz w:val="26"/>
          <w:szCs w:val="26"/>
          <w:shd w:val="clear" w:color="auto" w:fill="FFFFFF"/>
        </w:rPr>
        <w:t>bạn</w:t>
      </w:r>
      <w:proofErr w:type="spellEnd"/>
      <w:r w:rsidRPr="004F4FF9">
        <w:rPr>
          <w:rFonts w:asciiTheme="majorHAnsi" w:hAnsiTheme="majorHAnsi" w:cstheme="majorHAnsi"/>
          <w:sz w:val="26"/>
          <w:szCs w:val="26"/>
          <w:shd w:val="clear" w:color="auto" w:fill="FFFFFF"/>
        </w:rPr>
        <w:t xml:space="preserve"> !</w:t>
      </w:r>
      <w:proofErr w:type="gramEnd"/>
    </w:p>
    <w:p w14:paraId="576D19EC" w14:textId="77777777" w:rsidR="004F4FF9" w:rsidRPr="004F4FF9" w:rsidRDefault="004F4FF9" w:rsidP="004F4FF9">
      <w:pPr>
        <w:spacing w:line="360" w:lineRule="auto"/>
        <w:rPr>
          <w:rFonts w:asciiTheme="majorHAnsi" w:hAnsiTheme="majorHAnsi" w:cstheme="majorHAnsi"/>
          <w:sz w:val="26"/>
          <w:szCs w:val="26"/>
        </w:rPr>
      </w:pPr>
    </w:p>
    <w:sectPr w:rsidR="004F4FF9" w:rsidRPr="004F4FF9" w:rsidSect="00CD53C6">
      <w:headerReference w:type="default" r:id="rId9"/>
      <w:footerReference w:type="even" r:id="rId10"/>
      <w:footerReference w:type="default" r:id="rId11"/>
      <w:pgSz w:w="12240" w:h="15840"/>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59716" w14:textId="77777777" w:rsidR="00EB19A2" w:rsidRDefault="00EB19A2">
      <w:r>
        <w:separator/>
      </w:r>
    </w:p>
  </w:endnote>
  <w:endnote w:type="continuationSeparator" w:id="0">
    <w:p w14:paraId="4A406C20" w14:textId="77777777" w:rsidR="00EB19A2" w:rsidRDefault="00EB1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8A606" w14:textId="77777777" w:rsidR="00AE5568" w:rsidRDefault="00AE5568" w:rsidP="00AE5568">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70E62BD6" w14:textId="77777777" w:rsidR="00AE5568" w:rsidRDefault="00AE5568" w:rsidP="00AE556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5C03A" w14:textId="77777777" w:rsidR="00AE5568" w:rsidRDefault="00AE5568" w:rsidP="00AE556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381C0" w14:textId="77777777" w:rsidR="00EB19A2" w:rsidRDefault="00EB19A2">
      <w:r>
        <w:separator/>
      </w:r>
    </w:p>
  </w:footnote>
  <w:footnote w:type="continuationSeparator" w:id="0">
    <w:p w14:paraId="37F60312" w14:textId="77777777" w:rsidR="00EB19A2" w:rsidRDefault="00EB1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6685691"/>
      <w:docPartObj>
        <w:docPartGallery w:val="Page Numbers (Top of Page)"/>
        <w:docPartUnique/>
      </w:docPartObj>
    </w:sdtPr>
    <w:sdtEndPr/>
    <w:sdtContent>
      <w:p w14:paraId="59281675" w14:textId="59155D2B" w:rsidR="007A5342" w:rsidRDefault="007A5342" w:rsidP="007A5342">
        <w:pPr>
          <w:pStyle w:val="Header"/>
          <w:jc w:val="center"/>
        </w:pPr>
        <w:r>
          <w:fldChar w:fldCharType="begin"/>
        </w:r>
        <w:r>
          <w:instrText>PAGE   \* MERGEFORMAT</w:instrText>
        </w:r>
        <w:r>
          <w:fldChar w:fldCharType="separate"/>
        </w:r>
        <w:r>
          <w:rPr>
            <w:lang w:val="vi-VN"/>
          </w:rPr>
          <w:t>2</w:t>
        </w:r>
        <w:r>
          <w:fldChar w:fldCharType="end"/>
        </w:r>
      </w:p>
    </w:sdtContent>
  </w:sdt>
  <w:p w14:paraId="41DEB667" w14:textId="77777777" w:rsidR="007A5342" w:rsidRDefault="007A53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65538"/>
    <w:multiLevelType w:val="hybridMultilevel"/>
    <w:tmpl w:val="77463968"/>
    <w:lvl w:ilvl="0" w:tplc="4538FB7C">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1A433B7D"/>
    <w:multiLevelType w:val="multilevel"/>
    <w:tmpl w:val="0BAE94BC"/>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B185143"/>
    <w:multiLevelType w:val="hybridMultilevel"/>
    <w:tmpl w:val="8E4ED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F07949"/>
    <w:multiLevelType w:val="hybridMultilevel"/>
    <w:tmpl w:val="75BE9C82"/>
    <w:lvl w:ilvl="0" w:tplc="DB0CE75C">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B52"/>
    <w:rsid w:val="002242E0"/>
    <w:rsid w:val="004108E2"/>
    <w:rsid w:val="00483B52"/>
    <w:rsid w:val="004F4FF9"/>
    <w:rsid w:val="00606F46"/>
    <w:rsid w:val="006D03D7"/>
    <w:rsid w:val="006E64C2"/>
    <w:rsid w:val="00715BA8"/>
    <w:rsid w:val="00764193"/>
    <w:rsid w:val="007A5342"/>
    <w:rsid w:val="007B1E75"/>
    <w:rsid w:val="0087543F"/>
    <w:rsid w:val="008A25C7"/>
    <w:rsid w:val="008A5E3D"/>
    <w:rsid w:val="008B128B"/>
    <w:rsid w:val="008C67AD"/>
    <w:rsid w:val="00990657"/>
    <w:rsid w:val="009E5371"/>
    <w:rsid w:val="00A247DE"/>
    <w:rsid w:val="00AE5568"/>
    <w:rsid w:val="00B41C0C"/>
    <w:rsid w:val="00BA661E"/>
    <w:rsid w:val="00CD53C6"/>
    <w:rsid w:val="00CF3449"/>
    <w:rsid w:val="00CF3F8F"/>
    <w:rsid w:val="00D137D4"/>
    <w:rsid w:val="00D1406E"/>
    <w:rsid w:val="00DD4773"/>
    <w:rsid w:val="00E46D6F"/>
    <w:rsid w:val="00EB19A2"/>
    <w:rsid w:val="00EB3B2A"/>
    <w:rsid w:val="00F424C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5FAA4E"/>
  <w15:chartTrackingRefBased/>
  <w15:docId w15:val="{DF0CB1F5-0EE8-4146-B657-DBCE8F3E8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B52"/>
    <w:pPr>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8A5E3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06F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A5E3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83B52"/>
    <w:pPr>
      <w:tabs>
        <w:tab w:val="center" w:pos="4320"/>
        <w:tab w:val="right" w:pos="8640"/>
      </w:tabs>
    </w:pPr>
    <w:rPr>
      <w:rFonts w:ascii=".VnTime" w:hAnsi=".VnTime"/>
      <w:sz w:val="28"/>
      <w:szCs w:val="28"/>
    </w:rPr>
  </w:style>
  <w:style w:type="character" w:customStyle="1" w:styleId="FooterChar">
    <w:name w:val="Footer Char"/>
    <w:basedOn w:val="DefaultParagraphFont"/>
    <w:link w:val="Footer"/>
    <w:rsid w:val="00483B52"/>
    <w:rPr>
      <w:rFonts w:ascii=".VnTime" w:eastAsia="Times New Roman" w:hAnsi=".VnTime" w:cs="Times New Roman"/>
      <w:kern w:val="0"/>
      <w:sz w:val="28"/>
      <w:szCs w:val="28"/>
      <w:lang w:val="en-US"/>
      <w14:ligatures w14:val="none"/>
    </w:rPr>
  </w:style>
  <w:style w:type="character" w:styleId="PageNumber">
    <w:name w:val="page number"/>
    <w:basedOn w:val="DefaultParagraphFont"/>
    <w:rsid w:val="00483B52"/>
  </w:style>
  <w:style w:type="table" w:styleId="TableGrid">
    <w:name w:val="Table Grid"/>
    <w:basedOn w:val="TableNormal"/>
    <w:uiPriority w:val="39"/>
    <w:rsid w:val="00483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E3D"/>
    <w:rPr>
      <w:rFonts w:asciiTheme="majorHAnsi" w:eastAsiaTheme="majorEastAsia" w:hAnsiTheme="majorHAnsi" w:cstheme="majorBidi"/>
      <w:color w:val="2F5496" w:themeColor="accent1" w:themeShade="BF"/>
      <w:kern w:val="0"/>
      <w:sz w:val="32"/>
      <w:szCs w:val="32"/>
      <w:lang w:val="en-US"/>
      <w14:ligatures w14:val="none"/>
    </w:rPr>
  </w:style>
  <w:style w:type="paragraph" w:styleId="TOCHeading">
    <w:name w:val="TOC Heading"/>
    <w:basedOn w:val="Heading1"/>
    <w:next w:val="Normal"/>
    <w:uiPriority w:val="39"/>
    <w:unhideWhenUsed/>
    <w:qFormat/>
    <w:rsid w:val="008A5E3D"/>
    <w:pPr>
      <w:spacing w:line="259" w:lineRule="auto"/>
      <w:outlineLvl w:val="9"/>
    </w:pPr>
    <w:rPr>
      <w:lang w:val="vi-VN" w:eastAsia="vi-VN"/>
    </w:rPr>
  </w:style>
  <w:style w:type="paragraph" w:styleId="ListParagraph">
    <w:name w:val="List Paragraph"/>
    <w:basedOn w:val="Normal"/>
    <w:uiPriority w:val="34"/>
    <w:qFormat/>
    <w:rsid w:val="008A5E3D"/>
    <w:pPr>
      <w:ind w:left="720"/>
      <w:contextualSpacing/>
    </w:pPr>
  </w:style>
  <w:style w:type="character" w:customStyle="1" w:styleId="Heading3Char">
    <w:name w:val="Heading 3 Char"/>
    <w:basedOn w:val="DefaultParagraphFont"/>
    <w:link w:val="Heading3"/>
    <w:uiPriority w:val="9"/>
    <w:semiHidden/>
    <w:rsid w:val="008A5E3D"/>
    <w:rPr>
      <w:rFonts w:asciiTheme="majorHAnsi" w:eastAsiaTheme="majorEastAsia" w:hAnsiTheme="majorHAnsi" w:cstheme="majorBidi"/>
      <w:color w:val="1F3763" w:themeColor="accent1" w:themeShade="7F"/>
      <w:kern w:val="0"/>
      <w:sz w:val="24"/>
      <w:szCs w:val="24"/>
      <w:lang w:val="en-US"/>
      <w14:ligatures w14:val="none"/>
    </w:rPr>
  </w:style>
  <w:style w:type="character" w:styleId="CommentReference">
    <w:name w:val="annotation reference"/>
    <w:basedOn w:val="DefaultParagraphFont"/>
    <w:uiPriority w:val="99"/>
    <w:semiHidden/>
    <w:unhideWhenUsed/>
    <w:rsid w:val="008A5E3D"/>
    <w:rPr>
      <w:sz w:val="16"/>
      <w:szCs w:val="16"/>
    </w:rPr>
  </w:style>
  <w:style w:type="paragraph" w:styleId="CommentText">
    <w:name w:val="annotation text"/>
    <w:basedOn w:val="Normal"/>
    <w:link w:val="CommentTextChar"/>
    <w:uiPriority w:val="99"/>
    <w:unhideWhenUsed/>
    <w:rsid w:val="008A5E3D"/>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8A5E3D"/>
    <w:rPr>
      <w:sz w:val="20"/>
      <w:szCs w:val="20"/>
      <w:lang w:val="en-US"/>
    </w:rPr>
  </w:style>
  <w:style w:type="paragraph" w:styleId="TOC1">
    <w:name w:val="toc 1"/>
    <w:basedOn w:val="Normal"/>
    <w:next w:val="Normal"/>
    <w:autoRedefine/>
    <w:uiPriority w:val="39"/>
    <w:unhideWhenUsed/>
    <w:rsid w:val="004108E2"/>
    <w:pPr>
      <w:tabs>
        <w:tab w:val="right" w:leader="dot" w:pos="9395"/>
      </w:tabs>
      <w:spacing w:after="100" w:line="360" w:lineRule="auto"/>
    </w:pPr>
  </w:style>
  <w:style w:type="character" w:styleId="Hyperlink">
    <w:name w:val="Hyperlink"/>
    <w:basedOn w:val="DefaultParagraphFont"/>
    <w:uiPriority w:val="99"/>
    <w:unhideWhenUsed/>
    <w:rsid w:val="00606F46"/>
    <w:rPr>
      <w:color w:val="0563C1" w:themeColor="hyperlink"/>
      <w:u w:val="single"/>
    </w:rPr>
  </w:style>
  <w:style w:type="character" w:customStyle="1" w:styleId="Heading2Char">
    <w:name w:val="Heading 2 Char"/>
    <w:basedOn w:val="DefaultParagraphFont"/>
    <w:link w:val="Heading2"/>
    <w:uiPriority w:val="9"/>
    <w:rsid w:val="00606F46"/>
    <w:rPr>
      <w:rFonts w:asciiTheme="majorHAnsi" w:eastAsiaTheme="majorEastAsia" w:hAnsiTheme="majorHAnsi" w:cstheme="majorBidi"/>
      <w:color w:val="2F5496" w:themeColor="accent1" w:themeShade="BF"/>
      <w:kern w:val="0"/>
      <w:sz w:val="26"/>
      <w:szCs w:val="26"/>
      <w:lang w:val="en-US"/>
      <w14:ligatures w14:val="none"/>
    </w:rPr>
  </w:style>
  <w:style w:type="paragraph" w:styleId="TOC2">
    <w:name w:val="toc 2"/>
    <w:basedOn w:val="Normal"/>
    <w:next w:val="Normal"/>
    <w:autoRedefine/>
    <w:uiPriority w:val="39"/>
    <w:unhideWhenUsed/>
    <w:rsid w:val="002242E0"/>
    <w:pPr>
      <w:tabs>
        <w:tab w:val="right" w:leader="dot" w:pos="9395"/>
      </w:tabs>
      <w:spacing w:after="100" w:line="360" w:lineRule="auto"/>
      <w:ind w:left="240"/>
    </w:pPr>
  </w:style>
  <w:style w:type="paragraph" w:styleId="Caption">
    <w:name w:val="caption"/>
    <w:basedOn w:val="Normal"/>
    <w:next w:val="Normal"/>
    <w:uiPriority w:val="35"/>
    <w:unhideWhenUsed/>
    <w:qFormat/>
    <w:rsid w:val="009E5371"/>
    <w:pPr>
      <w:spacing w:after="200"/>
    </w:pPr>
    <w:rPr>
      <w:i/>
      <w:iCs/>
      <w:color w:val="44546A" w:themeColor="text2"/>
      <w:sz w:val="18"/>
      <w:szCs w:val="18"/>
    </w:rPr>
  </w:style>
  <w:style w:type="paragraph" w:styleId="TableofFigures">
    <w:name w:val="table of figures"/>
    <w:basedOn w:val="Normal"/>
    <w:next w:val="Normal"/>
    <w:uiPriority w:val="99"/>
    <w:unhideWhenUsed/>
    <w:qFormat/>
    <w:rsid w:val="009E5371"/>
    <w:rPr>
      <w:sz w:val="26"/>
    </w:rPr>
  </w:style>
  <w:style w:type="character" w:customStyle="1" w:styleId="apple-tab-span">
    <w:name w:val="apple-tab-span"/>
    <w:basedOn w:val="DefaultParagraphFont"/>
    <w:rsid w:val="00BA661E"/>
  </w:style>
  <w:style w:type="paragraph" w:styleId="NormalWeb">
    <w:name w:val="Normal (Web)"/>
    <w:basedOn w:val="Normal"/>
    <w:uiPriority w:val="99"/>
    <w:unhideWhenUsed/>
    <w:rsid w:val="00D1406E"/>
    <w:pPr>
      <w:spacing w:before="100" w:beforeAutospacing="1" w:after="100" w:afterAutospacing="1"/>
    </w:pPr>
    <w:rPr>
      <w:lang w:val="vi-VN" w:eastAsia="vi-VN"/>
    </w:rPr>
  </w:style>
  <w:style w:type="table" w:customStyle="1" w:styleId="TableGrid0">
    <w:name w:val="TableGrid"/>
    <w:rsid w:val="004F4FF9"/>
    <w:pPr>
      <w:spacing w:after="0" w:line="240" w:lineRule="auto"/>
    </w:pPr>
    <w:rPr>
      <w:rFonts w:eastAsiaTheme="minorEastAsia"/>
      <w:kern w:val="0"/>
      <w:lang w:val="en-US"/>
      <w14:ligatures w14:val="none"/>
    </w:rPr>
    <w:tblPr>
      <w:tblCellMar>
        <w:top w:w="0" w:type="dxa"/>
        <w:left w:w="0" w:type="dxa"/>
        <w:bottom w:w="0" w:type="dxa"/>
        <w:right w:w="0" w:type="dxa"/>
      </w:tblCellMar>
    </w:tblPr>
  </w:style>
  <w:style w:type="paragraph" w:styleId="Header">
    <w:name w:val="header"/>
    <w:basedOn w:val="Normal"/>
    <w:link w:val="HeaderChar"/>
    <w:uiPriority w:val="99"/>
    <w:unhideWhenUsed/>
    <w:rsid w:val="007A5342"/>
    <w:pPr>
      <w:tabs>
        <w:tab w:val="center" w:pos="4513"/>
        <w:tab w:val="right" w:pos="9026"/>
      </w:tabs>
    </w:pPr>
  </w:style>
  <w:style w:type="character" w:customStyle="1" w:styleId="HeaderChar">
    <w:name w:val="Header Char"/>
    <w:basedOn w:val="DefaultParagraphFont"/>
    <w:link w:val="Header"/>
    <w:uiPriority w:val="99"/>
    <w:rsid w:val="007A5342"/>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403754">
      <w:bodyDiv w:val="1"/>
      <w:marLeft w:val="0"/>
      <w:marRight w:val="0"/>
      <w:marTop w:val="0"/>
      <w:marBottom w:val="0"/>
      <w:divBdr>
        <w:top w:val="none" w:sz="0" w:space="0" w:color="auto"/>
        <w:left w:val="none" w:sz="0" w:space="0" w:color="auto"/>
        <w:bottom w:val="none" w:sz="0" w:space="0" w:color="auto"/>
        <w:right w:val="none" w:sz="0" w:space="0" w:color="auto"/>
      </w:divBdr>
    </w:div>
    <w:div w:id="227111256">
      <w:bodyDiv w:val="1"/>
      <w:marLeft w:val="0"/>
      <w:marRight w:val="0"/>
      <w:marTop w:val="0"/>
      <w:marBottom w:val="0"/>
      <w:divBdr>
        <w:top w:val="none" w:sz="0" w:space="0" w:color="auto"/>
        <w:left w:val="none" w:sz="0" w:space="0" w:color="auto"/>
        <w:bottom w:val="none" w:sz="0" w:space="0" w:color="auto"/>
        <w:right w:val="none" w:sz="0" w:space="0" w:color="auto"/>
      </w:divBdr>
    </w:div>
    <w:div w:id="385908273">
      <w:bodyDiv w:val="1"/>
      <w:marLeft w:val="0"/>
      <w:marRight w:val="0"/>
      <w:marTop w:val="0"/>
      <w:marBottom w:val="0"/>
      <w:divBdr>
        <w:top w:val="none" w:sz="0" w:space="0" w:color="auto"/>
        <w:left w:val="none" w:sz="0" w:space="0" w:color="auto"/>
        <w:bottom w:val="none" w:sz="0" w:space="0" w:color="auto"/>
        <w:right w:val="none" w:sz="0" w:space="0" w:color="auto"/>
      </w:divBdr>
    </w:div>
    <w:div w:id="452292150">
      <w:bodyDiv w:val="1"/>
      <w:marLeft w:val="0"/>
      <w:marRight w:val="0"/>
      <w:marTop w:val="0"/>
      <w:marBottom w:val="0"/>
      <w:divBdr>
        <w:top w:val="none" w:sz="0" w:space="0" w:color="auto"/>
        <w:left w:val="none" w:sz="0" w:space="0" w:color="auto"/>
        <w:bottom w:val="none" w:sz="0" w:space="0" w:color="auto"/>
        <w:right w:val="none" w:sz="0" w:space="0" w:color="auto"/>
      </w:divBdr>
    </w:div>
    <w:div w:id="495612873">
      <w:bodyDiv w:val="1"/>
      <w:marLeft w:val="0"/>
      <w:marRight w:val="0"/>
      <w:marTop w:val="0"/>
      <w:marBottom w:val="0"/>
      <w:divBdr>
        <w:top w:val="none" w:sz="0" w:space="0" w:color="auto"/>
        <w:left w:val="none" w:sz="0" w:space="0" w:color="auto"/>
        <w:bottom w:val="none" w:sz="0" w:space="0" w:color="auto"/>
        <w:right w:val="none" w:sz="0" w:space="0" w:color="auto"/>
      </w:divBdr>
    </w:div>
    <w:div w:id="603348235">
      <w:bodyDiv w:val="1"/>
      <w:marLeft w:val="0"/>
      <w:marRight w:val="0"/>
      <w:marTop w:val="0"/>
      <w:marBottom w:val="0"/>
      <w:divBdr>
        <w:top w:val="none" w:sz="0" w:space="0" w:color="auto"/>
        <w:left w:val="none" w:sz="0" w:space="0" w:color="auto"/>
        <w:bottom w:val="none" w:sz="0" w:space="0" w:color="auto"/>
        <w:right w:val="none" w:sz="0" w:space="0" w:color="auto"/>
      </w:divBdr>
    </w:div>
    <w:div w:id="712769644">
      <w:bodyDiv w:val="1"/>
      <w:marLeft w:val="0"/>
      <w:marRight w:val="0"/>
      <w:marTop w:val="0"/>
      <w:marBottom w:val="0"/>
      <w:divBdr>
        <w:top w:val="none" w:sz="0" w:space="0" w:color="auto"/>
        <w:left w:val="none" w:sz="0" w:space="0" w:color="auto"/>
        <w:bottom w:val="none" w:sz="0" w:space="0" w:color="auto"/>
        <w:right w:val="none" w:sz="0" w:space="0" w:color="auto"/>
      </w:divBdr>
    </w:div>
    <w:div w:id="792138581">
      <w:bodyDiv w:val="1"/>
      <w:marLeft w:val="0"/>
      <w:marRight w:val="0"/>
      <w:marTop w:val="0"/>
      <w:marBottom w:val="0"/>
      <w:divBdr>
        <w:top w:val="none" w:sz="0" w:space="0" w:color="auto"/>
        <w:left w:val="none" w:sz="0" w:space="0" w:color="auto"/>
        <w:bottom w:val="none" w:sz="0" w:space="0" w:color="auto"/>
        <w:right w:val="none" w:sz="0" w:space="0" w:color="auto"/>
      </w:divBdr>
    </w:div>
    <w:div w:id="1024286182">
      <w:bodyDiv w:val="1"/>
      <w:marLeft w:val="0"/>
      <w:marRight w:val="0"/>
      <w:marTop w:val="0"/>
      <w:marBottom w:val="0"/>
      <w:divBdr>
        <w:top w:val="none" w:sz="0" w:space="0" w:color="auto"/>
        <w:left w:val="none" w:sz="0" w:space="0" w:color="auto"/>
        <w:bottom w:val="none" w:sz="0" w:space="0" w:color="auto"/>
        <w:right w:val="none" w:sz="0" w:space="0" w:color="auto"/>
      </w:divBdr>
    </w:div>
    <w:div w:id="1131901022">
      <w:bodyDiv w:val="1"/>
      <w:marLeft w:val="0"/>
      <w:marRight w:val="0"/>
      <w:marTop w:val="0"/>
      <w:marBottom w:val="0"/>
      <w:divBdr>
        <w:top w:val="none" w:sz="0" w:space="0" w:color="auto"/>
        <w:left w:val="none" w:sz="0" w:space="0" w:color="auto"/>
        <w:bottom w:val="none" w:sz="0" w:space="0" w:color="auto"/>
        <w:right w:val="none" w:sz="0" w:space="0" w:color="auto"/>
      </w:divBdr>
    </w:div>
    <w:div w:id="1266884084">
      <w:bodyDiv w:val="1"/>
      <w:marLeft w:val="0"/>
      <w:marRight w:val="0"/>
      <w:marTop w:val="0"/>
      <w:marBottom w:val="0"/>
      <w:divBdr>
        <w:top w:val="none" w:sz="0" w:space="0" w:color="auto"/>
        <w:left w:val="none" w:sz="0" w:space="0" w:color="auto"/>
        <w:bottom w:val="none" w:sz="0" w:space="0" w:color="auto"/>
        <w:right w:val="none" w:sz="0" w:space="0" w:color="auto"/>
      </w:divBdr>
    </w:div>
    <w:div w:id="1269120104">
      <w:bodyDiv w:val="1"/>
      <w:marLeft w:val="0"/>
      <w:marRight w:val="0"/>
      <w:marTop w:val="0"/>
      <w:marBottom w:val="0"/>
      <w:divBdr>
        <w:top w:val="none" w:sz="0" w:space="0" w:color="auto"/>
        <w:left w:val="none" w:sz="0" w:space="0" w:color="auto"/>
        <w:bottom w:val="none" w:sz="0" w:space="0" w:color="auto"/>
        <w:right w:val="none" w:sz="0" w:space="0" w:color="auto"/>
      </w:divBdr>
    </w:div>
    <w:div w:id="1345475937">
      <w:bodyDiv w:val="1"/>
      <w:marLeft w:val="0"/>
      <w:marRight w:val="0"/>
      <w:marTop w:val="0"/>
      <w:marBottom w:val="0"/>
      <w:divBdr>
        <w:top w:val="none" w:sz="0" w:space="0" w:color="auto"/>
        <w:left w:val="none" w:sz="0" w:space="0" w:color="auto"/>
        <w:bottom w:val="none" w:sz="0" w:space="0" w:color="auto"/>
        <w:right w:val="none" w:sz="0" w:space="0" w:color="auto"/>
      </w:divBdr>
    </w:div>
    <w:div w:id="1528566783">
      <w:bodyDiv w:val="1"/>
      <w:marLeft w:val="0"/>
      <w:marRight w:val="0"/>
      <w:marTop w:val="0"/>
      <w:marBottom w:val="0"/>
      <w:divBdr>
        <w:top w:val="none" w:sz="0" w:space="0" w:color="auto"/>
        <w:left w:val="none" w:sz="0" w:space="0" w:color="auto"/>
        <w:bottom w:val="none" w:sz="0" w:space="0" w:color="auto"/>
        <w:right w:val="none" w:sz="0" w:space="0" w:color="auto"/>
      </w:divBdr>
    </w:div>
    <w:div w:id="1560629994">
      <w:bodyDiv w:val="1"/>
      <w:marLeft w:val="0"/>
      <w:marRight w:val="0"/>
      <w:marTop w:val="0"/>
      <w:marBottom w:val="0"/>
      <w:divBdr>
        <w:top w:val="none" w:sz="0" w:space="0" w:color="auto"/>
        <w:left w:val="none" w:sz="0" w:space="0" w:color="auto"/>
        <w:bottom w:val="none" w:sz="0" w:space="0" w:color="auto"/>
        <w:right w:val="none" w:sz="0" w:space="0" w:color="auto"/>
      </w:divBdr>
    </w:div>
    <w:div w:id="1622497662">
      <w:bodyDiv w:val="1"/>
      <w:marLeft w:val="0"/>
      <w:marRight w:val="0"/>
      <w:marTop w:val="0"/>
      <w:marBottom w:val="0"/>
      <w:divBdr>
        <w:top w:val="none" w:sz="0" w:space="0" w:color="auto"/>
        <w:left w:val="none" w:sz="0" w:space="0" w:color="auto"/>
        <w:bottom w:val="none" w:sz="0" w:space="0" w:color="auto"/>
        <w:right w:val="none" w:sz="0" w:space="0" w:color="auto"/>
      </w:divBdr>
    </w:div>
    <w:div w:id="1622957120">
      <w:bodyDiv w:val="1"/>
      <w:marLeft w:val="0"/>
      <w:marRight w:val="0"/>
      <w:marTop w:val="0"/>
      <w:marBottom w:val="0"/>
      <w:divBdr>
        <w:top w:val="none" w:sz="0" w:space="0" w:color="auto"/>
        <w:left w:val="none" w:sz="0" w:space="0" w:color="auto"/>
        <w:bottom w:val="none" w:sz="0" w:space="0" w:color="auto"/>
        <w:right w:val="none" w:sz="0" w:space="0" w:color="auto"/>
      </w:divBdr>
    </w:div>
    <w:div w:id="1955751052">
      <w:bodyDiv w:val="1"/>
      <w:marLeft w:val="0"/>
      <w:marRight w:val="0"/>
      <w:marTop w:val="0"/>
      <w:marBottom w:val="0"/>
      <w:divBdr>
        <w:top w:val="none" w:sz="0" w:space="0" w:color="auto"/>
        <w:left w:val="none" w:sz="0" w:space="0" w:color="auto"/>
        <w:bottom w:val="none" w:sz="0" w:space="0" w:color="auto"/>
        <w:right w:val="none" w:sz="0" w:space="0" w:color="auto"/>
      </w:divBdr>
    </w:div>
    <w:div w:id="2049180995">
      <w:bodyDiv w:val="1"/>
      <w:marLeft w:val="0"/>
      <w:marRight w:val="0"/>
      <w:marTop w:val="0"/>
      <w:marBottom w:val="0"/>
      <w:divBdr>
        <w:top w:val="none" w:sz="0" w:space="0" w:color="auto"/>
        <w:left w:val="none" w:sz="0" w:space="0" w:color="auto"/>
        <w:bottom w:val="none" w:sz="0" w:space="0" w:color="auto"/>
        <w:right w:val="none" w:sz="0" w:space="0" w:color="auto"/>
      </w:divBdr>
    </w:div>
    <w:div w:id="2073304712">
      <w:bodyDiv w:val="1"/>
      <w:marLeft w:val="0"/>
      <w:marRight w:val="0"/>
      <w:marTop w:val="0"/>
      <w:marBottom w:val="0"/>
      <w:divBdr>
        <w:top w:val="none" w:sz="0" w:space="0" w:color="auto"/>
        <w:left w:val="none" w:sz="0" w:space="0" w:color="auto"/>
        <w:bottom w:val="none" w:sz="0" w:space="0" w:color="auto"/>
        <w:right w:val="none" w:sz="0" w:space="0" w:color="auto"/>
      </w:divBdr>
    </w:div>
    <w:div w:id="2074310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9FF13E-4208-4BCA-B697-52300D93F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7180</Words>
  <Characters>40931</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Thúy nèeeeeee</dc:creator>
  <cp:keywords/>
  <dc:description/>
  <cp:lastModifiedBy>DOAN DIEU LINH</cp:lastModifiedBy>
  <cp:revision>3</cp:revision>
  <dcterms:created xsi:type="dcterms:W3CDTF">2024-04-24T11:45:00Z</dcterms:created>
  <dcterms:modified xsi:type="dcterms:W3CDTF">2024-05-02T14:36:00Z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ffb10f4c-628b-46c1-bcd8-03d11f6c4755</vt:lpwstr>
  </property>
</Properties>
</file>