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79" w:type="dxa"/>
        <w:tblLook w:val="04A0" w:firstRow="1" w:lastRow="0" w:firstColumn="1" w:lastColumn="0" w:noHBand="0" w:noVBand="1"/>
      </w:tblPr>
      <w:tblGrid>
        <w:gridCol w:w="3794"/>
        <w:gridCol w:w="5385"/>
      </w:tblGrid>
      <w:tr w:rsidR="00B77717" w:rsidRPr="00BE22B2" w:rsidTr="00BE22B2">
        <w:tc>
          <w:tcPr>
            <w:tcW w:w="3794" w:type="dxa"/>
            <w:shd w:val="clear" w:color="auto" w:fill="auto"/>
          </w:tcPr>
          <w:p w:rsidR="00B77717" w:rsidRPr="007A2C2E" w:rsidRDefault="00652FDE" w:rsidP="00040E2E">
            <w:pPr>
              <w:spacing w:line="312" w:lineRule="auto"/>
              <w:jc w:val="center"/>
              <w:rPr>
                <w:rFonts w:ascii="Times New Roman" w:eastAsia="Calibri" w:hAnsi="Times New Roman"/>
                <w:sz w:val="24"/>
                <w:szCs w:val="24"/>
                <w:lang w:val="vi-VN"/>
              </w:rPr>
            </w:pPr>
            <w:r w:rsidRPr="007A2C2E">
              <w:rPr>
                <w:rFonts w:ascii="Times New Roman" w:eastAsia="Calibri" w:hAnsi="Times New Roman"/>
                <w:sz w:val="24"/>
                <w:szCs w:val="24"/>
              </w:rPr>
              <w:t>BỘ NN &amp; PTNT</w:t>
            </w:r>
          </w:p>
          <w:p w:rsidR="00B77717" w:rsidRPr="007A2C2E" w:rsidRDefault="00E6537D" w:rsidP="00040E2E">
            <w:pPr>
              <w:spacing w:line="312" w:lineRule="auto"/>
              <w:jc w:val="center"/>
              <w:rPr>
                <w:rFonts w:ascii="Times New Roman" w:eastAsia="Calibri" w:hAnsi="Times New Roman"/>
                <w:b/>
                <w:sz w:val="24"/>
                <w:szCs w:val="24"/>
              </w:rPr>
            </w:pPr>
            <w:r>
              <w:rPr>
                <w:rFonts w:ascii="Times New Roman" w:eastAsia="Calibri" w:hAnsi="Times New Roman"/>
                <w:b/>
                <w:noProof/>
                <w:sz w:val="24"/>
                <w:szCs w:val="24"/>
              </w:rPr>
              <w:pict>
                <v:shapetype id="_x0000_t32" coordsize="21600,21600" o:spt="32" o:oned="t" path="m,l21600,21600e" filled="f">
                  <v:path arrowok="t" fillok="f" o:connecttype="none"/>
                  <o:lock v:ext="edit" shapetype="t"/>
                </v:shapetype>
                <v:shape id="_x0000_s1032" type="#_x0000_t32" style="position:absolute;left:0;text-align:left;margin-left:34.6pt;margin-top:13.85pt;width:115pt;height:0;z-index:251660288" o:connectortype="straight"/>
              </w:pict>
            </w:r>
            <w:r w:rsidR="00652FDE">
              <w:rPr>
                <w:rFonts w:ascii="Times New Roman" w:eastAsia="Calibri" w:hAnsi="Times New Roman"/>
                <w:b/>
                <w:sz w:val="24"/>
                <w:szCs w:val="24"/>
              </w:rPr>
              <w:t>TRƯỜNG ĐẠI HỌC THỦY LỢI</w:t>
            </w:r>
          </w:p>
        </w:tc>
        <w:tc>
          <w:tcPr>
            <w:tcW w:w="5385" w:type="dxa"/>
            <w:shd w:val="clear" w:color="auto" w:fill="auto"/>
          </w:tcPr>
          <w:p w:rsidR="00B77717" w:rsidRPr="00BE22B2" w:rsidRDefault="00B77717" w:rsidP="00040E2E">
            <w:pPr>
              <w:spacing w:line="312" w:lineRule="auto"/>
              <w:jc w:val="center"/>
              <w:rPr>
                <w:rFonts w:ascii="Times New Roman" w:eastAsia="Calibri" w:hAnsi="Times New Roman"/>
                <w:b/>
                <w:sz w:val="24"/>
                <w:szCs w:val="24"/>
              </w:rPr>
            </w:pPr>
            <w:r w:rsidRPr="00BE22B2">
              <w:rPr>
                <w:rFonts w:ascii="Times New Roman" w:eastAsia="Calibri" w:hAnsi="Times New Roman"/>
                <w:b/>
                <w:sz w:val="24"/>
                <w:szCs w:val="24"/>
              </w:rPr>
              <w:t>CỘNG HÒA XÃ HỘI CHỦ NGHĨA VIỆT NAM</w:t>
            </w:r>
          </w:p>
          <w:p w:rsidR="00B77717" w:rsidRPr="00BE22B2" w:rsidRDefault="00E6537D" w:rsidP="00040E2E">
            <w:pPr>
              <w:spacing w:line="312" w:lineRule="auto"/>
              <w:jc w:val="center"/>
              <w:rPr>
                <w:rFonts w:ascii="Times New Roman" w:eastAsia="Calibri" w:hAnsi="Times New Roman"/>
                <w:b/>
                <w:sz w:val="24"/>
                <w:szCs w:val="24"/>
              </w:rPr>
            </w:pPr>
            <w:r>
              <w:rPr>
                <w:rFonts w:ascii="Times New Roman" w:eastAsia="Calibri" w:hAnsi="Times New Roman"/>
                <w:b/>
                <w:noProof/>
                <w:sz w:val="24"/>
                <w:szCs w:val="24"/>
              </w:rPr>
              <w:pict>
                <v:shape id="_x0000_s1031" type="#_x0000_t32" style="position:absolute;left:0;text-align:left;margin-left:70.4pt;margin-top:16.35pt;width:115.5pt;height:0;z-index:251659264" o:connectortype="straight" strokeweight="1pt"/>
              </w:pict>
            </w:r>
            <w:r w:rsidR="00B77717" w:rsidRPr="00BE22B2">
              <w:rPr>
                <w:rFonts w:ascii="Times New Roman" w:eastAsia="Calibri" w:hAnsi="Times New Roman"/>
                <w:b/>
                <w:sz w:val="24"/>
                <w:szCs w:val="24"/>
              </w:rPr>
              <w:t>Độc lập - Tự do - Hạnh phúc</w:t>
            </w:r>
          </w:p>
          <w:p w:rsidR="00B77717" w:rsidRPr="00BE22B2" w:rsidRDefault="00B77717" w:rsidP="00040E2E">
            <w:pPr>
              <w:spacing w:line="312" w:lineRule="auto"/>
              <w:jc w:val="center"/>
              <w:rPr>
                <w:rFonts w:ascii="Times New Roman" w:eastAsia="Calibri" w:hAnsi="Times New Roman"/>
                <w:b/>
                <w:sz w:val="24"/>
                <w:szCs w:val="24"/>
              </w:rPr>
            </w:pPr>
          </w:p>
        </w:tc>
      </w:tr>
    </w:tbl>
    <w:p w:rsidR="00B77717" w:rsidRPr="00BE22B2" w:rsidRDefault="00644A02" w:rsidP="00B256BE">
      <w:pPr>
        <w:spacing w:before="240" w:line="312" w:lineRule="auto"/>
        <w:jc w:val="center"/>
        <w:rPr>
          <w:rFonts w:ascii="Times New Roman" w:hAnsi="Times New Roman"/>
          <w:b/>
          <w:sz w:val="30"/>
          <w:szCs w:val="30"/>
          <w:lang w:val="vi-VN"/>
        </w:rPr>
      </w:pPr>
      <w:r>
        <w:rPr>
          <w:rFonts w:ascii="Times New Roman" w:hAnsi="Times New Roman"/>
          <w:b/>
          <w:sz w:val="30"/>
          <w:szCs w:val="30"/>
        </w:rPr>
        <w:t xml:space="preserve">GÓP Ý DỰ THẢO </w:t>
      </w:r>
      <w:r w:rsidR="00B77717" w:rsidRPr="00BE22B2">
        <w:rPr>
          <w:rFonts w:ascii="Times New Roman" w:hAnsi="Times New Roman"/>
          <w:b/>
          <w:sz w:val="30"/>
          <w:szCs w:val="30"/>
        </w:rPr>
        <w:t xml:space="preserve"> </w:t>
      </w:r>
      <w:r>
        <w:rPr>
          <w:rFonts w:ascii="Times New Roman" w:hAnsi="Times New Roman"/>
          <w:b/>
          <w:sz w:val="30"/>
          <w:szCs w:val="30"/>
          <w:lang w:val="vi-VN"/>
        </w:rPr>
        <w:t>TIÊU CHUẨN QUỐC GIA</w:t>
      </w:r>
    </w:p>
    <w:p w:rsidR="00B77717" w:rsidRPr="00BE22B2" w:rsidRDefault="00B77717" w:rsidP="00B256BE">
      <w:pPr>
        <w:jc w:val="both"/>
        <w:rPr>
          <w:rFonts w:ascii="Times New Roman" w:hAnsi="Times New Roman"/>
        </w:rPr>
      </w:pPr>
    </w:p>
    <w:p w:rsidR="00644A02" w:rsidRPr="005F13B8" w:rsidRDefault="00644A02" w:rsidP="00B256BE">
      <w:pPr>
        <w:jc w:val="both"/>
        <w:rPr>
          <w:rFonts w:ascii="Times New Roman" w:hAnsi="Times New Roman"/>
          <w:b/>
          <w:sz w:val="26"/>
          <w:szCs w:val="26"/>
        </w:rPr>
      </w:pPr>
      <w:r w:rsidRPr="005F13B8">
        <w:rPr>
          <w:rFonts w:ascii="Times New Roman" w:hAnsi="Times New Roman"/>
          <w:b/>
          <w:sz w:val="26"/>
          <w:szCs w:val="26"/>
        </w:rPr>
        <w:t>Tên dự thảo TCVN</w:t>
      </w:r>
      <w:r w:rsidR="00B77717" w:rsidRPr="005F13B8">
        <w:rPr>
          <w:rFonts w:ascii="Times New Roman" w:hAnsi="Times New Roman"/>
          <w:b/>
          <w:sz w:val="26"/>
          <w:szCs w:val="26"/>
        </w:rPr>
        <w:t>:</w:t>
      </w:r>
      <w:r w:rsidR="00B77717" w:rsidRPr="005F13B8">
        <w:rPr>
          <w:rFonts w:ascii="Times New Roman" w:hAnsi="Times New Roman"/>
          <w:sz w:val="26"/>
          <w:szCs w:val="26"/>
        </w:rPr>
        <w:t xml:space="preserve"> </w:t>
      </w:r>
      <w:r w:rsidRPr="005F13B8">
        <w:rPr>
          <w:rFonts w:ascii="Times New Roman" w:hAnsi="Times New Roman"/>
          <w:b/>
          <w:sz w:val="26"/>
          <w:szCs w:val="26"/>
        </w:rPr>
        <w:t xml:space="preserve">“Soát xét TCVN 9188:2012 Ami ăng crizotin để sản </w:t>
      </w:r>
      <w:r w:rsidRPr="005F13B8">
        <w:rPr>
          <w:rFonts w:ascii="Times New Roman" w:hAnsi="Times New Roman"/>
          <w:b/>
          <w:sz w:val="26"/>
          <w:szCs w:val="26"/>
        </w:rPr>
        <w:tab/>
      </w:r>
      <w:r w:rsidRPr="005F13B8">
        <w:rPr>
          <w:rFonts w:ascii="Times New Roman" w:hAnsi="Times New Roman"/>
          <w:b/>
          <w:sz w:val="26"/>
          <w:szCs w:val="26"/>
        </w:rPr>
        <w:tab/>
      </w:r>
      <w:r w:rsidRPr="005F13B8">
        <w:rPr>
          <w:rFonts w:ascii="Times New Roman" w:hAnsi="Times New Roman"/>
          <w:b/>
          <w:sz w:val="26"/>
          <w:szCs w:val="26"/>
        </w:rPr>
        <w:tab/>
        <w:t xml:space="preserve">       </w:t>
      </w:r>
      <w:r w:rsidR="00326263" w:rsidRPr="005F13B8">
        <w:rPr>
          <w:rFonts w:ascii="Times New Roman" w:hAnsi="Times New Roman"/>
          <w:b/>
          <w:sz w:val="26"/>
          <w:szCs w:val="26"/>
        </w:rPr>
        <w:t xml:space="preserve">    </w:t>
      </w:r>
      <w:r w:rsidRPr="005F13B8">
        <w:rPr>
          <w:rFonts w:ascii="Times New Roman" w:hAnsi="Times New Roman"/>
          <w:b/>
          <w:sz w:val="26"/>
          <w:szCs w:val="26"/>
        </w:rPr>
        <w:t>xuất tấm sóng ami ăng xi măng”; Mã số TC 50-22</w:t>
      </w:r>
    </w:p>
    <w:p w:rsidR="00B77717" w:rsidRPr="005F13B8" w:rsidRDefault="00644A02" w:rsidP="00B256BE">
      <w:pPr>
        <w:jc w:val="both"/>
        <w:rPr>
          <w:rFonts w:ascii="Times New Roman" w:hAnsi="Times New Roman"/>
          <w:sz w:val="26"/>
        </w:rPr>
      </w:pPr>
      <w:r w:rsidRPr="005F13B8">
        <w:rPr>
          <w:rFonts w:ascii="Times New Roman" w:hAnsi="Times New Roman"/>
          <w:sz w:val="26"/>
        </w:rPr>
        <w:t xml:space="preserve">Tổ chức góp ý:  </w:t>
      </w:r>
      <w:r w:rsidRPr="005F13B8">
        <w:rPr>
          <w:rFonts w:ascii="Times New Roman" w:hAnsi="Times New Roman"/>
          <w:sz w:val="26"/>
        </w:rPr>
        <w:tab/>
        <w:t xml:space="preserve">      </w:t>
      </w:r>
      <w:r w:rsidR="00326263" w:rsidRPr="005F13B8">
        <w:rPr>
          <w:rFonts w:ascii="Times New Roman" w:hAnsi="Times New Roman"/>
          <w:sz w:val="26"/>
        </w:rPr>
        <w:tab/>
      </w:r>
      <w:r w:rsidR="00166844" w:rsidRPr="005F13B8">
        <w:rPr>
          <w:rFonts w:ascii="Times New Roman" w:hAnsi="Times New Roman"/>
          <w:sz w:val="26"/>
        </w:rPr>
        <w:t>Bộ môn Vật liệu Xây dựng</w:t>
      </w:r>
      <w:r w:rsidR="002D3FCE" w:rsidRPr="005F13B8">
        <w:rPr>
          <w:rFonts w:ascii="Times New Roman" w:hAnsi="Times New Roman"/>
          <w:sz w:val="26"/>
        </w:rPr>
        <w:t xml:space="preserve"> – Trường Đại học Thủy lợi</w:t>
      </w:r>
    </w:p>
    <w:p w:rsidR="00326263" w:rsidRPr="005F13B8" w:rsidRDefault="00326263" w:rsidP="00B256BE">
      <w:pPr>
        <w:jc w:val="both"/>
        <w:rPr>
          <w:rFonts w:ascii="Times New Roman" w:hAnsi="Times New Roman"/>
          <w:sz w:val="26"/>
        </w:rPr>
      </w:pPr>
      <w:r w:rsidRPr="005F13B8">
        <w:rPr>
          <w:rFonts w:ascii="Times New Roman" w:hAnsi="Times New Roman"/>
          <w:sz w:val="26"/>
        </w:rPr>
        <w:t>Địa chỉ:</w:t>
      </w:r>
      <w:r w:rsidRPr="005F13B8">
        <w:rPr>
          <w:rFonts w:ascii="Times New Roman" w:hAnsi="Times New Roman"/>
          <w:sz w:val="26"/>
        </w:rPr>
        <w:tab/>
      </w:r>
      <w:r w:rsidRPr="005F13B8">
        <w:rPr>
          <w:rFonts w:ascii="Times New Roman" w:hAnsi="Times New Roman"/>
          <w:sz w:val="26"/>
        </w:rPr>
        <w:tab/>
      </w:r>
      <w:r w:rsidRPr="005F13B8">
        <w:rPr>
          <w:rFonts w:ascii="Times New Roman" w:hAnsi="Times New Roman"/>
          <w:sz w:val="26"/>
        </w:rPr>
        <w:tab/>
        <w:t>175 Tây Sơn – Đống Đa – Hà Nội</w:t>
      </w:r>
    </w:p>
    <w:p w:rsidR="00326263" w:rsidRPr="005F13B8" w:rsidRDefault="00326263" w:rsidP="00326263">
      <w:pPr>
        <w:tabs>
          <w:tab w:val="right" w:leader="dot" w:pos="9214"/>
        </w:tabs>
        <w:jc w:val="both"/>
        <w:rPr>
          <w:rFonts w:ascii="Times New Roman" w:hAnsi="Times New Roman"/>
          <w:sz w:val="26"/>
        </w:rPr>
      </w:pPr>
      <w:r w:rsidRPr="005F13B8">
        <w:rPr>
          <w:rFonts w:ascii="Times New Roman" w:hAnsi="Times New Roman"/>
          <w:sz w:val="26"/>
        </w:rPr>
        <w:t>Điện thoại:</w:t>
      </w:r>
      <w:r w:rsidRPr="005F13B8">
        <w:rPr>
          <w:rFonts w:ascii="Times New Roman" w:hAnsi="Times New Roman"/>
          <w:sz w:val="26"/>
        </w:rPr>
        <w:tab/>
      </w:r>
    </w:p>
    <w:p w:rsidR="00326263" w:rsidRPr="005F13B8" w:rsidRDefault="00326263" w:rsidP="00326263">
      <w:pPr>
        <w:tabs>
          <w:tab w:val="right" w:leader="dot" w:pos="9072"/>
        </w:tabs>
        <w:jc w:val="both"/>
        <w:rPr>
          <w:rFonts w:ascii="Times New Roman" w:hAnsi="Times New Roman"/>
          <w:sz w:val="26"/>
        </w:rPr>
      </w:pPr>
      <w:r w:rsidRPr="005F13B8">
        <w:rPr>
          <w:rFonts w:ascii="Times New Roman" w:hAnsi="Times New Roman"/>
          <w:sz w:val="26"/>
        </w:rPr>
        <w:t>Email:</w:t>
      </w:r>
      <w:r w:rsidRPr="005F13B8">
        <w:rPr>
          <w:rFonts w:ascii="Times New Roman" w:hAnsi="Times New Roman"/>
          <w:sz w:val="26"/>
        </w:rPr>
        <w:tab/>
      </w:r>
    </w:p>
    <w:p w:rsidR="00B77717" w:rsidRPr="00B77717" w:rsidRDefault="00B77717" w:rsidP="00040E2E">
      <w:pPr>
        <w:tabs>
          <w:tab w:val="center" w:pos="1560"/>
        </w:tabs>
        <w:jc w:val="center"/>
        <w:rPr>
          <w:rFonts w:ascii="Times New Roman" w:hAnsi="Times New Roman"/>
          <w:b/>
          <w:szCs w:val="26"/>
          <w:lang w:val="vi-VN"/>
        </w:rPr>
      </w:pPr>
    </w:p>
    <w:p w:rsidR="00A307FA" w:rsidRPr="00644A02" w:rsidRDefault="00644A02" w:rsidP="00040E2E">
      <w:pPr>
        <w:tabs>
          <w:tab w:val="center" w:pos="1560"/>
        </w:tabs>
        <w:jc w:val="center"/>
        <w:rPr>
          <w:rFonts w:ascii="Times New Roman" w:hAnsi="Times New Roman"/>
          <w:b/>
          <w:szCs w:val="26"/>
        </w:rPr>
      </w:pPr>
      <w:r>
        <w:rPr>
          <w:rFonts w:ascii="Times New Roman" w:hAnsi="Times New Roman"/>
          <w:b/>
          <w:szCs w:val="26"/>
          <w:lang w:val="vi-VN"/>
        </w:rPr>
        <w:t xml:space="preserve">Ý KIẾN </w:t>
      </w:r>
      <w:r>
        <w:rPr>
          <w:rFonts w:ascii="Times New Roman" w:hAnsi="Times New Roman"/>
          <w:b/>
          <w:szCs w:val="26"/>
        </w:rPr>
        <w:t>GÓP Ý</w:t>
      </w:r>
    </w:p>
    <w:p w:rsidR="00A307FA" w:rsidRPr="00D20554" w:rsidRDefault="00A307FA" w:rsidP="00040E2E">
      <w:pPr>
        <w:tabs>
          <w:tab w:val="center" w:pos="1560"/>
        </w:tabs>
        <w:jc w:val="center"/>
        <w:rPr>
          <w:rFonts w:ascii="Times New Roman" w:hAnsi="Times New Roman"/>
          <w:b/>
          <w:szCs w:val="26"/>
          <w:lang w:val="vi-VN"/>
        </w:rPr>
      </w:pPr>
    </w:p>
    <w:p w:rsidR="00644A02" w:rsidRDefault="00644A02" w:rsidP="00270FB2">
      <w:pPr>
        <w:tabs>
          <w:tab w:val="right" w:leader="dot" w:pos="8789"/>
        </w:tabs>
        <w:spacing w:before="60"/>
        <w:jc w:val="both"/>
        <w:rPr>
          <w:rFonts w:ascii="Times New Roman" w:hAnsi="Times New Roman"/>
          <w:sz w:val="26"/>
          <w:szCs w:val="26"/>
        </w:rPr>
      </w:pPr>
      <w:r>
        <w:rPr>
          <w:rFonts w:ascii="Times New Roman" w:hAnsi="Times New Roman"/>
          <w:sz w:val="26"/>
          <w:szCs w:val="26"/>
        </w:rPr>
        <w:t>1. Đồng ý hoàn toàn</w:t>
      </w:r>
      <w:r>
        <w:rPr>
          <w:rFonts w:ascii="Times New Roman" w:hAnsi="Times New Roman"/>
          <w:sz w:val="26"/>
          <w:szCs w:val="26"/>
        </w:rPr>
        <w:tab/>
      </w:r>
      <w:r w:rsidRPr="00644A02">
        <w:rPr>
          <w:rFonts w:ascii="Times New Roman" w:hAnsi="Times New Roman"/>
          <w:sz w:val="32"/>
          <w:szCs w:val="26"/>
        </w:rPr>
        <w:sym w:font="Wingdings" w:char="F0A8"/>
      </w:r>
    </w:p>
    <w:p w:rsidR="00652FDE" w:rsidRDefault="00644A02" w:rsidP="00270FB2">
      <w:pPr>
        <w:tabs>
          <w:tab w:val="right" w:leader="dot" w:pos="8789"/>
        </w:tabs>
        <w:spacing w:before="60"/>
        <w:jc w:val="both"/>
        <w:rPr>
          <w:rFonts w:ascii="Times New Roman" w:hAnsi="Times New Roman"/>
          <w:sz w:val="32"/>
          <w:szCs w:val="26"/>
        </w:rPr>
      </w:pPr>
      <w:r>
        <w:rPr>
          <w:rFonts w:ascii="Times New Roman" w:hAnsi="Times New Roman"/>
          <w:sz w:val="26"/>
          <w:szCs w:val="26"/>
        </w:rPr>
        <w:t xml:space="preserve">2. </w:t>
      </w:r>
      <w:r w:rsidR="004120D3">
        <w:rPr>
          <w:rFonts w:ascii="Times New Roman" w:hAnsi="Times New Roman"/>
          <w:sz w:val="26"/>
          <w:szCs w:val="26"/>
        </w:rPr>
        <w:t xml:space="preserve">Đồng </w:t>
      </w:r>
      <w:r>
        <w:rPr>
          <w:rFonts w:ascii="Times New Roman" w:hAnsi="Times New Roman"/>
          <w:sz w:val="26"/>
          <w:szCs w:val="26"/>
        </w:rPr>
        <w:t>ý, nhưng đề nghị bổ sung, sửa đổi</w:t>
      </w:r>
      <w:r>
        <w:rPr>
          <w:rFonts w:ascii="Times New Roman" w:hAnsi="Times New Roman"/>
          <w:sz w:val="26"/>
          <w:szCs w:val="26"/>
        </w:rPr>
        <w:tab/>
      </w:r>
      <w:r w:rsidRPr="00644A02">
        <w:rPr>
          <w:rFonts w:ascii="Times New Roman" w:hAnsi="Times New Roman"/>
          <w:sz w:val="32"/>
          <w:szCs w:val="26"/>
        </w:rPr>
        <w:sym w:font="Wingdings" w:char="F0FD"/>
      </w:r>
    </w:p>
    <w:p w:rsidR="00644A02" w:rsidRDefault="00644A02" w:rsidP="00270FB2">
      <w:pPr>
        <w:tabs>
          <w:tab w:val="right" w:leader="dot" w:pos="8789"/>
        </w:tabs>
        <w:spacing w:before="60"/>
        <w:jc w:val="both"/>
        <w:rPr>
          <w:rFonts w:ascii="Times New Roman" w:hAnsi="Times New Roman"/>
          <w:sz w:val="32"/>
          <w:szCs w:val="26"/>
        </w:rPr>
      </w:pPr>
      <w:r>
        <w:rPr>
          <w:rFonts w:ascii="Times New Roman" w:hAnsi="Times New Roman"/>
          <w:sz w:val="26"/>
          <w:szCs w:val="26"/>
        </w:rPr>
        <w:t>3. Không đồng ý</w:t>
      </w:r>
      <w:r>
        <w:rPr>
          <w:rFonts w:ascii="Times New Roman" w:hAnsi="Times New Roman"/>
          <w:sz w:val="26"/>
          <w:szCs w:val="26"/>
        </w:rPr>
        <w:tab/>
      </w:r>
      <w:r w:rsidRPr="00644A02">
        <w:rPr>
          <w:rFonts w:ascii="Times New Roman" w:hAnsi="Times New Roman"/>
          <w:sz w:val="32"/>
          <w:szCs w:val="26"/>
        </w:rPr>
        <w:sym w:font="Wingdings" w:char="F0A8"/>
      </w:r>
    </w:p>
    <w:p w:rsidR="00644A02" w:rsidRPr="00B256BE" w:rsidRDefault="00270FB2" w:rsidP="00B256BE">
      <w:pPr>
        <w:spacing w:before="120"/>
        <w:jc w:val="both"/>
        <w:rPr>
          <w:rFonts w:ascii="Times New Roman" w:hAnsi="Times New Roman"/>
          <w:b/>
        </w:rPr>
      </w:pPr>
      <w:r w:rsidRPr="00B256BE">
        <w:rPr>
          <w:rFonts w:ascii="Times New Roman" w:hAnsi="Times New Roman"/>
          <w:b/>
        </w:rPr>
        <w:t xml:space="preserve">Giải thích: </w:t>
      </w:r>
    </w:p>
    <w:p w:rsidR="00270FB2" w:rsidRPr="00B256BE" w:rsidRDefault="00270FB2" w:rsidP="00B256BE">
      <w:pPr>
        <w:spacing w:before="120"/>
        <w:jc w:val="both"/>
        <w:rPr>
          <w:rFonts w:ascii="Times New Roman" w:hAnsi="Times New Roman"/>
          <w:i/>
        </w:rPr>
      </w:pPr>
      <w:r w:rsidRPr="00B256BE">
        <w:rPr>
          <w:rFonts w:ascii="Times New Roman" w:hAnsi="Times New Roman"/>
          <w:i/>
        </w:rPr>
        <w:t xml:space="preserve">Yêu cầu chỉnh sửa một </w:t>
      </w:r>
      <w:r w:rsidR="002F4809" w:rsidRPr="00B256BE">
        <w:rPr>
          <w:rFonts w:ascii="Times New Roman" w:hAnsi="Times New Roman"/>
          <w:i/>
        </w:rPr>
        <w:t>số lỗi chính tả,</w:t>
      </w:r>
      <w:r w:rsidRPr="00B256BE">
        <w:rPr>
          <w:rFonts w:ascii="Times New Roman" w:hAnsi="Times New Roman"/>
          <w:i/>
        </w:rPr>
        <w:t xml:space="preserve"> trình bày</w:t>
      </w:r>
      <w:r w:rsidR="002F4809" w:rsidRPr="00B256BE">
        <w:rPr>
          <w:rFonts w:ascii="Times New Roman" w:hAnsi="Times New Roman"/>
          <w:i/>
        </w:rPr>
        <w:t xml:space="preserve"> và nội dung</w:t>
      </w:r>
      <w:r w:rsidRPr="00B256BE">
        <w:rPr>
          <w:rFonts w:ascii="Times New Roman" w:hAnsi="Times New Roman"/>
          <w:i/>
        </w:rPr>
        <w:t xml:space="preserve"> sau:</w:t>
      </w:r>
    </w:p>
    <w:p w:rsidR="00270FB2" w:rsidRPr="00B256BE" w:rsidRDefault="00270FB2" w:rsidP="00B256BE">
      <w:pPr>
        <w:spacing w:before="120"/>
        <w:jc w:val="both"/>
        <w:rPr>
          <w:rFonts w:ascii="Times New Roman" w:hAnsi="Times New Roman"/>
        </w:rPr>
      </w:pPr>
      <w:r w:rsidRPr="00B256BE">
        <w:rPr>
          <w:rFonts w:ascii="Times New Roman" w:hAnsi="Times New Roman"/>
        </w:rPr>
        <w:t>- Trang 6, mục 3.6, dòng 11 từ trên xuống: thiếu 1 dấu đóng ngoặc đơn ở tên tiếng Anh;</w:t>
      </w:r>
    </w:p>
    <w:p w:rsidR="00270FB2" w:rsidRPr="00B256BE" w:rsidRDefault="00270FB2" w:rsidP="00B256BE">
      <w:pPr>
        <w:spacing w:before="120"/>
        <w:jc w:val="both"/>
        <w:rPr>
          <w:rFonts w:ascii="Times New Roman" w:hAnsi="Times New Roman"/>
        </w:rPr>
      </w:pPr>
      <w:r w:rsidRPr="00B256BE">
        <w:rPr>
          <w:rFonts w:ascii="Times New Roman" w:hAnsi="Times New Roman"/>
        </w:rPr>
        <w:t>- Trang 7, dóng cuối cùng: Theo người đọc nên  viết là “mác 50” thay cho “mác 3-50” vì “mác 3-50” là dùng sau khi có phần giải thích là Nhóm 3, mác 50 thì mới hợp lý;</w:t>
      </w:r>
    </w:p>
    <w:p w:rsidR="00270FB2" w:rsidRPr="00B256BE" w:rsidRDefault="002F4809" w:rsidP="00B256BE">
      <w:pPr>
        <w:spacing w:before="120"/>
        <w:jc w:val="both"/>
        <w:rPr>
          <w:rFonts w:ascii="Times New Roman" w:hAnsi="Times New Roman"/>
        </w:rPr>
      </w:pPr>
      <w:r w:rsidRPr="00B256BE">
        <w:rPr>
          <w:rFonts w:ascii="Times New Roman" w:hAnsi="Times New Roman"/>
        </w:rPr>
        <w:t>- Trang 8, dòng đầu tiên căn chỉnh đẩy lên trang 7, sau chữ “như sau” ở trang 7 sẽ hợp lý về hình thức trình bày hơn;</w:t>
      </w:r>
    </w:p>
    <w:p w:rsidR="002F4809" w:rsidRPr="00B256BE" w:rsidRDefault="002F4809" w:rsidP="00B256BE">
      <w:pPr>
        <w:spacing w:before="120"/>
        <w:jc w:val="both"/>
        <w:rPr>
          <w:rFonts w:ascii="Times New Roman" w:hAnsi="Times New Roman"/>
        </w:rPr>
      </w:pPr>
      <w:r w:rsidRPr="00B256BE">
        <w:rPr>
          <w:rFonts w:ascii="Times New Roman" w:hAnsi="Times New Roman"/>
        </w:rPr>
        <w:t>- Trang 8, dòng cuối cùng, nên viết là “Bảng 2 và Bảng 3” thay cho”Bảng 2 đến Bảng 3” vì chỉ có 2 bảng liền nhau mà dùng là “đến”</w:t>
      </w:r>
      <w:r w:rsidR="00BB37EF">
        <w:rPr>
          <w:rFonts w:ascii="Times New Roman" w:hAnsi="Times New Roman"/>
        </w:rPr>
        <w:t xml:space="preserve"> có vẻ</w:t>
      </w:r>
      <w:r w:rsidRPr="00B256BE">
        <w:rPr>
          <w:rFonts w:ascii="Times New Roman" w:hAnsi="Times New Roman"/>
        </w:rPr>
        <w:t xml:space="preserve"> không hợp lý;</w:t>
      </w:r>
    </w:p>
    <w:p w:rsidR="002F4809" w:rsidRPr="00B256BE" w:rsidRDefault="002F4809" w:rsidP="00B256BE">
      <w:pPr>
        <w:spacing w:before="120"/>
        <w:jc w:val="both"/>
        <w:rPr>
          <w:rFonts w:ascii="Times New Roman" w:hAnsi="Times New Roman"/>
        </w:rPr>
      </w:pPr>
      <w:r w:rsidRPr="00B256BE">
        <w:rPr>
          <w:rFonts w:ascii="Times New Roman" w:hAnsi="Times New Roman"/>
        </w:rPr>
        <w:t xml:space="preserve">- Trang 12, mục 5.3.2: Thống nhất cách viết chữ cái đầu mỗi mục a, b, ….n, nếu không viết hoa thì không viết hoa hết. Mục </w:t>
      </w:r>
      <w:r w:rsidR="00BB37EF">
        <w:rPr>
          <w:rFonts w:ascii="Times New Roman" w:hAnsi="Times New Roman"/>
        </w:rPr>
        <w:t>“</w:t>
      </w:r>
      <w:r w:rsidRPr="00B256BE">
        <w:rPr>
          <w:rFonts w:ascii="Times New Roman" w:hAnsi="Times New Roman"/>
        </w:rPr>
        <w:t>b</w:t>
      </w:r>
      <w:r w:rsidR="00BB37EF">
        <w:rPr>
          <w:rFonts w:ascii="Times New Roman" w:hAnsi="Times New Roman"/>
        </w:rPr>
        <w:t>”</w:t>
      </w:r>
      <w:r w:rsidRPr="00B256BE">
        <w:rPr>
          <w:rFonts w:ascii="Times New Roman" w:hAnsi="Times New Roman"/>
        </w:rPr>
        <w:t xml:space="preserve"> và </w:t>
      </w:r>
      <w:r w:rsidR="00BB37EF">
        <w:rPr>
          <w:rFonts w:ascii="Times New Roman" w:hAnsi="Times New Roman"/>
        </w:rPr>
        <w:t>“</w:t>
      </w:r>
      <w:r w:rsidRPr="00B256BE">
        <w:rPr>
          <w:rFonts w:ascii="Times New Roman" w:hAnsi="Times New Roman"/>
        </w:rPr>
        <w:t>n</w:t>
      </w:r>
      <w:r w:rsidR="00BB37EF">
        <w:rPr>
          <w:rFonts w:ascii="Times New Roman" w:hAnsi="Times New Roman"/>
        </w:rPr>
        <w:t>”</w:t>
      </w:r>
      <w:r w:rsidRPr="00B256BE">
        <w:rPr>
          <w:rFonts w:ascii="Times New Roman" w:hAnsi="Times New Roman"/>
        </w:rPr>
        <w:t xml:space="preserve"> hiện đang dùng chữ hoa đầu câu, các mục khác thì không dùng;</w:t>
      </w:r>
    </w:p>
    <w:p w:rsidR="002F4809" w:rsidRPr="00B256BE" w:rsidRDefault="002F4809" w:rsidP="00B256BE">
      <w:pPr>
        <w:spacing w:before="120"/>
        <w:jc w:val="both"/>
        <w:rPr>
          <w:rFonts w:ascii="Times New Roman" w:hAnsi="Times New Roman"/>
        </w:rPr>
      </w:pPr>
      <w:r w:rsidRPr="00B256BE">
        <w:rPr>
          <w:rFonts w:ascii="Times New Roman" w:hAnsi="Times New Roman"/>
        </w:rPr>
        <w:t xml:space="preserve">- </w:t>
      </w:r>
      <w:r w:rsidR="004147C8" w:rsidRPr="00B256BE">
        <w:rPr>
          <w:rFonts w:ascii="Times New Roman" w:hAnsi="Times New Roman"/>
        </w:rPr>
        <w:t>Trang 14, mục 7.2, dòng 16 từ trên xuống: Xem lại “vật thể lạ/</w:t>
      </w:r>
      <w:r w:rsidR="004147C8" w:rsidRPr="00B256BE">
        <w:rPr>
          <w:rFonts w:ascii="Times New Roman" w:hAnsi="Times New Roman"/>
          <w:b/>
        </w:rPr>
        <w:t>di</w:t>
      </w:r>
      <w:r w:rsidR="004147C8" w:rsidRPr="00B256BE">
        <w:rPr>
          <w:rFonts w:ascii="Times New Roman" w:hAnsi="Times New Roman"/>
        </w:rPr>
        <w:t xml:space="preserve"> vật” hay “vật thể lạ/</w:t>
      </w:r>
      <w:r w:rsidR="004147C8" w:rsidRPr="00B256BE">
        <w:rPr>
          <w:rFonts w:ascii="Times New Roman" w:hAnsi="Times New Roman"/>
          <w:b/>
        </w:rPr>
        <w:t>dị</w:t>
      </w:r>
      <w:r w:rsidR="004147C8" w:rsidRPr="00B256BE">
        <w:rPr>
          <w:rFonts w:ascii="Times New Roman" w:hAnsi="Times New Roman"/>
        </w:rPr>
        <w:t xml:space="preserve"> vật”?</w:t>
      </w:r>
    </w:p>
    <w:p w:rsidR="004147C8" w:rsidRPr="00B256BE" w:rsidRDefault="004147C8" w:rsidP="00B256BE">
      <w:pPr>
        <w:spacing w:before="120"/>
        <w:jc w:val="both"/>
        <w:rPr>
          <w:rFonts w:ascii="Times New Roman" w:hAnsi="Times New Roman"/>
        </w:rPr>
      </w:pPr>
      <w:r w:rsidRPr="00B256BE">
        <w:rPr>
          <w:rFonts w:ascii="Times New Roman" w:hAnsi="Times New Roman"/>
        </w:rPr>
        <w:t>- Trang 20, mục 9.1.5.3, dòng 10 từ trên xuống, nên Việt hóa ký hiệu “X</w:t>
      </w:r>
      <w:r w:rsidRPr="00B256BE">
        <w:rPr>
          <w:rFonts w:ascii="Times New Roman" w:hAnsi="Times New Roman"/>
          <w:vertAlign w:val="subscript"/>
        </w:rPr>
        <w:sym w:font="Symbol" w:char="F047"/>
      </w:r>
      <w:r w:rsidRPr="00B256BE">
        <w:rPr>
          <w:rFonts w:ascii="Times New Roman" w:hAnsi="Times New Roman"/>
        </w:rPr>
        <w:t>” vì ký hiệu “</w:t>
      </w:r>
      <w:r w:rsidRPr="00B256BE">
        <w:rPr>
          <w:rFonts w:ascii="Times New Roman" w:hAnsi="Times New Roman"/>
        </w:rPr>
        <w:sym w:font="Symbol" w:char="F047"/>
      </w:r>
      <w:r w:rsidRPr="00B256BE">
        <w:rPr>
          <w:rFonts w:ascii="Times New Roman" w:hAnsi="Times New Roman"/>
        </w:rPr>
        <w:t>” là viết theo bản gốc của Tiếng Nga, nên chuyển thành một chữ cái nào đó của tiếng Việt cho dễ đọc, dễ hiểu. Nếu để theo chữ tiếng Nga như vậy thì khi đọc sẽ gọi</w:t>
      </w:r>
      <w:r w:rsidR="00BB37EF">
        <w:rPr>
          <w:rFonts w:ascii="Times New Roman" w:hAnsi="Times New Roman"/>
        </w:rPr>
        <w:t xml:space="preserve"> </w:t>
      </w:r>
      <w:r w:rsidR="00BB37EF" w:rsidRPr="00B256BE">
        <w:rPr>
          <w:rFonts w:ascii="Times New Roman" w:hAnsi="Times New Roman"/>
        </w:rPr>
        <w:t>X</w:t>
      </w:r>
      <w:r w:rsidR="00BB37EF" w:rsidRPr="00B256BE">
        <w:rPr>
          <w:rFonts w:ascii="Times New Roman" w:hAnsi="Times New Roman"/>
          <w:vertAlign w:val="subscript"/>
        </w:rPr>
        <w:sym w:font="Symbol" w:char="F047"/>
      </w:r>
      <w:r w:rsidRPr="00B256BE">
        <w:rPr>
          <w:rFonts w:ascii="Times New Roman" w:hAnsi="Times New Roman"/>
        </w:rPr>
        <w:t xml:space="preserve"> là X</w:t>
      </w:r>
      <w:r w:rsidR="00BB37EF">
        <w:rPr>
          <w:rFonts w:ascii="Times New Roman" w:hAnsi="Times New Roman"/>
        </w:rPr>
        <w:t>…</w:t>
      </w:r>
      <w:r w:rsidRPr="00B256BE">
        <w:rPr>
          <w:rFonts w:ascii="Times New Roman" w:hAnsi="Times New Roman"/>
        </w:rPr>
        <w:t xml:space="preserve"> gì? Tương tự như vậy với ký hiệu “m</w:t>
      </w:r>
      <w:r w:rsidRPr="00B256BE">
        <w:rPr>
          <w:rFonts w:ascii="Times New Roman" w:hAnsi="Times New Roman"/>
          <w:vertAlign w:val="subscript"/>
        </w:rPr>
        <w:sym w:font="Symbol" w:char="F047"/>
      </w:r>
      <w:r w:rsidRPr="00B256BE">
        <w:rPr>
          <w:rFonts w:ascii="Times New Roman" w:hAnsi="Times New Roman"/>
        </w:rPr>
        <w:t>”;</w:t>
      </w:r>
    </w:p>
    <w:p w:rsidR="004147C8" w:rsidRPr="00B256BE" w:rsidRDefault="00B256BE" w:rsidP="00B256BE">
      <w:pPr>
        <w:spacing w:before="120"/>
        <w:jc w:val="both"/>
        <w:rPr>
          <w:rFonts w:ascii="Times New Roman" w:hAnsi="Times New Roman"/>
        </w:rPr>
      </w:pPr>
      <w:r w:rsidRPr="00B256BE">
        <w:rPr>
          <w:rFonts w:ascii="Times New Roman" w:hAnsi="Times New Roman"/>
        </w:rPr>
        <w:lastRenderedPageBreak/>
        <w:t>- Trang 22, 23: Chú thích</w:t>
      </w:r>
      <w:r w:rsidR="00BB37EF">
        <w:rPr>
          <w:rFonts w:ascii="Times New Roman" w:hAnsi="Times New Roman"/>
        </w:rPr>
        <w:t xml:space="preserve"> cho</w:t>
      </w:r>
      <w:r w:rsidRPr="00B256BE">
        <w:rPr>
          <w:rFonts w:ascii="Times New Roman" w:hAnsi="Times New Roman"/>
        </w:rPr>
        <w:t xml:space="preserve"> hình ở cuối trang 22 hiện đang bị đẩy sang trang 23, như vậy là không hợp lý, cần đẩy chú thích từ trang 23 sang cuối trang 22, dưới hình;</w:t>
      </w:r>
    </w:p>
    <w:p w:rsidR="00B256BE" w:rsidRPr="00B256BE" w:rsidRDefault="00B256BE" w:rsidP="00BB37EF">
      <w:pPr>
        <w:spacing w:before="120"/>
        <w:jc w:val="both"/>
        <w:rPr>
          <w:rFonts w:ascii="Times New Roman" w:hAnsi="Times New Roman"/>
        </w:rPr>
      </w:pPr>
      <w:r w:rsidRPr="00B256BE">
        <w:rPr>
          <w:rFonts w:ascii="Times New Roman" w:hAnsi="Times New Roman"/>
        </w:rPr>
        <w:t>- Trang 27: Tiêu đề bảng 8 căn vào giữa cho thống nhất với</w:t>
      </w:r>
      <w:r w:rsidR="00BB37EF">
        <w:rPr>
          <w:rFonts w:ascii="Times New Roman" w:hAnsi="Times New Roman"/>
        </w:rPr>
        <w:t xml:space="preserve"> cách trình bày</w:t>
      </w:r>
      <w:r w:rsidRPr="00B256BE">
        <w:rPr>
          <w:rFonts w:ascii="Times New Roman" w:hAnsi="Times New Roman"/>
        </w:rPr>
        <w:t xml:space="preserve"> các bảng khác trong tiêu chuẩn;</w:t>
      </w:r>
    </w:p>
    <w:p w:rsidR="00B256BE" w:rsidRPr="00B256BE" w:rsidRDefault="00B256BE" w:rsidP="00B256BE">
      <w:pPr>
        <w:spacing w:before="120"/>
        <w:jc w:val="both"/>
        <w:rPr>
          <w:rFonts w:ascii="Times New Roman" w:hAnsi="Times New Roman"/>
        </w:rPr>
      </w:pPr>
      <w:r w:rsidRPr="00B256BE">
        <w:rPr>
          <w:rFonts w:ascii="Times New Roman" w:hAnsi="Times New Roman"/>
        </w:rPr>
        <w:t>- Trang 28, dòng 3 từ trên xuống: Kiểm tra lại “(m = 1 g)” có đúng không?</w:t>
      </w:r>
    </w:p>
    <w:p w:rsidR="00B256BE" w:rsidRPr="00B256BE" w:rsidRDefault="00B256BE" w:rsidP="00B256BE">
      <w:pPr>
        <w:spacing w:before="120"/>
        <w:jc w:val="both"/>
        <w:rPr>
          <w:rFonts w:ascii="Times New Roman" w:hAnsi="Times New Roman"/>
        </w:rPr>
      </w:pPr>
      <w:r w:rsidRPr="00B256BE">
        <w:rPr>
          <w:rFonts w:ascii="Times New Roman" w:hAnsi="Times New Roman"/>
        </w:rPr>
        <w:t>- Trang 31: Thống nhất cách dùng dấu kết thúc mỗi mục Tài liệu tham khảo. Hiện có chỗ không có dấu, có chỗ dùng dấu phẩy, có chỗ dùng dấu chấm phẩy.</w:t>
      </w:r>
    </w:p>
    <w:p w:rsidR="004147C8" w:rsidRPr="00B256BE" w:rsidRDefault="004147C8" w:rsidP="00270FB2">
      <w:pPr>
        <w:spacing w:before="60"/>
        <w:jc w:val="both"/>
        <w:rPr>
          <w:rFonts w:ascii="Times New Roman" w:hAnsi="Times New Roman"/>
        </w:rPr>
      </w:pPr>
    </w:p>
    <w:p w:rsidR="00D20554" w:rsidRPr="00B256BE" w:rsidRDefault="00D20554" w:rsidP="00040E2E">
      <w:pPr>
        <w:tabs>
          <w:tab w:val="center" w:pos="1311"/>
          <w:tab w:val="center" w:pos="6804"/>
        </w:tabs>
        <w:spacing w:before="60" w:line="360" w:lineRule="auto"/>
        <w:jc w:val="right"/>
        <w:rPr>
          <w:rFonts w:ascii="Times New Roman" w:hAnsi="Times New Roman"/>
          <w:b/>
          <w:lang w:val="vi-VN"/>
        </w:rPr>
      </w:pPr>
      <w:r w:rsidRPr="00B256BE">
        <w:rPr>
          <w:rFonts w:ascii="Times New Roman" w:hAnsi="Times New Roman"/>
          <w:lang w:val="vi-VN"/>
        </w:rPr>
        <w:tab/>
      </w:r>
      <w:r w:rsidR="00516334" w:rsidRPr="00B256BE">
        <w:rPr>
          <w:rFonts w:ascii="Times New Roman" w:hAnsi="Times New Roman"/>
          <w:b/>
          <w:lang w:val="vi-VN"/>
        </w:rPr>
        <w:t>Hết</w:t>
      </w:r>
    </w:p>
    <w:p w:rsidR="00A307FA" w:rsidRPr="00B256BE" w:rsidRDefault="00166844" w:rsidP="00040E2E">
      <w:pPr>
        <w:tabs>
          <w:tab w:val="center" w:pos="1311"/>
          <w:tab w:val="center" w:pos="6804"/>
        </w:tabs>
        <w:spacing w:before="120"/>
        <w:rPr>
          <w:rFonts w:ascii="Times New Roman" w:hAnsi="Times New Roman"/>
          <w:i/>
        </w:rPr>
      </w:pPr>
      <w:r w:rsidRPr="00B256BE">
        <w:rPr>
          <w:rFonts w:ascii="Times New Roman" w:hAnsi="Times New Roman"/>
          <w:i/>
        </w:rPr>
        <w:tab/>
      </w:r>
      <w:r w:rsidRPr="00B256BE">
        <w:rPr>
          <w:rFonts w:ascii="Times New Roman" w:hAnsi="Times New Roman"/>
          <w:i/>
        </w:rPr>
        <w:tab/>
      </w:r>
      <w:r w:rsidR="00A307FA" w:rsidRPr="00B256BE">
        <w:rPr>
          <w:rFonts w:ascii="Times New Roman" w:hAnsi="Times New Roman"/>
          <w:i/>
          <w:lang w:val="vi-VN"/>
        </w:rPr>
        <w:t xml:space="preserve"> </w:t>
      </w:r>
      <w:r w:rsidR="00EA40A8" w:rsidRPr="00B256BE">
        <w:rPr>
          <w:rFonts w:ascii="Times New Roman" w:hAnsi="Times New Roman"/>
          <w:i/>
          <w:lang w:val="vi-VN"/>
        </w:rPr>
        <w:t xml:space="preserve">Hà Nội, </w:t>
      </w:r>
      <w:r w:rsidR="00A307FA" w:rsidRPr="00B256BE">
        <w:rPr>
          <w:rFonts w:ascii="Times New Roman" w:hAnsi="Times New Roman"/>
          <w:i/>
        </w:rPr>
        <w:t xml:space="preserve">ngày </w:t>
      </w:r>
      <w:r w:rsidR="00644A02" w:rsidRPr="00B256BE">
        <w:rPr>
          <w:rFonts w:ascii="Times New Roman" w:hAnsi="Times New Roman"/>
          <w:i/>
        </w:rPr>
        <w:t>24</w:t>
      </w:r>
      <w:r w:rsidR="009E2283" w:rsidRPr="00B256BE">
        <w:rPr>
          <w:rFonts w:ascii="Times New Roman" w:hAnsi="Times New Roman"/>
          <w:i/>
        </w:rPr>
        <w:t xml:space="preserve"> </w:t>
      </w:r>
      <w:r w:rsidR="00A307FA" w:rsidRPr="00B256BE">
        <w:rPr>
          <w:rFonts w:ascii="Times New Roman" w:hAnsi="Times New Roman"/>
          <w:i/>
        </w:rPr>
        <w:t xml:space="preserve"> tháng </w:t>
      </w:r>
      <w:r w:rsidR="00644A02" w:rsidRPr="00B256BE">
        <w:rPr>
          <w:rFonts w:ascii="Times New Roman" w:hAnsi="Times New Roman"/>
          <w:i/>
        </w:rPr>
        <w:t>7</w:t>
      </w:r>
      <w:r w:rsidR="008F5C67" w:rsidRPr="00B256BE">
        <w:rPr>
          <w:rFonts w:ascii="Times New Roman" w:hAnsi="Times New Roman"/>
          <w:i/>
        </w:rPr>
        <w:t xml:space="preserve"> </w:t>
      </w:r>
      <w:r w:rsidR="00A307FA" w:rsidRPr="00B256BE">
        <w:rPr>
          <w:rFonts w:ascii="Times New Roman" w:hAnsi="Times New Roman"/>
          <w:i/>
        </w:rPr>
        <w:t xml:space="preserve"> n</w:t>
      </w:r>
      <w:r w:rsidR="00A307FA" w:rsidRPr="00B256BE">
        <w:rPr>
          <w:rFonts w:ascii="Times New Roman" w:hAnsi="Times New Roman" w:hint="eastAsia"/>
          <w:i/>
        </w:rPr>
        <w:t>ă</w:t>
      </w:r>
      <w:r w:rsidR="00644A02" w:rsidRPr="00B256BE">
        <w:rPr>
          <w:rFonts w:ascii="Times New Roman" w:hAnsi="Times New Roman"/>
          <w:i/>
        </w:rPr>
        <w:t>m 2023</w:t>
      </w:r>
    </w:p>
    <w:p w:rsidR="00A307FA" w:rsidRPr="00CC0092" w:rsidRDefault="003308ED" w:rsidP="00040E2E">
      <w:pPr>
        <w:tabs>
          <w:tab w:val="center" w:pos="1311"/>
          <w:tab w:val="center" w:pos="6804"/>
        </w:tabs>
        <w:spacing w:before="120"/>
        <w:jc w:val="both"/>
        <w:rPr>
          <w:rFonts w:ascii="Times New Roman" w:hAnsi="Times New Roman"/>
          <w:b/>
        </w:rPr>
      </w:pPr>
      <w:r w:rsidRPr="003308ED">
        <w:rPr>
          <w:rFonts w:ascii="Times New Roman" w:hAnsi="Times New Roman"/>
          <w:b/>
          <w:sz w:val="24"/>
          <w:szCs w:val="26"/>
        </w:rPr>
        <w:tab/>
      </w:r>
      <w:r w:rsidR="00124517" w:rsidRPr="00CC0092">
        <w:rPr>
          <w:rFonts w:ascii="Times New Roman" w:hAnsi="Times New Roman"/>
          <w:b/>
        </w:rPr>
        <w:t xml:space="preserve"> </w:t>
      </w:r>
      <w:r w:rsidR="004E127F" w:rsidRPr="00CC0092">
        <w:rPr>
          <w:rFonts w:ascii="Times New Roman" w:hAnsi="Times New Roman"/>
          <w:b/>
        </w:rPr>
        <w:t xml:space="preserve">        </w:t>
      </w:r>
      <w:r w:rsidR="00BB37EF" w:rsidRPr="00CC0092">
        <w:rPr>
          <w:rFonts w:ascii="Times New Roman" w:hAnsi="Times New Roman"/>
          <w:b/>
        </w:rPr>
        <w:t xml:space="preserve"> </w:t>
      </w:r>
      <w:r w:rsidR="00124517" w:rsidRPr="00CC0092">
        <w:rPr>
          <w:rFonts w:ascii="Times New Roman" w:hAnsi="Times New Roman"/>
          <w:b/>
        </w:rPr>
        <w:t>Cán bộ góp ý</w:t>
      </w:r>
      <w:r w:rsidR="00A307FA" w:rsidRPr="00CC0092">
        <w:rPr>
          <w:rFonts w:ascii="Times New Roman" w:hAnsi="Times New Roman"/>
          <w:b/>
        </w:rPr>
        <w:tab/>
      </w:r>
      <w:r w:rsidR="00166844" w:rsidRPr="00CC0092">
        <w:rPr>
          <w:rFonts w:ascii="Times New Roman" w:hAnsi="Times New Roman"/>
          <w:b/>
        </w:rPr>
        <w:t xml:space="preserve">   </w:t>
      </w:r>
      <w:r w:rsidR="00A307FA" w:rsidRPr="00CC0092">
        <w:rPr>
          <w:rFonts w:ascii="Times New Roman" w:hAnsi="Times New Roman"/>
          <w:b/>
        </w:rPr>
        <w:t>Thủ tr</w:t>
      </w:r>
      <w:r w:rsidR="00A307FA" w:rsidRPr="00CC0092">
        <w:rPr>
          <w:rFonts w:ascii="Times New Roman" w:hAnsi="Times New Roman" w:hint="eastAsia"/>
          <w:b/>
        </w:rPr>
        <w:t>ư</w:t>
      </w:r>
      <w:r w:rsidR="00A307FA" w:rsidRPr="00CC0092">
        <w:rPr>
          <w:rFonts w:ascii="Times New Roman" w:hAnsi="Times New Roman"/>
          <w:b/>
        </w:rPr>
        <w:t>ởng c</w:t>
      </w:r>
      <w:r w:rsidR="00A307FA" w:rsidRPr="00CC0092">
        <w:rPr>
          <w:rFonts w:ascii="Times New Roman" w:hAnsi="Times New Roman" w:hint="eastAsia"/>
          <w:b/>
        </w:rPr>
        <w:t>ơ</w:t>
      </w:r>
      <w:r w:rsidR="00A307FA" w:rsidRPr="00CC0092">
        <w:rPr>
          <w:rFonts w:ascii="Times New Roman" w:hAnsi="Times New Roman"/>
          <w:b/>
        </w:rPr>
        <w:t xml:space="preserve"> quan</w:t>
      </w:r>
    </w:p>
    <w:p w:rsidR="00A307FA" w:rsidRPr="00F47499" w:rsidRDefault="00A307FA" w:rsidP="00040E2E">
      <w:pPr>
        <w:tabs>
          <w:tab w:val="center" w:pos="1311"/>
          <w:tab w:val="center" w:pos="6804"/>
        </w:tabs>
        <w:jc w:val="both"/>
        <w:rPr>
          <w:rFonts w:ascii="Times New Roman" w:hAnsi="Times New Roman"/>
          <w:b/>
          <w:sz w:val="26"/>
          <w:szCs w:val="26"/>
        </w:rPr>
      </w:pPr>
    </w:p>
    <w:p w:rsidR="00E93FBC" w:rsidRDefault="00E6537D" w:rsidP="00040E2E">
      <w:pPr>
        <w:tabs>
          <w:tab w:val="center" w:pos="1311"/>
          <w:tab w:val="center" w:pos="6804"/>
        </w:tabs>
        <w:jc w:val="both"/>
        <w:rPr>
          <w:rFonts w:ascii="Times New Roman" w:hAnsi="Times New Roman"/>
          <w:b/>
          <w:sz w:val="26"/>
          <w:szCs w:val="26"/>
        </w:rPr>
      </w:pPr>
      <w:r>
        <w:rPr>
          <w:noProof/>
        </w:rPr>
        <w:drawing>
          <wp:inline distT="0" distB="0" distL="0" distR="0">
            <wp:extent cx="1974850" cy="717550"/>
            <wp:effectExtent l="0" t="0" r="0" b="0"/>
            <wp:docPr id="1" name="Picture 1" descr="CHỮ KÝ HƯƠ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Ữ KÝ HƯƠNG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4850" cy="717550"/>
                    </a:xfrm>
                    <a:prstGeom prst="rect">
                      <a:avLst/>
                    </a:prstGeom>
                    <a:noFill/>
                    <a:ln>
                      <a:noFill/>
                    </a:ln>
                  </pic:spPr>
                </pic:pic>
              </a:graphicData>
            </a:graphic>
          </wp:inline>
        </w:drawing>
      </w:r>
      <w:bookmarkStart w:id="0" w:name="_GoBack"/>
      <w:bookmarkEnd w:id="0"/>
    </w:p>
    <w:p w:rsidR="00A70C3D" w:rsidRDefault="00A70C3D" w:rsidP="00040E2E">
      <w:pPr>
        <w:tabs>
          <w:tab w:val="center" w:pos="1311"/>
          <w:tab w:val="center" w:pos="6804"/>
        </w:tabs>
        <w:jc w:val="both"/>
        <w:rPr>
          <w:rFonts w:ascii="Times New Roman" w:hAnsi="Times New Roman"/>
          <w:b/>
          <w:sz w:val="26"/>
          <w:szCs w:val="26"/>
        </w:rPr>
      </w:pPr>
    </w:p>
    <w:p w:rsidR="00A307FA" w:rsidRPr="00644A02" w:rsidRDefault="003308ED" w:rsidP="00040E2E">
      <w:pPr>
        <w:tabs>
          <w:tab w:val="center" w:pos="1311"/>
          <w:tab w:val="center" w:pos="6804"/>
        </w:tabs>
        <w:jc w:val="both"/>
        <w:rPr>
          <w:rFonts w:ascii="Times New Roman" w:hAnsi="Times New Roman"/>
          <w:b/>
          <w:sz w:val="26"/>
          <w:szCs w:val="26"/>
        </w:rPr>
      </w:pPr>
      <w:r>
        <w:rPr>
          <w:rFonts w:ascii="Times New Roman" w:hAnsi="Times New Roman"/>
          <w:b/>
          <w:sz w:val="26"/>
          <w:szCs w:val="26"/>
        </w:rPr>
        <w:t xml:space="preserve">    </w:t>
      </w:r>
      <w:r w:rsidR="00FA03ED" w:rsidRPr="00644A02">
        <w:rPr>
          <w:rFonts w:ascii="Times New Roman" w:hAnsi="Times New Roman"/>
          <w:b/>
          <w:sz w:val="26"/>
          <w:szCs w:val="26"/>
        </w:rPr>
        <w:t>TS.  Nguyễn Thị Thu Hương</w:t>
      </w:r>
    </w:p>
    <w:p w:rsidR="00A307FA" w:rsidRPr="00B600E7" w:rsidRDefault="00E6537D" w:rsidP="00040E2E">
      <w:pPr>
        <w:tabs>
          <w:tab w:val="center" w:pos="1311"/>
          <w:tab w:val="center" w:pos="6804"/>
        </w:tabs>
        <w:spacing w:line="360" w:lineRule="auto"/>
        <w:jc w:val="both"/>
        <w:rPr>
          <w:rFonts w:ascii="Times New Roman" w:hAnsi="Times New Roman"/>
          <w:i/>
          <w:sz w:val="16"/>
          <w:szCs w:val="16"/>
        </w:rPr>
      </w:pPr>
      <w:r>
        <w:rPr>
          <w:rFonts w:ascii="Times New Roman" w:hAnsi="Times New Roman"/>
          <w:i/>
          <w:noProof/>
          <w:sz w:val="16"/>
          <w:szCs w:val="16"/>
        </w:rPr>
        <w:pict>
          <v:line id="_x0000_s1028" style="position:absolute;left:0;text-align:left;z-index:251657216" from="0,11.1pt" to="88.35pt,11.1pt"/>
        </w:pict>
      </w:r>
    </w:p>
    <w:p w:rsidR="00A307FA" w:rsidRPr="007510B0" w:rsidRDefault="00A307FA" w:rsidP="00040E2E">
      <w:pPr>
        <w:tabs>
          <w:tab w:val="center" w:pos="1311"/>
          <w:tab w:val="center" w:pos="6804"/>
        </w:tabs>
        <w:jc w:val="both"/>
        <w:rPr>
          <w:rFonts w:ascii="Times New Roman" w:hAnsi="Times New Roman"/>
          <w:i/>
          <w:sz w:val="24"/>
        </w:rPr>
      </w:pPr>
      <w:r w:rsidRPr="007510B0">
        <w:rPr>
          <w:rFonts w:ascii="Times New Roman" w:hAnsi="Times New Roman"/>
          <w:i/>
          <w:sz w:val="24"/>
        </w:rPr>
        <w:t>H</w:t>
      </w:r>
      <w:r w:rsidRPr="007510B0">
        <w:rPr>
          <w:rFonts w:ascii="Times New Roman" w:hAnsi="Times New Roman" w:hint="eastAsia"/>
          <w:i/>
          <w:sz w:val="24"/>
        </w:rPr>
        <w:t>ư</w:t>
      </w:r>
      <w:r w:rsidRPr="007510B0">
        <w:rPr>
          <w:rFonts w:ascii="Times New Roman" w:hAnsi="Times New Roman"/>
          <w:i/>
          <w:sz w:val="24"/>
        </w:rPr>
        <w:t>ớng dẫn các</w:t>
      </w:r>
      <w:r>
        <w:rPr>
          <w:rFonts w:ascii="Times New Roman" w:hAnsi="Times New Roman"/>
          <w:i/>
          <w:sz w:val="24"/>
        </w:rPr>
        <w:t>h</w:t>
      </w:r>
      <w:r w:rsidRPr="007510B0">
        <w:rPr>
          <w:rFonts w:ascii="Times New Roman" w:hAnsi="Times New Roman"/>
          <w:i/>
          <w:sz w:val="24"/>
        </w:rPr>
        <w:t xml:space="preserve"> ghi</w:t>
      </w:r>
      <w:r>
        <w:rPr>
          <w:rFonts w:ascii="Times New Roman" w:hAnsi="Times New Roman"/>
          <w:i/>
          <w:sz w:val="24"/>
        </w:rPr>
        <w:t>:</w:t>
      </w:r>
    </w:p>
    <w:p w:rsidR="00A307FA" w:rsidRDefault="00E6537D" w:rsidP="00040E2E">
      <w:r>
        <w:rPr>
          <w:rFonts w:ascii="Times New Roman" w:hAnsi="Times New Roman"/>
          <w:b/>
          <w:noProof/>
          <w:sz w:val="24"/>
        </w:rPr>
        <w:pict>
          <v:shapetype id="_x0000_t202" coordsize="21600,21600" o:spt="202" path="m,l,21600r21600,l21600,xe">
            <v:stroke joinstyle="miter"/>
            <v:path gradientshapeok="t" o:connecttype="rect"/>
          </v:shapetype>
          <v:shape id="_x0000_s1029" type="#_x0000_t202" style="position:absolute;margin-left:37pt;margin-top:7.05pt;width:441.75pt;height:60pt;z-index:251658240" stroked="f">
            <v:textbox inset="0,0,0,0">
              <w:txbxContent>
                <w:p w:rsidR="00A307FA" w:rsidRDefault="00A307FA" w:rsidP="00A307FA">
                  <w:pPr>
                    <w:numPr>
                      <w:ilvl w:val="0"/>
                      <w:numId w:val="2"/>
                    </w:numPr>
                    <w:rPr>
                      <w:rFonts w:ascii="Times New Roman" w:hAnsi="Times New Roman"/>
                      <w:sz w:val="22"/>
                    </w:rPr>
                  </w:pPr>
                  <w:r w:rsidRPr="007510B0">
                    <w:rPr>
                      <w:rFonts w:ascii="Times New Roman" w:hAnsi="Times New Roman" w:hint="eastAsia"/>
                      <w:sz w:val="22"/>
                    </w:rPr>
                    <w:t>Đ</w:t>
                  </w:r>
                  <w:r w:rsidRPr="007510B0">
                    <w:rPr>
                      <w:rFonts w:ascii="Times New Roman" w:hAnsi="Times New Roman"/>
                      <w:sz w:val="22"/>
                    </w:rPr>
                    <w:t>ánh</w:t>
                  </w:r>
                  <w:r>
                    <w:rPr>
                      <w:rFonts w:ascii="Times New Roman" w:hAnsi="Times New Roman"/>
                      <w:sz w:val="22"/>
                    </w:rPr>
                    <w:t xml:space="preserve"> d</w:t>
                  </w:r>
                  <w:r w:rsidRPr="00475075">
                    <w:rPr>
                      <w:rFonts w:ascii="Times New Roman" w:hAnsi="Times New Roman"/>
                      <w:sz w:val="22"/>
                    </w:rPr>
                    <w:t>ấu</w:t>
                  </w:r>
                  <w:r w:rsidR="00644A02">
                    <w:rPr>
                      <w:rFonts w:ascii="Times New Roman" w:hAnsi="Times New Roman"/>
                      <w:sz w:val="22"/>
                    </w:rPr>
                    <w:t xml:space="preserve"> “X</w:t>
                  </w:r>
                  <w:r>
                    <w:rPr>
                      <w:rFonts w:ascii="Times New Roman" w:hAnsi="Times New Roman"/>
                      <w:sz w:val="22"/>
                    </w:rPr>
                    <w:t>” v</w:t>
                  </w:r>
                  <w:r w:rsidRPr="00475075">
                    <w:rPr>
                      <w:rFonts w:ascii="Times New Roman" w:hAnsi="Times New Roman"/>
                      <w:sz w:val="22"/>
                    </w:rPr>
                    <w:t>ào</w:t>
                  </w:r>
                  <w:r>
                    <w:rPr>
                      <w:rFonts w:ascii="Times New Roman" w:hAnsi="Times New Roman"/>
                      <w:sz w:val="22"/>
                    </w:rPr>
                    <w:t xml:space="preserve"> m</w:t>
                  </w:r>
                  <w:r w:rsidRPr="00475075">
                    <w:rPr>
                      <w:rFonts w:ascii="Times New Roman" w:hAnsi="Times New Roman"/>
                      <w:sz w:val="22"/>
                    </w:rPr>
                    <w:t>ột</w:t>
                  </w:r>
                  <w:r>
                    <w:rPr>
                      <w:rFonts w:ascii="Times New Roman" w:hAnsi="Times New Roman"/>
                      <w:sz w:val="22"/>
                    </w:rPr>
                    <w:t xml:space="preserve"> trong ba </w:t>
                  </w:r>
                  <w:r w:rsidRPr="00475075">
                    <w:rPr>
                      <w:rFonts w:ascii="Times New Roman" w:hAnsi="Times New Roman"/>
                      <w:sz w:val="22"/>
                    </w:rPr>
                    <w:t>ô</w:t>
                  </w:r>
                  <w:r>
                    <w:rPr>
                      <w:rFonts w:ascii="Times New Roman" w:hAnsi="Times New Roman"/>
                      <w:sz w:val="22"/>
                    </w:rPr>
                    <w:t xml:space="preserve"> t</w:t>
                  </w:r>
                  <w:r w:rsidRPr="00475075">
                    <w:rPr>
                      <w:rFonts w:ascii="Times New Roman" w:hAnsi="Times New Roman" w:hint="eastAsia"/>
                      <w:sz w:val="22"/>
                    </w:rPr>
                    <w:t>ươ</w:t>
                  </w:r>
                  <w:r>
                    <w:rPr>
                      <w:rFonts w:ascii="Times New Roman" w:hAnsi="Times New Roman"/>
                      <w:sz w:val="22"/>
                    </w:rPr>
                    <w:t xml:space="preserve">ng </w:t>
                  </w:r>
                  <w:r w:rsidRPr="00475075">
                    <w:rPr>
                      <w:rFonts w:ascii="Times New Roman" w:hAnsi="Times New Roman"/>
                      <w:sz w:val="22"/>
                    </w:rPr>
                    <w:t>ứng</w:t>
                  </w:r>
                  <w:r>
                    <w:rPr>
                      <w:rFonts w:ascii="Times New Roman" w:hAnsi="Times New Roman"/>
                      <w:sz w:val="22"/>
                    </w:rPr>
                    <w:t xml:space="preserve"> v</w:t>
                  </w:r>
                  <w:r w:rsidRPr="00475075">
                    <w:rPr>
                      <w:rFonts w:ascii="Times New Roman" w:hAnsi="Times New Roman"/>
                      <w:sz w:val="22"/>
                    </w:rPr>
                    <w:t>ớ</w:t>
                  </w:r>
                  <w:r>
                    <w:rPr>
                      <w:rFonts w:ascii="Times New Roman" w:hAnsi="Times New Roman"/>
                      <w:sz w:val="22"/>
                    </w:rPr>
                    <w:t xml:space="preserve">i </w:t>
                  </w:r>
                  <w:r w:rsidRPr="00475075">
                    <w:rPr>
                      <w:rFonts w:ascii="Times New Roman" w:hAnsi="Times New Roman"/>
                      <w:sz w:val="22"/>
                    </w:rPr>
                    <w:t>ý</w:t>
                  </w:r>
                  <w:r>
                    <w:rPr>
                      <w:rFonts w:ascii="Times New Roman" w:hAnsi="Times New Roman"/>
                      <w:sz w:val="22"/>
                    </w:rPr>
                    <w:t xml:space="preserve"> ki</w:t>
                  </w:r>
                  <w:r w:rsidRPr="00475075">
                    <w:rPr>
                      <w:rFonts w:ascii="Times New Roman" w:hAnsi="Times New Roman"/>
                      <w:sz w:val="22"/>
                    </w:rPr>
                    <w:t>ến</w:t>
                  </w:r>
                  <w:r>
                    <w:rPr>
                      <w:rFonts w:ascii="Times New Roman" w:hAnsi="Times New Roman"/>
                      <w:sz w:val="22"/>
                    </w:rPr>
                    <w:t xml:space="preserve"> g</w:t>
                  </w:r>
                  <w:r w:rsidRPr="00475075">
                    <w:rPr>
                      <w:rFonts w:ascii="Times New Roman" w:hAnsi="Times New Roman"/>
                      <w:sz w:val="22"/>
                    </w:rPr>
                    <w:t>óp</w:t>
                  </w:r>
                  <w:r>
                    <w:rPr>
                      <w:rFonts w:ascii="Times New Roman" w:hAnsi="Times New Roman"/>
                      <w:sz w:val="22"/>
                    </w:rPr>
                    <w:t xml:space="preserve"> </w:t>
                  </w:r>
                  <w:r w:rsidRPr="00475075">
                    <w:rPr>
                      <w:rFonts w:ascii="Times New Roman" w:hAnsi="Times New Roman"/>
                      <w:sz w:val="22"/>
                    </w:rPr>
                    <w:t>ý</w:t>
                  </w:r>
                  <w:r>
                    <w:rPr>
                      <w:rFonts w:ascii="Times New Roman" w:hAnsi="Times New Roman"/>
                      <w:sz w:val="22"/>
                    </w:rPr>
                    <w:t>.</w:t>
                  </w:r>
                </w:p>
                <w:p w:rsidR="00A307FA" w:rsidRDefault="00A307FA" w:rsidP="00A307FA">
                  <w:pPr>
                    <w:numPr>
                      <w:ilvl w:val="0"/>
                      <w:numId w:val="2"/>
                    </w:numPr>
                    <w:rPr>
                      <w:rFonts w:ascii="Times New Roman" w:hAnsi="Times New Roman"/>
                      <w:sz w:val="22"/>
                    </w:rPr>
                  </w:pPr>
                  <w:r>
                    <w:rPr>
                      <w:rFonts w:ascii="Times New Roman" w:hAnsi="Times New Roman"/>
                      <w:sz w:val="22"/>
                    </w:rPr>
                    <w:t>Ghi c</w:t>
                  </w:r>
                  <w:r w:rsidRPr="00475075">
                    <w:rPr>
                      <w:rFonts w:ascii="Times New Roman" w:hAnsi="Times New Roman"/>
                      <w:sz w:val="22"/>
                    </w:rPr>
                    <w:t>ác</w:t>
                  </w:r>
                  <w:r>
                    <w:rPr>
                      <w:rFonts w:ascii="Times New Roman" w:hAnsi="Times New Roman"/>
                      <w:sz w:val="22"/>
                    </w:rPr>
                    <w:t xml:space="preserve"> </w:t>
                  </w:r>
                  <w:r w:rsidRPr="00475075">
                    <w:rPr>
                      <w:rFonts w:ascii="Times New Roman" w:hAnsi="Times New Roman" w:hint="eastAsia"/>
                      <w:sz w:val="22"/>
                    </w:rPr>
                    <w:t>đ</w:t>
                  </w:r>
                  <w:r w:rsidRPr="00475075">
                    <w:rPr>
                      <w:rFonts w:ascii="Times New Roman" w:hAnsi="Times New Roman"/>
                      <w:sz w:val="22"/>
                    </w:rPr>
                    <w:t>ề</w:t>
                  </w:r>
                  <w:r>
                    <w:rPr>
                      <w:rFonts w:ascii="Times New Roman" w:hAnsi="Times New Roman"/>
                      <w:sz w:val="22"/>
                    </w:rPr>
                    <w:t xml:space="preserve"> ngh</w:t>
                  </w:r>
                  <w:r w:rsidRPr="00475075">
                    <w:rPr>
                      <w:rFonts w:ascii="Times New Roman" w:hAnsi="Times New Roman"/>
                      <w:sz w:val="22"/>
                    </w:rPr>
                    <w:t>ị</w:t>
                  </w:r>
                  <w:r>
                    <w:rPr>
                      <w:rFonts w:ascii="Times New Roman" w:hAnsi="Times New Roman"/>
                      <w:sz w:val="22"/>
                    </w:rPr>
                    <w:t xml:space="preserve"> b</w:t>
                  </w:r>
                  <w:r w:rsidRPr="00475075">
                    <w:rPr>
                      <w:rFonts w:ascii="Times New Roman" w:hAnsi="Times New Roman"/>
                      <w:sz w:val="22"/>
                    </w:rPr>
                    <w:t>ổ</w:t>
                  </w:r>
                  <w:r>
                    <w:rPr>
                      <w:rFonts w:ascii="Times New Roman" w:hAnsi="Times New Roman"/>
                      <w:sz w:val="22"/>
                    </w:rPr>
                    <w:t xml:space="preserve"> sung, s</w:t>
                  </w:r>
                  <w:r w:rsidRPr="00475075">
                    <w:rPr>
                      <w:rFonts w:ascii="Times New Roman" w:hAnsi="Times New Roman"/>
                      <w:sz w:val="22"/>
                    </w:rPr>
                    <w:t>ửa</w:t>
                  </w:r>
                  <w:r>
                    <w:rPr>
                      <w:rFonts w:ascii="Times New Roman" w:hAnsi="Times New Roman"/>
                      <w:sz w:val="22"/>
                    </w:rPr>
                    <w:t xml:space="preserve"> </w:t>
                  </w:r>
                  <w:r w:rsidRPr="00475075">
                    <w:rPr>
                      <w:rFonts w:ascii="Times New Roman" w:hAnsi="Times New Roman" w:hint="eastAsia"/>
                      <w:sz w:val="22"/>
                    </w:rPr>
                    <w:t>đ</w:t>
                  </w:r>
                  <w:r w:rsidRPr="00475075">
                    <w:rPr>
                      <w:rFonts w:ascii="Times New Roman" w:hAnsi="Times New Roman"/>
                      <w:sz w:val="22"/>
                    </w:rPr>
                    <w:t>ổi</w:t>
                  </w:r>
                  <w:r>
                    <w:rPr>
                      <w:rFonts w:ascii="Times New Roman" w:hAnsi="Times New Roman"/>
                      <w:sz w:val="22"/>
                    </w:rPr>
                    <w:t xml:space="preserve"> ho</w:t>
                  </w:r>
                  <w:r w:rsidRPr="00475075">
                    <w:rPr>
                      <w:rFonts w:ascii="Times New Roman" w:hAnsi="Times New Roman"/>
                      <w:sz w:val="22"/>
                    </w:rPr>
                    <w:t>ặc</w:t>
                  </w:r>
                  <w:r>
                    <w:rPr>
                      <w:rFonts w:ascii="Times New Roman" w:hAnsi="Times New Roman"/>
                      <w:sz w:val="22"/>
                    </w:rPr>
                    <w:t xml:space="preserve"> l</w:t>
                  </w:r>
                  <w:r w:rsidRPr="00475075">
                    <w:rPr>
                      <w:rFonts w:ascii="Times New Roman" w:hAnsi="Times New Roman"/>
                      <w:sz w:val="22"/>
                    </w:rPr>
                    <w:t>ý</w:t>
                  </w:r>
                  <w:r>
                    <w:rPr>
                      <w:rFonts w:ascii="Times New Roman" w:hAnsi="Times New Roman"/>
                      <w:sz w:val="22"/>
                    </w:rPr>
                    <w:t xml:space="preserve"> do kh</w:t>
                  </w:r>
                  <w:r w:rsidRPr="00475075">
                    <w:rPr>
                      <w:rFonts w:ascii="Times New Roman" w:hAnsi="Times New Roman"/>
                      <w:sz w:val="22"/>
                    </w:rPr>
                    <w:t>ô</w:t>
                  </w:r>
                  <w:r>
                    <w:rPr>
                      <w:rFonts w:ascii="Times New Roman" w:hAnsi="Times New Roman"/>
                      <w:sz w:val="22"/>
                    </w:rPr>
                    <w:t xml:space="preserve">ng </w:t>
                  </w:r>
                  <w:r w:rsidRPr="00475075">
                    <w:rPr>
                      <w:rFonts w:ascii="Times New Roman" w:hAnsi="Times New Roman" w:hint="eastAsia"/>
                      <w:sz w:val="22"/>
                    </w:rPr>
                    <w:t>đ</w:t>
                  </w:r>
                  <w:r w:rsidRPr="00475075">
                    <w:rPr>
                      <w:rFonts w:ascii="Times New Roman" w:hAnsi="Times New Roman"/>
                      <w:sz w:val="22"/>
                    </w:rPr>
                    <w:t>ồng</w:t>
                  </w:r>
                  <w:r>
                    <w:rPr>
                      <w:rFonts w:ascii="Times New Roman" w:hAnsi="Times New Roman"/>
                      <w:sz w:val="22"/>
                    </w:rPr>
                    <w:t xml:space="preserve"> </w:t>
                  </w:r>
                  <w:r w:rsidRPr="00475075">
                    <w:rPr>
                      <w:rFonts w:ascii="Times New Roman" w:hAnsi="Times New Roman"/>
                      <w:sz w:val="22"/>
                    </w:rPr>
                    <w:t>ý</w:t>
                  </w:r>
                  <w:r>
                    <w:rPr>
                      <w:rFonts w:ascii="Times New Roman" w:hAnsi="Times New Roman"/>
                      <w:sz w:val="22"/>
                    </w:rPr>
                    <w:t xml:space="preserve"> v</w:t>
                  </w:r>
                  <w:r w:rsidRPr="00475075">
                    <w:rPr>
                      <w:rFonts w:ascii="Times New Roman" w:hAnsi="Times New Roman"/>
                      <w:sz w:val="22"/>
                    </w:rPr>
                    <w:t>ới</w:t>
                  </w:r>
                  <w:r>
                    <w:rPr>
                      <w:rFonts w:ascii="Times New Roman" w:hAnsi="Times New Roman"/>
                      <w:sz w:val="22"/>
                    </w:rPr>
                    <w:t xml:space="preserve"> d</w:t>
                  </w:r>
                  <w:r w:rsidRPr="00475075">
                    <w:rPr>
                      <w:rFonts w:ascii="Times New Roman" w:hAnsi="Times New Roman"/>
                      <w:sz w:val="22"/>
                    </w:rPr>
                    <w:t>ự</w:t>
                  </w:r>
                  <w:r>
                    <w:rPr>
                      <w:rFonts w:ascii="Times New Roman" w:hAnsi="Times New Roman"/>
                      <w:sz w:val="22"/>
                    </w:rPr>
                    <w:t xml:space="preserve"> th</w:t>
                  </w:r>
                  <w:r w:rsidRPr="00475075">
                    <w:rPr>
                      <w:rFonts w:ascii="Times New Roman" w:hAnsi="Times New Roman"/>
                      <w:sz w:val="22"/>
                    </w:rPr>
                    <w:t>ảo</w:t>
                  </w:r>
                  <w:r>
                    <w:rPr>
                      <w:rFonts w:ascii="Times New Roman" w:hAnsi="Times New Roman"/>
                      <w:sz w:val="22"/>
                    </w:rPr>
                    <w:t xml:space="preserve"> vào ph</w:t>
                  </w:r>
                  <w:r w:rsidRPr="00475075">
                    <w:rPr>
                      <w:rFonts w:ascii="Times New Roman" w:hAnsi="Times New Roman"/>
                      <w:sz w:val="22"/>
                    </w:rPr>
                    <w:t>ần</w:t>
                  </w:r>
                  <w:r>
                    <w:rPr>
                      <w:rFonts w:ascii="Times New Roman" w:hAnsi="Times New Roman"/>
                      <w:sz w:val="22"/>
                    </w:rPr>
                    <w:t xml:space="preserve"> gi</w:t>
                  </w:r>
                  <w:r w:rsidRPr="00475075">
                    <w:rPr>
                      <w:rFonts w:ascii="Times New Roman" w:hAnsi="Times New Roman"/>
                      <w:sz w:val="22"/>
                    </w:rPr>
                    <w:t>ả</w:t>
                  </w:r>
                  <w:r>
                    <w:rPr>
                      <w:rFonts w:ascii="Times New Roman" w:hAnsi="Times New Roman"/>
                      <w:sz w:val="22"/>
                    </w:rPr>
                    <w:t>i th</w:t>
                  </w:r>
                  <w:r w:rsidRPr="00475075">
                    <w:rPr>
                      <w:rFonts w:ascii="Times New Roman" w:hAnsi="Times New Roman"/>
                      <w:sz w:val="22"/>
                    </w:rPr>
                    <w:t>ích</w:t>
                  </w:r>
                  <w:r>
                    <w:rPr>
                      <w:rFonts w:ascii="Times New Roman" w:hAnsi="Times New Roman"/>
                      <w:sz w:val="22"/>
                    </w:rPr>
                    <w:t>.</w:t>
                  </w:r>
                </w:p>
                <w:p w:rsidR="00A307FA" w:rsidRPr="00475075" w:rsidRDefault="00A307FA" w:rsidP="00A307FA">
                  <w:pPr>
                    <w:numPr>
                      <w:ilvl w:val="0"/>
                      <w:numId w:val="2"/>
                    </w:numPr>
                    <w:rPr>
                      <w:rFonts w:ascii="Times New Roman" w:hAnsi="Times New Roman"/>
                      <w:sz w:val="22"/>
                    </w:rPr>
                  </w:pPr>
                  <w:r>
                    <w:rPr>
                      <w:rFonts w:ascii="Times New Roman" w:hAnsi="Times New Roman"/>
                      <w:sz w:val="22"/>
                    </w:rPr>
                    <w:t>N</w:t>
                  </w:r>
                  <w:r w:rsidRPr="00475075">
                    <w:rPr>
                      <w:rFonts w:ascii="Times New Roman" w:hAnsi="Times New Roman"/>
                      <w:sz w:val="22"/>
                    </w:rPr>
                    <w:t>ội</w:t>
                  </w:r>
                  <w:r>
                    <w:rPr>
                      <w:rFonts w:ascii="Times New Roman" w:hAnsi="Times New Roman"/>
                      <w:sz w:val="22"/>
                    </w:rPr>
                    <w:t xml:space="preserve"> dung gi</w:t>
                  </w:r>
                  <w:r w:rsidRPr="00475075">
                    <w:rPr>
                      <w:rFonts w:ascii="Times New Roman" w:hAnsi="Times New Roman"/>
                      <w:sz w:val="22"/>
                    </w:rPr>
                    <w:t>ải</w:t>
                  </w:r>
                  <w:r>
                    <w:rPr>
                      <w:rFonts w:ascii="Times New Roman" w:hAnsi="Times New Roman"/>
                      <w:sz w:val="22"/>
                    </w:rPr>
                    <w:t xml:space="preserve"> th</w:t>
                  </w:r>
                  <w:r w:rsidRPr="00475075">
                    <w:rPr>
                      <w:rFonts w:ascii="Times New Roman" w:hAnsi="Times New Roman"/>
                      <w:sz w:val="22"/>
                    </w:rPr>
                    <w:t>íc</w:t>
                  </w:r>
                  <w:r>
                    <w:rPr>
                      <w:rFonts w:ascii="Times New Roman" w:hAnsi="Times New Roman"/>
                      <w:sz w:val="22"/>
                    </w:rPr>
                    <w:t>h c</w:t>
                  </w:r>
                  <w:r w:rsidRPr="00475075">
                    <w:rPr>
                      <w:rFonts w:ascii="Times New Roman" w:hAnsi="Times New Roman"/>
                      <w:sz w:val="22"/>
                    </w:rPr>
                    <w:t>ần</w:t>
                  </w:r>
                  <w:r>
                    <w:rPr>
                      <w:rFonts w:ascii="Times New Roman" w:hAnsi="Times New Roman"/>
                      <w:sz w:val="22"/>
                    </w:rPr>
                    <w:t xml:space="preserve"> ng</w:t>
                  </w:r>
                  <w:r w:rsidRPr="00475075">
                    <w:rPr>
                      <w:rFonts w:ascii="Times New Roman" w:hAnsi="Times New Roman"/>
                      <w:sz w:val="22"/>
                    </w:rPr>
                    <w:t>ắn</w:t>
                  </w:r>
                  <w:r>
                    <w:rPr>
                      <w:rFonts w:ascii="Times New Roman" w:hAnsi="Times New Roman"/>
                      <w:sz w:val="22"/>
                    </w:rPr>
                    <w:t xml:space="preserve"> g</w:t>
                  </w:r>
                  <w:r w:rsidRPr="00475075">
                    <w:rPr>
                      <w:rFonts w:ascii="Times New Roman" w:hAnsi="Times New Roman"/>
                      <w:sz w:val="22"/>
                    </w:rPr>
                    <w:t>ọn</w:t>
                  </w:r>
                  <w:r>
                    <w:rPr>
                      <w:rFonts w:ascii="Times New Roman" w:hAnsi="Times New Roman"/>
                      <w:sz w:val="22"/>
                    </w:rPr>
                    <w:t>, r</w:t>
                  </w:r>
                  <w:r w:rsidRPr="00475075">
                    <w:rPr>
                      <w:rFonts w:ascii="Times New Roman" w:hAnsi="Times New Roman"/>
                      <w:sz w:val="22"/>
                    </w:rPr>
                    <w:t>õ</w:t>
                  </w:r>
                  <w:r>
                    <w:rPr>
                      <w:rFonts w:ascii="Times New Roman" w:hAnsi="Times New Roman"/>
                      <w:sz w:val="22"/>
                    </w:rPr>
                    <w:t xml:space="preserve"> r</w:t>
                  </w:r>
                  <w:r w:rsidRPr="00475075">
                    <w:rPr>
                      <w:rFonts w:ascii="Times New Roman" w:hAnsi="Times New Roman"/>
                      <w:sz w:val="22"/>
                    </w:rPr>
                    <w:t>àng</w:t>
                  </w:r>
                  <w:r>
                    <w:rPr>
                      <w:rFonts w:ascii="Times New Roman" w:hAnsi="Times New Roman"/>
                      <w:sz w:val="22"/>
                    </w:rPr>
                    <w:t>. N</w:t>
                  </w:r>
                  <w:r w:rsidRPr="00475075">
                    <w:rPr>
                      <w:rFonts w:ascii="Times New Roman" w:hAnsi="Times New Roman"/>
                      <w:sz w:val="22"/>
                    </w:rPr>
                    <w:t>ếu</w:t>
                  </w:r>
                  <w:r>
                    <w:rPr>
                      <w:rFonts w:ascii="Times New Roman" w:hAnsi="Times New Roman"/>
                      <w:sz w:val="22"/>
                    </w:rPr>
                    <w:t xml:space="preserve"> kh</w:t>
                  </w:r>
                  <w:r w:rsidRPr="00475075">
                    <w:rPr>
                      <w:rFonts w:ascii="Times New Roman" w:hAnsi="Times New Roman"/>
                      <w:sz w:val="22"/>
                    </w:rPr>
                    <w:t>ô</w:t>
                  </w:r>
                  <w:r>
                    <w:rPr>
                      <w:rFonts w:ascii="Times New Roman" w:hAnsi="Times New Roman"/>
                      <w:sz w:val="22"/>
                    </w:rPr>
                    <w:t xml:space="preserve">ng </w:t>
                  </w:r>
                  <w:r w:rsidRPr="00475075">
                    <w:rPr>
                      <w:rFonts w:ascii="Times New Roman" w:hAnsi="Times New Roman" w:hint="eastAsia"/>
                      <w:sz w:val="22"/>
                    </w:rPr>
                    <w:t>đ</w:t>
                  </w:r>
                  <w:r w:rsidRPr="00475075">
                    <w:rPr>
                      <w:rFonts w:ascii="Times New Roman" w:hAnsi="Times New Roman"/>
                      <w:sz w:val="22"/>
                    </w:rPr>
                    <w:t>ủ</w:t>
                  </w:r>
                  <w:r>
                    <w:rPr>
                      <w:rFonts w:ascii="Times New Roman" w:hAnsi="Times New Roman"/>
                      <w:sz w:val="22"/>
                    </w:rPr>
                    <w:t xml:space="preserve"> gi</w:t>
                  </w:r>
                  <w:r w:rsidRPr="00475075">
                    <w:rPr>
                      <w:rFonts w:ascii="Times New Roman" w:hAnsi="Times New Roman"/>
                      <w:sz w:val="22"/>
                    </w:rPr>
                    <w:t>ấy</w:t>
                  </w:r>
                  <w:r>
                    <w:rPr>
                      <w:rFonts w:ascii="Times New Roman" w:hAnsi="Times New Roman"/>
                      <w:sz w:val="22"/>
                    </w:rPr>
                    <w:t xml:space="preserve"> c</w:t>
                  </w:r>
                  <w:r w:rsidRPr="00475075">
                    <w:rPr>
                      <w:rFonts w:ascii="Times New Roman" w:hAnsi="Times New Roman"/>
                      <w:sz w:val="22"/>
                    </w:rPr>
                    <w:t>ó</w:t>
                  </w:r>
                  <w:r>
                    <w:rPr>
                      <w:rFonts w:ascii="Times New Roman" w:hAnsi="Times New Roman"/>
                      <w:sz w:val="22"/>
                    </w:rPr>
                    <w:t xml:space="preserve"> th</w:t>
                  </w:r>
                  <w:r w:rsidRPr="00475075">
                    <w:rPr>
                      <w:rFonts w:ascii="Times New Roman" w:hAnsi="Times New Roman"/>
                      <w:sz w:val="22"/>
                    </w:rPr>
                    <w:t>ể</w:t>
                  </w:r>
                  <w:r>
                    <w:rPr>
                      <w:rFonts w:ascii="Times New Roman" w:hAnsi="Times New Roman"/>
                      <w:sz w:val="22"/>
                    </w:rPr>
                    <w:t xml:space="preserve"> vi</w:t>
                  </w:r>
                  <w:r w:rsidRPr="00475075">
                    <w:rPr>
                      <w:rFonts w:ascii="Times New Roman" w:hAnsi="Times New Roman"/>
                      <w:sz w:val="22"/>
                    </w:rPr>
                    <w:t>ết</w:t>
                  </w:r>
                  <w:r>
                    <w:rPr>
                      <w:rFonts w:ascii="Times New Roman" w:hAnsi="Times New Roman"/>
                      <w:sz w:val="22"/>
                    </w:rPr>
                    <w:t xml:space="preserve"> th</w:t>
                  </w:r>
                  <w:r w:rsidRPr="00475075">
                    <w:rPr>
                      <w:rFonts w:ascii="Times New Roman" w:hAnsi="Times New Roman"/>
                      <w:sz w:val="22"/>
                    </w:rPr>
                    <w:t>ê</w:t>
                  </w:r>
                  <w:r>
                    <w:rPr>
                      <w:rFonts w:ascii="Times New Roman" w:hAnsi="Times New Roman"/>
                      <w:sz w:val="22"/>
                    </w:rPr>
                    <w:t>m v</w:t>
                  </w:r>
                  <w:r w:rsidRPr="00475075">
                    <w:rPr>
                      <w:rFonts w:ascii="Times New Roman" w:hAnsi="Times New Roman"/>
                      <w:sz w:val="22"/>
                    </w:rPr>
                    <w:t>ào</w:t>
                  </w:r>
                  <w:r>
                    <w:rPr>
                      <w:rFonts w:ascii="Times New Roman" w:hAnsi="Times New Roman"/>
                      <w:sz w:val="22"/>
                    </w:rPr>
                    <w:t xml:space="preserve"> t</w:t>
                  </w:r>
                  <w:r w:rsidRPr="00475075">
                    <w:rPr>
                      <w:rFonts w:ascii="Times New Roman" w:hAnsi="Times New Roman"/>
                      <w:sz w:val="22"/>
                    </w:rPr>
                    <w:t>ờ</w:t>
                  </w:r>
                  <w:r>
                    <w:rPr>
                      <w:rFonts w:ascii="Times New Roman" w:hAnsi="Times New Roman"/>
                      <w:sz w:val="22"/>
                    </w:rPr>
                    <w:t xml:space="preserve"> kh</w:t>
                  </w:r>
                  <w:r w:rsidRPr="00475075">
                    <w:rPr>
                      <w:rFonts w:ascii="Times New Roman" w:hAnsi="Times New Roman"/>
                      <w:sz w:val="22"/>
                    </w:rPr>
                    <w:t>ác</w:t>
                  </w:r>
                  <w:r>
                    <w:rPr>
                      <w:rFonts w:ascii="Times New Roman" w:hAnsi="Times New Roman"/>
                      <w:sz w:val="22"/>
                    </w:rPr>
                    <w:t>.</w:t>
                  </w:r>
                  <w:r>
                    <w:rPr>
                      <w:rFonts w:ascii="Times New Roman" w:hAnsi="Times New Roman"/>
                      <w:sz w:val="22"/>
                    </w:rPr>
                    <w:br/>
                    <w:t>Cu</w:t>
                  </w:r>
                  <w:r w:rsidRPr="00475075">
                    <w:rPr>
                      <w:rFonts w:ascii="Times New Roman" w:hAnsi="Times New Roman"/>
                      <w:sz w:val="22"/>
                    </w:rPr>
                    <w:t>ối</w:t>
                  </w:r>
                  <w:r>
                    <w:rPr>
                      <w:rFonts w:ascii="Times New Roman" w:hAnsi="Times New Roman"/>
                      <w:sz w:val="22"/>
                    </w:rPr>
                    <w:t xml:space="preserve"> b</w:t>
                  </w:r>
                  <w:r w:rsidRPr="00475075">
                    <w:rPr>
                      <w:rFonts w:ascii="Times New Roman" w:hAnsi="Times New Roman"/>
                      <w:sz w:val="22"/>
                    </w:rPr>
                    <w:t>ản</w:t>
                  </w:r>
                  <w:r>
                    <w:rPr>
                      <w:rFonts w:ascii="Times New Roman" w:hAnsi="Times New Roman"/>
                      <w:sz w:val="22"/>
                    </w:rPr>
                    <w:t xml:space="preserve"> g</w:t>
                  </w:r>
                  <w:r w:rsidRPr="00475075">
                    <w:rPr>
                      <w:rFonts w:ascii="Times New Roman" w:hAnsi="Times New Roman"/>
                      <w:sz w:val="22"/>
                    </w:rPr>
                    <w:t>óp</w:t>
                  </w:r>
                  <w:r>
                    <w:rPr>
                      <w:rFonts w:ascii="Times New Roman" w:hAnsi="Times New Roman"/>
                      <w:sz w:val="22"/>
                    </w:rPr>
                    <w:t xml:space="preserve"> </w:t>
                  </w:r>
                  <w:r w:rsidRPr="00475075">
                    <w:rPr>
                      <w:rFonts w:ascii="Times New Roman" w:hAnsi="Times New Roman"/>
                      <w:sz w:val="22"/>
                    </w:rPr>
                    <w:t>ý</w:t>
                  </w:r>
                  <w:r>
                    <w:rPr>
                      <w:rFonts w:ascii="Times New Roman" w:hAnsi="Times New Roman"/>
                      <w:sz w:val="22"/>
                    </w:rPr>
                    <w:t xml:space="preserve"> ghi ch</w:t>
                  </w:r>
                  <w:r w:rsidRPr="00475075">
                    <w:rPr>
                      <w:rFonts w:ascii="Times New Roman" w:hAnsi="Times New Roman"/>
                      <w:sz w:val="22"/>
                    </w:rPr>
                    <w:t>ữ</w:t>
                  </w:r>
                  <w:r>
                    <w:rPr>
                      <w:rFonts w:ascii="Times New Roman" w:hAnsi="Times New Roman"/>
                      <w:sz w:val="22"/>
                    </w:rPr>
                    <w:t xml:space="preserve"> “</w:t>
                  </w:r>
                  <w:r w:rsidRPr="00475075">
                    <w:rPr>
                      <w:rFonts w:ascii="Times New Roman" w:hAnsi="Times New Roman"/>
                      <w:b/>
                      <w:sz w:val="22"/>
                    </w:rPr>
                    <w:t>Hết</w:t>
                  </w:r>
                  <w:r>
                    <w:rPr>
                      <w:rFonts w:ascii="Times New Roman" w:hAnsi="Times New Roman"/>
                      <w:sz w:val="22"/>
                    </w:rPr>
                    <w:t>”</w:t>
                  </w:r>
                </w:p>
              </w:txbxContent>
            </v:textbox>
          </v:shape>
        </w:pict>
      </w:r>
    </w:p>
    <w:p w:rsidR="00CA5CBE" w:rsidRDefault="00CA5CBE" w:rsidP="00040E2E"/>
    <w:sectPr w:rsidR="00CA5CBE" w:rsidSect="00B256BE">
      <w:pgSz w:w="11906" w:h="16838"/>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845ED"/>
    <w:multiLevelType w:val="hybridMultilevel"/>
    <w:tmpl w:val="2A02F37A"/>
    <w:lvl w:ilvl="0" w:tplc="927E7BE2">
      <w:start w:val="3"/>
      <w:numFmt w:val="bullet"/>
      <w:lvlText w:val="-"/>
      <w:lvlJc w:val="left"/>
      <w:pPr>
        <w:ind w:left="720" w:hanging="360"/>
      </w:pPr>
      <w:rPr>
        <w:rFonts w:ascii="Times New Roman" w:eastAsia="Times New Roman" w:hAnsi="Times New Roman"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887480"/>
    <w:multiLevelType w:val="hybridMultilevel"/>
    <w:tmpl w:val="9376C1D0"/>
    <w:lvl w:ilvl="0" w:tplc="9B2ECFD4">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3127F"/>
    <w:multiLevelType w:val="hybridMultilevel"/>
    <w:tmpl w:val="41E45544"/>
    <w:lvl w:ilvl="0" w:tplc="E2EE5E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B84323"/>
    <w:multiLevelType w:val="hybridMultilevel"/>
    <w:tmpl w:val="3AC285CA"/>
    <w:lvl w:ilvl="0" w:tplc="1ADCCBD4">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1B9E3CDD"/>
    <w:multiLevelType w:val="hybridMultilevel"/>
    <w:tmpl w:val="41248E54"/>
    <w:lvl w:ilvl="0" w:tplc="EB8ABA3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56062E"/>
    <w:multiLevelType w:val="hybridMultilevel"/>
    <w:tmpl w:val="87707418"/>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29CA5462"/>
    <w:multiLevelType w:val="hybridMultilevel"/>
    <w:tmpl w:val="3586D25E"/>
    <w:lvl w:ilvl="0" w:tplc="48F8A324">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1A796C"/>
    <w:multiLevelType w:val="hybridMultilevel"/>
    <w:tmpl w:val="B5540516"/>
    <w:lvl w:ilvl="0" w:tplc="2502039C">
      <w:start w:val="3"/>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5425555B"/>
    <w:multiLevelType w:val="hybridMultilevel"/>
    <w:tmpl w:val="B18A8616"/>
    <w:lvl w:ilvl="0" w:tplc="AD4E051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A253E39"/>
    <w:multiLevelType w:val="hybridMultilevel"/>
    <w:tmpl w:val="B47A589A"/>
    <w:lvl w:ilvl="0" w:tplc="805A9E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7A317B4E"/>
    <w:multiLevelType w:val="hybridMultilevel"/>
    <w:tmpl w:val="EE90BBE6"/>
    <w:lvl w:ilvl="0" w:tplc="14C6317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0"/>
  </w:num>
  <w:num w:numId="4">
    <w:abstractNumId w:val="4"/>
  </w:num>
  <w:num w:numId="5">
    <w:abstractNumId w:val="7"/>
  </w:num>
  <w:num w:numId="6">
    <w:abstractNumId w:val="10"/>
  </w:num>
  <w:num w:numId="7">
    <w:abstractNumId w:val="2"/>
  </w:num>
  <w:num w:numId="8">
    <w:abstractNumId w:val="3"/>
  </w:num>
  <w:num w:numId="9">
    <w:abstractNumId w:val="8"/>
  </w:num>
  <w:num w:numId="10">
    <w:abstractNumId w:val="6"/>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2"/>
  </w:compat>
  <w:docVars>
    <w:docVar w:name="__Grammarly_42____i" w:val="H4sIAAAAAAAEAKtWckksSQxILCpxzi/NK1GyMqwFAAEhoTITAAAA"/>
    <w:docVar w:name="__Grammarly_42___1" w:val="H4sIAAAAAAAEAKtWcslP9kxRslIyNDY0NbM0tTQ2NjIxNzc0tzRU0lEKTi0uzszPAykwrwUASqKUzCwAAAA="/>
  </w:docVars>
  <w:rsids>
    <w:rsidRoot w:val="00A307FA"/>
    <w:rsid w:val="00040E2E"/>
    <w:rsid w:val="0007720D"/>
    <w:rsid w:val="00086917"/>
    <w:rsid w:val="00092CBD"/>
    <w:rsid w:val="000E3DDB"/>
    <w:rsid w:val="000E6082"/>
    <w:rsid w:val="00124517"/>
    <w:rsid w:val="00125576"/>
    <w:rsid w:val="0015698C"/>
    <w:rsid w:val="00166844"/>
    <w:rsid w:val="00190CAD"/>
    <w:rsid w:val="001E6C98"/>
    <w:rsid w:val="00204955"/>
    <w:rsid w:val="00211721"/>
    <w:rsid w:val="002332BC"/>
    <w:rsid w:val="00237EEC"/>
    <w:rsid w:val="00270FB2"/>
    <w:rsid w:val="002C5FC6"/>
    <w:rsid w:val="002C67F4"/>
    <w:rsid w:val="002D3FCE"/>
    <w:rsid w:val="002F4809"/>
    <w:rsid w:val="0030233B"/>
    <w:rsid w:val="00316EC0"/>
    <w:rsid w:val="00326263"/>
    <w:rsid w:val="003308ED"/>
    <w:rsid w:val="0033460B"/>
    <w:rsid w:val="00345C05"/>
    <w:rsid w:val="00355492"/>
    <w:rsid w:val="0036213D"/>
    <w:rsid w:val="00370A78"/>
    <w:rsid w:val="00372607"/>
    <w:rsid w:val="00395396"/>
    <w:rsid w:val="003B4A0C"/>
    <w:rsid w:val="004120D3"/>
    <w:rsid w:val="004147C8"/>
    <w:rsid w:val="00440647"/>
    <w:rsid w:val="00447347"/>
    <w:rsid w:val="00452990"/>
    <w:rsid w:val="004674F5"/>
    <w:rsid w:val="004678CB"/>
    <w:rsid w:val="004B38E6"/>
    <w:rsid w:val="004E127F"/>
    <w:rsid w:val="004E4B13"/>
    <w:rsid w:val="00516334"/>
    <w:rsid w:val="0052695C"/>
    <w:rsid w:val="00555DB7"/>
    <w:rsid w:val="005803B9"/>
    <w:rsid w:val="005C7BF8"/>
    <w:rsid w:val="005E5E97"/>
    <w:rsid w:val="005F13B8"/>
    <w:rsid w:val="005F39E7"/>
    <w:rsid w:val="00626D87"/>
    <w:rsid w:val="00632972"/>
    <w:rsid w:val="00644A02"/>
    <w:rsid w:val="00652FDE"/>
    <w:rsid w:val="00673BBA"/>
    <w:rsid w:val="006D5475"/>
    <w:rsid w:val="006D6597"/>
    <w:rsid w:val="006D6F12"/>
    <w:rsid w:val="006E4AB3"/>
    <w:rsid w:val="00703B41"/>
    <w:rsid w:val="007A2C2E"/>
    <w:rsid w:val="007C26A9"/>
    <w:rsid w:val="0081494E"/>
    <w:rsid w:val="00840E91"/>
    <w:rsid w:val="00842ECD"/>
    <w:rsid w:val="00847E99"/>
    <w:rsid w:val="008F2805"/>
    <w:rsid w:val="008F5C67"/>
    <w:rsid w:val="00901AD7"/>
    <w:rsid w:val="0091179B"/>
    <w:rsid w:val="0094351C"/>
    <w:rsid w:val="00984FD0"/>
    <w:rsid w:val="009B3168"/>
    <w:rsid w:val="009D0758"/>
    <w:rsid w:val="009E2283"/>
    <w:rsid w:val="00A306CD"/>
    <w:rsid w:val="00A307FA"/>
    <w:rsid w:val="00A34502"/>
    <w:rsid w:val="00A70C3D"/>
    <w:rsid w:val="00AC7B3E"/>
    <w:rsid w:val="00B256BE"/>
    <w:rsid w:val="00B4461B"/>
    <w:rsid w:val="00B44B85"/>
    <w:rsid w:val="00B77717"/>
    <w:rsid w:val="00BB37EF"/>
    <w:rsid w:val="00BD266B"/>
    <w:rsid w:val="00BE22B2"/>
    <w:rsid w:val="00C07CB6"/>
    <w:rsid w:val="00C368BE"/>
    <w:rsid w:val="00C84A46"/>
    <w:rsid w:val="00C87E9D"/>
    <w:rsid w:val="00CA5CBE"/>
    <w:rsid w:val="00CC0092"/>
    <w:rsid w:val="00D20554"/>
    <w:rsid w:val="00D42274"/>
    <w:rsid w:val="00D5055A"/>
    <w:rsid w:val="00D571C3"/>
    <w:rsid w:val="00D61A50"/>
    <w:rsid w:val="00D93980"/>
    <w:rsid w:val="00D97ED9"/>
    <w:rsid w:val="00DA6DA3"/>
    <w:rsid w:val="00DB27C7"/>
    <w:rsid w:val="00DF3E0A"/>
    <w:rsid w:val="00E3706C"/>
    <w:rsid w:val="00E6537D"/>
    <w:rsid w:val="00E8562B"/>
    <w:rsid w:val="00E93FBC"/>
    <w:rsid w:val="00E97E93"/>
    <w:rsid w:val="00EA40A8"/>
    <w:rsid w:val="00EB622C"/>
    <w:rsid w:val="00EF31B3"/>
    <w:rsid w:val="00F13EB1"/>
    <w:rsid w:val="00F54274"/>
    <w:rsid w:val="00F658BE"/>
    <w:rsid w:val="00F73C82"/>
    <w:rsid w:val="00FA03ED"/>
    <w:rsid w:val="00FB6B16"/>
    <w:rsid w:val="00FC4B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1" type="connector" idref="#_x0000_s1031"/>
        <o:r id="V:Rule2" type="connector" idref="#_x0000_s1032"/>
      </o:rules>
    </o:shapelayout>
  </w:shapeDefaults>
  <w:decimalSymbol w:val="."/>
  <w:listSeparator w:val=","/>
  <w14:docId w14:val="0CF217DA"/>
  <w15:docId w15:val="{234CB7D6-7129-43EE-B201-4C5A50817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07FA"/>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2">
    <w:name w:val="A2"/>
    <w:basedOn w:val="Normal"/>
    <w:qFormat/>
    <w:rsid w:val="00B77717"/>
    <w:pPr>
      <w:spacing w:line="360" w:lineRule="auto"/>
      <w:jc w:val="both"/>
    </w:pPr>
    <w:rPr>
      <w:rFonts w:ascii="Times New Roman" w:eastAsia="Calibri" w:hAnsi="Times New Roman"/>
      <w:b/>
      <w:sz w:val="26"/>
      <w:szCs w:val="26"/>
    </w:rPr>
  </w:style>
  <w:style w:type="table" w:styleId="TableGrid">
    <w:name w:val="Table Grid"/>
    <w:basedOn w:val="TableNormal"/>
    <w:uiPriority w:val="59"/>
    <w:rsid w:val="00B77717"/>
    <w:rPr>
      <w:rFonts w:eastAsia="Calibri" w:cs="Arial"/>
      <w:sz w:val="26"/>
      <w:szCs w:val="2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125576"/>
    <w:rPr>
      <w:rFonts w:ascii="Tahoma" w:hAnsi="Tahoma" w:cs="Tahoma"/>
      <w:sz w:val="16"/>
      <w:szCs w:val="16"/>
    </w:rPr>
  </w:style>
  <w:style w:type="character" w:customStyle="1" w:styleId="BalloonTextChar">
    <w:name w:val="Balloon Text Char"/>
    <w:link w:val="BalloonText"/>
    <w:rsid w:val="0012557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153</TotalTime>
  <Pages>2</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Ý KIẾN NHẬN XÉT</vt:lpstr>
    </vt:vector>
  </TitlesOfParts>
  <Company>Microsoft</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Ý KIẾN NHẬN XÉT</dc:title>
  <dc:creator>H61</dc:creator>
  <cp:lastModifiedBy>Admin</cp:lastModifiedBy>
  <cp:revision>28</cp:revision>
  <cp:lastPrinted>2017-03-06T09:13:00Z</cp:lastPrinted>
  <dcterms:created xsi:type="dcterms:W3CDTF">2017-12-05T14:56:00Z</dcterms:created>
  <dcterms:modified xsi:type="dcterms:W3CDTF">2023-07-25T08:47:00Z</dcterms:modified>
</cp:coreProperties>
</file>